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59" w:rsidRPr="005C7A59" w:rsidRDefault="005C7A59" w:rsidP="005C7A59">
      <w:pPr>
        <w:widowControl w:val="0"/>
        <w:autoSpaceDE w:val="0"/>
        <w:autoSpaceDN w:val="0"/>
        <w:spacing w:before="71" w:after="0" w:line="242" w:lineRule="auto"/>
        <w:ind w:left="1392" w:right="13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C7A59">
        <w:rPr>
          <w:rFonts w:ascii="Times New Roman" w:eastAsia="Times New Roman" w:hAnsi="Times New Roman" w:cs="Times New Roman"/>
          <w:b/>
          <w:sz w:val="24"/>
        </w:rPr>
        <w:t>ЧАСТНОЕ ОБРАЗОВАТЕЛЬНОЕ УЧРЕЖДЕНИЕ</w:t>
      </w:r>
      <w:r w:rsidRPr="005C7A59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4"/>
        </w:rPr>
        <w:t>ПРОФЕССИОНАЛЬНОГО ОБРАЗОВАНИЯ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71" w:lineRule="exact"/>
        <w:ind w:left="1392" w:right="137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C7A59">
        <w:rPr>
          <w:rFonts w:ascii="Times New Roman" w:eastAsia="Times New Roman" w:hAnsi="Times New Roman" w:cs="Times New Roman"/>
          <w:b/>
          <w:sz w:val="24"/>
        </w:rPr>
        <w:t>«СТАВРОПОЛЬСКИЙ</w:t>
      </w:r>
      <w:r w:rsidRPr="005C7A59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4"/>
        </w:rPr>
        <w:t>МНОГОПРОФИЛЬНЫЙ</w:t>
      </w:r>
      <w:r w:rsidRPr="005C7A5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4"/>
        </w:rPr>
        <w:t>КОЛЛЕДЖ»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5C7A59" w:rsidRPr="005C7A59" w:rsidTr="00965514">
        <w:tc>
          <w:tcPr>
            <w:tcW w:w="4536" w:type="dxa"/>
            <w:shd w:val="clear" w:color="auto" w:fill="auto"/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7A59" w:rsidRPr="005C7A59" w:rsidTr="00965514">
        <w:tc>
          <w:tcPr>
            <w:tcW w:w="4536" w:type="dxa"/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59">
              <w:rPr>
                <w:rFonts w:ascii="Times New Roman" w:hAnsi="Times New Roman" w:cs="Times New Roman"/>
              </w:rPr>
              <w:t>РАССМОТРЕНО И РЕКОМЕНДОВАНО</w:t>
            </w:r>
          </w:p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59">
              <w:rPr>
                <w:rFonts w:ascii="Times New Roman" w:hAnsi="Times New Roman" w:cs="Times New Roman"/>
              </w:rPr>
              <w:t>на заседании кафедры Общеобразовательных дисциплин и педагогики</w:t>
            </w:r>
          </w:p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7A59">
              <w:rPr>
                <w:rFonts w:ascii="Times New Roman" w:hAnsi="Times New Roman" w:cs="Times New Roman"/>
              </w:rPr>
              <w:t xml:space="preserve">Протокол № 9 от 24 </w:t>
            </w:r>
            <w:r>
              <w:rPr>
                <w:rFonts w:ascii="Times New Roman" w:hAnsi="Times New Roman" w:cs="Times New Roman"/>
              </w:rPr>
              <w:t>мая 2025</w:t>
            </w:r>
            <w:r w:rsidRPr="005C7A59">
              <w:rPr>
                <w:rFonts w:ascii="Times New Roman" w:hAnsi="Times New Roman" w:cs="Times New Roman"/>
              </w:rPr>
              <w:t xml:space="preserve"> г.</w:t>
            </w:r>
          </w:p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A59">
              <w:rPr>
                <w:rFonts w:ascii="Times New Roman" w:eastAsia="Times New Roman" w:hAnsi="Times New Roman" w:cs="Times New Roman"/>
              </w:rPr>
              <w:t xml:space="preserve">          УТВЕРЖДАЮ</w:t>
            </w:r>
          </w:p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A59">
              <w:rPr>
                <w:rFonts w:ascii="Times New Roman" w:eastAsia="Times New Roman" w:hAnsi="Times New Roman" w:cs="Times New Roman"/>
              </w:rPr>
              <w:t xml:space="preserve">         Директор</w:t>
            </w:r>
          </w:p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7A59">
              <w:rPr>
                <w:rFonts w:ascii="Times New Roman" w:eastAsia="Times New Roman" w:hAnsi="Times New Roman" w:cs="Times New Roman"/>
              </w:rPr>
              <w:t xml:space="preserve">         __________</w:t>
            </w:r>
            <w:proofErr w:type="spellStart"/>
            <w:r w:rsidRPr="005C7A59">
              <w:rPr>
                <w:rFonts w:ascii="Times New Roman" w:eastAsia="Times New Roman" w:hAnsi="Times New Roman" w:cs="Times New Roman"/>
              </w:rPr>
              <w:t>Н.В.Кандаурова</w:t>
            </w:r>
            <w:proofErr w:type="spellEnd"/>
          </w:p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</w:tr>
    </w:tbl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before="202" w:after="0" w:line="240" w:lineRule="auto"/>
        <w:ind w:left="1392" w:right="140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СРЕДСТВ К</w:t>
      </w:r>
      <w:r w:rsidRPr="005C7A5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5C7A59" w:rsidRPr="005C7A59" w:rsidRDefault="005C7A59" w:rsidP="005C7A5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left="783" w:right="80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7A59">
        <w:rPr>
          <w:rFonts w:ascii="Times New Roman" w:eastAsia="Times New Roman" w:hAnsi="Times New Roman" w:cs="Times New Roman"/>
          <w:b/>
          <w:sz w:val="28"/>
        </w:rPr>
        <w:t>ФОРМА</w:t>
      </w:r>
      <w:r w:rsidRPr="005C7A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5C7A59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–</w:t>
      </w:r>
      <w:r w:rsidRPr="005C7A5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ДИФФЕРЕНЦИРОВАННЫЙ ЗАЧЁТ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C7A59" w:rsidRPr="005C7A59" w:rsidRDefault="005C7A59" w:rsidP="005C7A59">
      <w:pPr>
        <w:widowControl w:val="0"/>
        <w:tabs>
          <w:tab w:val="left" w:pos="7513"/>
        </w:tabs>
        <w:autoSpaceDE w:val="0"/>
        <w:autoSpaceDN w:val="0"/>
        <w:spacing w:before="269" w:after="0" w:line="242" w:lineRule="auto"/>
        <w:ind w:left="239" w:right="1912"/>
        <w:rPr>
          <w:rFonts w:ascii="Times New Roman" w:eastAsia="Times New Roman" w:hAnsi="Times New Roman" w:cs="Times New Roman"/>
          <w:sz w:val="24"/>
        </w:rPr>
      </w:pPr>
      <w:r w:rsidRPr="005C7A59">
        <w:rPr>
          <w:rFonts w:ascii="Times New Roman" w:eastAsia="Times New Roman" w:hAnsi="Times New Roman" w:cs="Times New Roman"/>
          <w:sz w:val="24"/>
        </w:rPr>
        <w:t>Дисциплина: ОП.13. Основы педагогического мастерства</w:t>
      </w:r>
    </w:p>
    <w:p w:rsidR="005C7A59" w:rsidRPr="005C7A59" w:rsidRDefault="005C7A59" w:rsidP="005C7A59">
      <w:pPr>
        <w:widowControl w:val="0"/>
        <w:tabs>
          <w:tab w:val="left" w:pos="7513"/>
        </w:tabs>
        <w:autoSpaceDE w:val="0"/>
        <w:autoSpaceDN w:val="0"/>
        <w:spacing w:before="269" w:after="0" w:line="242" w:lineRule="auto"/>
        <w:ind w:left="239" w:right="1912"/>
        <w:rPr>
          <w:rFonts w:ascii="Times New Roman" w:eastAsia="Times New Roman" w:hAnsi="Times New Roman" w:cs="Times New Roman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before="269" w:after="0" w:line="242" w:lineRule="auto"/>
        <w:ind w:left="239" w:right="3654"/>
        <w:rPr>
          <w:rFonts w:ascii="Times New Roman" w:eastAsia="Times New Roman" w:hAnsi="Times New Roman" w:cs="Times New Roman"/>
          <w:sz w:val="24"/>
        </w:rPr>
      </w:pPr>
      <w:r w:rsidRPr="005C7A59">
        <w:rPr>
          <w:rFonts w:ascii="Times New Roman" w:eastAsia="Times New Roman" w:hAnsi="Times New Roman" w:cs="Times New Roman"/>
          <w:sz w:val="24"/>
        </w:rPr>
        <w:t>Форма</w:t>
      </w:r>
      <w:r w:rsidRPr="005C7A5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обучения:</w:t>
      </w:r>
      <w:r w:rsidRPr="005C7A5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очная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71" w:lineRule="exact"/>
        <w:ind w:left="239"/>
        <w:rPr>
          <w:rFonts w:ascii="Times New Roman" w:eastAsia="Times New Roman" w:hAnsi="Times New Roman" w:cs="Times New Roman"/>
          <w:sz w:val="24"/>
        </w:rPr>
      </w:pPr>
      <w:r w:rsidRPr="005C7A59">
        <w:rPr>
          <w:rFonts w:ascii="Times New Roman" w:eastAsia="Times New Roman" w:hAnsi="Times New Roman" w:cs="Times New Roman"/>
          <w:sz w:val="24"/>
        </w:rPr>
        <w:t>Курс:</w:t>
      </w:r>
      <w:r w:rsidRPr="005C7A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2</w:t>
      </w:r>
    </w:p>
    <w:p w:rsidR="005C7A59" w:rsidRPr="005C7A59" w:rsidRDefault="005C7A59" w:rsidP="005C7A59">
      <w:pPr>
        <w:widowControl w:val="0"/>
        <w:autoSpaceDE w:val="0"/>
        <w:autoSpaceDN w:val="0"/>
        <w:spacing w:before="3" w:after="0" w:line="240" w:lineRule="auto"/>
        <w:ind w:left="239"/>
        <w:rPr>
          <w:rFonts w:ascii="Times New Roman" w:eastAsia="Times New Roman" w:hAnsi="Times New Roman" w:cs="Times New Roman"/>
          <w:sz w:val="24"/>
        </w:rPr>
      </w:pPr>
      <w:r w:rsidRPr="005C7A59">
        <w:rPr>
          <w:rFonts w:ascii="Times New Roman" w:eastAsia="Times New Roman" w:hAnsi="Times New Roman" w:cs="Times New Roman"/>
          <w:sz w:val="24"/>
        </w:rPr>
        <w:t>Специальности:</w:t>
      </w:r>
      <w:r w:rsidRPr="005C7A5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44.02.02</w:t>
      </w:r>
      <w:r w:rsidRPr="005C7A5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Преподавание</w:t>
      </w:r>
      <w:r w:rsidRPr="005C7A5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в</w:t>
      </w:r>
      <w:r w:rsidRPr="005C7A5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начальных</w:t>
      </w:r>
      <w:r w:rsidRPr="005C7A5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классах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left="5166"/>
        <w:rPr>
          <w:rFonts w:ascii="Times New Roman" w:eastAsia="Times New Roman" w:hAnsi="Times New Roman" w:cs="Times New Roman"/>
          <w:b/>
          <w:sz w:val="24"/>
        </w:rPr>
      </w:pPr>
      <w:r w:rsidRPr="005C7A59">
        <w:rPr>
          <w:rFonts w:ascii="Times New Roman" w:eastAsia="Times New Roman" w:hAnsi="Times New Roman" w:cs="Times New Roman"/>
          <w:b/>
          <w:sz w:val="24"/>
        </w:rPr>
        <w:t xml:space="preserve">  Разработчики:</w:t>
      </w:r>
    </w:p>
    <w:p w:rsidR="005C7A59" w:rsidRPr="005C7A59" w:rsidRDefault="005C7A59" w:rsidP="005C7A5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5C7A59" w:rsidRPr="005C7A59" w:rsidRDefault="005C7A59" w:rsidP="005C7A59">
      <w:pPr>
        <w:widowControl w:val="0"/>
        <w:tabs>
          <w:tab w:val="left" w:pos="7956"/>
        </w:tabs>
        <w:autoSpaceDE w:val="0"/>
        <w:autoSpaceDN w:val="0"/>
        <w:spacing w:after="0" w:line="240" w:lineRule="auto"/>
        <w:ind w:left="5282"/>
        <w:rPr>
          <w:rFonts w:ascii="Times New Roman" w:eastAsia="Times New Roman" w:hAnsi="Times New Roman" w:cs="Times New Roman"/>
          <w:sz w:val="24"/>
        </w:rPr>
      </w:pPr>
      <w:r w:rsidRPr="005C7A59">
        <w:rPr>
          <w:rFonts w:ascii="Times New Roman" w:eastAsia="Times New Roman" w:hAnsi="Times New Roman" w:cs="Times New Roman"/>
          <w:sz w:val="24"/>
        </w:rPr>
        <w:t>Преподаватель</w:t>
      </w:r>
      <w:r w:rsidRPr="005C7A59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5C7A59">
        <w:rPr>
          <w:rFonts w:ascii="Times New Roman" w:eastAsia="Times New Roman" w:hAnsi="Times New Roman" w:cs="Times New Roman"/>
          <w:sz w:val="24"/>
        </w:rPr>
        <w:t>Лобунько</w:t>
      </w:r>
      <w:proofErr w:type="spellEnd"/>
      <w:r w:rsidRPr="005C7A59">
        <w:rPr>
          <w:rFonts w:ascii="Times New Roman" w:eastAsia="Times New Roman" w:hAnsi="Times New Roman" w:cs="Times New Roman"/>
          <w:sz w:val="24"/>
        </w:rPr>
        <w:t xml:space="preserve"> Н.Н.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left="1392" w:right="1392"/>
        <w:jc w:val="center"/>
        <w:rPr>
          <w:rFonts w:ascii="Times New Roman" w:eastAsia="Times New Roman" w:hAnsi="Times New Roman" w:cs="Times New Roman"/>
          <w:sz w:val="24"/>
        </w:rPr>
      </w:pPr>
      <w:r w:rsidRPr="005C7A59">
        <w:rPr>
          <w:rFonts w:ascii="Times New Roman" w:eastAsia="Times New Roman" w:hAnsi="Times New Roman" w:cs="Times New Roman"/>
          <w:sz w:val="24"/>
        </w:rPr>
        <w:t>Ставрополь</w:t>
      </w:r>
      <w:r w:rsidRPr="005C7A5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7A59">
        <w:rPr>
          <w:rFonts w:ascii="Times New Roman" w:eastAsia="Times New Roman" w:hAnsi="Times New Roman" w:cs="Times New Roman"/>
          <w:sz w:val="24"/>
        </w:rPr>
        <w:t>2025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5C7A59" w:rsidRPr="005C7A59" w:rsidSect="00965514">
          <w:pgSz w:w="11910" w:h="16840"/>
          <w:pgMar w:top="1040" w:right="600" w:bottom="280" w:left="1460" w:header="720" w:footer="720" w:gutter="0"/>
          <w:cols w:space="720"/>
        </w:sectPr>
      </w:pPr>
    </w:p>
    <w:p w:rsidR="005C7A59" w:rsidRPr="005C7A59" w:rsidRDefault="005C7A59" w:rsidP="005C7A59">
      <w:pPr>
        <w:widowControl w:val="0"/>
        <w:numPr>
          <w:ilvl w:val="0"/>
          <w:numId w:val="2"/>
        </w:numPr>
        <w:tabs>
          <w:tab w:val="left" w:pos="3885"/>
        </w:tabs>
        <w:autoSpaceDE w:val="0"/>
        <w:autoSpaceDN w:val="0"/>
        <w:spacing w:before="67" w:after="0" w:line="240" w:lineRule="auto"/>
        <w:ind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</w:t>
      </w:r>
      <w:r w:rsidRPr="005C7A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5C7A59" w:rsidRPr="005C7A59" w:rsidRDefault="005C7A59" w:rsidP="005C7A59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Контрольно-измерительные материалы предназначены для контроля и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оценки образовательных достижений обучающихся, освоивших программу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учебной</w:t>
      </w:r>
      <w:r w:rsidRPr="005C7A5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дисциплины: «ОП.13. Основы педагогического мастерства»</w:t>
      </w:r>
      <w:r w:rsidRPr="005C7A59">
        <w:rPr>
          <w:rFonts w:ascii="Arial" w:eastAsia="Times New Roman" w:hAnsi="Arial" w:cs="Arial"/>
          <w:b/>
          <w:bCs/>
          <w:color w:val="212529"/>
          <w:sz w:val="18"/>
          <w:szCs w:val="18"/>
          <w:shd w:val="clear" w:color="auto" w:fill="F7F7F8"/>
        </w:rPr>
        <w:t xml:space="preserve"> </w:t>
      </w:r>
    </w:p>
    <w:p w:rsidR="005C7A59" w:rsidRPr="005C7A59" w:rsidRDefault="005C7A59" w:rsidP="005C7A59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7A59" w:rsidRPr="005C7A59" w:rsidRDefault="005C7A59" w:rsidP="005C7A59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КИМ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включает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контрольные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материалы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промежуточной</w:t>
      </w:r>
      <w:r w:rsidRPr="005C7A5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аттестации</w:t>
      </w:r>
      <w:r w:rsidRPr="005C7A59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5C7A5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Cs/>
          <w:sz w:val="28"/>
          <w:szCs w:val="28"/>
        </w:rPr>
        <w:t>форме дифференцированного зачёта.</w:t>
      </w:r>
    </w:p>
    <w:p w:rsidR="005C7A59" w:rsidRPr="005C7A59" w:rsidRDefault="005C7A59" w:rsidP="005C7A59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before="1" w:after="0" w:line="240" w:lineRule="auto"/>
        <w:ind w:left="522" w:hanging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5C7A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5C7A5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дисциплины,</w:t>
      </w:r>
      <w:r w:rsidRPr="005C7A5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подлежащие</w:t>
      </w:r>
      <w:r w:rsidRPr="005C7A5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проверке</w:t>
      </w:r>
    </w:p>
    <w:p w:rsidR="005C7A59" w:rsidRPr="005C7A59" w:rsidRDefault="005C7A59" w:rsidP="005C7A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5C7A59" w:rsidRPr="005C7A59" w:rsidTr="00965514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5C7A59" w:rsidRPr="005C7A59" w:rsidRDefault="005C7A59" w:rsidP="005C7A59">
            <w:pPr>
              <w:spacing w:line="274" w:lineRule="exact"/>
              <w:ind w:left="374" w:right="300" w:hanging="3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5C7A5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Код</w:t>
            </w:r>
            <w:proofErr w:type="spellEnd"/>
            <w:r w:rsidRPr="005C7A5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ОК,</w:t>
            </w:r>
            <w:r w:rsidRPr="005C7A59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r w:rsidRPr="005C7A5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ПК,</w:t>
            </w:r>
            <w:r w:rsidRPr="005C7A59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</w:rPr>
              <w:t xml:space="preserve"> </w:t>
            </w:r>
            <w:r w:rsidRPr="005C7A5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5C7A59" w:rsidRPr="005C7A59" w:rsidRDefault="005C7A59" w:rsidP="005C7A59">
            <w:pPr>
              <w:spacing w:line="320" w:lineRule="exact"/>
              <w:ind w:left="229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Освоенные</w:t>
            </w:r>
            <w:proofErr w:type="spellEnd"/>
            <w:r w:rsidRPr="005C7A59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proofErr w:type="spellStart"/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умения</w:t>
            </w:r>
            <w:proofErr w:type="spellEnd"/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5C7A59" w:rsidRPr="005C7A59" w:rsidRDefault="005C7A59" w:rsidP="005C7A59">
            <w:pPr>
              <w:spacing w:line="320" w:lineRule="exact"/>
              <w:ind w:left="1521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Усвоенные</w:t>
            </w:r>
            <w:proofErr w:type="spellEnd"/>
            <w:r w:rsidRPr="005C7A59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proofErr w:type="spellStart"/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знания</w:t>
            </w:r>
            <w:proofErr w:type="spellEnd"/>
          </w:p>
        </w:tc>
      </w:tr>
      <w:tr w:rsidR="005C7A59" w:rsidRPr="005C7A59" w:rsidTr="00965514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A59" w:rsidRPr="00540BDF" w:rsidRDefault="00540BDF" w:rsidP="00540BDF">
            <w:pPr>
              <w:spacing w:before="62" w:line="276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</w:t>
            </w:r>
            <w:proofErr w:type="gramStart"/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01,   </w:t>
            </w:r>
            <w:proofErr w:type="gramEnd"/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ОК 02,       ОК 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 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ПК 1.1,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ПК 1.2,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Pr="00540B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ПК 3.2.               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A59" w:rsidRPr="005D2301" w:rsidRDefault="00540BDF" w:rsidP="005C7A59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5D2301">
              <w:rPr>
                <w:rFonts w:ascii="Times New Roman" w:eastAsia="Times New Roman" w:hAnsi="Times New Roman" w:cs="Times New Roman"/>
                <w:lang w:val="ru-RU"/>
              </w:rPr>
              <w:t>Знать педагогические теории К. Д. Ушинского, А.С. Макаренко, В.А. Сухомлинского, Н.В. Кузьминой, В.А. Кан-Калика, Ю.П. Азарова и др. о педагогическом мастерстве; психолого-педагогические основы, способствующие становлению педагога-мастера.</w:t>
            </w:r>
          </w:p>
          <w:p w:rsidR="00314028" w:rsidRPr="005D2301" w:rsidRDefault="00314028" w:rsidP="005C7A59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5D2301">
              <w:rPr>
                <w:rFonts w:ascii="Times New Roman" w:eastAsia="Times New Roman" w:hAnsi="Times New Roman" w:cs="Times New Roman"/>
                <w:lang w:val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314028" w:rsidRPr="005D2301" w:rsidRDefault="00314028" w:rsidP="00314028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5D2301">
              <w:rPr>
                <w:rFonts w:ascii="Times New Roman" w:eastAsia="Times New Roman" w:hAnsi="Times New Roman" w:cs="Times New Roman"/>
                <w:lang w:val="ru-RU"/>
              </w:rPr>
              <w:t>Грамотно излагать свои</w:t>
            </w:r>
          </w:p>
          <w:p w:rsidR="00314028" w:rsidRPr="005D2301" w:rsidRDefault="00314028" w:rsidP="00314028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5D2301">
              <w:rPr>
                <w:rFonts w:ascii="Times New Roman" w:eastAsia="Times New Roman" w:hAnsi="Times New Roman" w:cs="Times New Roman"/>
                <w:lang w:val="ru-RU"/>
              </w:rPr>
              <w:t>мысли и оформлять документы по профессиональной тематике</w:t>
            </w:r>
          </w:p>
          <w:p w:rsidR="00314028" w:rsidRPr="005D2301" w:rsidRDefault="00314028" w:rsidP="00314028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5D2301">
              <w:rPr>
                <w:rFonts w:ascii="Times New Roman" w:eastAsia="Times New Roman" w:hAnsi="Times New Roman" w:cs="Times New Roman"/>
                <w:lang w:val="ru-RU"/>
              </w:rPr>
              <w:t>на государственном языке,</w:t>
            </w:r>
          </w:p>
          <w:p w:rsidR="00314028" w:rsidRPr="005D2301" w:rsidRDefault="00314028" w:rsidP="00314028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5D2301">
              <w:rPr>
                <w:rFonts w:ascii="Times New Roman" w:eastAsia="Times New Roman" w:hAnsi="Times New Roman" w:cs="Times New Roman"/>
                <w:lang w:val="ru-RU"/>
              </w:rPr>
              <w:t xml:space="preserve">проявлять толерантность в рабочем коллективе; 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301" w:rsidRPr="005D2301" w:rsidRDefault="005D2301" w:rsidP="005C7A59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hAnsi="Times New Roman" w:cs="Times New Roman"/>
                <w:lang w:val="ru-RU"/>
              </w:rPr>
            </w:pPr>
            <w:r w:rsidRPr="005D2301">
              <w:rPr>
                <w:rFonts w:ascii="Times New Roman" w:hAnsi="Times New Roman" w:cs="Times New Roman"/>
                <w:lang w:val="ru-RU"/>
              </w:rPr>
              <w:t>П</w:t>
            </w:r>
            <w:r w:rsidR="00314028" w:rsidRPr="005D2301">
              <w:rPr>
                <w:rFonts w:ascii="Times New Roman" w:hAnsi="Times New Roman" w:cs="Times New Roman"/>
                <w:lang w:val="ru-RU"/>
              </w:rPr>
              <w:t>сихологические основы деятельности коллектива, психоло</w:t>
            </w:r>
            <w:r w:rsidRPr="005D2301">
              <w:rPr>
                <w:rFonts w:ascii="Times New Roman" w:hAnsi="Times New Roman" w:cs="Times New Roman"/>
                <w:lang w:val="ru-RU"/>
              </w:rPr>
              <w:t xml:space="preserve">гические особенности личности; </w:t>
            </w:r>
          </w:p>
          <w:p w:rsidR="00314028" w:rsidRPr="005D2301" w:rsidRDefault="005D2301" w:rsidP="005C7A59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hAnsi="Times New Roman" w:cs="Times New Roman"/>
                <w:lang w:val="ru-RU"/>
              </w:rPr>
            </w:pPr>
            <w:r w:rsidRPr="005D2301">
              <w:rPr>
                <w:rFonts w:ascii="Times New Roman" w:hAnsi="Times New Roman" w:cs="Times New Roman"/>
                <w:lang w:val="ru-RU"/>
              </w:rPr>
              <w:t>О</w:t>
            </w:r>
            <w:r w:rsidR="00314028" w:rsidRPr="005D2301">
              <w:rPr>
                <w:rFonts w:ascii="Times New Roman" w:hAnsi="Times New Roman" w:cs="Times New Roman"/>
                <w:lang w:val="ru-RU"/>
              </w:rPr>
              <w:t>сновы проектной деятельности</w:t>
            </w:r>
            <w:r w:rsidRPr="005D230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5D2301" w:rsidRPr="005D2301" w:rsidRDefault="005D2301" w:rsidP="005C7A59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hAnsi="Times New Roman" w:cs="Times New Roman"/>
                <w:lang w:val="ru-RU"/>
              </w:rPr>
            </w:pPr>
            <w:r w:rsidRPr="005D2301">
              <w:rPr>
                <w:rFonts w:ascii="Times New Roman" w:hAnsi="Times New Roman" w:cs="Times New Roman"/>
                <w:lang w:val="ru-RU"/>
              </w:rPr>
              <w:t xml:space="preserve">Особенности социального и культурного контекста; </w:t>
            </w:r>
          </w:p>
          <w:p w:rsidR="005D2301" w:rsidRPr="005D2301" w:rsidRDefault="005D2301" w:rsidP="005C7A59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5D2301">
              <w:rPr>
                <w:rFonts w:ascii="Times New Roman" w:hAnsi="Times New Roman" w:cs="Times New Roman"/>
                <w:lang w:val="ru-RU"/>
              </w:rPr>
              <w:t>Правила оформления документов и построения устных сообщений.</w:t>
            </w:r>
          </w:p>
        </w:tc>
      </w:tr>
    </w:tbl>
    <w:p w:rsidR="005C7A59" w:rsidRPr="005C7A59" w:rsidRDefault="005C7A59" w:rsidP="005C7A59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</w:rPr>
        <w:sectPr w:rsidR="005C7A59" w:rsidRPr="005C7A59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5C7A59" w:rsidRPr="005C7A59" w:rsidRDefault="005C7A59" w:rsidP="005C7A59">
      <w:pPr>
        <w:widowControl w:val="0"/>
        <w:numPr>
          <w:ilvl w:val="0"/>
          <w:numId w:val="2"/>
        </w:numPr>
        <w:tabs>
          <w:tab w:val="left" w:pos="624"/>
        </w:tabs>
        <w:autoSpaceDE w:val="0"/>
        <w:autoSpaceDN w:val="0"/>
        <w:spacing w:before="74" w:after="0" w:line="240" w:lineRule="auto"/>
        <w:ind w:left="239" w:right="258"/>
        <w:rPr>
          <w:rFonts w:ascii="Times New Roman" w:eastAsia="Times New Roman" w:hAnsi="Times New Roman" w:cs="Times New Roman"/>
          <w:b/>
          <w:sz w:val="28"/>
        </w:rPr>
      </w:pPr>
      <w:r w:rsidRPr="005C7A59">
        <w:rPr>
          <w:rFonts w:ascii="Times New Roman" w:eastAsia="Times New Roman" w:hAnsi="Times New Roman" w:cs="Times New Roman"/>
          <w:b/>
          <w:sz w:val="28"/>
        </w:rPr>
        <w:lastRenderedPageBreak/>
        <w:t>Измерительные</w:t>
      </w:r>
      <w:r w:rsidRPr="005C7A59">
        <w:rPr>
          <w:rFonts w:ascii="Times New Roman" w:eastAsia="Times New Roman" w:hAnsi="Times New Roman" w:cs="Times New Roman"/>
          <w:b/>
          <w:spacing w:val="25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материалы</w:t>
      </w:r>
      <w:r w:rsidRPr="005C7A59">
        <w:rPr>
          <w:rFonts w:ascii="Times New Roman" w:eastAsia="Times New Roman" w:hAnsi="Times New Roman" w:cs="Times New Roman"/>
          <w:b/>
          <w:spacing w:val="23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для</w:t>
      </w:r>
      <w:r w:rsidRPr="005C7A59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оценивания</w:t>
      </w:r>
      <w:r w:rsidRPr="005C7A59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результатов</w:t>
      </w:r>
      <w:r w:rsidRPr="005C7A59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5C7A59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учебной</w:t>
      </w:r>
      <w:r w:rsidRPr="005C7A59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дисциплины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5C7A59" w:rsidRPr="005C7A59" w:rsidRDefault="005C7A59" w:rsidP="005C7A59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1" w:after="0" w:line="232" w:lineRule="auto"/>
        <w:ind w:right="4489"/>
        <w:rPr>
          <w:rFonts w:ascii="Times New Roman" w:eastAsia="Times New Roman" w:hAnsi="Times New Roman" w:cs="Times New Roman"/>
          <w:sz w:val="28"/>
        </w:rPr>
      </w:pPr>
      <w:r w:rsidRPr="005C7A59">
        <w:rPr>
          <w:rFonts w:ascii="Times New Roman" w:eastAsia="Times New Roman" w:hAnsi="Times New Roman" w:cs="Times New Roman"/>
          <w:b/>
          <w:sz w:val="28"/>
        </w:rPr>
        <w:t>Задания</w:t>
      </w:r>
      <w:r w:rsidRPr="005C7A5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для</w:t>
      </w:r>
      <w:r w:rsidRPr="005C7A5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5C7A59">
        <w:rPr>
          <w:rFonts w:ascii="Times New Roman" w:eastAsia="Times New Roman" w:hAnsi="Times New Roman" w:cs="Times New Roman"/>
          <w:b/>
          <w:spacing w:val="-3"/>
          <w:sz w:val="28"/>
        </w:rPr>
        <w:t xml:space="preserve"> дифференцированного зачёта</w:t>
      </w:r>
    </w:p>
    <w:p w:rsidR="005C7A59" w:rsidRPr="005C7A59" w:rsidRDefault="005C7A59" w:rsidP="005C7A59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1" w:after="0" w:line="232" w:lineRule="auto"/>
        <w:ind w:right="2762"/>
        <w:rPr>
          <w:rFonts w:ascii="Times New Roman" w:eastAsia="Times New Roman" w:hAnsi="Times New Roman" w:cs="Times New Roman"/>
          <w:sz w:val="28"/>
        </w:rPr>
      </w:pPr>
      <w:r w:rsidRPr="005C7A59">
        <w:rPr>
          <w:rFonts w:ascii="Times New Roman" w:eastAsia="Times New Roman" w:hAnsi="Times New Roman" w:cs="Times New Roman"/>
          <w:b/>
          <w:sz w:val="28"/>
        </w:rPr>
        <w:t>Форма</w:t>
      </w:r>
      <w:r w:rsidRPr="005C7A59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sz w:val="28"/>
        </w:rPr>
        <w:t>зачёта –</w:t>
      </w:r>
      <w:r w:rsidRPr="005C7A59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устная</w:t>
      </w:r>
      <w:r w:rsidRPr="005C7A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по</w:t>
      </w:r>
      <w:r w:rsidRPr="005C7A5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вопросам</w:t>
      </w:r>
    </w:p>
    <w:p w:rsidR="005C7A59" w:rsidRPr="005C7A59" w:rsidRDefault="005C7A59" w:rsidP="005C7A59">
      <w:pPr>
        <w:widowControl w:val="0"/>
        <w:autoSpaceDE w:val="0"/>
        <w:autoSpaceDN w:val="0"/>
        <w:spacing w:before="202" w:after="0" w:line="240" w:lineRule="auto"/>
        <w:ind w:left="94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5C7A5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Pr="005C7A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</w:p>
    <w:p w:rsidR="005C7A59" w:rsidRPr="005C7A59" w:rsidRDefault="005C7A59" w:rsidP="005C7A59">
      <w:pPr>
        <w:widowControl w:val="0"/>
        <w:numPr>
          <w:ilvl w:val="0"/>
          <w:numId w:val="1"/>
        </w:numPr>
        <w:tabs>
          <w:tab w:val="left" w:pos="624"/>
        </w:tabs>
        <w:autoSpaceDE w:val="0"/>
        <w:autoSpaceDN w:val="0"/>
        <w:spacing w:before="250" w:after="0" w:line="271" w:lineRule="auto"/>
        <w:ind w:right="251"/>
        <w:rPr>
          <w:rFonts w:ascii="Times New Roman" w:eastAsia="Times New Roman" w:hAnsi="Times New Roman" w:cs="Times New Roman"/>
          <w:sz w:val="28"/>
        </w:rPr>
      </w:pPr>
      <w:r w:rsidRPr="005C7A59">
        <w:rPr>
          <w:rFonts w:ascii="Times New Roman" w:eastAsia="Times New Roman" w:hAnsi="Times New Roman" w:cs="Times New Roman"/>
          <w:sz w:val="28"/>
        </w:rPr>
        <w:t>Место</w:t>
      </w:r>
      <w:r w:rsidRPr="005C7A5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(время)</w:t>
      </w:r>
      <w:r w:rsidRPr="005C7A5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выполнения</w:t>
      </w:r>
      <w:r w:rsidRPr="005C7A59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задания:</w:t>
      </w:r>
      <w:r w:rsidRPr="005C7A59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Кабинет гуманитарных дисциплин.</w:t>
      </w:r>
    </w:p>
    <w:p w:rsidR="005C7A59" w:rsidRPr="005C7A59" w:rsidRDefault="005C7A59" w:rsidP="005C7A59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before="208" w:after="0" w:line="240" w:lineRule="auto"/>
        <w:ind w:left="522" w:hanging="284"/>
        <w:rPr>
          <w:rFonts w:ascii="Times New Roman" w:eastAsia="Times New Roman" w:hAnsi="Times New Roman" w:cs="Times New Roman"/>
          <w:sz w:val="28"/>
        </w:rPr>
      </w:pPr>
      <w:r w:rsidRPr="005C7A59">
        <w:rPr>
          <w:rFonts w:ascii="Times New Roman" w:eastAsia="Times New Roman" w:hAnsi="Times New Roman" w:cs="Times New Roman"/>
          <w:sz w:val="28"/>
        </w:rPr>
        <w:t>Максимальное</w:t>
      </w:r>
      <w:r w:rsidRPr="005C7A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время</w:t>
      </w:r>
      <w:r w:rsidRPr="005C7A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выполнения</w:t>
      </w:r>
      <w:r w:rsidRPr="005C7A5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задания:</w:t>
      </w:r>
      <w:r w:rsidRPr="005C7A5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30</w:t>
      </w:r>
      <w:r w:rsidRPr="005C7A5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минут</w:t>
      </w:r>
    </w:p>
    <w:p w:rsidR="005C7A59" w:rsidRPr="005C7A59" w:rsidRDefault="005C7A59" w:rsidP="005C7A59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before="249" w:after="0" w:line="362" w:lineRule="auto"/>
        <w:ind w:right="242"/>
        <w:rPr>
          <w:rFonts w:ascii="Times New Roman" w:eastAsia="Times New Roman" w:hAnsi="Times New Roman" w:cs="Times New Roman"/>
          <w:sz w:val="28"/>
        </w:rPr>
      </w:pPr>
      <w:r w:rsidRPr="005C7A59">
        <w:rPr>
          <w:rFonts w:ascii="Times New Roman" w:eastAsia="Times New Roman" w:hAnsi="Times New Roman" w:cs="Times New Roman"/>
          <w:sz w:val="28"/>
        </w:rPr>
        <w:t>Источники</w:t>
      </w:r>
      <w:r w:rsidRPr="005C7A5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информации,</w:t>
      </w:r>
      <w:r w:rsidRPr="005C7A59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разрешенные</w:t>
      </w:r>
      <w:r w:rsidRPr="005C7A5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к</w:t>
      </w:r>
      <w:r w:rsidRPr="005C7A5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использованию</w:t>
      </w:r>
      <w:r w:rsidRPr="005C7A5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на</w:t>
      </w:r>
      <w:r w:rsidRPr="005C7A59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экзамене:</w:t>
      </w:r>
      <w:r w:rsidRPr="005C7A5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канцелярские</w:t>
      </w:r>
      <w:r w:rsidRPr="005C7A5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принадлежности (ручка,</w:t>
      </w:r>
      <w:r w:rsidRPr="005C7A5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</w:rPr>
        <w:t>карандаш, бумага).</w:t>
      </w:r>
    </w:p>
    <w:p w:rsidR="005C7A59" w:rsidRPr="005C7A59" w:rsidRDefault="005C7A59" w:rsidP="005C7A59">
      <w:pPr>
        <w:widowControl w:val="0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autoSpaceDE w:val="0"/>
        <w:autoSpaceDN w:val="0"/>
        <w:spacing w:after="0" w:line="362" w:lineRule="auto"/>
        <w:ind w:left="239" w:right="253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Разрешенных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ab/>
        <w:t>источников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ab/>
        <w:t>данным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ab/>
        <w:t>дисциплинам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5C7A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BC0D2A" w:rsidRDefault="00BC0D2A" w:rsidP="005C7A59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5C7A5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теоретических</w:t>
      </w:r>
      <w:r w:rsidRPr="005C7A5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вопросов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 w:rsidRPr="00DB7DE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Педагогическое мастерство и его значение в профессиональной деятельности учителя.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13E7B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 w:rsidRPr="00DB7D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Профессиональная компетентность педагога.</w:t>
      </w:r>
      <w:r w:rsidR="005D2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DE4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613E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B7DE4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DB7DE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13E7B">
        <w:rPr>
          <w:rFonts w:ascii="Times New Roman" w:hAnsi="Times New Roman" w:cs="Times New Roman"/>
          <w:sz w:val="28"/>
          <w:szCs w:val="28"/>
        </w:rPr>
        <w:t xml:space="preserve"> </w:t>
      </w:r>
      <w:r w:rsidRPr="00DB7DE4">
        <w:rPr>
          <w:rFonts w:ascii="Times New Roman" w:hAnsi="Times New Roman" w:cs="Times New Roman"/>
          <w:sz w:val="28"/>
          <w:szCs w:val="28"/>
        </w:rPr>
        <w:t xml:space="preserve"> подход</w:t>
      </w:r>
      <w:proofErr w:type="gramEnd"/>
      <w:r w:rsidRPr="00DB7DE4">
        <w:rPr>
          <w:rFonts w:ascii="Times New Roman" w:hAnsi="Times New Roman" w:cs="Times New Roman"/>
          <w:sz w:val="28"/>
          <w:szCs w:val="28"/>
        </w:rPr>
        <w:t xml:space="preserve">  - основа ФГОС СПО.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 w:rsidRPr="00DB7D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Педагогическая техника как форма организации поведения учителя. Речь учителя как условие педагогического мастерства.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 w:rsidRPr="00DB7D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Классики педагогики о мастерстве учителя.</w:t>
      </w:r>
    </w:p>
    <w:p w:rsidR="005C7A59" w:rsidRPr="005C7A59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 w:rsidRPr="005C7A59">
        <w:rPr>
          <w:rFonts w:ascii="Times New Roman" w:hAnsi="Times New Roman" w:cs="Times New Roman"/>
          <w:sz w:val="28"/>
          <w:szCs w:val="28"/>
        </w:rPr>
        <w:t>5. История возникновения педагогической профессии. Общественная значимость профессии учитель.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 w:rsidRPr="005C7A59">
        <w:rPr>
          <w:rFonts w:ascii="Times New Roman" w:hAnsi="Times New Roman" w:cs="Times New Roman"/>
          <w:sz w:val="28"/>
          <w:szCs w:val="28"/>
        </w:rPr>
        <w:t>6. Педагогическая ситуация и педагогическая задача. Анализ и решение педагогических задач.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Мастерство педагогического общения. Педагогическое общение и профессиональные умения педагога в общении с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Конфликты и способы их разрешения. Организация групповой </w:t>
      </w:r>
      <w:proofErr w:type="gramStart"/>
      <w:r w:rsidRPr="00DB7DE4">
        <w:rPr>
          <w:rFonts w:ascii="Times New Roman" w:hAnsi="Times New Roman" w:cs="Times New Roman"/>
          <w:sz w:val="28"/>
          <w:szCs w:val="28"/>
        </w:rPr>
        <w:t>деятельности,  ее</w:t>
      </w:r>
      <w:proofErr w:type="gramEnd"/>
      <w:r w:rsidRPr="00DB7DE4">
        <w:rPr>
          <w:rFonts w:ascii="Times New Roman" w:hAnsi="Times New Roman" w:cs="Times New Roman"/>
          <w:sz w:val="28"/>
          <w:szCs w:val="28"/>
        </w:rPr>
        <w:t xml:space="preserve"> основные функции.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B7DE4">
        <w:rPr>
          <w:rFonts w:ascii="Times New Roman" w:hAnsi="Times New Roman" w:cs="Times New Roman"/>
          <w:sz w:val="28"/>
          <w:szCs w:val="28"/>
        </w:rPr>
        <w:t>Педагогическая культура – элемент педагогического мастерства. Компоненты педагогической культуры.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DB7DE4">
        <w:rPr>
          <w:rFonts w:ascii="Times New Roman" w:hAnsi="Times New Roman" w:cs="Times New Roman"/>
          <w:sz w:val="28"/>
          <w:szCs w:val="28"/>
        </w:rPr>
        <w:t xml:space="preserve">Культура внешнего вида учителя. </w:t>
      </w:r>
      <w:proofErr w:type="spellStart"/>
      <w:r w:rsidRPr="00DB7DE4">
        <w:rPr>
          <w:rFonts w:ascii="Times New Roman" w:hAnsi="Times New Roman" w:cs="Times New Roman"/>
          <w:sz w:val="28"/>
          <w:szCs w:val="28"/>
        </w:rPr>
        <w:t>Профессиограмма</w:t>
      </w:r>
      <w:proofErr w:type="spellEnd"/>
      <w:r w:rsidRPr="00DB7DE4">
        <w:rPr>
          <w:rFonts w:ascii="Times New Roman" w:hAnsi="Times New Roman" w:cs="Times New Roman"/>
          <w:sz w:val="28"/>
          <w:szCs w:val="28"/>
        </w:rPr>
        <w:t xml:space="preserve"> как модель личности учителя.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Особенности современного урока в начальной школе в соответствии с ФГОС НОО.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DB7DE4">
        <w:rPr>
          <w:rFonts w:ascii="Times New Roman" w:hAnsi="Times New Roman" w:cs="Times New Roman"/>
          <w:sz w:val="28"/>
          <w:szCs w:val="28"/>
        </w:rPr>
        <w:t xml:space="preserve"> Современные технологии и их роль в формировании мастерства учителя. Критерии мастерства учителя. Использование современных образовательных технологий.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B7DE4">
        <w:rPr>
          <w:rFonts w:ascii="Times New Roman" w:hAnsi="Times New Roman" w:cs="Times New Roman"/>
          <w:sz w:val="28"/>
          <w:szCs w:val="28"/>
        </w:rPr>
        <w:t xml:space="preserve">Элементы актерского и режиссерского мастерства в деятельности учителя. Мастерство педагога в управлении собой. Основы техники </w:t>
      </w:r>
      <w:proofErr w:type="spellStart"/>
      <w:r w:rsidRPr="00DB7DE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B7DE4">
        <w:rPr>
          <w:rFonts w:ascii="Times New Roman" w:hAnsi="Times New Roman" w:cs="Times New Roman"/>
          <w:sz w:val="28"/>
          <w:szCs w:val="28"/>
        </w:rPr>
        <w:t>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Игра – сфера жизни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DB7DE4">
        <w:rPr>
          <w:rFonts w:ascii="Times New Roman" w:hAnsi="Times New Roman" w:cs="Times New Roman"/>
          <w:sz w:val="28"/>
          <w:szCs w:val="28"/>
        </w:rPr>
        <w:t xml:space="preserve"> Учебная и </w:t>
      </w:r>
      <w:proofErr w:type="spellStart"/>
      <w:r w:rsidRPr="00DB7DE4">
        <w:rPr>
          <w:rFonts w:ascii="Times New Roman" w:hAnsi="Times New Roman" w:cs="Times New Roman"/>
          <w:sz w:val="28"/>
          <w:szCs w:val="28"/>
        </w:rPr>
        <w:t>внеучебная</w:t>
      </w:r>
      <w:proofErr w:type="spellEnd"/>
      <w:r w:rsidRPr="00DB7DE4">
        <w:rPr>
          <w:rFonts w:ascii="Times New Roman" w:hAnsi="Times New Roman" w:cs="Times New Roman"/>
          <w:sz w:val="28"/>
          <w:szCs w:val="28"/>
        </w:rPr>
        <w:t xml:space="preserve"> деятельность как путь стимулирования активной познавательной деятельности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DB7DE4">
        <w:rPr>
          <w:rFonts w:ascii="Times New Roman" w:hAnsi="Times New Roman" w:cs="Times New Roman"/>
          <w:sz w:val="28"/>
          <w:szCs w:val="28"/>
        </w:rPr>
        <w:t>Речь и коммуникативное поведение педагога.  Искусство устного публичного выступления.</w:t>
      </w:r>
    </w:p>
    <w:p w:rsidR="005C7A59" w:rsidRPr="00DB7DE4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DB7DE4">
        <w:rPr>
          <w:rFonts w:ascii="Times New Roman" w:hAnsi="Times New Roman" w:cs="Times New Roman"/>
          <w:sz w:val="28"/>
          <w:szCs w:val="28"/>
        </w:rPr>
        <w:t xml:space="preserve"> Педагогическая этика – часть педагогического мастерства. </w:t>
      </w:r>
      <w:proofErr w:type="gramStart"/>
      <w:r w:rsidRPr="00DB7DE4">
        <w:rPr>
          <w:rFonts w:ascii="Times New Roman" w:hAnsi="Times New Roman" w:cs="Times New Roman"/>
          <w:sz w:val="28"/>
          <w:szCs w:val="28"/>
        </w:rPr>
        <w:t>Педагогический  такт</w:t>
      </w:r>
      <w:proofErr w:type="gramEnd"/>
      <w:r w:rsidRPr="00DB7DE4">
        <w:rPr>
          <w:rFonts w:ascii="Times New Roman" w:hAnsi="Times New Roman" w:cs="Times New Roman"/>
          <w:sz w:val="28"/>
          <w:szCs w:val="28"/>
        </w:rPr>
        <w:t xml:space="preserve"> и педагогическое разрешение конфликта.</w:t>
      </w:r>
    </w:p>
    <w:p w:rsidR="005C7A59" w:rsidRDefault="005C7A59" w:rsidP="005C7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DB7D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7DE4">
        <w:rPr>
          <w:rFonts w:ascii="Times New Roman" w:hAnsi="Times New Roman" w:cs="Times New Roman"/>
          <w:sz w:val="28"/>
          <w:szCs w:val="28"/>
        </w:rPr>
        <w:t>Критерии  личностной</w:t>
      </w:r>
      <w:proofErr w:type="gramEnd"/>
      <w:r w:rsidRPr="00DB7DE4">
        <w:rPr>
          <w:rFonts w:ascii="Times New Roman" w:hAnsi="Times New Roman" w:cs="Times New Roman"/>
          <w:sz w:val="28"/>
          <w:szCs w:val="28"/>
        </w:rPr>
        <w:t xml:space="preserve"> готовности педагога к работе.</w:t>
      </w:r>
    </w:p>
    <w:p w:rsidR="005C7A59" w:rsidRPr="005C7A59" w:rsidRDefault="005C7A59" w:rsidP="005C7A59">
      <w:pPr>
        <w:widowControl w:val="0"/>
        <w:tabs>
          <w:tab w:val="left" w:pos="1134"/>
          <w:tab w:val="left" w:pos="229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C7A59" w:rsidRPr="005C7A59" w:rsidRDefault="005C7A59" w:rsidP="005C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A59" w:rsidRPr="005C7A59" w:rsidRDefault="005C7A59" w:rsidP="005C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D00">
        <w:rPr>
          <w:rFonts w:ascii="Times New Roman" w:eastAsia="Times New Roman" w:hAnsi="Times New Roman" w:cs="Times New Roman"/>
          <w:b/>
          <w:sz w:val="28"/>
          <w:szCs w:val="28"/>
        </w:rPr>
        <w:t xml:space="preserve">Типовые оценочные материалы для </w:t>
      </w: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оценки знаний, умений, владений в ходе текущего контроля и промежуточной аттестации, характеризующие уровень </w:t>
      </w:r>
      <w:proofErr w:type="spellStart"/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элементов компетенций</w:t>
      </w:r>
      <w:r w:rsidR="003B75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A59" w:rsidRPr="009943E8" w:rsidRDefault="005C7A59" w:rsidP="005C7A59">
      <w:pPr>
        <w:widowControl w:val="0"/>
        <w:numPr>
          <w:ilvl w:val="1"/>
          <w:numId w:val="4"/>
        </w:numPr>
        <w:tabs>
          <w:tab w:val="left" w:pos="1422"/>
        </w:tabs>
        <w:autoSpaceDE w:val="0"/>
        <w:autoSpaceDN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bookmark16"/>
      <w:r w:rsidRPr="00994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Оценочные материалы для </w:t>
      </w:r>
      <w:r w:rsidRPr="009943E8">
        <w:rPr>
          <w:rFonts w:ascii="Times New Roman" w:hAnsi="Times New Roman" w:cs="Times New Roman"/>
          <w:color w:val="000000"/>
          <w:sz w:val="28"/>
          <w:szCs w:val="28"/>
        </w:rPr>
        <w:t>текущег</w:t>
      </w:r>
      <w:r w:rsidRPr="00994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контроля</w:t>
      </w:r>
      <w:bookmarkEnd w:id="1"/>
    </w:p>
    <w:p w:rsidR="005C7A59" w:rsidRPr="009943E8" w:rsidRDefault="005C7A59" w:rsidP="005C7A59">
      <w:pPr>
        <w:widowControl w:val="0"/>
        <w:tabs>
          <w:tab w:val="left" w:pos="1422"/>
        </w:tabs>
        <w:spacing w:after="0" w:line="240" w:lineRule="auto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7A59" w:rsidRDefault="005C7A59" w:rsidP="005C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>3.1.1.</w:t>
      </w: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ab/>
        <w:t>Комплект тестовых заданий</w:t>
      </w:r>
    </w:p>
    <w:p w:rsidR="00F95D00" w:rsidRDefault="00F95D00" w:rsidP="005C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606" w:rsidRDefault="000049B0" w:rsidP="008076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  <w:r w:rsidR="00807606"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3E8">
        <w:rPr>
          <w:rFonts w:ascii="Times New Roman" w:eastAsia="Times New Roman" w:hAnsi="Times New Roman" w:cs="Times New Roman"/>
          <w:b/>
          <w:sz w:val="28"/>
          <w:szCs w:val="28"/>
        </w:rPr>
        <w:t>«Педагогическое мастерство»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1. Выберите вариант ответа: «педа</w:t>
      </w:r>
      <w:r>
        <w:rPr>
          <w:rFonts w:ascii="Times New Roman" w:eastAsia="Times New Roman" w:hAnsi="Times New Roman" w:cs="Times New Roman"/>
          <w:sz w:val="28"/>
          <w:szCs w:val="28"/>
        </w:rPr>
        <w:t>гогическое мастерство – это ...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Совершенное владение педагогической технологией.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Квалифицированный работник в педагогической деятельности.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Способность к педагогической деятельности.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Основные элементы педагогического мастерства.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2. Вставьте пропущенные слова: эмоциональная устойчивость - умение владеть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собой, подчинять себе свои чувства и другие эмоциональные состояния по мере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необходимости.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3. Выберите вариант ответа: Что такое преподавание?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Упорядоченная</w:t>
      </w:r>
      <w:proofErr w:type="spellEnd"/>
      <w:r w:rsidRPr="009943E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педагога по реализации цели обучения,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обеспечение информирования, воспитания, осознания, и практического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применения знаний.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Процесс, в ходе которого возникают новые формы поведения и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деятельности, изменяются ранее приобретенные.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Упорядоченное взаимодействие педагога с учащимися, направленное на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достижение поставленной цели.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Дидактический процесс по определенным критериям, в ходе которого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реализуются поставленные цели.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4. Выберите вариант ответа: педагогическая технология – это…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Научное проектирование и точное воспроизведение гарантирующих успех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педагогических действий.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Последовательная смена состояний педагогической системы.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Вид дополнительного профессионального образования.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Комплекс принципов, методов, организационных форм и технологических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приёмов управления педагогическими системами.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Выберите вариант ответа: оптимистическое прогнозирование – это ...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Способность к убеждению и внушению, внутренняя энергия гибкости и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инициатива в разнообразии действий.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Профессионально-педагогическая способность, которая связана с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направленностью личности учителя, опирающегося на положительное в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становлении личности каждого человека.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 xml:space="preserve">. Способность к </w:t>
      </w:r>
      <w:proofErr w:type="spellStart"/>
      <w:r w:rsidRPr="009943E8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9943E8">
        <w:rPr>
          <w:rFonts w:ascii="Times New Roman" w:eastAsia="Times New Roman" w:hAnsi="Times New Roman" w:cs="Times New Roman"/>
          <w:sz w:val="28"/>
          <w:szCs w:val="28"/>
        </w:rPr>
        <w:t xml:space="preserve"> создаёт эмоциональную устойчивость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личности, возможность владеть ситуацией и собой в различных ситуациях.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Способность владеть собой.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6. Выберите вариант ответа: Что вы понимаете под словом креативность?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Способность к творчеству.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Способность владеть собой.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Способность педагога идентифицировать себя с учеником.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Расположенность к людям, доброжелательность.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7. Выберите вариант ответа: Что относить</w:t>
      </w:r>
      <w:r>
        <w:rPr>
          <w:rFonts w:ascii="Times New Roman" w:eastAsia="Times New Roman" w:hAnsi="Times New Roman" w:cs="Times New Roman"/>
          <w:sz w:val="28"/>
          <w:szCs w:val="28"/>
        </w:rPr>
        <w:t>ся к перцептивным способностям?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Способность к волевому воздействию и логическому убеждению.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Способность педагога идентифицировать себя с учеником.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Расположенность к людям, доброжелательность.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 xml:space="preserve">. Профессиональная зоркость, </w:t>
      </w:r>
      <w:proofErr w:type="spellStart"/>
      <w:r w:rsidRPr="009943E8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Pr="009943E8">
        <w:rPr>
          <w:rFonts w:ascii="Times New Roman" w:eastAsia="Times New Roman" w:hAnsi="Times New Roman" w:cs="Times New Roman"/>
          <w:sz w:val="28"/>
          <w:szCs w:val="28"/>
        </w:rPr>
        <w:t>, педагогическая интуиция.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8. Выберите вариант ответа: Что означает с латинского слово «стандарт»?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Образец, норма, мерило.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Основа, первоначало.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Путь, способ.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Оболочка, содержание.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9. Выберите вариант ответа: Педагогическое мастерство обеспечивается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наличием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Психолого-педагогическим компонентом, входящих в психологическую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структуру педагогической деятельности.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Соотнесённости психолого-педагогических компонентов с уровнями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деятельности педагога-мастера.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Определённых уровней педагогических способностей.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Все ответы верны.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10. Выберите вариант ответа: Структура процесса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педагогического общения включает: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Моделирование педагогом предстоящего общения с классом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(прогностический этап)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Организацию непосредственного общения в момент начального воздействия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(коммуникативная атака)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Управление общением в ходе педагогического процесса, анализ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осуществлённой системы общения и моделирование её на предстоящую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Все ответы верны.</w:t>
      </w:r>
    </w:p>
    <w:p w:rsid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11. Выберите вариант ответа: Какие способности проявляются в умении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3E8">
        <w:rPr>
          <w:rFonts w:ascii="Times New Roman" w:eastAsia="Times New Roman" w:hAnsi="Times New Roman" w:cs="Times New Roman"/>
          <w:sz w:val="28"/>
          <w:szCs w:val="28"/>
        </w:rPr>
        <w:t>воспитателя устанавливать педагогически целесообразные отношения?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Организаторские.</w:t>
      </w:r>
    </w:p>
    <w:p w:rsidR="009943E8" w:rsidRPr="009943E8" w:rsidRDefault="009943E8" w:rsidP="009943E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43E8">
        <w:rPr>
          <w:rFonts w:ascii="Times New Roman" w:eastAsia="Times New Roman" w:hAnsi="Times New Roman" w:cs="Times New Roman"/>
          <w:sz w:val="28"/>
          <w:szCs w:val="28"/>
        </w:rPr>
        <w:t>. Дидактические.</w:t>
      </w:r>
    </w:p>
    <w:p w:rsidR="009943E8" w:rsidRPr="005C7A59" w:rsidRDefault="009943E8" w:rsidP="008076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606" w:rsidRDefault="009943E8" w:rsidP="008076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 2</w:t>
      </w:r>
    </w:p>
    <w:p w:rsidR="00F95D00" w:rsidRPr="00F95D00" w:rsidRDefault="00BC0D2A" w:rsidP="0000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95D00" w:rsidRPr="00F95D00">
        <w:rPr>
          <w:rFonts w:ascii="Times New Roman" w:eastAsia="Times New Roman" w:hAnsi="Times New Roman" w:cs="Times New Roman"/>
          <w:b/>
          <w:sz w:val="28"/>
          <w:szCs w:val="28"/>
        </w:rPr>
        <w:t>Педагогическое творчество преподавателя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46388" w:rsidRDefault="00946388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07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</w:t>
      </w:r>
      <w:r w:rsidR="008076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5D00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C06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D00" w:rsidRPr="00807606">
        <w:rPr>
          <w:rFonts w:ascii="Times New Roman" w:eastAsia="Times New Roman" w:hAnsi="Times New Roman" w:cs="Times New Roman"/>
          <w:sz w:val="28"/>
          <w:szCs w:val="28"/>
        </w:rPr>
        <w:t>Этапы осуществления творческой педагогической деятельности</w:t>
      </w:r>
    </w:p>
    <w:p w:rsidR="00F95D00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06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D00" w:rsidRPr="00807606">
        <w:rPr>
          <w:rFonts w:ascii="Times New Roman" w:eastAsia="Times New Roman" w:hAnsi="Times New Roman" w:cs="Times New Roman"/>
          <w:sz w:val="28"/>
          <w:szCs w:val="28"/>
        </w:rPr>
        <w:t>воплощение педагогического замысла</w:t>
      </w:r>
    </w:p>
    <w:p w:rsidR="00F95D00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C06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D00" w:rsidRPr="00807606">
        <w:rPr>
          <w:rFonts w:ascii="Times New Roman" w:eastAsia="Times New Roman" w:hAnsi="Times New Roman" w:cs="Times New Roman"/>
          <w:sz w:val="28"/>
          <w:szCs w:val="28"/>
        </w:rPr>
        <w:t>возникновение педагогического замысла, направленного на решение</w:t>
      </w:r>
    </w:p>
    <w:p w:rsidR="00F95D00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="00C06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D00" w:rsidRPr="00807606">
        <w:rPr>
          <w:rFonts w:ascii="Times New Roman" w:eastAsia="Times New Roman" w:hAnsi="Times New Roman" w:cs="Times New Roman"/>
          <w:sz w:val="28"/>
          <w:szCs w:val="28"/>
        </w:rPr>
        <w:t>педагогической задачи</w:t>
      </w:r>
    </w:p>
    <w:p w:rsidR="00F95D00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="00C06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D00" w:rsidRPr="00807606">
        <w:rPr>
          <w:rFonts w:ascii="Times New Roman" w:eastAsia="Times New Roman" w:hAnsi="Times New Roman" w:cs="Times New Roman"/>
          <w:sz w:val="28"/>
          <w:szCs w:val="28"/>
        </w:rPr>
        <w:t>анализ и оценка результатов творчества</w:t>
      </w:r>
    </w:p>
    <w:p w:rsidR="00F95D00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</w:t>
      </w:r>
      <w:r w:rsidR="00C06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D00" w:rsidRPr="00807606">
        <w:rPr>
          <w:rFonts w:ascii="Times New Roman" w:eastAsia="Times New Roman" w:hAnsi="Times New Roman" w:cs="Times New Roman"/>
          <w:sz w:val="28"/>
          <w:szCs w:val="28"/>
        </w:rPr>
        <w:t>разработка замысла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2. Творческий процесс педагога должен быть сопряжен с творческим процессом</w:t>
      </w:r>
      <w:r w:rsidR="008076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каждого учащегося</w:t>
      </w: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всего педагогического коллектива</w:t>
      </w: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В. каждого учащегося и всего педагогического коллектива</w:t>
      </w: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3. Специфика педагогического творчества заключается в</w:t>
      </w:r>
      <w:r w:rsidR="00807606">
        <w:rPr>
          <w:rFonts w:ascii="Times New Roman" w:eastAsia="Times New Roman" w:hAnsi="Times New Roman" w:cs="Times New Roman"/>
          <w:sz w:val="28"/>
          <w:szCs w:val="28"/>
        </w:rPr>
        <w:t xml:space="preserve"> том, что объектом и итогом его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является созидание личности</w:t>
      </w: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да</w:t>
      </w: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нет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4. Непременное условие эффективности педагогического процесса -</w:t>
      </w:r>
    </w:p>
    <w:p w:rsidR="00F95D00" w:rsidRPr="00807606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творческая индивидуальность каждого педагога</w:t>
      </w:r>
    </w:p>
    <w:p w:rsidR="00F95D00" w:rsidRDefault="00F95D00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коллективный характер педагогического творчества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5. Установите правильное 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07606">
        <w:rPr>
          <w:rFonts w:ascii="Times New Roman" w:eastAsia="Times New Roman" w:hAnsi="Times New Roman" w:cs="Times New Roman"/>
          <w:sz w:val="28"/>
          <w:szCs w:val="28"/>
          <w:u w:val="single"/>
        </w:rPr>
        <w:t>Типы проявления творчества и их характеристики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1. стимульно-продуктивный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2. эвристический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3. креативный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А) обнаруженная закономерность становится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конечным пунктом мыслительного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процесса, а самостоятельной целью дальнейшего исследования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Б) Имея достаточно надежный спос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решения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 продолжает анализировать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состав, структуру своей деятельности, что приводит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открытию новых, оригинальных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способов решения. Каждая найденная закономерн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ость переживается педагогом как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открытие, творческая находка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В) деятельности может иметь продуктивный характер,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это каждый раз определяется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действиями какого-либо внешнего стимула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Ответ. 1_____, 2_____, 3_____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Default="000049B0" w:rsidP="00807606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  <w:r w:rsidR="009943E8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965514" w:rsidRPr="00807606" w:rsidRDefault="00BC0D2A" w:rsidP="0096551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65514">
        <w:rPr>
          <w:rFonts w:ascii="Times New Roman" w:eastAsia="Times New Roman" w:hAnsi="Times New Roman" w:cs="Times New Roman"/>
          <w:b/>
          <w:sz w:val="28"/>
          <w:szCs w:val="28"/>
        </w:rPr>
        <w:t>Педагогическое мастерство преподавателя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07606" w:rsidRDefault="00807606" w:rsidP="0080760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1. В цели педагогической деятельности заключены: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интересы и ожидания различных социальных и этнических групп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Б. потребности </w:t>
      </w:r>
      <w:r>
        <w:rPr>
          <w:rFonts w:ascii="Times New Roman" w:eastAsia="Times New Roman" w:hAnsi="Times New Roman" w:cs="Times New Roman"/>
          <w:sz w:val="28"/>
          <w:szCs w:val="28"/>
        </w:rPr>
        <w:t>и стремления отдельной личности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В. интересы и ожидания различных социальных и этнических групп, а также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потребности и стремления отдельной личности.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2. Можно жестко запрограммировать: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логику преподавания и логику воспитательной работы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логику преподавания, но не логику воспитательной работы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В. логику воспитательной работы, но не логику преподавания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3. Соотнесите </w:t>
      </w:r>
      <w:proofErr w:type="spellStart"/>
      <w:r w:rsidRPr="00807606">
        <w:rPr>
          <w:rFonts w:ascii="Times New Roman" w:eastAsia="Times New Roman" w:hAnsi="Times New Roman" w:cs="Times New Roman"/>
          <w:sz w:val="28"/>
          <w:szCs w:val="28"/>
        </w:rPr>
        <w:t>центрации</w:t>
      </w:r>
      <w:proofErr w:type="spellEnd"/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педагога в педагогической деятельности и их характеристики: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1. бюрократическая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2. конфликтная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3. альтруистическая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4. гуманистическая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4. Определите структурные компоненты педагогической культуры: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аксиологический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нормативный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В. гуманистический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Г. технологический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Д. гносеологический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Е. личностно-творческий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5. Профессиональная культура личности является одним из составных элементов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__________________ культуры человека.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6. Движущие силы самовоспитания определяются: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социальными требованиями и ожиданиями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собственным отношением к этим требованиям и ожиданиям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В. социальными требованиями и ожиданиями,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собственным отношением к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этим требованиям и ожиданиям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7. Центральной группой качеств, охваченной студенческим самовоспитанием, является: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социальные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профессиональные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В. индивидуальные</w:t>
      </w:r>
    </w:p>
    <w:p w:rsid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8. Приводит в соответствие слово и дело, намерение и поступок: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профессиональная гордость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lastRenderedPageBreak/>
        <w:t>Б. ответственность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В. моральная свобода</w:t>
      </w:r>
    </w:p>
    <w:p w:rsidR="003B75DB" w:rsidRPr="005C7A59" w:rsidRDefault="003B75DB" w:rsidP="008076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A59" w:rsidRDefault="000049B0" w:rsidP="008076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</w:t>
      </w:r>
      <w:r w:rsidR="009943E8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807606" w:rsidRDefault="00807606" w:rsidP="008076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1. В цели педагогической деятельности заключены: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интересы и ожидания различных социальных и этнических групп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потребности и стремления отдельной личности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 В. интересы и ожидания различных социальных и этнических групп, а также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потребности и стремления отдельной личности.</w:t>
      </w:r>
    </w:p>
    <w:p w:rsid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2. Результаты учения определяются способностью педагога вызвать и направить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познавательную деятельность ученика: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А. да</w:t>
      </w:r>
    </w:p>
    <w:p w:rsidR="00807606" w:rsidRPr="00807606" w:rsidRDefault="00807606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>Б. нет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606" w:rsidRDefault="00807606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606">
        <w:rPr>
          <w:rFonts w:ascii="Times New Roman" w:eastAsia="Times New Roman" w:hAnsi="Times New Roman" w:cs="Times New Roman"/>
          <w:sz w:val="28"/>
          <w:szCs w:val="28"/>
        </w:rPr>
        <w:t xml:space="preserve">3. Даже при отсутствии непосредственного контакта с </w:t>
      </w:r>
      <w:r w:rsidR="000049B0">
        <w:rPr>
          <w:rFonts w:ascii="Times New Roman" w:eastAsia="Times New Roman" w:hAnsi="Times New Roman" w:cs="Times New Roman"/>
          <w:sz w:val="28"/>
          <w:szCs w:val="28"/>
        </w:rPr>
        <w:t xml:space="preserve">педагогом воспитанник находится </w:t>
      </w:r>
      <w:r w:rsidRPr="00807606">
        <w:rPr>
          <w:rFonts w:ascii="Times New Roman" w:eastAsia="Times New Roman" w:hAnsi="Times New Roman" w:cs="Times New Roman"/>
          <w:sz w:val="28"/>
          <w:szCs w:val="28"/>
        </w:rPr>
        <w:t>под его опосредованным влиянием: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да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нет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4. Можно жестко запрограммировать: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логику преподавания и логику воспитательной работы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логику преподавания, но не логику воспитательной работы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логику воспитательной работы, но не логику преподавания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5. Соотнесите </w:t>
      </w:r>
      <w:proofErr w:type="spellStart"/>
      <w:r w:rsidRPr="000049B0">
        <w:rPr>
          <w:rFonts w:ascii="Times New Roman" w:eastAsia="Times New Roman" w:hAnsi="Times New Roman" w:cs="Times New Roman"/>
          <w:sz w:val="28"/>
          <w:szCs w:val="28"/>
        </w:rPr>
        <w:t>центрации</w:t>
      </w:r>
      <w:proofErr w:type="spellEnd"/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педагога в педагогической деятельности и их характеристики: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1. бюрократическая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2. конфликтная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3. альтруистическая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4. гуманистическая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6. Определите структурные компоненты педагогической культуры: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аксиологический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нормативный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гуманистический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Г. технологический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Д. гносеологический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Е. личностно-творческий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lastRenderedPageBreak/>
        <w:t>7. Профессиональная культура личности является одним из составных элементов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__________________ культуры человека.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8. Движущие силы самовоспитания определяются: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социальными требованиями и ожиданиями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собственным отношением к этим требованиям и ожиданиям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социальными требованиями и ожиданиями, а также собственным отношением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этим требованиям и ожиданиям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9. Центральной группой качеств, охваченной студенческим самовоспитанием, является: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социальные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профессиональные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индивидуальные</w:t>
      </w:r>
    </w:p>
    <w:p w:rsid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10. Соотнесите название функций самообразования с их характеристиками: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1. ориентировочная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2. методологическая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3. компенсаторная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Ответ. 1._____, </w:t>
      </w:r>
      <w:proofErr w:type="gramStart"/>
      <w:r w:rsidRPr="000049B0">
        <w:rPr>
          <w:rFonts w:ascii="Times New Roman" w:eastAsia="Times New Roman" w:hAnsi="Times New Roman" w:cs="Times New Roman"/>
          <w:sz w:val="28"/>
          <w:szCs w:val="28"/>
        </w:rPr>
        <w:t>2._</w:t>
      </w:r>
      <w:proofErr w:type="gramEnd"/>
      <w:r w:rsidRPr="000049B0">
        <w:rPr>
          <w:rFonts w:ascii="Times New Roman" w:eastAsia="Times New Roman" w:hAnsi="Times New Roman" w:cs="Times New Roman"/>
          <w:sz w:val="28"/>
          <w:szCs w:val="28"/>
        </w:rPr>
        <w:t>____, 3.______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11. Приводит в соответствие слово и дело, намерение и поступок: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профессиональная гордость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ответственность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моральная свобода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12. Отметьте черту, не являющуюся специфическо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чертой профессиональной этики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педагога: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объект труда – человек                                                                                                                                 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Б. педагог всегда имеет моральную ответственность за будущее человека</w:t>
      </w:r>
    </w:p>
    <w:p w:rsid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педагогическая мораль приемлет избирательную любовь к детям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Г. труд педагога психологически и организационно сложен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Д. педагог – пример в нравственном воспитании личн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ости, человек высоких моральных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идеалов.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13. Стиль деятельности обусловлен: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спецификой самой деятельности и условиями образовательного учреждения, в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котором она осуществляется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условиями образовательного учреждения, в которо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педагогическая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деятельность и индивидуально-психолог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ическими особенностями субъекта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индивидуально-психологическими особенностями субъекта деятельности и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спецификой самой деятельности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14. Определите стиль отношения педагога к детям: «Д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обросовестная, грамотная, много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работает, любит свою профессию и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если учащиеся путают, теряет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самообладание»: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пассивно-положительный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неустойчивый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ситуативно-отрицательный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15. Укажите недостающую часть доказательства: тезис, довод, _______</w:t>
      </w:r>
      <w:proofErr w:type="gramStart"/>
      <w:r w:rsidRPr="000049B0">
        <w:rPr>
          <w:rFonts w:ascii="Times New Roman" w:eastAsia="Times New Roman" w:hAnsi="Times New Roman" w:cs="Times New Roman"/>
          <w:sz w:val="28"/>
          <w:szCs w:val="28"/>
        </w:rPr>
        <w:t>_ .</w:t>
      </w:r>
      <w:proofErr w:type="gramEnd"/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Расположите способы разрешения конфликта по степени усложнения, начиная с</w:t>
      </w:r>
    </w:p>
    <w:p w:rsid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наименьшей: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Юмор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Третейский суд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Анализ ситуации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Подавление партнера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Психологическое поглаживание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Компромисс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Ультиматум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. С точки зрения уважения к воспитанникам правило «доводить требование до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логического конца» означает: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выражать заботу о развитии каждого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уважать детство, не имеющее опыта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беспокоиться о развитии воспитанников</w:t>
      </w:r>
    </w:p>
    <w:p w:rsid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. Вид оценочного воздействия, когда педагог 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лашает предполагаемое состояние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ребенка в момент совершения им какого-либо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или поступка, корректируя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побудительные мотивы его поступка в положительную сторону: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«Я - сообщение»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«Ты - сообщение»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позитивная интерпретация негативного поведения</w:t>
      </w:r>
    </w:p>
    <w:p w:rsid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. Главная режиссерская задача педагога: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А. выделить основные по мысли и силе эмоционального воздействия отрезки урока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выстроить отдельные смысловые отрезки урока в единую режиссерскую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lastRenderedPageBreak/>
        <w:t>композицию</w:t>
      </w: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В. выделить основные по мысли и силе эмоциональн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воздействия отрезки урока и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выстроить их в режиссерскую композицию педагогических событий</w:t>
      </w:r>
    </w:p>
    <w:p w:rsidR="000049B0" w:rsidRDefault="000049B0" w:rsidP="000049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P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>. Личностный имидж педагога по сравнению с профессиональным является:</w:t>
      </w:r>
    </w:p>
    <w:p w:rsid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более приоритетным                                                                                                                          </w:t>
      </w:r>
      <w:r w:rsidRPr="00004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49B0" w:rsidRDefault="000049B0" w:rsidP="000049B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9B0">
        <w:rPr>
          <w:rFonts w:ascii="Times New Roman" w:eastAsia="Times New Roman" w:hAnsi="Times New Roman" w:cs="Times New Roman"/>
          <w:sz w:val="28"/>
          <w:szCs w:val="28"/>
        </w:rPr>
        <w:t>Б. менее приоритетным</w:t>
      </w:r>
    </w:p>
    <w:p w:rsidR="00386203" w:rsidRDefault="00386203" w:rsidP="00C0660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607" w:rsidRPr="00C06607" w:rsidRDefault="009943E8" w:rsidP="00C0660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 5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1. К каким умениям относятся способности эмоционально-волевом влиянии на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обучаемых: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Суггестивные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Перцептивные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2. Результаты обучения: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Путь достижения цели и задач обучения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Это то, к чему приходит обучение, конечные следс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твия учебного процесса, степень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реализации намеченной цели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Овладение способами применения усвоенных знаний на практике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3. Из приведённых примеров определите способности, проявляющиеся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умении познать и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объективно оценить педагогические ситуации и процессы: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Суггестивные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Научно-познавательные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Исследовательские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4. Что такое стимулирование учения: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Подталкивание» школьников к успешному учению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Преодоление лени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Борьба с плохими привычками, мешающими учиться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5. Умения, сводящиеся к способности усвоения научных знаний в избранной отрасли: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Перцептивные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Организаторские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Научно-познавательные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6. Компоненты педагогического процесса: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Дидактический</w:t>
      </w:r>
      <w:proofErr w:type="gramEnd"/>
      <w:r w:rsidRPr="00C06607">
        <w:rPr>
          <w:rFonts w:ascii="Times New Roman" w:eastAsia="Times New Roman" w:hAnsi="Times New Roman" w:cs="Times New Roman"/>
          <w:sz w:val="28"/>
          <w:szCs w:val="28"/>
        </w:rPr>
        <w:t>, психологический, социологический, организационный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Целевой, содержательный,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607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организационно-управленческий,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результативный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Преподавание, учение, образование, обучение, воспитание, развитие, форми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рование,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цель, средства, методы, формы и результаты обучения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7. К каким умениям относится умения педагога проникать в духовный мир воспитуемых,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объективно оценивать их эмоциональное состояние, выявлять особенности психики: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Организаторские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Исследовательские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Перцептивные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8. Выберите методы стимулирования и мотивации поведения и деятельности: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Соревнование, поощрение, наказание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Беседа, лекции, диспуты, метод примера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Познавательные игры, анализ жизненных ситуаций, создание ситуаций успеха, учеб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требования, поощрение и порицание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9. Укажите умения педагога, проявляющиеся в подборе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подготовке учебного материала,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наглядности и оборудования: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Научно-познавательные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Исследовательские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Дидактические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10. Дайте определение понятию педагогическое мастерство: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Квалифицированный работник в педагогической деятельности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Совершенное владение педагогической технологией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Основные элементы педагогического мастерства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11. Укажите способности, которые проявляются в умении учителя устанавливать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педагогически целесообразные отношения: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Коммуникативные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Организаторские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Дидактические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12. Из приведённых вариантов определите понятие педагогической технологии: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Комплекс принципов, методов, организационных фо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 и технологических приёмов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управления педагогическими системами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Научное проектирование и точное воспроизведение гарантирующих успех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педагогических действий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Последовательная смена состояний педагогической системы.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13. Что является предметом педагогической деятельности: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Организация учебной деятельности обучающихся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Формирование всесторонне развитой личности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Организация познавательной деятельностью учащихся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14. Существуют следующие способности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педагогической деятельности,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перечислите их: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Доброжелательность, общительность. Профессиональная зоркость, логическое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убеждение, способность к творчеству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б) Гуманистическая направленность, профессиональное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знание предмета, педагогические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способности, педагогическая техника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C06607">
        <w:rPr>
          <w:rFonts w:ascii="Times New Roman" w:eastAsia="Times New Roman" w:hAnsi="Times New Roman" w:cs="Times New Roman"/>
          <w:sz w:val="28"/>
          <w:szCs w:val="28"/>
        </w:rPr>
        <w:t>Коммуникативность</w:t>
      </w:r>
      <w:proofErr w:type="spellEnd"/>
      <w:r w:rsidRPr="00C06607">
        <w:rPr>
          <w:rFonts w:ascii="Times New Roman" w:eastAsia="Times New Roman" w:hAnsi="Times New Roman" w:cs="Times New Roman"/>
          <w:sz w:val="28"/>
          <w:szCs w:val="28"/>
        </w:rPr>
        <w:t>, перцептивные способности,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инамизм личности, эмоциональная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устойчивость, оптимистическое прогнозирование, креативность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15. Структура процесса профессионально-педагогического общения включает: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Организацию непосредственного общения в момент начального воздействия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(коммуникативная атака)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Моделирование педагогом предстоящего общения с классом (прогностический этап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Оба варианта верны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г) Нет верного ответа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16. Сколько существуют способностей личности к педагогической деятельности: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5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6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4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17. Педагогическое мастерство обеспечивается наличием: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Психолого-педагогическим компонентом, входя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щих в психологическую структуру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педагогической деятельности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Соотнесённости психолого-педагогических комп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онентов с уровнями деятельности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педагога-мастера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Оба варианта верны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г) Нет верного ответа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18. Что такое </w:t>
      </w:r>
      <w:proofErr w:type="spellStart"/>
      <w:r w:rsidRPr="00C06607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Pr="00C066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Способность к творчеству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lastRenderedPageBreak/>
        <w:t>б) Способность педагога идентифицировать себя с учеником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Способность владеть собой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19. К какому понятию относится это определение: «Комплекс свойств личности,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обеспечивающий высокий уровень самоорганизации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педагогической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Педагогические умения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Педагогическая деятельность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Педагогическое мастерство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20. Что относится к перцептивным способностям: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Способность к волевому воздействию и логическому убеждению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б) Профессиональная зоркость, </w:t>
      </w:r>
      <w:proofErr w:type="spellStart"/>
      <w:r w:rsidRPr="00C06607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Pr="00C06607">
        <w:rPr>
          <w:rFonts w:ascii="Times New Roman" w:eastAsia="Times New Roman" w:hAnsi="Times New Roman" w:cs="Times New Roman"/>
          <w:sz w:val="28"/>
          <w:szCs w:val="28"/>
        </w:rPr>
        <w:t>, педагогическая интуиция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Расположенность к людям, доброжелательность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21. Педагогическая деятельность учителя характеризует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определённым стилем. Укажите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стили педагогической деятельности: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Авторитарный, демократический, попустительский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Авторитарный, доброжелательный, схоластический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Разящие стрелы, возвращающийся бумеранг, плывучий плот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22. Дайте определение понятию эмоциональная устойчивость: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а) Способность к убеждению и внушению, внутренняя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энергия гибкости и инициатива в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разнообразии действий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Способность владеть собой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в) Способность к </w:t>
      </w:r>
      <w:proofErr w:type="spellStart"/>
      <w:r w:rsidRPr="00C06607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 создаёт эмоциональную устойчивость личности,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возможность владеть ситуацией и собой в различных ситуациях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23. Назовите основные компоненты системы педагогического процесса: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Сознательность, активность, прочность, доступность, учёт возрастных особенностей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Систематичный, последовательный, наглядный, научный, доступный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Целевой, содержательный, организационный, результативный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24. Что вы понимаете под словом «</w:t>
      </w:r>
      <w:proofErr w:type="spellStart"/>
      <w:r w:rsidRPr="00C06607">
        <w:rPr>
          <w:rFonts w:ascii="Times New Roman" w:eastAsia="Times New Roman" w:hAnsi="Times New Roman" w:cs="Times New Roman"/>
          <w:sz w:val="28"/>
          <w:szCs w:val="28"/>
        </w:rPr>
        <w:t>коммуникативность</w:t>
      </w:r>
      <w:proofErr w:type="spellEnd"/>
      <w:r w:rsidRPr="00C06607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Способность к волевому воздействию и логическому убеждению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Расположенность к людям, доброжелательность, общительность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Способность педагога идентифицировать себя с учеником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lastRenderedPageBreak/>
        <w:t>25. Что является самым элементарным в проектировании дидактики: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Государственный образовательный стандарт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Стандарт учебного заведения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Конспект урока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26. Какое понятие вы отнесёте к педагогическому мастерству: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Совершенное знание своего предмета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Совершенное владение педагогической техникой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Совершенное владение педагогическими методами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27. По характеру познавательной деятельности учащ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ихся выделяют следующие методы.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Из приведённых ответов найдите правильный: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Объяснительно-иллюстративный, репродуктивный, проблемного изложения,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поисковые, исследовательские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Объяснения нового материала, повторения, закрепления, комбинированный, контроля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Традиционный, продуктивный, репродуктивный, дедуктивный, прог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раммированный,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компьютерный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28. Из приведённых вариантов укажите методы обучения критическому мышлению: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а) Убеждение, внушение, метод примера, создание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проблемной ситуации, дискуссия,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дебаты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Словесные, наглядные, практические, лабораторные, проблемно-поисковые,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компьютерные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в) Продвинутая лекция, </w:t>
      </w:r>
      <w:proofErr w:type="spellStart"/>
      <w:r w:rsidRPr="00C06607">
        <w:rPr>
          <w:rFonts w:ascii="Times New Roman" w:eastAsia="Times New Roman" w:hAnsi="Times New Roman" w:cs="Times New Roman"/>
          <w:sz w:val="28"/>
          <w:szCs w:val="28"/>
        </w:rPr>
        <w:t>инсерт</w:t>
      </w:r>
      <w:proofErr w:type="spellEnd"/>
      <w:r w:rsidRPr="00C066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6607"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 w:rsidRPr="00C06607">
        <w:rPr>
          <w:rFonts w:ascii="Times New Roman" w:eastAsia="Times New Roman" w:hAnsi="Times New Roman" w:cs="Times New Roman"/>
          <w:sz w:val="28"/>
          <w:szCs w:val="28"/>
        </w:rPr>
        <w:t>, кластер,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мозговой штурм, концептуальная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таблица, Т-схема, обучение сообща</w:t>
      </w:r>
      <w:r w:rsidR="003862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29. Что означает с латинского слово «стандарт»: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Образец, норма, мерило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Оболочка, содержание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Путь, способ</w:t>
      </w:r>
    </w:p>
    <w:p w:rsid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30. Дайте определение понятию «нестандартный урок»: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а) Организация обучения, при которой учитель ведёт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анятия по твёрдому расписанию с 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t>применением современных методик</w:t>
      </w:r>
    </w:p>
    <w:p w:rsidR="00C06607" w:rsidRPr="00C06607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б) Импровизированное учебное занятие, имеющее нетрадиционную структуру</w:t>
      </w:r>
    </w:p>
    <w:p w:rsidR="00C06607" w:rsidRPr="00807606" w:rsidRDefault="00C06607" w:rsidP="00C066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07">
        <w:rPr>
          <w:rFonts w:ascii="Times New Roman" w:eastAsia="Times New Roman" w:hAnsi="Times New Roman" w:cs="Times New Roman"/>
          <w:sz w:val="28"/>
          <w:szCs w:val="28"/>
        </w:rPr>
        <w:t>в) Нововведение</w:t>
      </w:r>
      <w:r w:rsidRPr="00C06607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5C7A59" w:rsidRPr="005C7A59" w:rsidRDefault="005C7A59" w:rsidP="00BC0D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оценки теста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tbl>
      <w:tblPr>
        <w:tblW w:w="94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"/>
        <w:gridCol w:w="1260"/>
        <w:gridCol w:w="1260"/>
        <w:gridCol w:w="1260"/>
        <w:gridCol w:w="1084"/>
        <w:gridCol w:w="167"/>
        <w:gridCol w:w="943"/>
        <w:gridCol w:w="1161"/>
        <w:gridCol w:w="1112"/>
        <w:gridCol w:w="1168"/>
      </w:tblGrid>
      <w:tr w:rsidR="005C7A59" w:rsidRPr="005C7A59" w:rsidTr="00965514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sz w:val="28"/>
                <w:szCs w:val="28"/>
              </w:rPr>
              <w:t>«5» - от 86% до 100%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sz w:val="28"/>
                <w:szCs w:val="28"/>
              </w:rPr>
              <w:t>«3» - от 51% до 70% правильных ответов</w:t>
            </w:r>
          </w:p>
        </w:tc>
      </w:tr>
      <w:tr w:rsidR="005C7A59" w:rsidRPr="005C7A59" w:rsidTr="00965514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sz w:val="28"/>
                <w:szCs w:val="28"/>
              </w:rPr>
              <w:t>«4» -  от 71% до 85%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sz w:val="28"/>
                <w:szCs w:val="28"/>
              </w:rPr>
              <w:t>«2» -  от 0% до 50% правильных ответов</w:t>
            </w:r>
          </w:p>
        </w:tc>
      </w:tr>
      <w:tr w:rsidR="005C7A59" w:rsidRPr="005C7A59" w:rsidTr="00965514"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7A59" w:rsidRPr="005C7A59" w:rsidTr="00965514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«5»</w:t>
            </w:r>
          </w:p>
        </w:tc>
      </w:tr>
      <w:tr w:rsidR="005C7A59" w:rsidRPr="005C7A59" w:rsidTr="00965514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7A59" w:rsidRPr="005C7A59" w:rsidTr="00965514">
        <w:trPr>
          <w:gridBefore w:val="1"/>
          <w:wBefore w:w="65" w:type="dxa"/>
          <w:trHeight w:val="18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71%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A59" w:rsidRPr="005C7A59" w:rsidRDefault="005C7A59" w:rsidP="005C7A5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7A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9B0" w:rsidRDefault="000049B0" w:rsidP="005C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тестовых заданий: </w:t>
      </w:r>
    </w:p>
    <w:p w:rsidR="005C7A59" w:rsidRPr="005C7A59" w:rsidRDefault="005C7A59" w:rsidP="001F622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оценка «отлично» (5 баллов) выставляется студенту, если студент верно ответил на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вопросы  (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от 86% до 100% правильных ответов); </w:t>
      </w:r>
    </w:p>
    <w:p w:rsidR="005C7A59" w:rsidRPr="005C7A59" w:rsidRDefault="005C7A59" w:rsidP="001F622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«хорошо» (4 балла) выставляется студенту, если студент верно ответил на вопросы тестов (от 71% до 85% правильных ответов);</w:t>
      </w:r>
    </w:p>
    <w:p w:rsidR="005C7A59" w:rsidRPr="005C7A59" w:rsidRDefault="005C7A59" w:rsidP="001F622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(3 балла) – верных ответов от 51% до 70%;</w:t>
      </w:r>
    </w:p>
    <w:p w:rsidR="005C7A59" w:rsidRPr="005C7A59" w:rsidRDefault="005C7A59" w:rsidP="001F622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– количество верных ответов ниже 50%.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514" w:rsidRDefault="00965514" w:rsidP="0096551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7A59" w:rsidRDefault="00965514" w:rsidP="0096551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3.1.2</w:t>
      </w:r>
      <w:r w:rsidR="005C7A59" w:rsidRPr="005C7A5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Тематика рефератов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B723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курсовых проектов</w:t>
      </w:r>
    </w:p>
    <w:p w:rsidR="005D2301" w:rsidRDefault="005D2301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Актуальные проблемы экологического воспитания учащихся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Внеклассные формы организации обучения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3. Групповая форма организации деятельности учащихся на уроке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4. Детские общественные организации в системе воспитания.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5. Дидактические средства преодоления отставания.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6. Дисциплинированность и предупреждение педагогической запущенности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учащихся.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7. Домашняя работа учащихся: содержание и методы организации.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8. Дополнительное образование: цель, задачи, содержание.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9. Досуговая развивающая деятельность учащихся.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10. Игровые технологии обучения.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11. Индивидуальные способности личности учителя и индивидуальный стиль работы.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12. Индивидуальный подход к учащимся и педагогический такт учителя. (На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13. Классификация нарушений в развитии детей.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14. Коллектив и неформальные группы.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15. Контроль и оценка учителем собственных педагогических достижений. (На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16. Культура контрольно-оценочной деятельности учителя.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17. Личностно-ориентированный подход в учебно-воспитательном процессе. (На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18. Место самовоспитания в педагогическом процессе.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19. Народная педагогика о воспитании.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20. Общая характеристика и классификация методов обучения в современной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дидактике. (На примере…).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21. Общечеловеческие ценности как системообразующий элемент в содержании</w:t>
      </w:r>
    </w:p>
    <w:p w:rsid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b/>
        </w:rPr>
      </w:pP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современного образования. (На примере…).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cr/>
      </w:r>
      <w:r w:rsidRPr="00B723F4">
        <w:rPr>
          <w:b/>
        </w:rPr>
        <w:t xml:space="preserve"> 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723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оц</w:t>
      </w:r>
      <w:r w:rsidRPr="00B723F4">
        <w:rPr>
          <w:rFonts w:ascii="Times New Roman" w:hAnsi="Times New Roman" w:cs="Times New Roman"/>
          <w:sz w:val="28"/>
          <w:szCs w:val="28"/>
        </w:rPr>
        <w:t xml:space="preserve">енка 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«5» ставится студенту, если содержание работы полностью соответствует теме; 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  стройное по композиции, логическое и последовательное изложение мыслей; четко сформулирована проблема эссе, связно и полно доказывается выдвинутый тезис; написано правильным литературным языком и стилистически соответствует содержанию;  фактические ошибки отсутствуют; достигнуто смысловое единство текста, дополнительно использующегося материала. заключение содержит выводы, логично вытекающие из содержания основной части. </w:t>
      </w:r>
    </w:p>
    <w:p w:rsidR="00B723F4" w:rsidRDefault="00B723F4" w:rsidP="00B723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          - оценка «4»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ставится студенту, если достаточно полно и убедительно раскрывается тема с незначительными отклонениями от 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ее;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обнаруживаются хорошие знания литературного материала, и других источников по теме сочинения и умение пользоваться ими для обоснования своих мыслей, а та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кже делать выводы и обобщения;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логическое и последовате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льное изложение текста работы;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четко сформулирован тез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ис, соответствующий теме эссе;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основной части логично, связно, но недостаточно полно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доказывается выдвинутый тезис;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написано правильным литературным языком, стилистиче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ски соответствует содержанию;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имеются единичные фактические неточ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ности;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имеются незначительные нарушения последов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ательности в изложении мыслей;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заключение содержит выводы, логично вытекающие из содержания основной части. </w:t>
      </w:r>
    </w:p>
    <w:p w:rsidR="00946388" w:rsidRDefault="00B723F4" w:rsidP="009463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оценка «3»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ставится студенту, </w:t>
      </w:r>
      <w:proofErr w:type="gramStart"/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если  в</w:t>
      </w:r>
      <w:proofErr w:type="gramEnd"/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основном раскрывается тема;</w:t>
      </w:r>
      <w:r w:rsidR="009463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дан верный, но односторонний или недостаточно полный ответ на тему; допущены отклонения от нее или отдельные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ошибки в изло</w:t>
      </w:r>
      <w:r w:rsidR="009463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жении фактического материала;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обнаруживается недостаточное уме</w:t>
      </w:r>
      <w:r w:rsidR="009463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ние делать выводы и обобщения;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материал излагается достаточно логично, но имеются отдельные нарушения послед</w:t>
      </w:r>
      <w:r w:rsidR="009463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овательности выражения мыслей; </w:t>
      </w:r>
      <w:r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выводы не полностью соответствуют содержанию основной части. </w:t>
      </w:r>
    </w:p>
    <w:p w:rsidR="00B723F4" w:rsidRDefault="00946388" w:rsidP="009463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оценка </w:t>
      </w:r>
      <w:r w:rsidR="00B723F4"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«2» </w:t>
      </w:r>
      <w:r w:rsidRPr="009463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ставится студенту, </w:t>
      </w:r>
      <w:proofErr w:type="gramStart"/>
      <w:r w:rsidRPr="009463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если  </w:t>
      </w:r>
      <w:r w:rsidR="00B723F4"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тема</w:t>
      </w:r>
      <w:proofErr w:type="gramEnd"/>
      <w:r w:rsidR="00B723F4"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полностью нераскрыта, что свидетель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ствует о поверхностном знании; </w:t>
      </w:r>
      <w:r w:rsidR="00B723F4"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состоит из путаного пересказа отдельных со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бытий, без вывода и обобщений; </w:t>
      </w:r>
      <w:r w:rsidR="00B723F4"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характеризуется случайным расположением материала, от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сутствием связи между частями; </w:t>
      </w:r>
      <w:r w:rsidR="00B723F4"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выводы 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вытекают из основной части; </w:t>
      </w:r>
      <w:r w:rsidR="00B723F4"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многочисленные(60-100%) заимствовани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я текста из других источников; </w:t>
      </w:r>
      <w:r w:rsidR="00B723F4" w:rsidRPr="00B723F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отличается наличием грубых речевых ошибок.</w:t>
      </w:r>
    </w:p>
    <w:p w:rsidR="00B723F4" w:rsidRPr="00B723F4" w:rsidRDefault="00B723F4" w:rsidP="00B723F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C7A59" w:rsidRPr="005C7A59" w:rsidRDefault="005C7A59" w:rsidP="005C7A59">
      <w:pPr>
        <w:widowControl w:val="0"/>
        <w:spacing w:after="0" w:line="240" w:lineRule="auto"/>
        <w:jc w:val="center"/>
        <w:outlineLvl w:val="4"/>
        <w:rPr>
          <w:b/>
          <w:bCs/>
        </w:rPr>
      </w:pPr>
    </w:p>
    <w:p w:rsidR="003B75DB" w:rsidRDefault="003B75DB" w:rsidP="005C7A59">
      <w:pPr>
        <w:widowControl w:val="0"/>
        <w:tabs>
          <w:tab w:val="num" w:pos="0"/>
          <w:tab w:val="left" w:pos="142"/>
          <w:tab w:val="left" w:pos="2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A59" w:rsidRDefault="00965514" w:rsidP="005C7A59">
      <w:pPr>
        <w:widowControl w:val="0"/>
        <w:tabs>
          <w:tab w:val="left" w:pos="2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3.1.3.</w:t>
      </w:r>
      <w:r w:rsidR="005C7A59"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  Темы групповых и индивидуальных творческих заданий</w:t>
      </w:r>
    </w:p>
    <w:p w:rsidR="00BC0D2A" w:rsidRDefault="00BC0D2A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07F85" w:rsidRPr="00C07F85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07F85">
        <w:rPr>
          <w:rFonts w:ascii="Times New Roman" w:hAnsi="Times New Roman" w:cs="Times New Roman"/>
          <w:sz w:val="28"/>
          <w:szCs w:val="28"/>
          <w:u w:val="single"/>
        </w:rPr>
        <w:t xml:space="preserve">Проанализировать следующие ситуации: </w:t>
      </w:r>
    </w:p>
    <w:p w:rsidR="00C07F85" w:rsidRPr="00965514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65514">
        <w:rPr>
          <w:rFonts w:ascii="Times New Roman" w:hAnsi="Times New Roman" w:cs="Times New Roman"/>
          <w:sz w:val="28"/>
          <w:szCs w:val="28"/>
          <w:u w:val="single"/>
        </w:rPr>
        <w:t xml:space="preserve">Ситуация 1 </w:t>
      </w:r>
    </w:p>
    <w:p w:rsidR="00C07F85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 xml:space="preserve">- Почему вы не работаете так, как Галина Ивановна? Мы уже два года внедряем ее </w:t>
      </w:r>
      <w:r w:rsidRPr="00C07F85">
        <w:rPr>
          <w:rFonts w:ascii="Times New Roman" w:hAnsi="Times New Roman" w:cs="Times New Roman"/>
          <w:sz w:val="28"/>
          <w:szCs w:val="28"/>
        </w:rPr>
        <w:lastRenderedPageBreak/>
        <w:t>опыт, а до вас он до сих пор не дошел! – говорит директор учительнице.</w:t>
      </w:r>
    </w:p>
    <w:p w:rsidR="00C07F85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07F85">
        <w:rPr>
          <w:rFonts w:ascii="Times New Roman" w:hAnsi="Times New Roman" w:cs="Times New Roman"/>
          <w:sz w:val="28"/>
          <w:szCs w:val="28"/>
        </w:rPr>
        <w:t>А по-моему</w:t>
      </w:r>
      <w:proofErr w:type="gramEnd"/>
      <w:r w:rsidRPr="00C07F85">
        <w:rPr>
          <w:rFonts w:ascii="Times New Roman" w:hAnsi="Times New Roman" w:cs="Times New Roman"/>
          <w:sz w:val="28"/>
          <w:szCs w:val="28"/>
        </w:rPr>
        <w:t xml:space="preserve">, можно иначе и…лучше, тоньше! </w:t>
      </w:r>
      <w:r w:rsidR="00C07F85">
        <w:rPr>
          <w:rFonts w:ascii="Times New Roman" w:hAnsi="Times New Roman" w:cs="Times New Roman"/>
          <w:sz w:val="28"/>
          <w:szCs w:val="28"/>
        </w:rPr>
        <w:t xml:space="preserve"> </w:t>
      </w:r>
      <w:r w:rsidRPr="00C07F85">
        <w:rPr>
          <w:rFonts w:ascii="Times New Roman" w:hAnsi="Times New Roman" w:cs="Times New Roman"/>
          <w:sz w:val="28"/>
          <w:szCs w:val="28"/>
        </w:rPr>
        <w:t>– чуть слышно произнесла учительница, но настолько убежденно, что всякие сомнения о причине ее «невосприимчивости к передовому опыту» отпали. Это подтвердил и ее собственный урок, разительно отличающейся от внедренного эталона. Между тем директору не терпелось укрупнить слабости</w:t>
      </w:r>
    </w:p>
    <w:p w:rsidR="00C07F85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 xml:space="preserve"> - Вы заметили, насколько неуверенно она себя чувствует в классе? А как она затянула начальную часть урока, и его компоненты утратили соразмерность. И эта свобода </w:t>
      </w:r>
      <w:proofErr w:type="gramStart"/>
      <w:r w:rsidRPr="00C07F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07F85">
        <w:rPr>
          <w:rFonts w:ascii="Times New Roman" w:hAnsi="Times New Roman" w:cs="Times New Roman"/>
          <w:sz w:val="28"/>
          <w:szCs w:val="28"/>
        </w:rPr>
        <w:t xml:space="preserve"> споры, споры… </w:t>
      </w:r>
      <w:r w:rsidR="00C07F85">
        <w:rPr>
          <w:rFonts w:ascii="Times New Roman" w:hAnsi="Times New Roman" w:cs="Times New Roman"/>
          <w:sz w:val="28"/>
          <w:szCs w:val="28"/>
        </w:rPr>
        <w:t xml:space="preserve"> - продолжал директор атаку </w:t>
      </w:r>
      <w:r w:rsidRPr="00C07F85">
        <w:rPr>
          <w:rFonts w:ascii="Times New Roman" w:hAnsi="Times New Roman" w:cs="Times New Roman"/>
          <w:sz w:val="28"/>
          <w:szCs w:val="28"/>
        </w:rPr>
        <w:t xml:space="preserve">– Ералаш какой-то, а не урок! </w:t>
      </w:r>
    </w:p>
    <w:p w:rsidR="00C07F85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Оцените позицию директора школы. Как вы себе представляете «внедрение передового опыта»?</w:t>
      </w:r>
    </w:p>
    <w:p w:rsidR="00965514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F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07F85" w:rsidRPr="00C07F85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F85">
        <w:rPr>
          <w:rFonts w:ascii="Times New Roman" w:hAnsi="Times New Roman" w:cs="Times New Roman"/>
          <w:sz w:val="28"/>
          <w:szCs w:val="28"/>
          <w:u w:val="single"/>
        </w:rPr>
        <w:t xml:space="preserve">Ситуация 2 </w:t>
      </w:r>
    </w:p>
    <w:p w:rsidR="00965514" w:rsidRDefault="00C06607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Перед началом урока труда, на котором дети должны были изготавливать игрушки для новогодней елки, учительница спросила у третьеклассников, все ли принесли цветную бумагу, клей, ножницы, краски. Поднялось несколько рук: кто</w:t>
      </w:r>
      <w:r w:rsidR="00C07F85">
        <w:rPr>
          <w:rFonts w:ascii="Times New Roman" w:hAnsi="Times New Roman" w:cs="Times New Roman"/>
          <w:sz w:val="28"/>
          <w:szCs w:val="28"/>
        </w:rPr>
        <w:t>-</w:t>
      </w:r>
      <w:r w:rsidRPr="00C07F85">
        <w:rPr>
          <w:rFonts w:ascii="Times New Roman" w:hAnsi="Times New Roman" w:cs="Times New Roman"/>
          <w:sz w:val="28"/>
          <w:szCs w:val="28"/>
        </w:rPr>
        <w:t xml:space="preserve">то забыл бумагу нужного цвета, у кого-то затерялись ножницы, не оказалось клея. Учительницы, сделав каждому строгое замечание и похвалив тех, у кого все в порядке, заявила, что помочь забывчивым они ничем не может и вряд ли это смогут сделать и другие дети. И вот ребята стали поспешно прятать от соседей по парте бумагу, кто-то переставил флакончик с клеем на свой край парты… </w:t>
      </w:r>
    </w:p>
    <w:p w:rsidR="00C07F85" w:rsidRPr="00965514" w:rsidRDefault="00965514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14">
        <w:rPr>
          <w:rFonts w:ascii="Times New Roman" w:hAnsi="Times New Roman" w:cs="Times New Roman"/>
          <w:sz w:val="28"/>
          <w:szCs w:val="28"/>
          <w:u w:val="single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607" w:rsidRPr="00965514">
        <w:rPr>
          <w:rFonts w:ascii="Times New Roman" w:hAnsi="Times New Roman" w:cs="Times New Roman"/>
          <w:sz w:val="28"/>
          <w:szCs w:val="28"/>
        </w:rPr>
        <w:t xml:space="preserve">Проанализируйте поведение учителя, выявите его педагогические способности. 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7F85">
        <w:rPr>
          <w:rFonts w:ascii="Times New Roman" w:hAnsi="Times New Roman" w:cs="Times New Roman"/>
          <w:sz w:val="28"/>
          <w:szCs w:val="28"/>
        </w:rPr>
        <w:t xml:space="preserve"> В книге С. И. Брызгаловой "Научно-педагогическое исследование" (на с. 57-58)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приводится вопросник для беседы с учениками, позволяющий определить причины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неуспеваемости школьника: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1). Интересно ли тебе в школе? Что привлекает?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2). Какие предметы тебе больше нравятся? Почему?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3). Какие предметы не нравятся? Почему?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4). Все ли тебе понятно на уроках?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5). Хотел бы ты учиться на "4" и "5"?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6). Любишь ли ты выполнять домашние задания?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7). Какие общественные поручения ты выполняешь?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8). Какие поручения ты хотел бы выполнять?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9). Любишь ли ты читать? Какие книги тебе нравятся?</w:t>
      </w:r>
    </w:p>
    <w:p w:rsidR="00C07F85" w:rsidRP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10). Чем ты любишь заниматься в свободное время?</w:t>
      </w:r>
    </w:p>
    <w:p w:rsid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  <w:u w:val="single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F85">
        <w:rPr>
          <w:rFonts w:ascii="Times New Roman" w:hAnsi="Times New Roman" w:cs="Times New Roman"/>
          <w:sz w:val="28"/>
          <w:szCs w:val="28"/>
        </w:rPr>
        <w:t>Как вы думаете, можно ли использовать эти же вопросы для диагностики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07F85">
        <w:rPr>
          <w:rFonts w:ascii="Times New Roman" w:hAnsi="Times New Roman" w:cs="Times New Roman"/>
          <w:sz w:val="28"/>
          <w:szCs w:val="28"/>
        </w:rPr>
        <w:t>познавательной мотивации учащихся?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F85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диагностики межличностных отношений </w:t>
      </w:r>
      <w:r w:rsidRPr="00C07F85">
        <w:rPr>
          <w:rFonts w:ascii="Times New Roman" w:hAnsi="Times New Roman" w:cs="Times New Roman"/>
          <w:sz w:val="28"/>
          <w:szCs w:val="28"/>
        </w:rPr>
        <w:t xml:space="preserve">ученика в группе? </w:t>
      </w:r>
    </w:p>
    <w:p w:rsidR="00C07F85" w:rsidRDefault="00C07F85" w:rsidP="00C07F85">
      <w:pPr>
        <w:widowControl w:val="0"/>
        <w:tabs>
          <w:tab w:val="left" w:pos="2295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F85">
        <w:rPr>
          <w:rFonts w:ascii="Times New Roman" w:hAnsi="Times New Roman" w:cs="Times New Roman"/>
          <w:sz w:val="28"/>
          <w:szCs w:val="28"/>
        </w:rPr>
        <w:t>Можете ли вы предложить усоверше</w:t>
      </w:r>
      <w:r>
        <w:rPr>
          <w:rFonts w:ascii="Times New Roman" w:hAnsi="Times New Roman" w:cs="Times New Roman"/>
          <w:sz w:val="28"/>
          <w:szCs w:val="28"/>
        </w:rPr>
        <w:t xml:space="preserve">нствованный (или вполне другой) </w:t>
      </w:r>
      <w:r w:rsidRPr="00C07F85">
        <w:rPr>
          <w:rFonts w:ascii="Times New Roman" w:hAnsi="Times New Roman" w:cs="Times New Roman"/>
          <w:sz w:val="28"/>
          <w:szCs w:val="28"/>
        </w:rPr>
        <w:t>вариант вопросника для беседы, диагностирующей при</w:t>
      </w:r>
      <w:r>
        <w:rPr>
          <w:rFonts w:ascii="Times New Roman" w:hAnsi="Times New Roman" w:cs="Times New Roman"/>
          <w:sz w:val="28"/>
          <w:szCs w:val="28"/>
        </w:rPr>
        <w:t xml:space="preserve">чины неуспеваемости?  Попробуйте </w:t>
      </w:r>
      <w:r w:rsidRPr="00C07F85">
        <w:rPr>
          <w:rFonts w:ascii="Times New Roman" w:hAnsi="Times New Roman" w:cs="Times New Roman"/>
          <w:sz w:val="28"/>
          <w:szCs w:val="28"/>
        </w:rPr>
        <w:t>составить такой вариант.</w:t>
      </w:r>
    </w:p>
    <w:p w:rsidR="00BC0D2A" w:rsidRDefault="00BC0D2A" w:rsidP="005D23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A59" w:rsidRPr="005C7A59" w:rsidRDefault="005C7A59" w:rsidP="005D23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 </w:t>
      </w:r>
    </w:p>
    <w:p w:rsidR="005C7A59" w:rsidRPr="005C7A59" w:rsidRDefault="005C7A59" w:rsidP="001F6224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«отлично» (3 балла) выставляется, если студент принимал активное участие на этапе формирования группы, на этапе подготовки проекта и презентации избегал внутригрупповых конфликтов, в подготовке проекта принимал активное участие, высказывается уверенно, не боясь ошибиться, уложился вовремя на разных этапах тренинга. Студент справился с заданием правильно.</w:t>
      </w:r>
    </w:p>
    <w:p w:rsidR="005C7A59" w:rsidRPr="005C7A59" w:rsidRDefault="005C7A59" w:rsidP="001F6224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«хорошо» (2 балла) – студент принимал активное участие на этапе формирования группы, на этапе подготовки проекта и презентации избегал внутригрупповых конфликтов, в презентации принимал не активное участие. Обобщающее мнение студента недостаточно четко выражено. Ответ не имеет логического построения, содержание вопросов в целом раскрыло тему.</w:t>
      </w:r>
    </w:p>
    <w:p w:rsidR="005C7A59" w:rsidRPr="005C7A59" w:rsidRDefault="005C7A59" w:rsidP="001F6224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(1 балл) – выполнение задания вызвало затруднения в основных моментах, группа не удовлетворена результатами проекта, нет собственного мнения студента, есть ошибки в деталях или эти детали отсутствуют. Не сумел выйти на значимые результаты, рассуждения, выводы, содержание не в полной мере раскрывает вопросы.</w:t>
      </w:r>
    </w:p>
    <w:p w:rsidR="005C7A59" w:rsidRPr="005C7A59" w:rsidRDefault="005C7A59" w:rsidP="001F6224">
      <w:pPr>
        <w:widowControl w:val="0"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– при ответе в основных аспектах вопросов допущены существенные ошибки, студент затрудняется ответить на вопросы или основные, наиболее важные их элементы.</w:t>
      </w:r>
    </w:p>
    <w:p w:rsidR="00965514" w:rsidRDefault="00965514" w:rsidP="005C7A59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0D2A" w:rsidRDefault="00BC0D2A" w:rsidP="005C7A59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A59" w:rsidRDefault="00965514" w:rsidP="005C7A59">
      <w:pPr>
        <w:widowControl w:val="0"/>
        <w:suppressLineNumbers/>
        <w:tabs>
          <w:tab w:val="left" w:pos="180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3.1.4. </w:t>
      </w:r>
      <w:r w:rsidR="00C07F85" w:rsidRPr="00C07F8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</w:t>
      </w:r>
      <w:proofErr w:type="spellStart"/>
      <w:r w:rsidR="00C07F85" w:rsidRPr="00C07F85">
        <w:rPr>
          <w:rFonts w:ascii="Times New Roman" w:eastAsia="Times New Roman" w:hAnsi="Times New Roman" w:cs="Times New Roman"/>
          <w:b/>
          <w:sz w:val="28"/>
          <w:szCs w:val="28"/>
        </w:rPr>
        <w:t>компетентностно</w:t>
      </w:r>
      <w:proofErr w:type="spellEnd"/>
      <w:r w:rsidR="00C07F85" w:rsidRPr="00C07F8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C0D2A">
        <w:rPr>
          <w:rFonts w:ascii="Times New Roman" w:eastAsia="Times New Roman" w:hAnsi="Times New Roman" w:cs="Times New Roman"/>
          <w:b/>
          <w:sz w:val="28"/>
          <w:szCs w:val="28"/>
        </w:rPr>
        <w:t xml:space="preserve">ориентированные задачи 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1.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 – а – а – а!»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случилось, ребята? Почему вы так радуетесь?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Классный час отменили!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 вам не жалко?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Чего тут жалеть? Придёт наша «классная» и начнёт: «Почему полы вчера плохо вымыли? Сколько двоек получить успели? Кто это так орал на прошлой перемене?» Надоело.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 xml:space="preserve">  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Вскройте причины отрицательной оценки классных часов учащимися, опираясь на такую нереализованную компетентность педагога как готовность к сопровождению социализации и профессионального самоопределения учащихся.  </w:t>
      </w:r>
    </w:p>
    <w:p w:rsidR="00965514" w:rsidRPr="006F73F4" w:rsidRDefault="00965514" w:rsidP="001F622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Каковы же основные требования к организации внеклассной работы с учетом таких компетенций учителя как способность решать задачи воспитания 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и духовно-нравственного развития обучающихся в учебной и </w:t>
      </w:r>
      <w:proofErr w:type="spellStart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внеучебной</w:t>
      </w:r>
      <w:proofErr w:type="spellEnd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деятельности.</w:t>
      </w:r>
    </w:p>
    <w:p w:rsidR="00965514" w:rsidRPr="006F73F4" w:rsidRDefault="00965514" w:rsidP="001F622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Классный час – это воспитание словом. Каким должно быть слово учителя на классном часе, опираясь на его профессиональную этику и культуру речи.</w:t>
      </w:r>
    </w:p>
    <w:p w:rsidR="00965514" w:rsidRPr="006F73F4" w:rsidRDefault="00965514" w:rsidP="001F622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Составьте рекомендации для учителя начальной школы по организации и проведению классных часов с опорой на реализацию образовательных программ в соответствии с образовательными стандартами.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2.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Кому я тут понадобился? — высокий мужчина обвёл взглядом присутствующих в учительской.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Вы, Андрей Иванович? — навстречу ему поднялась пожилая женщина. — Здравствуйте. Я классный руководитель Вашего Славы. Пригласила Вас, чтобы посоветоваться, как помочь Славе ликвидировать двойки по математике. 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Извините. Вы — учитель. Я Вам отдал своего сына. Вы его и учите. Математика — это Ваша работа. Я со своей работой справляюсь и никого на подмогу не зову.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Охотно верю. Однако воспитание Вашего сына не только наше дело, но и Ваше. Школа не всегда может…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я могу? Вы работаете по три — четыре часа в день. А я восемь. Да ещё у Вас отпуск 48 рабочих дней. Так что моё дело кормить, а Ваше воспитывать…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ситуацию с точки зрения способности родителя реализовывать базовые правовые знания как первого воспитывающего взрослого в отношении своего ребенка.</w:t>
      </w:r>
    </w:p>
    <w:p w:rsidR="00965514" w:rsidRPr="006F73F4" w:rsidRDefault="00965514" w:rsidP="001F622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возможные последствия подобной позиции родителя в отношении сопровождения социализации и развития личности ребенка с учетом возрастных особенностей младших школьников.</w:t>
      </w:r>
    </w:p>
    <w:p w:rsidR="00965514" w:rsidRPr="006F73F4" w:rsidRDefault="00965514" w:rsidP="001F622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применяемые приемы взаимодействия педагога и родителя как непосредственных участников образовательного процесса.</w:t>
      </w:r>
    </w:p>
    <w:p w:rsidR="00965514" w:rsidRPr="006F73F4" w:rsidRDefault="00965514" w:rsidP="001F622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Смоделируйте свой вариант поведения для учителя начальной школы в подобных ситуациях, опираясь на его профессиональную этику и культуру речи.</w:t>
      </w:r>
    </w:p>
    <w:p w:rsidR="00965514" w:rsidRPr="006F73F4" w:rsidRDefault="00965514" w:rsidP="009655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3.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учитель обнаружил «шпаргалку», облегчающую решение тех математических задач, что были предложены классу на контрольной. Что учитель скажет классу: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Все оценки за эту контрольную будут снижены на один балл.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Или вы называете мне имя ловкача, или все получат двойки. 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после уроков повторим с вами контрольную работу с новыми задачами.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 xml:space="preserve"> 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 xml:space="preserve"> 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возможные мотивы и последствия сложившейся ситуации с учетом возрастных особенностей детей младшего школьного возраста</w:t>
      </w:r>
    </w:p>
    <w:p w:rsidR="00965514" w:rsidRPr="006F73F4" w:rsidRDefault="00965514" w:rsidP="001F622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Спрогнозируйте результат возможных последствий каждого варианта реакции учителя с точки зрения реализации таких профессиональных компетенций как готовность к психолого-педагогическому сопровождению учебно-воспитательного процесса и способность организовывать сотрудничество обучающихся, поддерживать их активность и инициативность.</w:t>
      </w:r>
    </w:p>
    <w:p w:rsidR="00965514" w:rsidRPr="006F73F4" w:rsidRDefault="00965514" w:rsidP="001F622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Смоделируйте свой вариант поведения для учителя начальной школы в подобных ситуациях, опираясь на его профессиональную этику и культуру речи.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Педагогическая задача  4.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Эта образовательная программа существует десятки лет. Сам руководи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тель учебно-методического комплекта по программе подчеркивает, что этот комплект создан в России и для России. Основная цель программы заклю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чается в «развитии у ребенка интереса к познанию своей страны и ее духов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ного величия, ее значимости в мировых масштабах». Эта программа позво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ляет тщательно отрабатывать навыки учебной деятельности (чтения, пись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ма, счета), которые необходимы для успешного обучения в средней школе. В последние годы изданы интересные учебные комплекты, отвечающие со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 xml:space="preserve">временным требованиям обучения  (по математике — автора М. И. Моро, по «Окружающему миру» — </w:t>
      </w:r>
      <w:proofErr w:type="spellStart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А.А.Плешакова</w:t>
      </w:r>
      <w:proofErr w:type="spellEnd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какой образовательной программе идет речь? Дайте ее основную характеристику и отличительные особенности с точки зрения учета возрастных особенностей учащихся младших классов.</w:t>
      </w:r>
    </w:p>
    <w:p w:rsidR="00965514" w:rsidRPr="006F73F4" w:rsidRDefault="00965514" w:rsidP="001F622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Проанализируйте, к какому виду образовательных программ вы бы отнесли данную про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грамму и почему.</w:t>
      </w:r>
    </w:p>
    <w:p w:rsidR="00965514" w:rsidRPr="006F73F4" w:rsidRDefault="00965514" w:rsidP="001F622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 наиболее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просматриваемые методы обучения, на которые ориентировано содержание программы в 1 классе в контексте реализации психолого-педагогического сопровождения социализации и развития личности учащихся.</w:t>
      </w:r>
    </w:p>
    <w:p w:rsidR="00965514" w:rsidRPr="006F73F4" w:rsidRDefault="00965514" w:rsidP="001F622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Составьте рекомендации для учителя начальной школы и родителя при выборе именно этой образовательной программы с опорой на реализацию образовательного стандарта.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5.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Известно, что в традиционной отметочной системе одинаковую отметку должны получить все ученики, правильно выполнившие определенное зада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ние. Между тем совершенно ясно, что два ученика, одинаково правильно вы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полнившие одно и то же задание, могли произвести при этом совершенно разный объем учебной работы и достигнуть различного учебного эффекта.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Проанализируйте сложившуюся ситуацию педагогической практики с позиции использования возможностей образовательной среды для достижения личностных и </w:t>
      </w:r>
      <w:proofErr w:type="spellStart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метапредметных</w:t>
      </w:r>
      <w:proofErr w:type="spellEnd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и предметных результатов обучения.</w:t>
      </w:r>
    </w:p>
    <w:p w:rsidR="00965514" w:rsidRPr="006F73F4" w:rsidRDefault="00965514" w:rsidP="001F622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Считаете ли вы, что такие важные составляющие процесса учения, как индивидуальный объем учебной работы и индивидуальный учебный эффект, на практике зачастую не оцениваются традиционной от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 xml:space="preserve">меткой? </w:t>
      </w:r>
    </w:p>
    <w:p w:rsidR="00965514" w:rsidRPr="006F73F4" w:rsidRDefault="00965514" w:rsidP="001F622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Спрогнозируйте возможное влияние подобных ситуаций на отношение младшего школьника к обучению с точки зрения возрастных особенностей младших школьников.</w:t>
      </w:r>
    </w:p>
    <w:p w:rsidR="00965514" w:rsidRPr="006F73F4" w:rsidRDefault="00965514" w:rsidP="001F622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Смоделируйте свой пример  оценочной деятельности учителя начальной школы, опираясь на его профессиональную этику и культуру речи.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6.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Родители, чьи дети в этом году собираются в 1 класс, озадачены вопро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сом, какую образовательную программу им выбрать для своего ребенка. Действительно, важно правильно выбрать школу и программу обучения, так как именно учеба в начальной школе определяет последующее отноше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ние ребенка к учебному процессу.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Проанализируйте предложенную ситуацию с позиции 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использования возможностей образовательной среды для достижения личностных и </w:t>
      </w:r>
      <w:proofErr w:type="spellStart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метапредметных</w:t>
      </w:r>
      <w:proofErr w:type="spellEnd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и предметных результатов обучения.</w:t>
      </w:r>
    </w:p>
    <w:p w:rsidR="00965514" w:rsidRPr="006F73F4" w:rsidRDefault="00965514" w:rsidP="001F622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Спрогнозируйте возможное влияние неграмотно выбранных образовательной программы  и школы на дальнейшее отношение ребенка к обучению с точки зрения возрастных особенностей младших школьников.</w:t>
      </w:r>
    </w:p>
    <w:p w:rsidR="00965514" w:rsidRPr="006F73F4" w:rsidRDefault="00965514" w:rsidP="001F622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Составьте рекомендации для родителей при выборе школы и образовательной программы обучения с опорой на реализацию обучения, воспитания и развития с учетом социальных, возрастных и индивидуальных особенностей ребенка, в том числе особых образовательных потребностей обучающихся.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7.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Мы предполагаем, что среди условий, обеспечивающих развитие уни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версальных учебных действий в образовательном процессе, наиболее важ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ными являются следующие:</w:t>
      </w:r>
    </w:p>
    <w:p w:rsidR="00965514" w:rsidRPr="006F73F4" w:rsidRDefault="00965514" w:rsidP="00965514">
      <w:pPr>
        <w:tabs>
          <w:tab w:val="left" w:pos="55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—учитель понимает важность формирования универсальных учебных действий у школьников, хорошо представляет себе сущность и виды уни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версальных умений, а также способы их формирования;</w:t>
      </w:r>
    </w:p>
    <w:p w:rsidR="00965514" w:rsidRPr="006F73F4" w:rsidRDefault="00965514" w:rsidP="00965514">
      <w:pPr>
        <w:tabs>
          <w:tab w:val="left" w:pos="53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—учитель умеет отбирать содержание и конструировать учебный про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цесс с учетом формирования этих действий.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Мы сомневаемся в необходимости соблюдения следующих условий: 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 важности использования диагностического инструментария для успешно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 xml:space="preserve">сти формирования универсальных учебных действий школьников; 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—необхо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димости (и возможности) привлечения родителей к совместному решению этой проблемы.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Попытайтесь сформулировать свою аргументированную пози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 xml:space="preserve">цию относительно представленной выше гипотезы с опорой на такую профессиональную компетентность как способность решать задачи обучения и духовно-нравственного развития обучающихся в учебной и </w:t>
      </w:r>
      <w:proofErr w:type="spellStart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внеучебной</w:t>
      </w:r>
      <w:proofErr w:type="spellEnd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деятельности.</w:t>
      </w:r>
    </w:p>
    <w:p w:rsidR="00965514" w:rsidRPr="006F73F4" w:rsidRDefault="00965514" w:rsidP="001F622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Определите возможные мотивы и последствия того или иного выбора учителем каждого условия в контексте реализации образовательной программы по учебным предметам в соответствии с требованиями образовательных стандартов.</w:t>
      </w:r>
    </w:p>
    <w:p w:rsidR="00965514" w:rsidRPr="006F73F4" w:rsidRDefault="00965514" w:rsidP="001F622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Смоделируйте свои варианты необходимых условий, обеспечивающих развитие уни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softHyphen/>
        <w:t>версальных учебных действий в образовательном процессе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8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Петя учился уже в </w:t>
      </w:r>
      <w:r w:rsidRPr="006F73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классе. Он старательно выполнял все задания, был послушным мальчиком. Но как-то уединенно держался по отношению к своим товарищам.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Антонина Сергеевна посещала учеников дома. Зашла и к Пете. Он был один, что-то мастерил. Поговорив с Петей, Антонина Серге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евна обратила внимание на большую фарфоровую чашку на столе.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тебе кто-то подарил?</w:t>
      </w:r>
    </w:p>
    <w:p w:rsidR="00965514" w:rsidRPr="006F73F4" w:rsidRDefault="00965514" w:rsidP="0096551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—Нет, это мама давно купила. Копилка. Учитель попробовала поднять. Тяжело. Видно, много денег туда набросали.</w:t>
      </w:r>
    </w:p>
    <w:p w:rsidR="00965514" w:rsidRPr="006F73F4" w:rsidRDefault="00965514" w:rsidP="00965514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—И много уже собрали? Всей семьей?</w:t>
      </w:r>
    </w:p>
    <w:p w:rsidR="00965514" w:rsidRPr="006F73F4" w:rsidRDefault="00965514" w:rsidP="001F6224">
      <w:pPr>
        <w:widowControl w:val="0"/>
        <w:numPr>
          <w:ilvl w:val="0"/>
          <w:numId w:val="1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много,—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радостью заговорил Петя.— Это мои, с первого класса.</w:t>
      </w:r>
    </w:p>
    <w:p w:rsidR="00965514" w:rsidRPr="006F73F4" w:rsidRDefault="00965514" w:rsidP="001F6224">
      <w:pPr>
        <w:widowControl w:val="0"/>
        <w:numPr>
          <w:ilvl w:val="0"/>
          <w:numId w:val="1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что же, зарабатываешь уже деньги? — поинтересовалась Антонина Сергеевна.</w:t>
      </w:r>
    </w:p>
    <w:p w:rsidR="00965514" w:rsidRPr="006F73F4" w:rsidRDefault="00965514" w:rsidP="001F6224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 Это папа и мама дают мне за учебу и за поведение.</w:t>
      </w:r>
    </w:p>
    <w:p w:rsidR="00965514" w:rsidRPr="006F73F4" w:rsidRDefault="00965514" w:rsidP="001F6224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это?</w:t>
      </w:r>
    </w:p>
    <w:p w:rsidR="00965514" w:rsidRPr="006F73F4" w:rsidRDefault="00965514" w:rsidP="001F6224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получаю пятерку, то 10 рублей дают, и я бросаю в копилку.</w:t>
      </w:r>
    </w:p>
    <w:p w:rsidR="00965514" w:rsidRPr="006F73F4" w:rsidRDefault="00965514" w:rsidP="001F6224">
      <w:pPr>
        <w:widowControl w:val="0"/>
        <w:numPr>
          <w:ilvl w:val="0"/>
          <w:numId w:val="1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четверку?</w:t>
      </w:r>
    </w:p>
    <w:p w:rsidR="00965514" w:rsidRPr="006F73F4" w:rsidRDefault="00965514" w:rsidP="001F6224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5 рублей. Если получу тройку, то только 2 рубля. За хорошее поведение сразу 50 рублей в конце недели.</w:t>
      </w:r>
    </w:p>
    <w:p w:rsidR="00965514" w:rsidRPr="006F73F4" w:rsidRDefault="00965514" w:rsidP="001F6224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Ого! — задумчиво произнесла Антонина </w:t>
      </w: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геевна.—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куда же ты собираешься истратить эти деньги?</w:t>
      </w:r>
    </w:p>
    <w:p w:rsidR="00965514" w:rsidRPr="006F73F4" w:rsidRDefault="00965514" w:rsidP="001F6224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 знаю. Но мама говорит, что так можно накопить на какую-нибудь вещь...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Дайте характеристику деятельности родителей с точки зрения</w:t>
      </w:r>
      <w:r w:rsidRPr="006F7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их выполнения базовых правовых основ  воспитательных функций  в жизни ребенка.</w:t>
      </w:r>
    </w:p>
    <w:p w:rsidR="00965514" w:rsidRPr="006F73F4" w:rsidRDefault="00965514" w:rsidP="001F6224">
      <w:pPr>
        <w:widowControl w:val="0"/>
        <w:numPr>
          <w:ilvl w:val="0"/>
          <w:numId w:val="1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метод воспитания в данном случае исполь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зуют родители и как вы относитесь к нему в рамках психолого-педагогического сопровождения социализации и развития личности ребенка.</w:t>
      </w:r>
    </w:p>
    <w:p w:rsidR="00965514" w:rsidRPr="006F73F4" w:rsidRDefault="00965514" w:rsidP="001F622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Спрогнозируйте, </w:t>
      </w: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какие причины и последствия в развитии личности ребенка возможны в подобной ситуации, опираясь на возрастные </w:t>
      </w:r>
      <w:proofErr w:type="gramStart"/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особенности  младших</w:t>
      </w:r>
      <w:proofErr w:type="gramEnd"/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школьников.</w:t>
      </w:r>
    </w:p>
    <w:p w:rsidR="00965514" w:rsidRPr="006F73F4" w:rsidRDefault="00965514" w:rsidP="001F6224">
      <w:pPr>
        <w:widowControl w:val="0"/>
        <w:numPr>
          <w:ilvl w:val="0"/>
          <w:numId w:val="1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Составьте рекомендации для родителей по этому вопросу с учетом педагогической компетенции поддерживать активность, инициативность и самостоятельность участников образовательного процесса.  </w:t>
      </w:r>
    </w:p>
    <w:p w:rsidR="00965514" w:rsidRPr="006F73F4" w:rsidRDefault="00965514" w:rsidP="00965514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9.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в школе-интернате начался радостным событием: коллектив школы принял в свою семью 35 первоклассников. На третий </w:t>
      </w: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 педагог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Нина Васильевна вместе со своей помощницей повела детей на представление школьного кукольного театра. Дети смотрели веселый спектакль, смеялись. Но вот представ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закончилось. Зажгли свет. Нина Васильевна и Ал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Л. начали выстраивать ребят по двое. Пересчи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тали. Двоих детей не было.</w:t>
      </w:r>
    </w:p>
    <w:p w:rsidR="00965514" w:rsidRPr="006F73F4" w:rsidRDefault="00965514" w:rsidP="00965514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—Ребята, — обратилась Нина Васильевна к де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тям, — кого у нас нет?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смотрели друг на друга и молчали.</w:t>
      </w:r>
    </w:p>
    <w:p w:rsidR="00965514" w:rsidRPr="006F73F4" w:rsidRDefault="00965514" w:rsidP="00965514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—А где наши Вова и Сережа?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на это обращение педагога дети не реагировали.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Проанализируйте ситуацию и попытайтесь вскрыть причины проявленной реакции детей, опираясь на возрастные особенности младшего школьного возраста.</w:t>
      </w:r>
    </w:p>
    <w:p w:rsidR="00965514" w:rsidRPr="006F73F4" w:rsidRDefault="00965514" w:rsidP="001F6224">
      <w:pPr>
        <w:widowControl w:val="0"/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основные направления работы педагога с детским коллективом поддерживать их активность, инициативность и самостоятельность, развивать творческие способности.</w:t>
      </w:r>
    </w:p>
    <w:p w:rsidR="00965514" w:rsidRPr="006F73F4" w:rsidRDefault="00965514" w:rsidP="001F622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Спрогнозируйте, какие методы и приемы следует использовать педагогу в первые месяцы работы с детским коллективом, почему?   </w:t>
      </w:r>
    </w:p>
    <w:p w:rsidR="00965514" w:rsidRPr="006F73F4" w:rsidRDefault="00965514" w:rsidP="001F6224">
      <w:pPr>
        <w:widowControl w:val="0"/>
        <w:numPr>
          <w:ilvl w:val="0"/>
          <w:numId w:val="1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возможные последствия подобной ситуации в отношении с учетом возрастных особенностей младших школьников.</w:t>
      </w:r>
    </w:p>
    <w:p w:rsidR="00965514" w:rsidRPr="006F73F4" w:rsidRDefault="00965514" w:rsidP="001F622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Смоделируйте свой вариант поведения для учителя начальной школы в подобных ситуациях, опираясь на функцию сопровождения социализации и развития личности детей.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10.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начальных классах часто используется обсуждение сказок. Учащимся после прочтения сказок задают вопросы: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Кого из героев ты бы выбрал в друзья и почему?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ты поступил бы в подобной ситуации? Почему ты считаешь, что так лучше? (Избирается конфликт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ситуация.)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Есть ли в этой сказке герой, которому нужна помощь? Ты хочешь ему помочь? Почему? Как бы ты это сделал?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 есть ли злые, плохие, отрицательные герои сказок, которым ты бы согласился 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помочь стать доб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рыми, стать лучше? Как бы ты это сделал?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ты узнаешь главных героев сказки?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Проанализируйте ситуацию и попытайтесь определить цель педагога, выбравшего вопросы такой направленности для работы с учащимися по содержанию сказки с опорой </w:t>
      </w:r>
      <w:proofErr w:type="gramStart"/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 возрастные</w:t>
      </w:r>
      <w:proofErr w:type="gramEnd"/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особенности младших школьников.</w:t>
      </w:r>
    </w:p>
    <w:p w:rsidR="00965514" w:rsidRPr="006F73F4" w:rsidRDefault="00965514" w:rsidP="001F622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Спрогнозируйте какие методы и приемы следует использовать педагогу в решении подобных </w:t>
      </w:r>
      <w:proofErr w:type="gramStart"/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ситуаций  в</w:t>
      </w:r>
      <w:proofErr w:type="gramEnd"/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рамках реализации образовательной программы по учебным предметам ив соответствии с образовательным стандартом.</w:t>
      </w:r>
    </w:p>
    <w:p w:rsidR="00965514" w:rsidRPr="006F73F4" w:rsidRDefault="00965514" w:rsidP="001F6224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73F4">
        <w:rPr>
          <w:rFonts w:ascii="Times New Roman" w:eastAsia="Calibri" w:hAnsi="Times New Roman" w:cs="Times New Roman"/>
          <w:sz w:val="24"/>
          <w:szCs w:val="24"/>
        </w:rPr>
        <w:t>Выберите известную вам сказку и составьте си</w:t>
      </w:r>
      <w:r w:rsidRPr="006F73F4">
        <w:rPr>
          <w:rFonts w:ascii="Times New Roman" w:eastAsia="Calibri" w:hAnsi="Times New Roman" w:cs="Times New Roman"/>
          <w:sz w:val="24"/>
          <w:szCs w:val="24"/>
        </w:rPr>
        <w:softHyphen/>
        <w:t>стему вопросов для учащихся по формированию нрав</w:t>
      </w:r>
      <w:r w:rsidRPr="006F73F4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ственных представлений </w:t>
      </w: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 учетом педагогической компетенции эффективно решать задачи воспитания, обучения и развития в образовательном процессе. 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11.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глазах у встречающих родителей первоклассник, выйдя из школы, ударил девочку по голове портфелем.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что делаешь? — возмущенно вскрикнула мать </w:t>
      </w: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мальчика.—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Ручка у портфеля совсем слабая — отле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тит! С чем в школу ходить будешь?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 можно так, мальчик? — послышалось со всех сторон.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пусть не плюется на переменке! — с искренней убежденностью в правоте содеянного ответил тот.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Видите, что получилось? — воодушевившись объяснением сына, обратилась уже женщина к </w:t>
      </w: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лю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дям:—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защищался! — И тут же поощрительно </w:t>
      </w: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бенку:—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Правильно, сынок! Не давай себя в обиду. В следующий раз не плюнет. Но портфель все же беречь надо.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не стало слышно: мальчик и женщина, взяв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шись за руки, быстро направились со двора. Последней уходила «справедливо» отмщенная девочка.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Дайте педагогическую оценку данной ситуации с опорой на готовность учителя начальных классов к взаимодействию с участниками образовательного процесса.</w:t>
      </w:r>
    </w:p>
    <w:p w:rsidR="00965514" w:rsidRPr="006F73F4" w:rsidRDefault="00965514" w:rsidP="001F622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Дайте характеристику деятельности мамы мальчика с точки зрения</w:t>
      </w:r>
      <w:r w:rsidRPr="006F7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ее выполнения базовых правовых основ  воспитательных функций  в жизни ребенка.</w:t>
      </w:r>
    </w:p>
    <w:p w:rsidR="00965514" w:rsidRPr="006F73F4" w:rsidRDefault="00965514" w:rsidP="001F622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Спрогнозируйте, </w:t>
      </w:r>
      <w:r w:rsidRPr="006F7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какие причины и последствия в развитии личности обоих детей возможны в подобной ситуации, опираясь на возрастные особенности  младших школьников.</w:t>
      </w:r>
    </w:p>
    <w:p w:rsidR="00965514" w:rsidRPr="006F73F4" w:rsidRDefault="00965514" w:rsidP="001F622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Смоделируйте, как бы вы поступили, увидев данную ситуацию, если вы учитель, у которого учатся мальчик и девочка</w:t>
      </w:r>
      <w:r w:rsidRPr="006F7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 xml:space="preserve"> с учетом педагогической компетенции психолого-педагогического сопровождения социализации и развития личности обучающихся.  </w:t>
      </w:r>
    </w:p>
    <w:p w:rsidR="00965514" w:rsidRPr="006F73F4" w:rsidRDefault="00965514" w:rsidP="00965514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12.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Сережи высоко чтут культ учебы. Маль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чика с пяти лет готовили к предстоящим занятиям в школе. По оценке учителей и воспитателей, Сережа любознателен, исполнителен, с достаточно развитым вниманием (в пределах нормы для первоклассников), учится с большим увлечением. На уроках труда имеет отличные оценки, однако резко отрицательно относит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 к </w:t>
      </w:r>
      <w:proofErr w:type="spell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самообслуживающему</w:t>
      </w:r>
      <w:proofErr w:type="spell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труду, не любит физический труд, дома не выполняет и не хочет выполнять ника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обязанностей.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F4">
        <w:rPr>
          <w:rFonts w:ascii="Times New Roman" w:eastAsia="Calibri" w:hAnsi="Times New Roman" w:cs="Times New Roman"/>
          <w:sz w:val="24"/>
          <w:szCs w:val="24"/>
        </w:rPr>
        <w:lastRenderedPageBreak/>
        <w:t>Проанализируйте ситуацию с позиции поведения родителей в трудовом воспита</w:t>
      </w:r>
      <w:r w:rsidRPr="006F73F4">
        <w:rPr>
          <w:rFonts w:ascii="Times New Roman" w:eastAsia="Calibri" w:hAnsi="Times New Roman" w:cs="Times New Roman"/>
          <w:sz w:val="24"/>
          <w:szCs w:val="24"/>
        </w:rPr>
        <w:softHyphen/>
        <w:t xml:space="preserve">нии Сережи как первых воспитывающих взрослых </w:t>
      </w: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рамках выполнения правовых родительских обязанностей и реализации сопровождения социализации ребенка в семье.</w:t>
      </w:r>
    </w:p>
    <w:p w:rsidR="00965514" w:rsidRPr="006F73F4" w:rsidRDefault="00965514" w:rsidP="001F6224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</w:rPr>
        <w:t>Спрогнозируйте возможные последствия подобного воспитания ребенка</w:t>
      </w: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опираясь на возрастные особенности младшего школьного возраста.</w:t>
      </w:r>
    </w:p>
    <w:p w:rsidR="00965514" w:rsidRPr="006F73F4" w:rsidRDefault="00965514" w:rsidP="001F6224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3F4">
        <w:rPr>
          <w:rFonts w:ascii="Times New Roman" w:eastAsia="Calibri" w:hAnsi="Times New Roman" w:cs="Times New Roman"/>
          <w:sz w:val="24"/>
          <w:szCs w:val="24"/>
        </w:rPr>
        <w:t>Смоделируйте, что бы вы предприняли на месте учителя первого класса</w:t>
      </w: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для решения ситуации с учетом таких компетенций педагога как способность к психолого-педагогическому сопровождению развития личности ребенка в образовательном процессе и готовность организовывать сотрудничество между всеми участниками образовательного процесса.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13.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средней школе уже давно работает «Клуб почемучек». Его членами являются </w:t>
      </w: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 младших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Заседание клуба проводится раз в неделю. Есть в нем и секции. Каждый ученик в течение недели может записать на отдельном листе бумаги вопрос, который его интересует, и опустить в специальный ящик. Нака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нуне заседаний клуба вопросы извлекаются и рассмат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риваются членами правления клуба. Для ответа на вопросы</w:t>
      </w:r>
      <w:r w:rsidRPr="006F73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обращаются к старшим ученикам, к учителям, ищут сами ответы на вопросы. Заседания клуба и его секций проходят весьма интересно: объявляется вопрос и предлагается присутствующим ответить на него. Ак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тивность ребят достаточно высокая. Если члены клуба не могут ответить, на помощь приходят консультан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из числа старших учеников, учителей. Вот несколь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вопросов: «Почему листья весной зеленые, а осенью желтеют?», «Почему на руке пять пальцев?», «Откуда ветер?», «Почему в пруду вода зеленеет?»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Проанализируйте предполагаемые цели учителя при организации подобной формы работы с учениками младшего школьного возраста с точки зрения такой его компетенции как способность организовывать сотрудничество обучающихся, поддерживать их активность, инициативность и самостоятельность, развивать творческие способности.  </w:t>
      </w:r>
    </w:p>
    <w:p w:rsidR="00965514" w:rsidRPr="006F73F4" w:rsidRDefault="00965514" w:rsidP="001F622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Чем интересна такая форма внеклассной работы младшим школьникам с учетом их возрастных особенностей.</w:t>
      </w:r>
    </w:p>
    <w:p w:rsidR="00965514" w:rsidRPr="006F73F4" w:rsidRDefault="00965514" w:rsidP="001F622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Каковы основные требования к организации внеклассной работы с учетом таких компетенций учителя как способность решать задачи воспитания и духовно-нравственного развития обучающихся в учебной и </w:t>
      </w:r>
      <w:proofErr w:type="spellStart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внеучебной</w:t>
      </w:r>
      <w:proofErr w:type="spellEnd"/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деятельности.</w:t>
      </w:r>
    </w:p>
    <w:p w:rsidR="00965514" w:rsidRPr="006F73F4" w:rsidRDefault="00965514" w:rsidP="001F622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Составьте рекомендации для учителя начальной школы по организации и проведению подобной внеклассной работы с опорой на реализацию образовательных программ в соответствии с образовательными стандартами.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14.</w:t>
      </w:r>
    </w:p>
    <w:p w:rsidR="00965514" w:rsidRPr="006F73F4" w:rsidRDefault="00965514" w:rsidP="00965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некоторых школах практикуется проведение роди</w:t>
      </w:r>
      <w:r w:rsidRPr="006F73F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тельских собраний-практикумов, </w:t>
      </w:r>
      <w:proofErr w:type="gramStart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такое. Дети вместе с родителями и учителем идут в музей. Входят </w:t>
      </w:r>
      <w:r w:rsidRPr="006F73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первый зал — «Животный и растительный мир». Пер</w:t>
      </w:r>
      <w:r w:rsidRPr="006F73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воклассники превращаются в экскурсоводов. Учитель заранее подготовил с каждым из них выступление у экспоната. В следующем зале экскурсоводом стано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F73F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вится учитель. Затем по договоренности еще в школе 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берут своего ребенка за руку и тихо беседуют </w:t>
      </w:r>
      <w:r w:rsidRPr="006F73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увиденному. Некоторые родители по совету учителя 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пройдут еще один-два зала вместе со всеми, и посте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пенно все дольше будут задерживаться у каждого экспоната.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Проанализируйте ситуацию и попытайтесь определить цель педагога, выбравшего подобную форму работы с детьми и родителями с учетом педагогической компетенции эффективно решать задачи воспитания, обучения и развития в образовательном процессе. </w:t>
      </w:r>
    </w:p>
    <w:p w:rsidR="00965514" w:rsidRPr="006F73F4" w:rsidRDefault="00965514" w:rsidP="001F622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sz w:val="24"/>
          <w:szCs w:val="24"/>
        </w:rPr>
        <w:t>Может ли быть полезным для родителей и уча</w:t>
      </w:r>
      <w:r w:rsidRPr="006F73F4">
        <w:rPr>
          <w:rFonts w:ascii="Times New Roman" w:eastAsia="Calibri" w:hAnsi="Times New Roman" w:cs="Times New Roman"/>
          <w:sz w:val="24"/>
          <w:szCs w:val="24"/>
        </w:rPr>
        <w:softHyphen/>
        <w:t>щихся проведение таких собраний-практикумов в контексте обеспечения взаимодействия всех участников образовательного процесса?</w:t>
      </w:r>
    </w:p>
    <w:p w:rsidR="00965514" w:rsidRPr="006F73F4" w:rsidRDefault="00965514" w:rsidP="001F622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Спрогнозируйте какие методы и приемы следует использовать педагогу в реализации подобных </w:t>
      </w:r>
      <w:proofErr w:type="gramStart"/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  с</w:t>
      </w:r>
      <w:proofErr w:type="gramEnd"/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опорой на  возрастные особенности младших школьников. </w:t>
      </w:r>
    </w:p>
    <w:p w:rsidR="00965514" w:rsidRPr="006F73F4" w:rsidRDefault="00965514" w:rsidP="001F622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sz w:val="24"/>
          <w:szCs w:val="24"/>
        </w:rPr>
        <w:t xml:space="preserve">Составьте рекомендации педагогу по обеспечению </w:t>
      </w:r>
      <w:proofErr w:type="gramStart"/>
      <w:r w:rsidRPr="006F73F4">
        <w:rPr>
          <w:rFonts w:ascii="Times New Roman" w:eastAsia="Calibri" w:hAnsi="Times New Roman" w:cs="Times New Roman"/>
          <w:sz w:val="24"/>
          <w:szCs w:val="24"/>
        </w:rPr>
        <w:t>жизни и здоровья</w:t>
      </w:r>
      <w:proofErr w:type="gramEnd"/>
      <w:r w:rsidRPr="006F73F4">
        <w:rPr>
          <w:rFonts w:ascii="Times New Roman" w:eastAsia="Calibri" w:hAnsi="Times New Roman" w:cs="Times New Roman"/>
          <w:sz w:val="24"/>
          <w:szCs w:val="24"/>
        </w:rPr>
        <w:t xml:space="preserve"> обучающихся во время выездных экскурсий </w:t>
      </w: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рамках реализации образовательной программы по учебным предметам и в соответствии с образовательным стандартом.</w:t>
      </w:r>
    </w:p>
    <w:p w:rsidR="00965514" w:rsidRPr="006F73F4" w:rsidRDefault="00965514" w:rsidP="0096551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Педагогическая задача 15.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застенчивость Наташи, учитель предупреждает: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Скоро спрошу. Приготовься. Вот текст, с которым ты справишься самостоятельно.</w:t>
      </w:r>
    </w:p>
    <w:p w:rsidR="00965514" w:rsidRPr="006F73F4" w:rsidRDefault="00965514" w:rsidP="009655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даёт девочке карточку с текстом, который та должна прочитать. У Наташи есть время побороть смущение, собраться с мыслями. Многим учитель уже выставила поощрительные оценки по данной теме, а у Наташи отметки пока нет. Девочка очень возбудимая, учёба даётся ей нелегко.</w:t>
      </w: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</w:pPr>
    </w:p>
    <w:p w:rsidR="00965514" w:rsidRPr="006F73F4" w:rsidRDefault="00965514" w:rsidP="0096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F73F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x-none" w:eastAsia="x-none"/>
        </w:rPr>
        <w:t>Вопросы для разбора ситуации:</w:t>
      </w:r>
    </w:p>
    <w:p w:rsidR="00965514" w:rsidRPr="006F73F4" w:rsidRDefault="00965514" w:rsidP="001F6224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Проанализируйте ситуацию и попытайтесь вскрыть причины затруднений Наташи, опираясь на возрастные особенности младшего школьного возраста.</w:t>
      </w:r>
    </w:p>
    <w:p w:rsidR="00965514" w:rsidRPr="006F73F4" w:rsidRDefault="00965514" w:rsidP="001F6224">
      <w:pPr>
        <w:widowControl w:val="0"/>
        <w:numPr>
          <w:ilvl w:val="0"/>
          <w:numId w:val="3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Оцените эффективность используемых педагогом методов и приемов в работе с детьми.</w:t>
      </w:r>
      <w:r w:rsidRPr="006F7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чём педагогическая ценность такой организации проверки знаний,</w:t>
      </w:r>
      <w:r w:rsidRPr="006F7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ориентируясь на такую компетентность как способность осуществлять педагогическое сопровождение социализации личности детей.</w:t>
      </w:r>
    </w:p>
    <w:p w:rsidR="00965514" w:rsidRPr="006F73F4" w:rsidRDefault="00965514" w:rsidP="001F6224">
      <w:pPr>
        <w:widowControl w:val="0"/>
        <w:numPr>
          <w:ilvl w:val="0"/>
          <w:numId w:val="3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6F73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Спрогнозируйте предполагаемые </w:t>
      </w: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последствия в развитии личности ребенка в ситуации применения выбранных педагогом установок.</w:t>
      </w:r>
    </w:p>
    <w:p w:rsidR="00965514" w:rsidRDefault="00965514" w:rsidP="001F6224">
      <w:pPr>
        <w:widowControl w:val="0"/>
        <w:numPr>
          <w:ilvl w:val="0"/>
          <w:numId w:val="3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F7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Смоделируйте свой вариант решения ситуации с учетом такой компетенции педагога как способность осуществлять развитие с учетом социальных, возрастных и индивидуальных особенностей ребенк</w:t>
      </w:r>
      <w:r w:rsidRPr="006F73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а.</w:t>
      </w:r>
    </w:p>
    <w:p w:rsidR="00965514" w:rsidRDefault="00965514" w:rsidP="00965514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C0D2A" w:rsidRDefault="00BC0D2A" w:rsidP="00965514">
      <w:pPr>
        <w:widowControl w:val="0"/>
        <w:tabs>
          <w:tab w:val="left" w:pos="229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5514" w:rsidRPr="00965514" w:rsidRDefault="00965514" w:rsidP="00965514">
      <w:pPr>
        <w:widowControl w:val="0"/>
        <w:tabs>
          <w:tab w:val="left" w:pos="229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5514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  <w:r w:rsidRPr="00965514">
        <w:rPr>
          <w:rFonts w:ascii="Times New Roman" w:eastAsia="Times New Roman" w:hAnsi="Times New Roman" w:cs="Times New Roman"/>
        </w:rPr>
        <w:t xml:space="preserve"> </w:t>
      </w:r>
    </w:p>
    <w:p w:rsidR="00965514" w:rsidRPr="00965514" w:rsidRDefault="00965514" w:rsidP="001F6224">
      <w:pPr>
        <w:widowControl w:val="0"/>
        <w:numPr>
          <w:ilvl w:val="0"/>
          <w:numId w:val="5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514">
        <w:rPr>
          <w:rFonts w:ascii="Times New Roman" w:eastAsia="Times New Roman" w:hAnsi="Times New Roman" w:cs="Times New Roman"/>
          <w:sz w:val="28"/>
          <w:szCs w:val="28"/>
        </w:rPr>
        <w:t>оценка «отлично» (3 балла) выставляется студенту, если на все вопросы даны чёткие и полные ответы;</w:t>
      </w:r>
    </w:p>
    <w:p w:rsidR="00965514" w:rsidRPr="00965514" w:rsidRDefault="00965514" w:rsidP="001F6224">
      <w:pPr>
        <w:widowControl w:val="0"/>
        <w:numPr>
          <w:ilvl w:val="0"/>
          <w:numId w:val="5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514">
        <w:rPr>
          <w:rFonts w:ascii="Times New Roman" w:eastAsia="Times New Roman" w:hAnsi="Times New Roman" w:cs="Times New Roman"/>
          <w:sz w:val="28"/>
          <w:szCs w:val="28"/>
        </w:rPr>
        <w:t>оценка «хорошо» (2 балла) выставляется студенту, если при ответах на вопросы были допущены незначительные неточности или ответ на вопрос раскрыт не полностью;</w:t>
      </w:r>
    </w:p>
    <w:p w:rsidR="00965514" w:rsidRPr="00965514" w:rsidRDefault="00965514" w:rsidP="001F6224">
      <w:pPr>
        <w:widowControl w:val="0"/>
        <w:numPr>
          <w:ilvl w:val="0"/>
          <w:numId w:val="5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514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(1 балл) выставляется студенту, если при ответах на вопросы были допущены серьёзные ошибки и вопросы, либо раскрыт не полностью, либо нет ответов на все вопросы;</w:t>
      </w:r>
    </w:p>
    <w:p w:rsidR="00965514" w:rsidRPr="00965514" w:rsidRDefault="00965514" w:rsidP="001F6224">
      <w:pPr>
        <w:widowControl w:val="0"/>
        <w:numPr>
          <w:ilvl w:val="0"/>
          <w:numId w:val="5"/>
        </w:numPr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514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(0 баллов) выставляется студенту, если дан ответ только на один вопрос и с ошибками.</w:t>
      </w:r>
    </w:p>
    <w:p w:rsidR="00965514" w:rsidRPr="00B723F4" w:rsidRDefault="00965514" w:rsidP="0096551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65514" w:rsidRPr="006F73F4" w:rsidRDefault="00965514" w:rsidP="00965514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965514" w:rsidRPr="006F73F4" w:rsidRDefault="00965514" w:rsidP="00965514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D2A" w:rsidRDefault="00BC0D2A" w:rsidP="005D2301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7A59" w:rsidRDefault="00314028" w:rsidP="005D2301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3.1.5. Темы эссе</w:t>
      </w:r>
    </w:p>
    <w:p w:rsidR="00946388" w:rsidRDefault="00946388" w:rsidP="0094638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1. Педагогическая деятельность преподавателя: цель, мотивы, условия, способы,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результаты педагогической деятельности. Структура 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 xml:space="preserve">2. Профессиональная пригодность и готовность преподавателя. </w:t>
      </w:r>
      <w:r w:rsidR="005D2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46388">
        <w:rPr>
          <w:rFonts w:ascii="Times New Roman" w:eastAsia="Times New Roman" w:hAnsi="Times New Roman" w:cs="Times New Roman"/>
          <w:sz w:val="28"/>
          <w:szCs w:val="28"/>
        </w:rPr>
        <w:t>Профессиограмма</w:t>
      </w:r>
      <w:proofErr w:type="spellEnd"/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преподавателя.</w:t>
      </w:r>
    </w:p>
    <w:p w:rsid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3. Индивидуальный стиль педагогической деятельности.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4. Профессиональные деструкции педагога. Способы их предупреждения и преодоления.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5. Педагогическая культура как сущностная характеристика профессиональной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деятельности преподавателя Понятие, основы, структура, функции, уровни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профессиональной культуры педагога.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6. Содержание понятий «профессионализм», «педагогическое мастерство»,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«педагогическая компетентность», «педагогическая техника». Взаимосвязь понятий.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7. Педагогическое мастерство как система: функции, структура, этапы становления.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8. Авторитет преподавателя: понятие, виды, этапы формирования, показатели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проявления.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9. Педагогическая техника как инструмент взаимодействия педагога со студентами.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 xml:space="preserve">10.Педагогическое творчество преподавателя: специфика,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уровни, условия развития. Этапы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осуществления творческой педагогической деятельности.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11.Педагогическая технология в структуре педагогического мастерства: понятие,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сущностные характеристики, принципы, слагаемые.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12.Педагогическое общение: значимость, функции,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стороны, стили. Педагогическая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целесообразность стиля.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13.Основные положения теории аргументации.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14.Спор: определение понятия, предмет, цели, виды, формы, принципы и правила 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спора.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lastRenderedPageBreak/>
        <w:t>15.Внушение: виды, формы выражения, техника применения.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16.Педагогическое требование: функции, виды, формы. Технологические правила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предъявления педагогического требования.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17.Особенности педагогических конфликтов, их причины, типы противоречий в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педагогическом конфликте. Этапы развития конфликта. Тактика разрешения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педагогического конфликта.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 xml:space="preserve">18.Конфликтные ситуации в </w:t>
      </w:r>
      <w:proofErr w:type="spellStart"/>
      <w:r w:rsidRPr="0094638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946388">
        <w:rPr>
          <w:rFonts w:ascii="Times New Roman" w:eastAsia="Times New Roman" w:hAnsi="Times New Roman" w:cs="Times New Roman"/>
          <w:sz w:val="28"/>
          <w:szCs w:val="28"/>
        </w:rPr>
        <w:t>-образова</w:t>
      </w:r>
      <w:r w:rsidR="005D2301">
        <w:rPr>
          <w:rFonts w:ascii="Times New Roman" w:eastAsia="Times New Roman" w:hAnsi="Times New Roman" w:cs="Times New Roman"/>
          <w:sz w:val="28"/>
          <w:szCs w:val="28"/>
        </w:rPr>
        <w:t xml:space="preserve">тельной работе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школьниками: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виды, функции, стратегии поведения воспитателя.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19.Причины возникновения конфликтных ситуаций в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туденческой аудитории и способы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их устранения.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20.Основы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дагогической этики специалиста ОУ,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преподавателя  колледжа</w:t>
      </w:r>
      <w:proofErr w:type="gramEnd"/>
      <w:r w:rsidRPr="009463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21. Педагогическая эстетика: понятие, сущностные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характеристики. Педагогическая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деятельность как область проявления эстетического.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22.Технология педагогической оценки. Своеобраз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использования педагогической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D2301">
        <w:rPr>
          <w:rFonts w:ascii="Times New Roman" w:eastAsia="Times New Roman" w:hAnsi="Times New Roman" w:cs="Times New Roman"/>
          <w:sz w:val="28"/>
          <w:szCs w:val="28"/>
        </w:rPr>
        <w:t xml:space="preserve">ценки в обучении и воспитании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школьников 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тудентов педагогического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колледжа.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23.Общие способы положительного подкрепления: создание ситуации успеха;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поощрение. Своеобразие использования положител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ьного подкрепления в обучении и </w:t>
      </w:r>
      <w:r w:rsidR="005D2301">
        <w:rPr>
          <w:rFonts w:ascii="Times New Roman" w:eastAsia="Times New Roman" w:hAnsi="Times New Roman" w:cs="Times New Roman"/>
          <w:sz w:val="28"/>
          <w:szCs w:val="28"/>
        </w:rPr>
        <w:t xml:space="preserve">воспитании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школьников и студентов педагогического колледжа.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24.Мастерство педагогического взаимодействия 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агога с воспитанниками: модели,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способы и условия установления.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25.Педагогическое воздействие: определение, назначение, характерные черты, приемы.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26.Самовоспитание и самообразование как база личностного роста педагог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а: формы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организации, система средств и методов, функци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 Программа самовоспитания как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регулятор профессионального становления.</w:t>
      </w:r>
    </w:p>
    <w:p w:rsidR="00946388" w:rsidRPr="00946388" w:rsidRDefault="0094638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27.Педагогическая рефлексия: понятие, основы, составляющие. Методы реализации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формирования педагогической рефлексии.</w:t>
      </w:r>
    </w:p>
    <w:p w:rsidR="005C7A59" w:rsidRPr="00946388" w:rsidRDefault="00946388" w:rsidP="005D2301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28.Режиссура современного учебного занятия: этапы подготовки, элементы сквозного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педагогического действия, приемы налаживания контакта с аудиторией.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cr/>
      </w:r>
      <w:r w:rsidR="005C7A59" w:rsidRPr="005C7A5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Критерии оценивания: </w:t>
      </w:r>
    </w:p>
    <w:p w:rsidR="005C7A59" w:rsidRPr="005C7A59" w:rsidRDefault="005C7A59" w:rsidP="00314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При оценивании ответа необходимо выделить следующие элементы:</w:t>
      </w:r>
    </w:p>
    <w:p w:rsidR="005C7A59" w:rsidRPr="005C7A59" w:rsidRDefault="005C7A59" w:rsidP="001F6224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представление собственной точки зрения (позиции, отношения)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при раскрытии проблемы; </w:t>
      </w:r>
    </w:p>
    <w:p w:rsidR="005C7A59" w:rsidRPr="005C7A59" w:rsidRDefault="005C7A59" w:rsidP="001F6224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раскрытие проблемы на теоретическом (в связях и с обоснованиями) </w:t>
      </w:r>
      <w:r w:rsidRPr="005C7A5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или бытовом уровне, с корректным использованием или без использования </w:t>
      </w:r>
      <w:r w:rsidRPr="005C7A5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обществоведческих понятий в контексте ответа; </w:t>
      </w:r>
    </w:p>
    <w:p w:rsidR="005C7A59" w:rsidRPr="005C7A59" w:rsidRDefault="005C7A59" w:rsidP="001F6224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аргументация своей позиции с опорой на факты общественной 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или собственный опыт.</w:t>
      </w:r>
    </w:p>
    <w:p w:rsidR="005C7A59" w:rsidRPr="005C7A59" w:rsidRDefault="005C7A59" w:rsidP="00314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Эссе оценивается на «отлично»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балла)</w:t>
      </w:r>
      <w:r w:rsidRPr="005C7A5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, если:</w:t>
      </w:r>
    </w:p>
    <w:p w:rsidR="005C7A59" w:rsidRPr="005C7A59" w:rsidRDefault="005C7A59" w:rsidP="001F6224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собственная точка зрения (позиция, отношение) при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раскрытии проблемы.</w:t>
      </w:r>
    </w:p>
    <w:p w:rsidR="005C7A59" w:rsidRPr="005C7A59" w:rsidRDefault="005C7A59" w:rsidP="001F6224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Проблема раскрыта на теоретическом уровне, в связях и с </w:t>
      </w:r>
      <w:r w:rsidRPr="005C7A5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обоснованиями, </w:t>
      </w:r>
      <w:proofErr w:type="gramStart"/>
      <w:r w:rsidRPr="005C7A5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  корректным</w:t>
      </w:r>
      <w:proofErr w:type="gramEnd"/>
      <w:r w:rsidRPr="005C7A5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использованием обществоведческих 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терминов и понятий в контексте ответа.</w:t>
      </w:r>
    </w:p>
    <w:p w:rsidR="005C7A59" w:rsidRPr="005C7A59" w:rsidRDefault="005C7A59" w:rsidP="001F6224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Дана аргументация своего мнения с опорой на факты общественной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жизни или личный социальный опыт.</w:t>
      </w:r>
    </w:p>
    <w:p w:rsidR="005C7A59" w:rsidRPr="005C7A59" w:rsidRDefault="005C7A59" w:rsidP="00314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Эссе оценивается на «хорошо»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балла)</w:t>
      </w:r>
      <w:r w:rsidRPr="005C7A59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, если:</w:t>
      </w:r>
    </w:p>
    <w:p w:rsidR="005C7A59" w:rsidRPr="005C7A59" w:rsidRDefault="005C7A59" w:rsidP="001F6224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Представлена собственная точка зрения (позиция, отношение) при раскрытии проблемы.</w:t>
      </w:r>
    </w:p>
    <w:p w:rsidR="005C7A59" w:rsidRPr="005C7A59" w:rsidRDefault="005C7A59" w:rsidP="001F6224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Проблема раскрыта с корректным использованием обществоведческих 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терминов и понятий в контексте ответа (теоретические связи и обоснования 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 присутствуют или явно не прослеживаются).</w:t>
      </w:r>
    </w:p>
    <w:p w:rsidR="005C7A59" w:rsidRPr="005C7A59" w:rsidRDefault="005C7A59" w:rsidP="001F6224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Дана аргументация своего мнения с опорой на факты общественной 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жизни или личный социальный опыт.</w:t>
      </w:r>
    </w:p>
    <w:p w:rsidR="005C7A59" w:rsidRPr="005C7A59" w:rsidRDefault="005C7A59" w:rsidP="00314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Эссе оценивается на «удовлетворительно»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балл)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, если:</w:t>
      </w:r>
    </w:p>
    <w:p w:rsidR="005C7A59" w:rsidRPr="005C7A59" w:rsidRDefault="005C7A59" w:rsidP="001F6224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собственная точка зрения (позиция, отношение) при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раскрытии проблемы.</w:t>
      </w:r>
    </w:p>
    <w:p w:rsidR="005C7A59" w:rsidRPr="005C7A59" w:rsidRDefault="005C7A59" w:rsidP="001F6224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Проблема раскрыта при формальном использовании обществоведческих 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терминов.</w:t>
      </w:r>
    </w:p>
    <w:p w:rsidR="005C7A59" w:rsidRPr="005C7A59" w:rsidRDefault="005C7A59" w:rsidP="001F6224">
      <w:pPr>
        <w:widowControl w:val="0"/>
        <w:numPr>
          <w:ilvl w:val="0"/>
          <w:numId w:val="13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Дана аргументация своего мнения с опорой на факты общественной 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жизни или личный социальный опыт без теоретического обоснования.</w:t>
      </w:r>
    </w:p>
    <w:p w:rsidR="005C7A59" w:rsidRPr="005C7A59" w:rsidRDefault="005C7A59" w:rsidP="003140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Эссе оценивается на «неудовлетворительно»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 баллов)</w:t>
      </w:r>
      <w:r w:rsidRPr="005C7A5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, если:</w:t>
      </w:r>
    </w:p>
    <w:p w:rsidR="005C7A59" w:rsidRPr="005C7A59" w:rsidRDefault="005C7A59" w:rsidP="001F622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собственная точка зрения (позиция, отношение) при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раскрытии проблемы.</w:t>
      </w:r>
    </w:p>
    <w:p w:rsidR="005C7A59" w:rsidRPr="005C7A59" w:rsidRDefault="005C7A59" w:rsidP="001F622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Проблема раскрыта на бытовом уровне.</w:t>
      </w:r>
    </w:p>
    <w:p w:rsidR="005C7A59" w:rsidRPr="005C7A59" w:rsidRDefault="005C7A59" w:rsidP="001F622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Аргументация своего мнения слабо</w:t>
      </w: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связана с раскрытием проблемы. </w:t>
      </w:r>
    </w:p>
    <w:p w:rsidR="005C7A59" w:rsidRPr="005C7A59" w:rsidRDefault="005C7A59" w:rsidP="00314028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Обобщая, подчеркнем три важнейших компонента оценки:</w:t>
      </w:r>
    </w:p>
    <w:p w:rsidR="005C7A59" w:rsidRPr="005C7A59" w:rsidRDefault="005C7A59" w:rsidP="001F6224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четко сформулированное понимание проблемы и ясно выраженное </w:t>
      </w:r>
      <w:r w:rsidRPr="005C7A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отношение к ней;</w:t>
      </w:r>
    </w:p>
    <w:p w:rsidR="005C7A59" w:rsidRPr="005C7A59" w:rsidRDefault="005C7A59" w:rsidP="001F6224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логически соединенные в единое повествование термины, понятия, 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теоретические обобщения, относящиеся к раскрываемой проблеме;</w:t>
      </w:r>
    </w:p>
    <w:p w:rsidR="005C7A59" w:rsidRPr="005C7A59" w:rsidRDefault="005C7A59" w:rsidP="001F6224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чёткая аргументация, доказывающая позицию отвечающего (в виде исторических фактов, современных социальных процессов, конкретных случаев </w:t>
      </w:r>
      <w:r w:rsidRPr="005C7A5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из вашей жизни и жизни ваших близких, статистических данных и т. п.) 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Важно связать выбранное высказывание с содержанием науки, к </w:t>
      </w:r>
      <w:r w:rsidRPr="005C7A5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которой оно отнесено.</w:t>
      </w:r>
    </w:p>
    <w:p w:rsidR="005C7A59" w:rsidRPr="005C7A59" w:rsidRDefault="005C7A59" w:rsidP="005C7A59">
      <w:pPr>
        <w:shd w:val="clear" w:color="auto" w:fill="FFFFFF"/>
        <w:tabs>
          <w:tab w:val="left" w:pos="993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BC0D2A" w:rsidRDefault="00BC0D2A" w:rsidP="00314028">
      <w:pPr>
        <w:shd w:val="clear" w:color="auto" w:fill="FFFFFF"/>
        <w:tabs>
          <w:tab w:val="left" w:pos="993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5C7A59" w:rsidRDefault="005C7A59" w:rsidP="00314028">
      <w:pPr>
        <w:shd w:val="clear" w:color="auto" w:fill="FFFFFF"/>
        <w:tabs>
          <w:tab w:val="left" w:pos="993"/>
        </w:tabs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A59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3.1.6 </w:t>
      </w:r>
      <w:r w:rsidR="00BC0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Pr="005C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 для презентации</w:t>
      </w:r>
    </w:p>
    <w:p w:rsidR="00BC0D2A" w:rsidRDefault="00BC0D2A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514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. Индивидуальный стиль педагогической деятельности.</w:t>
      </w:r>
    </w:p>
    <w:p w:rsidR="00965514" w:rsidRPr="0094638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65514" w:rsidRPr="00946388">
        <w:rPr>
          <w:rFonts w:ascii="Times New Roman" w:eastAsia="Times New Roman" w:hAnsi="Times New Roman" w:cs="Times New Roman"/>
          <w:sz w:val="28"/>
          <w:szCs w:val="28"/>
        </w:rPr>
        <w:t>. Педагогическая культура как сущностная характеристика профессиональной</w:t>
      </w:r>
    </w:p>
    <w:p w:rsidR="00314028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деятельности преподавателя</w:t>
      </w:r>
      <w:r w:rsidR="003140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5514" w:rsidRPr="0094638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3.Уровни </w:t>
      </w:r>
      <w:r w:rsidR="00965514" w:rsidRPr="00946388">
        <w:rPr>
          <w:rFonts w:ascii="Times New Roman" w:eastAsia="Times New Roman" w:hAnsi="Times New Roman" w:cs="Times New Roman"/>
          <w:sz w:val="28"/>
          <w:szCs w:val="28"/>
        </w:rPr>
        <w:t>профессиональной культуры педагога.</w:t>
      </w:r>
    </w:p>
    <w:p w:rsidR="00314028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. Содержание</w:t>
      </w:r>
      <w:r w:rsidR="0031402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314028">
        <w:rPr>
          <w:rFonts w:ascii="Times New Roman" w:eastAsia="Times New Roman" w:hAnsi="Times New Roman" w:cs="Times New Roman"/>
          <w:sz w:val="28"/>
          <w:szCs w:val="28"/>
        </w:rPr>
        <w:t xml:space="preserve">взаимосвязь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 xml:space="preserve"> понятий</w:t>
      </w:r>
      <w:proofErr w:type="gramEnd"/>
      <w:r w:rsidRPr="00946388">
        <w:rPr>
          <w:rFonts w:ascii="Times New Roman" w:eastAsia="Times New Roman" w:hAnsi="Times New Roman" w:cs="Times New Roman"/>
          <w:sz w:val="28"/>
          <w:szCs w:val="28"/>
        </w:rPr>
        <w:t xml:space="preserve"> «профессионализм»,</w:t>
      </w:r>
      <w:r w:rsidR="00314028">
        <w:rPr>
          <w:rFonts w:ascii="Times New Roman" w:eastAsia="Times New Roman" w:hAnsi="Times New Roman" w:cs="Times New Roman"/>
          <w:sz w:val="28"/>
          <w:szCs w:val="28"/>
        </w:rPr>
        <w:t xml:space="preserve"> «педагогическое мастерство»,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 xml:space="preserve">«педагогическая компетентность», «педагогическая техника». </w:t>
      </w:r>
    </w:p>
    <w:p w:rsidR="00965514" w:rsidRPr="00946388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. Педагогическое мастерство как сис</w:t>
      </w:r>
      <w:r w:rsidR="005D2301">
        <w:rPr>
          <w:rFonts w:ascii="Times New Roman" w:eastAsia="Times New Roman" w:hAnsi="Times New Roman" w:cs="Times New Roman"/>
          <w:sz w:val="28"/>
          <w:szCs w:val="28"/>
        </w:rPr>
        <w:t xml:space="preserve">тема: функции, структура, этап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становления.</w:t>
      </w:r>
    </w:p>
    <w:p w:rsidR="00965514" w:rsidRPr="00946388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. Авторитет преподавателя: понятие, виды, этапы формирования, показатели</w:t>
      </w:r>
    </w:p>
    <w:p w:rsidR="00965514" w:rsidRPr="00946388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проявления.</w:t>
      </w:r>
    </w:p>
    <w:p w:rsidR="00965514" w:rsidRPr="00946388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9. Педагогическая техника как инструмент взаимодействия педагога со студентами.</w:t>
      </w:r>
    </w:p>
    <w:p w:rsidR="00314028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10.Педагогическое творчество преподавателя</w:t>
      </w:r>
      <w:r w:rsidR="003140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514" w:rsidRPr="0094638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965514">
        <w:rPr>
          <w:rFonts w:ascii="Times New Roman" w:eastAsia="Times New Roman" w:hAnsi="Times New Roman" w:cs="Times New Roman"/>
          <w:sz w:val="28"/>
          <w:szCs w:val="28"/>
        </w:rPr>
        <w:t xml:space="preserve">Этапы </w:t>
      </w:r>
      <w:r w:rsidR="00965514" w:rsidRPr="00946388">
        <w:rPr>
          <w:rFonts w:ascii="Times New Roman" w:eastAsia="Times New Roman" w:hAnsi="Times New Roman" w:cs="Times New Roman"/>
          <w:sz w:val="28"/>
          <w:szCs w:val="28"/>
        </w:rPr>
        <w:t>осуществления творческой педагогической деятельности.</w:t>
      </w:r>
    </w:p>
    <w:p w:rsidR="00965514" w:rsidRPr="00946388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11.Педагогическая технология в структуре педагогического мастерства</w:t>
      </w:r>
      <w:r w:rsidR="003140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514" w:rsidRDefault="00965514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388">
        <w:rPr>
          <w:rFonts w:ascii="Times New Roman" w:eastAsia="Times New Roman" w:hAnsi="Times New Roman" w:cs="Times New Roman"/>
          <w:sz w:val="28"/>
          <w:szCs w:val="28"/>
        </w:rPr>
        <w:t>12.Педагогическое общение: значимость, функции,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стороны, стили. </w:t>
      </w:r>
      <w:r w:rsidR="00314028"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</w:t>
      </w:r>
      <w:r w:rsidRPr="00946388">
        <w:rPr>
          <w:rFonts w:ascii="Times New Roman" w:eastAsia="Times New Roman" w:hAnsi="Times New Roman" w:cs="Times New Roman"/>
          <w:sz w:val="28"/>
          <w:szCs w:val="28"/>
        </w:rPr>
        <w:t>целесообразность стиля.</w:t>
      </w:r>
    </w:p>
    <w:p w:rsidR="00314028" w:rsidRPr="0031402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314028">
        <w:rPr>
          <w:rFonts w:ascii="Times New Roman" w:eastAsia="Times New Roman" w:hAnsi="Times New Roman" w:cs="Times New Roman"/>
          <w:sz w:val="28"/>
          <w:szCs w:val="28"/>
        </w:rPr>
        <w:t xml:space="preserve">. Педагогическая эстетика: понятие, сущностные характеристики. </w:t>
      </w: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314028">
        <w:rPr>
          <w:rFonts w:ascii="Times New Roman" w:eastAsia="Times New Roman" w:hAnsi="Times New Roman" w:cs="Times New Roman"/>
          <w:sz w:val="28"/>
          <w:szCs w:val="28"/>
        </w:rPr>
        <w:t>Педагогическая деятельность как область проявления эстетического.</w:t>
      </w:r>
    </w:p>
    <w:p w:rsidR="0031402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314028">
        <w:rPr>
          <w:rFonts w:ascii="Times New Roman" w:eastAsia="Times New Roman" w:hAnsi="Times New Roman" w:cs="Times New Roman"/>
          <w:sz w:val="28"/>
          <w:szCs w:val="28"/>
        </w:rPr>
        <w:t xml:space="preserve">.Технология педагогической оценки. </w:t>
      </w:r>
    </w:p>
    <w:p w:rsidR="00314028" w:rsidRPr="0031402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314028">
        <w:rPr>
          <w:rFonts w:ascii="Times New Roman" w:eastAsia="Times New Roman" w:hAnsi="Times New Roman" w:cs="Times New Roman"/>
          <w:sz w:val="28"/>
          <w:szCs w:val="28"/>
        </w:rPr>
        <w:t>Своеобразие использования педагогической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ценки в обучении и воспитании </w:t>
      </w:r>
      <w:r w:rsidRPr="00314028">
        <w:rPr>
          <w:rFonts w:ascii="Times New Roman" w:eastAsia="Times New Roman" w:hAnsi="Times New Roman" w:cs="Times New Roman"/>
          <w:sz w:val="28"/>
          <w:szCs w:val="28"/>
        </w:rPr>
        <w:t>школьников и студентов педагогического колледжа.</w:t>
      </w:r>
    </w:p>
    <w:p w:rsidR="00314028" w:rsidRPr="0031402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</w:t>
      </w:r>
      <w:r w:rsidRPr="00314028">
        <w:rPr>
          <w:rFonts w:ascii="Times New Roman" w:eastAsia="Times New Roman" w:hAnsi="Times New Roman" w:cs="Times New Roman"/>
          <w:sz w:val="28"/>
          <w:szCs w:val="28"/>
        </w:rPr>
        <w:t>.Общие способы положительного подкрепления: создание ситуации успеха;</w:t>
      </w:r>
    </w:p>
    <w:p w:rsidR="0031402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028">
        <w:rPr>
          <w:rFonts w:ascii="Times New Roman" w:eastAsia="Times New Roman" w:hAnsi="Times New Roman" w:cs="Times New Roman"/>
          <w:sz w:val="28"/>
          <w:szCs w:val="28"/>
        </w:rPr>
        <w:t xml:space="preserve">поощрение. </w:t>
      </w:r>
    </w:p>
    <w:p w:rsidR="00314028" w:rsidRPr="0031402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314028">
        <w:rPr>
          <w:rFonts w:ascii="Times New Roman" w:eastAsia="Times New Roman" w:hAnsi="Times New Roman" w:cs="Times New Roman"/>
          <w:sz w:val="28"/>
          <w:szCs w:val="28"/>
        </w:rPr>
        <w:t>Своеобразие использования положительного подкреп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в обучении и воспитании </w:t>
      </w:r>
      <w:r w:rsidRPr="00314028">
        <w:rPr>
          <w:rFonts w:ascii="Times New Roman" w:eastAsia="Times New Roman" w:hAnsi="Times New Roman" w:cs="Times New Roman"/>
          <w:sz w:val="28"/>
          <w:szCs w:val="28"/>
        </w:rPr>
        <w:t>школьников и студентов педагогического колледжа.</w:t>
      </w:r>
    </w:p>
    <w:p w:rsidR="00314028" w:rsidRPr="0031402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028">
        <w:rPr>
          <w:rFonts w:ascii="Times New Roman" w:eastAsia="Times New Roman" w:hAnsi="Times New Roman" w:cs="Times New Roman"/>
          <w:sz w:val="28"/>
          <w:szCs w:val="28"/>
        </w:rPr>
        <w:t>24.Мастерство педагогического взаимодействия педагога с воспитанниками: модели, способы и условия установления.</w:t>
      </w:r>
    </w:p>
    <w:p w:rsidR="00314028" w:rsidRPr="00946388" w:rsidRDefault="00314028" w:rsidP="00314028">
      <w:pPr>
        <w:widowControl w:val="0"/>
        <w:suppressLineNumbers/>
        <w:tabs>
          <w:tab w:val="num" w:pos="993"/>
          <w:tab w:val="left" w:pos="180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4028">
        <w:rPr>
          <w:rFonts w:ascii="Times New Roman" w:eastAsia="Times New Roman" w:hAnsi="Times New Roman" w:cs="Times New Roman"/>
          <w:sz w:val="28"/>
          <w:szCs w:val="28"/>
        </w:rPr>
        <w:t>25.Педагогическое воздействие: определение, назначение, характерные черты, приемы.</w:t>
      </w:r>
    </w:p>
    <w:p w:rsidR="005C7A59" w:rsidRPr="005C7A59" w:rsidRDefault="005C7A59" w:rsidP="00314028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оценки:  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Оценка «отлично» (3 балла) выставляется студенту, если оформление презентации логично, отвечает требованиям эстетики, и не противоречит содержанию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презентации;  диаграмма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и рисунки – изображения в презентации привлекательны и соответствуют содержанию;  текст, цвет, фон – текст легко читается, фон сочетается с графическими элементами; списки и таблицы – списки и таблицы в презентации выстроены и размещены корректно;  ссылки – все ссылки работают.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Раскрыты все аспекты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темы,  материал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изложен в доступной форме;  систематизированный набор оригинальных рисунков;  слайды расположены в логической последовательности; заключительный слайд с выводами;  библиография с перечислением всех использованных ресурсов.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Речь учащегося чёткая и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логичная;  ученик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владеет материалом своей темы.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Оценка «хорошо» (2 балла) выставляется студенту, если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и  оформление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презентации не всегда логично, отвечает требованиям эстетики,  не всегда отвечает  содержанию презентации;  диаграмма и рисунки – изображения в презентации привлекательны и соответствуют содержанию;   текст  не всегда легко читается, фон сочетается с графическими элементами;  списки и таблицы в презентации выстроены и размещены корректно;   ссылки не все  работают.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Раскрыты  не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все аспекты темы,  материал изложен в доступной форме;   слайды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Речь учащегося чёткая и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логичная;  ученик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иногда не совсем владеет материалом своей темы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Оценка «удовлетворительно» (1 балл) выставляется студенту если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и  оформление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презентации не всегда логично,  не всегда отвечает  содержанию презентации;   изображения в презентации не всегда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всегда корректно;   ссылки не все  работают.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Раскрыты  не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все аспекты темы,  материал изложен в доступной форме;   слайды  не всегда расположены в логической последовательности;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заключительный слайд с выводами;  в библиографии перечислены не все  использованные ресурсов.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Речь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учащегося  не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всегда чёткая и логичная;  ученик иногда не совсем владеет материалом своей темы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Оценка «неудовлетворительно» (0 баллов) выставляется студенту если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и  оформление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презентации не всегда логично,  не  отвечает  содержанию презентации;   изображения в презентации не 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 корректно;   ссылки не   работают.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Тема не раскрыта, слайды не расположены в логической последовательности; заключительный</w:t>
      </w:r>
      <w:r w:rsidR="00314028">
        <w:rPr>
          <w:rFonts w:ascii="Times New Roman" w:eastAsia="Times New Roman" w:hAnsi="Times New Roman" w:cs="Times New Roman"/>
          <w:sz w:val="28"/>
          <w:szCs w:val="28"/>
        </w:rPr>
        <w:t xml:space="preserve"> слайд с выводами отсутствует;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в библиографии перечислены не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все  использованные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ресурсов.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Речь </w:t>
      </w:r>
      <w:proofErr w:type="gramStart"/>
      <w:r w:rsidRPr="005C7A59">
        <w:rPr>
          <w:rFonts w:ascii="Times New Roman" w:eastAsia="Times New Roman" w:hAnsi="Times New Roman" w:cs="Times New Roman"/>
          <w:sz w:val="28"/>
          <w:szCs w:val="28"/>
        </w:rPr>
        <w:t>учащегося  не</w:t>
      </w:r>
      <w:proofErr w:type="gramEnd"/>
      <w:r w:rsidRPr="005C7A59">
        <w:rPr>
          <w:rFonts w:ascii="Times New Roman" w:eastAsia="Times New Roman" w:hAnsi="Times New Roman" w:cs="Times New Roman"/>
          <w:sz w:val="28"/>
          <w:szCs w:val="28"/>
        </w:rPr>
        <w:t xml:space="preserve"> всегда чёткая и логичная;  студент  не совсем владеет материалом своей темы.</w:t>
      </w:r>
    </w:p>
    <w:p w:rsidR="005C7A59" w:rsidRPr="005D2301" w:rsidRDefault="005C7A59" w:rsidP="005D2301">
      <w:pPr>
        <w:widowControl w:val="0"/>
        <w:tabs>
          <w:tab w:val="left" w:pos="1134"/>
          <w:tab w:val="left" w:pos="229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Критерии</w:t>
      </w:r>
      <w:r w:rsidRPr="005C7A5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оценивания</w:t>
      </w:r>
      <w:r w:rsidRPr="005C7A5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заданий</w:t>
      </w:r>
    </w:p>
    <w:p w:rsidR="005C7A59" w:rsidRPr="005C7A59" w:rsidRDefault="005C7A59" w:rsidP="005C7A59">
      <w:pPr>
        <w:widowControl w:val="0"/>
        <w:autoSpaceDE w:val="0"/>
        <w:autoSpaceDN w:val="0"/>
        <w:spacing w:before="245" w:after="0" w:line="360" w:lineRule="auto"/>
        <w:ind w:left="239" w:right="24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«отлично»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высок,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практикой,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подтверждает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C7A5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5C7A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 профессиональных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компетенций;</w:t>
      </w:r>
    </w:p>
    <w:p w:rsidR="005C7A59" w:rsidRPr="005C7A59" w:rsidRDefault="005C7A59" w:rsidP="005C7A59">
      <w:pPr>
        <w:widowControl w:val="0"/>
        <w:autoSpaceDE w:val="0"/>
        <w:autoSpaceDN w:val="0"/>
        <w:spacing w:before="3" w:after="0" w:line="360" w:lineRule="auto"/>
        <w:ind w:left="239" w:right="255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«хорошо» - обучающийся полно освоил учебный материал,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владеет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понятийным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аппаратом,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изученном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материале,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применяет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Pr="005C7A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ответ,</w:t>
      </w:r>
      <w:r w:rsidRPr="005C7A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5C7A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5C7A5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отельные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неточности;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360" w:lineRule="auto"/>
        <w:ind w:left="239" w:right="24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«удовлетворительно»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знает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понимает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неполно,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непоследовательно,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неточности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применении знаний для решения практических задач не умеет доказательно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обосновать</w:t>
      </w:r>
      <w:r w:rsidRPr="005C7A5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суждения;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360" w:lineRule="auto"/>
        <w:ind w:left="239" w:right="25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59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- обучающийся имеет разрозненные,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бессистемные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7A59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второстепенное,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допускает ошибки в определении понятий, искажает их смысл, беспорядочно</w:t>
      </w:r>
      <w:r w:rsidRPr="005C7A5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и неуверенно излагает материал, не может применять знания для решения</w:t>
      </w:r>
      <w:r w:rsidRPr="005C7A5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5C7A5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7A59">
        <w:rPr>
          <w:rFonts w:ascii="Times New Roman" w:eastAsia="Times New Roman" w:hAnsi="Times New Roman" w:cs="Times New Roman"/>
          <w:sz w:val="28"/>
          <w:szCs w:val="28"/>
        </w:rPr>
        <w:t>задач.</w:t>
      </w:r>
    </w:p>
    <w:p w:rsidR="005C7A59" w:rsidRPr="005C7A59" w:rsidRDefault="005C7A59" w:rsidP="005C7A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E2450" w:rsidRDefault="003E2450"/>
    <w:sectPr w:rsidR="003E2450" w:rsidSect="00965514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1F" w:rsidRDefault="002F061F">
      <w:pPr>
        <w:spacing w:after="0" w:line="240" w:lineRule="auto"/>
      </w:pPr>
      <w:r>
        <w:separator/>
      </w:r>
    </w:p>
  </w:endnote>
  <w:endnote w:type="continuationSeparator" w:id="0">
    <w:p w:rsidR="002F061F" w:rsidRDefault="002F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274316"/>
      <w:docPartObj>
        <w:docPartGallery w:val="Page Numbers (Bottom of Page)"/>
        <w:docPartUnique/>
      </w:docPartObj>
    </w:sdtPr>
    <w:sdtContent>
      <w:p w:rsidR="00613E7B" w:rsidRDefault="00613E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B6A">
          <w:rPr>
            <w:noProof/>
          </w:rPr>
          <w:t>3</w:t>
        </w:r>
        <w:r>
          <w:fldChar w:fldCharType="end"/>
        </w:r>
      </w:p>
    </w:sdtContent>
  </w:sdt>
  <w:p w:rsidR="00613E7B" w:rsidRDefault="00613E7B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1F" w:rsidRDefault="002F061F">
      <w:pPr>
        <w:spacing w:after="0" w:line="240" w:lineRule="auto"/>
      </w:pPr>
      <w:r>
        <w:separator/>
      </w:r>
    </w:p>
  </w:footnote>
  <w:footnote w:type="continuationSeparator" w:id="0">
    <w:p w:rsidR="002F061F" w:rsidRDefault="002F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8294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67B27"/>
    <w:multiLevelType w:val="hybridMultilevel"/>
    <w:tmpl w:val="1A487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3" w15:restartNumberingAfterBreak="0">
    <w:nsid w:val="09C6276E"/>
    <w:multiLevelType w:val="hybridMultilevel"/>
    <w:tmpl w:val="9DC63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353B26"/>
    <w:multiLevelType w:val="hybridMultilevel"/>
    <w:tmpl w:val="1A487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321AB"/>
    <w:multiLevelType w:val="hybridMultilevel"/>
    <w:tmpl w:val="1A487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41D2E"/>
    <w:multiLevelType w:val="hybridMultilevel"/>
    <w:tmpl w:val="60AE914E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B2AB7"/>
    <w:multiLevelType w:val="hybridMultilevel"/>
    <w:tmpl w:val="D5CA1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044A4B"/>
    <w:multiLevelType w:val="hybridMultilevel"/>
    <w:tmpl w:val="4E06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0092F"/>
    <w:multiLevelType w:val="hybridMultilevel"/>
    <w:tmpl w:val="019C200C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2E2BF0"/>
    <w:multiLevelType w:val="hybridMultilevel"/>
    <w:tmpl w:val="A0FA1346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E61A8"/>
    <w:multiLevelType w:val="hybridMultilevel"/>
    <w:tmpl w:val="7F0E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9B7D41"/>
    <w:multiLevelType w:val="hybridMultilevel"/>
    <w:tmpl w:val="14DE0A1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8C93C48"/>
    <w:multiLevelType w:val="hybridMultilevel"/>
    <w:tmpl w:val="87BCD094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3A07B6"/>
    <w:multiLevelType w:val="hybridMultilevel"/>
    <w:tmpl w:val="4E06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6146F"/>
    <w:multiLevelType w:val="hybridMultilevel"/>
    <w:tmpl w:val="2F7853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14731"/>
    <w:multiLevelType w:val="hybridMultilevel"/>
    <w:tmpl w:val="B7FEF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19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20" w15:restartNumberingAfterBreak="0">
    <w:nsid w:val="56EB4D0B"/>
    <w:multiLevelType w:val="hybridMultilevel"/>
    <w:tmpl w:val="EA22DF3A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8E1F6C"/>
    <w:multiLevelType w:val="singleLevel"/>
    <w:tmpl w:val="E2789834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DEB4339"/>
    <w:multiLevelType w:val="singleLevel"/>
    <w:tmpl w:val="E2789834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F145572"/>
    <w:multiLevelType w:val="hybridMultilevel"/>
    <w:tmpl w:val="BAFCF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AA5398"/>
    <w:multiLevelType w:val="hybridMultilevel"/>
    <w:tmpl w:val="1A487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B6332"/>
    <w:multiLevelType w:val="hybridMultilevel"/>
    <w:tmpl w:val="1A487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C34F83"/>
    <w:multiLevelType w:val="hybridMultilevel"/>
    <w:tmpl w:val="34146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5674FC9"/>
    <w:multiLevelType w:val="hybridMultilevel"/>
    <w:tmpl w:val="1A487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142AC0"/>
    <w:multiLevelType w:val="hybridMultilevel"/>
    <w:tmpl w:val="83165706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20"/>
  </w:num>
  <w:num w:numId="7">
    <w:abstractNumId w:val="17"/>
  </w:num>
  <w:num w:numId="8">
    <w:abstractNumId w:val="28"/>
  </w:num>
  <w:num w:numId="9">
    <w:abstractNumId w:val="10"/>
  </w:num>
  <w:num w:numId="10">
    <w:abstractNumId w:val="9"/>
  </w:num>
  <w:num w:numId="11">
    <w:abstractNumId w:val="26"/>
  </w:num>
  <w:num w:numId="12">
    <w:abstractNumId w:val="3"/>
  </w:num>
  <w:num w:numId="13">
    <w:abstractNumId w:val="7"/>
  </w:num>
  <w:num w:numId="14">
    <w:abstractNumId w:val="0"/>
    <w:lvlOverride w:ilvl="0">
      <w:lvl w:ilvl="0">
        <w:numFmt w:val="bullet"/>
        <w:lvlText w:val="—"/>
        <w:legacy w:legacy="1" w:legacySpace="0" w:legacyIndent="3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—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1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59"/>
    <w:rsid w:val="000049B0"/>
    <w:rsid w:val="001F6224"/>
    <w:rsid w:val="002F061F"/>
    <w:rsid w:val="00314028"/>
    <w:rsid w:val="00386203"/>
    <w:rsid w:val="003B75DB"/>
    <w:rsid w:val="003E2450"/>
    <w:rsid w:val="004117E1"/>
    <w:rsid w:val="00471BD0"/>
    <w:rsid w:val="00540BDF"/>
    <w:rsid w:val="005C7A59"/>
    <w:rsid w:val="005D2301"/>
    <w:rsid w:val="00611B6A"/>
    <w:rsid w:val="00613E7B"/>
    <w:rsid w:val="006F37F3"/>
    <w:rsid w:val="00807606"/>
    <w:rsid w:val="00946388"/>
    <w:rsid w:val="00965514"/>
    <w:rsid w:val="009943E8"/>
    <w:rsid w:val="00B723F4"/>
    <w:rsid w:val="00BC0D2A"/>
    <w:rsid w:val="00C06607"/>
    <w:rsid w:val="00C07F85"/>
    <w:rsid w:val="00F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83EA"/>
  <w15:chartTrackingRefBased/>
  <w15:docId w15:val="{330ED38E-2CD7-442F-84FE-9F7028A8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14"/>
  </w:style>
  <w:style w:type="paragraph" w:styleId="1">
    <w:name w:val="heading 1"/>
    <w:basedOn w:val="a"/>
    <w:next w:val="a"/>
    <w:link w:val="10"/>
    <w:qFormat/>
    <w:rsid w:val="005C7A59"/>
    <w:pPr>
      <w:keepNext/>
      <w:numPr>
        <w:numId w:val="3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5C7A59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C7A59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C7A59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C7A59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C7A59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7A59"/>
    <w:pPr>
      <w:keepNext/>
      <w:numPr>
        <w:ilvl w:val="6"/>
        <w:numId w:val="3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C7A59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C7A59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A59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C7A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C7A59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C7A5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C7A59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C7A5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7A5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C7A5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C7A59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7A59"/>
  </w:style>
  <w:style w:type="table" w:customStyle="1" w:styleId="TableNormal">
    <w:name w:val="Table Normal"/>
    <w:uiPriority w:val="2"/>
    <w:semiHidden/>
    <w:unhideWhenUsed/>
    <w:qFormat/>
    <w:rsid w:val="005C7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C7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C7A59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C7A59"/>
    <w:pPr>
      <w:widowControl w:val="0"/>
      <w:autoSpaceDE w:val="0"/>
      <w:autoSpaceDN w:val="0"/>
      <w:spacing w:after="0" w:line="240" w:lineRule="auto"/>
      <w:ind w:left="139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C7A59"/>
    <w:pPr>
      <w:widowControl w:val="0"/>
      <w:autoSpaceDE w:val="0"/>
      <w:autoSpaceDN w:val="0"/>
      <w:spacing w:before="249" w:after="0" w:line="240" w:lineRule="auto"/>
      <w:ind w:left="661" w:hanging="4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C7A59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unhideWhenUsed/>
    <w:rsid w:val="005C7A59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с отступом Знак"/>
    <w:basedOn w:val="a0"/>
    <w:link w:val="a6"/>
    <w:rsid w:val="005C7A59"/>
    <w:rPr>
      <w:rFonts w:ascii="Times New Roman" w:eastAsia="Times New Roman" w:hAnsi="Times New Roman" w:cs="Times New Roman"/>
    </w:rPr>
  </w:style>
  <w:style w:type="paragraph" w:styleId="a8">
    <w:name w:val="footer"/>
    <w:aliases w:val=" Знак"/>
    <w:basedOn w:val="a"/>
    <w:link w:val="a9"/>
    <w:uiPriority w:val="99"/>
    <w:rsid w:val="005C7A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aliases w:val=" Знак Знак"/>
    <w:basedOn w:val="a0"/>
    <w:link w:val="a8"/>
    <w:uiPriority w:val="99"/>
    <w:rsid w:val="005C7A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C7A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C7A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C7A59"/>
  </w:style>
  <w:style w:type="paragraph" w:styleId="ad">
    <w:name w:val="footnote text"/>
    <w:basedOn w:val="a"/>
    <w:link w:val="ae"/>
    <w:semiHidden/>
    <w:rsid w:val="005C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5C7A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5C7A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">
    <w:name w:val="No Spacing"/>
    <w:uiPriority w:val="1"/>
    <w:qFormat/>
    <w:rsid w:val="005C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nhideWhenUsed/>
    <w:rsid w:val="005C7A59"/>
    <w:rPr>
      <w:color w:val="0000FF"/>
      <w:u w:val="single"/>
    </w:rPr>
  </w:style>
  <w:style w:type="paragraph" w:customStyle="1" w:styleId="21">
    <w:name w:val="Список 21"/>
    <w:basedOn w:val="a"/>
    <w:uiPriority w:val="99"/>
    <w:rsid w:val="005C7A5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Strong"/>
    <w:uiPriority w:val="22"/>
    <w:qFormat/>
    <w:rsid w:val="005C7A59"/>
    <w:rPr>
      <w:b/>
      <w:bCs/>
    </w:rPr>
  </w:style>
  <w:style w:type="character" w:customStyle="1" w:styleId="14">
    <w:name w:val="Основной текст (14)_"/>
    <w:link w:val="141"/>
    <w:rsid w:val="005C7A59"/>
    <w:rPr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5C7A59"/>
    <w:pPr>
      <w:widowControl w:val="0"/>
      <w:shd w:val="clear" w:color="auto" w:fill="FFFFFF"/>
      <w:spacing w:before="660" w:after="0" w:line="240" w:lineRule="atLeast"/>
    </w:pPr>
  </w:style>
  <w:style w:type="character" w:customStyle="1" w:styleId="140">
    <w:name w:val="Основной текст (14) + Полужирный"/>
    <w:aliases w:val="Курсив"/>
    <w:rsid w:val="005C7A59"/>
    <w:rPr>
      <w:b/>
      <w:bCs/>
      <w:i/>
      <w:iCs/>
      <w:lang w:bidi="ar-SA"/>
    </w:rPr>
  </w:style>
  <w:style w:type="character" w:customStyle="1" w:styleId="142">
    <w:name w:val="Основной текст (14)"/>
    <w:basedOn w:val="14"/>
    <w:rsid w:val="005C7A59"/>
    <w:rPr>
      <w:shd w:val="clear" w:color="auto" w:fill="FFFFFF"/>
    </w:rPr>
  </w:style>
  <w:style w:type="character" w:customStyle="1" w:styleId="143">
    <w:name w:val="Основной текст (14) + Курсив"/>
    <w:rsid w:val="005C7A59"/>
    <w:rPr>
      <w:i/>
      <w:iCs/>
      <w:u w:val="single"/>
      <w:lang w:bidi="ar-SA"/>
    </w:rPr>
  </w:style>
  <w:style w:type="character" w:customStyle="1" w:styleId="1410">
    <w:name w:val="Основной текст (14) + Курсив1"/>
    <w:rsid w:val="005C7A59"/>
    <w:rPr>
      <w:i/>
      <w:iCs/>
      <w:lang w:bidi="ar-SA"/>
    </w:rPr>
  </w:style>
  <w:style w:type="character" w:customStyle="1" w:styleId="1411pt">
    <w:name w:val="Основной текст (14) + 11 pt"/>
    <w:aliases w:val="Полужирный"/>
    <w:rsid w:val="005C7A59"/>
    <w:rPr>
      <w:b/>
      <w:bCs/>
      <w:sz w:val="22"/>
      <w:szCs w:val="22"/>
      <w:lang w:bidi="ar-SA"/>
    </w:rPr>
  </w:style>
  <w:style w:type="character" w:customStyle="1" w:styleId="61">
    <w:name w:val="Основной текст (6)_"/>
    <w:link w:val="610"/>
    <w:rsid w:val="005C7A59"/>
    <w:rPr>
      <w:i/>
      <w:iCs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5C7A59"/>
    <w:pPr>
      <w:widowControl w:val="0"/>
      <w:shd w:val="clear" w:color="auto" w:fill="FFFFFF"/>
      <w:spacing w:after="0" w:line="274" w:lineRule="exact"/>
      <w:jc w:val="center"/>
    </w:pPr>
    <w:rPr>
      <w:i/>
      <w:iCs/>
    </w:rPr>
  </w:style>
  <w:style w:type="character" w:customStyle="1" w:styleId="62">
    <w:name w:val="Основной текст (6) + Полужирный"/>
    <w:rsid w:val="005C7A59"/>
    <w:rPr>
      <w:b/>
      <w:bCs/>
      <w:i/>
      <w:iCs/>
      <w:lang w:bidi="ar-SA"/>
    </w:rPr>
  </w:style>
  <w:style w:type="character" w:customStyle="1" w:styleId="63">
    <w:name w:val="Основной текст (6) + Не курсив"/>
    <w:basedOn w:val="61"/>
    <w:rsid w:val="005C7A59"/>
    <w:rPr>
      <w:i/>
      <w:iCs/>
      <w:shd w:val="clear" w:color="auto" w:fill="FFFFFF"/>
    </w:rPr>
  </w:style>
  <w:style w:type="character" w:customStyle="1" w:styleId="611">
    <w:name w:val="Основной текст (6) + Не курсив1"/>
    <w:basedOn w:val="61"/>
    <w:rsid w:val="005C7A59"/>
    <w:rPr>
      <w:i/>
      <w:iCs/>
      <w:shd w:val="clear" w:color="auto" w:fill="FFFFFF"/>
    </w:rPr>
  </w:style>
  <w:style w:type="character" w:customStyle="1" w:styleId="64">
    <w:name w:val="Основной текст (6)"/>
    <w:rsid w:val="005C7A59"/>
    <w:rPr>
      <w:i/>
      <w:iCs/>
      <w:u w:val="single"/>
      <w:lang w:bidi="ar-SA"/>
    </w:rPr>
  </w:style>
  <w:style w:type="character" w:customStyle="1" w:styleId="611pt">
    <w:name w:val="Основной текст (6) + 11 pt"/>
    <w:aliases w:val="Полужирный2,Не курсив"/>
    <w:rsid w:val="005C7A59"/>
    <w:rPr>
      <w:b/>
      <w:bCs/>
      <w:i/>
      <w:iCs/>
      <w:sz w:val="22"/>
      <w:szCs w:val="22"/>
      <w:lang w:bidi="ar-SA"/>
    </w:rPr>
  </w:style>
  <w:style w:type="character" w:customStyle="1" w:styleId="610pt">
    <w:name w:val="Основной текст (6) + 10 pt"/>
    <w:rsid w:val="005C7A59"/>
    <w:rPr>
      <w:i/>
      <w:iCs/>
      <w:sz w:val="20"/>
      <w:szCs w:val="20"/>
      <w:lang w:bidi="ar-SA"/>
    </w:rPr>
  </w:style>
  <w:style w:type="character" w:customStyle="1" w:styleId="51">
    <w:name w:val="Заголовок №5_"/>
    <w:link w:val="510"/>
    <w:rsid w:val="005C7A59"/>
    <w:rPr>
      <w:b/>
      <w:bCs/>
      <w:shd w:val="clear" w:color="auto" w:fill="FFFFFF"/>
    </w:rPr>
  </w:style>
  <w:style w:type="paragraph" w:customStyle="1" w:styleId="510">
    <w:name w:val="Заголовок №51"/>
    <w:basedOn w:val="a"/>
    <w:link w:val="51"/>
    <w:rsid w:val="005C7A59"/>
    <w:pPr>
      <w:widowControl w:val="0"/>
      <w:shd w:val="clear" w:color="auto" w:fill="FFFFFF"/>
      <w:spacing w:after="300" w:line="274" w:lineRule="exact"/>
      <w:ind w:hanging="1940"/>
      <w:jc w:val="right"/>
      <w:outlineLvl w:val="4"/>
    </w:pPr>
    <w:rPr>
      <w:b/>
      <w:bCs/>
    </w:rPr>
  </w:style>
  <w:style w:type="character" w:customStyle="1" w:styleId="17">
    <w:name w:val="Основной текст (17)_"/>
    <w:link w:val="170"/>
    <w:rsid w:val="005C7A59"/>
    <w:rPr>
      <w:i/>
      <w:iCs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5C7A59"/>
    <w:pPr>
      <w:widowControl w:val="0"/>
      <w:shd w:val="clear" w:color="auto" w:fill="FFFFFF"/>
      <w:spacing w:after="60" w:line="240" w:lineRule="atLeast"/>
      <w:jc w:val="both"/>
    </w:pPr>
    <w:rPr>
      <w:i/>
      <w:iCs/>
      <w:sz w:val="19"/>
      <w:szCs w:val="19"/>
    </w:rPr>
  </w:style>
  <w:style w:type="character" w:customStyle="1" w:styleId="111">
    <w:name w:val="Основной текст (11)_"/>
    <w:link w:val="112"/>
    <w:rsid w:val="005C7A59"/>
    <w:rPr>
      <w:b/>
      <w:bCs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5C7A59"/>
    <w:pPr>
      <w:widowControl w:val="0"/>
      <w:shd w:val="clear" w:color="auto" w:fill="FFFFFF"/>
      <w:spacing w:before="120" w:after="60" w:line="240" w:lineRule="atLeast"/>
    </w:pPr>
    <w:rPr>
      <w:b/>
      <w:bCs/>
      <w:sz w:val="17"/>
      <w:szCs w:val="17"/>
    </w:rPr>
  </w:style>
  <w:style w:type="character" w:customStyle="1" w:styleId="117">
    <w:name w:val="Основной текст (11) + 7"/>
    <w:aliases w:val="5 pt,Основной текст + 7,Интервал 0 pt4"/>
    <w:rsid w:val="005C7A59"/>
    <w:rPr>
      <w:b/>
      <w:bCs/>
      <w:sz w:val="15"/>
      <w:szCs w:val="15"/>
      <w:lang w:bidi="ar-SA"/>
    </w:rPr>
  </w:style>
  <w:style w:type="character" w:customStyle="1" w:styleId="118pt">
    <w:name w:val="Основной текст (11) + 8 pt"/>
    <w:aliases w:val="Не полужирный"/>
    <w:rsid w:val="005C7A59"/>
    <w:rPr>
      <w:b/>
      <w:bCs/>
      <w:sz w:val="16"/>
      <w:szCs w:val="16"/>
      <w:lang w:bidi="ar-SA"/>
    </w:rPr>
  </w:style>
  <w:style w:type="character" w:customStyle="1" w:styleId="119pt">
    <w:name w:val="Основной текст (11) + 9 pt"/>
    <w:aliases w:val="Не полужирный11"/>
    <w:rsid w:val="005C7A59"/>
    <w:rPr>
      <w:b/>
      <w:bCs/>
      <w:sz w:val="18"/>
      <w:szCs w:val="18"/>
      <w:lang w:bidi="ar-SA"/>
    </w:rPr>
  </w:style>
  <w:style w:type="character" w:customStyle="1" w:styleId="7pt">
    <w:name w:val="Основной текст + 7 pt"/>
    <w:aliases w:val="Интервал 0 pt3"/>
    <w:rsid w:val="005C7A59"/>
    <w:rPr>
      <w:spacing w:val="1"/>
      <w:sz w:val="14"/>
      <w:szCs w:val="14"/>
      <w:lang w:bidi="ar-SA"/>
    </w:rPr>
  </w:style>
  <w:style w:type="character" w:customStyle="1" w:styleId="31">
    <w:name w:val="Колонтитул (3)_"/>
    <w:link w:val="32"/>
    <w:rsid w:val="005C7A59"/>
    <w:rPr>
      <w:rFonts w:ascii="SimSun" w:eastAsia="SimSun"/>
      <w:i/>
      <w:iCs/>
      <w:noProof/>
      <w:sz w:val="18"/>
      <w:szCs w:val="18"/>
      <w:shd w:val="clear" w:color="auto" w:fill="FFFFFF"/>
    </w:rPr>
  </w:style>
  <w:style w:type="paragraph" w:customStyle="1" w:styleId="32">
    <w:name w:val="Колонтитул (3)"/>
    <w:basedOn w:val="a"/>
    <w:link w:val="31"/>
    <w:rsid w:val="005C7A59"/>
    <w:pPr>
      <w:widowControl w:val="0"/>
      <w:shd w:val="clear" w:color="auto" w:fill="FFFFFF"/>
      <w:spacing w:after="0" w:line="240" w:lineRule="atLeast"/>
    </w:pPr>
    <w:rPr>
      <w:rFonts w:ascii="SimSun" w:eastAsia="SimSun"/>
      <w:i/>
      <w:iCs/>
      <w:noProof/>
      <w:sz w:val="18"/>
      <w:szCs w:val="18"/>
    </w:rPr>
  </w:style>
  <w:style w:type="character" w:customStyle="1" w:styleId="41">
    <w:name w:val="Основной текст (4)_"/>
    <w:link w:val="410"/>
    <w:rsid w:val="005C7A59"/>
    <w:rPr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5C7A59"/>
    <w:pPr>
      <w:widowControl w:val="0"/>
      <w:shd w:val="clear" w:color="auto" w:fill="FFFFFF"/>
      <w:spacing w:before="240" w:after="240" w:line="274" w:lineRule="exact"/>
      <w:ind w:hanging="1840"/>
      <w:jc w:val="both"/>
    </w:pPr>
    <w:rPr>
      <w:i/>
      <w:iCs/>
    </w:rPr>
  </w:style>
  <w:style w:type="character" w:customStyle="1" w:styleId="22">
    <w:name w:val="Основной текст + Курсив2"/>
    <w:rsid w:val="005C7A59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13">
    <w:name w:val="Основной текст + Курсив1"/>
    <w:rsid w:val="005C7A59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52">
    <w:name w:val="Заголовок №5"/>
    <w:rsid w:val="005C7A59"/>
    <w:rPr>
      <w:rFonts w:ascii="Times New Roman" w:hAnsi="Times New Roman" w:cs="Times New Roman"/>
      <w:b/>
      <w:bCs/>
      <w:sz w:val="20"/>
      <w:szCs w:val="20"/>
      <w:u w:val="single"/>
      <w:lang w:bidi="ar-SA"/>
    </w:rPr>
  </w:style>
  <w:style w:type="paragraph" w:styleId="af3">
    <w:name w:val="Balloon Text"/>
    <w:basedOn w:val="a"/>
    <w:link w:val="af4"/>
    <w:rsid w:val="005C7A59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Текст выноски Знак"/>
    <w:basedOn w:val="a0"/>
    <w:link w:val="af3"/>
    <w:rsid w:val="005C7A59"/>
    <w:rPr>
      <w:rFonts w:ascii="Segoe UI" w:eastAsia="Times New Roman" w:hAnsi="Segoe UI" w:cs="Times New Roman"/>
      <w:sz w:val="18"/>
      <w:szCs w:val="18"/>
    </w:rPr>
  </w:style>
  <w:style w:type="paragraph" w:customStyle="1" w:styleId="Style13">
    <w:name w:val="Style13"/>
    <w:basedOn w:val="a"/>
    <w:rsid w:val="005C7A59"/>
    <w:pPr>
      <w:widowControl w:val="0"/>
      <w:autoSpaceDE w:val="0"/>
      <w:autoSpaceDN w:val="0"/>
      <w:adjustRightInd w:val="0"/>
      <w:spacing w:after="0" w:line="268" w:lineRule="exact"/>
      <w:ind w:firstLine="533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5C7A59"/>
    <w:rPr>
      <w:rFonts w:ascii="Courier New" w:hAnsi="Courier New"/>
    </w:rPr>
  </w:style>
  <w:style w:type="paragraph" w:styleId="HTML0">
    <w:name w:val="HTML Preformatted"/>
    <w:basedOn w:val="a"/>
    <w:link w:val="HTML"/>
    <w:rsid w:val="005C7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5C7A59"/>
    <w:rPr>
      <w:rFonts w:ascii="Consolas" w:hAnsi="Consolas" w:cs="Consolas"/>
      <w:sz w:val="20"/>
      <w:szCs w:val="20"/>
    </w:rPr>
  </w:style>
  <w:style w:type="character" w:customStyle="1" w:styleId="FontStyle38">
    <w:name w:val="Font Style38"/>
    <w:rsid w:val="005C7A59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5C7A59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5C7A5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2">
    <w:name w:val="p2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C7A59"/>
  </w:style>
  <w:style w:type="paragraph" w:customStyle="1" w:styleId="Default">
    <w:name w:val="Default"/>
    <w:rsid w:val="005C7A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Знак Знак Знак Знак"/>
    <w:basedOn w:val="a"/>
    <w:next w:val="a"/>
    <w:rsid w:val="005C7A59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5C7A59"/>
  </w:style>
  <w:style w:type="paragraph" w:customStyle="1" w:styleId="c76">
    <w:name w:val="c76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7A59"/>
  </w:style>
  <w:style w:type="paragraph" w:customStyle="1" w:styleId="c22">
    <w:name w:val="c22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7A59"/>
  </w:style>
  <w:style w:type="paragraph" w:customStyle="1" w:styleId="c68">
    <w:name w:val="c68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7A59"/>
  </w:style>
  <w:style w:type="character" w:customStyle="1" w:styleId="c1">
    <w:name w:val="c1"/>
    <w:basedOn w:val="a0"/>
    <w:rsid w:val="005C7A59"/>
  </w:style>
  <w:style w:type="paragraph" w:customStyle="1" w:styleId="c36">
    <w:name w:val="c36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7A59"/>
  </w:style>
  <w:style w:type="paragraph" w:customStyle="1" w:styleId="c137">
    <w:name w:val="c137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5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5C7A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Pa2">
    <w:name w:val="Pa2"/>
    <w:basedOn w:val="a"/>
    <w:next w:val="a"/>
    <w:uiPriority w:val="99"/>
    <w:rsid w:val="005C7A59"/>
    <w:pPr>
      <w:autoSpaceDE w:val="0"/>
      <w:autoSpaceDN w:val="0"/>
      <w:adjustRightInd w:val="0"/>
      <w:spacing w:after="0" w:line="221" w:lineRule="atLeast"/>
    </w:pPr>
    <w:rPr>
      <w:rFonts w:ascii="NewtonC" w:eastAsia="Times New Roman" w:hAnsi="NewtonC" w:cs="Times New Roman"/>
      <w:sz w:val="24"/>
      <w:szCs w:val="24"/>
      <w:lang w:eastAsia="ru-RU"/>
    </w:rPr>
  </w:style>
  <w:style w:type="character" w:customStyle="1" w:styleId="af6">
    <w:name w:val="Основной текст_"/>
    <w:link w:val="33"/>
    <w:rsid w:val="005C7A59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6"/>
    <w:rsid w:val="005C7A59"/>
    <w:pPr>
      <w:widowControl w:val="0"/>
      <w:shd w:val="clear" w:color="auto" w:fill="FFFFFF"/>
      <w:spacing w:after="240" w:line="590" w:lineRule="exact"/>
      <w:jc w:val="center"/>
    </w:pPr>
    <w:rPr>
      <w:sz w:val="23"/>
      <w:szCs w:val="23"/>
    </w:rPr>
  </w:style>
  <w:style w:type="character" w:customStyle="1" w:styleId="16">
    <w:name w:val="Основной текст1"/>
    <w:rsid w:val="005C7A59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5C7A59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Style14">
    <w:name w:val="Style14"/>
    <w:basedOn w:val="a"/>
    <w:uiPriority w:val="99"/>
    <w:rsid w:val="005C7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motasknum">
    <w:name w:val="demo_task_num"/>
    <w:rsid w:val="005C7A59"/>
  </w:style>
  <w:style w:type="character" w:customStyle="1" w:styleId="demotaskanswersvarianty">
    <w:name w:val="demo_task_answers_varianty"/>
    <w:rsid w:val="005C7A59"/>
  </w:style>
  <w:style w:type="paragraph" w:customStyle="1" w:styleId="Style5">
    <w:name w:val="Style5"/>
    <w:basedOn w:val="a"/>
    <w:uiPriority w:val="99"/>
    <w:rsid w:val="005C7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C7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C7A59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C7A59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5C7A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5C7A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35</Pages>
  <Words>9456</Words>
  <Characters>53903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2025-04-30T12:53:00Z</dcterms:created>
  <dcterms:modified xsi:type="dcterms:W3CDTF">2025-08-28T15:41:00Z</dcterms:modified>
</cp:coreProperties>
</file>