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34C" w:rsidRPr="001F134C" w:rsidRDefault="001F134C" w:rsidP="001F13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1F134C" w:rsidRPr="001F134C" w:rsidRDefault="001F134C" w:rsidP="001F13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1F134C" w:rsidRPr="001F134C" w:rsidRDefault="001F134C" w:rsidP="001F13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1F134C" w:rsidRPr="001F134C" w:rsidRDefault="001F134C" w:rsidP="001F13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/>
      </w:tblPr>
      <w:tblGrid>
        <w:gridCol w:w="4536"/>
        <w:gridCol w:w="4678"/>
      </w:tblGrid>
      <w:tr w:rsidR="001F134C" w:rsidRPr="001F134C" w:rsidTr="00262970">
        <w:tc>
          <w:tcPr>
            <w:tcW w:w="4536" w:type="dxa"/>
          </w:tcPr>
          <w:p w:rsidR="001F134C" w:rsidRPr="004E7E7B" w:rsidRDefault="001F134C" w:rsidP="001F134C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134C" w:rsidRPr="001F134C" w:rsidRDefault="001F134C" w:rsidP="001F134C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F134C" w:rsidRPr="001F134C" w:rsidTr="00262970">
        <w:tc>
          <w:tcPr>
            <w:tcW w:w="4536" w:type="dxa"/>
          </w:tcPr>
          <w:p w:rsidR="00C00A2A" w:rsidRPr="00C00A2A" w:rsidRDefault="00C00A2A" w:rsidP="00C00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2A">
              <w:rPr>
                <w:rFonts w:ascii="Times New Roman" w:hAnsi="Times New Roman" w:cs="Times New Roman"/>
                <w:sz w:val="24"/>
                <w:szCs w:val="24"/>
              </w:rPr>
              <w:t>Рассмотрено и рекомендовано на заседании кафедры Юриспруденции</w:t>
            </w:r>
          </w:p>
          <w:p w:rsidR="001F134C" w:rsidRPr="00157F31" w:rsidRDefault="00C00A2A" w:rsidP="00207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7267" w:rsidRPr="00207267">
              <w:rPr>
                <w:rFonts w:ascii="Times New Roman" w:hAnsi="Times New Roman" w:cs="Times New Roman"/>
                <w:sz w:val="24"/>
                <w:szCs w:val="24"/>
              </w:rPr>
              <w:t>Протокол №10 от 14.05.2025г.</w:t>
            </w:r>
          </w:p>
        </w:tc>
        <w:tc>
          <w:tcPr>
            <w:tcW w:w="4678" w:type="dxa"/>
            <w:hideMark/>
          </w:tcPr>
          <w:p w:rsidR="001F134C" w:rsidRPr="001F134C" w:rsidRDefault="001F134C" w:rsidP="001F134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F134C">
              <w:rPr>
                <w:rFonts w:ascii="Times New Roman" w:eastAsia="Calibri" w:hAnsi="Times New Roman" w:cs="Times New Roman"/>
              </w:rPr>
              <w:t xml:space="preserve">          УТВЕРЖДАЮ</w:t>
            </w:r>
          </w:p>
          <w:p w:rsidR="001F134C" w:rsidRPr="001F134C" w:rsidRDefault="001F134C" w:rsidP="001F134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F134C">
              <w:rPr>
                <w:rFonts w:ascii="Times New Roman" w:eastAsia="Calibri" w:hAnsi="Times New Roman" w:cs="Times New Roman"/>
              </w:rPr>
              <w:t xml:space="preserve">         Директор</w:t>
            </w:r>
          </w:p>
          <w:p w:rsidR="001F134C" w:rsidRPr="001F134C" w:rsidRDefault="001F134C" w:rsidP="001F134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F134C">
              <w:rPr>
                <w:rFonts w:ascii="Times New Roman" w:eastAsia="Calibri" w:hAnsi="Times New Roman" w:cs="Times New Roman"/>
              </w:rPr>
              <w:t xml:space="preserve">         </w:t>
            </w:r>
            <w:proofErr w:type="spellStart"/>
            <w:r w:rsidRPr="001F134C">
              <w:rPr>
                <w:rFonts w:ascii="Times New Roman" w:eastAsia="Calibri" w:hAnsi="Times New Roman" w:cs="Times New Roman"/>
              </w:rPr>
              <w:t>__________Н.В.Кандаурова</w:t>
            </w:r>
            <w:proofErr w:type="spellEnd"/>
          </w:p>
          <w:p w:rsidR="001F134C" w:rsidRPr="001F134C" w:rsidRDefault="008715E0" w:rsidP="00F63080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</w:t>
            </w:r>
          </w:p>
        </w:tc>
      </w:tr>
    </w:tbl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8E2406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 ОЦЕНОЧНЫХ СРЕДСТВ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ФОРМА ПРОВЕДЕНИЯ – ЭКЗАМЕН</w:t>
      </w:r>
    </w:p>
    <w:p w:rsid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59A6" w:rsidRPr="001F134C" w:rsidRDefault="001959A6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0DC4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DD0DC4">
        <w:rPr>
          <w:rFonts w:ascii="Times New Roman" w:eastAsia="Calibri" w:hAnsi="Times New Roman" w:cs="Times New Roman"/>
          <w:sz w:val="28"/>
          <w:szCs w:val="28"/>
        </w:rPr>
        <w:t>Теория государства и права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Форма обучения: </w:t>
      </w:r>
      <w:r w:rsidR="00ED4317">
        <w:rPr>
          <w:rFonts w:ascii="Times New Roman" w:eastAsia="Calibri" w:hAnsi="Times New Roman" w:cs="Times New Roman"/>
          <w:sz w:val="28"/>
          <w:szCs w:val="28"/>
        </w:rPr>
        <w:t>за</w:t>
      </w:r>
      <w:r w:rsidRPr="001F134C">
        <w:rPr>
          <w:rFonts w:ascii="Times New Roman" w:eastAsia="Calibri" w:hAnsi="Times New Roman" w:cs="Times New Roman"/>
          <w:sz w:val="28"/>
          <w:szCs w:val="28"/>
        </w:rPr>
        <w:t>очная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 w:rsidR="00FA0C2C">
        <w:rPr>
          <w:rFonts w:ascii="Times New Roman" w:eastAsia="Calibri" w:hAnsi="Times New Roman" w:cs="Times New Roman"/>
          <w:sz w:val="28"/>
          <w:szCs w:val="28"/>
        </w:rPr>
        <w:t>1,2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1F134C" w:rsidRDefault="00C00A2A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A2A">
        <w:rPr>
          <w:rFonts w:ascii="Times New Roman" w:eastAsia="Calibri" w:hAnsi="Times New Roman" w:cs="Times New Roman"/>
          <w:sz w:val="28"/>
          <w:szCs w:val="28"/>
        </w:rPr>
        <w:t>40.02.04 Юриспруденция</w:t>
      </w:r>
    </w:p>
    <w:p w:rsidR="00F45FEA" w:rsidRDefault="00F45FEA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FEA" w:rsidRDefault="00F45FEA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FEA" w:rsidRDefault="00F45FEA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59A6" w:rsidRPr="001F134C" w:rsidRDefault="001959A6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 w:rsidR="00C00A2A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1F134C">
        <w:rPr>
          <w:rFonts w:ascii="Times New Roman" w:eastAsia="Calibri" w:hAnsi="Times New Roman" w:cs="Times New Roman"/>
          <w:sz w:val="28"/>
          <w:szCs w:val="28"/>
        </w:rPr>
        <w:t>Разработчики: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  <w:r w:rsidR="001D1DF8">
        <w:rPr>
          <w:rFonts w:ascii="Times New Roman" w:eastAsia="Calibri" w:hAnsi="Times New Roman" w:cs="Times New Roman"/>
          <w:sz w:val="28"/>
          <w:szCs w:val="28"/>
        </w:rPr>
        <w:t xml:space="preserve">         Преподаватель   </w:t>
      </w:r>
      <w:proofErr w:type="spellStart"/>
      <w:r w:rsidR="001D1DF8">
        <w:rPr>
          <w:rFonts w:ascii="Times New Roman" w:eastAsia="Calibri" w:hAnsi="Times New Roman" w:cs="Times New Roman"/>
          <w:sz w:val="28"/>
          <w:szCs w:val="28"/>
        </w:rPr>
        <w:t>Плугарева</w:t>
      </w:r>
      <w:proofErr w:type="spellEnd"/>
      <w:r w:rsidR="001D1DF8">
        <w:rPr>
          <w:rFonts w:ascii="Times New Roman" w:eastAsia="Calibri" w:hAnsi="Times New Roman" w:cs="Times New Roman"/>
          <w:sz w:val="28"/>
          <w:szCs w:val="28"/>
        </w:rPr>
        <w:t xml:space="preserve"> В.Г</w:t>
      </w:r>
      <w:r w:rsidRPr="001F13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F134C" w:rsidRDefault="001F134C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Pr="001F134C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F134C" w:rsidRDefault="00183504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3504">
        <w:rPr>
          <w:rFonts w:ascii="Calibri" w:eastAsia="Calibri" w:hAnsi="Calibri" w:cs="Calibri"/>
          <w:noProof/>
          <w:lang w:eastAsia="ru-RU"/>
        </w:rPr>
        <w:pict>
          <v:rect id="Прямоугольник 2" o:spid="_x0000_s1026" style="position:absolute;left:0;text-align:left;margin-left:227.2pt;margin-top:40.3pt;width:52.3pt;height:25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207267">
        <w:rPr>
          <w:rFonts w:ascii="Times New Roman" w:eastAsia="Calibri" w:hAnsi="Times New Roman" w:cs="Times New Roman"/>
          <w:sz w:val="28"/>
          <w:szCs w:val="28"/>
        </w:rPr>
        <w:t>Ставрополь, 2025</w:t>
      </w:r>
    </w:p>
    <w:p w:rsidR="00C00A2A" w:rsidRPr="001F134C" w:rsidRDefault="00C00A2A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 w:type="page"/>
      </w:r>
      <w:r w:rsidRPr="001F134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34C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</w:t>
      </w:r>
      <w:r w:rsidR="004124F7" w:rsidRPr="004124F7">
        <w:t xml:space="preserve"> </w:t>
      </w:r>
      <w:r w:rsidR="004124F7" w:rsidRPr="004124F7">
        <w:rPr>
          <w:rFonts w:ascii="Times New Roman" w:eastAsia="Calibri" w:hAnsi="Times New Roman" w:cs="Times New Roman"/>
          <w:sz w:val="28"/>
          <w:szCs w:val="28"/>
          <w:lang w:eastAsia="ru-RU"/>
        </w:rPr>
        <w:t>ОП.01</w:t>
      </w:r>
      <w:r w:rsidR="004124F7" w:rsidRPr="004124F7">
        <w:t xml:space="preserve"> </w:t>
      </w:r>
      <w:r w:rsidR="004124F7" w:rsidRPr="004124F7">
        <w:rPr>
          <w:rFonts w:ascii="Times New Roman" w:eastAsia="Calibri" w:hAnsi="Times New Roman" w:cs="Times New Roman"/>
          <w:sz w:val="28"/>
          <w:szCs w:val="28"/>
          <w:lang w:eastAsia="ru-RU"/>
        </w:rPr>
        <w:t>Теория государства и права</w:t>
      </w:r>
      <w:r w:rsidRPr="001F134C">
        <w:rPr>
          <w:rFonts w:ascii="Times New Roman" w:eastAsia="Calibri" w:hAnsi="Times New Roman" w:cs="Times New Roman"/>
          <w:sz w:val="28"/>
          <w:szCs w:val="28"/>
          <w:lang w:eastAsia="ru-RU"/>
        </w:rPr>
        <w:t>. КИМ включают контрольные материалы для проведения промежу</w:t>
      </w:r>
      <w:r w:rsidR="00F131C6">
        <w:rPr>
          <w:rFonts w:ascii="Times New Roman" w:eastAsia="Calibri" w:hAnsi="Times New Roman" w:cs="Times New Roman"/>
          <w:sz w:val="28"/>
          <w:szCs w:val="28"/>
          <w:lang w:eastAsia="ru-RU"/>
        </w:rPr>
        <w:t>точной аттестации в форме экзамена</w:t>
      </w:r>
      <w:r w:rsidRPr="001F13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F134C" w:rsidRPr="001F134C" w:rsidRDefault="001F134C" w:rsidP="001F134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1F134C" w:rsidRPr="001F134C" w:rsidRDefault="001F134C" w:rsidP="001F134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99"/>
        <w:gridCol w:w="3260"/>
        <w:gridCol w:w="3969"/>
      </w:tblGrid>
      <w:tr w:rsidR="00864B89" w:rsidRPr="001F134C" w:rsidTr="00864B89">
        <w:tc>
          <w:tcPr>
            <w:tcW w:w="2199" w:type="dxa"/>
          </w:tcPr>
          <w:p w:rsidR="00864B89" w:rsidRPr="001F134C" w:rsidRDefault="00864B89" w:rsidP="001F134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КОД УК ПК ЛР</w:t>
            </w:r>
          </w:p>
        </w:tc>
        <w:tc>
          <w:tcPr>
            <w:tcW w:w="3260" w:type="dxa"/>
          </w:tcPr>
          <w:p w:rsidR="00864B89" w:rsidRPr="001F134C" w:rsidRDefault="00864B89" w:rsidP="001F134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F134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969" w:type="dxa"/>
          </w:tcPr>
          <w:p w:rsidR="00864B89" w:rsidRPr="001F134C" w:rsidRDefault="00864B89" w:rsidP="001F134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F134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864B89" w:rsidRPr="001F134C" w:rsidTr="00864B89">
        <w:tc>
          <w:tcPr>
            <w:tcW w:w="2199" w:type="dxa"/>
          </w:tcPr>
          <w:p w:rsidR="00500FC3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ОК 1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ОК 2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ОК 10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ОК 11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ОК 12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ОК 13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ПК 1.1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ПК 1.2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ПК 1.3</w:t>
            </w:r>
          </w:p>
          <w:p w:rsidR="003F118D" w:rsidRDefault="003F118D" w:rsidP="00207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00FC3" w:rsidRPr="001F134C" w:rsidRDefault="001959A6" w:rsidP="00500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500FC3" w:rsidRPr="00500FC3">
              <w:rPr>
                <w:rFonts w:ascii="Times New Roman" w:eastAsia="Calibri" w:hAnsi="Times New Roman" w:cs="Times New Roman"/>
                <w:sz w:val="28"/>
                <w:szCs w:val="28"/>
              </w:rPr>
              <w:t>умеет оперировать юридическими понятиями и категориями;</w:t>
            </w:r>
          </w:p>
          <w:p w:rsidR="00B81CAE" w:rsidRDefault="003F118D" w:rsidP="00B81C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умеет применять на практике нормы различных отраслей права;</w:t>
            </w:r>
          </w:p>
          <w:p w:rsidR="003F118D" w:rsidRPr="001F134C" w:rsidRDefault="003F118D" w:rsidP="00B81C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умеет применять теоретические положения при изучении специальных юридических дисциплин;</w:t>
            </w:r>
          </w:p>
        </w:tc>
        <w:tc>
          <w:tcPr>
            <w:tcW w:w="3969" w:type="dxa"/>
          </w:tcPr>
          <w:p w:rsidR="00B067D7" w:rsidRDefault="00B067D7" w:rsidP="003F118D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7E7C44"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знает закономерности возникновения и функционирования государства и права;</w:t>
            </w:r>
          </w:p>
          <w:p w:rsidR="007E7C44" w:rsidRDefault="007E7C44" w:rsidP="003F118D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знает основы правового государства;</w:t>
            </w:r>
          </w:p>
          <w:p w:rsidR="007E7C44" w:rsidRDefault="007E7C44" w:rsidP="003F118D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знает основные типы современных правовых систем;</w:t>
            </w:r>
          </w:p>
          <w:p w:rsidR="007E7C44" w:rsidRDefault="007E7C44" w:rsidP="003F118D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знает понятие, типы и формы государства и права;</w:t>
            </w:r>
          </w:p>
          <w:p w:rsidR="007E7C44" w:rsidRDefault="007E7C44" w:rsidP="003F118D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знает роль государства в политической системе общества;</w:t>
            </w:r>
          </w:p>
          <w:p w:rsidR="007E7C44" w:rsidRDefault="007E7C44" w:rsidP="003F118D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знает систему права Российской Федерац</w:t>
            </w:r>
            <w:proofErr w:type="gramStart"/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ии и ее</w:t>
            </w:r>
            <w:proofErr w:type="gramEnd"/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элементы;</w:t>
            </w:r>
          </w:p>
          <w:p w:rsidR="007E7C44" w:rsidRDefault="007E7C44" w:rsidP="003F118D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знает формы реализации права;</w:t>
            </w:r>
          </w:p>
          <w:p w:rsidR="007E7C44" w:rsidRDefault="007E7C44" w:rsidP="003F118D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знает понятие и виды правоотношений;</w:t>
            </w:r>
          </w:p>
          <w:p w:rsidR="007E7C44" w:rsidRPr="00FA0C2C" w:rsidRDefault="007E7C44" w:rsidP="003F118D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знает виды правонарушений и юридической ответственности;</w:t>
            </w:r>
          </w:p>
        </w:tc>
      </w:tr>
    </w:tbl>
    <w:p w:rsidR="001F134C" w:rsidRPr="001F134C" w:rsidRDefault="001F134C" w:rsidP="001F134C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316860041"/>
      <w:r w:rsidRPr="001F134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0"/>
    <w:p w:rsidR="001F134C" w:rsidRPr="00F131C6" w:rsidRDefault="00F131C6" w:rsidP="00F131C6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4. </w:t>
      </w: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1F134C" w:rsidRPr="001F134C" w:rsidRDefault="001F134C" w:rsidP="001F134C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 экзамена</w:t>
      </w: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 устная по вопросам</w:t>
      </w:r>
    </w:p>
    <w:p w:rsidR="001F134C" w:rsidRPr="001F134C" w:rsidRDefault="001F134C" w:rsidP="001F134C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Место (время) выполнения задания: </w:t>
      </w:r>
      <w:r w:rsidR="004039EC">
        <w:rPr>
          <w:rFonts w:ascii="Times New Roman" w:eastAsia="Calibri" w:hAnsi="Times New Roman" w:cs="Times New Roman"/>
          <w:sz w:val="28"/>
          <w:szCs w:val="28"/>
        </w:rPr>
        <w:t>к</w:t>
      </w:r>
      <w:r w:rsidR="004039EC" w:rsidRPr="004039EC">
        <w:rPr>
          <w:rFonts w:ascii="Times New Roman" w:eastAsia="Calibri" w:hAnsi="Times New Roman" w:cs="Times New Roman"/>
          <w:sz w:val="28"/>
          <w:szCs w:val="28"/>
        </w:rPr>
        <w:t>абинет гуманитарных и социально-экономических дисциплин</w:t>
      </w: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  20 мин.</w:t>
      </w:r>
    </w:p>
    <w:p w:rsidR="00F131C6" w:rsidRDefault="001F134C" w:rsidP="00F131C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FA0C2C">
        <w:rPr>
          <w:rFonts w:ascii="Times New Roman" w:eastAsia="Calibri" w:hAnsi="Times New Roman" w:cs="Times New Roman"/>
          <w:sz w:val="28"/>
          <w:szCs w:val="28"/>
        </w:rPr>
        <w:t>экзамене</w:t>
      </w:r>
      <w:r w:rsidRPr="001F134C">
        <w:rPr>
          <w:rFonts w:ascii="Times New Roman" w:eastAsia="Calibri" w:hAnsi="Times New Roman" w:cs="Times New Roman"/>
          <w:sz w:val="28"/>
          <w:szCs w:val="28"/>
        </w:rPr>
        <w:t>, оборудование – канцелярские товары (ручка, карандаш).</w:t>
      </w:r>
    </w:p>
    <w:p w:rsidR="00F131C6" w:rsidRDefault="00F131C6" w:rsidP="00F131C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F134C" w:rsidRPr="00F131C6" w:rsidRDefault="00F131C6" w:rsidP="00F131C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 </w:t>
      </w:r>
      <w:r w:rsidR="001F134C"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>Перечень теоретических вопросов</w:t>
      </w:r>
    </w:p>
    <w:p w:rsidR="00F131C6" w:rsidRPr="00F131C6" w:rsidRDefault="00F131C6" w:rsidP="00F131C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Вопросы к экзамену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Понятие и предмет теории и государства и права.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Теория государства и права в системе общественных гуманитарных наук.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Место и функции теории государства и права в системе юридических наук, ее соотношение с отраслевыми юридическими науками.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Право Древнего мира.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Признаки государства, отличающие его от организации власти в доклассовом обществе.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Государство и право: их  соотношение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Исторические типы государств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Традиционные теории происхождения государства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Понятия и основные черты функций государства. Классификация функций государства и ее основания.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формы государства, ее элементы.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Форма  правления: понятие и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Форма  государственного устройства: понятие и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Политические  режимы: понятие,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и структура политической системы общества.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и основные черты государственного аппарата.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Гражданин Российской Федерации.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Президент Российской Федерации.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18.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Структура государственного аппарата.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Функции государства и государственный аппарат.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Классификация государственных органов.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Органы законодательной власти: понятие, функции, компетенция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Органы исполнительной власти: понятие, функции,  компетенция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Органы судебной власти: понятие, функции, формы компетенция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типов и видов государств различных исторических типов.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Правовое государство: понятие, признаки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Гражданское общество: понятие, признаки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политической системы общества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Место государства в политической системе общества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и сущность права.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Современное российское право.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Правовая система: понятие, элементы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Правовые системы современности: понятие, виды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Романо-германская правовая система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Англо-саксонская правовая система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Мусульманское право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Формы  (источники) права: понятие,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Нормативно-правовой акт - основной результат правотворчества и форма российского права.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Законы в Российской Федерации: понятие, классификация.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Подзаконные нормативные акты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системы права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Отрасли и институты права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Норма права и ее признаки.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Право Европы в Средние века и Новое время.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правоотношения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Содержание правового отношения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46.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Физические лица, как субъекты правоотношений: понятие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Юридические лица, как субъекты правоотношений: понятие,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Правоспособность. Дееспособность. </w:t>
      </w:r>
      <w:proofErr w:type="spellStart"/>
      <w:r w:rsidRPr="00F131C6">
        <w:rPr>
          <w:rFonts w:ascii="Times New Roman" w:eastAsia="Calibri" w:hAnsi="Times New Roman" w:cs="Times New Roman"/>
          <w:bCs/>
          <w:sz w:val="28"/>
          <w:szCs w:val="28"/>
        </w:rPr>
        <w:t>Деликтоспособность</w:t>
      </w:r>
      <w:proofErr w:type="spellEnd"/>
      <w:r w:rsidRPr="00F131C6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и виды объектов правоотношений.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Гражданство в Российской Федерации.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Теории происхождения государства и права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Федеральное Собрание. Совет Федерации. Государственная Дума.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Акты применения права, их признаки и функции.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Толкование права: понятие,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Способы толкования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правонарушения и его признаки.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Российское право в XIX – начале XX </w:t>
      </w:r>
      <w:proofErr w:type="gramStart"/>
      <w:r w:rsidRPr="00F131C6"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gramEnd"/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Юридическая ответственность: понятие, признаки, принципы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Виды юридической ответственности</w:t>
      </w:r>
    </w:p>
    <w:p w:rsidR="001F134C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60.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Форма государства.</w:t>
      </w: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F4754" w:rsidRDefault="006B5DC8" w:rsidP="001F134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4.</w:t>
      </w:r>
      <w:r w:rsidR="007F4754">
        <w:rPr>
          <w:rFonts w:ascii="Times New Roman" w:eastAsia="Calibri" w:hAnsi="Times New Roman" w:cs="Times New Roman"/>
          <w:b/>
          <w:bCs/>
          <w:sz w:val="28"/>
          <w:szCs w:val="28"/>
        </w:rPr>
        <w:t>Перечень практических заданий</w:t>
      </w:r>
    </w:p>
    <w:p w:rsidR="007F4754" w:rsidRPr="003A5A2A" w:rsidRDefault="007F4754" w:rsidP="003A5A2A">
      <w:pPr>
        <w:pStyle w:val="a6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Обоснуйте необходимость существования бюрократии в государстве. Приведите примеры из жизни, СМИ, чем опасен бюрократизм.</w:t>
      </w:r>
    </w:p>
    <w:p w:rsidR="007F4754" w:rsidRPr="003A5A2A" w:rsidRDefault="007F4754" w:rsidP="003A5A2A">
      <w:pPr>
        <w:pStyle w:val="a6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Составьте сравнительные характеристики политических режимов (на примерах из истории).</w:t>
      </w:r>
    </w:p>
    <w:p w:rsidR="007F4754" w:rsidRPr="003A5A2A" w:rsidRDefault="007F4754" w:rsidP="003A5A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Объясните наличие республик (государств – субъектов РФ) внутри республики (Российской Федерации), если учесть, что Россия – федерация, а не конфедерация.</w:t>
      </w:r>
      <w:proofErr w:type="gramEnd"/>
    </w:p>
    <w:p w:rsidR="007F4754" w:rsidRPr="003A5A2A" w:rsidRDefault="007F4754" w:rsidP="003A5A2A">
      <w:pPr>
        <w:pStyle w:val="a6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A2A">
        <w:rPr>
          <w:rFonts w:ascii="Times New Roman" w:hAnsi="Times New Roman" w:cs="Times New Roman"/>
          <w:bCs/>
          <w:sz w:val="28"/>
          <w:szCs w:val="28"/>
        </w:rPr>
        <w:t>4. «Телефонное право»: сущность, причины существования, последствия для общества.</w:t>
      </w:r>
    </w:p>
    <w:p w:rsidR="007F4754" w:rsidRPr="003A5A2A" w:rsidRDefault="007F4754" w:rsidP="003A5A2A">
      <w:pPr>
        <w:pStyle w:val="a6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lastRenderedPageBreak/>
        <w:t>5. «Принцип крови» или «принцип почвы» - что справедливее? Свой ответ аргументируйте.</w:t>
      </w:r>
    </w:p>
    <w:p w:rsidR="007F4754" w:rsidRPr="003A5A2A" w:rsidRDefault="007F4754" w:rsidP="003A5A2A">
      <w:pPr>
        <w:pStyle w:val="a6"/>
        <w:widowControl/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3A5A2A">
        <w:rPr>
          <w:rFonts w:ascii="Times New Roman" w:hAnsi="Times New Roman" w:cs="Times New Roman"/>
          <w:bCs/>
          <w:sz w:val="28"/>
          <w:szCs w:val="28"/>
        </w:rPr>
        <w:t>6. Право и экономическая элита. Подумайте должно ли право обслуживать интересы элиты?</w:t>
      </w:r>
    </w:p>
    <w:p w:rsidR="007F4754" w:rsidRPr="003A5A2A" w:rsidRDefault="007F4754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республики «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 целях снижения роста тяжкой преступности в стране пошло на чрезвычайные меры: бессрочные аресты подозреваемых, разрешение обысков без санкций </w:t>
      </w:r>
      <w:proofErr w:type="spellStart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юрисдикционных</w:t>
      </w:r>
      <w:proofErr w:type="spellEnd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органов, применение пыток к подследственным, расширение оснований для уголовного преследования граждан и ужесточение санкций уголовно-правовых норм. В результате принятых мер кривая преступности в стране упала в 3 раза. Но целый ряд государств осудил такую практику, потребовал отмены перечисленных акций как несовместимых с идеей прав человека. Республика «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заявила о недопустимости вмешательства других стран в ее внутренние дела.</w:t>
      </w:r>
    </w:p>
    <w:p w:rsidR="007F4754" w:rsidRPr="007F4754" w:rsidRDefault="007F4754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сторон возникшего спора, по вашему мнению, прав?</w:t>
      </w:r>
    </w:p>
    <w:p w:rsidR="007F4754" w:rsidRPr="003A5A2A" w:rsidRDefault="007F4754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Рассказывая о системе юридических наук, студент Лукашев криминалистику отнес к отраслевой юридической науке, а уголовное право – к специальной юридической науке.</w:t>
      </w:r>
    </w:p>
    <w:p w:rsidR="007F4754" w:rsidRPr="007F4754" w:rsidRDefault="007F4754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мнению же студента Антонова криминалистика относится к специальной юридической науке, а уголовное право – к отраслевой.</w:t>
      </w:r>
    </w:p>
    <w:p w:rsidR="007F4754" w:rsidRPr="003A5A2A" w:rsidRDefault="007F4754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их них прав?</w:t>
      </w:r>
    </w:p>
    <w:p w:rsidR="007F4754" w:rsidRPr="003A5A2A" w:rsidRDefault="007F4754" w:rsidP="003A5A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Владелец щенка сибирской лайки </w:t>
      </w:r>
      <w:proofErr w:type="spell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Саврулин</w:t>
      </w:r>
      <w:proofErr w:type="spell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систематически занимался дрессировкой своего питомца. Через несколько лет пес научился приносить хозяину газету, подавать телефонную трубку и даже будить </w:t>
      </w:r>
      <w:proofErr w:type="spell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Саврулина</w:t>
      </w:r>
      <w:proofErr w:type="spell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в определенное время. При этом собака не выносила, когда ее называли «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псиной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», и всегда лаяла в ответ, а то и набрасывалась на обидчика. Когда в очередной раз соседка </w:t>
      </w:r>
      <w:proofErr w:type="spell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Саврулина</w:t>
      </w:r>
      <w:proofErr w:type="spell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назвала его собаку «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псиной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», пес вырвался с поводка и разорвал на женщине дубленку. Пострадавшая обратилась с иском в суд, где требовала усыпить собаку, мотивируя это тем, что эта собака все понимает, обладает развитым </w:t>
      </w:r>
      <w:r w:rsidRPr="003A5A2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сознанием и поэтому заслуживает самого строгого наказания. Обоснованы и правомерны ли исковые требования данной гражданки?</w:t>
      </w:r>
    </w:p>
    <w:p w:rsidR="00B776A7" w:rsidRPr="003A5A2A" w:rsidRDefault="007F4754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 w:rsidR="00B776A7"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изучении системы права студентам было предложено привести в качестве примера институт права. </w:t>
      </w:r>
      <w:r w:rsidR="00B776A7"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Горлов назвал Государственную юридическую академию, Никитин – авторское право, Макаров – гражданско-процессуальное право. Кто из них прав?</w:t>
      </w:r>
    </w:p>
    <w:p w:rsidR="00B776A7" w:rsidRPr="00B776A7" w:rsidRDefault="00B776A7" w:rsidP="00694F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В одном из вузов на юридическом факультете был открыт отдел кодификации. Здесь вели картотеку действующего законодательства, отмечали изменения и дополнения в нем. С помощью аппарата множительной техники формировали и тиражировали сборники законов по определенной тематике.</w:t>
      </w:r>
      <w:r w:rsidR="0069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форма систематизации законодательства осуществляется в данном случае?</w:t>
      </w:r>
    </w:p>
    <w:p w:rsidR="00B776A7" w:rsidRPr="003A5A2A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Красин родился в 1920 г. и умер в 1998 г. с 8 лет пошел в школу, в 18 лет – в армию. Остальное время – трудился.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период жизни Красин обладал правоспособностью?</w:t>
      </w:r>
    </w:p>
    <w:p w:rsidR="00B776A7" w:rsidRPr="003A5A2A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Студент негосударственного вуза </w:t>
      </w:r>
      <w:proofErr w:type="spellStart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Арапкин</w:t>
      </w:r>
      <w:proofErr w:type="spellEnd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систематически получает неудовлетворительные оценки на различных занятиях. После очередного «неуда» </w:t>
      </w:r>
      <w:proofErr w:type="spellStart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Арапкин</w:t>
      </w:r>
      <w:proofErr w:type="spellEnd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явился в ректорат институт и заявил, что своевременно оплачивает обучение, а ему за его же деньги «выставляют сплошные двойки».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Правомерны ли притязания </w:t>
      </w:r>
      <w:proofErr w:type="spellStart"/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Арапикна</w:t>
      </w:r>
      <w:proofErr w:type="spellEnd"/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B776A7" w:rsidRPr="003A5A2A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Студент Анисов считает, что нормативный акт – это изданный компетентным органом письменный документ, в котором формулируются правовые нормы. Студент Черкасов не согласился. Нормативным актом, по его мнению, является решение суда по конкретному делу, ставшее затем обязательным правилом для решения аналогичных дел.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них прав, по вашему мнению?</w:t>
      </w:r>
    </w:p>
    <w:p w:rsidR="00B776A7" w:rsidRPr="003A5A2A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Давая определение одной из форм права, студент Лосев сказал следующее: «Правовой обычай – это решение суда по конкретному делу, ставшее затем обязательным правилом для решения аналогичных дел».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что студент Морозов возразил: «Правовой обычай – это правило поведения, которое сложилось исторически в силу постоянной повторяемости в течение длительного времени, и санкционируемое государством в качестве общеобязательного правила».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них прав?</w:t>
      </w:r>
    </w:p>
    <w:p w:rsidR="00B776A7" w:rsidRPr="003A5A2A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В коммерческом банке «Воронежский кредит» было вывешено объявление: «Внимание! За курение в помещениях банка – штраф 50 рублей». Охарактеризуйте юридическую силу данного объявления.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каких условиях его можно считать правовым актом? На кого будет распространяться действие данного акта?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Гражданин </w:t>
      </w:r>
      <w:proofErr w:type="spellStart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Зудилов</w:t>
      </w:r>
      <w:proofErr w:type="spellEnd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обсчитан в корейском ресторане на 340 рублей.</w:t>
      </w:r>
    </w:p>
    <w:p w:rsidR="00740411" w:rsidRPr="00740411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gramStart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законодательству</w:t>
      </w:r>
      <w:proofErr w:type="gramEnd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юридического уровня будет разрешаться спор между клиентом и рестораном – российскому, корейскому или международному?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Гражданин </w:t>
      </w:r>
      <w:proofErr w:type="spellStart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Зудилов</w:t>
      </w:r>
      <w:proofErr w:type="spellEnd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обсчитан в корейском ресторане на 340 рублей.</w:t>
      </w:r>
    </w:p>
    <w:p w:rsidR="00740411" w:rsidRPr="00740411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gramStart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законодательству</w:t>
      </w:r>
      <w:proofErr w:type="gramEnd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юридического уровня будет разрешаться спор между клиентом и рестораном – российскому, корейскому или международному?</w:t>
      </w:r>
    </w:p>
    <w:p w:rsidR="00B776A7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</w:t>
      </w:r>
      <w:r w:rsidRPr="003A5A2A">
        <w:rPr>
          <w:rFonts w:ascii="Times New Roman" w:hAnsi="Times New Roman" w:cs="Times New Roman"/>
          <w:color w:val="000000"/>
          <w:sz w:val="28"/>
          <w:szCs w:val="28"/>
        </w:rPr>
        <w:t>К какому виду государственных органов (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законодательным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>, исполнительным, судебным) относятся следующие организации: Свердловская областная Дума, Правительство Республики Саха, Замоскворецкий межмуниципальный суд, военный суд Забайкальского военного округа.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20. В каких исторических условиях был сформулирован и воплощен принцип разделения властей? Объясните назначение и организацию законодательной, исполнительной и судебной ветвей власти. 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Возможно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ли выделить иные ветви государственно власти? Что означает правило «сдержек и противовесов»?</w:t>
      </w:r>
    </w:p>
    <w:p w:rsidR="00740411" w:rsidRPr="003A5A2A" w:rsidRDefault="00740411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21. 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Римские юристы утверждали: «Закон говорит всем одним языком». Объясните смысл этого высказывания.</w:t>
      </w:r>
    </w:p>
    <w:p w:rsidR="00740411" w:rsidRPr="00740411" w:rsidRDefault="00740411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принцип права в нем провозглашается и как он понимается в современном праве?</w:t>
      </w:r>
    </w:p>
    <w:p w:rsidR="00740411" w:rsidRPr="003A5A2A" w:rsidRDefault="00740411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Сторонники теории естественного права утверждают: «Не всякий закон является правовым».</w:t>
      </w:r>
    </w:p>
    <w:p w:rsidR="00740411" w:rsidRPr="00740411" w:rsidRDefault="00740411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означает? Приведите примеры.</w:t>
      </w:r>
    </w:p>
    <w:p w:rsidR="00740411" w:rsidRPr="00740411" w:rsidRDefault="00740411" w:rsidP="00694F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Исследуя типы государств, студентка Ковалева назвала: общинный, рабовладельческий, феодальный.</w:t>
      </w:r>
      <w:r w:rsidR="0069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Студентка Вострикова к типам государства отнесла: </w:t>
      </w:r>
      <w:proofErr w:type="gramStart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буржуазный</w:t>
      </w:r>
      <w:proofErr w:type="gramEnd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капиталистический.</w:t>
      </w:r>
    </w:p>
    <w:p w:rsidR="00740411" w:rsidRPr="00740411" w:rsidRDefault="00740411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ошиблась, на ваш взгляд, Ковалева и Вострикова?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</w:t>
      </w:r>
      <w:r w:rsidRPr="003A5A2A">
        <w:rPr>
          <w:rFonts w:ascii="Times New Roman" w:hAnsi="Times New Roman" w:cs="Times New Roman"/>
          <w:color w:val="000000"/>
          <w:sz w:val="28"/>
          <w:szCs w:val="28"/>
        </w:rPr>
        <w:t>В апреле 1794 года во Франции пал Якобинский режим, характеризующийся радикальными революционными мерами (массовыми казнями оппозиционеров, упразднением монархических институтов и символов, гонениями на частную форму собственности). После переворота 18 фрюктидора (4 сентября 1794 года) началась постепенная реставрация монархии, выразившаяся в роспуске представительных учреждений, использования режима осадного положения, введения института консулата, а затем императорского правления. Какой тип государства существовал во Франции в этот период?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25. Чем объясняется в прошлом господство теологического подхода к трактовке происхождения государства? Какую важную идеологическую функцию играла эта концепция? Правомерно ли однозначно критиковать теологическую теорию государства за то, что она основана на вере и не носит научного характера?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26. </w:t>
      </w:r>
      <w:r w:rsidR="003A5A2A"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Соответствует ли историческим фактам патриархальная теория происхождения государства? Как описывали взаимоотношения главы государства и </w:t>
      </w:r>
      <w:proofErr w:type="gramStart"/>
      <w:r w:rsidR="003A5A2A" w:rsidRPr="003A5A2A">
        <w:rPr>
          <w:rFonts w:ascii="Times New Roman" w:hAnsi="Times New Roman" w:cs="Times New Roman"/>
          <w:color w:val="000000"/>
          <w:sz w:val="28"/>
          <w:szCs w:val="28"/>
        </w:rPr>
        <w:t>поданных</w:t>
      </w:r>
      <w:proofErr w:type="gramEnd"/>
      <w:r w:rsidR="003A5A2A"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сторонники этой теории? Чем объяснить тот факт, что в России царя называли «батюшкой», а Сталина «отцом народов»?</w:t>
      </w:r>
    </w:p>
    <w:p w:rsidR="003A5A2A" w:rsidRPr="003A5A2A" w:rsidRDefault="003A5A2A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lastRenderedPageBreak/>
        <w:t>27. Спрогнозируйте возможные последствия невыполнения государством социальной функции.</w:t>
      </w:r>
    </w:p>
    <w:p w:rsidR="003A5A2A" w:rsidRPr="003A5A2A" w:rsidRDefault="003A5A2A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28. Чем объясняется тот факт, что в первобытном обществе не было налогов и особой казны, тогда как их наличие является важнейшим признаком государства?</w:t>
      </w:r>
    </w:p>
    <w:p w:rsidR="003A5A2A" w:rsidRPr="003A5A2A" w:rsidRDefault="003A5A2A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29. При определении признаков государства студент Сидоров указал публичную власть, правящую партию, территорию. Студент Комаров к ним отнес налоги, население, право. Назовите признаки государства.</w:t>
      </w:r>
    </w:p>
    <w:p w:rsidR="003A5A2A" w:rsidRPr="003A5A2A" w:rsidRDefault="003A5A2A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30. 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студентами Ивановым и Петровым возник спор: что такое государство?</w:t>
      </w:r>
    </w:p>
    <w:p w:rsidR="003A5A2A" w:rsidRPr="003A5A2A" w:rsidRDefault="003A5A2A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 утверждал: «Это географическое образование!» Петров доказывал: «Это организация политической власти!» Кто их них прав?</w:t>
      </w:r>
    </w:p>
    <w:p w:rsidR="003A5A2A" w:rsidRPr="00B776A7" w:rsidRDefault="003A5A2A" w:rsidP="00B776A7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F4754" w:rsidRPr="007F4754" w:rsidRDefault="007F4754" w:rsidP="007F4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F4754" w:rsidRPr="007F4754" w:rsidRDefault="007F4754" w:rsidP="007F4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47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4754" w:rsidRPr="00CC6063" w:rsidRDefault="007F4754" w:rsidP="007F4754">
      <w:pPr>
        <w:pStyle w:val="a6"/>
        <w:widowControl/>
        <w:shd w:val="clear" w:color="auto" w:fill="FFFFFF"/>
        <w:autoSpaceDE/>
        <w:autoSpaceDN/>
        <w:adjustRightInd/>
        <w:spacing w:line="360" w:lineRule="auto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</w:p>
    <w:p w:rsidR="007F4754" w:rsidRPr="007F4754" w:rsidRDefault="007F4754" w:rsidP="007F4754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134C" w:rsidRPr="001F134C" w:rsidRDefault="001F134C" w:rsidP="007F475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344F">
        <w:rPr>
          <w:rFonts w:ascii="Times New Roman" w:hAnsi="Times New Roman"/>
          <w:b/>
          <w:sz w:val="28"/>
          <w:szCs w:val="28"/>
        </w:rPr>
        <w:t>Экзаменационный билет № 1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Понятие и предмет теории и государства и права.</w:t>
      </w:r>
    </w:p>
    <w:p w:rsidR="00694F0F" w:rsidRDefault="00694F0F" w:rsidP="00694F0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Форма государства.</w:t>
      </w:r>
    </w:p>
    <w:p w:rsidR="00694F0F" w:rsidRPr="003A5A2A" w:rsidRDefault="00694F0F" w:rsidP="00694F0F">
      <w:pPr>
        <w:pStyle w:val="a6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>Обоснуйте необходимость существования бюрократии в государстве. Приведите примеры из жизни, СМИ, чем опасен бюрократизм.</w:t>
      </w:r>
    </w:p>
    <w:p w:rsidR="00694F0F" w:rsidRPr="00F73D4D" w:rsidRDefault="00694F0F" w:rsidP="00694F0F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Теория государства и права в системе общественных гуманитарных наук.</w:t>
      </w:r>
    </w:p>
    <w:p w:rsidR="00694F0F" w:rsidRDefault="00694F0F" w:rsidP="00694F0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Виды юридической ответственности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3A5A2A" w:rsidRDefault="00694F0F" w:rsidP="00694F0F">
      <w:pPr>
        <w:pStyle w:val="a6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>Составьте сравнительные характеристики политических режимов (на примерах из истории).</w:t>
      </w:r>
    </w:p>
    <w:p w:rsidR="00694F0F" w:rsidRPr="000F344F" w:rsidRDefault="00694F0F" w:rsidP="00694F0F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3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Место и функции теории государства и права в системе юридических наук, ее соотношение с отраслевыми юридическими науками.</w:t>
      </w:r>
    </w:p>
    <w:p w:rsidR="00694F0F" w:rsidRDefault="00694F0F" w:rsidP="00694F0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Юридическая ответственность: понятие, признаки, принципы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A5A2A">
        <w:rPr>
          <w:rFonts w:ascii="Times New Roman" w:hAnsi="Times New Roman"/>
          <w:color w:val="000000"/>
          <w:sz w:val="28"/>
          <w:szCs w:val="28"/>
        </w:rPr>
        <w:t>Объясните наличие республик (государств – субъектов РФ) внутри республики (Российской Федерации), если учесть, что Россия – федерация, а не конфедерация.</w:t>
      </w:r>
      <w:proofErr w:type="gramEnd"/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EE0EA8" w:rsidRDefault="00694F0F" w:rsidP="00C52A0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4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Право Древнего мира.</w:t>
      </w:r>
    </w:p>
    <w:p w:rsidR="00694F0F" w:rsidRDefault="00694F0F" w:rsidP="00694F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Понятие правонарушения и его признаки.</w:t>
      </w:r>
    </w:p>
    <w:p w:rsidR="00694F0F" w:rsidRDefault="00694F0F" w:rsidP="00694F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bCs/>
          <w:sz w:val="28"/>
          <w:szCs w:val="28"/>
        </w:rPr>
        <w:t>«Телефонное право»: сущность, причины существования, последствия для общества.</w:t>
      </w: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5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Признаки государства, отличающие его от организации власти в доклассовом обществе.</w:t>
      </w:r>
    </w:p>
    <w:p w:rsidR="00694F0F" w:rsidRDefault="00694F0F" w:rsidP="00694F0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Российское право в XIX – начале XX в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157F31" w:rsidRDefault="00694F0F" w:rsidP="00157F3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>«Принцип крови» или «принцип почвы» - что справедливее? Свой ответ аргументируйте.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Экзаменационный билет № 6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Государство и право: их  соотношение</w:t>
      </w:r>
    </w:p>
    <w:p w:rsidR="00694F0F" w:rsidRDefault="00694F0F" w:rsidP="00694F0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получения гражданства РФ.</w:t>
      </w:r>
    </w:p>
    <w:p w:rsidR="00694F0F" w:rsidRDefault="00694F0F" w:rsidP="00694F0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bCs/>
          <w:sz w:val="28"/>
          <w:szCs w:val="28"/>
        </w:rPr>
        <w:t>Право и экономическая элита. Подумайте должно ли право обслуживать интересы элиты?</w:t>
      </w: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157F31" w:rsidRDefault="00157F31" w:rsidP="00694F0F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7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Исторические типы государств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Толкование права: понятие,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DD77AD" w:rsidRDefault="00694F0F" w:rsidP="00694F0F">
      <w:pPr>
        <w:pStyle w:val="a6"/>
        <w:widowControl/>
        <w:numPr>
          <w:ilvl w:val="0"/>
          <w:numId w:val="12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Правительство республики «</w:t>
      </w:r>
      <w:r w:rsidRPr="00DD77AD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DD77AD">
        <w:rPr>
          <w:rFonts w:ascii="Times New Roman" w:hAnsi="Times New Roman"/>
          <w:color w:val="000000"/>
          <w:sz w:val="28"/>
          <w:szCs w:val="28"/>
        </w:rPr>
        <w:t xml:space="preserve">» в целях снижения роста тяжкой преступности в стране пошло на чрезвычайные меры: бессрочные аресты подозреваемых, разрешение обысков без санкций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юрисдикционных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 xml:space="preserve"> органов, применение пыток к подследственным, расширение оснований для уголовного преследования граждан и ужесточение санкций уголовно-правовых норм. В результате принятых мер кривая преступности в стране упала в 3 раза. Но целый ряд государств осудил такую практику, потребовал отмены перечисленных акций как несовместимых с идеей прав человека. Республика «</w:t>
      </w:r>
      <w:r w:rsidRPr="00DD77AD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DD77AD">
        <w:rPr>
          <w:rFonts w:ascii="Times New Roman" w:hAnsi="Times New Roman"/>
          <w:color w:val="000000"/>
          <w:sz w:val="28"/>
          <w:szCs w:val="28"/>
        </w:rPr>
        <w:t>» заявила о недопустимости вмешательства других стран в ее внутренние дела.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Кто из сторон возникшего спора, по вашему мнению, прав?</w:t>
      </w:r>
    </w:p>
    <w:p w:rsidR="00694F0F" w:rsidRPr="000F344F" w:rsidRDefault="00694F0F" w:rsidP="00694F0F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Pr="00EE0EA8" w:rsidRDefault="00694F0F" w:rsidP="00157F31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8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Традиционные теории происхождения государства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Акты применения права, их признаки и функции.</w:t>
      </w:r>
    </w:p>
    <w:p w:rsidR="00694F0F" w:rsidRPr="00DD77AD" w:rsidRDefault="00694F0F" w:rsidP="00694F0F">
      <w:pPr>
        <w:pStyle w:val="a6"/>
        <w:widowControl/>
        <w:numPr>
          <w:ilvl w:val="0"/>
          <w:numId w:val="13"/>
        </w:numPr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Рассказывая о системе юридических наук, студент Лукашев криминалистику отнес к отраслевой юридической науке, а уголовное право – к специальной юридической науке.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По мнению же студента Антонова криминалистика относится к специальной юридической науке, а уголовное право – к отраслевой.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Кто их них прав?</w:t>
      </w:r>
    </w:p>
    <w:p w:rsidR="00694F0F" w:rsidRDefault="00694F0F" w:rsidP="00694F0F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9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Понятия и основные черты функций государства. Классификация функций государства и ее основания.</w:t>
      </w:r>
    </w:p>
    <w:p w:rsidR="00694F0F" w:rsidRDefault="00694F0F" w:rsidP="00694F0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Федеральное Собрание. Совет Федерации. Государственная Дума.</w:t>
      </w:r>
    </w:p>
    <w:p w:rsidR="00694F0F" w:rsidRDefault="00694F0F" w:rsidP="00694F0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 xml:space="preserve">Владелец щенка сибирской лайки </w:t>
      </w:r>
      <w:proofErr w:type="spellStart"/>
      <w:r w:rsidRPr="003A5A2A">
        <w:rPr>
          <w:rFonts w:ascii="Times New Roman" w:hAnsi="Times New Roman"/>
          <w:color w:val="000000"/>
          <w:sz w:val="28"/>
          <w:szCs w:val="28"/>
        </w:rPr>
        <w:t>Саврулин</w:t>
      </w:r>
      <w:proofErr w:type="spellEnd"/>
      <w:r w:rsidRPr="003A5A2A">
        <w:rPr>
          <w:rFonts w:ascii="Times New Roman" w:hAnsi="Times New Roman"/>
          <w:color w:val="000000"/>
          <w:sz w:val="28"/>
          <w:szCs w:val="28"/>
        </w:rPr>
        <w:t xml:space="preserve"> систематически занимался дрессировкой своего питомца. Через несколько лет пес научился </w:t>
      </w:r>
      <w:r w:rsidRPr="003A5A2A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приносить хозяину газету, подавать телефонную трубку и даже будить </w:t>
      </w:r>
      <w:proofErr w:type="spellStart"/>
      <w:r w:rsidRPr="003A5A2A">
        <w:rPr>
          <w:rFonts w:ascii="Times New Roman" w:hAnsi="Times New Roman"/>
          <w:color w:val="000000"/>
          <w:sz w:val="28"/>
          <w:szCs w:val="28"/>
        </w:rPr>
        <w:t>Саврулина</w:t>
      </w:r>
      <w:proofErr w:type="spellEnd"/>
      <w:r w:rsidRPr="003A5A2A">
        <w:rPr>
          <w:rFonts w:ascii="Times New Roman" w:hAnsi="Times New Roman"/>
          <w:color w:val="000000"/>
          <w:sz w:val="28"/>
          <w:szCs w:val="28"/>
        </w:rPr>
        <w:t xml:space="preserve"> в определенное время. При этом собака не выносила, когда ее называли «</w:t>
      </w:r>
      <w:proofErr w:type="gramStart"/>
      <w:r w:rsidRPr="003A5A2A">
        <w:rPr>
          <w:rFonts w:ascii="Times New Roman" w:hAnsi="Times New Roman"/>
          <w:color w:val="000000"/>
          <w:sz w:val="28"/>
          <w:szCs w:val="28"/>
        </w:rPr>
        <w:t>псиной</w:t>
      </w:r>
      <w:proofErr w:type="gramEnd"/>
      <w:r w:rsidRPr="003A5A2A">
        <w:rPr>
          <w:rFonts w:ascii="Times New Roman" w:hAnsi="Times New Roman"/>
          <w:color w:val="000000"/>
          <w:sz w:val="28"/>
          <w:szCs w:val="28"/>
        </w:rPr>
        <w:t xml:space="preserve">», и всегда лаяла в ответ, а то и набрасывалась на обидчика. Когда в очередной раз соседка </w:t>
      </w:r>
      <w:proofErr w:type="spellStart"/>
      <w:r w:rsidRPr="003A5A2A">
        <w:rPr>
          <w:rFonts w:ascii="Times New Roman" w:hAnsi="Times New Roman"/>
          <w:color w:val="000000"/>
          <w:sz w:val="28"/>
          <w:szCs w:val="28"/>
        </w:rPr>
        <w:t>Саврулина</w:t>
      </w:r>
      <w:proofErr w:type="spellEnd"/>
      <w:r w:rsidRPr="003A5A2A">
        <w:rPr>
          <w:rFonts w:ascii="Times New Roman" w:hAnsi="Times New Roman"/>
          <w:color w:val="000000"/>
          <w:sz w:val="28"/>
          <w:szCs w:val="28"/>
        </w:rPr>
        <w:t xml:space="preserve"> назвала его собаку «</w:t>
      </w:r>
      <w:proofErr w:type="gramStart"/>
      <w:r w:rsidRPr="003A5A2A">
        <w:rPr>
          <w:rFonts w:ascii="Times New Roman" w:hAnsi="Times New Roman"/>
          <w:color w:val="000000"/>
          <w:sz w:val="28"/>
          <w:szCs w:val="28"/>
        </w:rPr>
        <w:t>псиной</w:t>
      </w:r>
      <w:proofErr w:type="gramEnd"/>
      <w:r w:rsidRPr="003A5A2A">
        <w:rPr>
          <w:rFonts w:ascii="Times New Roman" w:hAnsi="Times New Roman"/>
          <w:color w:val="000000"/>
          <w:sz w:val="28"/>
          <w:szCs w:val="28"/>
        </w:rPr>
        <w:t>», пес вырвался с поводка и разорвал на женщине дубленку. Пострадавшая обратилась с иском в суд, где требовала усыпить собаку, мотивируя это тем, что эта собака все понимает, обладает развитым сознанием и поэтому заслуживает самого строгого наказания. Обоснованы и правомерны ли исковые требования данной гражданки?</w:t>
      </w: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52A07">
        <w:rPr>
          <w:rFonts w:ascii="Times New Roman" w:hAnsi="Times New Roman"/>
          <w:b/>
          <w:sz w:val="28"/>
          <w:szCs w:val="28"/>
        </w:rPr>
        <w:t>0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Понятие формы государства, ее элементы.</w:t>
      </w:r>
    </w:p>
    <w:p w:rsidR="00694F0F" w:rsidRDefault="00694F0F" w:rsidP="00694F0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Теории происхождения государства и права.</w:t>
      </w:r>
    </w:p>
    <w:p w:rsidR="00694F0F" w:rsidRDefault="00694F0F" w:rsidP="00694F0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 xml:space="preserve">При изучении системы права студентам было предложено привести в качестве примера институт права. </w:t>
      </w:r>
      <w:r w:rsidRPr="00B776A7">
        <w:rPr>
          <w:rFonts w:ascii="Times New Roman" w:hAnsi="Times New Roman"/>
          <w:color w:val="000000"/>
          <w:sz w:val="28"/>
          <w:szCs w:val="28"/>
        </w:rPr>
        <w:t>Горлов назвал Государственную юридическую академию, Никитин – авторское право, Макаров – гражданско-процессуальное право. Кто из них прав?</w:t>
      </w: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 </w:t>
      </w: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52A07">
        <w:rPr>
          <w:rFonts w:ascii="Times New Roman" w:hAnsi="Times New Roman"/>
          <w:b/>
          <w:sz w:val="28"/>
          <w:szCs w:val="28"/>
        </w:rPr>
        <w:t>1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Форма  правления: понятие и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16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C405D9">
        <w:rPr>
          <w:rFonts w:ascii="Times New Roman" w:eastAsia="Times-Roman" w:hAnsi="Times New Roman"/>
          <w:sz w:val="28"/>
          <w:szCs w:val="28"/>
        </w:rPr>
        <w:t>Гражданство в Российской Федерации.</w:t>
      </w:r>
    </w:p>
    <w:p w:rsidR="00694F0F" w:rsidRPr="004802AF" w:rsidRDefault="00694F0F" w:rsidP="00694F0F">
      <w:pPr>
        <w:pStyle w:val="a6"/>
        <w:widowControl/>
        <w:numPr>
          <w:ilvl w:val="0"/>
          <w:numId w:val="16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>В одном из вузов на юридическом факультете был открыт отдел кодификации. Здесь вели картотеку действующего законодательства, отмечали изменения и дополнения в нем. С помощью аппарата множительной техники формировали и тиражировали сборники законов по определенной тематике.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76A7">
        <w:rPr>
          <w:rFonts w:ascii="Times New Roman" w:hAnsi="Times New Roman"/>
          <w:color w:val="000000"/>
          <w:sz w:val="28"/>
          <w:szCs w:val="28"/>
        </w:rPr>
        <w:t>Какая форма систематизации законодательства осуществляется в данном случае?</w:t>
      </w:r>
    </w:p>
    <w:p w:rsidR="00694F0F" w:rsidRDefault="00694F0F" w:rsidP="00694F0F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405D9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405D9">
        <w:rPr>
          <w:rFonts w:ascii="Times New Roman" w:hAnsi="Times New Roman"/>
          <w:b/>
          <w:sz w:val="28"/>
          <w:szCs w:val="28"/>
        </w:rPr>
        <w:t>2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C405D9" w:rsidRDefault="00694F0F" w:rsidP="00694F0F">
      <w:pPr>
        <w:pStyle w:val="a6"/>
        <w:widowControl/>
        <w:numPr>
          <w:ilvl w:val="0"/>
          <w:numId w:val="17"/>
        </w:numPr>
        <w:autoSpaceDE/>
        <w:autoSpaceDN/>
        <w:adjustRightInd/>
        <w:spacing w:after="200"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Форма  государственного устройства: понятие и виды</w:t>
      </w:r>
    </w:p>
    <w:p w:rsidR="00694F0F" w:rsidRDefault="00694F0F" w:rsidP="00694F0F">
      <w:pPr>
        <w:pStyle w:val="a6"/>
        <w:widowControl/>
        <w:numPr>
          <w:ilvl w:val="0"/>
          <w:numId w:val="17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C405D9">
        <w:rPr>
          <w:rFonts w:ascii="Times New Roman" w:eastAsia="Times-Roman" w:hAnsi="Times New Roman"/>
          <w:sz w:val="28"/>
          <w:szCs w:val="28"/>
        </w:rPr>
        <w:t>Понятие и виды объектов правоотношений.</w:t>
      </w:r>
    </w:p>
    <w:p w:rsidR="00694F0F" w:rsidRPr="00DD77AD" w:rsidRDefault="00694F0F" w:rsidP="00694F0F">
      <w:pPr>
        <w:pStyle w:val="a6"/>
        <w:widowControl/>
        <w:numPr>
          <w:ilvl w:val="0"/>
          <w:numId w:val="17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Красин родился в 1920 г. и умер в 1998 г. с 8 лет пошел в школу, в 18 лет – в армию. Остальное время – трудился.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В какой период жизни Красин обладал правоспособностью?</w:t>
      </w:r>
    </w:p>
    <w:p w:rsidR="00694F0F" w:rsidRPr="00C405D9" w:rsidRDefault="00694F0F" w:rsidP="00694F0F">
      <w:pPr>
        <w:pStyle w:val="a6"/>
        <w:jc w:val="both"/>
        <w:rPr>
          <w:rFonts w:ascii="Times New Roman" w:eastAsia="Times-Roman" w:hAnsi="Times New Roman"/>
          <w:sz w:val="28"/>
          <w:szCs w:val="28"/>
        </w:rPr>
      </w:pPr>
    </w:p>
    <w:p w:rsidR="00694F0F" w:rsidRDefault="00694F0F" w:rsidP="00694F0F">
      <w:pPr>
        <w:spacing w:after="0"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157F31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157F31">
        <w:rPr>
          <w:rFonts w:ascii="Times New Roman" w:hAnsi="Times New Roman"/>
          <w:b/>
          <w:sz w:val="28"/>
          <w:szCs w:val="28"/>
        </w:rPr>
        <w:t>3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4802AF" w:rsidRDefault="00694F0F" w:rsidP="00694F0F">
      <w:pPr>
        <w:pStyle w:val="a6"/>
        <w:widowControl/>
        <w:numPr>
          <w:ilvl w:val="0"/>
          <w:numId w:val="18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C405D9">
        <w:rPr>
          <w:rFonts w:ascii="Times New Roman" w:eastAsia="Times-Roman" w:hAnsi="Times New Roman"/>
          <w:sz w:val="28"/>
          <w:szCs w:val="28"/>
        </w:rPr>
        <w:lastRenderedPageBreak/>
        <w:t>Политические  режимы: понятие, виды</w:t>
      </w:r>
    </w:p>
    <w:p w:rsidR="00694F0F" w:rsidRDefault="00694F0F" w:rsidP="00694F0F">
      <w:pPr>
        <w:pStyle w:val="a6"/>
        <w:widowControl/>
        <w:numPr>
          <w:ilvl w:val="0"/>
          <w:numId w:val="18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C405D9">
        <w:rPr>
          <w:rFonts w:ascii="Times New Roman" w:eastAsia="Times-Roman" w:hAnsi="Times New Roman"/>
          <w:sz w:val="28"/>
          <w:szCs w:val="28"/>
        </w:rPr>
        <w:t xml:space="preserve">Правоспособность. Дееспособность. </w:t>
      </w:r>
      <w:proofErr w:type="spellStart"/>
      <w:r w:rsidRPr="00C405D9">
        <w:rPr>
          <w:rFonts w:ascii="Times New Roman" w:eastAsia="Times-Roman" w:hAnsi="Times New Roman"/>
          <w:sz w:val="28"/>
          <w:szCs w:val="28"/>
        </w:rPr>
        <w:t>Деликтоспособность</w:t>
      </w:r>
      <w:proofErr w:type="spellEnd"/>
      <w:r w:rsidRPr="00C405D9">
        <w:rPr>
          <w:rFonts w:ascii="Times New Roman" w:eastAsia="Times-Roman" w:hAnsi="Times New Roman"/>
          <w:sz w:val="28"/>
          <w:szCs w:val="28"/>
        </w:rPr>
        <w:t>.</w:t>
      </w:r>
    </w:p>
    <w:p w:rsidR="00694F0F" w:rsidRPr="00DD77AD" w:rsidRDefault="00694F0F" w:rsidP="00694F0F">
      <w:pPr>
        <w:pStyle w:val="a6"/>
        <w:widowControl/>
        <w:numPr>
          <w:ilvl w:val="0"/>
          <w:numId w:val="18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 xml:space="preserve">Студент негосударственного вуза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Арапкин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 xml:space="preserve"> систематически получает неудовлетворительные оценки на различных занятиях. После очередного «неуда»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Арапкин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 xml:space="preserve"> явился в ректорат институт и заявил, что своевременно оплачивает обучение, а ему за его же деньги «выставляют сплошные двойки».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 xml:space="preserve">Правомерны ли притязания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Арапикна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>?</w:t>
      </w:r>
    </w:p>
    <w:p w:rsidR="00694F0F" w:rsidRPr="004802AF" w:rsidRDefault="00694F0F" w:rsidP="00694F0F">
      <w:pPr>
        <w:pStyle w:val="a6"/>
        <w:jc w:val="both"/>
        <w:rPr>
          <w:rFonts w:ascii="Times New Roman" w:eastAsia="Times-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52A07">
        <w:rPr>
          <w:rFonts w:ascii="Times New Roman" w:hAnsi="Times New Roman"/>
          <w:b/>
          <w:sz w:val="28"/>
          <w:szCs w:val="28"/>
        </w:rPr>
        <w:t>4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4802AF" w:rsidRDefault="00694F0F" w:rsidP="00694F0F">
      <w:pPr>
        <w:pStyle w:val="a6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F66E2E">
        <w:rPr>
          <w:rFonts w:ascii="Times New Roman" w:eastAsia="Times-Roman" w:hAnsi="Times New Roman"/>
          <w:sz w:val="28"/>
          <w:szCs w:val="28"/>
        </w:rPr>
        <w:t>Понятие и структура политической системы общества.</w:t>
      </w:r>
    </w:p>
    <w:p w:rsidR="00694F0F" w:rsidRDefault="00694F0F" w:rsidP="00694F0F">
      <w:pPr>
        <w:pStyle w:val="a6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Юридические лица, как субъекты правоотношений: понятие,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DD77AD" w:rsidRDefault="00694F0F" w:rsidP="00694F0F">
      <w:pPr>
        <w:pStyle w:val="a6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Студент Анисов считает, что нормативный акт – это изданный компетентным органом письменный документ, в котором формулируются правовые нормы. Студент Черкасов не согласился. Нормативным актом, по его мнению, является решение суда по конкретному делу, ставшее затем обязательным правилом для решения аналогичных дел.</w:t>
      </w:r>
    </w:p>
    <w:p w:rsidR="00694F0F" w:rsidRPr="00DD77AD" w:rsidRDefault="00694F0F" w:rsidP="00694F0F">
      <w:pPr>
        <w:pStyle w:val="a6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Кто из них прав, по вашему мнению?</w:t>
      </w:r>
    </w:p>
    <w:p w:rsidR="00694F0F" w:rsidRPr="004802AF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   </w:t>
      </w:r>
    </w:p>
    <w:p w:rsidR="00694F0F" w:rsidRPr="00EE0EA8" w:rsidRDefault="00694F0F" w:rsidP="00157F31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Cs/>
          <w:sz w:val="28"/>
          <w:szCs w:val="24"/>
        </w:rPr>
        <w:t xml:space="preserve">  </w:t>
      </w:r>
      <w:r w:rsidRPr="004802AF">
        <w:rPr>
          <w:rFonts w:ascii="Times New Roman" w:hAnsi="Times New Roman"/>
          <w:bCs/>
          <w:sz w:val="28"/>
          <w:szCs w:val="24"/>
        </w:rPr>
        <w:t xml:space="preserve">  </w:t>
      </w: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52A07">
        <w:rPr>
          <w:rFonts w:ascii="Times New Roman" w:hAnsi="Times New Roman"/>
          <w:b/>
          <w:sz w:val="28"/>
          <w:szCs w:val="28"/>
        </w:rPr>
        <w:t>5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Понятие и основные черты государственного аппарата.</w:t>
      </w:r>
    </w:p>
    <w:p w:rsidR="00694F0F" w:rsidRDefault="00694F0F" w:rsidP="00694F0F">
      <w:pPr>
        <w:pStyle w:val="a6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Физические лица, как субъекты правоотношений: понятие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DD77AD" w:rsidRDefault="00694F0F" w:rsidP="00694F0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Давая определение одной из форм права, студент Лосев сказал следующее: «Правовой обычай – это решение суда по конкретному делу, ставшее затем обязательным правилом для решения аналогичных дел».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На что студент Морозов возразил: «Правовой обычай – это правило поведения, которое сложилось исторически в силу постоянной повторяемости в течение длительного времени, и санкционируемое государством в качестве общеобязательного правила».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Кто из них прав?</w:t>
      </w:r>
    </w:p>
    <w:p w:rsidR="00694F0F" w:rsidRPr="004802AF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Pr="004802AF" w:rsidRDefault="00694F0F" w:rsidP="00694F0F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157F31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157F31">
        <w:rPr>
          <w:rFonts w:ascii="Times New Roman" w:hAnsi="Times New Roman"/>
          <w:b/>
          <w:sz w:val="28"/>
          <w:szCs w:val="28"/>
        </w:rPr>
        <w:t>6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4802AF" w:rsidRDefault="00694F0F" w:rsidP="00694F0F">
      <w:pPr>
        <w:pStyle w:val="a6"/>
        <w:widowControl/>
        <w:numPr>
          <w:ilvl w:val="0"/>
          <w:numId w:val="2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Гражданин Российской Федерации.</w:t>
      </w:r>
    </w:p>
    <w:p w:rsidR="00694F0F" w:rsidRDefault="00694F0F" w:rsidP="00694F0F">
      <w:pPr>
        <w:pStyle w:val="a6"/>
        <w:widowControl/>
        <w:numPr>
          <w:ilvl w:val="0"/>
          <w:numId w:val="2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lastRenderedPageBreak/>
        <w:t>Содержание правового отношения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DD77AD" w:rsidRDefault="00694F0F" w:rsidP="00694F0F">
      <w:pPr>
        <w:pStyle w:val="a6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В коммерческом банке «Воронежский кредит» было вывешено объявление: «Внимание! За курение в помещениях банка – штраф 50 рублей». Охарактеризуйте юридическую силу данного объявления.</w:t>
      </w:r>
    </w:p>
    <w:p w:rsidR="00694F0F" w:rsidRPr="00DD77AD" w:rsidRDefault="00694F0F" w:rsidP="00694F0F">
      <w:pPr>
        <w:pStyle w:val="a6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При каких условиях его можно считать правовым актом? На кого будет распространяться действие данного акта?</w:t>
      </w:r>
    </w:p>
    <w:p w:rsidR="00694F0F" w:rsidRPr="004802AF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157F31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157F31">
        <w:rPr>
          <w:rFonts w:ascii="Times New Roman" w:hAnsi="Times New Roman"/>
          <w:b/>
          <w:sz w:val="28"/>
          <w:szCs w:val="28"/>
        </w:rPr>
        <w:t>7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Президент Российской Федерации.</w:t>
      </w:r>
    </w:p>
    <w:p w:rsidR="00694F0F" w:rsidRPr="00DD77AD" w:rsidRDefault="00694F0F" w:rsidP="00694F0F">
      <w:pPr>
        <w:pStyle w:val="a6"/>
        <w:widowControl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Понятие правоотношения</w:t>
      </w:r>
      <w:r w:rsidRPr="00DD77AD">
        <w:rPr>
          <w:rFonts w:ascii="Times New Roman" w:hAnsi="Times New Roman"/>
          <w:sz w:val="28"/>
          <w:szCs w:val="28"/>
        </w:rPr>
        <w:t>.</w:t>
      </w:r>
      <w:r w:rsidRPr="00DD77AD">
        <w:rPr>
          <w:rFonts w:ascii="Times New Roman" w:hAnsi="Times New Roman"/>
          <w:bCs/>
          <w:sz w:val="28"/>
          <w:szCs w:val="24"/>
        </w:rPr>
        <w:t xml:space="preserve">  </w:t>
      </w:r>
    </w:p>
    <w:p w:rsidR="00694F0F" w:rsidRPr="00DD77AD" w:rsidRDefault="00694F0F" w:rsidP="00694F0F">
      <w:pPr>
        <w:pStyle w:val="a6"/>
        <w:widowControl/>
        <w:numPr>
          <w:ilvl w:val="0"/>
          <w:numId w:val="22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 xml:space="preserve">Гражданин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Зудилов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 xml:space="preserve"> был обсчитан в корейском ресторане на 340 рублей.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 xml:space="preserve">По </w:t>
      </w:r>
      <w:proofErr w:type="gramStart"/>
      <w:r w:rsidRPr="00DD77AD">
        <w:rPr>
          <w:rFonts w:ascii="Times New Roman" w:hAnsi="Times New Roman"/>
          <w:color w:val="000000"/>
          <w:sz w:val="28"/>
          <w:szCs w:val="28"/>
        </w:rPr>
        <w:t>законодательству</w:t>
      </w:r>
      <w:proofErr w:type="gramEnd"/>
      <w:r w:rsidRPr="00DD77AD">
        <w:rPr>
          <w:rFonts w:ascii="Times New Roman" w:hAnsi="Times New Roman"/>
          <w:color w:val="000000"/>
          <w:sz w:val="28"/>
          <w:szCs w:val="28"/>
        </w:rPr>
        <w:t xml:space="preserve"> какого юридического уровня будет разрешаться спор между клиентом и рестораном – российскому, корейскому или международному?</w:t>
      </w:r>
    </w:p>
    <w:p w:rsidR="00694F0F" w:rsidRPr="00DD77AD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D77AD">
        <w:rPr>
          <w:rFonts w:ascii="Times New Roman" w:hAnsi="Times New Roman"/>
          <w:bCs/>
          <w:sz w:val="28"/>
          <w:szCs w:val="24"/>
        </w:rPr>
        <w:t xml:space="preserve">     </w:t>
      </w: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EE0EA8" w:rsidRDefault="00694F0F" w:rsidP="00157F3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Cs/>
          <w:sz w:val="28"/>
          <w:szCs w:val="24"/>
        </w:rPr>
        <w:t xml:space="preserve"> </w:t>
      </w: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157F31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157F31">
        <w:rPr>
          <w:rFonts w:ascii="Times New Roman" w:hAnsi="Times New Roman"/>
          <w:b/>
          <w:sz w:val="28"/>
          <w:szCs w:val="28"/>
        </w:rPr>
        <w:t>8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Структура государственного аппарата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Право Европы в Средние века и Новое время.</w:t>
      </w:r>
    </w:p>
    <w:p w:rsidR="00694F0F" w:rsidRPr="00DD77AD" w:rsidRDefault="00694F0F" w:rsidP="00694F0F">
      <w:pPr>
        <w:pStyle w:val="a6"/>
        <w:widowControl/>
        <w:numPr>
          <w:ilvl w:val="0"/>
          <w:numId w:val="23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 xml:space="preserve">Гражданин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Зудилов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 xml:space="preserve"> был обсчитан в корейском ресторане на 340 рублей.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 xml:space="preserve">По </w:t>
      </w:r>
      <w:proofErr w:type="gramStart"/>
      <w:r w:rsidRPr="00DD77AD">
        <w:rPr>
          <w:rFonts w:ascii="Times New Roman" w:hAnsi="Times New Roman"/>
          <w:color w:val="000000"/>
          <w:sz w:val="28"/>
          <w:szCs w:val="28"/>
        </w:rPr>
        <w:t>законодательству</w:t>
      </w:r>
      <w:proofErr w:type="gramEnd"/>
      <w:r w:rsidRPr="00DD77AD">
        <w:rPr>
          <w:rFonts w:ascii="Times New Roman" w:hAnsi="Times New Roman"/>
          <w:color w:val="000000"/>
          <w:sz w:val="28"/>
          <w:szCs w:val="28"/>
        </w:rPr>
        <w:t xml:space="preserve"> какого юридического уровня будет разрешаться спор между клиентом и рестораном – российскому, корейскому или международному?</w:t>
      </w:r>
    </w:p>
    <w:p w:rsidR="00694F0F" w:rsidRPr="00F66E2E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157F31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 </w:t>
      </w: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52A07">
        <w:rPr>
          <w:rFonts w:ascii="Times New Roman" w:hAnsi="Times New Roman"/>
          <w:b/>
          <w:sz w:val="28"/>
          <w:szCs w:val="28"/>
        </w:rPr>
        <w:t>9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Функции государства и государственный аппарат.</w:t>
      </w:r>
    </w:p>
    <w:p w:rsidR="00694F0F" w:rsidRDefault="00694F0F" w:rsidP="00694F0F">
      <w:pPr>
        <w:pStyle w:val="a6"/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Норма права и ее признаки.</w:t>
      </w:r>
    </w:p>
    <w:p w:rsidR="00694F0F" w:rsidRPr="004802AF" w:rsidRDefault="00694F0F" w:rsidP="00694F0F">
      <w:pPr>
        <w:pStyle w:val="a6"/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>К какому виду государственных органов (</w:t>
      </w:r>
      <w:proofErr w:type="gramStart"/>
      <w:r w:rsidRPr="003A5A2A">
        <w:rPr>
          <w:rFonts w:ascii="Times New Roman" w:hAnsi="Times New Roman"/>
          <w:color w:val="000000"/>
          <w:sz w:val="28"/>
          <w:szCs w:val="28"/>
        </w:rPr>
        <w:t>законодательным</w:t>
      </w:r>
      <w:proofErr w:type="gramEnd"/>
      <w:r w:rsidRPr="003A5A2A">
        <w:rPr>
          <w:rFonts w:ascii="Times New Roman" w:hAnsi="Times New Roman"/>
          <w:color w:val="000000"/>
          <w:sz w:val="28"/>
          <w:szCs w:val="28"/>
        </w:rPr>
        <w:t>, исполнительным, судебным) относятся следующие организации: Свердловская областная Дума, Правительство Республики Саха, Замоскворецкий межмуниципальный суд, военный суд Забайкальского военного округа.</w:t>
      </w:r>
    </w:p>
    <w:p w:rsidR="00157F31" w:rsidRPr="00EE0EA8" w:rsidRDefault="00157F31" w:rsidP="00157F3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694F0F" w:rsidRPr="00EE0EA8" w:rsidRDefault="00694F0F" w:rsidP="00C52A0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157F31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20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835E43" w:rsidRDefault="00694F0F" w:rsidP="00694F0F">
      <w:pPr>
        <w:pStyle w:val="a6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lastRenderedPageBreak/>
        <w:t>Классификация государственных органов.</w:t>
      </w:r>
    </w:p>
    <w:p w:rsidR="00694F0F" w:rsidRDefault="00694F0F" w:rsidP="00694F0F">
      <w:pPr>
        <w:pStyle w:val="a6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Отрасли и институты права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7F6B8A" w:rsidRDefault="00694F0F" w:rsidP="00694F0F">
      <w:pPr>
        <w:pStyle w:val="a6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В каких исторических условиях был сформулирован и воплощен принцип разделения властей? Объясните назначение и организацию законодательной, исполнительной и судебной ветвей власти. 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Возможно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ли выделить иные ветви государственно власти? Что означает правило «сдержек и противовесов»?</w:t>
      </w: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21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835E43" w:rsidRDefault="00694F0F" w:rsidP="00694F0F">
      <w:pPr>
        <w:pStyle w:val="a6"/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Органы законодательной власти: понятие, функции, компетенция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Понятие системы права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8973FE" w:rsidRDefault="00694F0F" w:rsidP="00694F0F">
      <w:pPr>
        <w:pStyle w:val="a6"/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8973FE">
        <w:rPr>
          <w:rFonts w:ascii="Times New Roman" w:hAnsi="Times New Roman"/>
          <w:color w:val="000000"/>
          <w:sz w:val="28"/>
          <w:szCs w:val="28"/>
        </w:rPr>
        <w:t>Римские юристы утверждали: «Закон говорит всем одним языком». Объясните смысл этого высказывания.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73FE">
        <w:rPr>
          <w:rFonts w:ascii="Times New Roman" w:hAnsi="Times New Roman"/>
          <w:color w:val="000000"/>
          <w:sz w:val="28"/>
          <w:szCs w:val="28"/>
        </w:rPr>
        <w:t>Какой принцип права в нем провозглашается и как он понимается в современном праве?</w:t>
      </w:r>
    </w:p>
    <w:p w:rsidR="00694F0F" w:rsidRPr="00835E43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22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Органы исполнительной власти: понятие, функции,  компетенция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/>
          <w:bCs/>
          <w:sz w:val="28"/>
          <w:szCs w:val="24"/>
        </w:rPr>
      </w:pPr>
      <w:r w:rsidRPr="007F6B8A">
        <w:rPr>
          <w:rFonts w:ascii="Times New Roman" w:hAnsi="Times New Roman"/>
          <w:bCs/>
          <w:sz w:val="28"/>
          <w:szCs w:val="24"/>
        </w:rPr>
        <w:t>Подзаконные нормативные акты</w:t>
      </w:r>
      <w:r>
        <w:rPr>
          <w:rFonts w:ascii="Times New Roman" w:hAnsi="Times New Roman"/>
          <w:bCs/>
          <w:sz w:val="28"/>
          <w:szCs w:val="24"/>
        </w:rPr>
        <w:t>.</w:t>
      </w:r>
    </w:p>
    <w:p w:rsidR="00694F0F" w:rsidRPr="008973FE" w:rsidRDefault="00694F0F" w:rsidP="00694F0F">
      <w:pPr>
        <w:pStyle w:val="a6"/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8973FE">
        <w:rPr>
          <w:rFonts w:ascii="Times New Roman" w:hAnsi="Times New Roman"/>
          <w:color w:val="000000"/>
          <w:sz w:val="28"/>
          <w:szCs w:val="28"/>
        </w:rPr>
        <w:t>Сторонники теории естественного права утверждают: «Не всякий закон является правовым».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73FE">
        <w:rPr>
          <w:rFonts w:ascii="Times New Roman" w:hAnsi="Times New Roman"/>
          <w:color w:val="000000"/>
          <w:sz w:val="28"/>
          <w:szCs w:val="28"/>
        </w:rPr>
        <w:t>Что это означает? Приведите примеры.</w:t>
      </w:r>
    </w:p>
    <w:p w:rsidR="00694F0F" w:rsidRPr="00835E43" w:rsidRDefault="00694F0F" w:rsidP="00694F0F">
      <w:pPr>
        <w:pStyle w:val="a6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23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Органы судебной власти: понятие, функции, формы компетенция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Законы в Российской Федерации: понятие, классификация.</w:t>
      </w:r>
    </w:p>
    <w:p w:rsidR="00694F0F" w:rsidRPr="008973FE" w:rsidRDefault="00694F0F" w:rsidP="00694F0F">
      <w:pPr>
        <w:pStyle w:val="a6"/>
        <w:widowControl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8973FE">
        <w:rPr>
          <w:rFonts w:ascii="Times New Roman" w:hAnsi="Times New Roman"/>
          <w:color w:val="000000"/>
          <w:sz w:val="28"/>
          <w:szCs w:val="28"/>
        </w:rPr>
        <w:t xml:space="preserve">Исследуя типы государств, студентка Ковалева назвала: общинный, рабовладельческий, феодальный.  Студентка Вострикова к типам государства отнесла: </w:t>
      </w:r>
      <w:proofErr w:type="gramStart"/>
      <w:r w:rsidRPr="008973FE">
        <w:rPr>
          <w:rFonts w:ascii="Times New Roman" w:hAnsi="Times New Roman"/>
          <w:color w:val="000000"/>
          <w:sz w:val="28"/>
          <w:szCs w:val="28"/>
        </w:rPr>
        <w:t>буржуазный</w:t>
      </w:r>
      <w:proofErr w:type="gramEnd"/>
      <w:r w:rsidRPr="008973FE">
        <w:rPr>
          <w:rFonts w:ascii="Times New Roman" w:hAnsi="Times New Roman"/>
          <w:color w:val="000000"/>
          <w:sz w:val="28"/>
          <w:szCs w:val="28"/>
        </w:rPr>
        <w:t>, капиталистический.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73FE">
        <w:rPr>
          <w:rFonts w:ascii="Times New Roman" w:hAnsi="Times New Roman"/>
          <w:color w:val="000000"/>
          <w:sz w:val="28"/>
          <w:szCs w:val="28"/>
        </w:rPr>
        <w:t>В чем ошиблась, на ваш взгляд, Ковалева и Вострикова?</w:t>
      </w:r>
    </w:p>
    <w:p w:rsidR="00694F0F" w:rsidRPr="002A7B5E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24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Понятие типов и видов государств различных исторических типов.</w:t>
      </w:r>
    </w:p>
    <w:p w:rsidR="00694F0F" w:rsidRDefault="00694F0F" w:rsidP="00694F0F">
      <w:pPr>
        <w:pStyle w:val="a6"/>
        <w:widowControl/>
        <w:numPr>
          <w:ilvl w:val="0"/>
          <w:numId w:val="2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Нормативно-правовой акт - основной результат правотворчества и форма российского права.</w:t>
      </w:r>
    </w:p>
    <w:p w:rsidR="00694F0F" w:rsidRPr="00835E43" w:rsidRDefault="00694F0F" w:rsidP="00694F0F">
      <w:pPr>
        <w:pStyle w:val="a6"/>
        <w:widowControl/>
        <w:numPr>
          <w:ilvl w:val="0"/>
          <w:numId w:val="2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апреле 1794 года во Франции пал Якобинский режим, характеризующийся радикальными революционными мерами (массовыми казнями оппозиционеров, упразднением монархических институтов и символов, гонениями на частную форму собственности). После переворота 18 фрюктидора (4 сентября 1794 года) началась постепенная реставрация монархии, выразившаяся в роспуске представительных учреждений, использования режима осадного положения, введения института консулата, а затем императорского правления. Какой тип государства существовал во Франции в этот период?</w:t>
      </w:r>
    </w:p>
    <w:p w:rsidR="00157F31" w:rsidRDefault="00157F31" w:rsidP="00694F0F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25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835E43" w:rsidRDefault="00694F0F" w:rsidP="00694F0F">
      <w:pPr>
        <w:pStyle w:val="a6"/>
        <w:widowControl/>
        <w:numPr>
          <w:ilvl w:val="0"/>
          <w:numId w:val="30"/>
        </w:numPr>
        <w:autoSpaceDE/>
        <w:autoSpaceDN/>
        <w:adjustRightInd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Правовое государство: понятие, признаки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30"/>
        </w:numPr>
        <w:autoSpaceDE/>
        <w:autoSpaceDN/>
        <w:adjustRightInd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Формы  (источники) права: понятие,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835E43" w:rsidRDefault="00694F0F" w:rsidP="00694F0F">
      <w:pPr>
        <w:pStyle w:val="a6"/>
        <w:widowControl/>
        <w:numPr>
          <w:ilvl w:val="0"/>
          <w:numId w:val="30"/>
        </w:numPr>
        <w:autoSpaceDE/>
        <w:autoSpaceDN/>
        <w:adjustRightInd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Чем объясняется в прошлом господство теологического подхода к трактовке происхождения государства? Какую важную идеологическую функцию играла эта концепция? Правомерно ли однозначно критиковать теологическую теорию государства за то, что она основана на вере и не носит научного характера?</w:t>
      </w:r>
    </w:p>
    <w:p w:rsidR="00694F0F" w:rsidRDefault="00694F0F" w:rsidP="00694F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26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Гражданское общество: понятие, признаки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Мусульманское право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2A7B5E" w:rsidRDefault="00694F0F" w:rsidP="00694F0F">
      <w:pPr>
        <w:pStyle w:val="a6"/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Соответствует ли историческим фактам патриархальная теория происхождения государства? Как описывали взаимоотношения главы государства и 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поданных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сторонники этой теории? Чем объяснить тот факт, что в России царя называли «батюшкой», а Сталина «отцом народов»?</w:t>
      </w: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27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Понятие политической системы общества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Англо-саксонская правовая система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835E43" w:rsidRDefault="00694F0F" w:rsidP="00694F0F">
      <w:pPr>
        <w:pStyle w:val="a6"/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Спрогнозируйте возможные последствия невыполнения государством социальной функции.</w:t>
      </w:r>
    </w:p>
    <w:p w:rsidR="00694F0F" w:rsidRDefault="00694F0F" w:rsidP="00694F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28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3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t>Место государства в политической системе общества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3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lastRenderedPageBreak/>
        <w:t>Романо-германская правовая система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2A7B5E" w:rsidRDefault="00694F0F" w:rsidP="00694F0F">
      <w:pPr>
        <w:pStyle w:val="a6"/>
        <w:widowControl/>
        <w:numPr>
          <w:ilvl w:val="0"/>
          <w:numId w:val="3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Чем объясняется тот факт, что в первобытном обществе не было налогов и особой казны, тогда как их наличие является важнейшим признаком государства?</w:t>
      </w: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157F31" w:rsidRDefault="00157F31" w:rsidP="00694F0F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29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3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t>Понятие и сущность права.</w:t>
      </w:r>
    </w:p>
    <w:p w:rsidR="00694F0F" w:rsidRDefault="00694F0F" w:rsidP="00694F0F">
      <w:pPr>
        <w:pStyle w:val="a6"/>
        <w:widowControl/>
        <w:numPr>
          <w:ilvl w:val="0"/>
          <w:numId w:val="3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t>Правовые системы современности: понятие,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B36B7B" w:rsidRDefault="00694F0F" w:rsidP="00694F0F">
      <w:pPr>
        <w:pStyle w:val="a6"/>
        <w:widowControl/>
        <w:numPr>
          <w:ilvl w:val="0"/>
          <w:numId w:val="3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При определении признаков государства студент Сидоров указал публичную власть, правящую партию, территорию. Студент Комаров к ним отнес налоги, население, право. Назовите признаки государства.</w:t>
      </w:r>
    </w:p>
    <w:p w:rsidR="00694F0F" w:rsidRDefault="00694F0F" w:rsidP="00694F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30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t>Современное российское право.</w:t>
      </w:r>
    </w:p>
    <w:p w:rsidR="00694F0F" w:rsidRDefault="00694F0F" w:rsidP="00694F0F">
      <w:pPr>
        <w:pStyle w:val="a6"/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t>Правовая система: понятие, элементы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671B19" w:rsidRDefault="00694F0F" w:rsidP="00694F0F">
      <w:pPr>
        <w:pStyle w:val="a6"/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671B19">
        <w:rPr>
          <w:rFonts w:ascii="Times New Roman" w:hAnsi="Times New Roman"/>
          <w:color w:val="000000"/>
          <w:sz w:val="28"/>
          <w:szCs w:val="28"/>
        </w:rPr>
        <w:t>Между студентами Ивановым и Петровым возник спор: что такое государство?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671B19">
        <w:rPr>
          <w:rFonts w:ascii="Times New Roman" w:hAnsi="Times New Roman"/>
          <w:color w:val="000000"/>
          <w:sz w:val="28"/>
          <w:szCs w:val="28"/>
        </w:rPr>
        <w:t>Иванов утверждал: «Это географическое образование!» Петров доказывал: «Это организация политической власти!» Кто их них прав?</w:t>
      </w:r>
    </w:p>
    <w:p w:rsidR="00694F0F" w:rsidRPr="00B36B7B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FC7512" w:rsidRDefault="00FC7512" w:rsidP="00694F0F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F134C" w:rsidRDefault="006B5DC8" w:rsidP="00F131C6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F131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1F134C"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F81EFC" w:rsidRPr="00F81EFC" w:rsidRDefault="00F81EFC" w:rsidP="00F81EF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EFC">
        <w:rPr>
          <w:rFonts w:ascii="Times New Roman" w:eastAsia="Calibri" w:hAnsi="Times New Roman" w:cs="Times New Roman"/>
          <w:sz w:val="28"/>
          <w:szCs w:val="28"/>
        </w:rPr>
        <w:t xml:space="preserve">Оценка «отлично» -  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практикой, подтверждает </w:t>
      </w:r>
      <w:proofErr w:type="spellStart"/>
      <w:r w:rsidRPr="00F81EFC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F81EFC">
        <w:rPr>
          <w:rFonts w:ascii="Times New Roman" w:eastAsia="Calibri" w:hAnsi="Times New Roman" w:cs="Times New Roman"/>
          <w:sz w:val="28"/>
          <w:szCs w:val="28"/>
        </w:rPr>
        <w:t xml:space="preserve"> общих и профессиональных компетенций; </w:t>
      </w:r>
    </w:p>
    <w:p w:rsidR="00F81EFC" w:rsidRPr="00F81EFC" w:rsidRDefault="00F81EFC" w:rsidP="00F81EF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EFC">
        <w:rPr>
          <w:rFonts w:ascii="Times New Roman" w:eastAsia="Calibri" w:hAnsi="Times New Roman" w:cs="Times New Roman"/>
          <w:sz w:val="28"/>
          <w:szCs w:val="28"/>
        </w:rP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F81EFC" w:rsidRPr="00F81EFC" w:rsidRDefault="00F81EFC" w:rsidP="00F81EF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EFC">
        <w:rPr>
          <w:rFonts w:ascii="Times New Roman" w:eastAsia="Calibri" w:hAnsi="Times New Roman" w:cs="Times New Roman"/>
          <w:sz w:val="28"/>
          <w:szCs w:val="28"/>
        </w:rPr>
        <w:t xml:space="preserve">Оценка «удовлетворительно» - студент знает и понимает основные положения учебного материала, но излагает его неполно, непоследовательно, </w:t>
      </w:r>
      <w:r w:rsidRPr="00F81EFC">
        <w:rPr>
          <w:rFonts w:ascii="Times New Roman" w:eastAsia="Calibri" w:hAnsi="Times New Roman" w:cs="Times New Roman"/>
          <w:sz w:val="28"/>
          <w:szCs w:val="28"/>
        </w:rPr>
        <w:lastRenderedPageBreak/>
        <w:t>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F81EFC" w:rsidRPr="00F81EFC" w:rsidRDefault="00F81EFC" w:rsidP="00F81EF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EFC">
        <w:rPr>
          <w:rFonts w:ascii="Times New Roman" w:eastAsia="Calibri" w:hAnsi="Times New Roman" w:cs="Times New Roman"/>
          <w:sz w:val="28"/>
          <w:szCs w:val="28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262970" w:rsidRDefault="00262970"/>
    <w:sectPr w:rsidR="00262970" w:rsidSect="00262970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DA6" w:rsidRDefault="00D24DA6" w:rsidP="006D2C6B">
      <w:pPr>
        <w:spacing w:after="0" w:line="240" w:lineRule="auto"/>
      </w:pPr>
      <w:r>
        <w:separator/>
      </w:r>
    </w:p>
  </w:endnote>
  <w:endnote w:type="continuationSeparator" w:id="0">
    <w:p w:rsidR="00D24DA6" w:rsidRDefault="00D24DA6" w:rsidP="006D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EAB" w:rsidRDefault="00183504" w:rsidP="0026297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50EA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4317">
      <w:rPr>
        <w:rStyle w:val="a5"/>
        <w:noProof/>
      </w:rPr>
      <w:t>7</w:t>
    </w:r>
    <w:r>
      <w:rPr>
        <w:rStyle w:val="a5"/>
      </w:rPr>
      <w:fldChar w:fldCharType="end"/>
    </w:r>
  </w:p>
  <w:p w:rsidR="00450EAB" w:rsidRDefault="00450EAB" w:rsidP="0026297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DA6" w:rsidRDefault="00D24DA6" w:rsidP="006D2C6B">
      <w:pPr>
        <w:spacing w:after="0" w:line="240" w:lineRule="auto"/>
      </w:pPr>
      <w:r>
        <w:separator/>
      </w:r>
    </w:p>
  </w:footnote>
  <w:footnote w:type="continuationSeparator" w:id="0">
    <w:p w:rsidR="00D24DA6" w:rsidRDefault="00D24DA6" w:rsidP="006D2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20F8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0163C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C6796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7684B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D61C3"/>
    <w:multiLevelType w:val="hybridMultilevel"/>
    <w:tmpl w:val="A874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1589E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47146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B74C2"/>
    <w:multiLevelType w:val="hybridMultilevel"/>
    <w:tmpl w:val="30DAA1BE"/>
    <w:lvl w:ilvl="0" w:tplc="6CD6D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1C368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049AF"/>
    <w:multiLevelType w:val="hybridMultilevel"/>
    <w:tmpl w:val="1DD610FA"/>
    <w:lvl w:ilvl="0" w:tplc="79C03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05281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F51E6"/>
    <w:multiLevelType w:val="hybridMultilevel"/>
    <w:tmpl w:val="49687152"/>
    <w:lvl w:ilvl="0" w:tplc="C34488EC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2">
    <w:nsid w:val="2095223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D86C5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02FC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845AA9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D049CE"/>
    <w:multiLevelType w:val="hybridMultilevel"/>
    <w:tmpl w:val="4300A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BE4DBB"/>
    <w:multiLevelType w:val="hybridMultilevel"/>
    <w:tmpl w:val="0D7CC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962CA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95CA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416F81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FA246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43C1C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3640D0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181A41"/>
    <w:multiLevelType w:val="hybridMultilevel"/>
    <w:tmpl w:val="C60A2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A6023F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7C3886"/>
    <w:multiLevelType w:val="hybridMultilevel"/>
    <w:tmpl w:val="3F0626AE"/>
    <w:lvl w:ilvl="0" w:tplc="0450E9EA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8">
    <w:nsid w:val="65C57141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9972BE"/>
    <w:multiLevelType w:val="hybridMultilevel"/>
    <w:tmpl w:val="8EF6F1A8"/>
    <w:lvl w:ilvl="0" w:tplc="D80249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9D7278B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584C4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294A17"/>
    <w:multiLevelType w:val="hybridMultilevel"/>
    <w:tmpl w:val="6C56B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764AB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8A44C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35618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7"/>
  </w:num>
  <w:num w:numId="4">
    <w:abstractNumId w:val="7"/>
  </w:num>
  <w:num w:numId="5">
    <w:abstractNumId w:val="32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35"/>
  </w:num>
  <w:num w:numId="9">
    <w:abstractNumId w:val="26"/>
  </w:num>
  <w:num w:numId="10">
    <w:abstractNumId w:val="33"/>
  </w:num>
  <w:num w:numId="11">
    <w:abstractNumId w:val="5"/>
  </w:num>
  <w:num w:numId="12">
    <w:abstractNumId w:val="23"/>
  </w:num>
  <w:num w:numId="13">
    <w:abstractNumId w:val="20"/>
  </w:num>
  <w:num w:numId="14">
    <w:abstractNumId w:val="21"/>
  </w:num>
  <w:num w:numId="15">
    <w:abstractNumId w:val="0"/>
  </w:num>
  <w:num w:numId="16">
    <w:abstractNumId w:val="31"/>
  </w:num>
  <w:num w:numId="17">
    <w:abstractNumId w:val="8"/>
  </w:num>
  <w:num w:numId="18">
    <w:abstractNumId w:val="6"/>
  </w:num>
  <w:num w:numId="19">
    <w:abstractNumId w:val="15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"/>
  </w:num>
  <w:num w:numId="25">
    <w:abstractNumId w:val="28"/>
  </w:num>
  <w:num w:numId="26">
    <w:abstractNumId w:val="14"/>
  </w:num>
  <w:num w:numId="27">
    <w:abstractNumId w:val="16"/>
  </w:num>
  <w:num w:numId="28">
    <w:abstractNumId w:val="34"/>
  </w:num>
  <w:num w:numId="29">
    <w:abstractNumId w:val="24"/>
  </w:num>
  <w:num w:numId="30">
    <w:abstractNumId w:val="22"/>
  </w:num>
  <w:num w:numId="31">
    <w:abstractNumId w:val="3"/>
  </w:num>
  <w:num w:numId="32">
    <w:abstractNumId w:val="29"/>
  </w:num>
  <w:num w:numId="33">
    <w:abstractNumId w:val="11"/>
  </w:num>
  <w:num w:numId="34">
    <w:abstractNumId w:val="25"/>
  </w:num>
  <w:num w:numId="35">
    <w:abstractNumId w:val="27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34C"/>
    <w:rsid w:val="00042E96"/>
    <w:rsid w:val="000C0FEF"/>
    <w:rsid w:val="001067FA"/>
    <w:rsid w:val="00157F31"/>
    <w:rsid w:val="00180EBD"/>
    <w:rsid w:val="00183504"/>
    <w:rsid w:val="001959A6"/>
    <w:rsid w:val="001B096A"/>
    <w:rsid w:val="001D1DF8"/>
    <w:rsid w:val="001F134C"/>
    <w:rsid w:val="00207267"/>
    <w:rsid w:val="00262970"/>
    <w:rsid w:val="002E2C8F"/>
    <w:rsid w:val="002E4DB3"/>
    <w:rsid w:val="00350139"/>
    <w:rsid w:val="003A5A2A"/>
    <w:rsid w:val="003F118D"/>
    <w:rsid w:val="004039EC"/>
    <w:rsid w:val="004124F7"/>
    <w:rsid w:val="0043393E"/>
    <w:rsid w:val="00446322"/>
    <w:rsid w:val="00450EAB"/>
    <w:rsid w:val="00495B07"/>
    <w:rsid w:val="004C609B"/>
    <w:rsid w:val="004E7E7B"/>
    <w:rsid w:val="00500FC3"/>
    <w:rsid w:val="005030DD"/>
    <w:rsid w:val="00601EEE"/>
    <w:rsid w:val="00694F0F"/>
    <w:rsid w:val="006B5DC8"/>
    <w:rsid w:val="006D2C6B"/>
    <w:rsid w:val="00740411"/>
    <w:rsid w:val="007C7B57"/>
    <w:rsid w:val="007E7C44"/>
    <w:rsid w:val="007F4754"/>
    <w:rsid w:val="00801698"/>
    <w:rsid w:val="00864B89"/>
    <w:rsid w:val="008715E0"/>
    <w:rsid w:val="008E2406"/>
    <w:rsid w:val="009C6201"/>
    <w:rsid w:val="009C6F1F"/>
    <w:rsid w:val="009D7F0A"/>
    <w:rsid w:val="00AA0A87"/>
    <w:rsid w:val="00B067D7"/>
    <w:rsid w:val="00B24872"/>
    <w:rsid w:val="00B776A7"/>
    <w:rsid w:val="00B81CAE"/>
    <w:rsid w:val="00B84ABC"/>
    <w:rsid w:val="00C00A2A"/>
    <w:rsid w:val="00C52A07"/>
    <w:rsid w:val="00CA349A"/>
    <w:rsid w:val="00D24DA6"/>
    <w:rsid w:val="00DD0DC4"/>
    <w:rsid w:val="00E3097A"/>
    <w:rsid w:val="00ED4317"/>
    <w:rsid w:val="00F131C6"/>
    <w:rsid w:val="00F45FEA"/>
    <w:rsid w:val="00F63080"/>
    <w:rsid w:val="00F81EFC"/>
    <w:rsid w:val="00FA0C2C"/>
    <w:rsid w:val="00FC7512"/>
    <w:rsid w:val="00FF6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F1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F134C"/>
  </w:style>
  <w:style w:type="character" w:styleId="a5">
    <w:name w:val="page number"/>
    <w:basedOn w:val="a0"/>
    <w:uiPriority w:val="99"/>
    <w:rsid w:val="001F134C"/>
  </w:style>
  <w:style w:type="paragraph" w:styleId="a6">
    <w:name w:val="List Paragraph"/>
    <w:basedOn w:val="a"/>
    <w:uiPriority w:val="34"/>
    <w:qFormat/>
    <w:rsid w:val="007F475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10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4403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5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4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3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3814</Words>
  <Characters>21741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Славик</dc:creator>
  <cp:lastModifiedBy>therealdrus</cp:lastModifiedBy>
  <cp:revision>2</cp:revision>
  <cp:lastPrinted>2021-10-16T13:56:00Z</cp:lastPrinted>
  <dcterms:created xsi:type="dcterms:W3CDTF">2025-09-29T16:22:00Z</dcterms:created>
  <dcterms:modified xsi:type="dcterms:W3CDTF">2025-09-29T16:22:00Z</dcterms:modified>
</cp:coreProperties>
</file>