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EE6" w:rsidRDefault="009F1EE6" w:rsidP="009F1EE6">
      <w:pPr>
        <w:jc w:val="center"/>
        <w:rPr>
          <w:sz w:val="28"/>
          <w:szCs w:val="28"/>
        </w:rPr>
      </w:pPr>
      <w:r>
        <w:rPr>
          <w:sz w:val="28"/>
          <w:szCs w:val="28"/>
        </w:rPr>
        <w:t>ЧАСТНОЕ ОБРАЗОВАТЕЛЬНОЕ УЧРЕЖДЕНИЕ</w:t>
      </w:r>
    </w:p>
    <w:p w:rsidR="009F1EE6" w:rsidRPr="00C1241A" w:rsidRDefault="009F1EE6" w:rsidP="009F1EE6">
      <w:pPr>
        <w:jc w:val="center"/>
        <w:rPr>
          <w:caps/>
          <w:sz w:val="28"/>
          <w:szCs w:val="28"/>
        </w:rPr>
      </w:pPr>
      <w:r w:rsidRPr="00C1241A">
        <w:rPr>
          <w:caps/>
          <w:sz w:val="28"/>
          <w:szCs w:val="28"/>
        </w:rPr>
        <w:t>Профессионального ОБРАЗОВАНИЯ</w:t>
      </w:r>
    </w:p>
    <w:p w:rsidR="009F1EE6" w:rsidRPr="005000BF" w:rsidRDefault="009F1EE6" w:rsidP="009F1EE6">
      <w:pPr>
        <w:jc w:val="center"/>
        <w:rPr>
          <w:sz w:val="28"/>
          <w:szCs w:val="28"/>
        </w:rPr>
      </w:pPr>
      <w:r w:rsidRPr="005000BF">
        <w:rPr>
          <w:sz w:val="28"/>
          <w:szCs w:val="28"/>
        </w:rPr>
        <w:t>«</w:t>
      </w:r>
      <w:r>
        <w:rPr>
          <w:sz w:val="28"/>
          <w:szCs w:val="28"/>
        </w:rPr>
        <w:t>СТАВРОПОЛЬСКИЙ МНОГОПРОФИЛЬНЫЙ КОЛЛЕДЖ</w:t>
      </w:r>
      <w:r w:rsidRPr="005000BF">
        <w:rPr>
          <w:sz w:val="28"/>
          <w:szCs w:val="28"/>
        </w:rPr>
        <w:t xml:space="preserve">»  </w:t>
      </w:r>
    </w:p>
    <w:p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:rsidR="00470F20" w:rsidRPr="001952B7" w:rsidRDefault="00470F20" w:rsidP="00470F20">
      <w:pPr>
        <w:tabs>
          <w:tab w:val="left" w:pos="5812"/>
        </w:tabs>
        <w:spacing w:line="360" w:lineRule="auto"/>
        <w:ind w:left="5387"/>
        <w:rPr>
          <w:bCs/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DD39C6" w:rsidRDefault="00470F20" w:rsidP="00470F20">
      <w:pPr>
        <w:spacing w:line="360" w:lineRule="auto"/>
        <w:jc w:val="center"/>
        <w:rPr>
          <w:sz w:val="40"/>
          <w:szCs w:val="40"/>
        </w:rPr>
      </w:pPr>
    </w:p>
    <w:p w:rsidR="009F1EE6" w:rsidRPr="00F4563B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4563B">
        <w:rPr>
          <w:b/>
          <w:color w:val="000000"/>
          <w:sz w:val="28"/>
          <w:szCs w:val="28"/>
        </w:rPr>
        <w:t>Методические указания</w:t>
      </w:r>
    </w:p>
    <w:p w:rsidR="009F1EE6" w:rsidRPr="009F1EE6" w:rsidRDefault="009F1EE6" w:rsidP="009F1EE6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9F1EE6">
        <w:rPr>
          <w:b/>
          <w:color w:val="000000"/>
          <w:sz w:val="28"/>
          <w:szCs w:val="28"/>
        </w:rPr>
        <w:t xml:space="preserve">к практическим занятиям </w:t>
      </w:r>
    </w:p>
    <w:p w:rsidR="00470F20" w:rsidRPr="009F1EE6" w:rsidRDefault="00470F20" w:rsidP="00470F20">
      <w:pPr>
        <w:jc w:val="center"/>
        <w:rPr>
          <w:b/>
          <w:sz w:val="28"/>
          <w:szCs w:val="28"/>
        </w:rPr>
      </w:pPr>
      <w:r w:rsidRPr="009F1EE6">
        <w:rPr>
          <w:rFonts w:eastAsia="Calibri"/>
          <w:b/>
          <w:sz w:val="28"/>
          <w:szCs w:val="28"/>
          <w:lang w:eastAsia="en-US"/>
        </w:rPr>
        <w:t xml:space="preserve">по </w:t>
      </w:r>
      <w:r w:rsidR="00577A1B">
        <w:rPr>
          <w:b/>
          <w:sz w:val="28"/>
          <w:szCs w:val="28"/>
        </w:rPr>
        <w:t>Теоретическим</w:t>
      </w:r>
      <w:r w:rsidR="00EB13B6">
        <w:rPr>
          <w:b/>
          <w:sz w:val="28"/>
          <w:szCs w:val="28"/>
        </w:rPr>
        <w:t xml:space="preserve"> и методическим основам деятельности классного руководителя</w:t>
      </w:r>
    </w:p>
    <w:p w:rsidR="00DD39C6" w:rsidRPr="009F1EE6" w:rsidRDefault="00DD39C6" w:rsidP="00470F20">
      <w:pPr>
        <w:jc w:val="center"/>
        <w:rPr>
          <w:sz w:val="28"/>
          <w:szCs w:val="28"/>
        </w:rPr>
      </w:pPr>
    </w:p>
    <w:p w:rsidR="00470F20" w:rsidRPr="001952B7" w:rsidRDefault="009F1EE6" w:rsidP="00470F20">
      <w:pPr>
        <w:pStyle w:val="21"/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</w:t>
      </w:r>
      <w:r w:rsidR="00470F20" w:rsidRPr="001952B7">
        <w:rPr>
          <w:b/>
          <w:sz w:val="28"/>
          <w:szCs w:val="28"/>
        </w:rPr>
        <w:t>пециальности 44.02.02. Преподавание в начальных классах</w:t>
      </w: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jc w:val="center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470F20" w:rsidRPr="001952B7" w:rsidRDefault="00470F20" w:rsidP="00470F20">
      <w:pPr>
        <w:spacing w:line="360" w:lineRule="auto"/>
        <w:rPr>
          <w:sz w:val="28"/>
          <w:szCs w:val="28"/>
        </w:rPr>
      </w:pPr>
    </w:p>
    <w:p w:rsidR="009F1EE6" w:rsidRDefault="003749B0" w:rsidP="009F1EE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Ставрополь 20</w:t>
      </w:r>
      <w:r w:rsidR="00577A1B">
        <w:rPr>
          <w:sz w:val="28"/>
          <w:szCs w:val="28"/>
        </w:rPr>
        <w:t xml:space="preserve">25 </w:t>
      </w:r>
      <w:r w:rsidR="009F1EE6">
        <w:rPr>
          <w:sz w:val="28"/>
          <w:szCs w:val="28"/>
        </w:rPr>
        <w:t>г.</w:t>
      </w:r>
    </w:p>
    <w:p w:rsidR="009F1EE6" w:rsidRDefault="009F1EE6" w:rsidP="00470F2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49B0" w:rsidRDefault="003749B0" w:rsidP="003749B0">
      <w:pPr>
        <w:spacing w:after="120"/>
        <w:jc w:val="both"/>
        <w:rPr>
          <w:sz w:val="28"/>
          <w:szCs w:val="28"/>
        </w:rPr>
      </w:pPr>
      <w:r w:rsidRPr="009C6E1B">
        <w:rPr>
          <w:sz w:val="28"/>
          <w:szCs w:val="28"/>
          <w:lang w:eastAsia="en-US"/>
        </w:rPr>
        <w:lastRenderedPageBreak/>
        <w:t xml:space="preserve">Методические </w:t>
      </w:r>
      <w:r>
        <w:rPr>
          <w:sz w:val="28"/>
          <w:szCs w:val="28"/>
          <w:lang w:eastAsia="en-US"/>
        </w:rPr>
        <w:t>рекомендации</w:t>
      </w:r>
      <w:r w:rsidRPr="009C6E1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составлены</w:t>
      </w:r>
      <w:r w:rsidRPr="009C6E1B">
        <w:rPr>
          <w:sz w:val="28"/>
          <w:szCs w:val="28"/>
          <w:lang w:eastAsia="en-US"/>
        </w:rPr>
        <w:t xml:space="preserve"> в соответствии с Федеральным Государственным образовательным стандартом среднего профессионального образования по специальности 44.02.02 Преподавание в начальных классах утвержденным Минобрнауки Росс</w:t>
      </w:r>
      <w:r>
        <w:rPr>
          <w:sz w:val="28"/>
          <w:szCs w:val="28"/>
          <w:lang w:eastAsia="en-US"/>
        </w:rPr>
        <w:t xml:space="preserve">ии от 27 октября 2014 г. N 1353 и программой дисциплины </w:t>
      </w:r>
      <w:r w:rsidRPr="00D55346">
        <w:rPr>
          <w:sz w:val="28"/>
          <w:szCs w:val="28"/>
          <w:lang w:eastAsia="en-US"/>
        </w:rPr>
        <w:t>«</w:t>
      </w:r>
      <w:r w:rsidR="00577A1B">
        <w:rPr>
          <w:sz w:val="28"/>
          <w:szCs w:val="28"/>
          <w:lang w:eastAsia="en-US"/>
        </w:rPr>
        <w:t>Теоретические основы организации обучения в начальных классах</w:t>
      </w:r>
      <w:r w:rsidRPr="00D55346">
        <w:rPr>
          <w:sz w:val="28"/>
          <w:szCs w:val="28"/>
          <w:lang w:eastAsia="en-US"/>
        </w:rPr>
        <w:t>»</w:t>
      </w:r>
    </w:p>
    <w:p w:rsidR="003749B0" w:rsidRPr="007D5019" w:rsidRDefault="003749B0" w:rsidP="003749B0">
      <w:pPr>
        <w:spacing w:after="120"/>
        <w:jc w:val="both"/>
        <w:rPr>
          <w:sz w:val="28"/>
          <w:szCs w:val="28"/>
        </w:rPr>
      </w:pPr>
    </w:p>
    <w:p w:rsidR="003749B0" w:rsidRPr="007D5019" w:rsidRDefault="003749B0" w:rsidP="003749B0">
      <w:pPr>
        <w:widowControl w:val="0"/>
        <w:jc w:val="both"/>
        <w:rPr>
          <w:sz w:val="28"/>
          <w:szCs w:val="28"/>
        </w:rPr>
      </w:pPr>
      <w:r w:rsidRPr="007D5019">
        <w:rPr>
          <w:sz w:val="28"/>
          <w:szCs w:val="28"/>
          <w:lang w:eastAsia="en-US"/>
        </w:rPr>
        <w:t xml:space="preserve">Составители: </w:t>
      </w:r>
      <w:r w:rsidR="003C5E21">
        <w:rPr>
          <w:sz w:val="28"/>
          <w:szCs w:val="28"/>
        </w:rPr>
        <w:t>Стариковой Г.А.</w:t>
      </w:r>
    </w:p>
    <w:p w:rsidR="003749B0" w:rsidRPr="007D5019" w:rsidRDefault="003749B0" w:rsidP="003749B0">
      <w:pPr>
        <w:jc w:val="both"/>
        <w:rPr>
          <w:sz w:val="26"/>
          <w:szCs w:val="26"/>
          <w:lang w:eastAsia="en-US"/>
        </w:rPr>
      </w:pPr>
    </w:p>
    <w:p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>Рассмотрено методическим объединением</w:t>
      </w:r>
      <w:r w:rsidRPr="00331978">
        <w:t xml:space="preserve"> </w:t>
      </w:r>
      <w:r w:rsidR="003C5E21">
        <w:rPr>
          <w:sz w:val="28"/>
          <w:szCs w:val="28"/>
        </w:rPr>
        <w:t xml:space="preserve">«Образование и педагогические науки», </w:t>
      </w:r>
      <w:r w:rsidRPr="00FD3A05">
        <w:rPr>
          <w:sz w:val="28"/>
          <w:szCs w:val="28"/>
        </w:rPr>
        <w:t xml:space="preserve">для обучающихся специальности 44.02.02 Преподавание в </w:t>
      </w:r>
      <w:r w:rsidR="003C5E21">
        <w:rPr>
          <w:sz w:val="28"/>
          <w:szCs w:val="28"/>
        </w:rPr>
        <w:t xml:space="preserve">начальных </w:t>
      </w:r>
      <w:r w:rsidR="0074252D">
        <w:rPr>
          <w:sz w:val="28"/>
          <w:szCs w:val="28"/>
        </w:rPr>
        <w:t>клас</w:t>
      </w:r>
      <w:r w:rsidR="00BA214D">
        <w:rPr>
          <w:sz w:val="28"/>
          <w:szCs w:val="28"/>
        </w:rPr>
        <w:t>сах.  Протокол № 6 от 25.05.2024</w:t>
      </w:r>
      <w:r w:rsidRPr="00FD3A05">
        <w:rPr>
          <w:sz w:val="28"/>
          <w:szCs w:val="28"/>
        </w:rPr>
        <w:t xml:space="preserve"> г.</w:t>
      </w:r>
    </w:p>
    <w:p w:rsidR="003749B0" w:rsidRPr="00FD3A05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C5E21" w:rsidRPr="00FD3A05" w:rsidRDefault="003749B0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FD3A05">
        <w:rPr>
          <w:sz w:val="28"/>
          <w:szCs w:val="28"/>
        </w:rPr>
        <w:t xml:space="preserve">Рекомендовано методическим советом СмК для обучающихся специальности 44.02.02 </w:t>
      </w:r>
      <w:r w:rsidR="003C5E21">
        <w:rPr>
          <w:sz w:val="28"/>
          <w:szCs w:val="28"/>
        </w:rPr>
        <w:t xml:space="preserve"> </w:t>
      </w:r>
      <w:r w:rsidRPr="00FD3A05">
        <w:rPr>
          <w:sz w:val="28"/>
          <w:szCs w:val="28"/>
        </w:rPr>
        <w:t>Пре</w:t>
      </w:r>
      <w:r w:rsidR="003C5E21">
        <w:rPr>
          <w:sz w:val="28"/>
          <w:szCs w:val="28"/>
        </w:rPr>
        <w:t>подавание в нач</w:t>
      </w:r>
      <w:r w:rsidR="0074252D">
        <w:rPr>
          <w:sz w:val="28"/>
          <w:szCs w:val="28"/>
        </w:rPr>
        <w:t>альных класса</w:t>
      </w:r>
      <w:r w:rsidR="00577A1B">
        <w:rPr>
          <w:sz w:val="28"/>
          <w:szCs w:val="28"/>
        </w:rPr>
        <w:t xml:space="preserve">х.   Протокол № 6 от 26.05. 2025 </w:t>
      </w:r>
      <w:r w:rsidR="003C5E21" w:rsidRPr="00FD3A05">
        <w:rPr>
          <w:sz w:val="28"/>
          <w:szCs w:val="28"/>
        </w:rPr>
        <w:t>г.</w:t>
      </w:r>
    </w:p>
    <w:p w:rsidR="003C5E21" w:rsidRPr="00FD3A05" w:rsidRDefault="003C5E21" w:rsidP="003C5E2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3749B0" w:rsidRPr="003C3E7B" w:rsidRDefault="003749B0" w:rsidP="003749B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16"/>
          <w:szCs w:val="16"/>
        </w:rPr>
      </w:pPr>
    </w:p>
    <w:p w:rsidR="003749B0" w:rsidRPr="003C3E7B" w:rsidRDefault="003749B0" w:rsidP="003749B0">
      <w:pPr>
        <w:widowControl w:val="0"/>
        <w:tabs>
          <w:tab w:val="left" w:pos="0"/>
        </w:tabs>
        <w:rPr>
          <w:sz w:val="28"/>
          <w:szCs w:val="28"/>
          <w:vertAlign w:val="superscript"/>
        </w:rPr>
      </w:pPr>
    </w:p>
    <w:p w:rsidR="00470F20" w:rsidRPr="001952B7" w:rsidRDefault="00470F20" w:rsidP="00470F20">
      <w:pPr>
        <w:spacing w:line="360" w:lineRule="auto"/>
        <w:rPr>
          <w:b/>
          <w:sz w:val="28"/>
          <w:szCs w:val="28"/>
        </w:rPr>
      </w:pPr>
    </w:p>
    <w:p w:rsidR="00470F20" w:rsidRDefault="00470F20" w:rsidP="00470F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567" w:hanging="567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BA0E28" w:rsidRDefault="00BA0E28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470F20" w:rsidRPr="00BA0E28" w:rsidRDefault="00470F20" w:rsidP="00BA0E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Введение</w:t>
      </w:r>
    </w:p>
    <w:p w:rsidR="00470F20" w:rsidRPr="001952B7" w:rsidRDefault="00470F20" w:rsidP="00470F20">
      <w:pPr>
        <w:spacing w:line="360" w:lineRule="auto"/>
        <w:ind w:left="-851" w:firstLine="720"/>
        <w:jc w:val="center"/>
        <w:rPr>
          <w:b/>
          <w:sz w:val="28"/>
          <w:szCs w:val="28"/>
        </w:rPr>
      </w:pPr>
    </w:p>
    <w:p w:rsidR="00470F20" w:rsidRPr="00470F20" w:rsidRDefault="00BA0E28" w:rsidP="00470F2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Рекомендации </w:t>
      </w:r>
      <w:r w:rsidR="00470F20" w:rsidRPr="00470F20">
        <w:rPr>
          <w:sz w:val="28"/>
          <w:szCs w:val="28"/>
        </w:rPr>
        <w:t xml:space="preserve">по выполнению </w:t>
      </w:r>
      <w:r>
        <w:rPr>
          <w:sz w:val="28"/>
          <w:szCs w:val="28"/>
        </w:rPr>
        <w:t>практических занятий разработаны</w:t>
      </w:r>
      <w:r w:rsidR="00470F20" w:rsidRPr="00470F20">
        <w:rPr>
          <w:sz w:val="28"/>
          <w:szCs w:val="28"/>
        </w:rPr>
        <w:t xml:space="preserve"> в соо</w:t>
      </w:r>
      <w:r w:rsidR="00EB13B6">
        <w:rPr>
          <w:sz w:val="28"/>
          <w:szCs w:val="28"/>
        </w:rPr>
        <w:t>тветствии с программой по МДК.03</w:t>
      </w:r>
      <w:r w:rsidR="001C0002">
        <w:rPr>
          <w:sz w:val="28"/>
          <w:szCs w:val="28"/>
        </w:rPr>
        <w:t>.01. Теоретические и методические основы деятельности классного руководителя</w:t>
      </w:r>
      <w:r w:rsidR="00470F20">
        <w:rPr>
          <w:sz w:val="28"/>
          <w:szCs w:val="28"/>
        </w:rPr>
        <w:t xml:space="preserve">, </w:t>
      </w:r>
      <w:r w:rsidR="00470F20" w:rsidRPr="00470F20">
        <w:rPr>
          <w:sz w:val="28"/>
          <w:szCs w:val="28"/>
        </w:rPr>
        <w:t>на основе требований Федерального государственного образовательного стандарта (ФГОС) СПО.</w:t>
      </w:r>
    </w:p>
    <w:p w:rsidR="005429B1" w:rsidRPr="001C0002" w:rsidRDefault="00470F20" w:rsidP="00BA0E28">
      <w:pPr>
        <w:spacing w:line="360" w:lineRule="auto"/>
        <w:rPr>
          <w:b/>
          <w:sz w:val="28"/>
          <w:szCs w:val="28"/>
        </w:rPr>
      </w:pPr>
      <w:r w:rsidRPr="001952B7">
        <w:rPr>
          <w:b/>
          <w:sz w:val="28"/>
          <w:szCs w:val="28"/>
        </w:rPr>
        <w:t>Практические 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№1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Выбор методов педагогической диагностики личности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(индивидуальности) обучающихся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выборе методов педагогической диагностики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личности (индивидуальности) обучающихся, формирование умения применять их для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решения 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фишбоун по теме «Методы педагогической диагностики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личности (индивидуальности) обучающихся».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Первый ряд – методы педагогической диагностики личности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(индивидуальности) обучающихся.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Второй ряд – примеры применения с указанием формы.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Фишбоун – в переводе «рыбий скелет». Это прием графического отражения изучаемого явления. Записи в схеме фишбоун должны быть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краткими, точными, отражающими суть явления.</w:t>
      </w:r>
    </w:p>
    <w:p w:rsidR="00EB13B6" w:rsidRPr="00EB13B6" w:rsidRDefault="00EB13B6" w:rsidP="00BA0E28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Назовите порядок использования метода наблюдения в психолого</w:t>
      </w:r>
      <w:r w:rsidR="00BA0E28">
        <w:rPr>
          <w:color w:val="000000"/>
        </w:rPr>
        <w:t>-</w:t>
      </w:r>
      <w:r w:rsidRPr="00EB13B6">
        <w:rPr>
          <w:color w:val="000000"/>
        </w:rPr>
        <w:t>педагогической практике. Заполните таблицу на основе п</w:t>
      </w:r>
      <w:r w:rsidR="00BA0E28">
        <w:rPr>
          <w:color w:val="000000"/>
        </w:rPr>
        <w:t xml:space="preserve">редложенного содержания </w:t>
      </w:r>
      <w:r w:rsidRPr="00EB13B6">
        <w:rPr>
          <w:color w:val="000000"/>
        </w:rPr>
        <w:t>деятельности: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Установление объекта и предмета наблюдения, определение целей, постановка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задач. Разработка плана и программы наблюдения.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Научное соотнесение понятий, определение условий деятельности объекта, выбор</w:t>
      </w:r>
    </w:p>
    <w:p w:rsidR="00EB13B6" w:rsidRPr="00EB13B6" w:rsidRDefault="00EB13B6" w:rsidP="00530C9B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признаков, определение понятий и разработка категор</w:t>
      </w:r>
      <w:r w:rsidR="00530C9B">
        <w:rPr>
          <w:color w:val="000000"/>
        </w:rPr>
        <w:t xml:space="preserve">ий, определение учетно-отчетной  </w:t>
      </w:r>
      <w:r w:rsidRPr="00EB13B6">
        <w:rPr>
          <w:color w:val="000000"/>
        </w:rPr>
        <w:t>документации.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Обеспечение доступа к среде.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Получение разрешений, установление контактов.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Выбор способа наблюдения.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Определение вида наблюдения.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Подготовка технических средств и оборудования.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Определение порядка фиксации.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Проведение наблюдения, сбор данных, накопление информации.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Проведение записи в виде кратковременной записи, протокола, дневника, видео-,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фото-, аудиозаписи.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Контроль наблюдения.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Проведение беседы, обращение к документам, проверка результатов и сравнение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результатами другого наблюдателя.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Таблица «Порядок использования метода наблюдения в психолого-педагогической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практике»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№ п/п Этапы подготовки и проведения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наблюдения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Содержание этапа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Составьте программу педагогического наблюдения за поведением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учащихся класса, указав цель и параметры наблюдения.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оформите по предложенной структуре: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Бланк карточки наблюдения за поведением учащихся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Наблюдатель:________________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Общая продолжительность наблюдения:____ч.</w:t>
      </w:r>
      <w:bookmarkStart w:id="0" w:name="_GoBack"/>
      <w:bookmarkEnd w:id="0"/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Объект наблюдения:_________________________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Время наблюдения:________________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Предмет наблюдения:_________________________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Начало:______________ Окончание:____________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Цели наблюдения:______________________________________________________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Варианты реакций:_____________________________________________________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Пункты плана наблюдения:______________________________________________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Примечания:___________________________________________________________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№2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Особенности процесса социализации младших школьников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особенностях процесса социализации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младших школьников, формирование умения применять их для решения практических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А) Разработайте алгоритм деятельности классного руководителя по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социализации младших школьников в условиях современной школы на основе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анализа теоретического материала.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Составьте перечень дел классного руководителя, осуществляемых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данный период. Сделайте вывод.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Подберите такие формы работы классного руководителя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учащихся (лицами, их заменяющими), которые гарантируют на Ваш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взгляд достижение положительного результата социализации ребенка. Обоснуйте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свой выбор письменно.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№3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Особенности работы классного руководителя с социально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неадаптированными (дезадаптированными) детьми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особенностях работы классного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руководителя с социально неадаптированными (дезадаптированными) детьми,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Познакомьтесь с диагностическими методиками по изучению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личностных особенностей детей младшего школьного возраста, проанализируйте,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какую информацию может получить классный руководитель с помощью данного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материала. Ответ оформите в таблице.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Диагностический материал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1.Методика «Если бы ты был волшебником. Если бы у тебя была волшебная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палочка»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Цель: изучение желаний младших школьников.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Порядок исследования. Ребятам предлагается назвать три желания, которые они хотели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бы исполнить. Выбор одного желания лучше не предлагать, так как младшим школьникам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еще очень сложно выбрать самое-самое главное желание.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Анализ ответов может быть выполнен по следующей схеме: для себя, для других.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Ответы второй группы можно уточнить: для близких, для людей вообще.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Методика «Цветик-семицветик»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Цель: диагностика желаний детей.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Оборудование: цветик-семицветик из бумаги.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Порядок исследования. Дети читают (вспоминают) сказку В.Катаева «Цветиксемицветик». Возможен просмотр мульт- или диафильма. Каждому вручается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приготовленный из бумаги цветик-семицветик, на лепестках которого они записывают свои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желания. Лепестки с желаниями дети могут вручить тем, кому они адресованы.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Обработка результатов может проходить по такой схеме: выписать желания, суммируя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повторяющиеся или близкие по смыслу; сгруппировать: материальные (вещи, игрушки),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нравственные (иметь животных и ухаживать за ними), познавательные (научиться чему-то,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стать кем-то), разрушительные (сломать, выбросить).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3.Методика «Радости и огорчения»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Цель: выявление характера, содержания переживаний младших школьников.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Порядок исследования. Возможны следующие варианты методики: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Ребятам предлагается дополнить два предложения: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«Больше всего я радуюсь, когда...», «Больше всего я огорчаюсь, когда...».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Лист бумаги делится пополам. Каждая часть имеет символ: солнце и тучу. Дети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соответствующей части листа рисуют свои радости и огорчения.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Дети получают по лепестку ромашки, сделанной из бумаги. На одной стороне они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пишут о своих радостях, на другой - об огорчениях. По окончании работы лепестки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собираются в ромашку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Предлагается ответить на вопрос: «Как ты думаешь, что радует, а что огорчает твоих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родителей, учителя?»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 анализе ответов можно выделить радости и огорчения, связанные с собственной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жизнью, с жизнью коллектива (группы, класса, кружка). Полученные результаты дадут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представление о стержневых интегральных свойствах личности ребенка, которые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выражаются в единстве знаний, отношений, доминирующих мотивах поведения и действий.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4.Изучение темперамента школьника методом наблюдения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Цель: определение особенностей темперамента младшего школьника.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наблюдений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Как ведет себя в ситуации, когда необходимо быстро действовать: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легко включается в работу;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действует со страстью;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действует спокойно, без лишних слов;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действует робко, неуверенно.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Как реагирует на замечания учителя: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говорит, что так делать больше не будет, но через некоторое время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опять делает то же самое;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возмущается тем, что ему делают замечания;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выслушивает и реагирует спокойно;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молчит, но обижен.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Как говорит с товарищами при обсуждении вопросов, которые его очень волнуют: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быстро, с жаром, но прислушивается к высказываниям других;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быстро, со страстью, но других не слушает;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медленно, спокойно, но уверенно;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с большим волнением и сомнением.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Как ведет себя в ситуации, когда надо сдавать контрольную работу,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 она не закончена; или контрольная сдана, но выясняется, что допущена ошибка: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легко реагирует на создавшуюся ситуацию;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торопится закончить работу, возмущается по поводу ошибок;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решает спокойно, пока учитель не возьмет его работу, по поводу ошибок говорит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мало;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сдает работу без разговоров, но выражает неуверенность, сомнение в правильности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решения.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5. Как ведет себя при решении трудной задачи, если она не получается сразу: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бросает, потом опять продолжает работу;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решает упорно и настойчиво, но время от времени резко выражает возмущение;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проявляет неуверенность, растерянность.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6. Как ведет себя в ситуации, когда он спешит домой, а педагог или актив класса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предлагают ему остаться в школе для выполнения какого-либо задания: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быстро соглашается;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возмущается;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в) остается, не говорит ни слова;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проявляет неуверенность.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7. Как ведет себя в незнакомой обстановке: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проявляет максимум активности, легко и быстро получает необходимые сведения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для ориентировки, быстро принимает решения;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проявляет активность в каком-то одном направлении, из-за этого достаточных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сведений не получает, но решения принимает быстро;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спокойно присматривается к происходящему вокруг, с решениями не спешит;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робко знакомится с обстановкой, решения принимает неуверенно.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Для наблюдения по этому плану целесообразно использовать схему (табл. 1), отмечая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знаком «+» соответствующие реакции для каждого пункта плана.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Таблица 1. Схема наблюдения за темпераментом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Вариант реакции/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Пункты плана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наблюдений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1 2 3 4 5 6 7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Реакциям каждого пункта плана соответствуют темпераменты: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а)сангвинический;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холерический;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 флегматический;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г) меланхолический.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Обработка данных. Подсчитывается количество знаков «+» в строках,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соответствующих пунктам. Наибольшее число знаков «+» в одном из пунктов укажет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примерный темперамент испытуемого. Поскольку «чистых» темпераментов не существует,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 этой схеме можно установить и те черты других темпераментов, которые в определенной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степени присущи испытуемым.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№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п/п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Название диагностической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методики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Информация для классного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руководителя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Познакомьтесь с методами перевоспитания младших школьников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разных источниках и систематизируйте материал посредством схемы, таблицы,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рисунка, алгоритма (по выбору).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Методы перевоспитания младших школьников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переубеждения – нацелен на изменение мотивов оправдания неправильного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поведения учащихся, на формирование социально ценных мотивов поведения. Используя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переубеждения в работе с ребенком, необходимо руководствоваться следующими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приемами: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положительного общественного мнения;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воздействие на ребенка с помощью слова и деятельности;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условий для приобретения ребенком положительного жизненного опыта.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переучивания – нацелен на преодоление отрицательных привычек учащихся,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нездоровых потребностей, неправильных действий, изменение жизненного опыта. Используя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переучивания, необходимо руководствоваться следующими приемами: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включение ребенка в активную социально ценную деятельность;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оценка и поддержка положительных проявлений со стороны учащегося;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контроль и проверка выполнения предъявленных к ребенку требований;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предъявление четких запретов на негативные проявления учащегося.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взрыва – его целью является стремительное разрушение негативных качеств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привычек в поведении учащегося, отрицательных стереотипов поведения ребенка.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Конкретными приемами являются: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доведение до наивысшего эмоционального накала отрицательных переживаний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ребенка;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ситуации глубокого переживания, которое приводит к эмоциональному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моральному удовлетворению и успокоении.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реконструирования – дает хорошие результаты после успешного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использования метода взрыва, когда ребенок готов к принятию помощи взрослого, способен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адекватно оценить свои проблемы в поведении. Цель этого метода во внесении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определенных корректив в духовный мир ребенка при сохранении уникальности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неповторимости его личности. Метод реконструирования предполагает использование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следующих приемов: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создание положительных перспектив в жизни ребенка;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использование ведущих положительных качеств ребенка в воспитательной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ведение дневников самонаблюдения и саморазвития;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составление программ саморазвития личности в целом или отдельных качеств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ребенка.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Методы поощрения и наказания – целью этих методов является стимулирование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положительного поведения учащихся, сдерживание отрицательного поведения.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Приемами положительного воспитательного воздействия на учащихся могут быть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грамоты, благодарственные письма, поощрительные записи в дневнике, неожиданные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сюрпризы для учащихся положительного свойства, подарки, поощрения в виде поездок,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участия в праздничных мероприятиях.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 самоисправления – целью этого метода является развитие активности ребенка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 приучение его к пониманию необходимости в изменении своих качеств личности, своего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характера. При использовании этого метода необходимо активно применять следующие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приемы: самоуправление, самоприучение, самооценка. Для младшего школьника очень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важно, чтобы педагог заметил и оценил усилия ребенка.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Составьте рекомендации для классного руководителя с социально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неадаптированными (дезадаптированными) детьми по следующим аспектам (на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выбор), которые вызывают проблемы у дезадаптивных детей: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адаптация ребенка к коллективу;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общение с одноклассниками;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культура поведения ребенка;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адаптация ребенка к пространству школы.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4. Составьте тезисы по вопросу: Особенности работы классного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руководителя с социально неадаптированными (дезадаптированными) детьми.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№4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Теоретические основы и методика планирования внеурочной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теоретических основах и методике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планирования внеурочной деятельности, формирование умения применять их для решения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Изучение и анализ видов планирования внеурочной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воспитательной работы.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А). Проанализируйте варианты планирования внеурочной деятельности.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воспитательной работы различаются по содержанию и структуре: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План-сетка;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По ключевым делам;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Календарное планирование;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По видам деятельности;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По комплексным программам.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План-сетка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Составляется на месяц.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легко составляется, хорошая наглядность;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 не отражаются основные направления работы.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по «ключевым делам» месяца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отображаются ключевые дела, мероприятия, которые необходимо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подготовить,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«-»:не отражаются повседневные мероприятия из жизни класса.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по видам деятельности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Составляется на одну четверть.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«+»: мероприятия отображены по направлениям деятельности;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 можно запутаться в сроках и датах мероприятий.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по направлениям воспитательной работы (программа О. С. Газмана)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Составляется в виде сетки, где обозначены 5 основных программ – здоровье,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учение, общение, образ жизни, досуг и как дополнение – труд.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• «+»: обозначены ведущие виды деятельности;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• «-»: вероятность путаницы в числах, т.к. обозначены только недели проведения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без дат.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Запишите к каждому плану вывод, отражая положительные и отрицательные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стороны данного варианта плана, отвечая на вопросы: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Отражены ли все виды деятельности или направления воспитательной работы.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Удобно ли при такой форме плана отслеживать сроки проведения мероприятий?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Почему?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Удобно ли при такой форме плана определить количество мероприятий по каждому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направлению воспитательной работы?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В). Сделайте вывод о значении планирования в работе классного руководителя.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Составьте план внеурочной воспитательной деятельности,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направленной на формирование коллектива учащихся 1 класса.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5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Содержание, формы, методы и средства организации различных видов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внеурочной деятельности и общения в начальной школе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содержании, формах, методах и средствах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организации различных видов внеурочной деятельности и общения в начальной школе,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план - конспект занятия по организации познавательной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 с младшими школьниками, используя различные формы и методы.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1.Ознакомление с содержанием таблицы о формах организации познавательной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2.Выбор темы занятия.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3.Разработка конспекта занятия: воспитательные задачи, оборудование, содержание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Образец оформления конспекта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 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Воспитательные задачи: образовательная; развивающая; воспитывающая.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Этапы 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Их цели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педагога</w:t>
      </w:r>
    </w:p>
    <w:p w:rsidR="00EB13B6" w:rsidRPr="00EB13B6" w:rsidRDefault="001C0002" w:rsidP="001C0002">
      <w:pPr>
        <w:pStyle w:val="ad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Деятельность </w:t>
      </w:r>
      <w:r w:rsidR="00EB13B6" w:rsidRPr="00EB13B6">
        <w:rPr>
          <w:color w:val="000000"/>
        </w:rPr>
        <w:t>детей</w:t>
      </w:r>
    </w:p>
    <w:p w:rsidR="00EB13B6" w:rsidRPr="00EB13B6" w:rsidRDefault="001C0002" w:rsidP="001C0002">
      <w:pPr>
        <w:pStyle w:val="ad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Результат совместной </w:t>
      </w:r>
      <w:r w:rsidR="00EB13B6" w:rsidRPr="00EB13B6">
        <w:rPr>
          <w:color w:val="000000"/>
        </w:rPr>
        <w:t>деятельности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Целеполагание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1.Актуализация знаний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 теме</w:t>
      </w:r>
    </w:p>
    <w:p w:rsidR="00EB13B6" w:rsidRPr="00EB13B6" w:rsidRDefault="001C0002" w:rsidP="001C0002">
      <w:pPr>
        <w:pStyle w:val="ad"/>
        <w:shd w:val="clear" w:color="auto" w:fill="FFFFFF"/>
        <w:ind w:firstLine="567"/>
        <w:jc w:val="both"/>
        <w:rPr>
          <w:color w:val="000000"/>
        </w:rPr>
      </w:pPr>
      <w:r>
        <w:rPr>
          <w:color w:val="000000"/>
        </w:rPr>
        <w:t xml:space="preserve">2.Мотивация на </w:t>
      </w:r>
      <w:r w:rsidR="00EB13B6" w:rsidRPr="00EB13B6">
        <w:rPr>
          <w:color w:val="000000"/>
        </w:rPr>
        <w:t>знакомство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представленной темой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представить свои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знания по теме в устной форме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Настрой 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восприятие содержания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Знакомство с новым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материалом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Успешное восприятие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содержания 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слушать и реагировать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 прослушанное и увиденное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Интеллектуальнопреобразовательная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Применение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полученных знаний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деятельности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Закрепление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полученной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информации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что-то воспроизвести,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сделать на основе полученной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информации на предыдущем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этапе 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работать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самостоятельно и в коллективе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работать творчески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Рефлексия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Осмысление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содержания занятия,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Умение размышлять увидеть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важность прошедшего занятия,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высказать свои мысли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его важности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развитии личности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Формы организации познавательной деятельности с младшими школьниками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Вид Форма Содержание деятельности младших школьников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Слове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Рассказ - эстафета Коллективное познавательное дело, эффективное средство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умственного, нравственного и эстетического воспитания в их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единстве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Гостиная Массовая форма взаимодействия с целью развития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познавательной активности, организация полезного отдыха,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расширение кругозора, развитие речи (тема, участники,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хозяева, музыкальное сопровождение, костюмы, красочные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угощения, награждение, чаепитие, творческие игры, итоги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Клуб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«Литературные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черверги»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Встреча любителей книги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Интервью «Один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вопрос – один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Это, по сути, открытое интервью. Каждый ребенок готовит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один нестандартный вопрос кому-либо из своих товарищей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Вечер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разгаданных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неразгаданных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тайн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Дискуссия на темы науки, загадок природы, всего живого 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планете (темы для обсуждения, «совет мудрейших», вопросы,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оппоненты)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Интеллектуальны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й аукцион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 аукционе «продаются» и «покупаются» книги,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репродукции, пластинки. «Покупка» совершается путем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предъявления каких-либо знаний, затребованных «продавцом»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Час тихого чтения Дети приносят в школу внепрограммную книгу, которую они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читают. Им предлагается общее для всех время, когда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тишине и удобстве каждый школьник может спокойно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почитать принесенную книгу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Сократовская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беседа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Одна их форм культивирования искусства думать, ставить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вопросы там, где они не лежат на поверхности, взрывая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очевидность общепринятых суждений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Устный журнал Разнообразная информация, организуемая для детей в виде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сменяющих друг друга «прочитываемых» страниц (название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журнала, «страницы» и момент их «перелистывания»,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читатели, слушатели, редакция журнала)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Презентация мира Проводится на вечере отдыха, во время чаепития, в лесу, 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уроке для изучения нового для детей научного явления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(предметный столик, определенный предмет, дети и учитель)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Философский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стол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Заключается в развитии у школьника умения взглянуть 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текущую действительность, обнаружив объективные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закономерности, способность мыслить систематически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опорой на научную философию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Викторина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«Корзина грецких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орехов»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Это множество таких вопросов, перед которыми школьники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останавливаются в раздумье (корзина, грецкий орех, вопросы)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Лекция Представление, демонстрирующее в виде монолога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совокупность взглядов по какому-либо вопросу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Конференция Система самостоятельно подготовленных сообщений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учащихся по вопросу, лежащему за пределами учебной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программы (программа конференции, регламент, тезисы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выступления докладчиков)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Нагля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Стенд «Познай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себя»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Периодически сменяемая психологическая информация 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развитии человека, ряд психологических тестов для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самопроверки (стенд, эмблема рубрики, советы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психологического плана, рекомендуемая литература, тесты,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советы)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ическ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Живая газета Познавательное и организаторское дело: обозрение, монтаж,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короткое выступление о новостях, проблемах (стихи,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частушки, речевки, живые картины, сценки, репортажи,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былины, оды, эпиграммы, шуточная энциклопедия)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Праздник знаний Торжественная церемония начала учебного года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(театрализованное представление, звонок – колокольчик, факел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знаний, поздравления, напутствия, пожелания, сюрпризы, игры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знатоков Проводится несколькими коллективами, каждый из которых по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очереди организует творческое состязание между остальными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участниками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знатоков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поэзии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турнира – пробудить, удовлетворить и развивать интерес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 поэзии разных эпох, жанров, стилей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ораторов Игровая форма состязательной интеллектуально –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публицистической деятельности школьников (наличие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публики, группа экспертов, правила ораторского выступления,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голосование публики, туры конкурса)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-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викторина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Познавательное дело, в котором участвует несколько команд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каждая команда коллективно готовит вопросы и ответы по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выбранной теме или нескольким темам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Экспедиция Коллективное путешествие куда-либо, посещение объектов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исследовательской целью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Пресс -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конференция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Познавательное творческое дело – обозрение, организуемое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форме ролевой игры – беседы членов определенной делегации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 представителями прессы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Пресс - бой Познавательное дело – обозрение. Хорошее средство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расширения кругозора, обмена общественными знаниями,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воспитания интереса к международной и внутриполитической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жизни, к материалам прессы (тема пресс – боя, участники,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журналисты, комментаторы, корреспонденты, ведущий,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микрофон)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«Устами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младенца»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Развлекательная игра, развивает воображение,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сообразительность, мышление, быстроту реакции (ведущий,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команды, задания – шифровки, призы, 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Вечер (сбор)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веселых задач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Это смотр смекалки, творческой фантазии, умения быстро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ориентироваться в обстановке, включаться в коллективную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радость окружающих (фанты – задания, ведущий вечера,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творческие задания – сочинить тих, разыграть мимическую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сценку, изобразить скульптуру)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Вечер -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путешествие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Познавательное обозрение, участники которого делятся друг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другом своими знаниями, впечатлениями, предложениями 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той или иной стороне окружающей жизни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Смотр знаний Творческий отчет учащихся, выявляющих приобретенные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знания, умения состязательного или игрового характера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(программа проверки знаний, жюри, команды, коллективные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задания, оформление помещения)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Экскурсия Специально организованное передвижение участников с целью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демонстрации им какой-либо экспозиции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«Защита» Каждая группа (или школьник) выступает, действует сам по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себе, а объединяет участников только общая тема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Линейка Торжественная церемония – ритуальное представление,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предполагающее построение участников в шеренгах, на какойлибо площадке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«Лесной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лабиринт»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Мероприятие развлекательно – познавательного характера.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Развивает художественные, артистические, творческие,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спортивные способности, мыслительную деятельность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(название станций, ведущие станции, команда, маршрутные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карты, задания по станциям, призы, 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Школьный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референдум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Позволяет педагогам выявлять интересы, потребности,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желания ученического коллектива, организовывать школьную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жизнь вместе с учениками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Беседа «Что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означают ваши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имена…»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Познакомить со значением имен, развивать любознательность,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кругозор, общительность (рассказ об истории возникновения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имени, разъяснение значений имен и их происхождении,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конкурсы между командами, в которых все игроки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одинаковыми менами)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Викторина Игра в ответы на вопросы, обычно объединенные какой-либо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темой (тема, цель проведения и вид проведения – устно,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письменно, очно, заочно, жюри, условия викторины,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содержание, призы, 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«Коноп» Познавательная игра. Развивает смекалку, сообразительность.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Расширяет кругозор детей, обогащает знаниями (ведущий,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команды, карточки – задания с вопросами из различных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областей знаний, игровое поле, волчок, фишки, призы,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«Счастливый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случай»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Познавательная игра (игровое поле, задания геймов, ведущий,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условия игры, команды, призы, 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«Защита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профессий»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Знакомит детей с миром профессий, ориентирует на выбор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(ведущий, представление профессий – через газеты, стихи,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песни, результаты труда, выставка, представление профессий)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«Что? Где?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Когда?»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Интеллектуальная игра, расширяет кругозор, развивает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мышление (игровое поле, волчок, письма – вопросы, призы,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«Умники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умницы»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Интеллектуальная игра для старшеклассников, расширяет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кругозор, повышает их интеллектуальный уровень (игровое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поле, ведущий, вопросы – задания из любой области, правила,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 которых участник сам может выбрать дорожку, орден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золотого умника)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«Грамматический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 –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математический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Познавательная играм с целью выявления эрудированных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школьников (задания, условия боя, секунданты, призы.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«Шанс» Развлекательная игра, развивает сообразительность, смекалку,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мышление (игровое поле с секторами: шанс, ребус, приз,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шарада, головоломка, игра, ведущий, задания для секторов,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призы, 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«Динозавры»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Развивает детскую фантазию, позволяет перенестись в мир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приключений (ведущий, динозавр, домики)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Ситуационно –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ролевая игра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Специально организованное соревнование в решении задач,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взаимодействий и в имитации предметных действий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участников, исполняющих строго заданные роли в условиях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вымышленной ситуации, и регламентированное правилами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Час веселых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состязаний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Познавательно – развлекательная игра, развивает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сообразительность, смекалку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Задание: разработайте план – конспект занятия спортивного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характера с младшими школьниками.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Ознакомление с содержанием таблицы о формах организации физкультурнооздоровительной работы в школе.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2.Выбор темы занятия.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3.Разработка плана - конспекта занятия: воспитательные задачи, оборудование,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содержание занятия.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Формы физкультурно-оздоровительной работы в школе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Форма Содержание деятельности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калейдоскоп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Быстрая смена информации на спортивную тему, с целью обогащения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спортивными знаниями (игры, песни, танцы, эстафеты, новости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спорта, загадки)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Спортивный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праздник «Папа,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мама, я…»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Семейные спортивные состязания (парад участников представление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или визитная карточка семейных команд, призы победителям, парад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Десант - ракеты Зимняя ролевая игра на местности, представляет собой сражение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десантной дивизии, которая стремится найти и уничтожить военные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объекты с ракетной дивизией, защищающей эти объекты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олимпиада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Соревнования в разных видах спорта (олимпийский флаг, огонь,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судейская бригада, соревнования: эстафеты, поединки, инвентарь,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парад участников, награды, дипломы)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Спартакиада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народных игр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Участвуют свободные коллективы – сверстников или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разновозрастные команды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Молодецкие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потехи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Схожи с олимпийскими играми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Турнир рыцарей Состязания шуточно-спортивного характера (представление команд,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посвящение в «рыцари», королева турнира, задания – шутки,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спортивные задания, призы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Состязание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«Велик»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Веселые соревнования на велосипедах самых разных марок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(объявление, флаг (эмблема) состязаний, запись участников,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судейская бригада, призы, спортивный реквизит, флажки, круг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победителей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Веселая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спартакиада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Несколько коротких спортивных состязаний, объединенных в форме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творческой игры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 за аэродромы Ролевая игра на местности, состоит из двух этапов: движения к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аэродромам с разных сторон по скрытым маршрутам подразделений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десантников и защитников и сражения между ними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Бой неуловимых Ролевая игра на местности, развивающая наблюдательность,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сообразительность, ловкость, выдержку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Туристский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поход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Спортивно-туристическое мероприятие, развивающее умение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ориентироваться на местности (маршрут и маршрутные листы, карты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похода, задания прикладного и краеведческого характера, питание,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безопасность жизнедеятельности, отчет – рапорт, подведение итогов)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«Веселые старты» Веселые состязания в ловкости, сноровке, сообразительности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(представление команд, приветствие, костюмы, эмблемы, в ходе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соревнований поединки, эстафеты, аттракционы, призы)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Поход Дальняя прогулка или путешествие, специально организованное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передвижение на определенное расстояние, в ходе которого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предполагаются остановки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Представление -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соревнование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Конкурсная программа на сцене или на площадке – представление,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предполагающее демонстрацию зрителям соревнования между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участникам в чем – либо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«Тайна»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(«Следопыты»)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Игра на местности с использованием туристических дорожных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знаков, компасов, азбуки Морзе, творческих заданий поискового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Комбинированная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эстафета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Спортивное состязание на ловкость, меткость, быстроту (место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проведения, спортивный инвентарь, разметка, призы участникам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победителям)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Космонавты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метеоры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Ролевая игра на местности, развивающая находчивость, ловкость,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товарищество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Проанализируйте разработанный Вами конспект внеклассного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 по организации познавательной деятельности в соответствии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предложенными показателями.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Алгоритм анализа конспекта внеклассного занятия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1.Соответствие содержания занятия поставленным задачам и возрасту детей.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2.Оптимальность в планировании использования оборудования, наглядного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материала.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3.Наличие различных видов деятельности на занятии, их взаимосвязи.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4.Разнообразие методов и приёмов воспитания, эффективность их использования.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Использование приёмов активизации детей.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5.Наличие возможности для детей проявить свои творческие способности,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инициативу, самостоятельность.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6. Вывод.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4. Смоделируйте предметно-развивающую среду в кабинете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соответствии с требованиями ФГОС к организации разработанного Вами конспекта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занятия спортивного характера.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оформите графически.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6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Условия развития ученического самоуправления в начальной школе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условиях развития ученического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самоуправления в начальной школе, формирование умения применять их для решения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схему модели ученического самоуправления для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начальной школы.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1.Выдвижение идей модели самоуправления.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2.Выбор лучших идей.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3.Подбор содержания для вовлечения детей в различные виды общественнополезной деятельности и детские творческие объединения.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Оформление схемы модели ученического самоуправления для начальной школы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Запланируйте ситуации, стимулирующие вовлечение детей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различные виды общественно-полезной деятельности и детские творческие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объединения в процессе внеурочной деятельности (не менее 3 ситуаций). Приведите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примеры вербальных и невербальных средств педагогической поддержки детей,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испытывающих затруднения в общении.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оформите в виде таблицы: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Краткая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характеристика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ситуации (время,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место, участники,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индивидуальные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особенности,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взаимоотношения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Педагогически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 задачи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Методы,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взаимодействи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Результа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Ваша оценка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педагогической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целесообразност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эффективности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7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Основы делового общения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основах делового общения, формирование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умения применять их для решения 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Составьте беседу с завучем начальной школы. Определите ее цель,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этапы.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Рекомендации по выполнению: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Определите тему (проблему) беседы классного руководителя с завучем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начальной школы ее цель и этапы.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Предусмотрите ситуации спора по выбранной проблеме и выбирайте тактики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ведения спора.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Сделайте вывод о выборе тактик.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Сделайте вывод о роли приемов делового взаимодействия.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Разработайте текст выступления классного руководителя на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совещании (отчет о проделанной работе). В тексте выделите отдельные части,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которых используйте эффективные приемы воздействия на слушателей. Обоснуйте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их.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1.Выбор темы выступления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Выбор приемов воздействия на слушателей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3.Составление текста выступления.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Рекомендации: в качестве приемы воздействия на слушателей включите: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а) Эффект «визитной карточки».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б) Эффект «своего человека».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8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Задачи и содержание семейного воспитания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 задачах и содержании семейного воспитания,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Прочитайте высказывание А.С. Макаренко о воспитании в семье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определите роль семьи в формировании личности.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Некоторые его мысли помогут составить ответ на вопрос «Роль семьи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формировании личности».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«Не думайте, что вы воспитываете ребенка только тогда, когда с ним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разговариваете, или поучаете его, или приказываете ему. Вы воспитываете его в каждый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момент вашей жизни…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одеваетесь,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разговариваете с другими людьми и о других людях,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радуетесь или печалитесь,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обращаетесь с друзьями и с врагами,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как вы смеетесь,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читаете газету – все это имеет для ребенка большое значение…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 воспитательной работе нет пустяков… Мелочи действуют регулярно, ежедневно,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ежечасно…» – писал А.С.Макаренко.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Определите роль семьи в формировании личности. Запишите эти положения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(6-8).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Примечание. Можете продолжить данные высказывания.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 Ребенок в семье получает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В семье формируются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 Ребенок учиться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4. Ребенок перенимает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5. В семье проявляется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6. Ребенок получает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7. Ребенок ощущает себя 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Прочитайте высказывание А.С. Макаренко о воспитании в семье.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Определите проблемы современной семьи. (Какие трудности влияют на ее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нормальное существование?) Запишите их.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«Воспитание детей – самая важная область нашей жизни...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Правильное воспитание – это наша счастливая старость,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плохое воспитание – это наше будущее горе, это наши слезы, это наша вина перед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другими людьми, перед всей страной».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Подсказка. Можно выделить 2-3 группы проблем: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строение семьи (много детей, 1 ребенок, один родитель, несколько поколений);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устои семьи, ее озабоченность на современном этапе;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- сфера воспитания (обозначьте области воспитания, в которых чаще встречаются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трудности).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Практическое занятие № 9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Тема. Особенности планирования, содержание, формы и методы работы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обучающихся (лицами, их заменяющими)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Цель занятия: закрепление знаний об особенностях планирования, содержании,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формах и методах работы с родителями обучающихся (лицами, их заменяющими),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формирование умения применять их для решения практических задач.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1. На основе теоретических данных о различных формах работы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младших школьников, разработайте план - конспект работы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родителями на актуальную тему (конференция, диспут, ролевая игра, занятие с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элементами тренинга и другие).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План выполнения работы: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1.Выбор темы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2. Выбор формы работы с родителями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3.Составление плана – конспекта работы с родителями.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2. Смоделируйте ситуацию общения с родителями, определив ошибки,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допущенные педагогом. Поставьте цель и задачи работы с семьей, определите формы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lastRenderedPageBreak/>
        <w:t>методы работы.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 записи в школу учительница объясняет маме, что интенсивная программа,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условия обучения (школа полного дня), дополнительные нагрузки будут не по силам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возбудимому, непоседливому и часто болеющему малышу. Мама, считающая своего ребенка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гениальным (а ребенок действительно хорошо развит), возмущена «никакой квалификацией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педагога» и, не дослушав учительницу, пригрозила «найти на нее управу». Учительница в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 вспылила, обрушив на маму накопившееся раздражение (это было не первое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выяснение отношений в течение дня).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Ответ:________________________________________________________________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3. Спроектируйте родительскую встречу. Предложите цель и задачи,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оборудование и оформление, спроектируйте структуру и подберите методические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приемы.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Ответ:________________________________________________________________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Задание 4. Спроектируйте консультацию по ситуации: Родители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первоклассницы обратились к учительнице с просьбой о помощи: каждое утро слезы,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девочка не хочет идти в школу – она ей не нравится, одноклассники тоже. Что делать?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Предложите цель и задачи, оборудование и оформление, спроектируйте структуру и</w:t>
      </w:r>
    </w:p>
    <w:p w:rsidR="00EB13B6" w:rsidRPr="00EB13B6" w:rsidRDefault="00EB13B6" w:rsidP="00EB13B6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EB13B6">
        <w:rPr>
          <w:color w:val="000000"/>
        </w:rPr>
        <w:t>подберите методические приемы.</w:t>
      </w:r>
    </w:p>
    <w:p w:rsidR="005429B1" w:rsidRPr="005429B1" w:rsidRDefault="00EB13B6" w:rsidP="00EB13B6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EB13B6">
        <w:rPr>
          <w:color w:val="000000"/>
        </w:rPr>
        <w:t>Ответ:_____________________________________________________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приобщение коллектива к научно-исследовательской, опытно-экспериментальной работе, к целенаправленному созданию нового опыта своей школы.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3 группа функций – обеспечивает посредничество между школой и широкими системами.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творчество осмысления социального заказа, новых нормативных актов и документов, доведение их смысла до сознания каждого педагога;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достижений передового и педагогического, и новаторского педагогического опыта;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t>— внедрение и использование достижений психолого-педагогической науки, других научных дисциплин;</w:t>
      </w:r>
    </w:p>
    <w:p w:rsidR="005429B1" w:rsidRPr="005429B1" w:rsidRDefault="005429B1" w:rsidP="005429B1">
      <w:pPr>
        <w:pStyle w:val="ad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5429B1">
        <w:rPr>
          <w:color w:val="000000"/>
        </w:rPr>
        <w:lastRenderedPageBreak/>
        <w:t>— распространение за рамки школы лучшего опыта, созданного внутри данного коллектива.</w:t>
      </w:r>
    </w:p>
    <w:p w:rsidR="00AB1822" w:rsidRDefault="00AB1822" w:rsidP="008E2C5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8E2C59" w:rsidRPr="004602C7" w:rsidRDefault="008E2C59" w:rsidP="008E2C59">
      <w:pPr>
        <w:jc w:val="center"/>
        <w:rPr>
          <w:b/>
          <w:bCs/>
          <w:sz w:val="28"/>
          <w:szCs w:val="28"/>
        </w:rPr>
      </w:pPr>
      <w:r w:rsidRPr="004602C7">
        <w:rPr>
          <w:b/>
          <w:bCs/>
          <w:sz w:val="28"/>
          <w:szCs w:val="28"/>
        </w:rPr>
        <w:lastRenderedPageBreak/>
        <w:t xml:space="preserve">СПИСОК ИСПОЛЬЗОВАННЫХ ИСТОЧНИКОВ: </w:t>
      </w:r>
    </w:p>
    <w:p w:rsidR="00B11361" w:rsidRDefault="00B11361" w:rsidP="00B11361">
      <w:pPr>
        <w:rPr>
          <w:sz w:val="20"/>
          <w:szCs w:val="20"/>
        </w:rPr>
      </w:pPr>
    </w:p>
    <w:p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Основная литература:</w:t>
      </w:r>
    </w:p>
    <w:p w:rsidR="00A02216" w:rsidRPr="00A8037C" w:rsidRDefault="00A02216" w:rsidP="00A02216">
      <w:pPr>
        <w:ind w:left="270"/>
        <w:jc w:val="center"/>
        <w:rPr>
          <w:b/>
          <w:sz w:val="28"/>
          <w:szCs w:val="28"/>
        </w:rPr>
      </w:pPr>
    </w:p>
    <w:p w:rsidR="00A02216" w:rsidRPr="00A8037C" w:rsidRDefault="00A02216" w:rsidP="00A02216">
      <w:pPr>
        <w:numPr>
          <w:ilvl w:val="0"/>
          <w:numId w:val="4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8037C">
        <w:rPr>
          <w:bCs/>
          <w:sz w:val="28"/>
          <w:szCs w:val="28"/>
          <w:shd w:val="clear" w:color="auto" w:fill="FFFFFF"/>
        </w:rPr>
        <w:t>Общая и профессиональная педагогика</w:t>
      </w:r>
      <w:r w:rsidRPr="00A8037C">
        <w:rPr>
          <w:sz w:val="28"/>
          <w:szCs w:val="28"/>
          <w:shd w:val="clear" w:color="auto" w:fill="FFFFFF"/>
        </w:rPr>
        <w:t xml:space="preserve">: учебник / Г.Н. Жуков, П.Г. Матросов. — 2-е изд., перераб. и доп. — М.: ИНФРА-М, 2017. — 425с. — (Среднее профессиональное образование). ISBN </w:t>
      </w:r>
      <w:r w:rsidRPr="00A8037C">
        <w:rPr>
          <w:bCs/>
          <w:sz w:val="28"/>
          <w:szCs w:val="28"/>
          <w:shd w:val="clear" w:color="auto" w:fill="FFFFFF"/>
        </w:rPr>
        <w:t xml:space="preserve">978-5-16-012546-6 </w:t>
      </w:r>
      <w:r w:rsidRPr="00A8037C">
        <w:rPr>
          <w:sz w:val="28"/>
          <w:szCs w:val="28"/>
          <w:shd w:val="clear" w:color="auto" w:fill="FFFFFF"/>
        </w:rPr>
        <w:t xml:space="preserve">- Режим доступа: </w:t>
      </w:r>
      <w:hyperlink r:id="rId7" w:history="1">
        <w:r w:rsidRPr="00A8037C">
          <w:rPr>
            <w:rStyle w:val="af6"/>
            <w:sz w:val="28"/>
            <w:szCs w:val="28"/>
            <w:shd w:val="clear" w:color="auto" w:fill="FFFFFF"/>
          </w:rPr>
          <w:t>http://znanium.com/catalog/product/767790</w:t>
        </w:r>
      </w:hyperlink>
    </w:p>
    <w:p w:rsidR="00A02216" w:rsidRPr="00A8037C" w:rsidRDefault="00A02216" w:rsidP="00A02216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A02216" w:rsidRPr="00A8037C" w:rsidRDefault="00A02216" w:rsidP="00A02216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A8037C">
        <w:rPr>
          <w:b/>
          <w:sz w:val="28"/>
          <w:szCs w:val="28"/>
        </w:rPr>
        <w:t>Дополнительная литература:</w:t>
      </w:r>
    </w:p>
    <w:p w:rsidR="00A02216" w:rsidRPr="00A8037C" w:rsidRDefault="00A02216" w:rsidP="00A02216">
      <w:pPr>
        <w:spacing w:line="360" w:lineRule="auto"/>
        <w:ind w:firstLine="709"/>
        <w:jc w:val="center"/>
        <w:rPr>
          <w:b/>
        </w:rPr>
      </w:pPr>
    </w:p>
    <w:p w:rsidR="00A02216" w:rsidRPr="00A8037C" w:rsidRDefault="00A02216" w:rsidP="00A02216">
      <w:pPr>
        <w:pStyle w:val="aa"/>
        <w:numPr>
          <w:ilvl w:val="0"/>
          <w:numId w:val="44"/>
        </w:numPr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37C">
        <w:rPr>
          <w:rFonts w:ascii="Times New Roman" w:hAnsi="Times New Roman"/>
          <w:sz w:val="28"/>
          <w:szCs w:val="28"/>
          <w:shd w:val="clear" w:color="auto" w:fill="FFFFFF"/>
        </w:rPr>
        <w:t xml:space="preserve">Инновационные модели профессиональной деятельности педагогов в образовательных организациях в целях социализации детей и молодежи: монография / под науч. ред. В.П. Сергеевой. — М.: ИНФРА-М, 2018. — 165 с. — (Научная мысль). — www.dx.doi.org/10.12737/monography_58f72cbfadfea8.57697946. - Режим доступа: </w:t>
      </w:r>
      <w:hyperlink r:id="rId8" w:history="1">
        <w:r w:rsidRPr="00A8037C">
          <w:rPr>
            <w:rStyle w:val="af6"/>
            <w:rFonts w:ascii="Times New Roman" w:hAnsi="Times New Roman"/>
            <w:sz w:val="28"/>
            <w:szCs w:val="28"/>
          </w:rPr>
          <w:t>http://znanium.com/catalog/product/966480</w:t>
        </w:r>
      </w:hyperlink>
    </w:p>
    <w:sectPr w:rsidR="00A02216" w:rsidRPr="00A8037C" w:rsidSect="00DC6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39C3" w:rsidRDefault="00B639C3" w:rsidP="00470F20">
      <w:r>
        <w:separator/>
      </w:r>
    </w:p>
  </w:endnote>
  <w:endnote w:type="continuationSeparator" w:id="0">
    <w:p w:rsidR="00B639C3" w:rsidRDefault="00B639C3" w:rsidP="0047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altName w:val="Arial"/>
    <w:charset w:val="CC"/>
    <w:family w:val="auto"/>
    <w:pitch w:val="variable"/>
    <w:sig w:usb0="00000001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39C3" w:rsidRDefault="00B639C3" w:rsidP="00470F20">
      <w:r>
        <w:separator/>
      </w:r>
    </w:p>
  </w:footnote>
  <w:footnote w:type="continuationSeparator" w:id="0">
    <w:p w:rsidR="00B639C3" w:rsidRDefault="00B639C3" w:rsidP="00470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1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660" w:hanging="390"/>
      </w:pPr>
      <w:rPr>
        <w:rFonts w:hint="default"/>
      </w:rPr>
    </w:lvl>
  </w:abstractNum>
  <w:abstractNum w:abstractNumId="2" w15:restartNumberingAfterBreak="0">
    <w:nsid w:val="00B95C9B"/>
    <w:multiLevelType w:val="hybridMultilevel"/>
    <w:tmpl w:val="5588A0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D7A4E"/>
    <w:multiLevelType w:val="hybridMultilevel"/>
    <w:tmpl w:val="606435F4"/>
    <w:lvl w:ilvl="0" w:tplc="39525CEC">
      <w:start w:val="5"/>
      <w:numFmt w:val="decimal"/>
      <w:lvlText w:val="%1."/>
      <w:lvlJc w:val="left"/>
      <w:pPr>
        <w:ind w:left="6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 w15:restartNumberingAfterBreak="0">
    <w:nsid w:val="08880ACC"/>
    <w:multiLevelType w:val="hybridMultilevel"/>
    <w:tmpl w:val="F12A90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BBD729C"/>
    <w:multiLevelType w:val="hybridMultilevel"/>
    <w:tmpl w:val="AC9A06BA"/>
    <w:lvl w:ilvl="0" w:tplc="F3E059B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336C2"/>
    <w:multiLevelType w:val="hybridMultilevel"/>
    <w:tmpl w:val="BDD41BB6"/>
    <w:lvl w:ilvl="0" w:tplc="5DE23F8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7" w15:restartNumberingAfterBreak="0">
    <w:nsid w:val="0CB9459E"/>
    <w:multiLevelType w:val="hybridMultilevel"/>
    <w:tmpl w:val="28EE7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102DD"/>
    <w:multiLevelType w:val="hybridMultilevel"/>
    <w:tmpl w:val="201AED4E"/>
    <w:lvl w:ilvl="0" w:tplc="527236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82C7CE0">
      <w:start w:val="1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F914DD0"/>
    <w:multiLevelType w:val="hybridMultilevel"/>
    <w:tmpl w:val="DCFAE63E"/>
    <w:lvl w:ilvl="0" w:tplc="BF465412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26A1036"/>
    <w:multiLevelType w:val="hybridMultilevel"/>
    <w:tmpl w:val="799A7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751FFF"/>
    <w:multiLevelType w:val="hybridMultilevel"/>
    <w:tmpl w:val="B9626764"/>
    <w:lvl w:ilvl="0" w:tplc="CC882E5A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F267B4"/>
    <w:multiLevelType w:val="hybridMultilevel"/>
    <w:tmpl w:val="598CB7F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14694158"/>
    <w:multiLevelType w:val="hybridMultilevel"/>
    <w:tmpl w:val="3F0E5C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E10248"/>
    <w:multiLevelType w:val="hybridMultilevel"/>
    <w:tmpl w:val="5D8A013E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18524275"/>
    <w:multiLevelType w:val="hybridMultilevel"/>
    <w:tmpl w:val="96EA0C46"/>
    <w:lvl w:ilvl="0" w:tplc="5272361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231E"/>
    <w:multiLevelType w:val="hybridMultilevel"/>
    <w:tmpl w:val="F44001CC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9F63927"/>
    <w:multiLevelType w:val="hybridMultilevel"/>
    <w:tmpl w:val="830015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CC4B0A"/>
    <w:multiLevelType w:val="hybridMultilevel"/>
    <w:tmpl w:val="7536347E"/>
    <w:lvl w:ilvl="0" w:tplc="0419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9" w15:restartNumberingAfterBreak="0">
    <w:nsid w:val="25074181"/>
    <w:multiLevelType w:val="hybridMultilevel"/>
    <w:tmpl w:val="796209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6148D"/>
    <w:multiLevelType w:val="hybridMultilevel"/>
    <w:tmpl w:val="296222EC"/>
    <w:lvl w:ilvl="0" w:tplc="CA5CC59A">
      <w:start w:val="1"/>
      <w:numFmt w:val="bullet"/>
      <w:lvlText w:val="–"/>
      <w:lvlJc w:val="left"/>
      <w:pPr>
        <w:ind w:left="11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21" w15:restartNumberingAfterBreak="0">
    <w:nsid w:val="25ED2764"/>
    <w:multiLevelType w:val="hybridMultilevel"/>
    <w:tmpl w:val="D45AF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503255"/>
    <w:multiLevelType w:val="hybridMultilevel"/>
    <w:tmpl w:val="622EFD04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3D3EE8"/>
    <w:multiLevelType w:val="hybridMultilevel"/>
    <w:tmpl w:val="19449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CA11E2"/>
    <w:multiLevelType w:val="hybridMultilevel"/>
    <w:tmpl w:val="77B84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7790C"/>
    <w:multiLevelType w:val="hybridMultilevel"/>
    <w:tmpl w:val="49721C2A"/>
    <w:lvl w:ilvl="0" w:tplc="FB18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C17099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b/>
      </w:rPr>
    </w:lvl>
    <w:lvl w:ilvl="3" w:tplc="61489C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DC0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A1C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22EEA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C46A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224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9CD2C68"/>
    <w:multiLevelType w:val="hybridMultilevel"/>
    <w:tmpl w:val="E3D636A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3CC35499"/>
    <w:multiLevelType w:val="hybridMultilevel"/>
    <w:tmpl w:val="DE60C4D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856280"/>
    <w:multiLevelType w:val="hybridMultilevel"/>
    <w:tmpl w:val="EE8C0BCC"/>
    <w:lvl w:ilvl="0" w:tplc="CEBE0D1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D52EB8"/>
    <w:multiLevelType w:val="hybridMultilevel"/>
    <w:tmpl w:val="02247BF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4A7117CC"/>
    <w:multiLevelType w:val="multilevel"/>
    <w:tmpl w:val="2D1CE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C6401F"/>
    <w:multiLevelType w:val="hybridMultilevel"/>
    <w:tmpl w:val="0BBC6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72C0"/>
    <w:multiLevelType w:val="hybridMultilevel"/>
    <w:tmpl w:val="E860714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EF358EB"/>
    <w:multiLevelType w:val="hybridMultilevel"/>
    <w:tmpl w:val="FAA2A3D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F0223E0"/>
    <w:multiLevelType w:val="hybridMultilevel"/>
    <w:tmpl w:val="B6B8207E"/>
    <w:lvl w:ilvl="0" w:tplc="0F6624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DB0D89"/>
    <w:multiLevelType w:val="hybridMultilevel"/>
    <w:tmpl w:val="D8CE1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26503"/>
    <w:multiLevelType w:val="hybridMultilevel"/>
    <w:tmpl w:val="06CC1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2E20AA"/>
    <w:multiLevelType w:val="hybridMultilevel"/>
    <w:tmpl w:val="0AA8492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30332"/>
    <w:multiLevelType w:val="hybridMultilevel"/>
    <w:tmpl w:val="A0463D3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A2023E8"/>
    <w:multiLevelType w:val="hybridMultilevel"/>
    <w:tmpl w:val="5B6804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43127"/>
    <w:multiLevelType w:val="hybridMultilevel"/>
    <w:tmpl w:val="897CF2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E9A58EE"/>
    <w:multiLevelType w:val="hybridMultilevel"/>
    <w:tmpl w:val="B11E3E7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2" w15:restartNumberingAfterBreak="0">
    <w:nsid w:val="6EE22F3A"/>
    <w:multiLevelType w:val="multilevel"/>
    <w:tmpl w:val="F7D0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3" w15:restartNumberingAfterBreak="0">
    <w:nsid w:val="6FB6768B"/>
    <w:multiLevelType w:val="hybridMultilevel"/>
    <w:tmpl w:val="88127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D311E2"/>
    <w:multiLevelType w:val="hybridMultilevel"/>
    <w:tmpl w:val="A27281EC"/>
    <w:lvl w:ilvl="0" w:tplc="C3F2B0EA">
      <w:start w:val="1"/>
      <w:numFmt w:val="bullet"/>
      <w:lvlText w:val="–"/>
      <w:lvlJc w:val="left"/>
      <w:pPr>
        <w:ind w:left="1287" w:hanging="360"/>
      </w:pPr>
      <w:rPr>
        <w:rFonts w:ascii="Sitka Text" w:hAnsi="Sitka Text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7A4C75D8"/>
    <w:multiLevelType w:val="hybridMultilevel"/>
    <w:tmpl w:val="75D85FB0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6" w15:restartNumberingAfterBreak="0">
    <w:nsid w:val="7B763C17"/>
    <w:multiLevelType w:val="hybridMultilevel"/>
    <w:tmpl w:val="03401B16"/>
    <w:lvl w:ilvl="0" w:tplc="CA5CC5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3409F"/>
    <w:multiLevelType w:val="hybridMultilevel"/>
    <w:tmpl w:val="AC9EB510"/>
    <w:lvl w:ilvl="0" w:tplc="882C7C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880"/>
        </w:tabs>
        <w:ind w:left="-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2160"/>
        </w:tabs>
        <w:ind w:left="-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440"/>
        </w:tabs>
        <w:ind w:left="-14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720"/>
        </w:tabs>
        <w:ind w:left="-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0"/>
        </w:tabs>
        <w:ind w:left="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440"/>
        </w:tabs>
        <w:ind w:left="1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160"/>
        </w:tabs>
        <w:ind w:left="2160" w:hanging="180"/>
      </w:pPr>
    </w:lvl>
  </w:abstractNum>
  <w:num w:numId="1">
    <w:abstractNumId w:val="2"/>
  </w:num>
  <w:num w:numId="2">
    <w:abstractNumId w:val="26"/>
  </w:num>
  <w:num w:numId="3">
    <w:abstractNumId w:val="12"/>
  </w:num>
  <w:num w:numId="4">
    <w:abstractNumId w:val="45"/>
  </w:num>
  <w:num w:numId="5">
    <w:abstractNumId w:val="13"/>
  </w:num>
  <w:num w:numId="6">
    <w:abstractNumId w:val="4"/>
  </w:num>
  <w:num w:numId="7">
    <w:abstractNumId w:val="35"/>
  </w:num>
  <w:num w:numId="8">
    <w:abstractNumId w:val="17"/>
  </w:num>
  <w:num w:numId="9">
    <w:abstractNumId w:val="27"/>
  </w:num>
  <w:num w:numId="10">
    <w:abstractNumId w:val="3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5"/>
  </w:num>
  <w:num w:numId="14">
    <w:abstractNumId w:val="3"/>
  </w:num>
  <w:num w:numId="15">
    <w:abstractNumId w:val="38"/>
  </w:num>
  <w:num w:numId="16">
    <w:abstractNumId w:val="16"/>
  </w:num>
  <w:num w:numId="17">
    <w:abstractNumId w:val="14"/>
  </w:num>
  <w:num w:numId="18">
    <w:abstractNumId w:val="43"/>
  </w:num>
  <w:num w:numId="19">
    <w:abstractNumId w:val="21"/>
  </w:num>
  <w:num w:numId="20">
    <w:abstractNumId w:val="10"/>
  </w:num>
  <w:num w:numId="21">
    <w:abstractNumId w:val="41"/>
  </w:num>
  <w:num w:numId="22">
    <w:abstractNumId w:val="18"/>
  </w:num>
  <w:num w:numId="23">
    <w:abstractNumId w:val="29"/>
  </w:num>
  <w:num w:numId="24">
    <w:abstractNumId w:val="33"/>
  </w:num>
  <w:num w:numId="25">
    <w:abstractNumId w:val="31"/>
  </w:num>
  <w:num w:numId="26">
    <w:abstractNumId w:val="8"/>
  </w:num>
  <w:num w:numId="27">
    <w:abstractNumId w:val="15"/>
  </w:num>
  <w:num w:numId="28">
    <w:abstractNumId w:val="47"/>
  </w:num>
  <w:num w:numId="29">
    <w:abstractNumId w:val="42"/>
  </w:num>
  <w:num w:numId="30">
    <w:abstractNumId w:val="23"/>
  </w:num>
  <w:num w:numId="31">
    <w:abstractNumId w:val="7"/>
  </w:num>
  <w:num w:numId="32">
    <w:abstractNumId w:val="32"/>
  </w:num>
  <w:num w:numId="3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1"/>
  </w:num>
  <w:num w:numId="37">
    <w:abstractNumId w:val="46"/>
  </w:num>
  <w:num w:numId="38">
    <w:abstractNumId w:val="20"/>
  </w:num>
  <w:num w:numId="39">
    <w:abstractNumId w:val="22"/>
  </w:num>
  <w:num w:numId="40">
    <w:abstractNumId w:val="37"/>
  </w:num>
  <w:num w:numId="41">
    <w:abstractNumId w:val="19"/>
  </w:num>
  <w:num w:numId="42">
    <w:abstractNumId w:val="24"/>
  </w:num>
  <w:num w:numId="43">
    <w:abstractNumId w:val="39"/>
  </w:num>
  <w:num w:numId="44">
    <w:abstractNumId w:val="36"/>
  </w:num>
  <w:num w:numId="45">
    <w:abstractNumId w:val="11"/>
  </w:num>
  <w:num w:numId="46">
    <w:abstractNumId w:val="9"/>
  </w:num>
  <w:num w:numId="47">
    <w:abstractNumId w:val="30"/>
  </w:num>
  <w:num w:numId="48">
    <w:abstractNumId w:val="44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20"/>
    <w:rsid w:val="000E7584"/>
    <w:rsid w:val="001C0002"/>
    <w:rsid w:val="00373A8A"/>
    <w:rsid w:val="003749B0"/>
    <w:rsid w:val="00375E41"/>
    <w:rsid w:val="003C5E21"/>
    <w:rsid w:val="00470F20"/>
    <w:rsid w:val="004C4C61"/>
    <w:rsid w:val="004E44CD"/>
    <w:rsid w:val="00530C9B"/>
    <w:rsid w:val="005429B1"/>
    <w:rsid w:val="00577A1B"/>
    <w:rsid w:val="00583BF4"/>
    <w:rsid w:val="00595DE1"/>
    <w:rsid w:val="00597B95"/>
    <w:rsid w:val="00611B7D"/>
    <w:rsid w:val="007065AA"/>
    <w:rsid w:val="00715638"/>
    <w:rsid w:val="0074252D"/>
    <w:rsid w:val="00874C42"/>
    <w:rsid w:val="00891BFE"/>
    <w:rsid w:val="008D3870"/>
    <w:rsid w:val="008E2C59"/>
    <w:rsid w:val="009F1EE6"/>
    <w:rsid w:val="009F307F"/>
    <w:rsid w:val="00A02216"/>
    <w:rsid w:val="00A06883"/>
    <w:rsid w:val="00AB1822"/>
    <w:rsid w:val="00AE2F16"/>
    <w:rsid w:val="00AF1C2B"/>
    <w:rsid w:val="00B11361"/>
    <w:rsid w:val="00B2351D"/>
    <w:rsid w:val="00B639C3"/>
    <w:rsid w:val="00B94CB6"/>
    <w:rsid w:val="00BA0E28"/>
    <w:rsid w:val="00BA214D"/>
    <w:rsid w:val="00BE2D6F"/>
    <w:rsid w:val="00C03868"/>
    <w:rsid w:val="00C674F4"/>
    <w:rsid w:val="00C77A4D"/>
    <w:rsid w:val="00CD683B"/>
    <w:rsid w:val="00D41C06"/>
    <w:rsid w:val="00D72344"/>
    <w:rsid w:val="00D84CC0"/>
    <w:rsid w:val="00D92EAB"/>
    <w:rsid w:val="00DC63EB"/>
    <w:rsid w:val="00DD39C6"/>
    <w:rsid w:val="00DE2496"/>
    <w:rsid w:val="00E651F0"/>
    <w:rsid w:val="00EB13B6"/>
    <w:rsid w:val="00EC462E"/>
    <w:rsid w:val="00F23B90"/>
    <w:rsid w:val="00FC2615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A405F"/>
  <w15:docId w15:val="{6F069DB2-FA03-4D8A-A4D3-89A3992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F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11361"/>
    <w:pPr>
      <w:keepNext/>
      <w:keepLines/>
      <w:suppressAutoHyphens w:val="0"/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B11361"/>
    <w:pPr>
      <w:keepNext/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1361"/>
    <w:pPr>
      <w:keepNext/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136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B1136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1136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11"/>
    <w:unhideWhenUsed/>
    <w:rsid w:val="00470F20"/>
    <w:pPr>
      <w:jc w:val="both"/>
    </w:pPr>
    <w:rPr>
      <w:szCs w:val="20"/>
    </w:rPr>
  </w:style>
  <w:style w:type="character" w:customStyle="1" w:styleId="11">
    <w:name w:val="Основной текст Знак1"/>
    <w:basedOn w:val="a0"/>
    <w:link w:val="a3"/>
    <w:locked/>
    <w:rsid w:val="00470F20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a4">
    <w:name w:val="Основной текст Знак"/>
    <w:basedOn w:val="a0"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5">
    <w:name w:val="Table Grid"/>
    <w:basedOn w:val="a1"/>
    <w:uiPriority w:val="59"/>
    <w:rsid w:val="0047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470F2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Список 21"/>
    <w:basedOn w:val="a"/>
    <w:rsid w:val="00470F20"/>
    <w:pPr>
      <w:ind w:left="566" w:hanging="283"/>
    </w:pPr>
  </w:style>
  <w:style w:type="paragraph" w:styleId="a6">
    <w:name w:val="header"/>
    <w:basedOn w:val="a"/>
    <w:link w:val="a7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semiHidden/>
    <w:unhideWhenUsed/>
    <w:rsid w:val="00470F2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0F2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rsid w:val="00B1136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List 2"/>
    <w:basedOn w:val="a"/>
    <w:rsid w:val="00B11361"/>
    <w:pPr>
      <w:suppressAutoHyphens w:val="0"/>
      <w:ind w:left="566" w:hanging="283"/>
    </w:pPr>
    <w:rPr>
      <w:lang w:eastAsia="ru-RU"/>
    </w:rPr>
  </w:style>
  <w:style w:type="character" w:customStyle="1" w:styleId="c8">
    <w:name w:val="c8"/>
    <w:basedOn w:val="a0"/>
    <w:rsid w:val="00B11361"/>
  </w:style>
  <w:style w:type="paragraph" w:styleId="ab">
    <w:name w:val="Balloon Text"/>
    <w:basedOn w:val="a"/>
    <w:link w:val="ac"/>
    <w:uiPriority w:val="99"/>
    <w:semiHidden/>
    <w:unhideWhenUsed/>
    <w:rsid w:val="00B11361"/>
    <w:pPr>
      <w:suppressAutoHyphens w:val="0"/>
    </w:pPr>
    <w:rPr>
      <w:rFonts w:ascii="Tahoma" w:hAnsi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11361"/>
    <w:rPr>
      <w:rFonts w:ascii="Tahoma" w:eastAsia="Times New Roman" w:hAnsi="Tahoma" w:cs="Times New Roman"/>
      <w:sz w:val="16"/>
      <w:szCs w:val="16"/>
    </w:rPr>
  </w:style>
  <w:style w:type="character" w:customStyle="1" w:styleId="apple-converted-space">
    <w:name w:val="apple-converted-space"/>
    <w:basedOn w:val="a0"/>
    <w:rsid w:val="00B11361"/>
  </w:style>
  <w:style w:type="paragraph" w:styleId="ad">
    <w:name w:val="Normal (Web)"/>
    <w:basedOn w:val="a"/>
    <w:uiPriority w:val="99"/>
    <w:unhideWhenUsed/>
    <w:rsid w:val="00B11361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e">
    <w:name w:val="Strong"/>
    <w:uiPriority w:val="22"/>
    <w:qFormat/>
    <w:rsid w:val="00B11361"/>
    <w:rPr>
      <w:b/>
      <w:bCs/>
    </w:rPr>
  </w:style>
  <w:style w:type="character" w:customStyle="1" w:styleId="31">
    <w:name w:val="Заголовок №3_"/>
    <w:link w:val="32"/>
    <w:locked/>
    <w:rsid w:val="00B11361"/>
    <w:rPr>
      <w:b/>
      <w:bCs/>
      <w:sz w:val="26"/>
      <w:szCs w:val="26"/>
      <w:shd w:val="clear" w:color="auto" w:fill="FFFFFF"/>
    </w:rPr>
  </w:style>
  <w:style w:type="paragraph" w:customStyle="1" w:styleId="32">
    <w:name w:val="Заголовок №3"/>
    <w:basedOn w:val="a"/>
    <w:link w:val="31"/>
    <w:rsid w:val="00B11361"/>
    <w:pPr>
      <w:widowControl w:val="0"/>
      <w:shd w:val="clear" w:color="auto" w:fill="FFFFFF"/>
      <w:suppressAutoHyphens w:val="0"/>
      <w:spacing w:line="274" w:lineRule="exact"/>
      <w:ind w:firstLine="360"/>
      <w:jc w:val="both"/>
      <w:outlineLvl w:val="2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c0">
    <w:name w:val="c0"/>
    <w:basedOn w:val="a0"/>
    <w:rsid w:val="00B11361"/>
  </w:style>
  <w:style w:type="table" w:customStyle="1" w:styleId="12">
    <w:name w:val="Сетка таблицы1"/>
    <w:basedOn w:val="a1"/>
    <w:next w:val="a5"/>
    <w:uiPriority w:val="59"/>
    <w:rsid w:val="00B113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Без интервала1"/>
    <w:rsid w:val="00B1136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ody Text Indent"/>
    <w:basedOn w:val="a"/>
    <w:link w:val="af0"/>
    <w:rsid w:val="00B11361"/>
    <w:pPr>
      <w:widowControl w:val="0"/>
      <w:suppressAutoHyphens w:val="0"/>
      <w:spacing w:after="120"/>
      <w:ind w:left="283" w:firstLine="709"/>
      <w:jc w:val="both"/>
    </w:pPr>
    <w:rPr>
      <w:sz w:val="28"/>
    </w:rPr>
  </w:style>
  <w:style w:type="character" w:customStyle="1" w:styleId="af0">
    <w:name w:val="Основной текст с отступом Знак"/>
    <w:basedOn w:val="a0"/>
    <w:link w:val="af"/>
    <w:rsid w:val="00B11361"/>
    <w:rPr>
      <w:rFonts w:ascii="Times New Roman" w:eastAsia="Times New Roman" w:hAnsi="Times New Roman" w:cs="Times New Roman"/>
      <w:sz w:val="28"/>
      <w:szCs w:val="24"/>
    </w:rPr>
  </w:style>
  <w:style w:type="character" w:customStyle="1" w:styleId="WW-Absatz-Standardschriftart">
    <w:name w:val="WW-Absatz-Standardschriftart"/>
    <w:rsid w:val="00B11361"/>
  </w:style>
  <w:style w:type="paragraph" w:customStyle="1" w:styleId="prgf">
    <w:name w:val="prgf"/>
    <w:basedOn w:val="a"/>
    <w:rsid w:val="00B11361"/>
    <w:pPr>
      <w:suppressAutoHyphens w:val="0"/>
      <w:ind w:left="200" w:right="200" w:firstLine="500"/>
      <w:jc w:val="both"/>
    </w:pPr>
    <w:rPr>
      <w:color w:val="000000"/>
      <w:lang w:eastAsia="ar-SA"/>
    </w:rPr>
  </w:style>
  <w:style w:type="character" w:customStyle="1" w:styleId="FontStyle34">
    <w:name w:val="Font Style34"/>
    <w:uiPriority w:val="99"/>
    <w:rsid w:val="00B11361"/>
    <w:rPr>
      <w:rFonts w:ascii="Bookman Old Style" w:hAnsi="Bookman Old Style" w:cs="Bookman Old Style"/>
      <w:sz w:val="18"/>
      <w:szCs w:val="18"/>
    </w:rPr>
  </w:style>
  <w:style w:type="paragraph" w:customStyle="1" w:styleId="af1">
    <w:name w:val="А ОСН ТЕКСТ"/>
    <w:basedOn w:val="a"/>
    <w:link w:val="af2"/>
    <w:rsid w:val="00B11361"/>
    <w:pPr>
      <w:suppressAutoHyphens w:val="0"/>
      <w:spacing w:line="360" w:lineRule="auto"/>
      <w:ind w:firstLine="454"/>
      <w:jc w:val="both"/>
    </w:pPr>
    <w:rPr>
      <w:rFonts w:eastAsia="Arial Unicode MS"/>
      <w:color w:val="000000"/>
      <w:sz w:val="28"/>
      <w:szCs w:val="28"/>
    </w:rPr>
  </w:style>
  <w:style w:type="character" w:customStyle="1" w:styleId="af2">
    <w:name w:val="А ОСН ТЕКСТ Знак"/>
    <w:link w:val="af1"/>
    <w:rsid w:val="00B11361"/>
    <w:rPr>
      <w:rFonts w:ascii="Times New Roman" w:eastAsia="Arial Unicode MS" w:hAnsi="Times New Roman" w:cs="Times New Roman"/>
      <w:color w:val="000000"/>
      <w:sz w:val="28"/>
      <w:szCs w:val="28"/>
    </w:rPr>
  </w:style>
  <w:style w:type="character" w:customStyle="1" w:styleId="33">
    <w:name w:val="Основной текст + Полужирный3"/>
    <w:aliases w:val="Курсив7"/>
    <w:rsid w:val="00B11361"/>
    <w:rPr>
      <w:rFonts w:ascii="Times New Roman" w:hAnsi="Times New Roman" w:cs="Times New Roman"/>
      <w:b/>
      <w:bCs/>
      <w:i/>
      <w:iCs/>
      <w:spacing w:val="0"/>
      <w:sz w:val="22"/>
      <w:szCs w:val="22"/>
      <w:lang w:bidi="ar-SA"/>
    </w:rPr>
  </w:style>
  <w:style w:type="character" w:customStyle="1" w:styleId="af3">
    <w:name w:val="Основной текст + Полужирный"/>
    <w:semiHidden/>
    <w:rsid w:val="00B11361"/>
    <w:rPr>
      <w:rFonts w:ascii="Century Schoolbook" w:hAnsi="Century Schoolbook"/>
      <w:b/>
      <w:bCs/>
      <w:sz w:val="24"/>
      <w:szCs w:val="24"/>
      <w:lang w:bidi="ar-SA"/>
    </w:rPr>
  </w:style>
  <w:style w:type="paragraph" w:customStyle="1" w:styleId="Standard">
    <w:name w:val="Standard"/>
    <w:rsid w:val="00B113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character" w:styleId="af4">
    <w:name w:val="Emphasis"/>
    <w:uiPriority w:val="20"/>
    <w:qFormat/>
    <w:rsid w:val="00B11361"/>
    <w:rPr>
      <w:i/>
      <w:iCs/>
    </w:rPr>
  </w:style>
  <w:style w:type="character" w:customStyle="1" w:styleId="WW8Num1z2">
    <w:name w:val="WW8Num1z2"/>
    <w:rsid w:val="00B11361"/>
  </w:style>
  <w:style w:type="character" w:customStyle="1" w:styleId="apple-style-span">
    <w:name w:val="apple-style-span"/>
    <w:basedOn w:val="a0"/>
    <w:rsid w:val="00B11361"/>
  </w:style>
  <w:style w:type="paragraph" w:customStyle="1" w:styleId="Style2">
    <w:name w:val="Style2"/>
    <w:basedOn w:val="a"/>
    <w:uiPriority w:val="99"/>
    <w:rsid w:val="00B11361"/>
    <w:pPr>
      <w:widowControl w:val="0"/>
      <w:suppressAutoHyphens w:val="0"/>
      <w:autoSpaceDE w:val="0"/>
      <w:autoSpaceDN w:val="0"/>
      <w:adjustRightInd w:val="0"/>
    </w:pPr>
    <w:rPr>
      <w:rFonts w:ascii="Franklin Gothic Book" w:hAnsi="Franklin Gothic Book" w:cs="Franklin Gothic Book"/>
      <w:lang w:eastAsia="ru-RU"/>
    </w:rPr>
  </w:style>
  <w:style w:type="character" w:customStyle="1" w:styleId="FontStyle12">
    <w:name w:val="Font Style12"/>
    <w:basedOn w:val="a0"/>
    <w:uiPriority w:val="99"/>
    <w:rsid w:val="00B11361"/>
    <w:rPr>
      <w:rFonts w:ascii="Franklin Gothic Book" w:hAnsi="Franklin Gothic Book" w:cs="Franklin Gothic Book"/>
      <w:b/>
      <w:bCs/>
      <w:sz w:val="32"/>
      <w:szCs w:val="32"/>
    </w:rPr>
  </w:style>
  <w:style w:type="character" w:customStyle="1" w:styleId="FontStyle13">
    <w:name w:val="Font Style13"/>
    <w:basedOn w:val="a0"/>
    <w:uiPriority w:val="99"/>
    <w:rsid w:val="00B11361"/>
    <w:rPr>
      <w:rFonts w:ascii="Century Schoolbook" w:hAnsi="Century Schoolbook" w:cs="Century Schoolbook"/>
      <w:b/>
      <w:bCs/>
      <w:sz w:val="18"/>
      <w:szCs w:val="18"/>
    </w:rPr>
  </w:style>
  <w:style w:type="paragraph" w:customStyle="1" w:styleId="af5">
    <w:name w:val="Прижатый влево"/>
    <w:basedOn w:val="a"/>
    <w:next w:val="a"/>
    <w:uiPriority w:val="99"/>
    <w:rsid w:val="009F1EE6"/>
    <w:pPr>
      <w:widowControl w:val="0"/>
      <w:suppressAutoHyphens w:val="0"/>
      <w:autoSpaceDE w:val="0"/>
      <w:autoSpaceDN w:val="0"/>
      <w:adjustRightInd w:val="0"/>
    </w:pPr>
    <w:rPr>
      <w:rFonts w:ascii="Times New Roman CYR" w:eastAsia="MS Mincho" w:hAnsi="Times New Roman CYR" w:cs="Times New Roman CYR"/>
      <w:lang w:eastAsia="ja-JP"/>
    </w:rPr>
  </w:style>
  <w:style w:type="character" w:styleId="af6">
    <w:name w:val="Hyperlink"/>
    <w:uiPriority w:val="99"/>
    <w:unhideWhenUsed/>
    <w:rsid w:val="00611B7D"/>
    <w:rPr>
      <w:color w:val="0000FF"/>
      <w:u w:val="single"/>
    </w:rPr>
  </w:style>
  <w:style w:type="character" w:customStyle="1" w:styleId="ff3">
    <w:name w:val="ff3"/>
    <w:basedOn w:val="a0"/>
    <w:rsid w:val="00891BFE"/>
  </w:style>
  <w:style w:type="character" w:customStyle="1" w:styleId="ff5">
    <w:name w:val="ff5"/>
    <w:basedOn w:val="a0"/>
    <w:rsid w:val="00891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6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81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5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97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33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95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04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79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03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48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95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1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3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55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62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1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35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5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46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6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1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9642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78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55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55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92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717019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90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7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662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4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2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577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1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8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51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73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6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2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2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0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6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84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88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65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54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6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1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29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76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39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55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08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78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82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72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0507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80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0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82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30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083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6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781895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584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02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6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78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30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456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66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8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0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56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93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2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07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5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81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06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232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05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50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4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38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9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3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2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12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88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7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05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645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8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086694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2229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2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45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66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8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151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3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21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50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56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9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91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98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0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96648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nanium.com/catalog/product/7677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5665</Words>
  <Characters>32294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Asus</cp:lastModifiedBy>
  <cp:revision>2</cp:revision>
  <dcterms:created xsi:type="dcterms:W3CDTF">2025-09-28T18:52:00Z</dcterms:created>
  <dcterms:modified xsi:type="dcterms:W3CDTF">2025-09-28T18:52:00Z</dcterms:modified>
</cp:coreProperties>
</file>