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rsidR="003C0116" w:rsidRDefault="003C0116" w:rsidP="003C0116">
      <w:pPr>
        <w:widowControl w:val="0"/>
        <w:ind w:right="-2"/>
        <w:jc w:val="center"/>
        <w:rPr>
          <w:caps/>
          <w:color w:val="000000"/>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spacing w:line="360" w:lineRule="auto"/>
        <w:ind w:firstLine="709"/>
        <w:jc w:val="center"/>
        <w:outlineLvl w:val="8"/>
        <w:rPr>
          <w:b/>
          <w:sz w:val="28"/>
          <w:szCs w:val="28"/>
        </w:rPr>
      </w:pPr>
    </w:p>
    <w:p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rsidR="003C0116" w:rsidRDefault="003C0116" w:rsidP="003C0116">
      <w:pPr>
        <w:shd w:val="clear" w:color="auto" w:fill="FFFFFF"/>
        <w:spacing w:line="360" w:lineRule="auto"/>
        <w:ind w:left="19"/>
        <w:jc w:val="center"/>
        <w:rPr>
          <w:color w:val="000000"/>
          <w:sz w:val="28"/>
          <w:szCs w:val="28"/>
        </w:rPr>
      </w:pPr>
      <w:r>
        <w:rPr>
          <w:color w:val="000000"/>
          <w:sz w:val="28"/>
          <w:szCs w:val="28"/>
        </w:rPr>
        <w:t>к практически</w:t>
      </w:r>
      <w:r w:rsidR="00C35848">
        <w:rPr>
          <w:color w:val="000000"/>
          <w:sz w:val="28"/>
          <w:szCs w:val="28"/>
        </w:rPr>
        <w:t>м</w:t>
      </w:r>
      <w:r w:rsidR="00357981">
        <w:rPr>
          <w:color w:val="000000"/>
          <w:sz w:val="28"/>
          <w:szCs w:val="28"/>
        </w:rPr>
        <w:t xml:space="preserve"> занятиям</w:t>
      </w:r>
    </w:p>
    <w:p w:rsidR="003C0116" w:rsidRDefault="00062B69" w:rsidP="003C0116">
      <w:pPr>
        <w:shd w:val="clear" w:color="auto" w:fill="FFFFFF"/>
        <w:spacing w:line="360" w:lineRule="auto"/>
        <w:ind w:left="19"/>
        <w:jc w:val="center"/>
        <w:rPr>
          <w:color w:val="000000"/>
          <w:sz w:val="28"/>
          <w:szCs w:val="28"/>
        </w:rPr>
      </w:pPr>
      <w:r>
        <w:rPr>
          <w:color w:val="000000"/>
          <w:sz w:val="28"/>
          <w:szCs w:val="28"/>
        </w:rPr>
        <w:t xml:space="preserve">по дисциплине </w:t>
      </w:r>
      <w:r w:rsidR="00A67A5F">
        <w:rPr>
          <w:color w:val="000000"/>
          <w:sz w:val="28"/>
          <w:szCs w:val="28"/>
        </w:rPr>
        <w:t xml:space="preserve">УП.01 </w:t>
      </w:r>
      <w:r>
        <w:rPr>
          <w:color w:val="000000"/>
          <w:sz w:val="28"/>
          <w:szCs w:val="28"/>
        </w:rPr>
        <w:t>«Русский язык</w:t>
      </w:r>
      <w:r w:rsidR="003C0116">
        <w:rPr>
          <w:color w:val="000000"/>
          <w:sz w:val="28"/>
          <w:szCs w:val="28"/>
        </w:rPr>
        <w:t>»</w:t>
      </w:r>
    </w:p>
    <w:p w:rsidR="003C0116" w:rsidRDefault="003C0116" w:rsidP="003C0116">
      <w:pPr>
        <w:shd w:val="clear" w:color="auto" w:fill="FFFFFF"/>
        <w:spacing w:line="360" w:lineRule="auto"/>
        <w:ind w:left="19"/>
        <w:jc w:val="center"/>
        <w:rPr>
          <w:sz w:val="28"/>
          <w:szCs w:val="28"/>
        </w:rPr>
      </w:pPr>
      <w:r>
        <w:rPr>
          <w:sz w:val="28"/>
          <w:szCs w:val="28"/>
        </w:rPr>
        <w:t xml:space="preserve">для </w:t>
      </w:r>
      <w:r w:rsidR="00A505F6">
        <w:rPr>
          <w:sz w:val="28"/>
          <w:szCs w:val="28"/>
        </w:rPr>
        <w:t>обучающихся</w:t>
      </w:r>
      <w:r>
        <w:rPr>
          <w:sz w:val="28"/>
          <w:szCs w:val="28"/>
        </w:rPr>
        <w:t xml:space="preserve"> по </w:t>
      </w:r>
      <w:r w:rsidR="00A505F6">
        <w:rPr>
          <w:sz w:val="28"/>
          <w:szCs w:val="28"/>
        </w:rPr>
        <w:t>специальности</w:t>
      </w:r>
    </w:p>
    <w:p w:rsidR="0014700D" w:rsidRPr="0014700D" w:rsidRDefault="00D05281" w:rsidP="0014700D">
      <w:pPr>
        <w:spacing w:line="360" w:lineRule="auto"/>
        <w:jc w:val="center"/>
        <w:rPr>
          <w:sz w:val="28"/>
          <w:szCs w:val="28"/>
        </w:rPr>
      </w:pPr>
      <w:r>
        <w:rPr>
          <w:sz w:val="28"/>
          <w:szCs w:val="28"/>
        </w:rPr>
        <w:t>4</w:t>
      </w:r>
      <w:r w:rsidR="00631805">
        <w:rPr>
          <w:sz w:val="28"/>
          <w:szCs w:val="28"/>
        </w:rPr>
        <w:t>4.02.0</w:t>
      </w:r>
      <w:r>
        <w:rPr>
          <w:sz w:val="28"/>
          <w:szCs w:val="28"/>
        </w:rPr>
        <w:t>2</w:t>
      </w:r>
      <w:r w:rsidR="00715899">
        <w:rPr>
          <w:sz w:val="28"/>
          <w:szCs w:val="28"/>
        </w:rPr>
        <w:t xml:space="preserve"> «</w:t>
      </w:r>
      <w:r>
        <w:rPr>
          <w:sz w:val="28"/>
          <w:szCs w:val="28"/>
        </w:rPr>
        <w:t>Преподавание в начальных классах</w:t>
      </w:r>
      <w:r w:rsidR="00715899">
        <w:rPr>
          <w:sz w:val="28"/>
          <w:szCs w:val="28"/>
        </w:rPr>
        <w:t>»</w:t>
      </w:r>
    </w:p>
    <w:p w:rsidR="003C0116" w:rsidRDefault="003C0116" w:rsidP="003C0116">
      <w:pPr>
        <w:widowControl w:val="0"/>
        <w:spacing w:line="360" w:lineRule="auto"/>
        <w:rPr>
          <w:sz w:val="22"/>
          <w:szCs w:val="22"/>
        </w:rPr>
      </w:pPr>
    </w:p>
    <w:p w:rsidR="003C0116" w:rsidRDefault="003C0116" w:rsidP="003C0116">
      <w:pPr>
        <w:pStyle w:val="aa"/>
        <w:spacing w:after="0" w:line="360" w:lineRule="auto"/>
        <w:ind w:left="0"/>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rPr>
          <w:sz w:val="22"/>
          <w:szCs w:val="22"/>
        </w:rPr>
      </w:pPr>
    </w:p>
    <w:p w:rsidR="003C0116" w:rsidRDefault="003C0116" w:rsidP="003C0116">
      <w:pPr>
        <w:widowControl w:val="0"/>
        <w:spacing w:line="360" w:lineRule="auto"/>
        <w:rPr>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tabs>
          <w:tab w:val="left" w:pos="7088"/>
        </w:tabs>
        <w:ind w:firstLine="709"/>
        <w:jc w:val="right"/>
        <w:outlineLvl w:val="8"/>
        <w:rPr>
          <w:b/>
          <w:sz w:val="22"/>
          <w:szCs w:val="22"/>
        </w:rPr>
      </w:pPr>
    </w:p>
    <w:p w:rsidR="003C0116" w:rsidRDefault="003C0116" w:rsidP="003C0116">
      <w:pPr>
        <w:widowControl w:val="0"/>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122983" w:rsidP="003C0116">
      <w:pPr>
        <w:widowControl w:val="0"/>
        <w:spacing w:line="360" w:lineRule="auto"/>
        <w:jc w:val="both"/>
        <w:rPr>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23F" w:rsidRDefault="00CC123F"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rsidR="00CC123F" w:rsidRDefault="00CC123F" w:rsidP="003C0116"/>
                  </w:txbxContent>
                </v:textbox>
              </v:shape>
            </w:pict>
          </mc:Fallback>
        </mc:AlternateContent>
      </w: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A505F6" w:rsidRDefault="00A505F6" w:rsidP="0014700D">
      <w:pPr>
        <w:widowControl w:val="0"/>
        <w:spacing w:line="360" w:lineRule="auto"/>
        <w:jc w:val="center"/>
        <w:rPr>
          <w:sz w:val="28"/>
          <w:szCs w:val="28"/>
        </w:rPr>
      </w:pPr>
    </w:p>
    <w:p w:rsidR="00A505F6" w:rsidRDefault="00A505F6" w:rsidP="0014700D">
      <w:pPr>
        <w:widowControl w:val="0"/>
        <w:spacing w:line="360" w:lineRule="auto"/>
        <w:jc w:val="center"/>
        <w:rPr>
          <w:sz w:val="28"/>
          <w:szCs w:val="28"/>
        </w:rPr>
      </w:pPr>
    </w:p>
    <w:p w:rsidR="00A505F6" w:rsidRDefault="00A505F6" w:rsidP="0014700D">
      <w:pPr>
        <w:widowControl w:val="0"/>
        <w:spacing w:line="360" w:lineRule="auto"/>
        <w:jc w:val="center"/>
        <w:rPr>
          <w:sz w:val="28"/>
          <w:szCs w:val="28"/>
        </w:rPr>
      </w:pPr>
    </w:p>
    <w:p w:rsidR="003C0116" w:rsidRPr="00357981" w:rsidRDefault="00122983" w:rsidP="0014700D">
      <w:pPr>
        <w:widowControl w:val="0"/>
        <w:spacing w:line="360" w:lineRule="auto"/>
        <w:jc w:val="center"/>
        <w:rPr>
          <w:sz w:val="28"/>
          <w:szCs w:val="28"/>
        </w:rPr>
      </w:pPr>
      <w:r>
        <w:rPr>
          <w:sz w:val="28"/>
          <w:szCs w:val="28"/>
        </w:rPr>
        <w:t>Ставрополь, 20</w:t>
      </w:r>
      <w:r w:rsidR="00D56281">
        <w:rPr>
          <w:sz w:val="28"/>
          <w:szCs w:val="28"/>
        </w:rPr>
        <w:t>25</w:t>
      </w:r>
      <w:r w:rsidR="003C0116" w:rsidRPr="00357981">
        <w:rPr>
          <w:sz w:val="28"/>
          <w:szCs w:val="28"/>
        </w:rPr>
        <w:t xml:space="preserve"> г.</w:t>
      </w:r>
    </w:p>
    <w:p w:rsidR="00D56281" w:rsidRPr="00D56281" w:rsidRDefault="00D56281" w:rsidP="00D56281">
      <w:pPr>
        <w:spacing w:line="360" w:lineRule="auto"/>
        <w:ind w:firstLine="708"/>
        <w:jc w:val="both"/>
        <w:rPr>
          <w:color w:val="000000" w:themeColor="text1"/>
          <w:sz w:val="27"/>
          <w:szCs w:val="27"/>
        </w:rPr>
      </w:pPr>
      <w:r w:rsidRPr="00D56281">
        <w:rPr>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Федеральным перечнем учебников, утвержденным приказом Минпросвещения России от 5 ноября 2024 г. N 769,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D56281" w:rsidRPr="00D56281" w:rsidRDefault="00D56281" w:rsidP="00D56281">
      <w:pPr>
        <w:spacing w:line="360" w:lineRule="auto"/>
        <w:ind w:firstLine="708"/>
        <w:jc w:val="both"/>
        <w:rPr>
          <w:color w:val="000000" w:themeColor="text1"/>
          <w:sz w:val="27"/>
          <w:szCs w:val="27"/>
        </w:rPr>
      </w:pPr>
    </w:p>
    <w:p w:rsidR="00D56281" w:rsidRPr="00D56281" w:rsidRDefault="00D56281" w:rsidP="00D56281">
      <w:pPr>
        <w:spacing w:line="360" w:lineRule="auto"/>
        <w:ind w:firstLine="708"/>
        <w:jc w:val="both"/>
        <w:rPr>
          <w:color w:val="000000" w:themeColor="text1"/>
          <w:sz w:val="27"/>
          <w:szCs w:val="27"/>
        </w:rPr>
      </w:pPr>
      <w:r w:rsidRPr="00D56281">
        <w:rPr>
          <w:color w:val="000000" w:themeColor="text1"/>
          <w:sz w:val="27"/>
          <w:szCs w:val="27"/>
        </w:rPr>
        <w:t>Составитель: Батаргазиева З.Я.</w:t>
      </w:r>
    </w:p>
    <w:p w:rsidR="00D56281" w:rsidRPr="00D56281" w:rsidRDefault="00D56281" w:rsidP="00D56281">
      <w:pPr>
        <w:spacing w:line="360" w:lineRule="auto"/>
        <w:ind w:firstLine="708"/>
        <w:jc w:val="both"/>
        <w:rPr>
          <w:color w:val="000000" w:themeColor="text1"/>
          <w:sz w:val="27"/>
          <w:szCs w:val="27"/>
        </w:rPr>
      </w:pPr>
    </w:p>
    <w:p w:rsidR="00A67A5F" w:rsidRPr="00062B69" w:rsidRDefault="00D56281" w:rsidP="00D56281">
      <w:pPr>
        <w:spacing w:before="100" w:beforeAutospacing="1" w:line="360" w:lineRule="auto"/>
        <w:ind w:firstLine="709"/>
        <w:jc w:val="both"/>
      </w:pPr>
      <w:r w:rsidRPr="00D56281">
        <w:rPr>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D56281" w:rsidRPr="00D56281" w:rsidRDefault="00D56281" w:rsidP="00D56281">
      <w:pPr>
        <w:jc w:val="center"/>
        <w:rPr>
          <w:sz w:val="22"/>
          <w:szCs w:val="22"/>
        </w:rPr>
      </w:pPr>
      <w:r w:rsidRPr="00D56281">
        <w:rPr>
          <w:sz w:val="22"/>
          <w:szCs w:val="22"/>
        </w:rPr>
        <w:lastRenderedPageBreak/>
        <w:t>Введение</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фундаментальные научные знания о языке, его нормах, системности, законах функционирования;</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история языка;</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xml:space="preserve"> - язык и речь, виды речевой деятельности (коммуникативный аспект);</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общенародный язык и его разновидности;</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знания о разделах языка, языковых единицах;</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язык как средство профессиональной, социальной и межкультурной коммуникации;</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профессиональная речь, терминология;</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опыт применения полученных знаний и умений в познавательной и практической деятельности.</w:t>
      </w:r>
    </w:p>
    <w:p w:rsidR="00D56281" w:rsidRPr="00D56281" w:rsidRDefault="00D56281" w:rsidP="00D56281">
      <w:pPr>
        <w:spacing w:line="276" w:lineRule="auto"/>
        <w:jc w:val="both"/>
        <w:rPr>
          <w:rFonts w:eastAsia="Calibri"/>
          <w:sz w:val="22"/>
          <w:szCs w:val="22"/>
          <w:lang w:eastAsia="en-US"/>
        </w:rPr>
      </w:pP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D56281">
        <w:rPr>
          <w:rFonts w:eastAsia="Calibri"/>
          <w:sz w:val="22"/>
          <w:szCs w:val="22"/>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D56281" w:rsidRPr="00D56281" w:rsidRDefault="00D56281" w:rsidP="00D56281">
      <w:pPr>
        <w:jc w:val="both"/>
        <w:rPr>
          <w:sz w:val="22"/>
          <w:szCs w:val="22"/>
        </w:rPr>
      </w:pPr>
      <w:r w:rsidRPr="00D56281">
        <w:rPr>
          <w:bCs/>
          <w:color w:val="000000"/>
          <w:sz w:val="22"/>
          <w:szCs w:val="22"/>
        </w:rPr>
        <w:t>Целями</w:t>
      </w:r>
      <w:r w:rsidRPr="00D56281">
        <w:rPr>
          <w:color w:val="000000"/>
          <w:sz w:val="22"/>
          <w:szCs w:val="22"/>
        </w:rPr>
        <w:t xml:space="preserve"> дисциплины «Русский язык» являются:</w:t>
      </w:r>
    </w:p>
    <w:p w:rsidR="00D56281" w:rsidRPr="00D56281" w:rsidRDefault="00D56281" w:rsidP="00D56281">
      <w:pPr>
        <w:jc w:val="both"/>
        <w:rPr>
          <w:color w:val="000000"/>
          <w:sz w:val="22"/>
          <w:szCs w:val="22"/>
        </w:rPr>
      </w:pPr>
      <w:r w:rsidRPr="00D56281">
        <w:rPr>
          <w:color w:val="000000"/>
          <w:sz w:val="22"/>
          <w:szCs w:val="22"/>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D56281" w:rsidRPr="00D56281" w:rsidRDefault="00D56281" w:rsidP="00D56281">
      <w:pPr>
        <w:jc w:val="both"/>
        <w:rPr>
          <w:color w:val="000000"/>
          <w:sz w:val="22"/>
          <w:szCs w:val="22"/>
        </w:rPr>
      </w:pPr>
      <w:r w:rsidRPr="00D56281">
        <w:rPr>
          <w:color w:val="000000"/>
          <w:sz w:val="22"/>
          <w:szCs w:val="22"/>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56281" w:rsidRPr="00D56281" w:rsidRDefault="00D56281" w:rsidP="00D56281">
      <w:pPr>
        <w:jc w:val="both"/>
        <w:rPr>
          <w:color w:val="000000"/>
          <w:sz w:val="22"/>
          <w:szCs w:val="22"/>
        </w:rPr>
      </w:pPr>
      <w:r w:rsidRPr="00D56281">
        <w:rPr>
          <w:color w:val="000000"/>
          <w:sz w:val="22"/>
          <w:szCs w:val="22"/>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56281" w:rsidRPr="00D56281" w:rsidRDefault="00D56281" w:rsidP="00D56281">
      <w:pPr>
        <w:jc w:val="both"/>
        <w:rPr>
          <w:color w:val="000000"/>
          <w:sz w:val="22"/>
          <w:szCs w:val="22"/>
        </w:rPr>
      </w:pPr>
      <w:r w:rsidRPr="00D56281">
        <w:rPr>
          <w:color w:val="000000"/>
          <w:sz w:val="22"/>
          <w:szCs w:val="22"/>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56281" w:rsidRPr="00D56281" w:rsidRDefault="00D56281" w:rsidP="00D56281">
      <w:pPr>
        <w:jc w:val="both"/>
        <w:rPr>
          <w:color w:val="000000"/>
          <w:sz w:val="22"/>
          <w:szCs w:val="22"/>
        </w:rPr>
      </w:pPr>
      <w:r w:rsidRPr="00D56281">
        <w:rPr>
          <w:color w:val="000000"/>
          <w:sz w:val="22"/>
          <w:szCs w:val="22"/>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D56281" w:rsidRPr="00D56281" w:rsidRDefault="00D56281" w:rsidP="00D56281">
      <w:pPr>
        <w:jc w:val="both"/>
        <w:rPr>
          <w:color w:val="000000"/>
          <w:sz w:val="22"/>
          <w:szCs w:val="22"/>
        </w:rPr>
      </w:pPr>
      <w:r w:rsidRPr="00D56281">
        <w:rPr>
          <w:color w:val="000000"/>
          <w:sz w:val="22"/>
          <w:szCs w:val="22"/>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56281" w:rsidRPr="00D56281" w:rsidRDefault="00D56281" w:rsidP="00D56281">
      <w:pPr>
        <w:jc w:val="both"/>
        <w:rPr>
          <w:color w:val="000000"/>
          <w:sz w:val="22"/>
          <w:szCs w:val="22"/>
        </w:rPr>
      </w:pPr>
      <w:r w:rsidRPr="00D56281">
        <w:rPr>
          <w:color w:val="000000"/>
          <w:sz w:val="22"/>
          <w:szCs w:val="22"/>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D56281" w:rsidRPr="00D56281" w:rsidRDefault="00D56281" w:rsidP="00D56281">
      <w:pPr>
        <w:jc w:val="both"/>
        <w:rPr>
          <w:sz w:val="22"/>
          <w:szCs w:val="22"/>
        </w:rPr>
      </w:pPr>
      <w:r w:rsidRPr="00D56281">
        <w:rPr>
          <w:color w:val="000000"/>
          <w:sz w:val="22"/>
          <w:szCs w:val="22"/>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Результаты освоения учебной дисциплины</w:t>
      </w:r>
    </w:p>
    <w:p w:rsidR="00D56281" w:rsidRPr="00D56281" w:rsidRDefault="00D56281" w:rsidP="00D56281">
      <w:pPr>
        <w:jc w:val="both"/>
        <w:rPr>
          <w:b/>
          <w:bCs/>
          <w:sz w:val="22"/>
          <w:szCs w:val="22"/>
        </w:rPr>
      </w:pPr>
      <w:r w:rsidRPr="00D56281">
        <w:rPr>
          <w:b/>
          <w:bCs/>
          <w:sz w:val="22"/>
          <w:szCs w:val="22"/>
        </w:rPr>
        <w:t>Личностные:</w:t>
      </w:r>
    </w:p>
    <w:p w:rsidR="00D56281" w:rsidRPr="00D56281" w:rsidRDefault="00D56281" w:rsidP="00D56281">
      <w:pPr>
        <w:jc w:val="both"/>
        <w:rPr>
          <w:sz w:val="22"/>
          <w:szCs w:val="22"/>
        </w:rPr>
      </w:pPr>
      <w:r w:rsidRPr="00D56281">
        <w:rPr>
          <w:sz w:val="22"/>
          <w:szCs w:val="22"/>
        </w:rPr>
        <w:t>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p>
    <w:p w:rsidR="00D56281" w:rsidRPr="00D56281" w:rsidRDefault="00D56281" w:rsidP="00D56281">
      <w:pPr>
        <w:jc w:val="both"/>
        <w:rPr>
          <w:sz w:val="22"/>
          <w:szCs w:val="22"/>
        </w:rPr>
      </w:pPr>
      <w:r w:rsidRPr="00D56281">
        <w:rPr>
          <w:sz w:val="22"/>
          <w:szCs w:val="22"/>
        </w:rPr>
        <w:t>В части ценности научного познания: совершенствование языковой и читательской культуры как средства взаимодействия между людьми и познания мира;</w:t>
      </w:r>
    </w:p>
    <w:p w:rsidR="00D56281" w:rsidRPr="00D56281" w:rsidRDefault="00D56281" w:rsidP="00D56281">
      <w:pPr>
        <w:jc w:val="both"/>
        <w:rPr>
          <w:sz w:val="22"/>
          <w:szCs w:val="22"/>
        </w:rPr>
      </w:pPr>
      <w:r w:rsidRPr="00D56281">
        <w:rPr>
          <w:sz w:val="22"/>
          <w:szCs w:val="22"/>
        </w:rPr>
        <w:t>В части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56281" w:rsidRPr="00D56281" w:rsidRDefault="00D56281" w:rsidP="00D56281">
      <w:pPr>
        <w:jc w:val="both"/>
        <w:rPr>
          <w:sz w:val="22"/>
          <w:szCs w:val="22"/>
        </w:rPr>
      </w:pPr>
      <w:r w:rsidRPr="00D56281">
        <w:rPr>
          <w:sz w:val="22"/>
          <w:szCs w:val="22"/>
        </w:rPr>
        <w:t>В части трудового воспитания: готовность и способность к образованию и самообразованию на протяжении всей жизни;</w:t>
      </w:r>
    </w:p>
    <w:p w:rsidR="00D56281" w:rsidRPr="00D56281" w:rsidRDefault="00D56281" w:rsidP="00D56281">
      <w:pPr>
        <w:jc w:val="both"/>
        <w:rPr>
          <w:sz w:val="22"/>
          <w:szCs w:val="22"/>
        </w:rPr>
      </w:pPr>
      <w:r w:rsidRPr="00D56281">
        <w:rPr>
          <w:sz w:val="22"/>
          <w:szCs w:val="22"/>
        </w:rPr>
        <w:t>В части трудового воспитания: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56281" w:rsidRPr="00D56281" w:rsidRDefault="00D56281" w:rsidP="00D56281">
      <w:pPr>
        <w:jc w:val="both"/>
        <w:rPr>
          <w:sz w:val="22"/>
          <w:szCs w:val="22"/>
        </w:rPr>
      </w:pPr>
      <w:r w:rsidRPr="00D56281">
        <w:rPr>
          <w:sz w:val="22"/>
          <w:szCs w:val="22"/>
        </w:rPr>
        <w:t>В части трудового воспитания: готовность к труду, осознание ценности мастерства, трудолюбие;</w:t>
      </w:r>
    </w:p>
    <w:p w:rsidR="00D56281" w:rsidRPr="00D56281" w:rsidRDefault="00D56281" w:rsidP="00D56281">
      <w:pPr>
        <w:jc w:val="both"/>
        <w:rPr>
          <w:sz w:val="22"/>
          <w:szCs w:val="22"/>
        </w:rPr>
      </w:pPr>
      <w:r w:rsidRPr="00D56281">
        <w:rPr>
          <w:sz w:val="22"/>
          <w:szCs w:val="22"/>
        </w:rPr>
        <w:t>В части эстетического воспитания: эстетическое отношение к миру, включая эстетику быта, научного и технического творчества, спорта, труда и общественных отношений;</w:t>
      </w:r>
    </w:p>
    <w:p w:rsidR="00D56281" w:rsidRPr="00D56281" w:rsidRDefault="00D56281" w:rsidP="00D56281">
      <w:pPr>
        <w:jc w:val="both"/>
        <w:rPr>
          <w:sz w:val="22"/>
          <w:szCs w:val="22"/>
        </w:rPr>
      </w:pPr>
      <w:r w:rsidRPr="00D56281">
        <w:rPr>
          <w:sz w:val="22"/>
          <w:szCs w:val="22"/>
        </w:rPr>
        <w:t>В части духовно-нравственного воспитания: способность оценивать ситуацию и принимать осознанные решения, ориентируясь на морально-нравственные нормы и ценности;</w:t>
      </w:r>
    </w:p>
    <w:p w:rsidR="00D56281" w:rsidRPr="00D56281" w:rsidRDefault="00D56281" w:rsidP="00D56281">
      <w:pPr>
        <w:jc w:val="both"/>
        <w:rPr>
          <w:sz w:val="22"/>
          <w:szCs w:val="22"/>
        </w:rPr>
      </w:pPr>
      <w:r w:rsidRPr="00D56281">
        <w:rPr>
          <w:sz w:val="22"/>
          <w:szCs w:val="22"/>
        </w:rPr>
        <w:t>В части духовно-нравственного воспитания: сформированность нравственного сознания, этического поведения;</w:t>
      </w:r>
    </w:p>
    <w:p w:rsidR="00D56281" w:rsidRPr="00D56281" w:rsidRDefault="00D56281" w:rsidP="00D56281">
      <w:pPr>
        <w:jc w:val="both"/>
        <w:rPr>
          <w:sz w:val="22"/>
          <w:szCs w:val="22"/>
        </w:rPr>
      </w:pPr>
      <w:r w:rsidRPr="00D56281">
        <w:rPr>
          <w:sz w:val="22"/>
          <w:szCs w:val="22"/>
        </w:rPr>
        <w:t xml:space="preserve">В части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rsidRPr="00D56281">
        <w:rPr>
          <w:sz w:val="22"/>
          <w:szCs w:val="22"/>
        </w:rPr>
        <w:lastRenderedPageBreak/>
        <w:t>край, свою Родину, свой язык и культуру, прошлое и настоящее многонационального народа России;</w:t>
      </w:r>
      <w:r w:rsidRPr="00D56281">
        <w:rPr>
          <w:sz w:val="22"/>
          <w:szCs w:val="22"/>
        </w:rPr>
        <w:cr/>
      </w:r>
    </w:p>
    <w:p w:rsidR="00D56281" w:rsidRPr="00D56281" w:rsidRDefault="00D56281" w:rsidP="00D56281">
      <w:pPr>
        <w:jc w:val="both"/>
        <w:rPr>
          <w:sz w:val="22"/>
          <w:szCs w:val="22"/>
        </w:rPr>
      </w:pPr>
      <w:r w:rsidRPr="00D56281">
        <w:rPr>
          <w:b/>
          <w:bCs/>
          <w:sz w:val="22"/>
          <w:szCs w:val="22"/>
        </w:rPr>
        <w:t>Предметные:</w:t>
      </w:r>
    </w:p>
    <w:p w:rsidR="00D56281" w:rsidRPr="00D56281" w:rsidRDefault="00D56281" w:rsidP="00D56281">
      <w:pPr>
        <w:jc w:val="both"/>
        <w:rPr>
          <w:sz w:val="22"/>
          <w:szCs w:val="22"/>
        </w:rPr>
      </w:pPr>
      <w:r w:rsidRPr="00D56281">
        <w:rPr>
          <w:sz w:val="22"/>
          <w:szCs w:val="22"/>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D56281" w:rsidRPr="00D56281" w:rsidRDefault="00D56281" w:rsidP="00D56281">
      <w:pPr>
        <w:jc w:val="both"/>
        <w:rPr>
          <w:sz w:val="22"/>
          <w:szCs w:val="22"/>
        </w:rPr>
      </w:pPr>
      <w:r w:rsidRPr="00D56281">
        <w:rPr>
          <w:sz w:val="22"/>
          <w:szCs w:val="22"/>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D56281" w:rsidRPr="00D56281" w:rsidRDefault="00D56281" w:rsidP="00D56281">
      <w:pPr>
        <w:jc w:val="both"/>
        <w:rPr>
          <w:sz w:val="22"/>
          <w:szCs w:val="22"/>
        </w:rPr>
      </w:pPr>
      <w:r w:rsidRPr="00D56281">
        <w:rPr>
          <w:sz w:val="22"/>
          <w:szCs w:val="22"/>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D56281" w:rsidRPr="00D56281" w:rsidRDefault="00D56281" w:rsidP="00D56281">
      <w:pPr>
        <w:jc w:val="both"/>
        <w:rPr>
          <w:sz w:val="22"/>
          <w:szCs w:val="22"/>
        </w:rPr>
      </w:pPr>
      <w:r w:rsidRPr="00D56281">
        <w:rPr>
          <w:sz w:val="22"/>
          <w:szCs w:val="22"/>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D56281" w:rsidRPr="00D56281" w:rsidRDefault="00D56281" w:rsidP="00D56281">
      <w:pPr>
        <w:jc w:val="both"/>
        <w:rPr>
          <w:sz w:val="22"/>
          <w:szCs w:val="22"/>
        </w:rPr>
      </w:pPr>
      <w:r w:rsidRPr="00D56281">
        <w:rPr>
          <w:sz w:val="22"/>
          <w:szCs w:val="22"/>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D56281" w:rsidRPr="00D56281" w:rsidRDefault="00D56281" w:rsidP="00D56281">
      <w:pPr>
        <w:jc w:val="both"/>
        <w:rPr>
          <w:sz w:val="22"/>
          <w:szCs w:val="22"/>
        </w:rPr>
      </w:pPr>
      <w:r w:rsidRPr="00D56281">
        <w:rPr>
          <w:sz w:val="22"/>
          <w:szCs w:val="22"/>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D56281" w:rsidRPr="00D56281" w:rsidRDefault="00D56281" w:rsidP="00D56281">
      <w:pPr>
        <w:jc w:val="both"/>
        <w:rPr>
          <w:sz w:val="22"/>
          <w:szCs w:val="22"/>
        </w:rPr>
      </w:pPr>
      <w:r w:rsidRPr="00D56281">
        <w:rPr>
          <w:sz w:val="22"/>
          <w:szCs w:val="22"/>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D56281" w:rsidRPr="00D56281" w:rsidRDefault="00D56281" w:rsidP="00D56281">
      <w:pPr>
        <w:jc w:val="both"/>
        <w:rPr>
          <w:sz w:val="22"/>
          <w:szCs w:val="22"/>
        </w:rPr>
      </w:pPr>
      <w:r w:rsidRPr="00D56281">
        <w:rPr>
          <w:sz w:val="22"/>
          <w:szCs w:val="22"/>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D56281" w:rsidRPr="00D56281" w:rsidRDefault="00D56281" w:rsidP="00D56281">
      <w:pPr>
        <w:jc w:val="both"/>
        <w:rPr>
          <w:sz w:val="22"/>
          <w:szCs w:val="22"/>
        </w:rPr>
      </w:pPr>
      <w:r w:rsidRPr="00D56281">
        <w:rPr>
          <w:sz w:val="22"/>
          <w:szCs w:val="22"/>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D56281" w:rsidRPr="00D56281" w:rsidRDefault="00D56281" w:rsidP="00D56281">
      <w:pPr>
        <w:jc w:val="both"/>
        <w:rPr>
          <w:b/>
          <w:bCs/>
          <w:sz w:val="22"/>
          <w:szCs w:val="22"/>
        </w:rPr>
      </w:pPr>
    </w:p>
    <w:p w:rsidR="00D56281" w:rsidRPr="00D56281" w:rsidRDefault="00D56281" w:rsidP="00D56281">
      <w:pPr>
        <w:jc w:val="both"/>
        <w:rPr>
          <w:b/>
          <w:bCs/>
          <w:sz w:val="22"/>
          <w:szCs w:val="22"/>
        </w:rPr>
      </w:pPr>
    </w:p>
    <w:p w:rsidR="00D56281" w:rsidRDefault="00D56281" w:rsidP="00D56281">
      <w:pPr>
        <w:jc w:val="both"/>
        <w:rPr>
          <w:b/>
          <w:bCs/>
          <w:sz w:val="22"/>
          <w:szCs w:val="22"/>
        </w:rPr>
      </w:pPr>
    </w:p>
    <w:p w:rsidR="00D56281" w:rsidRPr="00D56281" w:rsidRDefault="00D56281" w:rsidP="00D56281">
      <w:pPr>
        <w:jc w:val="both"/>
        <w:rPr>
          <w:sz w:val="22"/>
          <w:szCs w:val="22"/>
        </w:rPr>
      </w:pPr>
      <w:r w:rsidRPr="00D56281">
        <w:rPr>
          <w:b/>
          <w:bCs/>
          <w:sz w:val="22"/>
          <w:szCs w:val="22"/>
        </w:rPr>
        <w:lastRenderedPageBreak/>
        <w:t>Метапредметные:</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г) принятие себя и других людей: принимать себя, понимая свои недостатки и достоинства;</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в) эмоциональный интеллект, предполагающий 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б) самоконтроль: владеть навыками познавательной рефлексии как осознания совершаемых действий и мыслительных процессов, их результатов и оснований;</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56281" w:rsidRPr="00D56281" w:rsidRDefault="00D56281" w:rsidP="00D56281">
      <w:pPr>
        <w:spacing w:line="276" w:lineRule="auto"/>
        <w:jc w:val="both"/>
        <w:rPr>
          <w:sz w:val="22"/>
          <w:szCs w:val="22"/>
        </w:rPr>
      </w:pPr>
      <w:r w:rsidRPr="00D56281">
        <w:rPr>
          <w:sz w:val="22"/>
          <w:szCs w:val="22"/>
        </w:rPr>
        <w:t>Овладение универсальными коммуникативными действиями: б) совместная деятельность: понимать и использовать преимущества командной и индивидуальной работы;</w:t>
      </w:r>
    </w:p>
    <w:p w:rsidR="00D56281" w:rsidRPr="00D56281" w:rsidRDefault="00D56281" w:rsidP="00D56281">
      <w:pPr>
        <w:spacing w:line="276" w:lineRule="auto"/>
        <w:jc w:val="both"/>
        <w:rPr>
          <w:sz w:val="22"/>
          <w:szCs w:val="22"/>
        </w:rPr>
      </w:pPr>
      <w:r w:rsidRPr="00D56281">
        <w:rPr>
          <w:sz w:val="22"/>
          <w:szCs w:val="22"/>
        </w:rPr>
        <w:t>Овладение универсальными коммуникативными действиями: а) общение: развернуто и логично излагать свою точку зрения с использованием языковых средств;</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формирование научного типа мышления, владение научной терминологией, ключевыми понятиями и методами;</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владеть навыками учебно-исследовательской и проектной деятельности, навыками разрешения проблем;</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а) базовые логические действия: самостоятельно формулировать и актуализировать проблему, рассматривать ее всесторонне;</w:t>
      </w:r>
    </w:p>
    <w:p w:rsidR="00D56281" w:rsidRPr="00D56281" w:rsidRDefault="00D56281" w:rsidP="00D56281">
      <w:pPr>
        <w:spacing w:line="276" w:lineRule="auto"/>
        <w:jc w:val="cente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before="100" w:beforeAutospacing="1" w:line="276" w:lineRule="auto"/>
      </w:pPr>
    </w:p>
    <w:p w:rsidR="00D56281" w:rsidRDefault="00D56281" w:rsidP="00D56281">
      <w:pPr>
        <w:spacing w:before="100" w:beforeAutospacing="1" w:line="276" w:lineRule="auto"/>
      </w:pPr>
    </w:p>
    <w:p w:rsid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jc w:val="center"/>
        <w:outlineLvl w:val="0"/>
        <w:rPr>
          <w:b/>
          <w:bCs/>
          <w:kern w:val="36"/>
          <w:sz w:val="22"/>
          <w:szCs w:val="22"/>
        </w:rPr>
      </w:pPr>
      <w:r w:rsidRPr="00D56281">
        <w:rPr>
          <w:b/>
          <w:bCs/>
          <w:kern w:val="36"/>
          <w:sz w:val="22"/>
          <w:szCs w:val="22"/>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center"/>
              <w:rPr>
                <w:b/>
                <w:sz w:val="20"/>
                <w:szCs w:val="20"/>
              </w:rPr>
            </w:pPr>
            <w:r w:rsidRPr="00D56281">
              <w:rPr>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29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№8 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№18 Причастие и деепричастие как особые формы глагола. Образование действительных и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№22 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№23 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lastRenderedPageBreak/>
              <w:t>Практическое занятие №24, 25 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70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№26 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74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center"/>
              <w:rPr>
                <w:sz w:val="20"/>
                <w:szCs w:val="20"/>
              </w:rPr>
            </w:pPr>
            <w:r w:rsidRPr="00D56281">
              <w:rPr>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 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78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2,3. 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79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4. 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5. 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6,7.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86</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8.  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9,10. 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11.</w:t>
            </w:r>
            <w:r w:rsidRPr="00D56281">
              <w:rPr>
                <w:rFonts w:eastAsiaTheme="minorEastAsia" w:cstheme="minorBidi"/>
                <w:sz w:val="20"/>
                <w:szCs w:val="20"/>
              </w:rPr>
              <w:t xml:space="preserve"> 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12,13.  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14. 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15. 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16,17. 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18. 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19,20. 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21. 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22. 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23,24.  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25,26. 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27. 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28,29. 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122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124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131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132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color w:val="000000"/>
                <w:sz w:val="20"/>
                <w:szCs w:val="20"/>
              </w:rPr>
            </w:pPr>
            <w:r w:rsidRPr="00D56281">
              <w:rPr>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595A0C" w:rsidP="00D56281">
            <w:pPr>
              <w:jc w:val="both"/>
              <w:rPr>
                <w:sz w:val="20"/>
                <w:szCs w:val="20"/>
              </w:rPr>
            </w:pPr>
            <w:r>
              <w:rPr>
                <w:sz w:val="20"/>
                <w:szCs w:val="20"/>
              </w:rPr>
              <w:t>134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rPr>
                <w:sz w:val="20"/>
                <w:szCs w:val="20"/>
              </w:rPr>
            </w:pPr>
            <w:r w:rsidRPr="00D56281">
              <w:rPr>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595A0C" w:rsidP="00D56281">
            <w:pPr>
              <w:jc w:val="both"/>
              <w:rPr>
                <w:sz w:val="20"/>
                <w:szCs w:val="20"/>
              </w:rPr>
            </w:pPr>
            <w:r>
              <w:rPr>
                <w:sz w:val="20"/>
                <w:szCs w:val="20"/>
              </w:rPr>
              <w:t>136</w:t>
            </w:r>
            <w:bookmarkStart w:id="0" w:name="_GoBack"/>
            <w:bookmarkEnd w:id="0"/>
          </w:p>
        </w:tc>
      </w:tr>
    </w:tbl>
    <w:p w:rsidR="00D56281" w:rsidRPr="00D56281" w:rsidRDefault="00D56281" w:rsidP="00D56281"/>
    <w:p w:rsidR="00D56281" w:rsidRPr="00D56281" w:rsidRDefault="00D56281" w:rsidP="00D56281">
      <w:pPr>
        <w:jc w:val="center"/>
        <w:outlineLvl w:val="0"/>
        <w:rPr>
          <w:b/>
          <w:bCs/>
          <w:kern w:val="36"/>
        </w:rPr>
      </w:pPr>
      <w:r w:rsidRPr="00D56281">
        <w:rPr>
          <w:b/>
          <w:bCs/>
          <w:kern w:val="36"/>
        </w:rPr>
        <w:lastRenderedPageBreak/>
        <w:t>1 семестр</w:t>
      </w:r>
    </w:p>
    <w:p w:rsidR="00D56281" w:rsidRPr="00D56281" w:rsidRDefault="00D56281" w:rsidP="00D56281">
      <w:pPr>
        <w:jc w:val="center"/>
        <w:outlineLvl w:val="0"/>
        <w:rPr>
          <w:rFonts w:ascii="Cambria" w:hAnsi="Cambria"/>
          <w:b/>
          <w:bCs/>
          <w:kern w:val="36"/>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1.</w:t>
      </w:r>
    </w:p>
    <w:p w:rsidR="00D56281" w:rsidRPr="00D56281" w:rsidRDefault="00D56281" w:rsidP="00D56281">
      <w:pPr>
        <w:spacing w:line="276" w:lineRule="auto"/>
        <w:jc w:val="center"/>
        <w:rPr>
          <w:sz w:val="22"/>
          <w:szCs w:val="22"/>
        </w:rPr>
      </w:pPr>
      <w:r w:rsidRPr="00D56281">
        <w:rPr>
          <w:sz w:val="22"/>
          <w:szCs w:val="22"/>
        </w:rPr>
        <w:t>Общие сведения о языке: язык как знаковая система, основные функции, язык и культура.</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определяется как средство человеческого общения.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В «Словаре русского языка» дано 8 значений слова язык, среди них: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Орган в полости рта.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2. Это орган человека, участвующий в образовании звуков речи и тем самым в словесном воспроизведении мыслей; орган речи.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4. Разновидность речи, обладающая характерными признаками; стиль, слог.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5. Средство бессловесного общения. Пятое значение и относится к языку музыки, языку цветов и т. д.</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6. Устар. Народ.</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любого народа – это его историческая память, воплощенная в слове.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Тысячелетняя духовная культура, жизнь народа своеобразно и неповторимо отражаются в языке, в его устной и письменной формах, в памятниках различных жанров.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Родной язык – душа нации, первостепенный и наиболее очевидный ее признак. В языке и через язык выявляются такие важнейшие особенности и черты, как национальная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Язык можно определить как систему коммуникации, осуществляемую с помощью звуков и символов, значения которых условны, но имеют определенную структуру.</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D56281" w:rsidRPr="00D56281" w:rsidRDefault="00D56281" w:rsidP="00D56281">
      <w:pPr>
        <w:spacing w:line="276" w:lineRule="auto"/>
        <w:jc w:val="both"/>
        <w:rPr>
          <w:sz w:val="22"/>
          <w:szCs w:val="22"/>
        </w:rPr>
      </w:pPr>
      <w:r w:rsidRPr="00D56281">
        <w:rPr>
          <w:rFonts w:eastAsiaTheme="minorEastAsia"/>
          <w:bCs/>
          <w:color w:val="000000" w:themeColor="text1"/>
          <w:sz w:val="22"/>
          <w:szCs w:val="22"/>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4"/>
        </w:numPr>
        <w:jc w:val="both"/>
        <w:rPr>
          <w:sz w:val="22"/>
          <w:szCs w:val="22"/>
        </w:rPr>
      </w:pPr>
      <w:r w:rsidRPr="00D56281">
        <w:rPr>
          <w:sz w:val="22"/>
          <w:szCs w:val="22"/>
        </w:rPr>
        <w:t>Охарактеризуйте язык как средство общения и форму существования национальной культуры.</w:t>
      </w:r>
    </w:p>
    <w:p w:rsidR="00D56281" w:rsidRPr="00D56281" w:rsidRDefault="00D56281" w:rsidP="00595A0C">
      <w:pPr>
        <w:numPr>
          <w:ilvl w:val="0"/>
          <w:numId w:val="4"/>
        </w:numPr>
        <w:jc w:val="both"/>
        <w:rPr>
          <w:sz w:val="22"/>
          <w:szCs w:val="22"/>
        </w:rPr>
      </w:pPr>
      <w:r w:rsidRPr="00D56281">
        <w:rPr>
          <w:sz w:val="22"/>
          <w:szCs w:val="22"/>
        </w:rPr>
        <w:t>В чем различие языка и речи</w:t>
      </w:r>
    </w:p>
    <w:p w:rsidR="00D56281" w:rsidRPr="00D56281" w:rsidRDefault="00D56281" w:rsidP="00595A0C">
      <w:pPr>
        <w:numPr>
          <w:ilvl w:val="0"/>
          <w:numId w:val="4"/>
        </w:numPr>
        <w:jc w:val="both"/>
        <w:rPr>
          <w:sz w:val="22"/>
          <w:szCs w:val="22"/>
        </w:rPr>
      </w:pPr>
      <w:r w:rsidRPr="00D56281">
        <w:rPr>
          <w:sz w:val="22"/>
          <w:szCs w:val="22"/>
        </w:rPr>
        <w:t>Расскажите о месте русского языка и культуры речи в духовной жизни общества</w:t>
      </w:r>
    </w:p>
    <w:p w:rsidR="00D56281" w:rsidRPr="00D56281" w:rsidRDefault="00D56281" w:rsidP="00595A0C">
      <w:pPr>
        <w:numPr>
          <w:ilvl w:val="0"/>
          <w:numId w:val="4"/>
        </w:numPr>
        <w:jc w:val="both"/>
        <w:rPr>
          <w:sz w:val="22"/>
          <w:szCs w:val="22"/>
        </w:rPr>
      </w:pPr>
      <w:r w:rsidRPr="00D56281">
        <w:rPr>
          <w:sz w:val="22"/>
          <w:szCs w:val="22"/>
        </w:rPr>
        <w:t>Кого из представителей отечественного языкознания вы знаете</w:t>
      </w:r>
    </w:p>
    <w:p w:rsidR="00D56281" w:rsidRPr="00D56281" w:rsidRDefault="00D56281" w:rsidP="00595A0C">
      <w:pPr>
        <w:numPr>
          <w:ilvl w:val="0"/>
          <w:numId w:val="4"/>
        </w:numPr>
        <w:jc w:val="both"/>
        <w:rPr>
          <w:sz w:val="22"/>
          <w:szCs w:val="22"/>
        </w:rPr>
      </w:pPr>
      <w:r w:rsidRPr="00D56281">
        <w:rPr>
          <w:sz w:val="22"/>
          <w:szCs w:val="22"/>
        </w:rPr>
        <w:t>Что такое эстетика слова</w:t>
      </w:r>
    </w:p>
    <w:p w:rsidR="00D56281" w:rsidRPr="00D56281" w:rsidRDefault="00D56281" w:rsidP="00595A0C">
      <w:pPr>
        <w:numPr>
          <w:ilvl w:val="0"/>
          <w:numId w:val="4"/>
        </w:numPr>
        <w:jc w:val="both"/>
        <w:rPr>
          <w:sz w:val="22"/>
          <w:szCs w:val="22"/>
        </w:rPr>
      </w:pPr>
      <w:r w:rsidRPr="00D56281">
        <w:rPr>
          <w:sz w:val="22"/>
          <w:szCs w:val="22"/>
        </w:rPr>
        <w:t>Перечислите основные уровни языка</w:t>
      </w:r>
    </w:p>
    <w:p w:rsidR="00D56281" w:rsidRPr="00D56281" w:rsidRDefault="00D56281" w:rsidP="00595A0C">
      <w:pPr>
        <w:numPr>
          <w:ilvl w:val="0"/>
          <w:numId w:val="4"/>
        </w:numPr>
        <w:jc w:val="both"/>
        <w:rPr>
          <w:sz w:val="22"/>
          <w:szCs w:val="22"/>
        </w:rPr>
      </w:pPr>
      <w:r w:rsidRPr="00D56281">
        <w:rPr>
          <w:sz w:val="22"/>
          <w:szCs w:val="22"/>
        </w:rPr>
        <w:t>Несколько из обучающихся зачитывают доклад:</w:t>
      </w:r>
    </w:p>
    <w:p w:rsidR="00D56281" w:rsidRPr="00D56281" w:rsidRDefault="00D56281" w:rsidP="00D56281">
      <w:pPr>
        <w:spacing w:line="276" w:lineRule="auto"/>
        <w:jc w:val="center"/>
        <w:rPr>
          <w:sz w:val="22"/>
          <w:szCs w:val="22"/>
        </w:rPr>
      </w:pPr>
      <w:r w:rsidRPr="00D56281">
        <w:rPr>
          <w:sz w:val="22"/>
          <w:szCs w:val="22"/>
        </w:rPr>
        <w:t>История развития русского языка.</w:t>
      </w:r>
    </w:p>
    <w:p w:rsidR="00D56281" w:rsidRPr="00D56281" w:rsidRDefault="00D56281" w:rsidP="00D56281">
      <w:pPr>
        <w:spacing w:line="276" w:lineRule="auto"/>
        <w:jc w:val="both"/>
        <w:rPr>
          <w:sz w:val="22"/>
          <w:szCs w:val="22"/>
        </w:rPr>
      </w:pPr>
      <w:r w:rsidRPr="00D56281">
        <w:rPr>
          <w:sz w:val="22"/>
          <w:szCs w:val="22"/>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w:t>
      </w:r>
      <w:r w:rsidRPr="00D56281">
        <w:rPr>
          <w:sz w:val="22"/>
          <w:szCs w:val="22"/>
        </w:rPr>
        <w:lastRenderedPageBreak/>
        <w:t>происходят от общего корня - единого праславянского языка, существовавшего, вероятно, до X-XI вв.</w:t>
      </w:r>
    </w:p>
    <w:p w:rsidR="00D56281" w:rsidRPr="00D56281" w:rsidRDefault="00D56281" w:rsidP="00D56281">
      <w:pPr>
        <w:spacing w:line="276" w:lineRule="auto"/>
        <w:jc w:val="both"/>
        <w:rPr>
          <w:sz w:val="22"/>
          <w:szCs w:val="22"/>
        </w:rPr>
      </w:pPr>
      <w:r w:rsidRPr="00D56281">
        <w:rPr>
          <w:sz w:val="22"/>
          <w:szCs w:val="22"/>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D56281" w:rsidRPr="00D56281" w:rsidRDefault="00D56281" w:rsidP="00D56281">
      <w:pPr>
        <w:spacing w:line="276" w:lineRule="auto"/>
        <w:jc w:val="both"/>
        <w:rPr>
          <w:sz w:val="22"/>
          <w:szCs w:val="22"/>
        </w:rPr>
      </w:pPr>
      <w:r w:rsidRPr="00D56281">
        <w:rPr>
          <w:sz w:val="22"/>
          <w:szCs w:val="22"/>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D56281" w:rsidRPr="00D56281" w:rsidRDefault="00D56281" w:rsidP="00D56281">
      <w:pPr>
        <w:spacing w:line="276" w:lineRule="auto"/>
        <w:jc w:val="both"/>
        <w:rPr>
          <w:sz w:val="22"/>
          <w:szCs w:val="22"/>
        </w:rPr>
      </w:pPr>
      <w:r w:rsidRPr="00D56281">
        <w:rPr>
          <w:sz w:val="22"/>
          <w:szCs w:val="22"/>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D56281" w:rsidRPr="00D56281" w:rsidRDefault="00D56281" w:rsidP="00D56281">
      <w:pPr>
        <w:spacing w:line="276" w:lineRule="auto"/>
        <w:jc w:val="both"/>
        <w:rPr>
          <w:sz w:val="22"/>
          <w:szCs w:val="22"/>
        </w:rPr>
      </w:pPr>
      <w:r w:rsidRPr="00D56281">
        <w:rPr>
          <w:sz w:val="22"/>
          <w:szCs w:val="22"/>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w:t>
      </w:r>
      <w:r w:rsidRPr="00D56281">
        <w:rPr>
          <w:sz w:val="22"/>
          <w:szCs w:val="22"/>
        </w:rPr>
        <w:lastRenderedPageBreak/>
        <w:t>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D56281" w:rsidRPr="00D56281" w:rsidRDefault="00D56281" w:rsidP="00D56281">
      <w:pPr>
        <w:spacing w:line="276" w:lineRule="auto"/>
        <w:jc w:val="both"/>
        <w:rPr>
          <w:sz w:val="22"/>
          <w:szCs w:val="22"/>
        </w:rPr>
      </w:pPr>
      <w:r w:rsidRPr="00D56281">
        <w:rPr>
          <w:sz w:val="22"/>
          <w:szCs w:val="22"/>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w:t>
      </w:r>
      <w:r w:rsidRPr="00D56281">
        <w:rPr>
          <w:sz w:val="22"/>
          <w:szCs w:val="22"/>
        </w:rPr>
        <w:lastRenderedPageBreak/>
        <w:t>Большую роль в развитии литературного языка и особенно его научно-публицистического стиля играет язык В. И. Ленина.</w:t>
      </w:r>
    </w:p>
    <w:p w:rsidR="00D56281" w:rsidRPr="00D56281" w:rsidRDefault="00D56281" w:rsidP="00D56281">
      <w:pPr>
        <w:spacing w:line="276" w:lineRule="auto"/>
        <w:jc w:val="both"/>
        <w:rPr>
          <w:sz w:val="22"/>
          <w:szCs w:val="22"/>
        </w:rPr>
      </w:pPr>
      <w:r w:rsidRPr="00D56281">
        <w:rPr>
          <w:sz w:val="22"/>
          <w:szCs w:val="22"/>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D56281" w:rsidRPr="00D56281" w:rsidRDefault="00D56281" w:rsidP="00D56281">
      <w:pPr>
        <w:spacing w:line="276" w:lineRule="auto"/>
        <w:jc w:val="both"/>
        <w:rPr>
          <w:sz w:val="22"/>
          <w:szCs w:val="22"/>
        </w:rPr>
      </w:pPr>
      <w:r w:rsidRPr="00D56281">
        <w:rPr>
          <w:sz w:val="22"/>
          <w:szCs w:val="22"/>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D56281" w:rsidRPr="00D56281" w:rsidRDefault="00D56281" w:rsidP="00D56281">
      <w:pPr>
        <w:spacing w:line="276" w:lineRule="auto"/>
        <w:jc w:val="both"/>
        <w:rPr>
          <w:sz w:val="22"/>
          <w:szCs w:val="22"/>
        </w:rPr>
      </w:pPr>
      <w:r w:rsidRPr="00D56281">
        <w:rPr>
          <w:sz w:val="22"/>
          <w:szCs w:val="22"/>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D56281" w:rsidRPr="00D56281" w:rsidRDefault="00D56281" w:rsidP="00D56281">
      <w:pPr>
        <w:spacing w:line="276" w:lineRule="auto"/>
        <w:jc w:val="both"/>
        <w:rPr>
          <w:sz w:val="22"/>
          <w:szCs w:val="22"/>
        </w:rPr>
      </w:pPr>
      <w:r w:rsidRPr="00D56281">
        <w:rPr>
          <w:sz w:val="22"/>
          <w:szCs w:val="22"/>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D56281" w:rsidRPr="00D56281" w:rsidRDefault="00D56281" w:rsidP="00D56281">
      <w:pPr>
        <w:spacing w:line="276" w:lineRule="auto"/>
        <w:jc w:val="both"/>
        <w:rPr>
          <w:sz w:val="22"/>
          <w:szCs w:val="22"/>
        </w:rPr>
      </w:pPr>
      <w:r w:rsidRPr="00D56281">
        <w:rPr>
          <w:sz w:val="22"/>
          <w:szCs w:val="22"/>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басню Эзопа о языке:</w:t>
      </w:r>
    </w:p>
    <w:p w:rsidR="00D56281" w:rsidRPr="00D56281" w:rsidRDefault="00D56281" w:rsidP="00D56281">
      <w:pPr>
        <w:spacing w:line="276" w:lineRule="auto"/>
        <w:jc w:val="both"/>
        <w:rPr>
          <w:sz w:val="22"/>
          <w:szCs w:val="22"/>
        </w:rPr>
      </w:pPr>
      <w:r w:rsidRPr="00D56281">
        <w:rPr>
          <w:sz w:val="22"/>
          <w:szCs w:val="22"/>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w:t>
      </w:r>
      <w:r w:rsidRPr="00D56281">
        <w:rPr>
          <w:sz w:val="22"/>
          <w:szCs w:val="22"/>
        </w:rPr>
        <w:lastRenderedPageBreak/>
        <w:t>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работу К.Д. Ушинского «Родное слово» и ответьте на вопросы: почему Ушинский называл родной язык «удивительным педагогом»; с какой целью нам следует изучать иностранные языки; как воспитывает личность ребенка родной язык?</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работу К.Д. Ушинского «О первоначальном преподавании русского языка». Ответьте на вопросы: как развить дар слова у ребенка; в чем состоит наглядность при обучении русскому языку; как логичнее организовать обучение родному языку?</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2.</w:t>
      </w:r>
    </w:p>
    <w:p w:rsidR="00D56281" w:rsidRPr="00D56281" w:rsidRDefault="00D56281" w:rsidP="00D56281">
      <w:pPr>
        <w:spacing w:line="276" w:lineRule="auto"/>
        <w:jc w:val="center"/>
        <w:rPr>
          <w:sz w:val="22"/>
          <w:szCs w:val="22"/>
        </w:rPr>
      </w:pPr>
      <w:r w:rsidRPr="00D56281">
        <w:rPr>
          <w:sz w:val="22"/>
          <w:szCs w:val="22"/>
        </w:rPr>
        <w:t>Лингвистика как наука. Выдающиеся русские лингвисты</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Лингвистика (языкознание, языковедение; от лат. lingua — язык) — наука о естественном человеческом языке вообще и о всех языках мира как индивидуальных его представителях.</w:t>
      </w:r>
    </w:p>
    <w:p w:rsidR="00D56281" w:rsidRPr="00D56281" w:rsidRDefault="00D56281" w:rsidP="00D56281">
      <w:pPr>
        <w:spacing w:line="276" w:lineRule="auto"/>
        <w:jc w:val="both"/>
        <w:rPr>
          <w:sz w:val="22"/>
          <w:szCs w:val="22"/>
        </w:rPr>
      </w:pPr>
      <w:r w:rsidRPr="00D56281">
        <w:rPr>
          <w:sz w:val="22"/>
          <w:szCs w:val="22"/>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D56281" w:rsidRPr="00D56281" w:rsidRDefault="00D56281" w:rsidP="00D56281">
      <w:pPr>
        <w:spacing w:line="276" w:lineRule="auto"/>
        <w:jc w:val="both"/>
        <w:rPr>
          <w:sz w:val="22"/>
          <w:szCs w:val="22"/>
        </w:rPr>
      </w:pPr>
      <w:r w:rsidRPr="00D56281">
        <w:rPr>
          <w:sz w:val="22"/>
          <w:szCs w:val="22"/>
        </w:rPr>
        <w:t>Области лингвистики</w:t>
      </w:r>
    </w:p>
    <w:p w:rsidR="00D56281" w:rsidRPr="00D56281" w:rsidRDefault="00D56281" w:rsidP="00D56281">
      <w:pPr>
        <w:spacing w:line="276" w:lineRule="auto"/>
        <w:jc w:val="both"/>
        <w:rPr>
          <w:sz w:val="22"/>
          <w:szCs w:val="22"/>
        </w:rPr>
      </w:pPr>
      <w:r w:rsidRPr="00D56281">
        <w:rPr>
          <w:sz w:val="22"/>
          <w:szCs w:val="22"/>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D56281" w:rsidRPr="00D56281" w:rsidRDefault="00D56281" w:rsidP="00D56281">
      <w:pPr>
        <w:spacing w:line="276" w:lineRule="auto"/>
        <w:jc w:val="both"/>
        <w:rPr>
          <w:sz w:val="22"/>
          <w:szCs w:val="22"/>
        </w:rPr>
      </w:pPr>
      <w:r w:rsidRPr="00D56281">
        <w:rPr>
          <w:sz w:val="22"/>
          <w:szCs w:val="22"/>
        </w:rPr>
        <w:t xml:space="preserve">Лингвистика изучает язык на разных уровнях — от звукового до текстового. </w:t>
      </w:r>
    </w:p>
    <w:p w:rsidR="00D56281" w:rsidRPr="00D56281" w:rsidRDefault="00D56281" w:rsidP="00D56281">
      <w:pPr>
        <w:spacing w:line="276" w:lineRule="auto"/>
        <w:jc w:val="both"/>
        <w:rPr>
          <w:sz w:val="22"/>
          <w:szCs w:val="22"/>
        </w:rPr>
      </w:pPr>
      <w:r w:rsidRPr="00D56281">
        <w:rPr>
          <w:sz w:val="22"/>
          <w:szCs w:val="22"/>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D56281" w:rsidRPr="00D56281" w:rsidRDefault="00D56281" w:rsidP="00D56281">
      <w:pPr>
        <w:spacing w:line="276" w:lineRule="auto"/>
        <w:jc w:val="both"/>
        <w:rPr>
          <w:sz w:val="22"/>
          <w:szCs w:val="22"/>
        </w:rPr>
      </w:pPr>
      <w:r w:rsidRPr="00D56281">
        <w:rPr>
          <w:sz w:val="22"/>
          <w:szCs w:val="22"/>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w:t>
      </w:r>
    </w:p>
    <w:p w:rsidR="00D56281" w:rsidRPr="00D56281" w:rsidRDefault="00D56281" w:rsidP="00595A0C">
      <w:pPr>
        <w:numPr>
          <w:ilvl w:val="0"/>
          <w:numId w:val="42"/>
        </w:numPr>
        <w:spacing w:before="100" w:beforeAutospacing="1" w:after="200" w:line="276" w:lineRule="auto"/>
        <w:jc w:val="both"/>
        <w:rPr>
          <w:sz w:val="22"/>
          <w:szCs w:val="22"/>
        </w:rPr>
      </w:pPr>
      <w:r w:rsidRPr="00D56281">
        <w:rPr>
          <w:sz w:val="22"/>
          <w:szCs w:val="22"/>
        </w:rPr>
        <w:t>Подготовьте рефераты с презентациями по заданным темам и подготовьтесь к публичному выступлению. Реферат должен состоять из двух глав: жизненный путь ученого, его достижения и вклад в лингвистике:</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М.В. Ломоносов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lastRenderedPageBreak/>
        <w:t>А.Х. Востоков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В.И. Даль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А.Ф. Потебня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А.А. Шахматов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Д.Н. Ушаков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А.М. Пешковский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Л.В. Щерба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В.В. Виноградов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С.И. Ожегов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А.А. Реформатский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Д.И. Розенталь и его вклад в лингвистику</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color w:val="000000" w:themeColor="text1"/>
          <w:sz w:val="22"/>
          <w:szCs w:val="22"/>
        </w:rPr>
      </w:pPr>
      <w:r w:rsidRPr="00D56281">
        <w:rPr>
          <w:b/>
          <w:bCs/>
          <w:color w:val="000000" w:themeColor="text1"/>
          <w:sz w:val="22"/>
          <w:szCs w:val="22"/>
        </w:rPr>
        <w:t>Практическое занятие № 3.</w:t>
      </w:r>
    </w:p>
    <w:p w:rsidR="00D56281" w:rsidRPr="00D56281" w:rsidRDefault="00D56281" w:rsidP="00D56281">
      <w:pPr>
        <w:spacing w:line="276" w:lineRule="auto"/>
        <w:jc w:val="center"/>
        <w:rPr>
          <w:color w:val="000000" w:themeColor="text1"/>
        </w:rPr>
      </w:pPr>
      <w:r w:rsidRPr="00D56281">
        <w:rPr>
          <w:color w:val="000000" w:themeColor="text1"/>
          <w:sz w:val="22"/>
          <w:szCs w:val="22"/>
        </w:rPr>
        <w:t>Язык и речь. Культура речи. Экология языка</w:t>
      </w:r>
    </w:p>
    <w:p w:rsidR="00D56281" w:rsidRPr="00D56281" w:rsidRDefault="00D56281" w:rsidP="00D56281">
      <w:pPr>
        <w:jc w:val="center"/>
        <w:rPr>
          <w:b/>
          <w:bCs/>
          <w:color w:val="000000" w:themeColor="text1"/>
          <w:sz w:val="22"/>
          <w:szCs w:val="22"/>
        </w:rPr>
      </w:pPr>
      <w:r w:rsidRPr="00D56281">
        <w:rPr>
          <w:b/>
          <w:bCs/>
          <w:color w:val="000000" w:themeColor="text1"/>
          <w:sz w:val="22"/>
          <w:szCs w:val="22"/>
        </w:rPr>
        <w:t>Теоретическая часть</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Язык - это средство общения, а речь - результат использования языковых средств.</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56281" w:rsidRPr="00D56281" w:rsidRDefault="00D56281" w:rsidP="00D56281">
      <w:pPr>
        <w:jc w:val="both"/>
        <w:rPr>
          <w:color w:val="000000" w:themeColor="text1"/>
          <w:sz w:val="22"/>
          <w:szCs w:val="22"/>
        </w:rPr>
      </w:pPr>
      <w:r w:rsidRPr="00D56281">
        <w:rPr>
          <w:color w:val="000000" w:themeColor="text1"/>
          <w:sz w:val="22"/>
          <w:szCs w:val="22"/>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Единица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Единица речи: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56281" w:rsidRPr="00D56281" w:rsidRDefault="00D56281" w:rsidP="00D56281">
      <w:pPr>
        <w:jc w:val="both"/>
        <w:rPr>
          <w:color w:val="000000" w:themeColor="text1"/>
          <w:sz w:val="22"/>
          <w:szCs w:val="22"/>
        </w:rPr>
      </w:pPr>
      <w:r w:rsidRPr="00D56281">
        <w:rPr>
          <w:color w:val="000000" w:themeColor="text1"/>
          <w:sz w:val="22"/>
          <w:szCs w:val="22"/>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56281" w:rsidRPr="00D56281" w:rsidRDefault="00D56281" w:rsidP="00D56281">
      <w:pPr>
        <w:jc w:val="both"/>
        <w:rPr>
          <w:color w:val="000000" w:themeColor="text1"/>
          <w:sz w:val="22"/>
          <w:szCs w:val="22"/>
        </w:rPr>
      </w:pPr>
    </w:p>
    <w:p w:rsidR="00D56281" w:rsidRPr="00D56281" w:rsidRDefault="00D56281" w:rsidP="00D56281">
      <w:pPr>
        <w:jc w:val="center"/>
        <w:rPr>
          <w:color w:val="000000" w:themeColor="text1"/>
          <w:sz w:val="22"/>
          <w:szCs w:val="22"/>
        </w:rPr>
      </w:pPr>
      <w:r w:rsidRPr="00D56281">
        <w:rPr>
          <w:color w:val="000000" w:themeColor="text1"/>
          <w:sz w:val="22"/>
          <w:szCs w:val="22"/>
        </w:rPr>
        <w:t>Функции языка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56281" w:rsidRPr="00D56281" w:rsidRDefault="00D56281" w:rsidP="00D56281">
      <w:pPr>
        <w:jc w:val="both"/>
        <w:rPr>
          <w:color w:val="000000" w:themeColor="text1"/>
          <w:sz w:val="22"/>
          <w:szCs w:val="22"/>
        </w:rPr>
      </w:pPr>
      <w:r w:rsidRPr="00D56281">
        <w:rPr>
          <w:color w:val="000000" w:themeColor="text1"/>
          <w:sz w:val="22"/>
          <w:szCs w:val="22"/>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D56281" w:rsidRPr="00D56281" w:rsidRDefault="00D56281" w:rsidP="00D56281">
      <w:pPr>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bCs/>
          <w:sz w:val="22"/>
          <w:szCs w:val="22"/>
        </w:rPr>
      </w:pPr>
      <w:r w:rsidRPr="00D56281">
        <w:rPr>
          <w:bCs/>
          <w:sz w:val="22"/>
          <w:szCs w:val="22"/>
        </w:rPr>
        <w:t>1. Что такое язык?</w:t>
      </w:r>
    </w:p>
    <w:p w:rsidR="00D56281" w:rsidRPr="00D56281" w:rsidRDefault="00D56281" w:rsidP="00D56281">
      <w:pPr>
        <w:jc w:val="both"/>
        <w:rPr>
          <w:bCs/>
          <w:sz w:val="22"/>
          <w:szCs w:val="22"/>
        </w:rPr>
      </w:pPr>
      <w:r w:rsidRPr="00D56281">
        <w:rPr>
          <w:bCs/>
          <w:sz w:val="22"/>
          <w:szCs w:val="22"/>
        </w:rPr>
        <w:t>2. Какие единицы языка Вам знакомы?</w:t>
      </w:r>
    </w:p>
    <w:p w:rsidR="00D56281" w:rsidRPr="00D56281" w:rsidRDefault="00D56281" w:rsidP="00D56281">
      <w:pPr>
        <w:jc w:val="both"/>
        <w:rPr>
          <w:bCs/>
          <w:sz w:val="22"/>
          <w:szCs w:val="22"/>
        </w:rPr>
      </w:pPr>
      <w:r w:rsidRPr="00D56281">
        <w:rPr>
          <w:bCs/>
          <w:sz w:val="22"/>
          <w:szCs w:val="22"/>
        </w:rPr>
        <w:t>3. Что такое речь?</w:t>
      </w:r>
    </w:p>
    <w:p w:rsidR="00D56281" w:rsidRPr="00D56281" w:rsidRDefault="00D56281" w:rsidP="00D56281">
      <w:pPr>
        <w:jc w:val="both"/>
        <w:rPr>
          <w:bCs/>
          <w:sz w:val="22"/>
          <w:szCs w:val="22"/>
        </w:rPr>
      </w:pPr>
      <w:r w:rsidRPr="00D56281">
        <w:rPr>
          <w:bCs/>
          <w:sz w:val="22"/>
          <w:szCs w:val="22"/>
        </w:rPr>
        <w:t>4. Назовите единицы речи.</w:t>
      </w:r>
    </w:p>
    <w:p w:rsidR="00D56281" w:rsidRPr="00D56281" w:rsidRDefault="00D56281" w:rsidP="00D56281">
      <w:pPr>
        <w:jc w:val="both"/>
        <w:rPr>
          <w:bCs/>
          <w:sz w:val="22"/>
          <w:szCs w:val="22"/>
        </w:rPr>
      </w:pPr>
      <w:r w:rsidRPr="00D56281">
        <w:rPr>
          <w:bCs/>
          <w:sz w:val="22"/>
          <w:szCs w:val="22"/>
        </w:rPr>
        <w:t>5. Что такое речевая коммуникация?</w:t>
      </w:r>
    </w:p>
    <w:p w:rsidR="00D56281" w:rsidRPr="00D56281" w:rsidRDefault="00D56281" w:rsidP="00D56281">
      <w:pPr>
        <w:jc w:val="both"/>
        <w:rPr>
          <w:bCs/>
          <w:sz w:val="22"/>
          <w:szCs w:val="22"/>
        </w:rPr>
      </w:pPr>
      <w:r w:rsidRPr="00D56281">
        <w:rPr>
          <w:bCs/>
          <w:sz w:val="22"/>
          <w:szCs w:val="22"/>
        </w:rPr>
        <w:t>6. Перечислите функции языка и определите самостоятельно функции речи.</w:t>
      </w:r>
    </w:p>
    <w:p w:rsidR="00D56281" w:rsidRPr="00D56281" w:rsidRDefault="00D56281" w:rsidP="00D56281">
      <w:pPr>
        <w:jc w:val="both"/>
        <w:rPr>
          <w:bCs/>
          <w:color w:val="000000" w:themeColor="text1"/>
          <w:sz w:val="22"/>
          <w:szCs w:val="22"/>
        </w:rPr>
      </w:pPr>
      <w:r w:rsidRPr="00D56281">
        <w:rPr>
          <w:bCs/>
          <w:color w:val="000000" w:themeColor="text1"/>
          <w:sz w:val="22"/>
          <w:szCs w:val="22"/>
        </w:rPr>
        <w:t>7. Прочитайте данные высказывания:</w:t>
      </w:r>
    </w:p>
    <w:p w:rsidR="00D56281" w:rsidRPr="00D56281" w:rsidRDefault="00D56281" w:rsidP="00D56281">
      <w:pPr>
        <w:jc w:val="both"/>
        <w:rPr>
          <w:bCs/>
          <w:color w:val="000000" w:themeColor="text1"/>
          <w:sz w:val="22"/>
          <w:szCs w:val="22"/>
        </w:rPr>
      </w:pPr>
      <w:r w:rsidRPr="00D56281">
        <w:rPr>
          <w:bCs/>
          <w:color w:val="000000" w:themeColor="text1"/>
          <w:sz w:val="22"/>
          <w:szCs w:val="22"/>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D56281" w:rsidRPr="00D56281" w:rsidRDefault="00D56281" w:rsidP="00D56281">
      <w:pPr>
        <w:jc w:val="both"/>
        <w:rPr>
          <w:bCs/>
          <w:color w:val="000000" w:themeColor="text1"/>
          <w:sz w:val="22"/>
          <w:szCs w:val="22"/>
        </w:rPr>
      </w:pPr>
      <w:r w:rsidRPr="00D56281">
        <w:rPr>
          <w:bCs/>
          <w:color w:val="000000" w:themeColor="text1"/>
          <w:sz w:val="22"/>
          <w:szCs w:val="22"/>
        </w:rPr>
        <w:t>«Филологическая образованность – показатель культуры общества и человека в отдельности».</w:t>
      </w:r>
    </w:p>
    <w:p w:rsidR="00D56281" w:rsidRPr="00D56281" w:rsidRDefault="00D56281" w:rsidP="00D56281">
      <w:pPr>
        <w:jc w:val="both"/>
        <w:rPr>
          <w:bCs/>
          <w:color w:val="000000" w:themeColor="text1"/>
          <w:sz w:val="22"/>
          <w:szCs w:val="22"/>
        </w:rPr>
      </w:pPr>
      <w:r w:rsidRPr="00D56281">
        <w:rPr>
          <w:bCs/>
          <w:color w:val="000000" w:themeColor="text1"/>
          <w:sz w:val="22"/>
          <w:szCs w:val="22"/>
        </w:rPr>
        <w:t>(К.Д. Ушинский)</w:t>
      </w:r>
    </w:p>
    <w:p w:rsidR="00D56281" w:rsidRPr="00D56281" w:rsidRDefault="00D56281" w:rsidP="00D56281">
      <w:pPr>
        <w:jc w:val="both"/>
        <w:rPr>
          <w:bCs/>
          <w:color w:val="000000" w:themeColor="text1"/>
          <w:sz w:val="22"/>
          <w:szCs w:val="22"/>
        </w:rPr>
      </w:pPr>
      <w:r w:rsidRPr="00D56281">
        <w:rPr>
          <w:bCs/>
          <w:color w:val="000000" w:themeColor="text1"/>
          <w:sz w:val="22"/>
          <w:szCs w:val="22"/>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w:t>
      </w:r>
    </w:p>
    <w:p w:rsidR="00D56281" w:rsidRPr="00D56281" w:rsidRDefault="00D56281" w:rsidP="00D56281">
      <w:pPr>
        <w:jc w:val="both"/>
        <w:rPr>
          <w:bCs/>
          <w:color w:val="000000" w:themeColor="text1"/>
          <w:sz w:val="22"/>
          <w:szCs w:val="22"/>
        </w:rPr>
      </w:pPr>
      <w:r w:rsidRPr="00D56281">
        <w:rPr>
          <w:bCs/>
          <w:color w:val="000000" w:themeColor="text1"/>
          <w:sz w:val="22"/>
          <w:szCs w:val="22"/>
        </w:rPr>
        <w:t>Как Вы их понимаете? Согласны ли с ними?</w:t>
      </w:r>
    </w:p>
    <w:p w:rsidR="00D56281" w:rsidRPr="00D56281" w:rsidRDefault="00D56281" w:rsidP="00D56281">
      <w:pPr>
        <w:jc w:val="both"/>
        <w:rPr>
          <w:bCs/>
          <w:color w:val="000000" w:themeColor="text1"/>
          <w:sz w:val="22"/>
          <w:szCs w:val="22"/>
        </w:rPr>
      </w:pPr>
      <w:r w:rsidRPr="00D56281">
        <w:rPr>
          <w:bCs/>
          <w:color w:val="000000" w:themeColor="text1"/>
          <w:sz w:val="22"/>
          <w:szCs w:val="22"/>
        </w:rPr>
        <w:t xml:space="preserve">8. 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w:t>
      </w:r>
    </w:p>
    <w:p w:rsidR="00D56281" w:rsidRPr="00D56281" w:rsidRDefault="00D56281" w:rsidP="00D56281">
      <w:pPr>
        <w:jc w:val="both"/>
        <w:rPr>
          <w:bCs/>
          <w:color w:val="000000" w:themeColor="text1"/>
          <w:sz w:val="22"/>
          <w:szCs w:val="22"/>
        </w:rPr>
      </w:pPr>
      <w:r w:rsidRPr="00D56281">
        <w:rPr>
          <w:bCs/>
          <w:color w:val="000000" w:themeColor="text1"/>
          <w:sz w:val="22"/>
          <w:szCs w:val="22"/>
        </w:rPr>
        <w:lastRenderedPageBreak/>
        <w:t>Как вы думаете, зачем необходимо говорить о культуре речи?</w:t>
      </w:r>
    </w:p>
    <w:p w:rsidR="00D56281" w:rsidRPr="00D56281" w:rsidRDefault="00D56281" w:rsidP="00D56281">
      <w:pPr>
        <w:jc w:val="both"/>
        <w:rPr>
          <w:bCs/>
          <w:color w:val="000000" w:themeColor="text1"/>
          <w:sz w:val="22"/>
          <w:szCs w:val="22"/>
        </w:rPr>
      </w:pPr>
      <w:r w:rsidRPr="00D56281">
        <w:rPr>
          <w:bCs/>
          <w:color w:val="000000" w:themeColor="text1"/>
          <w:sz w:val="22"/>
          <w:szCs w:val="22"/>
        </w:rPr>
        <w:t>Какую речь, по вашему мнению, можно назвать культурной?</w:t>
      </w:r>
    </w:p>
    <w:p w:rsidR="00D56281" w:rsidRPr="00D56281" w:rsidRDefault="00D56281" w:rsidP="00D56281">
      <w:pPr>
        <w:jc w:val="both"/>
        <w:rPr>
          <w:bCs/>
          <w:color w:val="000000" w:themeColor="text1"/>
          <w:sz w:val="22"/>
          <w:szCs w:val="22"/>
        </w:rPr>
      </w:pPr>
      <w:r w:rsidRPr="00D56281">
        <w:rPr>
          <w:bCs/>
          <w:color w:val="000000" w:themeColor="text1"/>
          <w:sz w:val="22"/>
          <w:szCs w:val="22"/>
        </w:rPr>
        <w:t>Давайте вместе определим признаки культурной речи?</w:t>
      </w:r>
    </w:p>
    <w:p w:rsidR="00D56281" w:rsidRPr="00D56281" w:rsidRDefault="00D56281" w:rsidP="00D56281">
      <w:pPr>
        <w:jc w:val="both"/>
        <w:rPr>
          <w:bCs/>
          <w:color w:val="000000" w:themeColor="text1"/>
          <w:sz w:val="22"/>
          <w:szCs w:val="22"/>
        </w:rPr>
      </w:pPr>
    </w:p>
    <w:p w:rsidR="00D56281" w:rsidRPr="00D56281" w:rsidRDefault="00D56281" w:rsidP="00D56281">
      <w:pPr>
        <w:jc w:val="center"/>
        <w:rPr>
          <w:color w:val="000000" w:themeColor="text1"/>
        </w:rPr>
      </w:pPr>
      <w:r w:rsidRPr="00D56281">
        <w:rPr>
          <w:b/>
          <w:bCs/>
          <w:color w:val="000000" w:themeColor="text1"/>
          <w:sz w:val="22"/>
          <w:szCs w:val="22"/>
        </w:rPr>
        <w:t>Практическое занятие № 4.</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 xml:space="preserve">Понятие языковой нормы </w:t>
      </w:r>
    </w:p>
    <w:p w:rsidR="00D56281" w:rsidRPr="00D56281" w:rsidRDefault="00D56281" w:rsidP="00D56281">
      <w:pPr>
        <w:spacing w:line="276" w:lineRule="auto"/>
        <w:jc w:val="center"/>
        <w:rPr>
          <w:b/>
          <w:bCs/>
          <w:color w:val="000000" w:themeColor="text1"/>
          <w:sz w:val="22"/>
          <w:szCs w:val="22"/>
        </w:rPr>
      </w:pPr>
      <w:r w:rsidRPr="00D56281">
        <w:rPr>
          <w:b/>
          <w:bCs/>
          <w:color w:val="000000" w:themeColor="text1"/>
          <w:sz w:val="22"/>
          <w:szCs w:val="22"/>
        </w:rPr>
        <w:t>Теоретическая часть</w:t>
      </w:r>
    </w:p>
    <w:p w:rsidR="00D56281" w:rsidRPr="00D56281" w:rsidRDefault="00D56281" w:rsidP="00D56281">
      <w:pPr>
        <w:jc w:val="both"/>
        <w:rPr>
          <w:color w:val="000000" w:themeColor="text1"/>
          <w:sz w:val="22"/>
          <w:szCs w:val="22"/>
        </w:rPr>
      </w:pPr>
      <w:r w:rsidRPr="00D56281">
        <w:rPr>
          <w:color w:val="000000" w:themeColor="text1"/>
          <w:sz w:val="22"/>
          <w:szCs w:val="22"/>
        </w:rPr>
        <w:t>Культура речи предполагает прежде всего правильность речи, то есть соблюдение норм литературного языка, которые воспринимаются его носителями в качестве «идеала», образца.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D56281" w:rsidRPr="00D56281" w:rsidRDefault="00D56281" w:rsidP="00D56281">
      <w:pPr>
        <w:jc w:val="both"/>
        <w:rPr>
          <w:color w:val="000000" w:themeColor="text1"/>
          <w:sz w:val="22"/>
          <w:szCs w:val="22"/>
        </w:rPr>
      </w:pPr>
      <w:r w:rsidRPr="00D56281">
        <w:rPr>
          <w:color w:val="000000" w:themeColor="text1"/>
          <w:sz w:val="22"/>
          <w:szCs w:val="22"/>
        </w:rPr>
        <w:t>Норма – это образец единообразного, общепризнанного употребления элементов языка (звуков, слов, словосочетаний, предложений).</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D56281" w:rsidRPr="00D56281" w:rsidRDefault="00D56281" w:rsidP="00D56281">
      <w:pPr>
        <w:spacing w:line="276" w:lineRule="auto"/>
        <w:rPr>
          <w:color w:val="000000" w:themeColor="text1"/>
        </w:rPr>
      </w:pPr>
    </w:p>
    <w:p w:rsidR="00D56281" w:rsidRPr="00D56281" w:rsidRDefault="00D56281" w:rsidP="00D56281">
      <w:pPr>
        <w:jc w:val="center"/>
        <w:rPr>
          <w:color w:val="000000" w:themeColor="text1"/>
          <w:sz w:val="22"/>
          <w:szCs w:val="22"/>
        </w:rPr>
      </w:pPr>
      <w:r w:rsidRPr="00D56281">
        <w:rPr>
          <w:color w:val="000000" w:themeColor="text1"/>
          <w:sz w:val="22"/>
          <w:szCs w:val="22"/>
        </w:rPr>
        <w:t>Виды норм:</w:t>
      </w:r>
    </w:p>
    <w:p w:rsidR="00D56281" w:rsidRPr="00D56281" w:rsidRDefault="00D56281" w:rsidP="00D56281">
      <w:pPr>
        <w:jc w:val="center"/>
        <w:rPr>
          <w:color w:val="000000" w:themeColor="text1"/>
          <w:sz w:val="22"/>
          <w:szCs w:val="22"/>
        </w:rPr>
      </w:pPr>
      <w:r w:rsidRPr="00D56281">
        <w:rPr>
          <w:color w:val="000000" w:themeColor="text1"/>
          <w:sz w:val="22"/>
          <w:szCs w:val="22"/>
        </w:rPr>
        <w:t>Фонетические и орфоэпические нормы</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Учение о нормах устной речи, о правилах произношения отдельных звуков и их сочетаний, о закономерностях постановки ударения называется орфоэпией. </w:t>
      </w:r>
    </w:p>
    <w:p w:rsidR="00D56281" w:rsidRPr="00D56281" w:rsidRDefault="00D56281" w:rsidP="00D56281">
      <w:pPr>
        <w:jc w:val="both"/>
        <w:rPr>
          <w:color w:val="000000" w:themeColor="text1"/>
          <w:sz w:val="22"/>
          <w:szCs w:val="22"/>
        </w:rPr>
      </w:pPr>
      <w:r w:rsidRPr="00D56281">
        <w:rPr>
          <w:color w:val="000000" w:themeColor="text1"/>
          <w:sz w:val="22"/>
          <w:szCs w:val="22"/>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D56281" w:rsidRPr="00D56281" w:rsidRDefault="00D56281" w:rsidP="00D56281">
      <w:pPr>
        <w:jc w:val="center"/>
        <w:rPr>
          <w:color w:val="000000" w:themeColor="text1"/>
          <w:sz w:val="22"/>
          <w:szCs w:val="22"/>
        </w:rPr>
      </w:pPr>
    </w:p>
    <w:p w:rsidR="00D56281" w:rsidRPr="00D56281" w:rsidRDefault="00D56281" w:rsidP="00D56281">
      <w:pPr>
        <w:jc w:val="center"/>
        <w:rPr>
          <w:color w:val="000000" w:themeColor="text1"/>
          <w:sz w:val="22"/>
          <w:szCs w:val="22"/>
        </w:rPr>
      </w:pPr>
      <w:r w:rsidRPr="00D56281">
        <w:rPr>
          <w:color w:val="000000" w:themeColor="text1"/>
          <w:sz w:val="22"/>
          <w:szCs w:val="22"/>
        </w:rPr>
        <w:t>Акцентологические нормы</w:t>
      </w:r>
    </w:p>
    <w:p w:rsidR="00D56281" w:rsidRPr="00D56281" w:rsidRDefault="00D56281" w:rsidP="00D56281">
      <w:pPr>
        <w:jc w:val="both"/>
        <w:rPr>
          <w:color w:val="000000" w:themeColor="text1"/>
          <w:sz w:val="22"/>
          <w:szCs w:val="22"/>
        </w:rPr>
      </w:pPr>
      <w:r w:rsidRPr="00D56281">
        <w:rPr>
          <w:color w:val="000000" w:themeColor="text1"/>
          <w:sz w:val="22"/>
          <w:szCs w:val="22"/>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D56281" w:rsidRPr="00D56281" w:rsidRDefault="00D56281" w:rsidP="00D56281">
      <w:pPr>
        <w:jc w:val="both"/>
        <w:rPr>
          <w:color w:val="000000" w:themeColor="text1"/>
          <w:sz w:val="22"/>
          <w:szCs w:val="22"/>
        </w:rPr>
      </w:pPr>
      <w:r w:rsidRPr="00D56281">
        <w:rPr>
          <w:color w:val="000000" w:themeColor="text1"/>
          <w:sz w:val="22"/>
          <w:szCs w:val="22"/>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D56281" w:rsidRPr="00D56281" w:rsidRDefault="00D56281" w:rsidP="00D56281">
      <w:pPr>
        <w:jc w:val="both"/>
        <w:rPr>
          <w:color w:val="000000" w:themeColor="text1"/>
          <w:sz w:val="22"/>
          <w:szCs w:val="22"/>
        </w:rPr>
      </w:pPr>
      <w:r w:rsidRPr="00D56281">
        <w:rPr>
          <w:color w:val="000000" w:themeColor="text1"/>
          <w:sz w:val="22"/>
          <w:szCs w:val="22"/>
        </w:rPr>
        <w:t>Несмотря на значительную пестроту в ударении, оно имеет определённую систему.</w:t>
      </w:r>
    </w:p>
    <w:p w:rsidR="00D56281" w:rsidRPr="00D56281" w:rsidRDefault="00D56281" w:rsidP="00D56281">
      <w:pPr>
        <w:jc w:val="both"/>
        <w:rPr>
          <w:color w:val="000000" w:themeColor="text1"/>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Лексические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D56281" w:rsidRPr="00D56281" w:rsidRDefault="00D56281" w:rsidP="00D56281">
      <w:pPr>
        <w:shd w:val="clear" w:color="auto" w:fill="FFFFFF"/>
        <w:jc w:val="both"/>
        <w:rPr>
          <w:color w:val="000000"/>
          <w:sz w:val="22"/>
          <w:szCs w:val="22"/>
        </w:rPr>
      </w:pPr>
      <w:r w:rsidRPr="00D56281">
        <w:rPr>
          <w:color w:val="000000"/>
          <w:sz w:val="22"/>
          <w:szCs w:val="22"/>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D56281" w:rsidRPr="00D56281" w:rsidRDefault="00D56281" w:rsidP="00D56281">
      <w:pPr>
        <w:shd w:val="clear" w:color="auto" w:fill="FFFFFF"/>
        <w:jc w:val="both"/>
        <w:rPr>
          <w:iCs/>
          <w:color w:val="000000"/>
          <w:sz w:val="22"/>
          <w:szCs w:val="22"/>
        </w:rPr>
      </w:pPr>
      <w:r w:rsidRPr="00D56281">
        <w:rPr>
          <w:color w:val="000000"/>
          <w:sz w:val="22"/>
          <w:szCs w:val="22"/>
        </w:rPr>
        <w:t>Сравните приводимые ниже пары глаголов, которые при наличии общего значения сохраняют присущие каждому из них смысловые оттенки: </w:t>
      </w:r>
      <w:r w:rsidRPr="00D56281">
        <w:rPr>
          <w:iCs/>
          <w:color w:val="000000"/>
          <w:sz w:val="22"/>
          <w:szCs w:val="22"/>
        </w:rPr>
        <w:t>усвоить – освоить</w:t>
      </w:r>
      <w:r w:rsidRPr="00D56281">
        <w:rPr>
          <w:color w:val="000000"/>
          <w:sz w:val="22"/>
          <w:szCs w:val="22"/>
        </w:rPr>
        <w:t>; </w:t>
      </w:r>
      <w:r w:rsidRPr="00D56281">
        <w:rPr>
          <w:iCs/>
          <w:color w:val="000000"/>
          <w:sz w:val="22"/>
          <w:szCs w:val="22"/>
        </w:rPr>
        <w:t>усвоить</w:t>
      </w:r>
      <w:r w:rsidRPr="00D56281">
        <w:rPr>
          <w:color w:val="000000"/>
          <w:sz w:val="22"/>
          <w:szCs w:val="22"/>
        </w:rPr>
        <w:t> значит «теоретически понять, разобраться в чём-либо, запомнить, воспринять»; </w:t>
      </w:r>
      <w:r w:rsidRPr="00D56281">
        <w:rPr>
          <w:iCs/>
          <w:color w:val="000000"/>
          <w:sz w:val="22"/>
          <w:szCs w:val="22"/>
        </w:rPr>
        <w:t>освоить</w:t>
      </w:r>
      <w:r w:rsidRPr="00D56281">
        <w:rPr>
          <w:color w:val="000000"/>
          <w:sz w:val="22"/>
          <w:szCs w:val="22"/>
        </w:rPr>
        <w:t> значит «вполне овладеть чем-либо, уметь применять на практике»: </w:t>
      </w:r>
      <w:r w:rsidRPr="00D56281">
        <w:rPr>
          <w:iCs/>
          <w:color w:val="000000"/>
          <w:sz w:val="22"/>
          <w:szCs w:val="22"/>
        </w:rPr>
        <w:t>усвоить новое правило</w:t>
      </w:r>
      <w:r w:rsidRPr="00D56281">
        <w:rPr>
          <w:color w:val="000000"/>
          <w:sz w:val="22"/>
          <w:szCs w:val="22"/>
        </w:rPr>
        <w:t> – </w:t>
      </w:r>
      <w:r w:rsidRPr="00D56281">
        <w:rPr>
          <w:iCs/>
          <w:color w:val="000000"/>
          <w:sz w:val="22"/>
          <w:szCs w:val="22"/>
        </w:rPr>
        <w:t>освоить новую профессию</w:t>
      </w:r>
      <w:r w:rsidRPr="00D56281">
        <w:rPr>
          <w:color w:val="000000"/>
          <w:sz w:val="22"/>
          <w:szCs w:val="22"/>
        </w:rPr>
        <w:t>; </w:t>
      </w:r>
    </w:p>
    <w:p w:rsidR="00D56281" w:rsidRPr="00D56281" w:rsidRDefault="00D56281" w:rsidP="00D56281">
      <w:pPr>
        <w:shd w:val="clear" w:color="auto" w:fill="FFFFFF"/>
        <w:jc w:val="both"/>
        <w:rPr>
          <w:iCs/>
          <w:color w:val="000000"/>
          <w:sz w:val="22"/>
          <w:szCs w:val="22"/>
        </w:rPr>
      </w:pPr>
      <w:r w:rsidRPr="00D56281">
        <w:rPr>
          <w:color w:val="000000"/>
          <w:sz w:val="22"/>
          <w:szCs w:val="22"/>
        </w:rPr>
        <w:t>Различаются также паронимы – существительные, например: </w:t>
      </w:r>
      <w:r w:rsidRPr="00D56281">
        <w:rPr>
          <w:iCs/>
          <w:color w:val="000000"/>
          <w:sz w:val="22"/>
          <w:szCs w:val="22"/>
        </w:rPr>
        <w:t>поступок</w:t>
      </w:r>
      <w:r w:rsidRPr="00D56281">
        <w:rPr>
          <w:color w:val="000000"/>
          <w:sz w:val="22"/>
          <w:szCs w:val="22"/>
        </w:rPr>
        <w:t> (действие, совершенное кем-либо) – </w:t>
      </w:r>
      <w:r w:rsidRPr="00D56281">
        <w:rPr>
          <w:iCs/>
          <w:color w:val="000000"/>
          <w:sz w:val="22"/>
          <w:szCs w:val="22"/>
        </w:rPr>
        <w:t>проступок</w:t>
      </w:r>
      <w:r w:rsidRPr="00D56281">
        <w:rPr>
          <w:color w:val="000000"/>
          <w:sz w:val="22"/>
          <w:szCs w:val="22"/>
        </w:rPr>
        <w:t> (провинность): </w:t>
      </w:r>
      <w:r w:rsidRPr="00D56281">
        <w:rPr>
          <w:iCs/>
          <w:color w:val="000000"/>
          <w:sz w:val="22"/>
          <w:szCs w:val="22"/>
        </w:rPr>
        <w:t>самоотверженный поступок – жестокий проступок</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 качестве паронимов могут выступать прилагательные. Сравните, например, такую пару прилагательных: </w:t>
      </w:r>
      <w:r w:rsidRPr="00D56281">
        <w:rPr>
          <w:iCs/>
          <w:color w:val="000000"/>
          <w:sz w:val="22"/>
          <w:szCs w:val="22"/>
        </w:rPr>
        <w:t>длинный – длительный</w:t>
      </w:r>
      <w:r w:rsidRPr="00D56281">
        <w:rPr>
          <w:color w:val="000000"/>
          <w:sz w:val="22"/>
          <w:szCs w:val="22"/>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D56281">
        <w:rPr>
          <w:iCs/>
          <w:color w:val="000000"/>
          <w:sz w:val="22"/>
          <w:szCs w:val="22"/>
        </w:rPr>
        <w:t>длинный</w:t>
      </w:r>
      <w:r w:rsidRPr="00D56281">
        <w:rPr>
          <w:color w:val="000000"/>
          <w:sz w:val="22"/>
          <w:szCs w:val="22"/>
        </w:rPr>
        <w:t> сочетается с названиями периодов времени (</w:t>
      </w:r>
      <w:r w:rsidRPr="00D56281">
        <w:rPr>
          <w:iCs/>
          <w:color w:val="000000"/>
          <w:sz w:val="22"/>
          <w:szCs w:val="22"/>
        </w:rPr>
        <w:t>длинная ночь, длинная зима</w:t>
      </w:r>
      <w:r w:rsidRPr="00D56281">
        <w:rPr>
          <w:color w:val="000000"/>
          <w:sz w:val="22"/>
          <w:szCs w:val="22"/>
        </w:rPr>
        <w:t>) и указывает на протяжённость во времени (</w:t>
      </w:r>
      <w:r w:rsidRPr="00D56281">
        <w:rPr>
          <w:iCs/>
          <w:color w:val="000000"/>
          <w:sz w:val="22"/>
          <w:szCs w:val="22"/>
        </w:rPr>
        <w:t>длинный доклад, длинная лекция</w:t>
      </w:r>
      <w:r w:rsidRPr="00D56281">
        <w:rPr>
          <w:color w:val="000000"/>
          <w:sz w:val="22"/>
          <w:szCs w:val="22"/>
        </w:rPr>
        <w:t>), а </w:t>
      </w:r>
      <w:r w:rsidRPr="00D56281">
        <w:rPr>
          <w:iCs/>
          <w:color w:val="000000"/>
          <w:sz w:val="22"/>
          <w:szCs w:val="22"/>
        </w:rPr>
        <w:t>длительный</w:t>
      </w:r>
      <w:r w:rsidRPr="00D56281">
        <w:rPr>
          <w:color w:val="000000"/>
          <w:sz w:val="22"/>
          <w:szCs w:val="22"/>
        </w:rPr>
        <w:t> сочетается с названием действий и состояний, рассчитанных на долгий срок (</w:t>
      </w:r>
      <w:r w:rsidRPr="00D56281">
        <w:rPr>
          <w:iCs/>
          <w:color w:val="000000"/>
          <w:sz w:val="22"/>
          <w:szCs w:val="22"/>
        </w:rPr>
        <w:t>длительный полёт, длительное лечение</w:t>
      </w:r>
      <w:r w:rsidRPr="00D56281">
        <w:rPr>
          <w:color w:val="000000"/>
          <w:sz w:val="22"/>
          <w:szCs w:val="22"/>
        </w:rPr>
        <w:t>).</w:t>
      </w: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Сочетаемость слов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Слова имеют определённые границы сочетаемости с другими словами. Например, </w:t>
      </w:r>
      <w:r w:rsidRPr="00D56281">
        <w:rPr>
          <w:iCs/>
          <w:color w:val="000000"/>
          <w:sz w:val="22"/>
          <w:szCs w:val="22"/>
        </w:rPr>
        <w:t>глубокая осень</w:t>
      </w:r>
      <w:r w:rsidRPr="00D56281">
        <w:rPr>
          <w:color w:val="000000"/>
          <w:sz w:val="22"/>
          <w:szCs w:val="22"/>
        </w:rPr>
        <w:t> (но не зима, весна, лето), </w:t>
      </w:r>
      <w:r w:rsidRPr="00D56281">
        <w:rPr>
          <w:iCs/>
          <w:color w:val="000000"/>
          <w:sz w:val="22"/>
          <w:szCs w:val="22"/>
        </w:rPr>
        <w:t>глубокая старость</w:t>
      </w:r>
      <w:r w:rsidRPr="00D56281">
        <w:rPr>
          <w:color w:val="000000"/>
          <w:sz w:val="22"/>
          <w:szCs w:val="22"/>
        </w:rPr>
        <w:t> (но не молодость). Различают лексическую сочетаемость (</w:t>
      </w:r>
      <w:r w:rsidRPr="00D56281">
        <w:rPr>
          <w:iCs/>
          <w:color w:val="000000"/>
          <w:sz w:val="22"/>
          <w:szCs w:val="22"/>
        </w:rPr>
        <w:t>читать лекцию – делать доклад, плести интриги  – строить козни</w:t>
      </w:r>
      <w:r w:rsidRPr="00D56281">
        <w:rPr>
          <w:color w:val="000000"/>
          <w:sz w:val="22"/>
          <w:szCs w:val="22"/>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D56281">
        <w:rPr>
          <w:iCs/>
          <w:color w:val="000000"/>
          <w:sz w:val="22"/>
          <w:szCs w:val="22"/>
        </w:rPr>
        <w:t>будущий</w:t>
      </w:r>
      <w:r w:rsidRPr="00D56281">
        <w:rPr>
          <w:color w:val="000000"/>
          <w:sz w:val="22"/>
          <w:szCs w:val="22"/>
        </w:rPr>
        <w:t> и </w:t>
      </w:r>
      <w:r w:rsidRPr="00D56281">
        <w:rPr>
          <w:iCs/>
          <w:color w:val="000000"/>
          <w:sz w:val="22"/>
          <w:szCs w:val="22"/>
        </w:rPr>
        <w:t>грядущий</w:t>
      </w:r>
      <w:r w:rsidRPr="00D56281">
        <w:rPr>
          <w:color w:val="000000"/>
          <w:sz w:val="22"/>
          <w:szCs w:val="22"/>
        </w:rPr>
        <w:t> – синонимы, но слово «</w:t>
      </w:r>
      <w:r w:rsidRPr="00D56281">
        <w:rPr>
          <w:iCs/>
          <w:color w:val="000000"/>
          <w:sz w:val="22"/>
          <w:szCs w:val="22"/>
        </w:rPr>
        <w:t>будущий</w:t>
      </w:r>
      <w:r w:rsidRPr="00D56281">
        <w:rPr>
          <w:color w:val="000000"/>
          <w:sz w:val="22"/>
          <w:szCs w:val="22"/>
        </w:rPr>
        <w:t>» относится к нейтральной лексике, «</w:t>
      </w:r>
      <w:r w:rsidRPr="00D56281">
        <w:rPr>
          <w:iCs/>
          <w:color w:val="000000"/>
          <w:sz w:val="22"/>
          <w:szCs w:val="22"/>
        </w:rPr>
        <w:t>грядущий</w:t>
      </w:r>
      <w:r w:rsidRPr="00D56281">
        <w:rPr>
          <w:color w:val="000000"/>
          <w:sz w:val="22"/>
          <w:szCs w:val="22"/>
        </w:rPr>
        <w:t>» – книжное, имеет окраску торжественности. Это различие в стилистической окраске влияет на их сочетаемость. Прилагательное «</w:t>
      </w:r>
      <w:r w:rsidRPr="00D56281">
        <w:rPr>
          <w:iCs/>
          <w:color w:val="000000"/>
          <w:sz w:val="22"/>
          <w:szCs w:val="22"/>
        </w:rPr>
        <w:t>грядущий</w:t>
      </w:r>
      <w:r w:rsidRPr="00D56281">
        <w:rPr>
          <w:color w:val="000000"/>
          <w:sz w:val="22"/>
          <w:szCs w:val="22"/>
        </w:rPr>
        <w:t>» сочетается с существительными, которые обозначают важные события, значительный отрезок времени: </w:t>
      </w:r>
      <w:r w:rsidRPr="00D56281">
        <w:rPr>
          <w:iCs/>
          <w:color w:val="000000"/>
          <w:sz w:val="22"/>
          <w:szCs w:val="22"/>
        </w:rPr>
        <w:t>грядущая победа, грядущие успехи, грядущие поколения, грядущий век</w:t>
      </w:r>
      <w:r w:rsidRPr="00D56281">
        <w:rPr>
          <w:color w:val="000000"/>
          <w:sz w:val="22"/>
          <w:szCs w:val="22"/>
        </w:rPr>
        <w:t>. Со всеми этими словами может сочетаться и прилагательное «</w:t>
      </w:r>
      <w:r w:rsidRPr="00D56281">
        <w:rPr>
          <w:iCs/>
          <w:color w:val="000000"/>
          <w:sz w:val="22"/>
          <w:szCs w:val="22"/>
        </w:rPr>
        <w:t>будущий</w:t>
      </w:r>
      <w:r w:rsidRPr="00D56281">
        <w:rPr>
          <w:color w:val="000000"/>
          <w:sz w:val="22"/>
          <w:szCs w:val="22"/>
        </w:rPr>
        <w:t>». Вместе с тем существительные, обозначающие незначительный отрезок времени, входят в сочетание только со словом «</w:t>
      </w:r>
      <w:r w:rsidRPr="00D56281">
        <w:rPr>
          <w:iCs/>
          <w:color w:val="000000"/>
          <w:sz w:val="22"/>
          <w:szCs w:val="22"/>
        </w:rPr>
        <w:t>будущий</w:t>
      </w:r>
      <w:r w:rsidRPr="00D56281">
        <w:rPr>
          <w:color w:val="000000"/>
          <w:sz w:val="22"/>
          <w:szCs w:val="22"/>
        </w:rPr>
        <w:t>»: </w:t>
      </w:r>
      <w:r w:rsidRPr="00D56281">
        <w:rPr>
          <w:iCs/>
          <w:color w:val="000000"/>
          <w:sz w:val="22"/>
          <w:szCs w:val="22"/>
        </w:rPr>
        <w:t>будущий вторник, будущая неделя, будущий отпуск</w:t>
      </w:r>
      <w:r w:rsidRPr="00D56281">
        <w:rPr>
          <w:color w:val="000000"/>
          <w:sz w:val="22"/>
          <w:szCs w:val="22"/>
        </w:rPr>
        <w:t>.</w:t>
      </w: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Плеоназмы и тавтологии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К нарушению лексических норм приводит употребление оборотов, содержащих лишние слова (</w:t>
      </w:r>
      <w:r w:rsidRPr="00D56281">
        <w:rPr>
          <w:iCs/>
          <w:color w:val="000000"/>
          <w:sz w:val="22"/>
          <w:szCs w:val="22"/>
        </w:rPr>
        <w:t>плеоназмы</w:t>
      </w:r>
      <w:r w:rsidRPr="00D56281">
        <w:rPr>
          <w:color w:val="000000"/>
          <w:sz w:val="22"/>
          <w:szCs w:val="22"/>
        </w:rPr>
        <w:t>), а также повторение сказанного близкими по смыслу словами, часто однокоренными (</w:t>
      </w:r>
      <w:r w:rsidRPr="00D56281">
        <w:rPr>
          <w:iCs/>
          <w:color w:val="000000"/>
          <w:sz w:val="22"/>
          <w:szCs w:val="22"/>
        </w:rPr>
        <w:t>тавтология</w:t>
      </w:r>
      <w:r w:rsidRPr="00D56281">
        <w:rPr>
          <w:color w:val="000000"/>
          <w:sz w:val="22"/>
          <w:szCs w:val="22"/>
        </w:rPr>
        <w:t>). Например, </w:t>
      </w:r>
      <w:r w:rsidRPr="00D56281">
        <w:rPr>
          <w:iCs/>
          <w:color w:val="000000"/>
          <w:sz w:val="22"/>
          <w:szCs w:val="22"/>
        </w:rPr>
        <w:t>плеоназмами</w:t>
      </w:r>
      <w:r w:rsidRPr="00D56281">
        <w:rPr>
          <w:color w:val="000000"/>
          <w:sz w:val="22"/>
          <w:szCs w:val="22"/>
        </w:rPr>
        <w:t> являются: </w:t>
      </w:r>
      <w:r w:rsidRPr="00D56281">
        <w:rPr>
          <w:iCs/>
          <w:color w:val="000000"/>
          <w:sz w:val="22"/>
          <w:szCs w:val="22"/>
        </w:rPr>
        <w:t>в мае месяце</w:t>
      </w:r>
      <w:r w:rsidRPr="00D56281">
        <w:rPr>
          <w:color w:val="000000"/>
          <w:sz w:val="22"/>
          <w:szCs w:val="22"/>
        </w:rPr>
        <w:t> (в названии «</w:t>
      </w:r>
      <w:r w:rsidRPr="00D56281">
        <w:rPr>
          <w:iCs/>
          <w:color w:val="000000"/>
          <w:sz w:val="22"/>
          <w:szCs w:val="22"/>
        </w:rPr>
        <w:t>май</w:t>
      </w:r>
      <w:r w:rsidRPr="00D56281">
        <w:rPr>
          <w:color w:val="000000"/>
          <w:sz w:val="22"/>
          <w:szCs w:val="22"/>
        </w:rPr>
        <w:t>» уже содержится понятие «месяц»); </w:t>
      </w:r>
      <w:r w:rsidRPr="00D56281">
        <w:rPr>
          <w:iCs/>
          <w:color w:val="000000"/>
          <w:sz w:val="22"/>
          <w:szCs w:val="22"/>
        </w:rPr>
        <w:t>пятьсот рублей денег</w:t>
      </w:r>
      <w:r w:rsidRPr="00D56281">
        <w:rPr>
          <w:color w:val="000000"/>
          <w:sz w:val="22"/>
          <w:szCs w:val="22"/>
        </w:rPr>
        <w:t> (слово «</w:t>
      </w:r>
      <w:r w:rsidRPr="00D56281">
        <w:rPr>
          <w:iCs/>
          <w:color w:val="000000"/>
          <w:sz w:val="22"/>
          <w:szCs w:val="22"/>
        </w:rPr>
        <w:t>рубль</w:t>
      </w:r>
      <w:r w:rsidRPr="00D56281">
        <w:rPr>
          <w:color w:val="000000"/>
          <w:sz w:val="22"/>
          <w:szCs w:val="22"/>
        </w:rPr>
        <w:t>» обозначает денежную, а не какую-либо другую единицу); </w:t>
      </w:r>
      <w:r w:rsidRPr="00D56281">
        <w:rPr>
          <w:iCs/>
          <w:color w:val="000000"/>
          <w:sz w:val="22"/>
          <w:szCs w:val="22"/>
        </w:rPr>
        <w:t>хронометраж</w:t>
      </w:r>
      <w:r w:rsidRPr="00D56281">
        <w:rPr>
          <w:color w:val="000000"/>
          <w:sz w:val="22"/>
          <w:szCs w:val="22"/>
        </w:rPr>
        <w:t> времени (слово «</w:t>
      </w:r>
      <w:r w:rsidRPr="00D56281">
        <w:rPr>
          <w:iCs/>
          <w:color w:val="000000"/>
          <w:sz w:val="22"/>
          <w:szCs w:val="22"/>
        </w:rPr>
        <w:t>хронометраж</w:t>
      </w:r>
      <w:r w:rsidRPr="00D56281">
        <w:rPr>
          <w:color w:val="000000"/>
          <w:sz w:val="22"/>
          <w:szCs w:val="22"/>
        </w:rPr>
        <w:t>» означает «измерение затрат времени на что-либо»).</w:t>
      </w: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Грамматические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Грамматические нормы – это правила использования форм слов разных частей речи и синтаксических конструкций.</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Правила использования форм слов разных частей речи относятся к </w:t>
      </w:r>
      <w:r w:rsidRPr="00D56281">
        <w:rPr>
          <w:iCs/>
          <w:color w:val="000000"/>
          <w:sz w:val="22"/>
          <w:szCs w:val="22"/>
        </w:rPr>
        <w:t>морфологическим нормам</w:t>
      </w:r>
      <w:r w:rsidRPr="00D56281">
        <w:rPr>
          <w:color w:val="000000"/>
          <w:sz w:val="22"/>
          <w:szCs w:val="22"/>
        </w:rPr>
        <w:t>, а правила использования синтаксических конструкций – </w:t>
      </w:r>
      <w:r w:rsidRPr="00D56281">
        <w:rPr>
          <w:iCs/>
          <w:color w:val="000000"/>
          <w:sz w:val="22"/>
          <w:szCs w:val="22"/>
        </w:rPr>
        <w:t>к синтаксическим</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Морфологические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Основными трудностями в соблюдении морфологических норм являются: определение рода некоторых существительных (например, как сказать </w:t>
      </w:r>
      <w:r w:rsidRPr="00D56281">
        <w:rPr>
          <w:iCs/>
          <w:color w:val="000000"/>
          <w:sz w:val="22"/>
          <w:szCs w:val="22"/>
        </w:rPr>
        <w:t>черный кофе</w:t>
      </w:r>
      <w:r w:rsidRPr="00D56281">
        <w:rPr>
          <w:color w:val="000000"/>
          <w:sz w:val="22"/>
          <w:szCs w:val="22"/>
        </w:rPr>
        <w:t> или </w:t>
      </w:r>
      <w:r w:rsidRPr="00D56281">
        <w:rPr>
          <w:iCs/>
          <w:color w:val="000000"/>
          <w:sz w:val="22"/>
          <w:szCs w:val="22"/>
        </w:rPr>
        <w:t>черное кофе</w:t>
      </w:r>
      <w:r w:rsidRPr="00D56281">
        <w:rPr>
          <w:color w:val="000000"/>
          <w:sz w:val="22"/>
          <w:szCs w:val="22"/>
        </w:rPr>
        <w:t>?), образование форм множественного числа им.п. и р.п. существительных (например, как сказать </w:t>
      </w:r>
      <w:r w:rsidRPr="00D56281">
        <w:rPr>
          <w:iCs/>
          <w:color w:val="000000"/>
          <w:sz w:val="22"/>
          <w:szCs w:val="22"/>
        </w:rPr>
        <w:t>выговоры</w:t>
      </w:r>
      <w:r w:rsidRPr="00D56281">
        <w:rPr>
          <w:color w:val="000000"/>
          <w:sz w:val="22"/>
          <w:szCs w:val="22"/>
        </w:rPr>
        <w:t> или </w:t>
      </w:r>
      <w:r w:rsidRPr="00D56281">
        <w:rPr>
          <w:iCs/>
          <w:color w:val="000000"/>
          <w:sz w:val="22"/>
          <w:szCs w:val="22"/>
        </w:rPr>
        <w:t>выговора</w:t>
      </w:r>
      <w:r w:rsidRPr="00D56281">
        <w:rPr>
          <w:color w:val="000000"/>
          <w:sz w:val="22"/>
          <w:szCs w:val="22"/>
        </w:rPr>
        <w:t>; </w:t>
      </w:r>
      <w:r w:rsidRPr="00D56281">
        <w:rPr>
          <w:iCs/>
          <w:color w:val="000000"/>
          <w:sz w:val="22"/>
          <w:szCs w:val="22"/>
        </w:rPr>
        <w:t>апельсинов</w:t>
      </w:r>
      <w:r w:rsidRPr="00D56281">
        <w:rPr>
          <w:color w:val="000000"/>
          <w:sz w:val="22"/>
          <w:szCs w:val="22"/>
        </w:rPr>
        <w:t> или </w:t>
      </w:r>
      <w:r w:rsidRPr="00D56281">
        <w:rPr>
          <w:iCs/>
          <w:color w:val="000000"/>
          <w:sz w:val="22"/>
          <w:szCs w:val="22"/>
        </w:rPr>
        <w:t>апельсин</w:t>
      </w:r>
      <w:r w:rsidRPr="00D56281">
        <w:rPr>
          <w:color w:val="000000"/>
          <w:sz w:val="22"/>
          <w:szCs w:val="22"/>
        </w:rPr>
        <w:t>?), употребление числительных (например, как сказать </w:t>
      </w:r>
      <w:r w:rsidRPr="00D56281">
        <w:rPr>
          <w:iCs/>
          <w:color w:val="000000"/>
          <w:sz w:val="22"/>
          <w:szCs w:val="22"/>
        </w:rPr>
        <w:t>в двух тысяча первом году</w:t>
      </w:r>
      <w:r w:rsidRPr="00D56281">
        <w:rPr>
          <w:color w:val="000000"/>
          <w:sz w:val="22"/>
          <w:szCs w:val="22"/>
        </w:rPr>
        <w:t> или </w:t>
      </w:r>
      <w:r w:rsidRPr="00D56281">
        <w:rPr>
          <w:iCs/>
          <w:color w:val="000000"/>
          <w:sz w:val="22"/>
          <w:szCs w:val="22"/>
        </w:rPr>
        <w:t>в две тысяче первом году</w:t>
      </w:r>
      <w:r w:rsidRPr="00D56281">
        <w:rPr>
          <w:color w:val="000000"/>
          <w:sz w:val="22"/>
          <w:szCs w:val="22"/>
        </w:rPr>
        <w:t>), употребление сравнительной и превосходной степени прилагательных (знаете ли вы, что неверны формы: </w:t>
      </w:r>
      <w:r w:rsidRPr="00D56281">
        <w:rPr>
          <w:iCs/>
          <w:color w:val="000000"/>
          <w:sz w:val="22"/>
          <w:szCs w:val="22"/>
        </w:rPr>
        <w:t>самый важнейший вопрос, более лучшее, менее важнее</w:t>
      </w:r>
      <w:r w:rsidRPr="00D56281">
        <w:rPr>
          <w:color w:val="000000"/>
          <w:sz w:val="22"/>
          <w:szCs w:val="22"/>
        </w:rPr>
        <w:t>), употребление глагольных форм (</w:t>
      </w:r>
      <w:r w:rsidRPr="00D56281">
        <w:rPr>
          <w:iCs/>
          <w:color w:val="000000"/>
          <w:sz w:val="22"/>
          <w:szCs w:val="22"/>
        </w:rPr>
        <w:t>брызжет – брызгает, каплет – капает</w:t>
      </w:r>
      <w:r w:rsidRPr="00D56281">
        <w:rPr>
          <w:color w:val="000000"/>
          <w:sz w:val="22"/>
          <w:szCs w:val="22"/>
        </w:rPr>
        <w:t>).</w:t>
      </w:r>
    </w:p>
    <w:p w:rsidR="00D56281" w:rsidRPr="00D56281" w:rsidRDefault="00D56281" w:rsidP="00595A0C">
      <w:pPr>
        <w:numPr>
          <w:ilvl w:val="0"/>
          <w:numId w:val="91"/>
        </w:numPr>
        <w:shd w:val="clear" w:color="auto" w:fill="FFFFFF"/>
        <w:spacing w:after="200" w:line="276" w:lineRule="auto"/>
        <w:ind w:left="1068"/>
        <w:jc w:val="center"/>
        <w:rPr>
          <w:rFonts w:ascii="Arial" w:hAnsi="Arial" w:cs="Arial"/>
          <w:color w:val="000000"/>
          <w:sz w:val="22"/>
          <w:szCs w:val="22"/>
        </w:rPr>
      </w:pPr>
      <w:r w:rsidRPr="00D56281">
        <w:rPr>
          <w:iCs/>
          <w:color w:val="000000"/>
          <w:sz w:val="22"/>
          <w:szCs w:val="22"/>
        </w:rPr>
        <w:t>Формы имен существительных</w:t>
      </w:r>
    </w:p>
    <w:p w:rsidR="00D56281" w:rsidRPr="00D56281" w:rsidRDefault="00D56281" w:rsidP="00595A0C">
      <w:pPr>
        <w:numPr>
          <w:ilvl w:val="0"/>
          <w:numId w:val="92"/>
        </w:numPr>
        <w:shd w:val="clear" w:color="auto" w:fill="FFFFFF"/>
        <w:spacing w:after="200" w:line="276" w:lineRule="auto"/>
        <w:ind w:left="360"/>
        <w:jc w:val="both"/>
        <w:rPr>
          <w:rFonts w:ascii="Arial" w:hAnsi="Arial" w:cs="Arial"/>
          <w:color w:val="000000"/>
          <w:sz w:val="22"/>
          <w:szCs w:val="22"/>
        </w:rPr>
      </w:pPr>
      <w:r w:rsidRPr="00D56281">
        <w:rPr>
          <w:iCs/>
          <w:color w:val="000000"/>
          <w:sz w:val="22"/>
          <w:szCs w:val="22"/>
        </w:rPr>
        <w:lastRenderedPageBreak/>
        <w:t>Колебания в роде существительных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имена существительных употребляются в современном русском языке и в форме мужского и форме женского рода: </w:t>
      </w:r>
      <w:r w:rsidRPr="00D56281">
        <w:rPr>
          <w:iCs/>
          <w:color w:val="000000"/>
          <w:sz w:val="22"/>
          <w:szCs w:val="22"/>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D56281">
        <w:rPr>
          <w:iCs/>
          <w:color w:val="000000"/>
          <w:sz w:val="22"/>
          <w:szCs w:val="22"/>
        </w:rPr>
        <w:t>зал</w:t>
      </w:r>
      <w:r w:rsidRPr="00D56281">
        <w:rPr>
          <w:color w:val="000000"/>
          <w:sz w:val="22"/>
          <w:szCs w:val="22"/>
        </w:rPr>
        <w:t>, форма </w:t>
      </w:r>
      <w:r w:rsidRPr="00D56281">
        <w:rPr>
          <w:iCs/>
          <w:color w:val="000000"/>
          <w:sz w:val="22"/>
          <w:szCs w:val="22"/>
        </w:rPr>
        <w:t>зала</w:t>
      </w:r>
      <w:r w:rsidRPr="00D56281">
        <w:rPr>
          <w:color w:val="000000"/>
          <w:sz w:val="22"/>
          <w:szCs w:val="22"/>
        </w:rPr>
        <w:t> устарела в значении «большое помещение», </w:t>
      </w:r>
      <w:r w:rsidRPr="00D56281">
        <w:rPr>
          <w:iCs/>
          <w:color w:val="000000"/>
          <w:sz w:val="22"/>
          <w:szCs w:val="22"/>
        </w:rPr>
        <w:t>рельс, рельса – </w:t>
      </w:r>
      <w:r w:rsidRPr="00D56281">
        <w:rPr>
          <w:color w:val="000000"/>
          <w:sz w:val="22"/>
          <w:szCs w:val="22"/>
        </w:rPr>
        <w:t>разговорная форма, </w:t>
      </w:r>
      <w:r w:rsidRPr="00D56281">
        <w:rPr>
          <w:iCs/>
          <w:color w:val="000000"/>
          <w:sz w:val="22"/>
          <w:szCs w:val="22"/>
        </w:rPr>
        <w:t>эполет, эполета</w:t>
      </w:r>
      <w:r w:rsidRPr="00D56281">
        <w:rPr>
          <w:color w:val="000000"/>
          <w:sz w:val="22"/>
          <w:szCs w:val="22"/>
        </w:rPr>
        <w:t> – устарела), б) как слова женского рода (</w:t>
      </w:r>
      <w:r w:rsidRPr="00D56281">
        <w:rPr>
          <w:iCs/>
          <w:color w:val="000000"/>
          <w:sz w:val="22"/>
          <w:szCs w:val="22"/>
        </w:rPr>
        <w:t>бакенбарда, плацкарта, расценка, чинара</w:t>
      </w:r>
      <w:r w:rsidRPr="00D56281">
        <w:rPr>
          <w:color w:val="000000"/>
          <w:sz w:val="22"/>
          <w:szCs w:val="22"/>
        </w:rPr>
        <w:t>). </w:t>
      </w:r>
      <w:r w:rsidRPr="00D56281">
        <w:rPr>
          <w:iCs/>
          <w:color w:val="000000"/>
          <w:sz w:val="22"/>
          <w:szCs w:val="22"/>
        </w:rPr>
        <w:t> </w:t>
      </w:r>
    </w:p>
    <w:p w:rsidR="00D56281" w:rsidRPr="00D56281" w:rsidRDefault="00D56281" w:rsidP="00595A0C">
      <w:pPr>
        <w:numPr>
          <w:ilvl w:val="0"/>
          <w:numId w:val="93"/>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несклоняемых существительных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Большинство несклоняемых неодушевленных существительных относятся к среднему роду (</w:t>
      </w:r>
      <w:r w:rsidRPr="00D56281">
        <w:rPr>
          <w:iCs/>
          <w:color w:val="000000"/>
          <w:sz w:val="22"/>
          <w:szCs w:val="22"/>
        </w:rPr>
        <w:t>алиби, кашне, кепи, коммюнике, конфетти, манго).</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Несклоняемые иноязычного происхождения существительные, обозначающие животных, птиц, относятся к мужскому роду (</w:t>
      </w:r>
      <w:r w:rsidRPr="00D56281">
        <w:rPr>
          <w:iCs/>
          <w:color w:val="000000"/>
          <w:sz w:val="22"/>
          <w:szCs w:val="22"/>
        </w:rPr>
        <w:t>какаду, кенгуру, шимпанзе, пони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Род несклоняемых имен собственных определяется по роду соотносительных нарицательных существительных: </w:t>
      </w:r>
      <w:r w:rsidRPr="00D56281">
        <w:rPr>
          <w:iCs/>
          <w:color w:val="000000"/>
          <w:sz w:val="22"/>
          <w:szCs w:val="22"/>
        </w:rPr>
        <w:t>Багио, Навои, Батуми, Дели, Сочи </w:t>
      </w:r>
      <w:r w:rsidRPr="00D56281">
        <w:rPr>
          <w:color w:val="000000"/>
          <w:sz w:val="22"/>
          <w:szCs w:val="22"/>
        </w:rPr>
        <w:t>(существительные мужского рода, соотносятся со словом «город»); </w:t>
      </w:r>
      <w:r w:rsidRPr="00D56281">
        <w:rPr>
          <w:iCs/>
          <w:color w:val="000000"/>
          <w:sz w:val="22"/>
          <w:szCs w:val="22"/>
        </w:rPr>
        <w:t>Миссури, Лимпопо, Миссисипи </w:t>
      </w:r>
      <w:r w:rsidRPr="00D56281">
        <w:rPr>
          <w:color w:val="000000"/>
          <w:sz w:val="22"/>
          <w:szCs w:val="22"/>
        </w:rPr>
        <w:t>(существительные женского рода, соотносятся со словом «река»); </w:t>
      </w:r>
      <w:r w:rsidRPr="00D56281">
        <w:rPr>
          <w:iCs/>
          <w:color w:val="000000"/>
          <w:sz w:val="22"/>
          <w:szCs w:val="22"/>
        </w:rPr>
        <w:t>Перу, Конго, Никарагуа, Чили </w:t>
      </w:r>
      <w:r w:rsidRPr="00D56281">
        <w:rPr>
          <w:color w:val="000000"/>
          <w:sz w:val="22"/>
          <w:szCs w:val="22"/>
        </w:rPr>
        <w:t>(существительные среднего рода, соотносятся со словом «государство»).</w:t>
      </w:r>
    </w:p>
    <w:p w:rsidR="00D56281" w:rsidRPr="00D56281" w:rsidRDefault="00D56281" w:rsidP="00595A0C">
      <w:pPr>
        <w:numPr>
          <w:ilvl w:val="0"/>
          <w:numId w:val="94"/>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сложносокращенных слов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Род аббревиатур определяется по роду основного (стержневого) слова: НИИ (мужской род, опорное слово </w:t>
      </w:r>
      <w:r w:rsidRPr="00D56281">
        <w:rPr>
          <w:iCs/>
          <w:color w:val="000000"/>
          <w:sz w:val="22"/>
          <w:szCs w:val="22"/>
        </w:rPr>
        <w:t>институт</w:t>
      </w:r>
      <w:r w:rsidRPr="00D56281">
        <w:rPr>
          <w:color w:val="000000"/>
          <w:sz w:val="22"/>
          <w:szCs w:val="22"/>
        </w:rPr>
        <w:t>), ЗИЛ (мужской род, опорное слово </w:t>
      </w:r>
      <w:r w:rsidRPr="00D56281">
        <w:rPr>
          <w:iCs/>
          <w:color w:val="000000"/>
          <w:sz w:val="22"/>
          <w:szCs w:val="22"/>
        </w:rPr>
        <w:t>завод</w:t>
      </w:r>
      <w:r w:rsidRPr="00D56281">
        <w:rPr>
          <w:color w:val="000000"/>
          <w:sz w:val="22"/>
          <w:szCs w:val="22"/>
        </w:rPr>
        <w:t>), ГУМ, ЦУМ (мужской род, опорное слово </w:t>
      </w:r>
      <w:r w:rsidRPr="00D56281">
        <w:rPr>
          <w:iCs/>
          <w:color w:val="000000"/>
          <w:sz w:val="22"/>
          <w:szCs w:val="22"/>
        </w:rPr>
        <w:t>магазин</w:t>
      </w:r>
      <w:r w:rsidRPr="00D56281">
        <w:rPr>
          <w:color w:val="000000"/>
          <w:sz w:val="22"/>
          <w:szCs w:val="22"/>
        </w:rPr>
        <w:t>), ЭВМ (женский род, опорное слово </w:t>
      </w:r>
      <w:r w:rsidRPr="00D56281">
        <w:rPr>
          <w:iCs/>
          <w:color w:val="000000"/>
          <w:sz w:val="22"/>
          <w:szCs w:val="22"/>
        </w:rPr>
        <w:t>машина</w:t>
      </w:r>
      <w:r w:rsidRPr="00D56281">
        <w:rPr>
          <w:color w:val="000000"/>
          <w:sz w:val="22"/>
          <w:szCs w:val="22"/>
        </w:rPr>
        <w:t>, ОВИР (мужской род, опорное слово </w:t>
      </w:r>
      <w:r w:rsidRPr="00D56281">
        <w:rPr>
          <w:iCs/>
          <w:color w:val="000000"/>
          <w:sz w:val="22"/>
          <w:szCs w:val="22"/>
        </w:rPr>
        <w:t>отдел</w:t>
      </w:r>
      <w:r w:rsidRPr="00D56281">
        <w:rPr>
          <w:color w:val="000000"/>
          <w:sz w:val="22"/>
          <w:szCs w:val="22"/>
        </w:rPr>
        <w:t>).</w:t>
      </w:r>
    </w:p>
    <w:p w:rsidR="00D56281" w:rsidRPr="00D56281" w:rsidRDefault="00D56281" w:rsidP="00595A0C">
      <w:pPr>
        <w:numPr>
          <w:ilvl w:val="0"/>
          <w:numId w:val="95"/>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названий лиц женского пола по профессии, должности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D56281">
        <w:rPr>
          <w:iCs/>
          <w:color w:val="000000"/>
          <w:sz w:val="22"/>
          <w:szCs w:val="22"/>
        </w:rPr>
        <w:t>педагог, техник, геолог, бухгалтер, врач, инженер, композитор, редактор, адвокат, доцент, кандидат наук, депутат</w:t>
      </w:r>
      <w:r w:rsidRPr="00D56281">
        <w:rPr>
          <w:color w:val="000000"/>
          <w:sz w:val="22"/>
          <w:szCs w:val="22"/>
        </w:rPr>
        <w:t> и др.</w:t>
      </w:r>
    </w:p>
    <w:p w:rsidR="00D56281" w:rsidRPr="00D56281" w:rsidRDefault="00D56281" w:rsidP="00595A0C">
      <w:pPr>
        <w:numPr>
          <w:ilvl w:val="0"/>
          <w:numId w:val="96"/>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Окончания именительного падежа множественного числа существительных мужского рода  </w:t>
      </w:r>
      <w:r w:rsidRPr="00D56281">
        <w:rPr>
          <w:bCs/>
          <w:iCs/>
          <w:color w:val="000000"/>
          <w:sz w:val="22"/>
          <w:szCs w:val="22"/>
        </w:rPr>
        <w:t>-ы(-и), -а(-я)</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Из форм на -</w:t>
      </w:r>
      <w:r w:rsidRPr="00D56281">
        <w:rPr>
          <w:iCs/>
          <w:color w:val="000000"/>
          <w:sz w:val="22"/>
          <w:szCs w:val="22"/>
        </w:rPr>
        <w:t>а(-я)</w:t>
      </w:r>
      <w:r w:rsidRPr="00D56281">
        <w:rPr>
          <w:color w:val="000000"/>
          <w:sz w:val="22"/>
          <w:szCs w:val="22"/>
        </w:rPr>
        <w:t> наиболее частотны слова, имеющие в ед.ч. ударение на первом слоге (</w:t>
      </w:r>
      <w:r w:rsidRPr="00D56281">
        <w:rPr>
          <w:iCs/>
          <w:color w:val="000000"/>
          <w:sz w:val="22"/>
          <w:szCs w:val="22"/>
        </w:rPr>
        <w:t>вéчер – вечера, гóлос – голоса, жéрнов – жернова, óкруг – округа</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Наиболее употребительны следующие существительные: </w:t>
      </w:r>
      <w:r w:rsidRPr="00D56281">
        <w:rPr>
          <w:iCs/>
          <w:color w:val="000000"/>
          <w:sz w:val="22"/>
          <w:szCs w:val="22"/>
        </w:rPr>
        <w:t>векселя, директора, доктора, желоба, жемчуга, купола, кучера, мастера, паспорта, писаря, повора, профессора, сторожа, тенора, терема, шелка</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Формы на -</w:t>
      </w:r>
      <w:r w:rsidRPr="00D56281">
        <w:rPr>
          <w:iCs/>
          <w:color w:val="000000"/>
          <w:sz w:val="22"/>
          <w:szCs w:val="22"/>
        </w:rPr>
        <w:t>а(-я)</w:t>
      </w:r>
      <w:r w:rsidRPr="00D56281">
        <w:rPr>
          <w:color w:val="000000"/>
          <w:sz w:val="22"/>
          <w:szCs w:val="22"/>
        </w:rPr>
        <w:t> в большинстве случаев образуются от неодушевленных существительных и названий лиц. Они имеют постоянное ударение на окончании.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Формы на -</w:t>
      </w:r>
      <w:r w:rsidRPr="00D56281">
        <w:rPr>
          <w:iCs/>
          <w:color w:val="000000"/>
          <w:sz w:val="22"/>
          <w:szCs w:val="22"/>
        </w:rPr>
        <w:t>ы(-и)</w:t>
      </w:r>
      <w:r w:rsidRPr="00D56281">
        <w:rPr>
          <w:color w:val="000000"/>
          <w:sz w:val="22"/>
          <w:szCs w:val="22"/>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D56281">
        <w:rPr>
          <w:iCs/>
          <w:color w:val="000000"/>
          <w:sz w:val="22"/>
          <w:szCs w:val="22"/>
        </w:rPr>
        <w:t>ы(-и)</w:t>
      </w:r>
      <w:r w:rsidRPr="00D56281">
        <w:rPr>
          <w:color w:val="000000"/>
          <w:sz w:val="22"/>
          <w:szCs w:val="22"/>
        </w:rPr>
        <w:t>: </w:t>
      </w:r>
      <w:r w:rsidRPr="00D56281">
        <w:rPr>
          <w:iCs/>
          <w:color w:val="000000"/>
          <w:sz w:val="22"/>
          <w:szCs w:val="22"/>
        </w:rPr>
        <w:t>аптекари, библиотекари, бухгалтеры, инструкторы, инженеры, договоры, лекторы, токари, офицеры, снайперы, контейнеры</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Возможны дублетные формы, одна из которых свойственна письменной речи (формы на -</w:t>
      </w:r>
      <w:r w:rsidRPr="00D56281">
        <w:rPr>
          <w:iCs/>
          <w:color w:val="000000"/>
          <w:sz w:val="22"/>
          <w:szCs w:val="22"/>
        </w:rPr>
        <w:t>ы, -и</w:t>
      </w:r>
      <w:r w:rsidRPr="00D56281">
        <w:rPr>
          <w:color w:val="000000"/>
          <w:sz w:val="22"/>
          <w:szCs w:val="22"/>
        </w:rPr>
        <w:t>), а другая – устно-разговорной (формы на -а, -я): </w:t>
      </w:r>
      <w:r w:rsidRPr="00D56281">
        <w:rPr>
          <w:iCs/>
          <w:color w:val="000000"/>
          <w:sz w:val="22"/>
          <w:szCs w:val="22"/>
        </w:rPr>
        <w:t>крейсеры – крейсера, тополи – тополя, слесари – слесаря, якори – якоря, годы – года</w:t>
      </w:r>
      <w:r w:rsidRPr="00D56281">
        <w:rPr>
          <w:color w:val="000000"/>
          <w:sz w:val="22"/>
          <w:szCs w:val="22"/>
        </w:rPr>
        <w:t> и др.</w:t>
      </w:r>
    </w:p>
    <w:p w:rsidR="00D56281" w:rsidRPr="00D56281" w:rsidRDefault="00D56281" w:rsidP="00595A0C">
      <w:pPr>
        <w:numPr>
          <w:ilvl w:val="0"/>
          <w:numId w:val="97"/>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lastRenderedPageBreak/>
        <w:t>Окончание родительного падежа множественного числа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D56281">
        <w:rPr>
          <w:iCs/>
          <w:color w:val="000000"/>
          <w:sz w:val="22"/>
          <w:szCs w:val="22"/>
        </w:rPr>
        <w:t>ботинок, валенок, сапог, чулок </w:t>
      </w:r>
      <w:r w:rsidRPr="00D56281">
        <w:rPr>
          <w:color w:val="000000"/>
          <w:sz w:val="22"/>
          <w:szCs w:val="22"/>
        </w:rPr>
        <w:t>(но </w:t>
      </w:r>
      <w:r w:rsidRPr="00D56281">
        <w:rPr>
          <w:iCs/>
          <w:color w:val="000000"/>
          <w:sz w:val="22"/>
          <w:szCs w:val="22"/>
        </w:rPr>
        <w:t>носков</w:t>
      </w:r>
      <w:r w:rsidRPr="00D56281">
        <w:rPr>
          <w:color w:val="000000"/>
          <w:sz w:val="22"/>
          <w:szCs w:val="22"/>
        </w:rPr>
        <w:t>), </w:t>
      </w:r>
      <w:r w:rsidRPr="00D56281">
        <w:rPr>
          <w:iCs/>
          <w:color w:val="000000"/>
          <w:sz w:val="22"/>
          <w:szCs w:val="22"/>
        </w:rPr>
        <w:t>погон, эполет</w:t>
      </w:r>
      <w:r w:rsidRPr="00D56281">
        <w:rPr>
          <w:color w:val="000000"/>
          <w:sz w:val="22"/>
          <w:szCs w:val="22"/>
        </w:rPr>
        <w:t>; 2) названия некоторых национальностей, главным образом с основой на </w:t>
      </w:r>
      <w:r w:rsidRPr="00D56281">
        <w:rPr>
          <w:iCs/>
          <w:color w:val="000000"/>
          <w:sz w:val="22"/>
          <w:szCs w:val="22"/>
        </w:rPr>
        <w:t>н </w:t>
      </w:r>
      <w:r w:rsidRPr="00D56281">
        <w:rPr>
          <w:color w:val="000000"/>
          <w:sz w:val="22"/>
          <w:szCs w:val="22"/>
        </w:rPr>
        <w:t>и </w:t>
      </w:r>
      <w:r w:rsidRPr="00D56281">
        <w:rPr>
          <w:iCs/>
          <w:color w:val="000000"/>
          <w:sz w:val="22"/>
          <w:szCs w:val="22"/>
        </w:rPr>
        <w:t>р</w:t>
      </w:r>
      <w:r w:rsidRPr="00D56281">
        <w:rPr>
          <w:color w:val="000000"/>
          <w:sz w:val="22"/>
          <w:szCs w:val="22"/>
        </w:rPr>
        <w:t>: </w:t>
      </w:r>
      <w:r w:rsidRPr="00D56281">
        <w:rPr>
          <w:iCs/>
          <w:color w:val="000000"/>
          <w:sz w:val="22"/>
          <w:szCs w:val="22"/>
        </w:rPr>
        <w:t>англичан, армян, башкир, болгар, бурят, грузин, лезгин, осетин, румын, туркмен, цыган; </w:t>
      </w:r>
      <w:r w:rsidRPr="00D56281">
        <w:rPr>
          <w:color w:val="000000"/>
          <w:sz w:val="22"/>
          <w:szCs w:val="22"/>
        </w:rPr>
        <w:t>но:</w:t>
      </w:r>
      <w:r w:rsidRPr="00D56281">
        <w:rPr>
          <w:iCs/>
          <w:color w:val="000000"/>
          <w:sz w:val="22"/>
          <w:szCs w:val="22"/>
        </w:rPr>
        <w:t> бедуинов, киргизов, монголов, абхазцев; </w:t>
      </w:r>
      <w:r w:rsidRPr="00D56281">
        <w:rPr>
          <w:color w:val="000000"/>
          <w:sz w:val="22"/>
          <w:szCs w:val="22"/>
        </w:rPr>
        <w:t>3) названия людей по месту их жительства: </w:t>
      </w:r>
      <w:r w:rsidRPr="00D56281">
        <w:rPr>
          <w:iCs/>
          <w:color w:val="000000"/>
          <w:sz w:val="22"/>
          <w:szCs w:val="22"/>
        </w:rPr>
        <w:t>волжан, парижан, южан, северян;</w:t>
      </w:r>
      <w:r w:rsidRPr="00D56281">
        <w:rPr>
          <w:color w:val="000000"/>
          <w:sz w:val="22"/>
          <w:szCs w:val="22"/>
        </w:rPr>
        <w:t>4) некоторые единицы измерения: </w:t>
      </w:r>
      <w:r w:rsidRPr="00D56281">
        <w:rPr>
          <w:iCs/>
          <w:color w:val="000000"/>
          <w:sz w:val="22"/>
          <w:szCs w:val="22"/>
        </w:rPr>
        <w:t>ампер, вольт, </w:t>
      </w:r>
      <w:r w:rsidRPr="00D56281">
        <w:rPr>
          <w:color w:val="000000"/>
          <w:sz w:val="22"/>
          <w:szCs w:val="22"/>
        </w:rPr>
        <w:t>рентген</w:t>
      </w:r>
      <w:r w:rsidRPr="00D56281">
        <w:rPr>
          <w:iCs/>
          <w:color w:val="000000"/>
          <w:sz w:val="22"/>
          <w:szCs w:val="22"/>
        </w:rPr>
        <w:t>, аршин, </w:t>
      </w:r>
      <w:r w:rsidRPr="00D56281">
        <w:rPr>
          <w:color w:val="000000"/>
          <w:sz w:val="22"/>
          <w:szCs w:val="22"/>
        </w:rPr>
        <w:t>но: </w:t>
      </w:r>
      <w:r w:rsidRPr="00D56281">
        <w:rPr>
          <w:iCs/>
          <w:color w:val="000000"/>
          <w:sz w:val="22"/>
          <w:szCs w:val="22"/>
        </w:rPr>
        <w:t>дюймов, футов, ярдов, граммов, килограммов;</w:t>
      </w:r>
      <w:r w:rsidRPr="00D56281">
        <w:rPr>
          <w:color w:val="000000"/>
          <w:sz w:val="22"/>
          <w:szCs w:val="22"/>
        </w:rPr>
        <w:t> 5) названия воинских групп прежних родов войск и т.п.: </w:t>
      </w:r>
      <w:r w:rsidRPr="00D56281">
        <w:rPr>
          <w:iCs/>
          <w:color w:val="000000"/>
          <w:sz w:val="22"/>
          <w:szCs w:val="22"/>
        </w:rPr>
        <w:t>партизан, гренадер, гусар, драгун, улан; </w:t>
      </w:r>
      <w:r w:rsidRPr="00D56281">
        <w:rPr>
          <w:color w:val="000000"/>
          <w:sz w:val="22"/>
          <w:szCs w:val="22"/>
        </w:rPr>
        <w:t>но: </w:t>
      </w:r>
      <w:r w:rsidRPr="00D56281">
        <w:rPr>
          <w:iCs/>
          <w:color w:val="000000"/>
          <w:sz w:val="22"/>
          <w:szCs w:val="22"/>
        </w:rPr>
        <w:t>мичманов, сапёров</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 окончанием -</w:t>
      </w:r>
      <w:r w:rsidRPr="00D56281">
        <w:rPr>
          <w:iCs/>
          <w:color w:val="000000"/>
          <w:sz w:val="22"/>
          <w:szCs w:val="22"/>
        </w:rPr>
        <w:t>ов(-ев)</w:t>
      </w:r>
      <w:r w:rsidRPr="00D56281">
        <w:rPr>
          <w:color w:val="000000"/>
          <w:sz w:val="22"/>
          <w:szCs w:val="22"/>
        </w:rPr>
        <w:t> употребляются, как правило, существительные, оканчивающиеся в именительном падеже на -</w:t>
      </w:r>
      <w:r w:rsidRPr="00D56281">
        <w:rPr>
          <w:iCs/>
          <w:color w:val="000000"/>
          <w:sz w:val="22"/>
          <w:szCs w:val="22"/>
        </w:rPr>
        <w:t>ы(-и)</w:t>
      </w:r>
      <w:r w:rsidRPr="00D56281">
        <w:rPr>
          <w:color w:val="000000"/>
          <w:sz w:val="22"/>
          <w:szCs w:val="22"/>
        </w:rPr>
        <w:t>: </w:t>
      </w:r>
      <w:r w:rsidRPr="00D56281">
        <w:rPr>
          <w:iCs/>
          <w:color w:val="000000"/>
          <w:sz w:val="22"/>
          <w:szCs w:val="22"/>
        </w:rPr>
        <w:t>очков, весов, выборов, джинсов, коньков, обоев, мемуаров, абрикосов, апельсинов, ананасов, помидоров, баклажанов.</w:t>
      </w:r>
    </w:p>
    <w:p w:rsidR="00D56281" w:rsidRPr="00D56281" w:rsidRDefault="00D56281" w:rsidP="00595A0C">
      <w:pPr>
        <w:numPr>
          <w:ilvl w:val="0"/>
          <w:numId w:val="98"/>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Формы имен прилагательных</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2.1. Полная и краткая форма качественных прилагательных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D56281">
        <w:rPr>
          <w:iCs/>
          <w:color w:val="000000"/>
          <w:sz w:val="22"/>
          <w:szCs w:val="22"/>
        </w:rPr>
        <w:t>глухой от рождения – глух к просьбам; ребенок весьма живой – старик еще жив; метод очень хороший – парень хорош собой</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Полные формы обычно обозначают постоянный признак, а краткие – временный признак: </w:t>
      </w:r>
      <w:r w:rsidRPr="00D56281">
        <w:rPr>
          <w:iCs/>
          <w:color w:val="000000"/>
          <w:sz w:val="22"/>
          <w:szCs w:val="22"/>
        </w:rPr>
        <w:t>мать больная – мать больна; движения его спокойные – лицо спокойно.</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2.2. Краткие формы прилагательных, оканчивающихся на </w:t>
      </w:r>
      <w:r w:rsidRPr="00D56281">
        <w:rPr>
          <w:bCs/>
          <w:iCs/>
          <w:color w:val="000000"/>
          <w:sz w:val="22"/>
          <w:szCs w:val="22"/>
        </w:rPr>
        <w:t>–енный</w:t>
      </w:r>
      <w:r w:rsidRPr="00D56281">
        <w:rPr>
          <w:iCs/>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 прилагательных, оканчивающихся на </w:t>
      </w:r>
      <w:r w:rsidRPr="00D56281">
        <w:rPr>
          <w:iCs/>
          <w:color w:val="000000"/>
          <w:sz w:val="22"/>
          <w:szCs w:val="22"/>
        </w:rPr>
        <w:t>–енный</w:t>
      </w:r>
      <w:r w:rsidRPr="00D56281">
        <w:rPr>
          <w:color w:val="000000"/>
          <w:sz w:val="22"/>
          <w:szCs w:val="22"/>
        </w:rPr>
        <w:t>, могут быть варианты кратких форм: </w:t>
      </w:r>
      <w:r w:rsidRPr="00D56281">
        <w:rPr>
          <w:iCs/>
          <w:color w:val="000000"/>
          <w:sz w:val="22"/>
          <w:szCs w:val="22"/>
        </w:rPr>
        <w:t>безнравственный – безнравствен </w:t>
      </w:r>
      <w:r w:rsidRPr="00D56281">
        <w:rPr>
          <w:color w:val="000000"/>
          <w:sz w:val="22"/>
          <w:szCs w:val="22"/>
        </w:rPr>
        <w:t>и</w:t>
      </w:r>
      <w:r w:rsidRPr="00D56281">
        <w:rPr>
          <w:iCs/>
          <w:color w:val="000000"/>
          <w:sz w:val="22"/>
          <w:szCs w:val="22"/>
        </w:rPr>
        <w:t> безнравственен</w:t>
      </w:r>
      <w:r w:rsidRPr="00D56281">
        <w:rPr>
          <w:color w:val="000000"/>
          <w:sz w:val="22"/>
          <w:szCs w:val="22"/>
        </w:rPr>
        <w:t>. Прилагательные, которые образованы от существительных с основой, оканчивающейся на два или более согласных, имеют краткую форму на </w:t>
      </w:r>
      <w:r w:rsidRPr="00D56281">
        <w:rPr>
          <w:iCs/>
          <w:color w:val="000000"/>
          <w:sz w:val="22"/>
          <w:szCs w:val="22"/>
        </w:rPr>
        <w:t>–ен</w:t>
      </w:r>
      <w:r w:rsidRPr="00D56281">
        <w:rPr>
          <w:color w:val="000000"/>
          <w:sz w:val="22"/>
          <w:szCs w:val="22"/>
        </w:rPr>
        <w:t>: </w:t>
      </w:r>
      <w:r w:rsidRPr="00D56281">
        <w:rPr>
          <w:iCs/>
          <w:color w:val="000000"/>
          <w:sz w:val="22"/>
          <w:szCs w:val="22"/>
        </w:rPr>
        <w:t>болезненный – болезнен, женственный – женствен, многочисленный – многочислен</w:t>
      </w:r>
      <w:r w:rsidRPr="00D56281">
        <w:rPr>
          <w:color w:val="000000"/>
          <w:sz w:val="22"/>
          <w:szCs w:val="22"/>
        </w:rPr>
        <w:t>. В современном русском языке предпочтение отдается формам на </w:t>
      </w:r>
      <w:r w:rsidRPr="00D56281">
        <w:rPr>
          <w:iCs/>
          <w:color w:val="000000"/>
          <w:sz w:val="22"/>
          <w:szCs w:val="22"/>
        </w:rPr>
        <w:t>–ен</w:t>
      </w:r>
      <w:r w:rsidRPr="00D56281">
        <w:rPr>
          <w:color w:val="000000"/>
          <w:sz w:val="22"/>
          <w:szCs w:val="22"/>
        </w:rPr>
        <w:t>: </w:t>
      </w:r>
      <w:r w:rsidRPr="00D56281">
        <w:rPr>
          <w:iCs/>
          <w:color w:val="000000"/>
          <w:sz w:val="22"/>
          <w:szCs w:val="22"/>
        </w:rPr>
        <w:t>ответствен, естествен.</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2.3. Формы степеней сравнения имен прилагательных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Простая форма сравнительной степени образуется с помощью суффиксов </w:t>
      </w:r>
      <w:r w:rsidRPr="00D56281">
        <w:rPr>
          <w:iCs/>
          <w:color w:val="000000"/>
          <w:sz w:val="22"/>
          <w:szCs w:val="22"/>
        </w:rPr>
        <w:t>–е, -ее(-ей), -ше: больше, красивее, старше. </w:t>
      </w:r>
      <w:r w:rsidRPr="00D56281">
        <w:rPr>
          <w:color w:val="000000"/>
          <w:sz w:val="22"/>
          <w:szCs w:val="22"/>
        </w:rPr>
        <w:t>Возможны книжный и разговорный варианты простой формы сравнительной степени, например: </w:t>
      </w:r>
      <w:r w:rsidRPr="00D56281">
        <w:rPr>
          <w:iCs/>
          <w:color w:val="000000"/>
          <w:sz w:val="22"/>
          <w:szCs w:val="22"/>
        </w:rPr>
        <w:t>бойче – бойчее, ловче – ловчее, слаще – слаже, хлёстче – хлеще.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Сложная сравнительная степень образуется с помощью вспомогательных слов </w:t>
      </w:r>
      <w:r w:rsidRPr="00D56281">
        <w:rPr>
          <w:iCs/>
          <w:color w:val="000000"/>
          <w:sz w:val="22"/>
          <w:szCs w:val="22"/>
        </w:rPr>
        <w:t>более </w:t>
      </w:r>
      <w:r w:rsidRPr="00D56281">
        <w:rPr>
          <w:color w:val="000000"/>
          <w:sz w:val="22"/>
          <w:szCs w:val="22"/>
        </w:rPr>
        <w:t>или </w:t>
      </w:r>
      <w:r w:rsidRPr="00D56281">
        <w:rPr>
          <w:iCs/>
          <w:color w:val="000000"/>
          <w:sz w:val="22"/>
          <w:szCs w:val="22"/>
        </w:rPr>
        <w:t>менее, </w:t>
      </w:r>
      <w:r w:rsidRPr="00D56281">
        <w:rPr>
          <w:color w:val="000000"/>
          <w:sz w:val="22"/>
          <w:szCs w:val="22"/>
        </w:rPr>
        <w:t>сочетающихся с начальной формой прилагательного: </w:t>
      </w:r>
      <w:r w:rsidRPr="00D56281">
        <w:rPr>
          <w:iCs/>
          <w:color w:val="000000"/>
          <w:sz w:val="22"/>
          <w:szCs w:val="22"/>
        </w:rPr>
        <w:t>более свежий, менее молодой.</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 соответствует нормам литературного языка соединение в одной конструкции простой и сложной формы сравнительной степени тема «</w:t>
      </w:r>
      <w:r w:rsidRPr="00D56281">
        <w:rPr>
          <w:iCs/>
          <w:color w:val="000000"/>
          <w:sz w:val="22"/>
          <w:szCs w:val="22"/>
        </w:rPr>
        <w:t>более интереснее</w:t>
      </w:r>
      <w:r w:rsidRPr="00D56281">
        <w:rPr>
          <w:color w:val="000000"/>
          <w:sz w:val="22"/>
          <w:szCs w:val="22"/>
        </w:rPr>
        <w:t>», «</w:t>
      </w:r>
      <w:r w:rsidRPr="00D56281">
        <w:rPr>
          <w:iCs/>
          <w:color w:val="000000"/>
          <w:sz w:val="22"/>
          <w:szCs w:val="22"/>
        </w:rPr>
        <w:t>более лучше</w:t>
      </w:r>
      <w:r w:rsidRPr="00D56281">
        <w:rPr>
          <w:color w:val="000000"/>
          <w:sz w:val="22"/>
          <w:szCs w:val="22"/>
        </w:rPr>
        <w:t>».</w:t>
      </w:r>
    </w:p>
    <w:p w:rsidR="00D56281" w:rsidRPr="00D56281" w:rsidRDefault="00D56281" w:rsidP="00595A0C">
      <w:pPr>
        <w:numPr>
          <w:ilvl w:val="0"/>
          <w:numId w:val="99"/>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Формы имен числительных</w:t>
      </w:r>
    </w:p>
    <w:p w:rsidR="00D56281" w:rsidRPr="00D56281" w:rsidRDefault="00D56281" w:rsidP="00595A0C">
      <w:pPr>
        <w:numPr>
          <w:ilvl w:val="0"/>
          <w:numId w:val="100"/>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Склонение составных числительных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 составных количественных числительных склоняется каждое слово, а у порядковых – только последнее: </w:t>
      </w:r>
      <w:r w:rsidRPr="00D56281">
        <w:rPr>
          <w:iCs/>
          <w:color w:val="000000"/>
          <w:sz w:val="22"/>
          <w:szCs w:val="22"/>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Слово «</w:t>
      </w:r>
      <w:r w:rsidRPr="00D56281">
        <w:rPr>
          <w:iCs/>
          <w:color w:val="000000"/>
          <w:sz w:val="22"/>
          <w:szCs w:val="22"/>
        </w:rPr>
        <w:t>тысяча</w:t>
      </w:r>
      <w:r w:rsidRPr="00D56281">
        <w:rPr>
          <w:color w:val="000000"/>
          <w:sz w:val="22"/>
          <w:szCs w:val="22"/>
        </w:rPr>
        <w:t>» может иметь значение существительного и числительного, поэтому в творительном падеже оно имеет две формы: </w:t>
      </w:r>
      <w:r w:rsidRPr="00D56281">
        <w:rPr>
          <w:iCs/>
          <w:color w:val="000000"/>
          <w:sz w:val="22"/>
          <w:szCs w:val="22"/>
        </w:rPr>
        <w:t>тысячей </w:t>
      </w:r>
      <w:r w:rsidRPr="00D56281">
        <w:rPr>
          <w:color w:val="000000"/>
          <w:sz w:val="22"/>
          <w:szCs w:val="22"/>
        </w:rPr>
        <w:t>и</w:t>
      </w:r>
      <w:r w:rsidRPr="00D56281">
        <w:rPr>
          <w:iCs/>
          <w:color w:val="000000"/>
          <w:sz w:val="22"/>
          <w:szCs w:val="22"/>
        </w:rPr>
        <w:t> тысячью</w:t>
      </w:r>
      <w:r w:rsidRPr="00D56281">
        <w:rPr>
          <w:color w:val="000000"/>
          <w:sz w:val="22"/>
          <w:szCs w:val="22"/>
        </w:rPr>
        <w:t>: </w:t>
      </w:r>
      <w:r w:rsidRPr="00D56281">
        <w:rPr>
          <w:iCs/>
          <w:color w:val="000000"/>
          <w:sz w:val="22"/>
          <w:szCs w:val="22"/>
        </w:rPr>
        <w:t>заниматься с тысячей гимнасток, с тысячей рублей; хор выступил с тысячью концертами, приехал с тысячью рублями.</w:t>
      </w:r>
    </w:p>
    <w:p w:rsidR="00D56281" w:rsidRPr="00D56281" w:rsidRDefault="00D56281" w:rsidP="00595A0C">
      <w:pPr>
        <w:numPr>
          <w:ilvl w:val="0"/>
          <w:numId w:val="101"/>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Употребление собирательных числительных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Собирательные числительные </w:t>
      </w:r>
      <w:r w:rsidRPr="00D56281">
        <w:rPr>
          <w:iCs/>
          <w:color w:val="000000"/>
          <w:sz w:val="22"/>
          <w:szCs w:val="22"/>
        </w:rPr>
        <w:t>двое, трое, четверо </w:t>
      </w:r>
      <w:r w:rsidRPr="00D56281">
        <w:rPr>
          <w:color w:val="000000"/>
          <w:sz w:val="22"/>
          <w:szCs w:val="22"/>
        </w:rPr>
        <w:t>и др. употребляются:</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имеющими форму только множественного числа: </w:t>
      </w:r>
      <w:r w:rsidRPr="00D56281">
        <w:rPr>
          <w:iCs/>
          <w:color w:val="000000"/>
          <w:sz w:val="22"/>
          <w:szCs w:val="22"/>
        </w:rPr>
        <w:t>двое ножниц, трое саней, четверо суток;</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w:t>
      </w:r>
      <w:r w:rsidRPr="00D56281">
        <w:rPr>
          <w:iCs/>
          <w:color w:val="000000"/>
          <w:sz w:val="22"/>
          <w:szCs w:val="22"/>
        </w:rPr>
        <w:t>дети, ребята, люди</w:t>
      </w:r>
      <w:r w:rsidRPr="00D56281">
        <w:rPr>
          <w:color w:val="000000"/>
          <w:sz w:val="22"/>
          <w:szCs w:val="22"/>
        </w:rPr>
        <w:t>: </w:t>
      </w:r>
      <w:r w:rsidRPr="00D56281">
        <w:rPr>
          <w:iCs/>
          <w:color w:val="000000"/>
          <w:sz w:val="22"/>
          <w:szCs w:val="22"/>
        </w:rPr>
        <w:t>двое детей, трое ребят, четверо людей;</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личными местоимениями </w:t>
      </w:r>
      <w:r w:rsidRPr="00D56281">
        <w:rPr>
          <w:iCs/>
          <w:color w:val="000000"/>
          <w:sz w:val="22"/>
          <w:szCs w:val="22"/>
        </w:rPr>
        <w:t>мы, вы, они</w:t>
      </w:r>
      <w:r w:rsidRPr="00D56281">
        <w:rPr>
          <w:color w:val="000000"/>
          <w:sz w:val="22"/>
          <w:szCs w:val="22"/>
        </w:rPr>
        <w:t>: </w:t>
      </w:r>
      <w:r w:rsidRPr="00D56281">
        <w:rPr>
          <w:iCs/>
          <w:color w:val="000000"/>
          <w:sz w:val="22"/>
          <w:szCs w:val="22"/>
        </w:rPr>
        <w:t>нас двое, вас трое, их было пятеро;</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называющими детенышей животных: </w:t>
      </w:r>
      <w:r w:rsidRPr="00D56281">
        <w:rPr>
          <w:iCs/>
          <w:color w:val="000000"/>
          <w:sz w:val="22"/>
          <w:szCs w:val="22"/>
        </w:rPr>
        <w:t>семеро утят, четверо козлят</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D56281">
        <w:rPr>
          <w:iCs/>
          <w:color w:val="000000"/>
          <w:sz w:val="22"/>
          <w:szCs w:val="22"/>
        </w:rPr>
        <w:t>двое учеников, два ученика, трое сирот</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D56281">
        <w:rPr>
          <w:iCs/>
          <w:color w:val="000000"/>
          <w:sz w:val="22"/>
          <w:szCs w:val="22"/>
        </w:rPr>
        <w:t>две женщины </w:t>
      </w:r>
      <w:r w:rsidRPr="00D56281">
        <w:rPr>
          <w:color w:val="000000"/>
          <w:sz w:val="22"/>
          <w:szCs w:val="22"/>
        </w:rPr>
        <w:t>(а не </w:t>
      </w:r>
      <w:r w:rsidRPr="00D56281">
        <w:rPr>
          <w:iCs/>
          <w:color w:val="000000"/>
          <w:sz w:val="22"/>
          <w:szCs w:val="22"/>
        </w:rPr>
        <w:t>двое женщин</w:t>
      </w:r>
      <w:r w:rsidRPr="00D56281">
        <w:rPr>
          <w:color w:val="000000"/>
          <w:sz w:val="22"/>
          <w:szCs w:val="22"/>
        </w:rPr>
        <w:t>), </w:t>
      </w:r>
      <w:r w:rsidRPr="00D56281">
        <w:rPr>
          <w:iCs/>
          <w:color w:val="000000"/>
          <w:sz w:val="22"/>
          <w:szCs w:val="22"/>
        </w:rPr>
        <w:t>три девочки</w:t>
      </w:r>
      <w:r w:rsidRPr="00D56281">
        <w:rPr>
          <w:color w:val="000000"/>
          <w:sz w:val="22"/>
          <w:szCs w:val="22"/>
        </w:rPr>
        <w:t>, </w:t>
      </w:r>
      <w:r w:rsidRPr="00D56281">
        <w:rPr>
          <w:iCs/>
          <w:color w:val="000000"/>
          <w:sz w:val="22"/>
          <w:szCs w:val="22"/>
        </w:rPr>
        <w:t>восемь волков</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К собирательным примыкают и числительные </w:t>
      </w:r>
      <w:r w:rsidRPr="00D56281">
        <w:rPr>
          <w:iCs/>
          <w:color w:val="000000"/>
          <w:sz w:val="22"/>
          <w:szCs w:val="22"/>
        </w:rPr>
        <w:t>оба, обе, </w:t>
      </w:r>
      <w:r w:rsidRPr="00D56281">
        <w:rPr>
          <w:color w:val="000000"/>
          <w:sz w:val="22"/>
          <w:szCs w:val="22"/>
        </w:rPr>
        <w:t>которые различаются формами рода: в мужском и среднем роде они имеют формы </w:t>
      </w:r>
      <w:r w:rsidRPr="00D56281">
        <w:rPr>
          <w:iCs/>
          <w:color w:val="000000"/>
          <w:sz w:val="22"/>
          <w:szCs w:val="22"/>
        </w:rPr>
        <w:t>оба, обоих, обоим, обоими, об обоих, </w:t>
      </w:r>
      <w:r w:rsidRPr="00D56281">
        <w:rPr>
          <w:color w:val="000000"/>
          <w:sz w:val="22"/>
          <w:szCs w:val="22"/>
        </w:rPr>
        <w:t>а в женском роде – </w:t>
      </w:r>
      <w:r w:rsidRPr="00D56281">
        <w:rPr>
          <w:iCs/>
          <w:color w:val="000000"/>
          <w:sz w:val="22"/>
          <w:szCs w:val="22"/>
        </w:rPr>
        <w:t>обе, обеих, обеим, обеими, об обеих</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Разговорный характер имеют сочетания «</w:t>
      </w:r>
      <w:r w:rsidRPr="00D56281">
        <w:rPr>
          <w:iCs/>
          <w:color w:val="000000"/>
          <w:sz w:val="22"/>
          <w:szCs w:val="22"/>
        </w:rPr>
        <w:t>у обоих ворот</w:t>
      </w:r>
      <w:r w:rsidRPr="00D56281">
        <w:rPr>
          <w:color w:val="000000"/>
          <w:sz w:val="22"/>
          <w:szCs w:val="22"/>
        </w:rPr>
        <w:t>», «</w:t>
      </w:r>
      <w:r w:rsidRPr="00D56281">
        <w:rPr>
          <w:iCs/>
          <w:color w:val="000000"/>
          <w:sz w:val="22"/>
          <w:szCs w:val="22"/>
        </w:rPr>
        <w:t>у обоих часов</w:t>
      </w:r>
      <w:r w:rsidRPr="00D56281">
        <w:rPr>
          <w:color w:val="000000"/>
          <w:sz w:val="22"/>
          <w:szCs w:val="22"/>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D56281">
        <w:rPr>
          <w:iCs/>
          <w:color w:val="000000"/>
          <w:sz w:val="22"/>
          <w:szCs w:val="22"/>
        </w:rPr>
        <w:t>оба – обе ворота</w:t>
      </w:r>
      <w:r w:rsidRPr="00D56281">
        <w:rPr>
          <w:color w:val="000000"/>
          <w:sz w:val="22"/>
          <w:szCs w:val="22"/>
        </w:rPr>
        <w:t>», «</w:t>
      </w:r>
      <w:r w:rsidRPr="00D56281">
        <w:rPr>
          <w:iCs/>
          <w:color w:val="000000"/>
          <w:sz w:val="22"/>
          <w:szCs w:val="22"/>
        </w:rPr>
        <w:t>оба – обе часы</w:t>
      </w:r>
      <w:r w:rsidRPr="00D56281">
        <w:rPr>
          <w:color w:val="000000"/>
          <w:sz w:val="22"/>
          <w:szCs w:val="22"/>
        </w:rPr>
        <w:t>» в связи с отсутствием категории рода у существительных, употребляющихся только в форме множественного числа). Возможны только формы </w:t>
      </w:r>
      <w:r w:rsidRPr="00D56281">
        <w:rPr>
          <w:iCs/>
          <w:color w:val="000000"/>
          <w:sz w:val="22"/>
          <w:szCs w:val="22"/>
        </w:rPr>
        <w:t>у тех и у других ворот, часов</w:t>
      </w:r>
      <w:r w:rsidRPr="00D56281">
        <w:rPr>
          <w:color w:val="000000"/>
          <w:sz w:val="22"/>
          <w:szCs w:val="22"/>
        </w:rPr>
        <w:t>.</w:t>
      </w:r>
    </w:p>
    <w:p w:rsidR="00D56281" w:rsidRPr="00D56281" w:rsidRDefault="00D56281" w:rsidP="00595A0C">
      <w:pPr>
        <w:numPr>
          <w:ilvl w:val="0"/>
          <w:numId w:val="103"/>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Употребление форм глагола</w:t>
      </w:r>
    </w:p>
    <w:p w:rsidR="00D56281" w:rsidRPr="00D56281" w:rsidRDefault="00D56281" w:rsidP="00595A0C">
      <w:pPr>
        <w:numPr>
          <w:ilvl w:val="0"/>
          <w:numId w:val="104"/>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Образование некоторых личных форм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D56281">
        <w:rPr>
          <w:iCs/>
          <w:color w:val="000000"/>
          <w:sz w:val="22"/>
          <w:szCs w:val="22"/>
        </w:rPr>
        <w:t>победить, убедить, очутиться, ощутить, чудить </w:t>
      </w:r>
      <w:r w:rsidRPr="00D56281">
        <w:rPr>
          <w:color w:val="000000"/>
          <w:sz w:val="22"/>
          <w:szCs w:val="22"/>
        </w:rPr>
        <w:t>и некоторые другие. В этом случае употребляется описательная конструкция: </w:t>
      </w:r>
      <w:r w:rsidRPr="00D56281">
        <w:rPr>
          <w:iCs/>
          <w:color w:val="000000"/>
          <w:sz w:val="22"/>
          <w:szCs w:val="22"/>
        </w:rPr>
        <w:t>сумею победить, хочу убедить, могу очутиться, попытаюсь ощутить, не буду чудить</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D56281">
        <w:rPr>
          <w:iCs/>
          <w:color w:val="000000"/>
          <w:sz w:val="22"/>
          <w:szCs w:val="22"/>
        </w:rPr>
        <w:t>полоскает, плескает, капает, кудахтает, колыхает, мурлыкает, махает – полощет, каплет, кудахчет, колышет, мурлычет, машет, рыщет</w:t>
      </w:r>
      <w:r w:rsidRPr="00D56281">
        <w:rPr>
          <w:color w:val="000000"/>
          <w:sz w:val="22"/>
          <w:szCs w:val="22"/>
        </w:rPr>
        <w:t>. Первые формы свойственны разговорной речи, вторые – присущи литературному языку.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 настоящем и будущем времени для глаголов на </w:t>
      </w:r>
      <w:r w:rsidRPr="00D56281">
        <w:rPr>
          <w:iCs/>
          <w:color w:val="000000"/>
          <w:sz w:val="22"/>
          <w:szCs w:val="22"/>
        </w:rPr>
        <w:t>–еть </w:t>
      </w:r>
      <w:r w:rsidRPr="00D56281">
        <w:rPr>
          <w:color w:val="000000"/>
          <w:sz w:val="22"/>
          <w:szCs w:val="22"/>
        </w:rPr>
        <w:t>приняты следующие окончания: в единственном числе – 1-е лицо – </w:t>
      </w:r>
      <w:r w:rsidRPr="00D56281">
        <w:rPr>
          <w:iCs/>
          <w:color w:val="000000"/>
          <w:sz w:val="22"/>
          <w:szCs w:val="22"/>
        </w:rPr>
        <w:t>ею </w:t>
      </w:r>
      <w:r w:rsidRPr="00D56281">
        <w:rPr>
          <w:color w:val="000000"/>
          <w:sz w:val="22"/>
          <w:szCs w:val="22"/>
        </w:rPr>
        <w:t>(</w:t>
      </w:r>
      <w:r w:rsidRPr="00D56281">
        <w:rPr>
          <w:iCs/>
          <w:color w:val="000000"/>
          <w:sz w:val="22"/>
          <w:szCs w:val="22"/>
        </w:rPr>
        <w:t>обессилею, опротивею, выздоровею, заржавею</w:t>
      </w:r>
      <w:r w:rsidRPr="00D56281">
        <w:rPr>
          <w:color w:val="000000"/>
          <w:sz w:val="22"/>
          <w:szCs w:val="22"/>
        </w:rPr>
        <w:t>), 2-е лицо – </w:t>
      </w:r>
      <w:r w:rsidRPr="00D56281">
        <w:rPr>
          <w:iCs/>
          <w:color w:val="000000"/>
          <w:sz w:val="22"/>
          <w:szCs w:val="22"/>
        </w:rPr>
        <w:t>еешь </w:t>
      </w:r>
      <w:r w:rsidRPr="00D56281">
        <w:rPr>
          <w:color w:val="000000"/>
          <w:sz w:val="22"/>
          <w:szCs w:val="22"/>
        </w:rPr>
        <w:t>(</w:t>
      </w:r>
      <w:r w:rsidRPr="00D56281">
        <w:rPr>
          <w:iCs/>
          <w:color w:val="000000"/>
          <w:sz w:val="22"/>
          <w:szCs w:val="22"/>
        </w:rPr>
        <w:t>обессилеешь, опротивеешь, выздоровеешь, заржавеешь</w:t>
      </w:r>
      <w:r w:rsidRPr="00D56281">
        <w:rPr>
          <w:color w:val="000000"/>
          <w:sz w:val="22"/>
          <w:szCs w:val="22"/>
        </w:rPr>
        <w:t>), 3-е лицо – </w:t>
      </w:r>
      <w:r w:rsidRPr="00D56281">
        <w:rPr>
          <w:iCs/>
          <w:color w:val="000000"/>
          <w:sz w:val="22"/>
          <w:szCs w:val="22"/>
        </w:rPr>
        <w:t>еет</w:t>
      </w:r>
      <w:r w:rsidRPr="00D56281">
        <w:rPr>
          <w:color w:val="000000"/>
          <w:sz w:val="22"/>
          <w:szCs w:val="22"/>
        </w:rPr>
        <w:t> (</w:t>
      </w:r>
      <w:r w:rsidRPr="00D56281">
        <w:rPr>
          <w:iCs/>
          <w:color w:val="000000"/>
          <w:sz w:val="22"/>
          <w:szCs w:val="22"/>
        </w:rPr>
        <w:t>обессилеет, опротивеет, выздоровеет, заржавеет</w:t>
      </w:r>
      <w:r w:rsidRPr="00D56281">
        <w:rPr>
          <w:color w:val="000000"/>
          <w:sz w:val="22"/>
          <w:szCs w:val="22"/>
        </w:rPr>
        <w:t>), во множественном числе – 1-е лицо – </w:t>
      </w:r>
      <w:r w:rsidRPr="00D56281">
        <w:rPr>
          <w:iCs/>
          <w:color w:val="000000"/>
          <w:sz w:val="22"/>
          <w:szCs w:val="22"/>
        </w:rPr>
        <w:t>еем</w:t>
      </w:r>
      <w:r w:rsidRPr="00D56281">
        <w:rPr>
          <w:color w:val="000000"/>
          <w:sz w:val="22"/>
          <w:szCs w:val="22"/>
        </w:rPr>
        <w:t>, 2-е лицо – </w:t>
      </w:r>
      <w:r w:rsidRPr="00D56281">
        <w:rPr>
          <w:iCs/>
          <w:color w:val="000000"/>
          <w:sz w:val="22"/>
          <w:szCs w:val="22"/>
        </w:rPr>
        <w:t>еете</w:t>
      </w:r>
      <w:r w:rsidRPr="00D56281">
        <w:rPr>
          <w:color w:val="000000"/>
          <w:sz w:val="22"/>
          <w:szCs w:val="22"/>
        </w:rPr>
        <w:t>, 3-е лицо – </w:t>
      </w:r>
      <w:r w:rsidRPr="00D56281">
        <w:rPr>
          <w:iCs/>
          <w:color w:val="000000"/>
          <w:sz w:val="22"/>
          <w:szCs w:val="22"/>
        </w:rPr>
        <w:t>еют</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
          <w:iCs/>
          <w:color w:val="000000"/>
        </w:rPr>
        <w:t> </w:t>
      </w:r>
      <w:r w:rsidRPr="00D56281">
        <w:rPr>
          <w:color w:val="000000"/>
        </w:rPr>
        <w:t> </w:t>
      </w:r>
      <w:r w:rsidRPr="00D56281">
        <w:rPr>
          <w:bCs/>
          <w:color w:val="000000"/>
          <w:sz w:val="22"/>
          <w:szCs w:val="22"/>
        </w:rPr>
        <w:t>Синтаксические нормы</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Согласование</w:t>
      </w:r>
    </w:p>
    <w:p w:rsidR="00D56281" w:rsidRPr="00D56281" w:rsidRDefault="00D56281" w:rsidP="00595A0C">
      <w:pPr>
        <w:numPr>
          <w:ilvl w:val="0"/>
          <w:numId w:val="105"/>
        </w:numPr>
        <w:shd w:val="clear" w:color="auto" w:fill="FFFFFF"/>
        <w:spacing w:before="100" w:beforeAutospacing="1" w:after="100" w:afterAutospacing="1" w:line="276" w:lineRule="auto"/>
        <w:ind w:left="356" w:firstLine="708"/>
        <w:jc w:val="both"/>
        <w:rPr>
          <w:rFonts w:ascii="Arial" w:hAnsi="Arial" w:cs="Arial"/>
          <w:color w:val="000000"/>
          <w:sz w:val="22"/>
          <w:szCs w:val="22"/>
        </w:rPr>
      </w:pPr>
      <w:r w:rsidRPr="00D56281">
        <w:rPr>
          <w:color w:val="000000"/>
          <w:sz w:val="22"/>
          <w:szCs w:val="22"/>
        </w:rPr>
        <w:t>Согласование сказуемого с подлежащим.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1.1. Сказуемое при подлежащем, имеющем в своём составе собирательные существительные.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подлежащем, имеющем в своём составе собирательные существительные с количественным значением (</w:t>
      </w:r>
      <w:r w:rsidRPr="00D56281">
        <w:rPr>
          <w:iCs/>
          <w:color w:val="000000"/>
          <w:sz w:val="22"/>
          <w:szCs w:val="22"/>
        </w:rPr>
        <w:t>большинство, меньшинство, ряд, часть</w:t>
      </w:r>
      <w:r w:rsidRPr="00D56281">
        <w:rPr>
          <w:color w:val="000000"/>
          <w:sz w:val="22"/>
          <w:szCs w:val="22"/>
        </w:rPr>
        <w:t> и др.), следует предпочесть употребление сказуемого в единственном числе, например: </w:t>
      </w:r>
      <w:r w:rsidRPr="00D56281">
        <w:rPr>
          <w:iCs/>
          <w:color w:val="000000"/>
          <w:sz w:val="22"/>
          <w:szCs w:val="22"/>
        </w:rPr>
        <w:t>Ряд товарищей выступил на собрании. Множество людей ушло с митинга. Большинство рабочих согласилось работать во вторую смену.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1.2. Сказуемое при подлежащем, имеющее в своём составе числительное.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При числительных </w:t>
      </w:r>
      <w:r w:rsidRPr="00D56281">
        <w:rPr>
          <w:iCs/>
          <w:color w:val="000000"/>
          <w:sz w:val="22"/>
          <w:szCs w:val="22"/>
        </w:rPr>
        <w:t>два, три, четыре, двое, трое, четверо</w:t>
      </w:r>
      <w:r w:rsidRPr="00D56281">
        <w:rPr>
          <w:color w:val="000000"/>
          <w:sz w:val="22"/>
          <w:szCs w:val="22"/>
        </w:rPr>
        <w:t> сказуемое обычно ставится в форме множественного числа, например: </w:t>
      </w:r>
      <w:r w:rsidRPr="00D56281">
        <w:rPr>
          <w:iCs/>
          <w:color w:val="000000"/>
          <w:sz w:val="22"/>
          <w:szCs w:val="22"/>
        </w:rPr>
        <w:t>Два солдата с котомками равнодушно глядели на окна поезда</w:t>
      </w:r>
      <w:r w:rsidRPr="00D56281">
        <w:rPr>
          <w:color w:val="000000"/>
          <w:sz w:val="22"/>
          <w:szCs w:val="22"/>
        </w:rPr>
        <w:t> (А.Н.Толстой); </w:t>
      </w:r>
      <w:r w:rsidRPr="00D56281">
        <w:rPr>
          <w:iCs/>
          <w:color w:val="000000"/>
          <w:sz w:val="22"/>
          <w:szCs w:val="22"/>
        </w:rPr>
        <w:t>Двое рабочих в белых фартуках копали около дома</w:t>
      </w:r>
      <w:r w:rsidRPr="00D56281">
        <w:rPr>
          <w:color w:val="000000"/>
          <w:sz w:val="22"/>
          <w:szCs w:val="22"/>
        </w:rPr>
        <w:t> (А.П. Чехов).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составных числительных, оканчивающихся на </w:t>
      </w:r>
      <w:r w:rsidRPr="00D56281">
        <w:rPr>
          <w:iCs/>
          <w:color w:val="000000"/>
          <w:sz w:val="22"/>
          <w:szCs w:val="22"/>
        </w:rPr>
        <w:t>один</w:t>
      </w:r>
      <w:r w:rsidRPr="00D56281">
        <w:rPr>
          <w:color w:val="000000"/>
          <w:sz w:val="22"/>
          <w:szCs w:val="22"/>
        </w:rPr>
        <w:t>, сказуемое, как правило, ставится в форме единственного числа, например: </w:t>
      </w:r>
      <w:r w:rsidRPr="00D56281">
        <w:rPr>
          <w:iCs/>
          <w:color w:val="000000"/>
          <w:sz w:val="22"/>
          <w:szCs w:val="22"/>
        </w:rPr>
        <w:t>Двадцать один делегат прибыл на совещание</w:t>
      </w:r>
      <w:r w:rsidRPr="00D56281">
        <w:rPr>
          <w:color w:val="000000"/>
          <w:sz w:val="22"/>
          <w:szCs w:val="22"/>
        </w:rPr>
        <w:t>; </w:t>
      </w:r>
      <w:r w:rsidRPr="00D56281">
        <w:rPr>
          <w:iCs/>
          <w:color w:val="000000"/>
          <w:sz w:val="22"/>
          <w:szCs w:val="22"/>
        </w:rPr>
        <w:t>Было подано сразу тридцать одно заявление</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словах </w:t>
      </w:r>
      <w:r w:rsidRPr="00D56281">
        <w:rPr>
          <w:iCs/>
          <w:color w:val="000000"/>
          <w:sz w:val="22"/>
          <w:szCs w:val="22"/>
        </w:rPr>
        <w:t>тысяча, миллион, миллиард</w:t>
      </w:r>
      <w:r w:rsidRPr="00D56281">
        <w:rPr>
          <w:color w:val="000000"/>
          <w:sz w:val="22"/>
          <w:szCs w:val="22"/>
        </w:rPr>
        <w:t> сказуемое обычно согласуется по правилам согласования с подлежащими-существительными (в роде и числе), например: </w:t>
      </w:r>
      <w:r w:rsidRPr="00D56281">
        <w:rPr>
          <w:iCs/>
          <w:color w:val="000000"/>
          <w:sz w:val="22"/>
          <w:szCs w:val="22"/>
        </w:rPr>
        <w:t>Тысяча книг поступила в школьную библиотеку; Миллион демонстрантов заполнили площадь и улицы столицы</w:t>
      </w:r>
      <w:r w:rsidRPr="00D56281">
        <w:rPr>
          <w:color w:val="000000"/>
          <w:sz w:val="22"/>
          <w:szCs w:val="22"/>
        </w:rPr>
        <w:t>. Возможны также конструкции по образцу согласования с подлежащими-счётными оборотами: </w:t>
      </w:r>
      <w:r w:rsidRPr="00D56281">
        <w:rPr>
          <w:iCs/>
          <w:color w:val="000000"/>
          <w:sz w:val="22"/>
          <w:szCs w:val="22"/>
        </w:rPr>
        <w:t>Тысячи солдат бросились на правый фланг</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Форма единственного числа сказуемого употребляется при обозначении меры веса, пространства, времени и т.д., например: </w:t>
      </w:r>
      <w:r w:rsidRPr="00D56281">
        <w:rPr>
          <w:iCs/>
          <w:color w:val="000000"/>
          <w:sz w:val="22"/>
          <w:szCs w:val="22"/>
        </w:rPr>
        <w:t>На покраску крыши ушло двадцать килограммов олифы; До конца пути оставалось пятнадцать километров.</w:t>
      </w:r>
    </w:p>
    <w:p w:rsidR="00D56281" w:rsidRPr="00D56281" w:rsidRDefault="00D56281" w:rsidP="00595A0C">
      <w:pPr>
        <w:numPr>
          <w:ilvl w:val="0"/>
          <w:numId w:val="106"/>
        </w:numPr>
        <w:shd w:val="clear" w:color="auto" w:fill="FFFFFF"/>
        <w:spacing w:before="100" w:beforeAutospacing="1" w:after="100" w:afterAutospacing="1" w:line="276" w:lineRule="auto"/>
        <w:ind w:left="356" w:firstLine="708"/>
        <w:jc w:val="both"/>
        <w:rPr>
          <w:rFonts w:ascii="Arial" w:hAnsi="Arial" w:cs="Arial"/>
          <w:color w:val="000000"/>
          <w:sz w:val="22"/>
          <w:szCs w:val="22"/>
        </w:rPr>
      </w:pPr>
      <w:r w:rsidRPr="00D56281">
        <w:rPr>
          <w:color w:val="000000"/>
          <w:sz w:val="22"/>
          <w:szCs w:val="22"/>
        </w:rPr>
        <w:t>Согласование причастия с определяемым словом.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Причастие уподобляется (обычно в роде, числе и падеже) тому слову, при котором это причастие стоит в качестве определения, например: </w:t>
      </w:r>
      <w:r w:rsidRPr="00D56281">
        <w:rPr>
          <w:iCs/>
          <w:color w:val="000000"/>
          <w:sz w:val="22"/>
          <w:szCs w:val="22"/>
        </w:rPr>
        <w:t>Мы пошли к друзьям, пригласившим зайти к ним</w:t>
      </w:r>
      <w:r w:rsidRPr="00D56281">
        <w:rPr>
          <w:color w:val="000000"/>
          <w:sz w:val="22"/>
          <w:szCs w:val="22"/>
        </w:rPr>
        <w:t> (Неверно! </w:t>
      </w:r>
      <w:r w:rsidRPr="00D56281">
        <w:rPr>
          <w:iCs/>
          <w:color w:val="000000"/>
          <w:sz w:val="22"/>
          <w:szCs w:val="22"/>
        </w:rPr>
        <w:t>пошли к друзьям, пригласившие зайти к ним</w:t>
      </w:r>
      <w:r w:rsidRPr="00D56281">
        <w:rPr>
          <w:color w:val="000000"/>
          <w:sz w:val="22"/>
          <w:szCs w:val="22"/>
        </w:rPr>
        <w:t>); </w:t>
      </w:r>
      <w:r w:rsidRPr="00D56281">
        <w:rPr>
          <w:iCs/>
          <w:color w:val="000000"/>
          <w:sz w:val="22"/>
          <w:szCs w:val="22"/>
        </w:rPr>
        <w:t>Нас восхищает подвиг героя, уничтожившего в одиночку почти взвод врага</w:t>
      </w:r>
      <w:r w:rsidRPr="00D56281">
        <w:rPr>
          <w:color w:val="000000"/>
          <w:sz w:val="22"/>
          <w:szCs w:val="22"/>
        </w:rPr>
        <w:t> (Неверно! </w:t>
      </w:r>
      <w:r w:rsidRPr="00D56281">
        <w:rPr>
          <w:iCs/>
          <w:color w:val="000000"/>
          <w:sz w:val="22"/>
          <w:szCs w:val="22"/>
        </w:rPr>
        <w:t>подвиг героя, уничтоживший в одиночку почти взвод врага</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Управление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Одним из наиболее частых нарушений норм управления является неправильное употребление норм падежа после глаголов, например: </w:t>
      </w:r>
      <w:r w:rsidRPr="00D56281">
        <w:rPr>
          <w:iCs/>
          <w:color w:val="000000"/>
          <w:sz w:val="22"/>
          <w:szCs w:val="22"/>
        </w:rPr>
        <w:t>Об этом газета указывала ещё в 1970 году.</w:t>
      </w:r>
      <w:r w:rsidRPr="00D56281">
        <w:rPr>
          <w:color w:val="000000"/>
          <w:sz w:val="22"/>
          <w:szCs w:val="22"/>
        </w:rPr>
        <w:t> Норма требует, чтобы после глагола «</w:t>
      </w:r>
      <w:r w:rsidRPr="00D56281">
        <w:rPr>
          <w:iCs/>
          <w:color w:val="000000"/>
          <w:sz w:val="22"/>
          <w:szCs w:val="22"/>
        </w:rPr>
        <w:t>указывать</w:t>
      </w:r>
      <w:r w:rsidRPr="00D56281">
        <w:rPr>
          <w:color w:val="000000"/>
          <w:sz w:val="22"/>
          <w:szCs w:val="22"/>
        </w:rPr>
        <w:t>»  слово употреблялось в винительном падеже  с предлогом «</w:t>
      </w:r>
      <w:r w:rsidRPr="00D56281">
        <w:rPr>
          <w:iCs/>
          <w:color w:val="000000"/>
          <w:sz w:val="22"/>
          <w:szCs w:val="22"/>
        </w:rPr>
        <w:t>на</w:t>
      </w:r>
      <w:r w:rsidRPr="00D56281">
        <w:rPr>
          <w:color w:val="000000"/>
          <w:sz w:val="22"/>
          <w:szCs w:val="22"/>
        </w:rPr>
        <w:t>» – </w:t>
      </w:r>
      <w:r w:rsidRPr="00D56281">
        <w:rPr>
          <w:iCs/>
          <w:color w:val="000000"/>
          <w:sz w:val="22"/>
          <w:szCs w:val="22"/>
        </w:rPr>
        <w:t>указывала на это</w:t>
      </w:r>
      <w:r w:rsidRPr="00D56281">
        <w:rPr>
          <w:color w:val="000000"/>
          <w:sz w:val="22"/>
          <w:szCs w:val="22"/>
        </w:rPr>
        <w:t>; </w:t>
      </w:r>
      <w:r w:rsidRPr="00D56281">
        <w:rPr>
          <w:iCs/>
          <w:color w:val="000000"/>
          <w:sz w:val="22"/>
          <w:szCs w:val="22"/>
        </w:rPr>
        <w:t>Читатель просит объяснить о роли литературы</w:t>
      </w:r>
      <w:r w:rsidRPr="00D56281">
        <w:rPr>
          <w:color w:val="000000"/>
          <w:sz w:val="22"/>
          <w:szCs w:val="22"/>
        </w:rPr>
        <w:t>. Норма не разрешает так говорить: объяснить можно что-то, а не о чём-то (объяснить роль литературы); </w:t>
      </w:r>
      <w:r w:rsidRPr="00D56281">
        <w:rPr>
          <w:iCs/>
          <w:color w:val="000000"/>
          <w:sz w:val="22"/>
          <w:szCs w:val="22"/>
        </w:rPr>
        <w:t>Лектор подробно остановился о разных сторонах проблемы</w:t>
      </w:r>
      <w:r w:rsidRPr="00D56281">
        <w:rPr>
          <w:color w:val="000000"/>
          <w:sz w:val="22"/>
          <w:szCs w:val="22"/>
        </w:rPr>
        <w:t>. Остановиться можно на чём-то, а не о чём-то (остановился на разных сторонах проблемы). </w:t>
      </w:r>
      <w:r w:rsidRPr="00D56281">
        <w:rPr>
          <w:iCs/>
          <w:color w:val="000000"/>
          <w:sz w:val="22"/>
          <w:szCs w:val="22"/>
        </w:rPr>
        <w:t>В повести описывается о жизни деревни</w:t>
      </w:r>
      <w:r w:rsidRPr="00D56281">
        <w:rPr>
          <w:color w:val="000000"/>
          <w:sz w:val="22"/>
          <w:szCs w:val="22"/>
        </w:rPr>
        <w:t>. Можно описывать что, а не о чём (описывается жизнь деревни).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D56281">
        <w:rPr>
          <w:iCs/>
          <w:color w:val="000000"/>
          <w:sz w:val="22"/>
          <w:szCs w:val="22"/>
        </w:rPr>
        <w:t>обидеться на что-либо – обижен чем-либо</w:t>
      </w:r>
      <w:r w:rsidRPr="00D56281">
        <w:rPr>
          <w:color w:val="000000"/>
          <w:sz w:val="22"/>
          <w:szCs w:val="22"/>
        </w:rPr>
        <w:t> (</w:t>
      </w:r>
      <w:r w:rsidRPr="00D56281">
        <w:rPr>
          <w:iCs/>
          <w:color w:val="000000"/>
          <w:sz w:val="22"/>
          <w:szCs w:val="22"/>
        </w:rPr>
        <w:t>обиделся на эти слова - обижен оказанным ему холодным приёмом</w:t>
      </w:r>
      <w:r w:rsidRPr="00D56281">
        <w:rPr>
          <w:color w:val="000000"/>
          <w:sz w:val="22"/>
          <w:szCs w:val="22"/>
        </w:rPr>
        <w:t>);</w:t>
      </w:r>
      <w:r w:rsidRPr="00D56281">
        <w:rPr>
          <w:iCs/>
          <w:color w:val="000000"/>
          <w:sz w:val="22"/>
          <w:szCs w:val="22"/>
        </w:rPr>
        <w:t> обрадоваться чему-либо, кому-либо – обрадован  чем-либо </w:t>
      </w:r>
      <w:r w:rsidRPr="00D56281">
        <w:rPr>
          <w:color w:val="000000"/>
          <w:sz w:val="22"/>
          <w:szCs w:val="22"/>
        </w:rPr>
        <w:t>(</w:t>
      </w:r>
      <w:r w:rsidRPr="00D56281">
        <w:rPr>
          <w:iCs/>
          <w:color w:val="000000"/>
          <w:sz w:val="22"/>
          <w:szCs w:val="22"/>
        </w:rPr>
        <w:t>обрадовался приезду друга – обрадован счастливым исходом дела</w:t>
      </w:r>
      <w:r w:rsidRPr="00D56281">
        <w:rPr>
          <w:color w:val="000000"/>
          <w:sz w:val="22"/>
          <w:szCs w:val="22"/>
        </w:rPr>
        <w:t>); </w:t>
      </w:r>
      <w:r w:rsidRPr="00D56281">
        <w:rPr>
          <w:iCs/>
          <w:color w:val="000000"/>
          <w:sz w:val="22"/>
          <w:szCs w:val="22"/>
        </w:rPr>
        <w:t>обращать внимание на что-либо, на кого-либо – уделять</w:t>
      </w:r>
      <w:r w:rsidRPr="00D56281">
        <w:rPr>
          <w:color w:val="000000"/>
          <w:sz w:val="22"/>
          <w:szCs w:val="22"/>
        </w:rPr>
        <w:t> </w:t>
      </w:r>
      <w:r w:rsidRPr="00D56281">
        <w:rPr>
          <w:iCs/>
          <w:color w:val="000000"/>
          <w:sz w:val="22"/>
          <w:szCs w:val="22"/>
        </w:rPr>
        <w:t>внимание чему-либо, кому-либо</w:t>
      </w:r>
      <w:r w:rsidRPr="00D56281">
        <w:rPr>
          <w:color w:val="000000"/>
          <w:sz w:val="22"/>
          <w:szCs w:val="22"/>
        </w:rPr>
        <w:t> (</w:t>
      </w:r>
      <w:r w:rsidRPr="00D56281">
        <w:rPr>
          <w:iCs/>
          <w:color w:val="000000"/>
          <w:sz w:val="22"/>
          <w:szCs w:val="22"/>
        </w:rPr>
        <w:t>обращать внимание на оформление документа – уделять внимание правильной постановке знаков препинания</w:t>
      </w:r>
      <w:r w:rsidRPr="00D56281">
        <w:rPr>
          <w:color w:val="000000"/>
          <w:sz w:val="22"/>
          <w:szCs w:val="22"/>
        </w:rPr>
        <w:t>); </w:t>
      </w:r>
      <w:r w:rsidRPr="00D56281">
        <w:rPr>
          <w:iCs/>
          <w:color w:val="000000"/>
          <w:sz w:val="22"/>
          <w:szCs w:val="22"/>
        </w:rPr>
        <w:t>опираться на что-либо – базироваться на чём-либо</w:t>
      </w:r>
      <w:r w:rsidRPr="00D56281">
        <w:rPr>
          <w:color w:val="000000"/>
          <w:sz w:val="22"/>
          <w:szCs w:val="22"/>
        </w:rPr>
        <w:t> (</w:t>
      </w:r>
      <w:r w:rsidRPr="00D56281">
        <w:rPr>
          <w:iCs/>
          <w:color w:val="000000"/>
          <w:sz w:val="22"/>
          <w:szCs w:val="22"/>
        </w:rPr>
        <w:t>опираться на полученные данные – базироваться на результатах эксперимента</w:t>
      </w:r>
      <w:r w:rsidRPr="00D56281">
        <w:rPr>
          <w:color w:val="000000"/>
          <w:sz w:val="22"/>
          <w:szCs w:val="22"/>
        </w:rPr>
        <w:t>); </w:t>
      </w:r>
      <w:r w:rsidRPr="00D56281">
        <w:rPr>
          <w:iCs/>
          <w:color w:val="000000"/>
          <w:sz w:val="22"/>
          <w:szCs w:val="22"/>
        </w:rPr>
        <w:t>основываться на чём-либо – обосновывать чем-либо</w:t>
      </w:r>
      <w:r w:rsidRPr="00D56281">
        <w:rPr>
          <w:color w:val="000000"/>
          <w:sz w:val="22"/>
          <w:szCs w:val="22"/>
        </w:rPr>
        <w:t> (</w:t>
      </w:r>
      <w:r w:rsidRPr="00D56281">
        <w:rPr>
          <w:iCs/>
          <w:color w:val="000000"/>
          <w:sz w:val="22"/>
          <w:szCs w:val="22"/>
        </w:rPr>
        <w:t>основываться на одних предположениях – обосновывать проверенными фактами</w:t>
      </w:r>
      <w:r w:rsidRPr="00D56281">
        <w:rPr>
          <w:color w:val="000000"/>
          <w:sz w:val="22"/>
          <w:szCs w:val="22"/>
        </w:rPr>
        <w:t>); </w:t>
      </w:r>
      <w:r w:rsidRPr="00D56281">
        <w:rPr>
          <w:iCs/>
          <w:color w:val="000000"/>
          <w:sz w:val="22"/>
          <w:szCs w:val="22"/>
        </w:rPr>
        <w:t>отзыв о чём-либо – рецензия на что-либо</w:t>
      </w:r>
      <w:r w:rsidRPr="00D56281">
        <w:rPr>
          <w:color w:val="000000"/>
          <w:sz w:val="22"/>
          <w:szCs w:val="22"/>
        </w:rPr>
        <w:t> (</w:t>
      </w:r>
      <w:r w:rsidRPr="00D56281">
        <w:rPr>
          <w:iCs/>
          <w:color w:val="000000"/>
          <w:sz w:val="22"/>
          <w:szCs w:val="22"/>
        </w:rPr>
        <w:t>отзыв о диссертации – рецензия на книгу</w:t>
      </w:r>
      <w:r w:rsidRPr="00D56281">
        <w:rPr>
          <w:color w:val="000000"/>
          <w:sz w:val="22"/>
          <w:szCs w:val="22"/>
        </w:rPr>
        <w:t>); </w:t>
      </w:r>
      <w:r w:rsidRPr="00D56281">
        <w:rPr>
          <w:iCs/>
          <w:color w:val="000000"/>
          <w:sz w:val="22"/>
          <w:szCs w:val="22"/>
        </w:rPr>
        <w:t>уверенность в чём-либо – вера во что-либо</w:t>
      </w:r>
      <w:r w:rsidRPr="00D56281">
        <w:rPr>
          <w:color w:val="000000"/>
          <w:sz w:val="22"/>
          <w:szCs w:val="22"/>
        </w:rPr>
        <w:t> (</w:t>
      </w:r>
      <w:r w:rsidRPr="00D56281">
        <w:rPr>
          <w:iCs/>
          <w:color w:val="000000"/>
          <w:sz w:val="22"/>
          <w:szCs w:val="22"/>
        </w:rPr>
        <w:t>уверенность в победе – вера в победу</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D56281">
        <w:rPr>
          <w:iCs/>
          <w:color w:val="000000"/>
          <w:sz w:val="22"/>
          <w:szCs w:val="22"/>
        </w:rPr>
        <w:t>благодаря, согласно, вопреки, в связи с, в силу, по причине</w:t>
      </w:r>
      <w:r w:rsidRPr="00D56281">
        <w:rPr>
          <w:color w:val="000000"/>
          <w:sz w:val="22"/>
          <w:szCs w:val="22"/>
        </w:rPr>
        <w:t>. Запомните, что после предлогов </w:t>
      </w:r>
      <w:r w:rsidRPr="00D56281">
        <w:rPr>
          <w:iCs/>
          <w:color w:val="000000"/>
          <w:sz w:val="22"/>
          <w:szCs w:val="22"/>
        </w:rPr>
        <w:t>благодаря, согласно, вопреки</w:t>
      </w:r>
      <w:r w:rsidRPr="00D56281">
        <w:rPr>
          <w:color w:val="000000"/>
          <w:sz w:val="22"/>
          <w:szCs w:val="22"/>
        </w:rPr>
        <w:t> употребляется дательный падеж (</w:t>
      </w:r>
      <w:r w:rsidRPr="00D56281">
        <w:rPr>
          <w:iCs/>
          <w:color w:val="000000"/>
          <w:sz w:val="22"/>
          <w:szCs w:val="22"/>
        </w:rPr>
        <w:t>благодаря заботе, согласно расписанию, вопреки предсказанию</w:t>
      </w:r>
      <w:r w:rsidRPr="00D56281">
        <w:rPr>
          <w:color w:val="000000"/>
          <w:sz w:val="22"/>
          <w:szCs w:val="22"/>
        </w:rPr>
        <w:t>). После предлогов </w:t>
      </w:r>
      <w:r w:rsidRPr="00D56281">
        <w:rPr>
          <w:iCs/>
          <w:color w:val="000000"/>
          <w:sz w:val="22"/>
          <w:szCs w:val="22"/>
        </w:rPr>
        <w:t>в силу, по причине</w:t>
      </w:r>
      <w:r w:rsidRPr="00D56281">
        <w:rPr>
          <w:color w:val="000000"/>
          <w:sz w:val="22"/>
          <w:szCs w:val="22"/>
        </w:rPr>
        <w:t> употребляется родительный падеж (</w:t>
      </w:r>
      <w:r w:rsidRPr="00D56281">
        <w:rPr>
          <w:iCs/>
          <w:color w:val="000000"/>
          <w:sz w:val="22"/>
          <w:szCs w:val="22"/>
        </w:rPr>
        <w:t>в силу обстоятельств, по причине отъезда</w:t>
      </w:r>
      <w:r w:rsidRPr="00D56281">
        <w:rPr>
          <w:color w:val="000000"/>
          <w:sz w:val="22"/>
          <w:szCs w:val="22"/>
        </w:rPr>
        <w:t>), </w:t>
      </w:r>
      <w:r w:rsidRPr="00D56281">
        <w:rPr>
          <w:iCs/>
          <w:color w:val="000000"/>
          <w:sz w:val="22"/>
          <w:szCs w:val="22"/>
        </w:rPr>
        <w:t>в связи с</w:t>
      </w:r>
      <w:r w:rsidRPr="00D56281">
        <w:rPr>
          <w:color w:val="000000"/>
          <w:sz w:val="22"/>
          <w:szCs w:val="22"/>
        </w:rPr>
        <w:t> требует творительного падежа (</w:t>
      </w:r>
      <w:r w:rsidRPr="00D56281">
        <w:rPr>
          <w:iCs/>
          <w:color w:val="000000"/>
          <w:sz w:val="22"/>
          <w:szCs w:val="22"/>
        </w:rPr>
        <w:t>в связи с отъездом</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Правила употребления деепричастных оборотов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Действие, обозначаемое деепричастием (деепричастным оборотом), относится, как правило, к подлежащему данного предложения, например: </w:t>
      </w:r>
      <w:r w:rsidRPr="00D56281">
        <w:rPr>
          <w:iCs/>
          <w:color w:val="000000"/>
          <w:sz w:val="22"/>
          <w:szCs w:val="22"/>
        </w:rPr>
        <w:t>Подведя итоги прений, председатель собрания заметил общность взглядов докладчиков и участников совещания</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D56281">
        <w:rPr>
          <w:iCs/>
          <w:color w:val="000000"/>
          <w:sz w:val="22"/>
          <w:szCs w:val="22"/>
        </w:rPr>
        <w:t>Переходя через рельсы, стрелочника оглушил неожиданный свисток паровоза</w:t>
      </w:r>
      <w:r w:rsidRPr="00D56281">
        <w:rPr>
          <w:color w:val="000000"/>
          <w:sz w:val="22"/>
          <w:szCs w:val="22"/>
        </w:rPr>
        <w:t> (</w:t>
      </w:r>
      <w:r w:rsidRPr="00D56281">
        <w:rPr>
          <w:iCs/>
          <w:color w:val="000000"/>
          <w:sz w:val="22"/>
          <w:szCs w:val="22"/>
        </w:rPr>
        <w:t>переходя</w:t>
      </w:r>
      <w:r w:rsidRPr="00D56281">
        <w:rPr>
          <w:color w:val="000000"/>
          <w:sz w:val="22"/>
          <w:szCs w:val="22"/>
        </w:rPr>
        <w:t> относится к стрелочнику, а </w:t>
      </w:r>
      <w:r w:rsidRPr="00D56281">
        <w:rPr>
          <w:iCs/>
          <w:color w:val="000000"/>
          <w:sz w:val="22"/>
          <w:szCs w:val="22"/>
        </w:rPr>
        <w:t>оглушил</w:t>
      </w:r>
      <w:r w:rsidRPr="00D56281">
        <w:rPr>
          <w:color w:val="000000"/>
          <w:sz w:val="22"/>
          <w:szCs w:val="22"/>
        </w:rPr>
        <w:t> – к свистку).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D56281">
        <w:rPr>
          <w:iCs/>
          <w:color w:val="000000"/>
          <w:sz w:val="22"/>
          <w:szCs w:val="22"/>
        </w:rPr>
        <w:t>Автору было предложено внести в рукопись дополнения, учитывая последние достижения науки в данной области</w:t>
      </w:r>
      <w:r w:rsidRPr="00D56281">
        <w:rPr>
          <w:color w:val="000000"/>
          <w:sz w:val="22"/>
          <w:szCs w:val="22"/>
        </w:rPr>
        <w:t>. 2) в обороте со словами  </w:t>
      </w:r>
      <w:r w:rsidRPr="00D56281">
        <w:rPr>
          <w:iCs/>
          <w:color w:val="000000"/>
          <w:sz w:val="22"/>
          <w:szCs w:val="22"/>
        </w:rPr>
        <w:t>исходя из</w:t>
      </w:r>
      <w:r w:rsidRPr="00D56281">
        <w:rPr>
          <w:color w:val="000000"/>
          <w:sz w:val="22"/>
          <w:szCs w:val="22"/>
        </w:rPr>
        <w:t>, например: </w:t>
      </w:r>
      <w:r w:rsidRPr="00D56281">
        <w:rPr>
          <w:iCs/>
          <w:color w:val="000000"/>
          <w:sz w:val="22"/>
          <w:szCs w:val="22"/>
        </w:rPr>
        <w:t>Расчёт составлен исходя из средних норм выработки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Деепричастные обороты синонимичны придаточным предложениям и могут быть заменены ими, например: </w:t>
      </w:r>
      <w:r w:rsidRPr="00D56281">
        <w:rPr>
          <w:iCs/>
          <w:color w:val="000000"/>
          <w:sz w:val="22"/>
          <w:szCs w:val="22"/>
        </w:rPr>
        <w:t>Читая эту рукопись, обратите внимание на подчёркнутые места</w:t>
      </w:r>
      <w:r w:rsidRPr="00D56281">
        <w:rPr>
          <w:color w:val="000000"/>
          <w:sz w:val="22"/>
          <w:szCs w:val="22"/>
        </w:rPr>
        <w:t>. – </w:t>
      </w:r>
      <w:r w:rsidRPr="00D56281">
        <w:rPr>
          <w:iCs/>
          <w:color w:val="000000"/>
          <w:sz w:val="22"/>
          <w:szCs w:val="22"/>
        </w:rPr>
        <w:t>Когда вы будете читать эту рукопись, обратите внимание на подчёркнутые места</w:t>
      </w:r>
      <w:r w:rsidRPr="00D56281">
        <w:rPr>
          <w:color w:val="000000"/>
          <w:sz w:val="22"/>
          <w:szCs w:val="22"/>
        </w:rPr>
        <w:t>.</w:t>
      </w:r>
    </w:p>
    <w:p w:rsidR="00D56281" w:rsidRPr="00D56281" w:rsidRDefault="00D56281" w:rsidP="00D56281">
      <w:pPr>
        <w:jc w:val="both"/>
        <w:rPr>
          <w:color w:val="000000" w:themeColor="text1"/>
          <w:sz w:val="22"/>
          <w:szCs w:val="22"/>
        </w:rPr>
      </w:pPr>
    </w:p>
    <w:p w:rsidR="00D56281" w:rsidRPr="00D56281" w:rsidRDefault="00D56281" w:rsidP="00D56281">
      <w:pPr>
        <w:spacing w:before="100" w:beforeAutospacing="1"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sz w:val="22"/>
          <w:szCs w:val="22"/>
        </w:rPr>
      </w:pPr>
      <w:r w:rsidRPr="00D56281">
        <w:rPr>
          <w:sz w:val="22"/>
          <w:szCs w:val="22"/>
        </w:rPr>
        <w:t>1. Понятие «языковая норма».</w:t>
      </w:r>
    </w:p>
    <w:p w:rsidR="00D56281" w:rsidRPr="00D56281" w:rsidRDefault="00D56281" w:rsidP="00D56281">
      <w:pPr>
        <w:jc w:val="both"/>
        <w:rPr>
          <w:sz w:val="22"/>
          <w:szCs w:val="22"/>
        </w:rPr>
      </w:pPr>
      <w:r w:rsidRPr="00D56281">
        <w:rPr>
          <w:sz w:val="22"/>
          <w:szCs w:val="22"/>
        </w:rPr>
        <w:t xml:space="preserve">2. Виды норм. </w:t>
      </w:r>
    </w:p>
    <w:p w:rsidR="00D56281" w:rsidRPr="00D56281" w:rsidRDefault="00D56281" w:rsidP="00D56281">
      <w:pPr>
        <w:jc w:val="both"/>
        <w:rPr>
          <w:sz w:val="22"/>
          <w:szCs w:val="22"/>
        </w:rPr>
      </w:pPr>
      <w:r w:rsidRPr="00D56281">
        <w:rPr>
          <w:sz w:val="22"/>
          <w:szCs w:val="22"/>
        </w:rPr>
        <w:t>3. Трудные случаи в системе норм произношения звуков и ударения.</w:t>
      </w:r>
    </w:p>
    <w:p w:rsidR="00D56281" w:rsidRPr="00D56281" w:rsidRDefault="00D56281" w:rsidP="00D56281">
      <w:pPr>
        <w:jc w:val="both"/>
        <w:rPr>
          <w:sz w:val="22"/>
          <w:szCs w:val="22"/>
        </w:rPr>
      </w:pPr>
      <w:r w:rsidRPr="00D56281">
        <w:rPr>
          <w:sz w:val="22"/>
          <w:szCs w:val="22"/>
        </w:rPr>
        <w:t>4. Лексические нормы как правила употребления слов в речи.</w:t>
      </w:r>
    </w:p>
    <w:p w:rsidR="00D56281" w:rsidRPr="00D56281" w:rsidRDefault="00D56281" w:rsidP="00D56281">
      <w:pPr>
        <w:jc w:val="both"/>
        <w:rPr>
          <w:sz w:val="22"/>
          <w:szCs w:val="22"/>
        </w:rPr>
      </w:pPr>
      <w:r w:rsidRPr="00D56281">
        <w:rPr>
          <w:sz w:val="22"/>
          <w:szCs w:val="22"/>
        </w:rPr>
        <w:t>5. Основные трудности в соблюдении грамматических норм:</w:t>
      </w:r>
    </w:p>
    <w:p w:rsidR="00D56281" w:rsidRPr="00D56281" w:rsidRDefault="00D56281" w:rsidP="00D56281">
      <w:pPr>
        <w:jc w:val="both"/>
        <w:rPr>
          <w:sz w:val="22"/>
          <w:szCs w:val="22"/>
        </w:rPr>
      </w:pPr>
      <w:r w:rsidRPr="00D56281">
        <w:rPr>
          <w:sz w:val="22"/>
          <w:szCs w:val="22"/>
        </w:rPr>
        <w:t xml:space="preserve"> а) морфологические нормы;</w:t>
      </w:r>
    </w:p>
    <w:p w:rsidR="00D56281" w:rsidRPr="00D56281" w:rsidRDefault="00D56281" w:rsidP="00D56281">
      <w:pPr>
        <w:jc w:val="both"/>
        <w:rPr>
          <w:sz w:val="22"/>
          <w:szCs w:val="22"/>
        </w:rPr>
      </w:pPr>
      <w:r w:rsidRPr="00D56281">
        <w:rPr>
          <w:sz w:val="22"/>
          <w:szCs w:val="22"/>
        </w:rPr>
        <w:t xml:space="preserve"> б) синтаксические нормы.</w:t>
      </w:r>
    </w:p>
    <w:p w:rsidR="00D56281" w:rsidRPr="00D56281" w:rsidRDefault="00D56281" w:rsidP="00D56281">
      <w:pPr>
        <w:jc w:val="both"/>
        <w:rPr>
          <w:sz w:val="22"/>
          <w:szCs w:val="22"/>
        </w:rPr>
      </w:pPr>
      <w:r w:rsidRPr="00D56281">
        <w:rPr>
          <w:sz w:val="22"/>
          <w:szCs w:val="22"/>
        </w:rPr>
        <w:t>6. Запишите в рабочую тетрадь некоторые правила произношений звуков и их комбинаций:</w:t>
      </w:r>
    </w:p>
    <w:p w:rsidR="00D56281" w:rsidRPr="00D56281" w:rsidRDefault="00D56281" w:rsidP="00D56281">
      <w:pPr>
        <w:shd w:val="clear" w:color="auto" w:fill="FFFFFF"/>
        <w:jc w:val="center"/>
        <w:rPr>
          <w:i/>
          <w:iCs/>
          <w:color w:val="000000"/>
          <w:sz w:val="22"/>
          <w:szCs w:val="22"/>
        </w:rPr>
      </w:pPr>
    </w:p>
    <w:p w:rsidR="00D56281" w:rsidRPr="00D56281" w:rsidRDefault="00D56281" w:rsidP="00595A0C">
      <w:pPr>
        <w:numPr>
          <w:ilvl w:val="0"/>
          <w:numId w:val="89"/>
        </w:numPr>
        <w:shd w:val="clear" w:color="auto" w:fill="FFFFFF"/>
        <w:spacing w:after="200" w:line="276" w:lineRule="auto"/>
        <w:contextualSpacing/>
        <w:jc w:val="center"/>
        <w:rPr>
          <w:iCs/>
          <w:color w:val="000000"/>
          <w:sz w:val="22"/>
          <w:szCs w:val="22"/>
        </w:rPr>
      </w:pPr>
      <w:r w:rsidRPr="00D56281">
        <w:rPr>
          <w:iCs/>
          <w:color w:val="000000"/>
          <w:sz w:val="22"/>
          <w:szCs w:val="22"/>
        </w:rPr>
        <w:t>Нормы произношения звуков на месте букв е и ё</w:t>
      </w:r>
    </w:p>
    <w:p w:rsidR="00D56281" w:rsidRPr="00D56281" w:rsidRDefault="00D56281" w:rsidP="00D56281">
      <w:pPr>
        <w:shd w:val="clear" w:color="auto" w:fill="FFFFFF"/>
        <w:rPr>
          <w:rFonts w:ascii="Arial" w:hAnsi="Arial" w:cs="Arial"/>
          <w:color w:val="000000"/>
          <w:sz w:val="22"/>
          <w:szCs w:val="22"/>
        </w:rPr>
      </w:pPr>
    </w:p>
    <w:tbl>
      <w:tblPr>
        <w:tblW w:w="10773" w:type="dxa"/>
        <w:tblInd w:w="-1026" w:type="dxa"/>
        <w:shd w:val="clear" w:color="auto" w:fill="FFFFFF"/>
        <w:tblCellMar>
          <w:left w:w="0" w:type="dxa"/>
          <w:right w:w="0" w:type="dxa"/>
        </w:tblCellMar>
        <w:tblLook w:val="04A0" w:firstRow="1" w:lastRow="0" w:firstColumn="1" w:lastColumn="0" w:noHBand="0" w:noVBand="1"/>
      </w:tblPr>
      <w:tblGrid>
        <w:gridCol w:w="3002"/>
        <w:gridCol w:w="4369"/>
        <w:gridCol w:w="3402"/>
      </w:tblGrid>
      <w:tr w:rsidR="00D56281" w:rsidRPr="00D56281" w:rsidTr="0059572D">
        <w:trPr>
          <w:trHeight w:val="448"/>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bookmarkStart w:id="1" w:name="55bb1e48617b349a56b7a46f0262dde8b0e68fe8"/>
            <w:bookmarkStart w:id="2" w:name="0"/>
            <w:bookmarkEnd w:id="1"/>
            <w:bookmarkEnd w:id="2"/>
            <w:r w:rsidRPr="00D56281">
              <w:rPr>
                <w:color w:val="000000"/>
                <w:sz w:val="22"/>
                <w:szCs w:val="22"/>
              </w:rPr>
              <w:t>Только </w:t>
            </w:r>
            <w:r w:rsidRPr="00D56281">
              <w:rPr>
                <w:i/>
                <w:iCs/>
                <w:color w:val="000000"/>
                <w:sz w:val="22"/>
                <w:szCs w:val="22"/>
                <w:u w:val="single"/>
              </w:rPr>
              <w:t>е</w:t>
            </w:r>
            <w:r w:rsidRPr="00D56281">
              <w:rPr>
                <w:color w:val="000000"/>
                <w:sz w:val="22"/>
                <w:szCs w:val="22"/>
              </w:rPr>
              <w:t> в словах:</w:t>
            </w:r>
            <w:r w:rsidRPr="00D56281">
              <w:rPr>
                <w:color w:val="000000"/>
                <w:sz w:val="22"/>
                <w:szCs w:val="22"/>
              </w:rPr>
              <w:br/>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Только </w:t>
            </w:r>
            <w:r w:rsidRPr="00D56281">
              <w:rPr>
                <w:i/>
                <w:iCs/>
                <w:color w:val="000000"/>
                <w:sz w:val="22"/>
                <w:szCs w:val="22"/>
                <w:u w:val="single"/>
              </w:rPr>
              <w:t>ё</w:t>
            </w:r>
            <w:r w:rsidRPr="00D56281">
              <w:rPr>
                <w:color w:val="000000"/>
                <w:sz w:val="22"/>
                <w:szCs w:val="22"/>
              </w:rPr>
              <w:t> в словах:</w:t>
            </w:r>
            <w:r w:rsidRPr="00D56281">
              <w:rPr>
                <w:color w:val="000000"/>
                <w:sz w:val="22"/>
                <w:szCs w:val="22"/>
              </w:rPr>
              <w:br/>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Возможны      варианты в словах:</w:t>
            </w:r>
          </w:p>
        </w:tc>
      </w:tr>
      <w:tr w:rsidR="00D56281" w:rsidRPr="00D56281" w:rsidTr="0059572D">
        <w:trPr>
          <w:trHeight w:val="600"/>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акушерка,  афера, бытие, головешка, гололедица, опека, оседлый, помпезный, разновременный, смиренный, одновременный и др.</w:t>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гололёд, запёкший, заторможённый, никчёмный, новорождённый, остриё, перенесённый, подоплёка, привезённый, принёсший, поблёскивать и др.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белёсый и белесый, блёклый и блеклый, жёлчь и желчь, манёвр и маневр, пересёкший и пересекший, околёсица и околесица и др.</w:t>
            </w:r>
          </w:p>
        </w:tc>
      </w:tr>
    </w:tbl>
    <w:p w:rsidR="00D56281" w:rsidRPr="00D56281" w:rsidRDefault="00D56281" w:rsidP="00D56281">
      <w:pPr>
        <w:shd w:val="clear" w:color="auto" w:fill="FFFFFF"/>
        <w:jc w:val="center"/>
        <w:rPr>
          <w:i/>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w:t>
      </w:r>
      <w:r w:rsidRPr="00D56281">
        <w:rPr>
          <w:color w:val="000000"/>
          <w:sz w:val="22"/>
          <w:szCs w:val="22"/>
        </w:rPr>
        <w:t>. </w:t>
      </w:r>
      <w:r w:rsidRPr="00D56281">
        <w:rPr>
          <w:iCs/>
          <w:color w:val="000000"/>
          <w:sz w:val="22"/>
          <w:szCs w:val="22"/>
        </w:rPr>
        <w:t>Произношение сочетания чн</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Сочетание </w:t>
      </w:r>
      <w:r w:rsidRPr="00D56281">
        <w:rPr>
          <w:i/>
          <w:iCs/>
          <w:color w:val="000000"/>
          <w:sz w:val="22"/>
          <w:szCs w:val="22"/>
        </w:rPr>
        <w:t>чн </w:t>
      </w:r>
      <w:r w:rsidRPr="00D56281">
        <w:rPr>
          <w:color w:val="000000"/>
          <w:sz w:val="22"/>
          <w:szCs w:val="22"/>
        </w:rPr>
        <w:t>в большинстве случаев произносится в соответствии с написанием: </w:t>
      </w:r>
      <w:r w:rsidRPr="00D56281">
        <w:rPr>
          <w:i/>
          <w:iCs/>
          <w:color w:val="000000"/>
          <w:sz w:val="22"/>
          <w:szCs w:val="22"/>
        </w:rPr>
        <w:t>античный, отлично, начну</w:t>
      </w:r>
      <w:r w:rsidRPr="00D56281">
        <w:rPr>
          <w:color w:val="000000"/>
          <w:sz w:val="22"/>
          <w:szCs w:val="22"/>
        </w:rPr>
        <w:t> и др. Только в некоторых словах сочетание </w:t>
      </w:r>
      <w:r w:rsidRPr="00D56281">
        <w:rPr>
          <w:i/>
          <w:iCs/>
          <w:color w:val="000000"/>
          <w:sz w:val="22"/>
          <w:szCs w:val="22"/>
        </w:rPr>
        <w:t>чн </w:t>
      </w:r>
      <w:r w:rsidRPr="00D56281">
        <w:rPr>
          <w:color w:val="000000"/>
          <w:sz w:val="22"/>
          <w:szCs w:val="22"/>
        </w:rPr>
        <w:t>произносится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w:t>
      </w:r>
      <w:r w:rsidRPr="00D56281">
        <w:rPr>
          <w:i/>
          <w:iCs/>
          <w:color w:val="000000"/>
          <w:sz w:val="22"/>
          <w:szCs w:val="22"/>
        </w:rPr>
        <w:t>конечно, скучно, нарочно, яичница, пустячный, подсвечник, прачечная, скворечник, горчичник, </w:t>
      </w:r>
      <w:r w:rsidRPr="00D56281">
        <w:rPr>
          <w:color w:val="000000"/>
          <w:sz w:val="22"/>
          <w:szCs w:val="22"/>
        </w:rPr>
        <w:t>а также в отчествах: </w:t>
      </w:r>
      <w:r w:rsidRPr="00D56281">
        <w:rPr>
          <w:i/>
          <w:iCs/>
          <w:color w:val="000000"/>
          <w:sz w:val="22"/>
          <w:szCs w:val="22"/>
        </w:rPr>
        <w:t>Саввична, Никитична, Фоминична, Ильинична, Лукинична </w:t>
      </w:r>
      <w:r w:rsidRPr="00D56281">
        <w:rPr>
          <w:color w:val="000000"/>
          <w:sz w:val="22"/>
          <w:szCs w:val="22"/>
        </w:rPr>
        <w:t>и др.</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Произношение </w:t>
      </w:r>
      <w:r w:rsidRPr="00D56281">
        <w:rPr>
          <w:rFonts w:ascii="Symbol" w:hAnsi="Symbol" w:cs="Arial"/>
          <w:color w:val="000000"/>
          <w:sz w:val="22"/>
          <w:szCs w:val="22"/>
        </w:rPr>
        <w:t></w:t>
      </w:r>
      <w:r w:rsidRPr="00D56281">
        <w:rPr>
          <w:color w:val="000000"/>
          <w:sz w:val="22"/>
          <w:szCs w:val="22"/>
        </w:rPr>
        <w:t>чн</w:t>
      </w:r>
      <w:r w:rsidRPr="00D56281">
        <w:rPr>
          <w:rFonts w:ascii="Symbol" w:hAnsi="Symbol" w:cs="Arial"/>
          <w:color w:val="000000"/>
          <w:sz w:val="22"/>
          <w:szCs w:val="22"/>
        </w:rPr>
        <w:t></w:t>
      </w:r>
      <w:r w:rsidRPr="00D56281">
        <w:rPr>
          <w:color w:val="000000"/>
          <w:sz w:val="22"/>
          <w:szCs w:val="22"/>
        </w:rPr>
        <w:t> допустимо наряду с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в следующих словах: </w:t>
      </w:r>
      <w:r w:rsidRPr="00D56281">
        <w:rPr>
          <w:i/>
          <w:iCs/>
          <w:color w:val="000000"/>
          <w:sz w:val="22"/>
          <w:szCs w:val="22"/>
        </w:rPr>
        <w:t>булочная, молочный, копеечный, порядочный</w:t>
      </w:r>
      <w:r w:rsidRPr="00D56281">
        <w:rPr>
          <w:color w:val="000000"/>
          <w:sz w:val="22"/>
          <w:szCs w:val="22"/>
        </w:rPr>
        <w:t>. В словах </w:t>
      </w:r>
      <w:r w:rsidRPr="00D56281">
        <w:rPr>
          <w:i/>
          <w:iCs/>
          <w:color w:val="000000"/>
          <w:sz w:val="22"/>
          <w:szCs w:val="22"/>
        </w:rPr>
        <w:t>гречневый, сливочный, шапочный </w:t>
      </w:r>
      <w:r w:rsidRPr="00D56281">
        <w:rPr>
          <w:color w:val="000000"/>
          <w:sz w:val="22"/>
          <w:szCs w:val="22"/>
        </w:rPr>
        <w:t>произнесение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уже считается устаревшим.</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3. Произношение согласных перед 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Перед </w:t>
      </w:r>
      <w:r w:rsidRPr="00D56281">
        <w:rPr>
          <w:i/>
          <w:iCs/>
          <w:color w:val="000000"/>
          <w:sz w:val="22"/>
          <w:szCs w:val="22"/>
        </w:rPr>
        <w:t>е</w:t>
      </w:r>
      <w:r w:rsidRPr="00D56281">
        <w:rPr>
          <w:color w:val="000000"/>
          <w:sz w:val="22"/>
          <w:szCs w:val="22"/>
        </w:rPr>
        <w:t> согласные в словах иноязычного происхождения могут смягчаться или произноситься твёрдо:</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а) согласные </w:t>
      </w:r>
      <w:r w:rsidRPr="00D56281">
        <w:rPr>
          <w:i/>
          <w:iCs/>
          <w:color w:val="000000"/>
          <w:sz w:val="22"/>
          <w:szCs w:val="22"/>
        </w:rPr>
        <w:t>л, г, к, х </w:t>
      </w:r>
      <w:r w:rsidRPr="00D56281">
        <w:rPr>
          <w:color w:val="000000"/>
          <w:sz w:val="22"/>
          <w:szCs w:val="22"/>
        </w:rPr>
        <w:t> перед </w:t>
      </w:r>
      <w:r w:rsidRPr="00D56281">
        <w:rPr>
          <w:i/>
          <w:iCs/>
          <w:color w:val="000000"/>
          <w:sz w:val="22"/>
          <w:szCs w:val="22"/>
        </w:rPr>
        <w:t>е </w:t>
      </w:r>
      <w:r w:rsidRPr="00D56281">
        <w:rPr>
          <w:color w:val="000000"/>
          <w:sz w:val="22"/>
          <w:szCs w:val="22"/>
        </w:rPr>
        <w:t>смягчаются: </w:t>
      </w:r>
      <w:r w:rsidRPr="00D56281">
        <w:rPr>
          <w:i/>
          <w:iCs/>
          <w:color w:val="000000"/>
          <w:sz w:val="22"/>
          <w:szCs w:val="22"/>
        </w:rPr>
        <w:t>пакет, герцог, схема, балет;</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б) согласные </w:t>
      </w:r>
      <w:r w:rsidRPr="00D56281">
        <w:rPr>
          <w:i/>
          <w:iCs/>
          <w:color w:val="000000"/>
          <w:sz w:val="22"/>
          <w:szCs w:val="22"/>
        </w:rPr>
        <w:t>т, д, з, с, н, р </w:t>
      </w:r>
      <w:r w:rsidRPr="00D56281">
        <w:rPr>
          <w:color w:val="000000"/>
          <w:sz w:val="22"/>
          <w:szCs w:val="22"/>
        </w:rPr>
        <w:t>чаще других сохраняют твёрдость перед </w:t>
      </w:r>
      <w:r w:rsidRPr="00D56281">
        <w:rPr>
          <w:i/>
          <w:iCs/>
          <w:color w:val="000000"/>
          <w:sz w:val="22"/>
          <w:szCs w:val="22"/>
        </w:rPr>
        <w:t>е</w:t>
      </w:r>
      <w:r w:rsidRPr="00D56281">
        <w:rPr>
          <w:color w:val="000000"/>
          <w:sz w:val="22"/>
          <w:szCs w:val="22"/>
        </w:rPr>
        <w:t>: </w:t>
      </w:r>
      <w:r w:rsidRPr="00D56281">
        <w:rPr>
          <w:i/>
          <w:iCs/>
          <w:color w:val="000000"/>
          <w:sz w:val="22"/>
          <w:szCs w:val="22"/>
        </w:rPr>
        <w:t>антенна</w:t>
      </w:r>
      <w:r w:rsidRPr="00D56281">
        <w:rPr>
          <w:color w:val="000000"/>
          <w:sz w:val="22"/>
          <w:szCs w:val="22"/>
        </w:rPr>
        <w:t>, </w:t>
      </w:r>
      <w:r w:rsidRPr="00D56281">
        <w:rPr>
          <w:i/>
          <w:iCs/>
          <w:color w:val="000000"/>
          <w:sz w:val="22"/>
          <w:szCs w:val="22"/>
        </w:rPr>
        <w:t>бифштекс, бутерброд, генезис, модерн, тембр, тезис, темп, тенденция, турне, туннель, тостер.</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Произносятся только мягко эти согласные перед </w:t>
      </w:r>
      <w:r w:rsidRPr="00D56281">
        <w:rPr>
          <w:i/>
          <w:iCs/>
          <w:color w:val="000000"/>
          <w:sz w:val="22"/>
          <w:szCs w:val="22"/>
        </w:rPr>
        <w:t>е </w:t>
      </w:r>
      <w:r w:rsidRPr="00D56281">
        <w:rPr>
          <w:color w:val="000000"/>
          <w:sz w:val="22"/>
          <w:szCs w:val="22"/>
        </w:rPr>
        <w:t>в следующих словах: </w:t>
      </w:r>
      <w:r w:rsidRPr="00D56281">
        <w:rPr>
          <w:i/>
          <w:iCs/>
          <w:color w:val="000000"/>
          <w:sz w:val="22"/>
          <w:szCs w:val="22"/>
        </w:rPr>
        <w:t>брюнет, музей, Одесса, пионер, термин, термометр, фанера, шинель.</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Вариантное произношение твёрдых и мягких согласных перед </w:t>
      </w:r>
      <w:r w:rsidRPr="00D56281">
        <w:rPr>
          <w:i/>
          <w:iCs/>
          <w:color w:val="000000"/>
          <w:sz w:val="22"/>
          <w:szCs w:val="22"/>
        </w:rPr>
        <w:t>е</w:t>
      </w:r>
      <w:r w:rsidRPr="00D56281">
        <w:rPr>
          <w:color w:val="000000"/>
          <w:sz w:val="22"/>
          <w:szCs w:val="22"/>
        </w:rPr>
        <w:t> орфоэпические словари допускают в следующих словах:</w:t>
      </w:r>
      <w:r w:rsidRPr="00D56281">
        <w:rPr>
          <w:i/>
          <w:iCs/>
          <w:color w:val="000000"/>
          <w:sz w:val="22"/>
          <w:szCs w:val="22"/>
        </w:rPr>
        <w:t xml:space="preserve"> бактерия, бассейн, декан, деканат, претензия, сейф, сессия, терапия, фешенебельный</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D56281">
        <w:rPr>
          <w:i/>
          <w:iCs/>
          <w:color w:val="000000"/>
          <w:sz w:val="22"/>
          <w:szCs w:val="22"/>
        </w:rPr>
        <w:t>е</w:t>
      </w:r>
      <w:r w:rsidRPr="00D56281">
        <w:rPr>
          <w:color w:val="000000"/>
          <w:sz w:val="22"/>
          <w:szCs w:val="22"/>
        </w:rPr>
        <w:t>, то есть произнесение  в соответствии с написанием.</w:t>
      </w:r>
    </w:p>
    <w:p w:rsidR="00D56281" w:rsidRPr="00D56281" w:rsidRDefault="00D56281" w:rsidP="00D56281">
      <w:pPr>
        <w:shd w:val="clear" w:color="auto" w:fill="FFFFFF"/>
        <w:jc w:val="center"/>
        <w:rPr>
          <w:i/>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4. Ошибки при произнесении звуков в некоторых словах</w:t>
      </w:r>
    </w:p>
    <w:p w:rsidR="00D56281" w:rsidRPr="00D56281" w:rsidRDefault="00D56281" w:rsidP="00D56281">
      <w:pPr>
        <w:shd w:val="clear" w:color="auto" w:fill="FFFFFF"/>
        <w:jc w:val="both"/>
        <w:rPr>
          <w:color w:val="000000"/>
          <w:sz w:val="22"/>
          <w:szCs w:val="22"/>
        </w:rPr>
      </w:pPr>
      <w:r w:rsidRPr="00D56281">
        <w:rPr>
          <w:color w:val="000000"/>
          <w:sz w:val="22"/>
          <w:szCs w:val="22"/>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D56281" w:rsidRPr="00D56281" w:rsidRDefault="00D56281" w:rsidP="00D56281">
      <w:pPr>
        <w:shd w:val="clear" w:color="auto" w:fill="FFFFFF"/>
        <w:jc w:val="both"/>
        <w:rPr>
          <w:i/>
          <w:iCs/>
          <w:color w:val="000000"/>
          <w:sz w:val="22"/>
          <w:szCs w:val="22"/>
        </w:rPr>
      </w:pPr>
      <w:r w:rsidRPr="00D56281">
        <w:rPr>
          <w:color w:val="000000"/>
          <w:sz w:val="22"/>
          <w:szCs w:val="22"/>
        </w:rPr>
        <w:t>Такие слова надо запомнить:</w:t>
      </w:r>
      <w:r w:rsidRPr="00D56281">
        <w:rPr>
          <w:i/>
          <w:iCs/>
          <w:color w:val="000000"/>
          <w:sz w:val="22"/>
          <w:szCs w:val="22"/>
        </w:rPr>
        <w:t xml:space="preserve">  </w:t>
      </w:r>
    </w:p>
    <w:p w:rsidR="00D56281" w:rsidRPr="00D56281" w:rsidRDefault="00D56281" w:rsidP="00D56281">
      <w:pPr>
        <w:shd w:val="clear" w:color="auto" w:fill="FFFFFF"/>
        <w:jc w:val="both"/>
        <w:rPr>
          <w:rFonts w:ascii="Arial" w:hAnsi="Arial" w:cs="Arial"/>
          <w:color w:val="000000"/>
          <w:sz w:val="22"/>
          <w:szCs w:val="22"/>
        </w:rPr>
      </w:pPr>
      <w:r w:rsidRPr="00D56281">
        <w:rPr>
          <w:i/>
          <w:iCs/>
          <w:color w:val="000000"/>
          <w:sz w:val="22"/>
          <w:szCs w:val="22"/>
        </w:rPr>
        <w:t>инцидент </w:t>
      </w:r>
      <w:r w:rsidRPr="00D56281">
        <w:rPr>
          <w:color w:val="000000"/>
          <w:sz w:val="22"/>
          <w:szCs w:val="22"/>
        </w:rPr>
        <w:t>(как </w:t>
      </w:r>
      <w:r w:rsidRPr="00D56281">
        <w:rPr>
          <w:i/>
          <w:iCs/>
          <w:color w:val="000000"/>
          <w:sz w:val="22"/>
          <w:szCs w:val="22"/>
        </w:rPr>
        <w:t>инци</w:t>
      </w:r>
      <w:r w:rsidRPr="00D56281">
        <w:rPr>
          <w:rFonts w:ascii="Symbol" w:hAnsi="Symbol" w:cs="Arial"/>
          <w:color w:val="000000"/>
          <w:sz w:val="22"/>
          <w:szCs w:val="22"/>
        </w:rPr>
        <w:t></w:t>
      </w:r>
      <w:r w:rsidRPr="00D56281">
        <w:rPr>
          <w:i/>
          <w:iCs/>
          <w:color w:val="000000"/>
          <w:sz w:val="22"/>
          <w:szCs w:val="22"/>
        </w:rPr>
        <w:t>н</w:t>
      </w:r>
      <w:r w:rsidRPr="00D56281">
        <w:rPr>
          <w:rFonts w:ascii="Symbol" w:hAnsi="Symbol" w:cs="Arial"/>
          <w:color w:val="000000"/>
          <w:sz w:val="22"/>
          <w:szCs w:val="22"/>
        </w:rPr>
        <w:t></w:t>
      </w:r>
      <w:r w:rsidRPr="00D56281">
        <w:rPr>
          <w:i/>
          <w:iCs/>
          <w:color w:val="000000"/>
          <w:sz w:val="22"/>
          <w:szCs w:val="22"/>
        </w:rPr>
        <w:t>дент</w:t>
      </w:r>
      <w:r w:rsidRPr="00D56281">
        <w:rPr>
          <w:color w:val="000000"/>
          <w:sz w:val="22"/>
          <w:szCs w:val="22"/>
        </w:rPr>
        <w:t>), </w:t>
      </w:r>
      <w:r w:rsidRPr="00D56281">
        <w:rPr>
          <w:i/>
          <w:iCs/>
          <w:color w:val="000000"/>
          <w:sz w:val="22"/>
          <w:szCs w:val="22"/>
        </w:rPr>
        <w:t>констатировать</w:t>
      </w:r>
      <w:r w:rsidRPr="00D56281">
        <w:rPr>
          <w:color w:val="000000"/>
          <w:sz w:val="22"/>
          <w:szCs w:val="22"/>
        </w:rPr>
        <w:t> (как </w:t>
      </w:r>
      <w:r w:rsidRPr="00D56281">
        <w:rPr>
          <w:i/>
          <w:iCs/>
          <w:color w:val="000000"/>
          <w:sz w:val="22"/>
          <w:szCs w:val="22"/>
        </w:rPr>
        <w:t>конста</w:t>
      </w:r>
      <w:r w:rsidRPr="00D56281">
        <w:rPr>
          <w:rFonts w:ascii="Symbol" w:hAnsi="Symbol" w:cs="Arial"/>
          <w:color w:val="000000"/>
          <w:sz w:val="22"/>
          <w:szCs w:val="22"/>
        </w:rPr>
        <w:t></w:t>
      </w:r>
      <w:r w:rsidRPr="00D56281">
        <w:rPr>
          <w:i/>
          <w:iCs/>
          <w:color w:val="000000"/>
          <w:sz w:val="22"/>
          <w:szCs w:val="22"/>
        </w:rPr>
        <w:t>н</w:t>
      </w:r>
      <w:r w:rsidRPr="00D56281">
        <w:rPr>
          <w:rFonts w:ascii="Symbol" w:hAnsi="Symbol" w:cs="Arial"/>
          <w:color w:val="000000"/>
          <w:sz w:val="22"/>
          <w:szCs w:val="22"/>
        </w:rPr>
        <w:t></w:t>
      </w:r>
      <w:r w:rsidRPr="00D56281">
        <w:rPr>
          <w:i/>
          <w:iCs/>
          <w:color w:val="000000"/>
          <w:sz w:val="22"/>
          <w:szCs w:val="22"/>
        </w:rPr>
        <w:t>тировать</w:t>
      </w:r>
      <w:r w:rsidRPr="00D56281">
        <w:rPr>
          <w:color w:val="000000"/>
          <w:sz w:val="22"/>
          <w:szCs w:val="22"/>
        </w:rPr>
        <w:t>), </w:t>
      </w:r>
      <w:r w:rsidRPr="00D56281">
        <w:rPr>
          <w:i/>
          <w:iCs/>
          <w:color w:val="000000"/>
          <w:sz w:val="22"/>
          <w:szCs w:val="22"/>
        </w:rPr>
        <w:t>интриган</w:t>
      </w:r>
      <w:r w:rsidRPr="00D56281">
        <w:rPr>
          <w:color w:val="000000"/>
          <w:sz w:val="22"/>
          <w:szCs w:val="22"/>
        </w:rPr>
        <w:t> (как </w:t>
      </w:r>
      <w:r w:rsidRPr="00D56281">
        <w:rPr>
          <w:i/>
          <w:iCs/>
          <w:color w:val="000000"/>
          <w:sz w:val="22"/>
          <w:szCs w:val="22"/>
        </w:rPr>
        <w:t>интриган</w:t>
      </w:r>
      <w:r w:rsidRPr="00D56281">
        <w:rPr>
          <w:rFonts w:ascii="Symbol" w:hAnsi="Symbol" w:cs="Arial"/>
          <w:color w:val="000000"/>
          <w:sz w:val="22"/>
          <w:szCs w:val="22"/>
        </w:rPr>
        <w:t></w:t>
      </w:r>
      <w:r w:rsidRPr="00D56281">
        <w:rPr>
          <w:i/>
          <w:iCs/>
          <w:color w:val="000000"/>
          <w:sz w:val="22"/>
          <w:szCs w:val="22"/>
        </w:rPr>
        <w:t>т</w:t>
      </w:r>
      <w:r w:rsidRPr="00D56281">
        <w:rPr>
          <w:rFonts w:ascii="Symbol" w:hAnsi="Symbol" w:cs="Arial"/>
          <w:color w:val="000000"/>
          <w:sz w:val="22"/>
          <w:szCs w:val="22"/>
        </w:rPr>
        <w:t></w:t>
      </w:r>
      <w:r w:rsidRPr="00D56281">
        <w:rPr>
          <w:color w:val="000000"/>
          <w:sz w:val="22"/>
          <w:szCs w:val="22"/>
        </w:rPr>
        <w:t>), пуловер (как пол</w:t>
      </w:r>
      <w:r w:rsidRPr="00D56281">
        <w:rPr>
          <w:rFonts w:ascii="Symbol" w:hAnsi="Symbol" w:cs="Arial"/>
          <w:color w:val="000000"/>
          <w:sz w:val="22"/>
          <w:szCs w:val="22"/>
        </w:rPr>
        <w:t></w:t>
      </w:r>
      <w:r w:rsidRPr="00D56281">
        <w:rPr>
          <w:color w:val="000000"/>
          <w:sz w:val="22"/>
          <w:szCs w:val="22"/>
        </w:rPr>
        <w:t>у</w:t>
      </w:r>
      <w:r w:rsidRPr="00D56281">
        <w:rPr>
          <w:rFonts w:ascii="Symbol" w:hAnsi="Symbol" w:cs="Arial"/>
          <w:color w:val="000000"/>
          <w:sz w:val="22"/>
          <w:szCs w:val="22"/>
        </w:rPr>
        <w:t></w:t>
      </w:r>
      <w:r w:rsidRPr="00D56281">
        <w:rPr>
          <w:color w:val="000000"/>
          <w:sz w:val="22"/>
          <w:szCs w:val="22"/>
        </w:rPr>
        <w:t>вер).</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7. Подготовьтесь к зачитыванию акцентологического минимума:</w:t>
      </w:r>
    </w:p>
    <w:p w:rsidR="00D56281" w:rsidRPr="00D56281" w:rsidRDefault="00D56281" w:rsidP="00D56281">
      <w:pPr>
        <w:jc w:val="center"/>
        <w:rPr>
          <w:bCs/>
          <w:color w:val="000000"/>
          <w:sz w:val="22"/>
          <w:szCs w:val="22"/>
        </w:rPr>
      </w:pPr>
    </w:p>
    <w:p w:rsidR="00D56281" w:rsidRPr="00D56281" w:rsidRDefault="00D56281" w:rsidP="00D56281">
      <w:pPr>
        <w:jc w:val="center"/>
        <w:rPr>
          <w:bCs/>
          <w:color w:val="000000"/>
          <w:sz w:val="22"/>
          <w:szCs w:val="22"/>
        </w:rPr>
      </w:pPr>
      <w:r w:rsidRPr="00D56281">
        <w:rPr>
          <w:bCs/>
          <w:color w:val="000000"/>
          <w:sz w:val="22"/>
          <w:szCs w:val="22"/>
        </w:rPr>
        <w:t>Акцентологический минимум</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Заучив весь алфавит,</w:t>
      </w:r>
      <w:r w:rsidRPr="00D56281">
        <w:rPr>
          <w:color w:val="212529"/>
          <w:sz w:val="22"/>
          <w:szCs w:val="22"/>
        </w:rPr>
        <w:br/>
        <w:t>Он имел усталый вид.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Зря он писал так много строф,</w:t>
      </w:r>
      <w:r w:rsidRPr="00D56281">
        <w:rPr>
          <w:color w:val="212529"/>
          <w:sz w:val="22"/>
          <w:szCs w:val="22"/>
        </w:rPr>
        <w:br/>
        <w:t>Не там поставил апостроф.</w:t>
      </w:r>
      <w:r w:rsidRPr="00D56281">
        <w:rPr>
          <w:color w:val="212529"/>
          <w:sz w:val="22"/>
          <w:szCs w:val="22"/>
        </w:rPr>
        <w:br/>
        <w:t>— 2 —</w:t>
      </w:r>
      <w:r w:rsidRPr="00D56281">
        <w:rPr>
          <w:color w:val="212529"/>
          <w:sz w:val="22"/>
          <w:szCs w:val="22"/>
        </w:rPr>
        <w:br/>
        <w:t>Ох, сколько ж это катастроф —</w:t>
      </w:r>
      <w:r w:rsidRPr="00D56281">
        <w:rPr>
          <w:color w:val="212529"/>
          <w:sz w:val="22"/>
          <w:szCs w:val="22"/>
        </w:rPr>
        <w:br/>
        <w:t>Не там поставлен апостроф.</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Мама сына баловала,</w:t>
      </w:r>
      <w:r w:rsidRPr="00D56281">
        <w:rPr>
          <w:color w:val="212529"/>
          <w:sz w:val="22"/>
          <w:szCs w:val="22"/>
        </w:rPr>
        <w:br/>
        <w:t>Вместо супа торт давала.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Он очень образованный,</w:t>
      </w:r>
      <w:r w:rsidRPr="00D56281">
        <w:rPr>
          <w:color w:val="212529"/>
          <w:sz w:val="22"/>
          <w:szCs w:val="22"/>
        </w:rPr>
        <w:br/>
        <w:t>И вовсе небалованный.</w:t>
      </w:r>
      <w:r w:rsidRPr="00D56281">
        <w:rPr>
          <w:color w:val="212529"/>
          <w:sz w:val="22"/>
          <w:szCs w:val="22"/>
        </w:rPr>
        <w:br/>
        <w:t>— 2 —</w:t>
      </w:r>
      <w:r w:rsidRPr="00D56281">
        <w:rPr>
          <w:color w:val="212529"/>
          <w:sz w:val="22"/>
          <w:szCs w:val="22"/>
        </w:rPr>
        <w:br/>
        <w:t>Он был немного скованный,</w:t>
      </w:r>
      <w:r w:rsidRPr="00D56281">
        <w:rPr>
          <w:color w:val="212529"/>
          <w:sz w:val="22"/>
          <w:szCs w:val="22"/>
        </w:rPr>
        <w:br/>
        <w:t>И капельку балованный.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Девочки надели банты</w:t>
      </w:r>
      <w:r w:rsidRPr="00D56281">
        <w:rPr>
          <w:color w:val="212529"/>
          <w:sz w:val="22"/>
          <w:szCs w:val="22"/>
        </w:rPr>
        <w:br/>
        <w:t>И играют дружно в фанты.</w:t>
      </w:r>
      <w:r w:rsidRPr="00D56281">
        <w:rPr>
          <w:color w:val="212529"/>
          <w:sz w:val="22"/>
          <w:szCs w:val="22"/>
        </w:rPr>
        <w:br/>
        <w:t>— 2 —</w:t>
      </w:r>
      <w:r w:rsidRPr="00D56281">
        <w:rPr>
          <w:color w:val="212529"/>
          <w:sz w:val="22"/>
          <w:szCs w:val="22"/>
        </w:rPr>
        <w:br/>
        <w:t>Если есть в тебе таланты,</w:t>
      </w:r>
      <w:r w:rsidRPr="00D56281">
        <w:rPr>
          <w:color w:val="212529"/>
          <w:sz w:val="22"/>
          <w:szCs w:val="22"/>
        </w:rPr>
        <w:br/>
        <w:t>Завяжи на праздник ба́нты.</w:t>
      </w:r>
      <w:r w:rsidRPr="00D56281">
        <w:rPr>
          <w:color w:val="212529"/>
          <w:sz w:val="22"/>
          <w:szCs w:val="22"/>
        </w:rPr>
        <w:br/>
        <w:t>Без талантов если ты,</w:t>
      </w:r>
      <w:r w:rsidRPr="00D56281">
        <w:rPr>
          <w:color w:val="212529"/>
          <w:sz w:val="22"/>
          <w:szCs w:val="22"/>
        </w:rPr>
        <w:br/>
        <w:t>Повяжи себе банты́.</w:t>
      </w:r>
      <w:r w:rsidRPr="00D56281">
        <w:rPr>
          <w:color w:val="212529"/>
          <w:sz w:val="22"/>
          <w:szCs w:val="22"/>
        </w:rPr>
        <w:br/>
        <w:t>(И. Агеева)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А жизнь бежит зигзагами</w:t>
      </w:r>
      <w:r w:rsidRPr="00D56281">
        <w:rPr>
          <w:color w:val="212529"/>
          <w:sz w:val="22"/>
          <w:szCs w:val="22"/>
        </w:rPr>
        <w:br/>
        <w:t>И одаряет благами.</w:t>
      </w:r>
      <w:r w:rsidRPr="00D56281">
        <w:rPr>
          <w:color w:val="212529"/>
          <w:sz w:val="22"/>
          <w:szCs w:val="22"/>
        </w:rPr>
        <w:br/>
        <w:t>— 2 —</w:t>
      </w:r>
      <w:r w:rsidRPr="00D56281">
        <w:rPr>
          <w:color w:val="212529"/>
          <w:sz w:val="22"/>
          <w:szCs w:val="22"/>
        </w:rPr>
        <w:br/>
      </w:r>
      <w:r w:rsidRPr="00D56281">
        <w:rPr>
          <w:color w:val="212529"/>
          <w:sz w:val="22"/>
          <w:szCs w:val="22"/>
        </w:rPr>
        <w:lastRenderedPageBreak/>
        <w:t>Вы не машите флагами,</w:t>
      </w:r>
      <w:r w:rsidRPr="00D56281">
        <w:rPr>
          <w:color w:val="212529"/>
          <w:sz w:val="22"/>
          <w:szCs w:val="22"/>
        </w:rPr>
        <w:br/>
        <w:t>Нас одарите благами.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Реклама начала шокировать,</w:t>
      </w:r>
      <w:r w:rsidRPr="00D56281">
        <w:rPr>
          <w:color w:val="212529"/>
          <w:sz w:val="22"/>
          <w:szCs w:val="22"/>
        </w:rPr>
        <w:br/>
        <w:t>Пора её блокировать.</w:t>
      </w:r>
      <w:r w:rsidRPr="00D56281">
        <w:rPr>
          <w:color w:val="212529"/>
          <w:sz w:val="22"/>
          <w:szCs w:val="22"/>
        </w:rPr>
        <w:br/>
        <w:t>— 2 —</w:t>
      </w:r>
      <w:r w:rsidRPr="00D56281">
        <w:rPr>
          <w:color w:val="212529"/>
          <w:sz w:val="22"/>
          <w:szCs w:val="22"/>
        </w:rPr>
        <w:br/>
        <w:t>Как ни старались мы варьировать,</w:t>
      </w:r>
      <w:r w:rsidRPr="00D56281">
        <w:rPr>
          <w:color w:val="212529"/>
          <w:sz w:val="22"/>
          <w:szCs w:val="22"/>
        </w:rPr>
        <w:br/>
        <w:t>Пришло время блокировать.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Вагон дезинфицировать?</w:t>
      </w:r>
      <w:r w:rsidRPr="00D56281">
        <w:rPr>
          <w:color w:val="212529"/>
          <w:sz w:val="22"/>
          <w:szCs w:val="22"/>
        </w:rPr>
        <w:br/>
        <w:t>— Давай его буксировать!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неё была мечта,</w:t>
      </w:r>
      <w:r w:rsidRPr="00D56281">
        <w:rPr>
          <w:color w:val="212529"/>
          <w:sz w:val="22"/>
          <w:szCs w:val="22"/>
        </w:rPr>
        <w:br/>
        <w:t>Из книжки сказочной взята.</w:t>
      </w:r>
      <w:r w:rsidRPr="00D56281">
        <w:rPr>
          <w:color w:val="212529"/>
          <w:sz w:val="22"/>
          <w:szCs w:val="22"/>
        </w:rPr>
        <w:br/>
        <w:t>— 2 —</w:t>
      </w:r>
      <w:r w:rsidRPr="00D56281">
        <w:rPr>
          <w:color w:val="212529"/>
          <w:sz w:val="22"/>
          <w:szCs w:val="22"/>
        </w:rPr>
        <w:br/>
        <w:t>Самолётом высота</w:t>
      </w:r>
      <w:r w:rsidRPr="00D56281">
        <w:rPr>
          <w:color w:val="212529"/>
          <w:sz w:val="22"/>
          <w:szCs w:val="22"/>
        </w:rPr>
        <w:br/>
        <w:t>Хорошо была взята.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Время телевизору мы отдадим</w:t>
      </w:r>
      <w:r w:rsidRPr="00D56281">
        <w:rPr>
          <w:color w:val="212529"/>
          <w:sz w:val="22"/>
          <w:szCs w:val="22"/>
        </w:rPr>
        <w:br/>
        <w:t>На диван приляжем и его включим.</w:t>
      </w:r>
      <w:r w:rsidRPr="00D56281">
        <w:rPr>
          <w:color w:val="212529"/>
          <w:sz w:val="22"/>
          <w:szCs w:val="22"/>
        </w:rPr>
        <w:br/>
        <w:t>— 2 —</w:t>
      </w:r>
      <w:r w:rsidRPr="00D56281">
        <w:rPr>
          <w:color w:val="212529"/>
          <w:sz w:val="22"/>
          <w:szCs w:val="22"/>
        </w:rPr>
        <w:br/>
        <w:t>Нам телефон необходим,</w:t>
      </w:r>
      <w:r w:rsidRPr="00D56281">
        <w:rPr>
          <w:color w:val="212529"/>
          <w:sz w:val="22"/>
          <w:szCs w:val="22"/>
        </w:rPr>
        <w:br/>
        <w:t>Быстрее мы его включим.</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Он задел громоотвод</w:t>
      </w:r>
      <w:r w:rsidRPr="00D56281">
        <w:rPr>
          <w:color w:val="212529"/>
          <w:sz w:val="22"/>
          <w:szCs w:val="22"/>
        </w:rPr>
        <w:br/>
        <w:t>И упал в водопровод.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Тогда я смог понять —</w:t>
      </w:r>
      <w:r w:rsidRPr="00D56281">
        <w:rPr>
          <w:color w:val="212529"/>
          <w:sz w:val="22"/>
          <w:szCs w:val="22"/>
        </w:rPr>
        <w:br/>
        <w:t>Мне этого не воспринять.</w:t>
      </w:r>
      <w:r w:rsidRPr="00D56281">
        <w:rPr>
          <w:color w:val="212529"/>
          <w:sz w:val="22"/>
          <w:szCs w:val="22"/>
        </w:rPr>
        <w:br/>
        <w:t>— 2 —</w:t>
      </w:r>
      <w:r w:rsidRPr="00D56281">
        <w:rPr>
          <w:color w:val="212529"/>
          <w:sz w:val="22"/>
          <w:szCs w:val="22"/>
        </w:rPr>
        <w:br/>
        <w:t>Так больно было всё принять</w:t>
      </w:r>
      <w:r w:rsidRPr="00D56281">
        <w:rPr>
          <w:color w:val="212529"/>
          <w:sz w:val="22"/>
          <w:szCs w:val="22"/>
        </w:rPr>
        <w:br/>
        <w:t>И эту правду воспринять.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Курьер доставку облегчит</w:t>
      </w:r>
      <w:r w:rsidRPr="00D56281">
        <w:rPr>
          <w:color w:val="212529"/>
          <w:sz w:val="22"/>
          <w:szCs w:val="22"/>
        </w:rPr>
        <w:br/>
        <w:t>И надо дому товар вручит.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Возле нас шумит завод,</w:t>
      </w:r>
      <w:r w:rsidRPr="00D56281">
        <w:rPr>
          <w:color w:val="212529"/>
          <w:sz w:val="22"/>
          <w:szCs w:val="22"/>
        </w:rPr>
        <w:br/>
        <w:t>А под ним газопровод.</w:t>
      </w:r>
      <w:r w:rsidRPr="00D56281">
        <w:rPr>
          <w:color w:val="212529"/>
          <w:sz w:val="22"/>
          <w:szCs w:val="22"/>
        </w:rPr>
        <w:br/>
        <w:t>— 2 —</w:t>
      </w:r>
      <w:r w:rsidRPr="00D56281">
        <w:rPr>
          <w:color w:val="212529"/>
          <w:sz w:val="22"/>
          <w:szCs w:val="22"/>
        </w:rPr>
        <w:br/>
        <w:t>Ох, добавил мне хлопот,</w:t>
      </w:r>
      <w:r w:rsidRPr="00D56281">
        <w:rPr>
          <w:color w:val="212529"/>
          <w:sz w:val="22"/>
          <w:szCs w:val="22"/>
        </w:rPr>
        <w:br/>
        <w:t>Во саду газопровод.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Нет, вы только посмотрите!</w:t>
      </w:r>
      <w:r w:rsidRPr="00D56281">
        <w:rPr>
          <w:color w:val="212529"/>
          <w:sz w:val="22"/>
          <w:szCs w:val="22"/>
        </w:rPr>
        <w:br/>
        <w:t>На стене опять граффити.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Утекают чаевые,</w:t>
      </w:r>
      <w:r w:rsidRPr="00D56281">
        <w:rPr>
          <w:color w:val="212529"/>
          <w:sz w:val="22"/>
          <w:szCs w:val="22"/>
        </w:rPr>
        <w:br/>
        <w:t>Словно воды грунтовые.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Все, кто болеют корью, например,</w:t>
      </w:r>
      <w:r w:rsidRPr="00D56281">
        <w:rPr>
          <w:color w:val="212529"/>
          <w:sz w:val="22"/>
          <w:szCs w:val="22"/>
        </w:rPr>
        <w:br/>
        <w:t>Помещены в больничный диспансер.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Чтобы вдруг не вышел спор,</w:t>
      </w:r>
      <w:r w:rsidRPr="00D56281">
        <w:rPr>
          <w:color w:val="212529"/>
          <w:sz w:val="22"/>
          <w:szCs w:val="22"/>
        </w:rPr>
        <w:br/>
        <w:t>Заключите договор.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Он — начальник</w:t>
      </w:r>
      <w:r w:rsidRPr="00D56281">
        <w:rPr>
          <w:color w:val="212529"/>
          <w:sz w:val="22"/>
          <w:szCs w:val="22"/>
        </w:rPr>
        <w:br/>
        <w:t>И в момент</w:t>
      </w:r>
      <w:r w:rsidRPr="00D56281">
        <w:rPr>
          <w:color w:val="212529"/>
          <w:sz w:val="22"/>
          <w:szCs w:val="22"/>
        </w:rPr>
        <w:br/>
        <w:t>Нам подпишет документ.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меня хороший друг,</w:t>
      </w:r>
      <w:r w:rsidRPr="00D56281">
        <w:rPr>
          <w:color w:val="212529"/>
          <w:sz w:val="22"/>
          <w:szCs w:val="22"/>
        </w:rPr>
        <w:br/>
        <w:t>Проводим вместе мы досуг.</w:t>
      </w:r>
      <w:r w:rsidRPr="00D56281">
        <w:rPr>
          <w:color w:val="212529"/>
          <w:sz w:val="22"/>
          <w:szCs w:val="22"/>
        </w:rPr>
        <w:br/>
        <w:t>— 2 —</w:t>
      </w:r>
      <w:r w:rsidRPr="00D56281">
        <w:rPr>
          <w:color w:val="212529"/>
          <w:sz w:val="22"/>
          <w:szCs w:val="22"/>
        </w:rPr>
        <w:br/>
        <w:t>Позову своих подруг,</w:t>
      </w:r>
      <w:r w:rsidRPr="00D56281">
        <w:rPr>
          <w:color w:val="212529"/>
          <w:sz w:val="22"/>
          <w:szCs w:val="22"/>
        </w:rPr>
        <w:br/>
        <w:t>Вместе проведём досуг.</w:t>
      </w:r>
      <w:r w:rsidRPr="00D56281">
        <w:rPr>
          <w:color w:val="212529"/>
          <w:sz w:val="22"/>
          <w:szCs w:val="22"/>
        </w:rPr>
        <w:br/>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Как работать неохота!</w:t>
      </w:r>
      <w:r w:rsidRPr="00D56281">
        <w:rPr>
          <w:color w:val="212529"/>
          <w:sz w:val="22"/>
          <w:szCs w:val="22"/>
        </w:rPr>
        <w:br/>
        <w:t>Одолела нас дремота.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Поскорее привези</w:t>
      </w:r>
      <w:r w:rsidRPr="00D56281">
        <w:rPr>
          <w:color w:val="212529"/>
          <w:sz w:val="22"/>
          <w:szCs w:val="22"/>
        </w:rPr>
        <w:br/>
        <w:t>Для окошек жалюзи!</w:t>
      </w:r>
      <w:r w:rsidRPr="00D56281">
        <w:rPr>
          <w:color w:val="212529"/>
          <w:sz w:val="22"/>
          <w:szCs w:val="22"/>
        </w:rPr>
        <w:br/>
        <w:t>— 2 —</w:t>
      </w:r>
      <w:r w:rsidRPr="00D56281">
        <w:rPr>
          <w:color w:val="212529"/>
          <w:sz w:val="22"/>
          <w:szCs w:val="22"/>
        </w:rPr>
        <w:br/>
        <w:t>Ты нам шторы не вози,</w:t>
      </w:r>
      <w:r w:rsidRPr="00D56281">
        <w:rPr>
          <w:color w:val="212529"/>
          <w:sz w:val="22"/>
          <w:szCs w:val="22"/>
        </w:rPr>
        <w:br/>
        <w:t>Мы повесим жалюзи.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Есть при всех конфеты — стыдно!</w:t>
      </w:r>
      <w:r w:rsidRPr="00D56281">
        <w:rPr>
          <w:color w:val="212529"/>
          <w:sz w:val="22"/>
          <w:szCs w:val="22"/>
        </w:rPr>
        <w:br/>
        <w:t>Поделись, ведь нам завидно!</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Что мне вся эта суета?</w:t>
      </w:r>
      <w:r w:rsidRPr="00D56281">
        <w:rPr>
          <w:color w:val="212529"/>
          <w:sz w:val="22"/>
          <w:szCs w:val="22"/>
        </w:rPr>
        <w:br/>
        <w:t>Ведь я делами занята.</w:t>
      </w:r>
      <w:r w:rsidRPr="00D56281">
        <w:rPr>
          <w:color w:val="212529"/>
          <w:sz w:val="22"/>
          <w:szCs w:val="22"/>
        </w:rPr>
        <w:br/>
        <w:t>— 2 —</w:t>
      </w:r>
      <w:r w:rsidRPr="00D56281">
        <w:rPr>
          <w:color w:val="212529"/>
          <w:sz w:val="22"/>
          <w:szCs w:val="22"/>
        </w:rPr>
        <w:br/>
        <w:t>Не жди меня, моя мечта,</w:t>
      </w:r>
      <w:r w:rsidRPr="00D56281">
        <w:rPr>
          <w:color w:val="212529"/>
          <w:sz w:val="22"/>
          <w:szCs w:val="22"/>
        </w:rPr>
        <w:br/>
        <w:t>Ведь я сегодня занята.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Есть у неё заветная мечта,</w:t>
      </w:r>
      <w:r w:rsidRPr="00D56281">
        <w:rPr>
          <w:color w:val="212529"/>
          <w:sz w:val="22"/>
          <w:szCs w:val="22"/>
        </w:rPr>
        <w:br/>
        <w:t>Но дверь к мечте той заперта.</w:t>
      </w:r>
      <w:r w:rsidRPr="00D56281">
        <w:rPr>
          <w:color w:val="212529"/>
          <w:sz w:val="22"/>
          <w:szCs w:val="22"/>
        </w:rPr>
        <w:br/>
        <w:t>— 2 —</w:t>
      </w:r>
      <w:r w:rsidRPr="00D56281">
        <w:rPr>
          <w:color w:val="212529"/>
          <w:sz w:val="22"/>
          <w:szCs w:val="22"/>
        </w:rPr>
        <w:br/>
        <w:t>В доме нашем царит пустота —</w:t>
      </w:r>
      <w:r w:rsidRPr="00D56281">
        <w:rPr>
          <w:color w:val="212529"/>
          <w:sz w:val="22"/>
          <w:szCs w:val="22"/>
        </w:rPr>
        <w:br/>
        <w:t>Дверь в наш дом давно заперта.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Он звонит, они звонят.</w:t>
      </w:r>
      <w:r w:rsidRPr="00D56281">
        <w:rPr>
          <w:color w:val="212529"/>
          <w:sz w:val="22"/>
          <w:szCs w:val="22"/>
        </w:rPr>
        <w:br/>
        <w:t>Очень встретиться хотят.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Предъявите документ —</w:t>
      </w:r>
      <w:r w:rsidRPr="00D56281">
        <w:rPr>
          <w:color w:val="212529"/>
          <w:sz w:val="22"/>
          <w:szCs w:val="22"/>
        </w:rPr>
        <w:br/>
        <w:t>Мы дадим вам... (инструмент).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Отлетела от костра</w:t>
      </w:r>
      <w:r w:rsidRPr="00D56281">
        <w:rPr>
          <w:color w:val="212529"/>
          <w:sz w:val="22"/>
          <w:szCs w:val="22"/>
        </w:rPr>
        <w:br/>
        <w:t>И погасла быстро —</w:t>
      </w:r>
      <w:r w:rsidRPr="00D56281">
        <w:rPr>
          <w:color w:val="212529"/>
          <w:sz w:val="22"/>
          <w:szCs w:val="22"/>
        </w:rPr>
        <w:br/>
        <w:t>Коль неверно, то искра́,</w:t>
      </w:r>
      <w:r w:rsidRPr="00D56281">
        <w:rPr>
          <w:color w:val="212529"/>
          <w:sz w:val="22"/>
          <w:szCs w:val="22"/>
        </w:rPr>
        <w:br/>
        <w:t>Если верно — и́скра!</w:t>
      </w:r>
      <w:r w:rsidRPr="00D56281">
        <w:rPr>
          <w:color w:val="212529"/>
          <w:sz w:val="22"/>
          <w:szCs w:val="22"/>
        </w:rPr>
        <w:br/>
        <w:t>(С. Белорусец)</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Ударение в слове каталог</w:t>
      </w:r>
      <w:r w:rsidRPr="00D56281">
        <w:rPr>
          <w:color w:val="212529"/>
          <w:sz w:val="22"/>
          <w:szCs w:val="22"/>
        </w:rPr>
        <w:br/>
        <w:t>Падает всегда на третий слог!</w:t>
      </w:r>
      <w:r w:rsidRPr="00D56281">
        <w:rPr>
          <w:color w:val="212529"/>
          <w:sz w:val="22"/>
          <w:szCs w:val="22"/>
        </w:rPr>
        <w:br/>
        <w:t>— 2 —</w:t>
      </w:r>
      <w:r w:rsidRPr="00D56281">
        <w:rPr>
          <w:color w:val="212529"/>
          <w:sz w:val="22"/>
          <w:szCs w:val="22"/>
        </w:rPr>
        <w:br/>
        <w:t>Чтоб скорей в библиотеке</w:t>
      </w:r>
      <w:r w:rsidRPr="00D56281">
        <w:rPr>
          <w:color w:val="212529"/>
          <w:sz w:val="22"/>
          <w:szCs w:val="22"/>
        </w:rPr>
        <w:br/>
        <w:t>Отыскать ты книгу смог,</w:t>
      </w:r>
      <w:r w:rsidRPr="00D56281">
        <w:rPr>
          <w:color w:val="212529"/>
          <w:sz w:val="22"/>
          <w:szCs w:val="22"/>
        </w:rPr>
        <w:br/>
        <w:t>В ней бывает картотека,</w:t>
      </w:r>
      <w:r w:rsidRPr="00D56281">
        <w:rPr>
          <w:color w:val="212529"/>
          <w:sz w:val="22"/>
          <w:szCs w:val="22"/>
        </w:rPr>
        <w:br/>
        <w:t>Специальный каталог.</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Мы прошли немало —</w:t>
      </w:r>
      <w:r w:rsidRPr="00D56281">
        <w:rPr>
          <w:color w:val="212529"/>
          <w:sz w:val="22"/>
          <w:szCs w:val="22"/>
        </w:rPr>
        <w:br/>
        <w:t>Целых два квартала.</w:t>
      </w:r>
      <w:r w:rsidRPr="00D56281">
        <w:rPr>
          <w:color w:val="212529"/>
          <w:sz w:val="22"/>
          <w:szCs w:val="22"/>
        </w:rPr>
        <w:br/>
        <w:t>— 2 —</w:t>
      </w:r>
      <w:r w:rsidRPr="00D56281">
        <w:rPr>
          <w:color w:val="212529"/>
          <w:sz w:val="22"/>
          <w:szCs w:val="22"/>
        </w:rPr>
        <w:br/>
        <w:t>В бухгалтерии аврал —</w:t>
      </w:r>
      <w:r w:rsidRPr="00D56281">
        <w:rPr>
          <w:color w:val="212529"/>
          <w:sz w:val="22"/>
          <w:szCs w:val="22"/>
        </w:rPr>
        <w:br/>
        <w:t>Завершается квартал.</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Что стоишь, завхоз, зевая?</w:t>
      </w:r>
      <w:r w:rsidRPr="00D56281">
        <w:rPr>
          <w:color w:val="212529"/>
          <w:sz w:val="22"/>
          <w:szCs w:val="22"/>
        </w:rPr>
        <w:br/>
        <w:t>— Опустела кладовая.</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Чем человек счастливее,</w:t>
      </w:r>
      <w:r w:rsidRPr="00D56281">
        <w:rPr>
          <w:color w:val="212529"/>
          <w:sz w:val="22"/>
          <w:szCs w:val="22"/>
        </w:rPr>
        <w:br/>
        <w:t>Тем выглядит красивее.</w:t>
      </w:r>
      <w:r w:rsidRPr="00D56281">
        <w:rPr>
          <w:color w:val="212529"/>
          <w:sz w:val="22"/>
          <w:szCs w:val="22"/>
        </w:rPr>
        <w:br/>
        <w:t>— 2 —</w:t>
      </w:r>
      <w:r w:rsidRPr="00D56281">
        <w:rPr>
          <w:color w:val="212529"/>
          <w:sz w:val="22"/>
          <w:szCs w:val="22"/>
        </w:rPr>
        <w:br/>
        <w:t>Тот из нас счастливее,</w:t>
      </w:r>
      <w:r w:rsidRPr="00D56281">
        <w:rPr>
          <w:color w:val="212529"/>
          <w:sz w:val="22"/>
          <w:szCs w:val="22"/>
        </w:rPr>
        <w:br/>
        <w:t>В ком душа красивее.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Этот камень очень сильный</w:t>
      </w:r>
      <w:r w:rsidRPr="00D56281">
        <w:rPr>
          <w:color w:val="212529"/>
          <w:sz w:val="22"/>
          <w:szCs w:val="22"/>
        </w:rPr>
        <w:br/>
        <w:t>И достаточно красивый.</w:t>
      </w:r>
      <w:r w:rsidRPr="00D56281">
        <w:rPr>
          <w:color w:val="212529"/>
          <w:sz w:val="22"/>
          <w:szCs w:val="22"/>
        </w:rPr>
        <w:br/>
        <w:t>Бей его хоть целый день.</w:t>
      </w:r>
      <w:r w:rsidRPr="00D56281">
        <w:rPr>
          <w:color w:val="212529"/>
          <w:sz w:val="22"/>
          <w:szCs w:val="22"/>
        </w:rPr>
        <w:br/>
        <w:t>Не расколется кремень.</w:t>
      </w:r>
      <w:r w:rsidRPr="00D56281">
        <w:rPr>
          <w:color w:val="212529"/>
          <w:sz w:val="22"/>
          <w:szCs w:val="22"/>
        </w:rPr>
        <w:br/>
        <w:t>— 2 —</w:t>
      </w:r>
      <w:r w:rsidRPr="00D56281">
        <w:rPr>
          <w:color w:val="212529"/>
          <w:sz w:val="22"/>
          <w:szCs w:val="22"/>
        </w:rPr>
        <w:br/>
        <w:t>Я купил себе ремень</w:t>
      </w:r>
      <w:r w:rsidRPr="00D56281">
        <w:rPr>
          <w:color w:val="212529"/>
          <w:sz w:val="22"/>
          <w:szCs w:val="22"/>
        </w:rPr>
        <w:br/>
        <w:t>Крепкий, будто бы кремень.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Будет новый «лектор» —</w:t>
      </w:r>
      <w:r w:rsidRPr="00D56281">
        <w:rPr>
          <w:color w:val="212529"/>
          <w:sz w:val="22"/>
          <w:szCs w:val="22"/>
        </w:rPr>
        <w:br/>
        <w:t>Предупредил проректор.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Тяжела была работа —</w:t>
      </w:r>
      <w:r w:rsidRPr="00D56281">
        <w:rPr>
          <w:color w:val="212529"/>
          <w:sz w:val="22"/>
          <w:szCs w:val="22"/>
        </w:rPr>
        <w:br/>
        <w:t>В теле всём теперь ломота.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Жалко весь, но дайте хоть</w:t>
      </w:r>
      <w:r w:rsidRPr="00D56281">
        <w:rPr>
          <w:color w:val="212529"/>
          <w:sz w:val="22"/>
          <w:szCs w:val="22"/>
        </w:rPr>
        <w:br/>
        <w:t>Хлеба вашего ломоть.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Подарок мозаичный,</w:t>
      </w:r>
      <w:r w:rsidRPr="00D56281">
        <w:rPr>
          <w:color w:val="212529"/>
          <w:sz w:val="22"/>
          <w:szCs w:val="22"/>
        </w:rPr>
        <w:br/>
        <w:t>Вполне себе приличный.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Непросто ударенья заучить!</w:t>
      </w:r>
      <w:r w:rsidRPr="00D56281">
        <w:rPr>
          <w:color w:val="212529"/>
          <w:sz w:val="22"/>
          <w:szCs w:val="22"/>
        </w:rPr>
        <w:br/>
        <w:t>Стихи задачу могут облегчить!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Построили в городе новый</w:t>
      </w:r>
      <w:r w:rsidRPr="00D56281">
        <w:rPr>
          <w:color w:val="212529"/>
          <w:sz w:val="22"/>
          <w:szCs w:val="22"/>
        </w:rPr>
        <w:br/>
        <w:t>Красивый магазин оптовый.</w:t>
      </w:r>
      <w:r w:rsidRPr="00D56281">
        <w:rPr>
          <w:color w:val="212529"/>
          <w:sz w:val="22"/>
          <w:szCs w:val="22"/>
        </w:rPr>
        <w:br/>
        <w:t>— 2 —</w:t>
      </w:r>
      <w:r w:rsidRPr="00D56281">
        <w:rPr>
          <w:color w:val="212529"/>
          <w:sz w:val="22"/>
          <w:szCs w:val="22"/>
        </w:rPr>
        <w:br/>
        <w:t>Возле улицы садовой</w:t>
      </w:r>
      <w:r w:rsidRPr="00D56281">
        <w:rPr>
          <w:color w:val="212529"/>
          <w:sz w:val="22"/>
          <w:szCs w:val="22"/>
        </w:rPr>
        <w:br/>
        <w:t>Магазин открыт оптовый.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Была уже совсем не новая</w:t>
      </w:r>
      <w:r w:rsidRPr="00D56281">
        <w:rPr>
          <w:color w:val="212529"/>
          <w:sz w:val="22"/>
          <w:szCs w:val="22"/>
        </w:rPr>
        <w:br/>
        <w:t>В театре яма оркестровая.</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Чтоб территорию исследовать,</w:t>
      </w:r>
      <w:r w:rsidRPr="00D56281">
        <w:rPr>
          <w:color w:val="212529"/>
          <w:sz w:val="22"/>
          <w:szCs w:val="22"/>
        </w:rPr>
        <w:br/>
        <w:t>Жильцов надо осведомить.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Хочу я у тебя спросить:</w:t>
      </w:r>
      <w:r w:rsidRPr="00D56281">
        <w:rPr>
          <w:color w:val="212529"/>
          <w:sz w:val="22"/>
          <w:szCs w:val="22"/>
        </w:rPr>
        <w:br/>
        <w:t>Будет ли яблоня плодоносить?</w:t>
      </w:r>
      <w:r w:rsidRPr="00D56281">
        <w:rPr>
          <w:color w:val="212529"/>
          <w:sz w:val="22"/>
          <w:szCs w:val="22"/>
        </w:rPr>
        <w:br/>
        <w:t>— 2 —</w:t>
      </w:r>
      <w:r w:rsidRPr="00D56281">
        <w:rPr>
          <w:color w:val="212529"/>
          <w:sz w:val="22"/>
          <w:szCs w:val="22"/>
        </w:rPr>
        <w:br/>
        <w:t>Дерево можно исцелить,</w:t>
      </w:r>
      <w:r w:rsidRPr="00D56281">
        <w:rPr>
          <w:color w:val="212529"/>
          <w:sz w:val="22"/>
          <w:szCs w:val="22"/>
        </w:rPr>
        <w:br/>
        <w:t>Будет оно плодоносить.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Кухня в воде, чего же ждать?</w:t>
      </w:r>
      <w:r w:rsidRPr="00D56281">
        <w:rPr>
          <w:color w:val="212529"/>
          <w:sz w:val="22"/>
          <w:szCs w:val="22"/>
        </w:rPr>
        <w:br/>
        <w:t>Надо трубу пломбировать!</w:t>
      </w:r>
      <w:r w:rsidRPr="00D56281">
        <w:rPr>
          <w:color w:val="212529"/>
          <w:sz w:val="22"/>
          <w:szCs w:val="22"/>
        </w:rPr>
        <w:br/>
        <w:t>— 2 —</w:t>
      </w:r>
      <w:r w:rsidRPr="00D56281">
        <w:rPr>
          <w:color w:val="212529"/>
          <w:sz w:val="22"/>
          <w:szCs w:val="22"/>
        </w:rPr>
        <w:br/>
        <w:t>Зубик болит. Не горевать!</w:t>
      </w:r>
      <w:r w:rsidRPr="00D56281">
        <w:rPr>
          <w:color w:val="212529"/>
          <w:sz w:val="22"/>
          <w:szCs w:val="22"/>
        </w:rPr>
        <w:br/>
        <w:t>Пошли его пломбировать!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Ну, почему же ты молчишь,</w:t>
      </w:r>
      <w:r w:rsidRPr="00D56281">
        <w:rPr>
          <w:color w:val="212529"/>
          <w:sz w:val="22"/>
          <w:szCs w:val="22"/>
        </w:rPr>
        <w:br/>
        <w:t>Ведь я спросила: позвонишь?</w:t>
      </w:r>
      <w:r w:rsidRPr="00D56281">
        <w:rPr>
          <w:color w:val="212529"/>
          <w:sz w:val="22"/>
          <w:szCs w:val="22"/>
        </w:rPr>
        <w:br/>
        <w:t>— 2 —</w:t>
      </w:r>
      <w:r w:rsidRPr="00D56281">
        <w:rPr>
          <w:color w:val="212529"/>
          <w:sz w:val="22"/>
          <w:szCs w:val="22"/>
        </w:rPr>
        <w:br/>
        <w:t>Ему ты этим отомстишь,</w:t>
      </w:r>
      <w:r w:rsidRPr="00D56281">
        <w:rPr>
          <w:color w:val="212529"/>
          <w:sz w:val="22"/>
          <w:szCs w:val="22"/>
        </w:rPr>
        <w:br/>
        <w:t>Если ему не позвонишь.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Директор должен написать:</w:t>
      </w:r>
      <w:r w:rsidRPr="00D56281">
        <w:rPr>
          <w:color w:val="212529"/>
          <w:sz w:val="22"/>
          <w:szCs w:val="22"/>
        </w:rPr>
        <w:br/>
        <w:t>Кого, за что премировать.</w:t>
      </w:r>
      <w:r w:rsidRPr="00D56281">
        <w:rPr>
          <w:color w:val="212529"/>
          <w:sz w:val="22"/>
          <w:szCs w:val="22"/>
        </w:rPr>
        <w:br/>
      </w:r>
      <w:r w:rsidRPr="00D56281">
        <w:rPr>
          <w:color w:val="212529"/>
          <w:sz w:val="22"/>
          <w:szCs w:val="22"/>
        </w:rPr>
        <w:lastRenderedPageBreak/>
        <w:t>— 2 —</w:t>
      </w:r>
      <w:r w:rsidRPr="00D56281">
        <w:rPr>
          <w:color w:val="212529"/>
          <w:sz w:val="22"/>
          <w:szCs w:val="22"/>
        </w:rPr>
        <w:br/>
        <w:t>За труд не надо забывать</w:t>
      </w:r>
      <w:r w:rsidRPr="00D56281">
        <w:rPr>
          <w:color w:val="212529"/>
          <w:sz w:val="22"/>
          <w:szCs w:val="22"/>
        </w:rPr>
        <w:br/>
        <w:t>Работников премировать.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Свет солнечный её разбудит,</w:t>
      </w:r>
      <w:r w:rsidRPr="00D56281">
        <w:rPr>
          <w:color w:val="212529"/>
          <w:sz w:val="22"/>
          <w:szCs w:val="22"/>
        </w:rPr>
        <w:br/>
        <w:t>Гулять на улице принудит.</w:t>
      </w:r>
      <w:r w:rsidRPr="00D56281">
        <w:rPr>
          <w:color w:val="212529"/>
          <w:sz w:val="22"/>
          <w:szCs w:val="22"/>
        </w:rPr>
        <w:br/>
        <w:t>— 2 —</w:t>
      </w:r>
      <w:r w:rsidRPr="00D56281">
        <w:rPr>
          <w:color w:val="212529"/>
          <w:sz w:val="22"/>
          <w:szCs w:val="22"/>
        </w:rPr>
        <w:br/>
        <w:t>Холодный ветерок остудит,</w:t>
      </w:r>
      <w:r w:rsidRPr="00D56281">
        <w:rPr>
          <w:color w:val="212529"/>
          <w:sz w:val="22"/>
          <w:szCs w:val="22"/>
        </w:rPr>
        <w:br/>
        <w:t>Одеться потеплей принудит.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Учись-ка ты быстрее,</w:t>
      </w:r>
      <w:r w:rsidRPr="00D56281">
        <w:rPr>
          <w:color w:val="212529"/>
          <w:sz w:val="22"/>
          <w:szCs w:val="22"/>
        </w:rPr>
        <w:br/>
        <w:t>И будешь развитее.</w:t>
      </w:r>
      <w:r w:rsidRPr="00D56281">
        <w:rPr>
          <w:color w:val="212529"/>
          <w:sz w:val="22"/>
          <w:szCs w:val="22"/>
        </w:rPr>
        <w:br/>
        <w:t>— 2 —</w:t>
      </w:r>
      <w:r w:rsidRPr="00D56281">
        <w:rPr>
          <w:color w:val="212529"/>
          <w:sz w:val="22"/>
          <w:szCs w:val="22"/>
        </w:rPr>
        <w:br/>
        <w:t>Считай, читай скорее,</w:t>
      </w:r>
      <w:r w:rsidRPr="00D56281">
        <w:rPr>
          <w:color w:val="212529"/>
          <w:sz w:val="22"/>
          <w:szCs w:val="22"/>
        </w:rPr>
        <w:br/>
        <w:t>И будешь развитее.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Мы у тёти Фёклы</w:t>
      </w:r>
      <w:r w:rsidRPr="00D56281">
        <w:rPr>
          <w:color w:val="212529"/>
          <w:sz w:val="22"/>
          <w:szCs w:val="22"/>
        </w:rPr>
        <w:br/>
        <w:t>Ели борщ из свёклы!</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соседей голова болит —</w:t>
      </w:r>
      <w:r w:rsidRPr="00D56281">
        <w:rPr>
          <w:color w:val="212529"/>
          <w:sz w:val="22"/>
          <w:szCs w:val="22"/>
        </w:rPr>
        <w:br/>
        <w:t>Он стену целый день сверлит.</w:t>
      </w:r>
      <w:r w:rsidRPr="00D56281">
        <w:rPr>
          <w:color w:val="212529"/>
          <w:sz w:val="22"/>
          <w:szCs w:val="22"/>
        </w:rPr>
        <w:br/>
        <w:t>— 2 —</w:t>
      </w:r>
      <w:r w:rsidRPr="00D56281">
        <w:rPr>
          <w:color w:val="212529"/>
          <w:sz w:val="22"/>
          <w:szCs w:val="22"/>
        </w:rPr>
        <w:br/>
        <w:t>Он на лавочке сидит,</w:t>
      </w:r>
      <w:r w:rsidRPr="00D56281">
        <w:rPr>
          <w:color w:val="212529"/>
          <w:sz w:val="22"/>
          <w:szCs w:val="22"/>
        </w:rPr>
        <w:br/>
        <w:t>Взглядом все её сверлит.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Несу в корзине ивовой</w:t>
      </w:r>
      <w:r w:rsidRPr="00D56281">
        <w:rPr>
          <w:color w:val="212529"/>
          <w:sz w:val="22"/>
          <w:szCs w:val="22"/>
        </w:rPr>
        <w:br/>
        <w:t>Пирог с начинкой сливовой.</w:t>
      </w:r>
      <w:r w:rsidRPr="00D56281">
        <w:rPr>
          <w:color w:val="212529"/>
          <w:sz w:val="22"/>
          <w:szCs w:val="22"/>
        </w:rPr>
        <w:br/>
        <w:t>— 2 —</w:t>
      </w:r>
      <w:r w:rsidRPr="00D56281">
        <w:rPr>
          <w:color w:val="212529"/>
          <w:sz w:val="22"/>
          <w:szCs w:val="22"/>
        </w:rPr>
        <w:br/>
        <w:t>Сок я сливовый купил,</w:t>
      </w:r>
      <w:r w:rsidRPr="00D56281">
        <w:rPr>
          <w:color w:val="212529"/>
          <w:sz w:val="22"/>
          <w:szCs w:val="22"/>
        </w:rPr>
        <w:br/>
        <w:t>Дома банку я открыл.</w:t>
      </w:r>
      <w:r w:rsidRPr="00D56281">
        <w:rPr>
          <w:color w:val="212529"/>
          <w:sz w:val="22"/>
          <w:szCs w:val="22"/>
        </w:rPr>
        <w:br/>
        <w:t>Оказался сок томатный,</w:t>
      </w:r>
      <w:r w:rsidRPr="00D56281">
        <w:rPr>
          <w:color w:val="212529"/>
          <w:sz w:val="22"/>
          <w:szCs w:val="22"/>
        </w:rPr>
        <w:br/>
        <w:t>Ничего мне не понятно.</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Бабка испекла пирог</w:t>
      </w:r>
      <w:r w:rsidRPr="00D56281">
        <w:rPr>
          <w:color w:val="212529"/>
          <w:sz w:val="22"/>
          <w:szCs w:val="22"/>
        </w:rPr>
        <w:br/>
        <w:t>Да забыла про творог.</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 музее — натюрморты:</w:t>
      </w:r>
      <w:r w:rsidRPr="00D56281">
        <w:rPr>
          <w:color w:val="212529"/>
          <w:sz w:val="22"/>
          <w:szCs w:val="22"/>
        </w:rPr>
        <w:br/>
        <w:t>На них — цветы и торты.</w:t>
      </w:r>
      <w:r w:rsidRPr="00D56281">
        <w:rPr>
          <w:color w:val="212529"/>
          <w:sz w:val="22"/>
          <w:szCs w:val="22"/>
        </w:rPr>
        <w:br/>
        <w:t>— 2 —</w:t>
      </w:r>
      <w:r w:rsidRPr="00D56281">
        <w:rPr>
          <w:color w:val="212529"/>
          <w:sz w:val="22"/>
          <w:szCs w:val="22"/>
        </w:rPr>
        <w:br/>
        <w:t>Сперва —</w:t>
      </w:r>
      <w:r w:rsidRPr="00D56281">
        <w:rPr>
          <w:color w:val="212529"/>
          <w:sz w:val="22"/>
          <w:szCs w:val="22"/>
        </w:rPr>
        <w:br/>
        <w:t>Их на кусочки режьте.</w:t>
      </w:r>
      <w:r w:rsidRPr="00D56281">
        <w:rPr>
          <w:color w:val="212529"/>
          <w:sz w:val="22"/>
          <w:szCs w:val="22"/>
        </w:rPr>
        <w:br/>
        <w:t>А следом —</w:t>
      </w:r>
      <w:r w:rsidRPr="00D56281">
        <w:rPr>
          <w:color w:val="212529"/>
          <w:sz w:val="22"/>
          <w:szCs w:val="22"/>
        </w:rPr>
        <w:br/>
        <w:t>Открывайте рты —</w:t>
      </w:r>
      <w:r w:rsidRPr="00D56281">
        <w:rPr>
          <w:color w:val="212529"/>
          <w:sz w:val="22"/>
          <w:szCs w:val="22"/>
        </w:rPr>
        <w:br/>
      </w:r>
      <w:r w:rsidRPr="00D56281">
        <w:rPr>
          <w:color w:val="212529"/>
          <w:sz w:val="22"/>
          <w:szCs w:val="22"/>
        </w:rPr>
        <w:lastRenderedPageBreak/>
        <w:t>И с наслажденьем</w:t>
      </w:r>
      <w:r w:rsidRPr="00D56281">
        <w:rPr>
          <w:color w:val="212529"/>
          <w:sz w:val="22"/>
          <w:szCs w:val="22"/>
        </w:rPr>
        <w:br/>
        <w:t>То́рты ешьте!</w:t>
      </w:r>
      <w:r w:rsidRPr="00D56281">
        <w:rPr>
          <w:color w:val="212529"/>
          <w:sz w:val="22"/>
          <w:szCs w:val="22"/>
        </w:rPr>
        <w:br/>
        <w:t>Ошибкой будет</w:t>
      </w:r>
      <w:r w:rsidRPr="00D56281">
        <w:rPr>
          <w:color w:val="212529"/>
          <w:sz w:val="22"/>
          <w:szCs w:val="22"/>
        </w:rPr>
        <w:br/>
        <w:t>Есть торты́!</w:t>
      </w:r>
      <w:r w:rsidRPr="00D56281">
        <w:rPr>
          <w:color w:val="212529"/>
          <w:sz w:val="22"/>
          <w:szCs w:val="22"/>
        </w:rPr>
        <w:br/>
        <w:t>(С. Белорусец)</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Слово «туфля» я прочту</w:t>
      </w:r>
      <w:r w:rsidRPr="00D56281">
        <w:rPr>
          <w:color w:val="212529"/>
          <w:sz w:val="22"/>
          <w:szCs w:val="22"/>
        </w:rPr>
        <w:br/>
        <w:t>С ударением на «ту».</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Вынесли приговор: он невиновен.</w:t>
      </w:r>
      <w:r w:rsidRPr="00D56281">
        <w:rPr>
          <w:color w:val="212529"/>
          <w:sz w:val="22"/>
          <w:szCs w:val="22"/>
        </w:rPr>
        <w:br/>
        <w:t>Столь странный это был феномен.</w:t>
      </w:r>
      <w:r w:rsidRPr="00D56281">
        <w:rPr>
          <w:color w:val="212529"/>
          <w:sz w:val="22"/>
          <w:szCs w:val="22"/>
        </w:rPr>
        <w:br/>
        <w:t>— 2 —</w:t>
      </w:r>
      <w:r w:rsidRPr="00D56281">
        <w:rPr>
          <w:color w:val="212529"/>
          <w:sz w:val="22"/>
          <w:szCs w:val="22"/>
        </w:rPr>
        <w:br/>
        <w:t>Зверь этот был просто огромен,</w:t>
      </w:r>
      <w:r w:rsidRPr="00D56281">
        <w:rPr>
          <w:color w:val="212529"/>
          <w:sz w:val="22"/>
          <w:szCs w:val="22"/>
        </w:rPr>
        <w:br/>
        <w:t>Такой загадочный феномен.</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А у нашей Марфы —</w:t>
      </w:r>
      <w:r w:rsidRPr="00D56281">
        <w:rPr>
          <w:color w:val="212529"/>
          <w:sz w:val="22"/>
          <w:szCs w:val="22"/>
        </w:rPr>
        <w:br/>
        <w:t>Все в полоску шарфы.</w:t>
      </w: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5.</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Лексикография. Основные виды словарей</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(Профессионально-ориентированное содержание)</w:t>
      </w: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Лексикография – раздел лингвистики, занимающийся практикой и теорией составления словарей.</w:t>
      </w:r>
    </w:p>
    <w:p w:rsidR="00D56281" w:rsidRPr="00D56281" w:rsidRDefault="00D56281" w:rsidP="00D56281">
      <w:pPr>
        <w:spacing w:line="276" w:lineRule="auto"/>
        <w:jc w:val="both"/>
        <w:rPr>
          <w:bCs/>
          <w:sz w:val="22"/>
          <w:szCs w:val="22"/>
        </w:rPr>
      </w:pPr>
      <w:r w:rsidRPr="00D56281">
        <w:rPr>
          <w:bCs/>
          <w:sz w:val="22"/>
          <w:szCs w:val="22"/>
        </w:rPr>
        <w:t>Первые такие словари появились в древности и были приложением к книгам. Они назывались азбуковниками.</w:t>
      </w:r>
    </w:p>
    <w:p w:rsidR="00D56281" w:rsidRPr="00D56281" w:rsidRDefault="00D56281" w:rsidP="00D56281">
      <w:pPr>
        <w:spacing w:line="276" w:lineRule="auto"/>
        <w:jc w:val="both"/>
        <w:rPr>
          <w:bCs/>
          <w:sz w:val="22"/>
          <w:szCs w:val="22"/>
        </w:rPr>
      </w:pPr>
      <w:r w:rsidRPr="00D56281">
        <w:rPr>
          <w:bCs/>
          <w:sz w:val="22"/>
          <w:szCs w:val="22"/>
        </w:rPr>
        <w:t xml:space="preserve">Словарь – это собрание слов (обычно в алфавитном порядке), устойчивых выражений с пояснениями, толкованиями или переводом на другой язык. </w:t>
      </w:r>
    </w:p>
    <w:p w:rsidR="00D56281" w:rsidRPr="00D56281" w:rsidRDefault="00D56281" w:rsidP="00D56281">
      <w:pPr>
        <w:spacing w:line="276" w:lineRule="auto"/>
        <w:jc w:val="both"/>
        <w:rPr>
          <w:bCs/>
          <w:sz w:val="22"/>
          <w:szCs w:val="22"/>
        </w:rPr>
      </w:pPr>
      <w:r w:rsidRPr="00D56281">
        <w:rPr>
          <w:bCs/>
          <w:sz w:val="22"/>
          <w:szCs w:val="22"/>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Выделяют два типа словарей:</w:t>
      </w:r>
    </w:p>
    <w:p w:rsidR="00D56281" w:rsidRPr="00D56281" w:rsidRDefault="00D56281" w:rsidP="00D56281">
      <w:pPr>
        <w:spacing w:line="276" w:lineRule="auto"/>
        <w:jc w:val="both"/>
        <w:rPr>
          <w:bCs/>
          <w:sz w:val="22"/>
          <w:szCs w:val="22"/>
        </w:rPr>
      </w:pPr>
      <w:r w:rsidRPr="00D56281">
        <w:rPr>
          <w:bCs/>
          <w:sz w:val="22"/>
          <w:szCs w:val="22"/>
        </w:rPr>
        <w:t>1. Энциклопедические – приводятся сведения о каких-либо лицах, предметах, явлениях, понятиях.</w:t>
      </w:r>
    </w:p>
    <w:p w:rsidR="00D56281" w:rsidRPr="00D56281" w:rsidRDefault="00D56281" w:rsidP="00D56281">
      <w:pPr>
        <w:spacing w:line="276" w:lineRule="auto"/>
        <w:jc w:val="both"/>
        <w:rPr>
          <w:bCs/>
          <w:sz w:val="22"/>
          <w:szCs w:val="22"/>
        </w:rPr>
      </w:pPr>
      <w:r w:rsidRPr="00D56281">
        <w:rPr>
          <w:bCs/>
          <w:sz w:val="22"/>
          <w:szCs w:val="22"/>
        </w:rPr>
        <w:t>2. Лингвистические – содержат сведения об основных значениях слов, их грамматических и стилистических особенностях.</w:t>
      </w:r>
    </w:p>
    <w:p w:rsidR="00D56281" w:rsidRPr="00D56281" w:rsidRDefault="00D56281" w:rsidP="00D56281">
      <w:pPr>
        <w:spacing w:line="276" w:lineRule="auto"/>
        <w:jc w:val="both"/>
        <w:rPr>
          <w:bCs/>
          <w:sz w:val="22"/>
          <w:szCs w:val="22"/>
        </w:rPr>
      </w:pPr>
      <w:r w:rsidRPr="00D56281">
        <w:rPr>
          <w:bCs/>
          <w:sz w:val="22"/>
          <w:szCs w:val="22"/>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В лингвистических словарях дается разъяснение значения и употребления слов.</w:t>
      </w:r>
    </w:p>
    <w:p w:rsidR="00D56281" w:rsidRPr="00D56281" w:rsidRDefault="00D56281" w:rsidP="00D56281">
      <w:pPr>
        <w:spacing w:line="276" w:lineRule="auto"/>
        <w:jc w:val="both"/>
        <w:rPr>
          <w:bCs/>
          <w:sz w:val="22"/>
          <w:szCs w:val="22"/>
        </w:rPr>
      </w:pPr>
      <w:r w:rsidRPr="00D56281">
        <w:rPr>
          <w:bCs/>
          <w:sz w:val="22"/>
          <w:szCs w:val="22"/>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 xml:space="preserve">Любой словарь состоит из словарных статей. </w:t>
      </w:r>
    </w:p>
    <w:p w:rsidR="00D56281" w:rsidRPr="00D56281" w:rsidRDefault="00D56281" w:rsidP="00D56281">
      <w:pPr>
        <w:spacing w:line="276" w:lineRule="auto"/>
        <w:jc w:val="both"/>
        <w:rPr>
          <w:bCs/>
          <w:sz w:val="22"/>
          <w:szCs w:val="22"/>
        </w:rPr>
      </w:pPr>
      <w:r w:rsidRPr="00D56281">
        <w:rPr>
          <w:bCs/>
          <w:sz w:val="22"/>
          <w:szCs w:val="22"/>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bCs/>
          <w:sz w:val="22"/>
          <w:szCs w:val="22"/>
        </w:rPr>
      </w:pPr>
      <w:r w:rsidRPr="00D56281">
        <w:rPr>
          <w:bCs/>
          <w:sz w:val="22"/>
          <w:szCs w:val="22"/>
        </w:rPr>
        <w:t>1. Дайте определение словаря.</w:t>
      </w:r>
    </w:p>
    <w:p w:rsidR="00D56281" w:rsidRPr="00D56281" w:rsidRDefault="00D56281" w:rsidP="00D56281">
      <w:pPr>
        <w:jc w:val="both"/>
        <w:rPr>
          <w:bCs/>
          <w:sz w:val="22"/>
          <w:szCs w:val="22"/>
        </w:rPr>
      </w:pPr>
      <w:r w:rsidRPr="00D56281">
        <w:rPr>
          <w:bCs/>
          <w:sz w:val="22"/>
          <w:szCs w:val="22"/>
        </w:rPr>
        <w:t>2. Расскажите о видах словарей.</w:t>
      </w:r>
    </w:p>
    <w:p w:rsidR="00D56281" w:rsidRPr="00D56281" w:rsidRDefault="00D56281" w:rsidP="00D56281">
      <w:pPr>
        <w:jc w:val="both"/>
        <w:rPr>
          <w:bCs/>
          <w:sz w:val="22"/>
          <w:szCs w:val="22"/>
        </w:rPr>
      </w:pPr>
      <w:r w:rsidRPr="00D56281">
        <w:rPr>
          <w:bCs/>
          <w:sz w:val="22"/>
          <w:szCs w:val="22"/>
        </w:rPr>
        <w:t>3. Расскажите о науке, занимающейся составлением словарей.</w:t>
      </w:r>
    </w:p>
    <w:p w:rsidR="00D56281" w:rsidRPr="00D56281" w:rsidRDefault="00D56281" w:rsidP="00D56281">
      <w:pPr>
        <w:jc w:val="both"/>
        <w:rPr>
          <w:bCs/>
          <w:sz w:val="22"/>
          <w:szCs w:val="22"/>
        </w:rPr>
      </w:pPr>
      <w:r w:rsidRPr="00D56281">
        <w:rPr>
          <w:bCs/>
          <w:sz w:val="22"/>
          <w:szCs w:val="22"/>
        </w:rPr>
        <w:t>4. Раскройте особенности формирования словарной статьи.</w:t>
      </w:r>
    </w:p>
    <w:p w:rsidR="00D56281" w:rsidRPr="00D56281" w:rsidRDefault="00D56281" w:rsidP="00D56281">
      <w:pPr>
        <w:jc w:val="both"/>
        <w:rPr>
          <w:bCs/>
          <w:sz w:val="22"/>
          <w:szCs w:val="22"/>
        </w:rPr>
      </w:pPr>
      <w:r w:rsidRPr="00D56281">
        <w:rPr>
          <w:bCs/>
          <w:sz w:val="22"/>
          <w:szCs w:val="22"/>
        </w:rPr>
        <w:t xml:space="preserve">5. Используя Интернет заполните мини-словарь для начинающих специалистов </w:t>
      </w:r>
      <w:r>
        <w:rPr>
          <w:bCs/>
          <w:sz w:val="22"/>
          <w:szCs w:val="22"/>
        </w:rPr>
        <w:t>педагогической</w:t>
      </w:r>
      <w:r w:rsidRPr="00D56281">
        <w:rPr>
          <w:bCs/>
          <w:sz w:val="22"/>
          <w:szCs w:val="22"/>
        </w:rPr>
        <w:t xml:space="preserve"> сферы:</w:t>
      </w:r>
    </w:p>
    <w:p w:rsidR="00D56281" w:rsidRPr="00D56281" w:rsidRDefault="00D56281" w:rsidP="00D56281">
      <w:pPr>
        <w:rPr>
          <w:bCs/>
          <w:sz w:val="22"/>
          <w:szCs w:val="22"/>
        </w:rPr>
      </w:pPr>
    </w:p>
    <w:p w:rsidR="00D56281" w:rsidRPr="00D56281" w:rsidRDefault="00D56281" w:rsidP="00D56281">
      <w:pPr>
        <w:rPr>
          <w:bCs/>
          <w:sz w:val="22"/>
          <w:szCs w:val="22"/>
        </w:rPr>
      </w:pPr>
      <w:r>
        <w:rPr>
          <w:bCs/>
          <w:sz w:val="22"/>
          <w:szCs w:val="22"/>
        </w:rPr>
        <w:t xml:space="preserve">1. </w:t>
      </w:r>
      <w:r w:rsidRPr="00D56281">
        <w:rPr>
          <w:bCs/>
          <w:sz w:val="22"/>
          <w:szCs w:val="22"/>
        </w:rPr>
        <w:t xml:space="preserve">Гностическая деятельность - </w:t>
      </w:r>
    </w:p>
    <w:p w:rsidR="00D56281" w:rsidRPr="00D56281" w:rsidRDefault="00D56281" w:rsidP="00D56281">
      <w:pPr>
        <w:rPr>
          <w:bCs/>
          <w:sz w:val="22"/>
          <w:szCs w:val="22"/>
        </w:rPr>
      </w:pPr>
      <w:r>
        <w:rPr>
          <w:bCs/>
          <w:sz w:val="22"/>
          <w:szCs w:val="22"/>
        </w:rPr>
        <w:t xml:space="preserve">2. </w:t>
      </w:r>
      <w:r w:rsidRPr="00D56281">
        <w:rPr>
          <w:bCs/>
          <w:sz w:val="22"/>
          <w:szCs w:val="22"/>
        </w:rPr>
        <w:t xml:space="preserve">Проектировочная деятельность - </w:t>
      </w:r>
    </w:p>
    <w:p w:rsidR="00D56281" w:rsidRPr="00D56281" w:rsidRDefault="00D56281" w:rsidP="00D56281">
      <w:pPr>
        <w:rPr>
          <w:bCs/>
          <w:sz w:val="22"/>
          <w:szCs w:val="22"/>
        </w:rPr>
      </w:pPr>
      <w:r>
        <w:rPr>
          <w:bCs/>
          <w:sz w:val="22"/>
          <w:szCs w:val="22"/>
        </w:rPr>
        <w:t xml:space="preserve">3. </w:t>
      </w:r>
      <w:r w:rsidRPr="00D56281">
        <w:rPr>
          <w:bCs/>
          <w:sz w:val="22"/>
          <w:szCs w:val="22"/>
        </w:rPr>
        <w:t xml:space="preserve">Педагогический мониторинг - </w:t>
      </w:r>
    </w:p>
    <w:p w:rsidR="00D56281" w:rsidRPr="00D56281" w:rsidRDefault="00D56281" w:rsidP="00D56281">
      <w:pPr>
        <w:rPr>
          <w:bCs/>
          <w:sz w:val="22"/>
          <w:szCs w:val="22"/>
        </w:rPr>
      </w:pPr>
      <w:r>
        <w:rPr>
          <w:bCs/>
          <w:sz w:val="22"/>
          <w:szCs w:val="22"/>
        </w:rPr>
        <w:t xml:space="preserve">4. </w:t>
      </w:r>
      <w:r w:rsidRPr="00D56281">
        <w:rPr>
          <w:bCs/>
          <w:sz w:val="22"/>
          <w:szCs w:val="22"/>
        </w:rPr>
        <w:t xml:space="preserve">Педагогическая технология - </w:t>
      </w:r>
    </w:p>
    <w:p w:rsidR="00D56281" w:rsidRPr="00D56281" w:rsidRDefault="00D56281" w:rsidP="00D56281">
      <w:pPr>
        <w:rPr>
          <w:bCs/>
          <w:sz w:val="22"/>
          <w:szCs w:val="22"/>
        </w:rPr>
      </w:pPr>
      <w:r>
        <w:rPr>
          <w:bCs/>
          <w:sz w:val="22"/>
          <w:szCs w:val="22"/>
        </w:rPr>
        <w:t xml:space="preserve">5. </w:t>
      </w:r>
      <w:r w:rsidRPr="00D56281">
        <w:rPr>
          <w:bCs/>
          <w:sz w:val="22"/>
          <w:szCs w:val="22"/>
        </w:rPr>
        <w:t xml:space="preserve">Форма педагогического процесса - </w:t>
      </w:r>
    </w:p>
    <w:p w:rsidR="00D56281" w:rsidRPr="00D56281" w:rsidRDefault="00D56281" w:rsidP="00D56281">
      <w:pPr>
        <w:rPr>
          <w:bCs/>
          <w:sz w:val="22"/>
          <w:szCs w:val="22"/>
        </w:rPr>
      </w:pPr>
      <w:r>
        <w:rPr>
          <w:bCs/>
          <w:sz w:val="22"/>
          <w:szCs w:val="22"/>
        </w:rPr>
        <w:t xml:space="preserve">6. </w:t>
      </w:r>
      <w:r w:rsidRPr="00D56281">
        <w:rPr>
          <w:bCs/>
          <w:sz w:val="22"/>
          <w:szCs w:val="22"/>
        </w:rPr>
        <w:t xml:space="preserve">Метод (в педагогике) - </w:t>
      </w:r>
    </w:p>
    <w:p w:rsidR="00D56281" w:rsidRPr="00D56281" w:rsidRDefault="00D56281" w:rsidP="00D56281">
      <w:pPr>
        <w:rPr>
          <w:bCs/>
          <w:sz w:val="22"/>
          <w:szCs w:val="22"/>
        </w:rPr>
      </w:pPr>
      <w:r>
        <w:rPr>
          <w:bCs/>
          <w:sz w:val="22"/>
          <w:szCs w:val="22"/>
        </w:rPr>
        <w:t xml:space="preserve">7. </w:t>
      </w:r>
      <w:r w:rsidRPr="00D56281">
        <w:rPr>
          <w:bCs/>
          <w:sz w:val="22"/>
          <w:szCs w:val="22"/>
        </w:rPr>
        <w:t xml:space="preserve">Прием (в педагогике) - </w:t>
      </w:r>
    </w:p>
    <w:p w:rsidR="00D56281" w:rsidRPr="00D56281" w:rsidRDefault="00D56281" w:rsidP="00D56281">
      <w:pPr>
        <w:rPr>
          <w:bCs/>
          <w:sz w:val="22"/>
          <w:szCs w:val="22"/>
        </w:rPr>
      </w:pPr>
      <w:r>
        <w:rPr>
          <w:bCs/>
          <w:sz w:val="22"/>
          <w:szCs w:val="22"/>
        </w:rPr>
        <w:t xml:space="preserve">8. </w:t>
      </w:r>
      <w:r w:rsidRPr="00D56281">
        <w:rPr>
          <w:bCs/>
          <w:sz w:val="22"/>
          <w:szCs w:val="22"/>
        </w:rPr>
        <w:t xml:space="preserve">Концепция – </w:t>
      </w:r>
    </w:p>
    <w:p w:rsidR="00D56281" w:rsidRPr="00D56281" w:rsidRDefault="00D56281" w:rsidP="00D56281">
      <w:pPr>
        <w:rPr>
          <w:bCs/>
          <w:sz w:val="22"/>
          <w:szCs w:val="22"/>
        </w:rPr>
      </w:pPr>
      <w:r>
        <w:rPr>
          <w:bCs/>
          <w:sz w:val="22"/>
          <w:szCs w:val="22"/>
        </w:rPr>
        <w:t xml:space="preserve">9. </w:t>
      </w:r>
      <w:r w:rsidRPr="00D56281">
        <w:rPr>
          <w:bCs/>
          <w:sz w:val="22"/>
          <w:szCs w:val="22"/>
        </w:rPr>
        <w:t xml:space="preserve">Функциональная грамотность - </w:t>
      </w:r>
    </w:p>
    <w:p w:rsidR="00D56281" w:rsidRPr="00D56281" w:rsidRDefault="00D56281" w:rsidP="00D56281">
      <w:pPr>
        <w:rPr>
          <w:bCs/>
          <w:sz w:val="22"/>
          <w:szCs w:val="22"/>
        </w:rPr>
      </w:pPr>
      <w:r>
        <w:rPr>
          <w:bCs/>
          <w:sz w:val="22"/>
          <w:szCs w:val="22"/>
        </w:rPr>
        <w:t xml:space="preserve">10. </w:t>
      </w:r>
      <w:r w:rsidRPr="00D56281">
        <w:rPr>
          <w:bCs/>
          <w:sz w:val="22"/>
          <w:szCs w:val="22"/>
        </w:rPr>
        <w:t xml:space="preserve">Инновация - </w:t>
      </w:r>
    </w:p>
    <w:p w:rsidR="00D56281" w:rsidRPr="00D56281" w:rsidRDefault="00D56281" w:rsidP="00D56281">
      <w:pPr>
        <w:rPr>
          <w:bCs/>
          <w:sz w:val="22"/>
          <w:szCs w:val="22"/>
        </w:rPr>
      </w:pPr>
      <w:r>
        <w:rPr>
          <w:bCs/>
          <w:sz w:val="22"/>
          <w:szCs w:val="22"/>
        </w:rPr>
        <w:t xml:space="preserve">11. </w:t>
      </w:r>
      <w:r w:rsidRPr="00D56281">
        <w:rPr>
          <w:bCs/>
          <w:sz w:val="22"/>
          <w:szCs w:val="22"/>
        </w:rPr>
        <w:t xml:space="preserve">Новаторство - </w:t>
      </w:r>
    </w:p>
    <w:p w:rsidR="00D56281" w:rsidRPr="00D56281" w:rsidRDefault="00D56281" w:rsidP="00D56281">
      <w:pPr>
        <w:rPr>
          <w:bCs/>
          <w:sz w:val="22"/>
          <w:szCs w:val="22"/>
        </w:rPr>
      </w:pPr>
      <w:r>
        <w:rPr>
          <w:bCs/>
          <w:sz w:val="22"/>
          <w:szCs w:val="22"/>
        </w:rPr>
        <w:t xml:space="preserve">12. </w:t>
      </w:r>
      <w:r w:rsidRPr="00D56281">
        <w:rPr>
          <w:bCs/>
          <w:sz w:val="22"/>
          <w:szCs w:val="22"/>
        </w:rPr>
        <w:t xml:space="preserve">Творчество - </w:t>
      </w:r>
    </w:p>
    <w:p w:rsidR="00D56281" w:rsidRPr="00D56281" w:rsidRDefault="00D56281" w:rsidP="00D56281">
      <w:pPr>
        <w:rPr>
          <w:bCs/>
          <w:sz w:val="22"/>
          <w:szCs w:val="22"/>
        </w:rPr>
      </w:pPr>
      <w:r>
        <w:rPr>
          <w:bCs/>
          <w:sz w:val="22"/>
          <w:szCs w:val="22"/>
        </w:rPr>
        <w:t xml:space="preserve">13. </w:t>
      </w:r>
      <w:r w:rsidRPr="00D56281">
        <w:rPr>
          <w:bCs/>
          <w:sz w:val="22"/>
          <w:szCs w:val="22"/>
        </w:rPr>
        <w:t xml:space="preserve">Учитель – </w:t>
      </w:r>
    </w:p>
    <w:p w:rsidR="00D56281" w:rsidRPr="00D56281" w:rsidRDefault="00D56281" w:rsidP="00D56281">
      <w:pPr>
        <w:rPr>
          <w:bCs/>
          <w:sz w:val="22"/>
          <w:szCs w:val="22"/>
        </w:rPr>
      </w:pPr>
      <w:r>
        <w:rPr>
          <w:bCs/>
          <w:sz w:val="22"/>
          <w:szCs w:val="22"/>
        </w:rPr>
        <w:t xml:space="preserve">14. </w:t>
      </w:r>
      <w:r w:rsidRPr="00D56281">
        <w:rPr>
          <w:bCs/>
          <w:sz w:val="22"/>
          <w:szCs w:val="22"/>
        </w:rPr>
        <w:t xml:space="preserve">Педагог – </w:t>
      </w:r>
    </w:p>
    <w:p w:rsidR="00D56281" w:rsidRPr="00D56281" w:rsidRDefault="00D56281" w:rsidP="00D56281">
      <w:pPr>
        <w:rPr>
          <w:bCs/>
          <w:sz w:val="22"/>
          <w:szCs w:val="22"/>
        </w:rPr>
      </w:pPr>
      <w:r>
        <w:rPr>
          <w:bCs/>
          <w:sz w:val="22"/>
          <w:szCs w:val="22"/>
        </w:rPr>
        <w:t xml:space="preserve">15. </w:t>
      </w:r>
      <w:r w:rsidRPr="00D56281">
        <w:rPr>
          <w:bCs/>
          <w:sz w:val="22"/>
          <w:szCs w:val="22"/>
        </w:rPr>
        <w:t xml:space="preserve">Педагогическая техника – </w:t>
      </w:r>
    </w:p>
    <w:p w:rsidR="00D56281" w:rsidRPr="00D56281" w:rsidRDefault="00D56281" w:rsidP="00D56281">
      <w:pPr>
        <w:rPr>
          <w:bCs/>
          <w:sz w:val="22"/>
          <w:szCs w:val="22"/>
        </w:rPr>
      </w:pPr>
      <w:r>
        <w:rPr>
          <w:bCs/>
          <w:sz w:val="22"/>
          <w:szCs w:val="22"/>
        </w:rPr>
        <w:t xml:space="preserve">16. </w:t>
      </w:r>
      <w:r w:rsidRPr="00D56281">
        <w:rPr>
          <w:bCs/>
          <w:sz w:val="22"/>
          <w:szCs w:val="22"/>
        </w:rPr>
        <w:t>Социализация –</w:t>
      </w:r>
    </w:p>
    <w:p w:rsidR="00D56281" w:rsidRPr="00D56281" w:rsidRDefault="00D56281" w:rsidP="00D56281">
      <w:pPr>
        <w:rPr>
          <w:bCs/>
          <w:sz w:val="22"/>
          <w:szCs w:val="22"/>
        </w:rPr>
      </w:pPr>
      <w:r>
        <w:rPr>
          <w:bCs/>
          <w:sz w:val="22"/>
          <w:szCs w:val="22"/>
        </w:rPr>
        <w:t xml:space="preserve">17. </w:t>
      </w:r>
      <w:r w:rsidRPr="00D56281">
        <w:rPr>
          <w:bCs/>
          <w:sz w:val="22"/>
          <w:szCs w:val="22"/>
        </w:rPr>
        <w:t xml:space="preserve">Объект – </w:t>
      </w:r>
    </w:p>
    <w:p w:rsidR="00D56281" w:rsidRPr="00D56281" w:rsidRDefault="00D56281" w:rsidP="00D56281">
      <w:pPr>
        <w:rPr>
          <w:bCs/>
          <w:sz w:val="22"/>
          <w:szCs w:val="22"/>
        </w:rPr>
      </w:pPr>
      <w:r>
        <w:rPr>
          <w:bCs/>
          <w:sz w:val="22"/>
          <w:szCs w:val="22"/>
        </w:rPr>
        <w:t xml:space="preserve">18. </w:t>
      </w:r>
      <w:r w:rsidRPr="00D56281">
        <w:rPr>
          <w:bCs/>
          <w:sz w:val="22"/>
          <w:szCs w:val="22"/>
        </w:rPr>
        <w:t xml:space="preserve">Субъект – </w:t>
      </w:r>
    </w:p>
    <w:p w:rsidR="00D56281" w:rsidRPr="00D56281" w:rsidRDefault="00D56281" w:rsidP="00D56281">
      <w:pPr>
        <w:rPr>
          <w:bCs/>
          <w:sz w:val="22"/>
          <w:szCs w:val="22"/>
        </w:rPr>
      </w:pPr>
      <w:r>
        <w:rPr>
          <w:bCs/>
          <w:sz w:val="22"/>
          <w:szCs w:val="22"/>
        </w:rPr>
        <w:t xml:space="preserve">19. </w:t>
      </w:r>
      <w:r w:rsidRPr="00D56281">
        <w:rPr>
          <w:bCs/>
          <w:sz w:val="22"/>
          <w:szCs w:val="22"/>
        </w:rPr>
        <w:t xml:space="preserve">Педагогика – </w:t>
      </w:r>
    </w:p>
    <w:p w:rsidR="00D56281" w:rsidRPr="00D56281" w:rsidRDefault="00D56281" w:rsidP="00D56281">
      <w:pPr>
        <w:rPr>
          <w:bCs/>
          <w:sz w:val="22"/>
          <w:szCs w:val="22"/>
        </w:rPr>
      </w:pPr>
      <w:r>
        <w:rPr>
          <w:bCs/>
          <w:sz w:val="22"/>
          <w:szCs w:val="22"/>
        </w:rPr>
        <w:t xml:space="preserve">20. </w:t>
      </w:r>
      <w:r w:rsidRPr="00D56281">
        <w:rPr>
          <w:bCs/>
          <w:sz w:val="22"/>
          <w:szCs w:val="22"/>
        </w:rPr>
        <w:t xml:space="preserve">Педагогическое мастерство – </w:t>
      </w:r>
    </w:p>
    <w:p w:rsidR="00D56281" w:rsidRPr="00D56281" w:rsidRDefault="00D56281" w:rsidP="00D56281">
      <w:pPr>
        <w:rPr>
          <w:bCs/>
          <w:sz w:val="22"/>
          <w:szCs w:val="22"/>
        </w:rPr>
      </w:pPr>
      <w:r>
        <w:rPr>
          <w:bCs/>
          <w:sz w:val="22"/>
          <w:szCs w:val="22"/>
        </w:rPr>
        <w:t xml:space="preserve">21. </w:t>
      </w:r>
      <w:r w:rsidRPr="00D56281">
        <w:rPr>
          <w:bCs/>
          <w:sz w:val="22"/>
          <w:szCs w:val="22"/>
        </w:rPr>
        <w:t xml:space="preserve">Педагогические убеждения – </w:t>
      </w:r>
    </w:p>
    <w:p w:rsidR="00D56281" w:rsidRPr="00D56281" w:rsidRDefault="00D56281" w:rsidP="00D56281">
      <w:pPr>
        <w:rPr>
          <w:bCs/>
          <w:sz w:val="22"/>
          <w:szCs w:val="22"/>
        </w:rPr>
      </w:pPr>
      <w:r>
        <w:rPr>
          <w:bCs/>
          <w:sz w:val="22"/>
          <w:szCs w:val="22"/>
        </w:rPr>
        <w:t xml:space="preserve">22. </w:t>
      </w:r>
      <w:r w:rsidRPr="00D56281">
        <w:rPr>
          <w:bCs/>
          <w:sz w:val="22"/>
          <w:szCs w:val="22"/>
        </w:rPr>
        <w:t xml:space="preserve">Психосберегающие технологии – </w:t>
      </w:r>
    </w:p>
    <w:p w:rsidR="00D56281" w:rsidRPr="00D56281" w:rsidRDefault="00D56281" w:rsidP="00D56281">
      <w:pPr>
        <w:rPr>
          <w:bCs/>
          <w:sz w:val="22"/>
          <w:szCs w:val="22"/>
        </w:rPr>
      </w:pPr>
      <w:r>
        <w:rPr>
          <w:bCs/>
          <w:sz w:val="22"/>
          <w:szCs w:val="22"/>
        </w:rPr>
        <w:t xml:space="preserve">23. </w:t>
      </w:r>
      <w:r w:rsidRPr="00D56281">
        <w:rPr>
          <w:bCs/>
          <w:sz w:val="22"/>
          <w:szCs w:val="22"/>
        </w:rPr>
        <w:t xml:space="preserve">Преемственность – </w:t>
      </w:r>
    </w:p>
    <w:p w:rsidR="00D56281" w:rsidRPr="00D56281" w:rsidRDefault="00D56281" w:rsidP="00D56281">
      <w:pPr>
        <w:rPr>
          <w:bCs/>
          <w:sz w:val="22"/>
          <w:szCs w:val="22"/>
        </w:rPr>
      </w:pPr>
      <w:r>
        <w:rPr>
          <w:bCs/>
          <w:sz w:val="22"/>
          <w:szCs w:val="22"/>
        </w:rPr>
        <w:t xml:space="preserve">24. </w:t>
      </w:r>
      <w:r w:rsidRPr="00D56281">
        <w:rPr>
          <w:bCs/>
          <w:sz w:val="22"/>
          <w:szCs w:val="22"/>
        </w:rPr>
        <w:t xml:space="preserve">Качество образования – </w:t>
      </w:r>
    </w:p>
    <w:p w:rsidR="00D56281" w:rsidRPr="00D56281" w:rsidRDefault="00D56281" w:rsidP="00D56281">
      <w:pPr>
        <w:rPr>
          <w:bCs/>
          <w:sz w:val="22"/>
          <w:szCs w:val="22"/>
        </w:rPr>
      </w:pPr>
      <w:r>
        <w:rPr>
          <w:bCs/>
          <w:sz w:val="22"/>
          <w:szCs w:val="22"/>
        </w:rPr>
        <w:t xml:space="preserve">25. </w:t>
      </w:r>
      <w:r w:rsidRPr="00D56281">
        <w:rPr>
          <w:bCs/>
          <w:sz w:val="22"/>
          <w:szCs w:val="22"/>
        </w:rPr>
        <w:t xml:space="preserve">Адаптивная система обучения – </w:t>
      </w:r>
    </w:p>
    <w:p w:rsidR="00D56281" w:rsidRPr="00D56281" w:rsidRDefault="00D56281" w:rsidP="00D56281">
      <w:pPr>
        <w:rPr>
          <w:bCs/>
          <w:sz w:val="22"/>
          <w:szCs w:val="22"/>
        </w:rPr>
      </w:pPr>
      <w:r>
        <w:rPr>
          <w:bCs/>
          <w:sz w:val="22"/>
          <w:szCs w:val="22"/>
        </w:rPr>
        <w:t xml:space="preserve">26. </w:t>
      </w:r>
      <w:r w:rsidRPr="00D56281">
        <w:rPr>
          <w:bCs/>
          <w:sz w:val="22"/>
          <w:szCs w:val="22"/>
        </w:rPr>
        <w:t xml:space="preserve">Обученность – </w:t>
      </w:r>
    </w:p>
    <w:p w:rsidR="00D56281" w:rsidRPr="00D56281" w:rsidRDefault="00D56281" w:rsidP="00D56281">
      <w:pPr>
        <w:rPr>
          <w:bCs/>
          <w:sz w:val="22"/>
          <w:szCs w:val="22"/>
        </w:rPr>
      </w:pPr>
      <w:r>
        <w:rPr>
          <w:bCs/>
          <w:sz w:val="22"/>
          <w:szCs w:val="22"/>
        </w:rPr>
        <w:t xml:space="preserve">27. </w:t>
      </w:r>
      <w:r w:rsidRPr="00D56281">
        <w:rPr>
          <w:bCs/>
          <w:sz w:val="22"/>
          <w:szCs w:val="22"/>
        </w:rPr>
        <w:t xml:space="preserve">Обучаемость – </w:t>
      </w:r>
    </w:p>
    <w:p w:rsidR="00D56281" w:rsidRPr="00D56281" w:rsidRDefault="00D56281" w:rsidP="00D56281">
      <w:pPr>
        <w:rPr>
          <w:bCs/>
          <w:sz w:val="22"/>
          <w:szCs w:val="22"/>
        </w:rPr>
      </w:pPr>
      <w:r>
        <w:rPr>
          <w:bCs/>
          <w:sz w:val="22"/>
          <w:szCs w:val="22"/>
        </w:rPr>
        <w:t xml:space="preserve">28. </w:t>
      </w:r>
      <w:r w:rsidRPr="00D56281">
        <w:rPr>
          <w:bCs/>
          <w:sz w:val="22"/>
          <w:szCs w:val="22"/>
        </w:rPr>
        <w:t>Креативность –</w:t>
      </w:r>
    </w:p>
    <w:p w:rsidR="00D56281" w:rsidRPr="00D56281" w:rsidRDefault="00D56281" w:rsidP="00D56281">
      <w:pPr>
        <w:rPr>
          <w:bCs/>
          <w:sz w:val="22"/>
          <w:szCs w:val="22"/>
        </w:rPr>
      </w:pPr>
      <w:r>
        <w:rPr>
          <w:bCs/>
          <w:sz w:val="22"/>
          <w:szCs w:val="22"/>
        </w:rPr>
        <w:t xml:space="preserve">29. </w:t>
      </w:r>
      <w:r w:rsidRPr="00D56281">
        <w:rPr>
          <w:bCs/>
          <w:sz w:val="22"/>
          <w:szCs w:val="22"/>
        </w:rPr>
        <w:t xml:space="preserve">Рефлексия – </w:t>
      </w:r>
    </w:p>
    <w:p w:rsidR="00D56281" w:rsidRPr="00D56281" w:rsidRDefault="00D56281" w:rsidP="00D56281">
      <w:pPr>
        <w:rPr>
          <w:bCs/>
          <w:sz w:val="22"/>
          <w:szCs w:val="22"/>
        </w:rPr>
      </w:pPr>
      <w:r>
        <w:rPr>
          <w:bCs/>
          <w:sz w:val="22"/>
          <w:szCs w:val="22"/>
        </w:rPr>
        <w:t xml:space="preserve">30. </w:t>
      </w:r>
      <w:r w:rsidRPr="00D56281">
        <w:rPr>
          <w:bCs/>
          <w:sz w:val="22"/>
          <w:szCs w:val="22"/>
        </w:rPr>
        <w:t xml:space="preserve">Развивающее обучение – </w:t>
      </w:r>
    </w:p>
    <w:p w:rsidR="00D56281" w:rsidRPr="00D56281" w:rsidRDefault="00D56281" w:rsidP="00D56281">
      <w:pPr>
        <w:rPr>
          <w:bCs/>
          <w:sz w:val="22"/>
          <w:szCs w:val="22"/>
        </w:rPr>
      </w:pPr>
      <w:r w:rsidRPr="00D56281">
        <w:rPr>
          <w:bCs/>
          <w:sz w:val="22"/>
          <w:szCs w:val="22"/>
        </w:rPr>
        <w:t>3</w:t>
      </w:r>
      <w:r>
        <w:rPr>
          <w:bCs/>
          <w:sz w:val="22"/>
          <w:szCs w:val="22"/>
        </w:rPr>
        <w:t xml:space="preserve">1. </w:t>
      </w:r>
      <w:r w:rsidRPr="00D56281">
        <w:rPr>
          <w:bCs/>
          <w:sz w:val="22"/>
          <w:szCs w:val="22"/>
        </w:rPr>
        <w:t>Педагогическая компетентность –</w:t>
      </w:r>
    </w:p>
    <w:p w:rsidR="00D56281" w:rsidRPr="00D56281" w:rsidRDefault="00D56281" w:rsidP="00D56281">
      <w:pPr>
        <w:rPr>
          <w:bCs/>
          <w:sz w:val="22"/>
          <w:szCs w:val="22"/>
        </w:rPr>
      </w:pPr>
      <w:r>
        <w:rPr>
          <w:bCs/>
          <w:sz w:val="22"/>
          <w:szCs w:val="22"/>
        </w:rPr>
        <w:t xml:space="preserve">32. </w:t>
      </w:r>
      <w:r w:rsidRPr="00D56281">
        <w:rPr>
          <w:bCs/>
          <w:sz w:val="22"/>
          <w:szCs w:val="22"/>
        </w:rPr>
        <w:t>Индивидуализация обучения –</w:t>
      </w:r>
    </w:p>
    <w:p w:rsidR="00D56281" w:rsidRPr="00D56281" w:rsidRDefault="00D56281" w:rsidP="00D56281">
      <w:pPr>
        <w:rPr>
          <w:bCs/>
          <w:sz w:val="22"/>
          <w:szCs w:val="22"/>
        </w:rPr>
      </w:pPr>
      <w:r>
        <w:rPr>
          <w:bCs/>
          <w:sz w:val="22"/>
          <w:szCs w:val="22"/>
        </w:rPr>
        <w:t xml:space="preserve">33. </w:t>
      </w:r>
      <w:r w:rsidRPr="00D56281">
        <w:rPr>
          <w:bCs/>
          <w:sz w:val="22"/>
          <w:szCs w:val="22"/>
        </w:rPr>
        <w:t>Адаптация –</w:t>
      </w:r>
    </w:p>
    <w:p w:rsidR="00D56281" w:rsidRPr="00D56281" w:rsidRDefault="00D56281" w:rsidP="00D56281">
      <w:pPr>
        <w:rPr>
          <w:bCs/>
          <w:sz w:val="22"/>
          <w:szCs w:val="22"/>
        </w:rPr>
      </w:pPr>
      <w:r>
        <w:rPr>
          <w:bCs/>
          <w:sz w:val="22"/>
          <w:szCs w:val="22"/>
        </w:rPr>
        <w:t xml:space="preserve">34. </w:t>
      </w:r>
      <w:r w:rsidRPr="00D56281">
        <w:rPr>
          <w:bCs/>
          <w:sz w:val="22"/>
          <w:szCs w:val="22"/>
        </w:rPr>
        <w:t xml:space="preserve">Гипотеза – </w:t>
      </w:r>
    </w:p>
    <w:p w:rsidR="00D56281" w:rsidRPr="00D56281" w:rsidRDefault="00D56281" w:rsidP="00D56281">
      <w:pPr>
        <w:rPr>
          <w:bCs/>
          <w:sz w:val="22"/>
          <w:szCs w:val="22"/>
        </w:rPr>
      </w:pPr>
      <w:r>
        <w:rPr>
          <w:bCs/>
          <w:sz w:val="22"/>
          <w:szCs w:val="22"/>
        </w:rPr>
        <w:t xml:space="preserve">35. </w:t>
      </w:r>
      <w:r w:rsidRPr="00D56281">
        <w:rPr>
          <w:bCs/>
          <w:sz w:val="22"/>
          <w:szCs w:val="22"/>
        </w:rPr>
        <w:t xml:space="preserve">Эксперимент – </w:t>
      </w:r>
    </w:p>
    <w:p w:rsidR="00D56281" w:rsidRPr="00D56281" w:rsidRDefault="00D56281" w:rsidP="00D56281">
      <w:pPr>
        <w:rPr>
          <w:bCs/>
          <w:sz w:val="22"/>
          <w:szCs w:val="22"/>
        </w:rPr>
      </w:pPr>
      <w:r>
        <w:rPr>
          <w:bCs/>
          <w:sz w:val="22"/>
          <w:szCs w:val="22"/>
        </w:rPr>
        <w:t xml:space="preserve">36. </w:t>
      </w:r>
      <w:r w:rsidRPr="00D56281">
        <w:rPr>
          <w:bCs/>
          <w:sz w:val="22"/>
          <w:szCs w:val="22"/>
        </w:rPr>
        <w:t xml:space="preserve">Исследование – </w:t>
      </w:r>
    </w:p>
    <w:p w:rsidR="00D56281" w:rsidRPr="00D56281" w:rsidRDefault="00D56281" w:rsidP="00D56281">
      <w:pPr>
        <w:rPr>
          <w:bCs/>
          <w:sz w:val="22"/>
          <w:szCs w:val="22"/>
        </w:rPr>
      </w:pPr>
      <w:r>
        <w:rPr>
          <w:bCs/>
          <w:sz w:val="22"/>
          <w:szCs w:val="22"/>
        </w:rPr>
        <w:t xml:space="preserve">37. </w:t>
      </w:r>
      <w:r w:rsidRPr="00D56281">
        <w:rPr>
          <w:bCs/>
          <w:sz w:val="22"/>
          <w:szCs w:val="22"/>
        </w:rPr>
        <w:t xml:space="preserve">Толерантность – </w:t>
      </w:r>
    </w:p>
    <w:p w:rsidR="00D56281" w:rsidRPr="00D56281" w:rsidRDefault="00D56281" w:rsidP="00D56281">
      <w:pPr>
        <w:rPr>
          <w:bCs/>
          <w:sz w:val="22"/>
          <w:szCs w:val="22"/>
        </w:rPr>
      </w:pPr>
      <w:r>
        <w:rPr>
          <w:bCs/>
          <w:sz w:val="22"/>
          <w:szCs w:val="22"/>
        </w:rPr>
        <w:t xml:space="preserve">38. </w:t>
      </w:r>
      <w:r w:rsidRPr="00D56281">
        <w:rPr>
          <w:bCs/>
          <w:sz w:val="22"/>
          <w:szCs w:val="22"/>
        </w:rPr>
        <w:t xml:space="preserve">Образовательная среда – </w:t>
      </w:r>
    </w:p>
    <w:p w:rsidR="00D56281" w:rsidRDefault="00D56281" w:rsidP="00D56281">
      <w:pPr>
        <w:rPr>
          <w:bCs/>
          <w:sz w:val="22"/>
          <w:szCs w:val="22"/>
        </w:rPr>
      </w:pPr>
      <w:r>
        <w:rPr>
          <w:bCs/>
          <w:sz w:val="22"/>
          <w:szCs w:val="22"/>
        </w:rPr>
        <w:t xml:space="preserve">39. </w:t>
      </w:r>
      <w:r w:rsidRPr="00D56281">
        <w:rPr>
          <w:bCs/>
          <w:sz w:val="22"/>
          <w:szCs w:val="22"/>
        </w:rPr>
        <w:t>Методическая культура –</w:t>
      </w:r>
    </w:p>
    <w:p w:rsidR="00D56281" w:rsidRPr="00D56281" w:rsidRDefault="00D56281" w:rsidP="00D56281">
      <w:pPr>
        <w:rPr>
          <w:bCs/>
          <w:sz w:val="22"/>
          <w:szCs w:val="22"/>
        </w:rPr>
      </w:pPr>
    </w:p>
    <w:p w:rsidR="00D56281" w:rsidRPr="00D56281" w:rsidRDefault="00D56281" w:rsidP="00D56281">
      <w:pPr>
        <w:rPr>
          <w:b/>
          <w:bCs/>
          <w:sz w:val="22"/>
          <w:szCs w:val="22"/>
        </w:rPr>
      </w:pPr>
    </w:p>
    <w:p w:rsidR="00D56281" w:rsidRPr="00D56281" w:rsidRDefault="00D56281" w:rsidP="00D56281">
      <w:pPr>
        <w:jc w:val="center"/>
        <w:rPr>
          <w:b/>
          <w:bCs/>
          <w:sz w:val="22"/>
          <w:szCs w:val="22"/>
        </w:rPr>
      </w:pPr>
    </w:p>
    <w:p w:rsidR="00D56281" w:rsidRPr="00D56281" w:rsidRDefault="00D56281" w:rsidP="00D56281">
      <w:pPr>
        <w:jc w:val="center"/>
      </w:pPr>
      <w:r w:rsidRPr="00D56281">
        <w:rPr>
          <w:b/>
          <w:bCs/>
          <w:sz w:val="22"/>
          <w:szCs w:val="22"/>
        </w:rPr>
        <w:lastRenderedPageBreak/>
        <w:t>Практическое занятие № 6</w:t>
      </w:r>
    </w:p>
    <w:p w:rsidR="00D56281" w:rsidRPr="00D56281" w:rsidRDefault="00D56281" w:rsidP="00D56281">
      <w:pPr>
        <w:jc w:val="center"/>
        <w:rPr>
          <w:sz w:val="22"/>
          <w:szCs w:val="22"/>
        </w:rPr>
      </w:pPr>
      <w:r w:rsidRPr="00D56281">
        <w:rPr>
          <w:sz w:val="22"/>
          <w:szCs w:val="22"/>
        </w:rPr>
        <w:t>Фонетика. Звуковой состав языка. Орфоэпические нормы русского литературного языка</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D56281" w:rsidRPr="00D56281" w:rsidRDefault="00D56281" w:rsidP="00D56281">
      <w:pPr>
        <w:spacing w:line="276" w:lineRule="auto"/>
        <w:jc w:val="both"/>
        <w:rPr>
          <w:bCs/>
          <w:sz w:val="22"/>
          <w:szCs w:val="22"/>
        </w:rPr>
      </w:pPr>
      <w:r w:rsidRPr="00D56281">
        <w:rPr>
          <w:bCs/>
          <w:sz w:val="22"/>
          <w:szCs w:val="22"/>
        </w:rPr>
        <w:t xml:space="preserve">При транскрипции звук заключается в квадратные скобки. </w:t>
      </w:r>
    </w:p>
    <w:p w:rsidR="00D56281" w:rsidRPr="00D56281" w:rsidRDefault="00D56281" w:rsidP="00D56281">
      <w:pPr>
        <w:spacing w:line="276" w:lineRule="auto"/>
        <w:jc w:val="both"/>
        <w:rPr>
          <w:bCs/>
          <w:sz w:val="22"/>
          <w:szCs w:val="22"/>
        </w:rPr>
      </w:pPr>
      <w:r w:rsidRPr="00D56281">
        <w:rPr>
          <w:bCs/>
          <w:sz w:val="22"/>
          <w:szCs w:val="22"/>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D56281" w:rsidRPr="00D56281" w:rsidRDefault="00D56281" w:rsidP="00D56281">
      <w:pPr>
        <w:spacing w:line="276" w:lineRule="auto"/>
        <w:jc w:val="both"/>
        <w:rPr>
          <w:bCs/>
          <w:sz w:val="22"/>
          <w:szCs w:val="22"/>
        </w:rPr>
      </w:pPr>
      <w:r w:rsidRPr="00D56281">
        <w:rPr>
          <w:bCs/>
          <w:sz w:val="22"/>
          <w:szCs w:val="22"/>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D56281" w:rsidRPr="00D56281" w:rsidRDefault="00D56281" w:rsidP="00D56281">
      <w:pPr>
        <w:spacing w:line="276" w:lineRule="auto"/>
        <w:jc w:val="both"/>
        <w:rPr>
          <w:bCs/>
          <w:sz w:val="22"/>
          <w:szCs w:val="22"/>
        </w:rPr>
      </w:pPr>
      <w:r w:rsidRPr="00D56281">
        <w:rPr>
          <w:bCs/>
          <w:sz w:val="22"/>
          <w:szCs w:val="22"/>
        </w:rPr>
        <w:t>Согласные не образующие пар по звонкости: л, м, н, р, й (сонорные).</w:t>
      </w:r>
    </w:p>
    <w:p w:rsidR="00D56281" w:rsidRPr="00D56281" w:rsidRDefault="00D56281" w:rsidP="00D56281">
      <w:pPr>
        <w:spacing w:line="276" w:lineRule="auto"/>
        <w:jc w:val="both"/>
        <w:rPr>
          <w:bCs/>
          <w:sz w:val="22"/>
          <w:szCs w:val="22"/>
        </w:rPr>
      </w:pPr>
      <w:r w:rsidRPr="00D56281">
        <w:rPr>
          <w:bCs/>
          <w:sz w:val="22"/>
          <w:szCs w:val="22"/>
        </w:rPr>
        <w:t>Согласные не образующие пар по глухости: х, ц, ч, щ.</w:t>
      </w:r>
    </w:p>
    <w:p w:rsidR="00D56281" w:rsidRPr="00D56281" w:rsidRDefault="00D56281" w:rsidP="00D56281">
      <w:pPr>
        <w:spacing w:line="276" w:lineRule="auto"/>
        <w:jc w:val="both"/>
        <w:rPr>
          <w:bCs/>
          <w:sz w:val="22"/>
          <w:szCs w:val="22"/>
        </w:rPr>
      </w:pPr>
      <w:r w:rsidRPr="00D56281">
        <w:rPr>
          <w:bCs/>
          <w:sz w:val="22"/>
          <w:szCs w:val="22"/>
        </w:rPr>
        <w:t>Согласные делятся на твердые и мягкие. Всегда твердые: ж,ш, ц. Всегда мягкие: ч, щ, й.</w:t>
      </w:r>
    </w:p>
    <w:p w:rsidR="00D56281" w:rsidRPr="00D56281" w:rsidRDefault="00D56281" w:rsidP="00D56281">
      <w:pPr>
        <w:spacing w:line="276" w:lineRule="auto"/>
        <w:jc w:val="center"/>
        <w:rPr>
          <w:bCs/>
          <w:sz w:val="22"/>
          <w:szCs w:val="22"/>
        </w:rPr>
      </w:pPr>
      <w:r w:rsidRPr="00D56281">
        <w:rPr>
          <w:bCs/>
          <w:sz w:val="22"/>
          <w:szCs w:val="22"/>
        </w:rPr>
        <w:t>Рассмотрим основные фонетические процессы, связанные с согласными звуками:</w:t>
      </w:r>
    </w:p>
    <w:p w:rsidR="00D56281" w:rsidRPr="00D56281" w:rsidRDefault="00D56281" w:rsidP="00D56281">
      <w:pPr>
        <w:spacing w:line="276" w:lineRule="auto"/>
        <w:jc w:val="both"/>
        <w:rPr>
          <w:bCs/>
          <w:sz w:val="22"/>
          <w:szCs w:val="22"/>
        </w:rPr>
      </w:pPr>
      <w:r w:rsidRPr="00D56281">
        <w:rPr>
          <w:bCs/>
          <w:sz w:val="22"/>
          <w:szCs w:val="22"/>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D56281" w:rsidRPr="00D56281" w:rsidRDefault="00D56281" w:rsidP="00D56281">
      <w:pPr>
        <w:spacing w:line="276" w:lineRule="auto"/>
        <w:jc w:val="both"/>
        <w:rPr>
          <w:bCs/>
          <w:sz w:val="22"/>
          <w:szCs w:val="22"/>
        </w:rPr>
      </w:pPr>
      <w:r w:rsidRPr="00D56281">
        <w:rPr>
          <w:bCs/>
          <w:sz w:val="22"/>
          <w:szCs w:val="22"/>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D56281" w:rsidRPr="00D56281" w:rsidRDefault="00D56281" w:rsidP="00D56281">
      <w:pPr>
        <w:spacing w:line="276" w:lineRule="auto"/>
        <w:jc w:val="both"/>
        <w:rPr>
          <w:bCs/>
          <w:sz w:val="22"/>
          <w:szCs w:val="22"/>
        </w:rPr>
      </w:pPr>
      <w:r w:rsidRPr="00D56281">
        <w:rPr>
          <w:bCs/>
          <w:sz w:val="22"/>
          <w:szCs w:val="22"/>
        </w:rPr>
        <w:t>Все буквы русского языка делятся на три группы:</w:t>
      </w:r>
    </w:p>
    <w:p w:rsidR="00D56281" w:rsidRPr="00D56281" w:rsidRDefault="00D56281" w:rsidP="00D56281">
      <w:pPr>
        <w:spacing w:line="276" w:lineRule="auto"/>
        <w:jc w:val="both"/>
        <w:rPr>
          <w:bCs/>
          <w:sz w:val="22"/>
          <w:szCs w:val="22"/>
        </w:rPr>
      </w:pPr>
      <w:r w:rsidRPr="00D56281">
        <w:rPr>
          <w:bCs/>
          <w:sz w:val="22"/>
          <w:szCs w:val="22"/>
        </w:rPr>
        <w:t xml:space="preserve">1) буквы, которые звуков не обозначают; К первой группе относятся буквы ъ, ь, которые не обозначают никаких звуков. </w:t>
      </w:r>
    </w:p>
    <w:p w:rsidR="00D56281" w:rsidRPr="00D56281" w:rsidRDefault="00D56281" w:rsidP="00D56281">
      <w:pPr>
        <w:spacing w:line="276" w:lineRule="auto"/>
        <w:jc w:val="both"/>
        <w:rPr>
          <w:bCs/>
          <w:sz w:val="22"/>
          <w:szCs w:val="22"/>
        </w:rPr>
      </w:pPr>
      <w:r w:rsidRPr="00D56281">
        <w:rPr>
          <w:bCs/>
          <w:sz w:val="22"/>
          <w:szCs w:val="22"/>
        </w:rPr>
        <w:t xml:space="preserve">2) буквы, обозначающие два звука; Ко второй группе относятся буквы е, ё, ю, я. </w:t>
      </w:r>
    </w:p>
    <w:p w:rsidR="00D56281" w:rsidRPr="00D56281" w:rsidRDefault="00D56281" w:rsidP="00D56281">
      <w:pPr>
        <w:spacing w:line="276" w:lineRule="auto"/>
        <w:jc w:val="both"/>
        <w:rPr>
          <w:bCs/>
          <w:sz w:val="22"/>
          <w:szCs w:val="22"/>
        </w:rPr>
      </w:pPr>
      <w:r w:rsidRPr="00D56281">
        <w:rPr>
          <w:bCs/>
          <w:sz w:val="22"/>
          <w:szCs w:val="22"/>
        </w:rPr>
        <w:t>3) буквы, обозначающие один звук. К третьей – все остальные.</w:t>
      </w:r>
    </w:p>
    <w:p w:rsidR="00D56281" w:rsidRPr="00D56281" w:rsidRDefault="00D56281" w:rsidP="00D56281">
      <w:pPr>
        <w:spacing w:line="276" w:lineRule="auto"/>
        <w:jc w:val="both"/>
        <w:rPr>
          <w:bCs/>
          <w:sz w:val="22"/>
          <w:szCs w:val="22"/>
        </w:rPr>
      </w:pPr>
      <w:r w:rsidRPr="00D56281">
        <w:rPr>
          <w:bCs/>
          <w:sz w:val="22"/>
          <w:szCs w:val="22"/>
        </w:rPr>
        <w:t>Буква — графический знак для обозначения звука речи на письме. Букву видим и пишем, звук произносим и слышим.</w:t>
      </w:r>
    </w:p>
    <w:p w:rsidR="00D56281" w:rsidRPr="00D56281" w:rsidRDefault="00D56281" w:rsidP="00D56281">
      <w:pPr>
        <w:spacing w:line="276" w:lineRule="auto"/>
        <w:jc w:val="both"/>
        <w:rPr>
          <w:bCs/>
          <w:sz w:val="22"/>
          <w:szCs w:val="22"/>
        </w:rPr>
      </w:pPr>
      <w:r w:rsidRPr="00D56281">
        <w:rPr>
          <w:bCs/>
          <w:sz w:val="22"/>
          <w:szCs w:val="22"/>
        </w:rPr>
        <w:t>Буквы я, е, ё, ю обозначают звуки а, у, э, о.</w:t>
      </w:r>
    </w:p>
    <w:p w:rsidR="00D56281" w:rsidRPr="00D56281" w:rsidRDefault="00D56281" w:rsidP="00D56281">
      <w:pPr>
        <w:spacing w:line="276" w:lineRule="auto"/>
        <w:jc w:val="both"/>
        <w:rPr>
          <w:bCs/>
          <w:sz w:val="22"/>
          <w:szCs w:val="22"/>
        </w:rPr>
      </w:pPr>
      <w:r w:rsidRPr="00D56281">
        <w:rPr>
          <w:bCs/>
          <w:sz w:val="22"/>
          <w:szCs w:val="22"/>
        </w:rPr>
        <w:t>Обозначают два звука, когда стоят:</w:t>
      </w:r>
    </w:p>
    <w:p w:rsidR="00D56281" w:rsidRPr="00D56281" w:rsidRDefault="00D56281" w:rsidP="00D56281">
      <w:pPr>
        <w:spacing w:line="276" w:lineRule="auto"/>
        <w:jc w:val="both"/>
        <w:rPr>
          <w:bCs/>
          <w:sz w:val="22"/>
          <w:szCs w:val="22"/>
        </w:rPr>
      </w:pPr>
      <w:r w:rsidRPr="00D56281">
        <w:rPr>
          <w:bCs/>
          <w:sz w:val="22"/>
          <w:szCs w:val="22"/>
        </w:rPr>
        <w:t>1.В начале слова</w:t>
      </w:r>
    </w:p>
    <w:p w:rsidR="00D56281" w:rsidRPr="00D56281" w:rsidRDefault="00D56281" w:rsidP="00D56281">
      <w:pPr>
        <w:spacing w:line="276" w:lineRule="auto"/>
        <w:jc w:val="both"/>
        <w:rPr>
          <w:bCs/>
          <w:sz w:val="22"/>
          <w:szCs w:val="22"/>
        </w:rPr>
      </w:pPr>
      <w:r w:rsidRPr="00D56281">
        <w:rPr>
          <w:bCs/>
          <w:sz w:val="22"/>
          <w:szCs w:val="22"/>
        </w:rPr>
        <w:t>2. После гласных букв</w:t>
      </w:r>
    </w:p>
    <w:p w:rsidR="00D56281" w:rsidRPr="00D56281" w:rsidRDefault="00D56281" w:rsidP="00D56281">
      <w:pPr>
        <w:spacing w:line="276" w:lineRule="auto"/>
        <w:jc w:val="both"/>
        <w:rPr>
          <w:bCs/>
          <w:sz w:val="22"/>
          <w:szCs w:val="22"/>
        </w:rPr>
      </w:pPr>
      <w:r w:rsidRPr="00D56281">
        <w:rPr>
          <w:bCs/>
          <w:sz w:val="22"/>
          <w:szCs w:val="22"/>
        </w:rPr>
        <w:t xml:space="preserve">3. После ъ и ь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center"/>
        <w:rPr>
          <w:bCs/>
          <w:sz w:val="22"/>
          <w:szCs w:val="22"/>
        </w:rPr>
      </w:pPr>
      <w:r w:rsidRPr="00D56281">
        <w:rPr>
          <w:bCs/>
          <w:sz w:val="22"/>
          <w:szCs w:val="22"/>
        </w:rPr>
        <w:t>Порядок фонетического разбора</w:t>
      </w:r>
    </w:p>
    <w:p w:rsidR="00D56281" w:rsidRPr="00D56281" w:rsidRDefault="00D56281" w:rsidP="00D56281">
      <w:pPr>
        <w:spacing w:line="276" w:lineRule="auto"/>
        <w:jc w:val="both"/>
        <w:rPr>
          <w:bCs/>
          <w:sz w:val="22"/>
          <w:szCs w:val="22"/>
        </w:rPr>
      </w:pPr>
      <w:r w:rsidRPr="00D56281">
        <w:rPr>
          <w:bCs/>
          <w:sz w:val="22"/>
          <w:szCs w:val="22"/>
        </w:rPr>
        <w:t>1. Орфографическая запись слова</w:t>
      </w:r>
    </w:p>
    <w:p w:rsidR="00D56281" w:rsidRPr="00D56281" w:rsidRDefault="00D56281" w:rsidP="00D56281">
      <w:pPr>
        <w:spacing w:line="276" w:lineRule="auto"/>
        <w:jc w:val="both"/>
        <w:rPr>
          <w:bCs/>
          <w:sz w:val="22"/>
          <w:szCs w:val="22"/>
        </w:rPr>
      </w:pPr>
      <w:r w:rsidRPr="00D56281">
        <w:rPr>
          <w:bCs/>
          <w:sz w:val="22"/>
          <w:szCs w:val="22"/>
        </w:rPr>
        <w:t>2. Разделить слово на слоги и определить место ударения</w:t>
      </w:r>
    </w:p>
    <w:p w:rsidR="00D56281" w:rsidRPr="00D56281" w:rsidRDefault="00D56281" w:rsidP="00D56281">
      <w:pPr>
        <w:spacing w:line="276" w:lineRule="auto"/>
        <w:jc w:val="both"/>
        <w:rPr>
          <w:bCs/>
          <w:sz w:val="22"/>
          <w:szCs w:val="22"/>
        </w:rPr>
      </w:pPr>
      <w:r w:rsidRPr="00D56281">
        <w:rPr>
          <w:bCs/>
          <w:sz w:val="22"/>
          <w:szCs w:val="22"/>
        </w:rPr>
        <w:t>3. Записать слово буквами и звуками и охарактеризовать все звуки по порядку</w:t>
      </w:r>
    </w:p>
    <w:p w:rsidR="00D56281" w:rsidRPr="00D56281" w:rsidRDefault="00D56281" w:rsidP="00D56281">
      <w:pPr>
        <w:spacing w:line="276" w:lineRule="auto"/>
        <w:jc w:val="both"/>
        <w:rPr>
          <w:bCs/>
          <w:sz w:val="22"/>
          <w:szCs w:val="22"/>
        </w:rPr>
      </w:pPr>
      <w:r w:rsidRPr="00D56281">
        <w:rPr>
          <w:bCs/>
          <w:sz w:val="22"/>
          <w:szCs w:val="22"/>
        </w:rPr>
        <w:t xml:space="preserve">Для гласных: Ударные-безударные; </w:t>
      </w:r>
    </w:p>
    <w:p w:rsidR="00D56281" w:rsidRPr="00D56281" w:rsidRDefault="00D56281" w:rsidP="00D56281">
      <w:pPr>
        <w:spacing w:line="276" w:lineRule="auto"/>
        <w:jc w:val="both"/>
        <w:rPr>
          <w:bCs/>
          <w:sz w:val="22"/>
          <w:szCs w:val="22"/>
        </w:rPr>
      </w:pPr>
      <w:r w:rsidRPr="00D56281">
        <w:rPr>
          <w:bCs/>
          <w:sz w:val="22"/>
          <w:szCs w:val="22"/>
        </w:rPr>
        <w:t>Для согласных: звонкие-глухие, твердые-мягкие, парный-непарный.</w:t>
      </w:r>
    </w:p>
    <w:p w:rsidR="00D56281" w:rsidRPr="00D56281" w:rsidRDefault="00D56281" w:rsidP="00D56281">
      <w:pPr>
        <w:spacing w:line="276" w:lineRule="auto"/>
        <w:jc w:val="both"/>
        <w:rPr>
          <w:bCs/>
          <w:sz w:val="22"/>
          <w:szCs w:val="22"/>
        </w:rPr>
      </w:pPr>
      <w:r w:rsidRPr="00D56281">
        <w:rPr>
          <w:bCs/>
          <w:sz w:val="22"/>
          <w:szCs w:val="22"/>
        </w:rPr>
        <w:t>4. Указать количество букв и звуков.</w:t>
      </w:r>
    </w:p>
    <w:p w:rsidR="00D56281" w:rsidRPr="00D56281" w:rsidRDefault="00D56281" w:rsidP="00D56281">
      <w:pPr>
        <w:spacing w:line="276" w:lineRule="auto"/>
        <w:jc w:val="both"/>
        <w:rPr>
          <w:bCs/>
          <w:sz w:val="22"/>
          <w:szCs w:val="22"/>
        </w:rPr>
      </w:pPr>
      <w:r w:rsidRPr="00D56281">
        <w:rPr>
          <w:bCs/>
          <w:sz w:val="22"/>
          <w:szCs w:val="22"/>
        </w:rPr>
        <w:t>5. Сделать транскрипцию</w:t>
      </w:r>
    </w:p>
    <w:p w:rsidR="00D56281" w:rsidRPr="00D56281" w:rsidRDefault="00D56281" w:rsidP="00D56281">
      <w:pPr>
        <w:spacing w:line="276" w:lineRule="auto"/>
        <w:jc w:val="both"/>
        <w:rPr>
          <w:bCs/>
          <w:sz w:val="22"/>
          <w:szCs w:val="22"/>
        </w:rPr>
      </w:pPr>
      <w:r w:rsidRPr="00D56281">
        <w:rPr>
          <w:bCs/>
          <w:sz w:val="22"/>
          <w:szCs w:val="22"/>
        </w:rPr>
        <w:lastRenderedPageBreak/>
        <w:t>Пример:</w:t>
      </w:r>
    </w:p>
    <w:p w:rsidR="00D56281" w:rsidRPr="00D56281" w:rsidRDefault="00D56281" w:rsidP="00D56281">
      <w:pPr>
        <w:spacing w:line="276" w:lineRule="auto"/>
        <w:jc w:val="both"/>
        <w:rPr>
          <w:bCs/>
          <w:sz w:val="22"/>
          <w:szCs w:val="22"/>
        </w:rPr>
      </w:pPr>
      <w:r w:rsidRPr="00D56281">
        <w:rPr>
          <w:bCs/>
          <w:sz w:val="22"/>
          <w:szCs w:val="22"/>
        </w:rPr>
        <w:t>1. Тайна</w:t>
      </w:r>
    </w:p>
    <w:p w:rsidR="00D56281" w:rsidRPr="00D56281" w:rsidRDefault="00D56281" w:rsidP="00D56281">
      <w:pPr>
        <w:spacing w:line="276" w:lineRule="auto"/>
        <w:jc w:val="both"/>
        <w:rPr>
          <w:bCs/>
          <w:sz w:val="22"/>
          <w:szCs w:val="22"/>
        </w:rPr>
      </w:pPr>
      <w:r w:rsidRPr="00D56281">
        <w:rPr>
          <w:bCs/>
          <w:sz w:val="22"/>
          <w:szCs w:val="22"/>
        </w:rPr>
        <w:t>2. Тай-на</w:t>
      </w:r>
    </w:p>
    <w:p w:rsidR="00D56281" w:rsidRPr="00D56281" w:rsidRDefault="00D56281" w:rsidP="00D56281">
      <w:pPr>
        <w:spacing w:line="276" w:lineRule="auto"/>
        <w:jc w:val="both"/>
        <w:rPr>
          <w:bCs/>
          <w:sz w:val="22"/>
          <w:szCs w:val="22"/>
        </w:rPr>
      </w:pPr>
      <w:r w:rsidRPr="00D56281">
        <w:rPr>
          <w:bCs/>
          <w:sz w:val="22"/>
          <w:szCs w:val="22"/>
        </w:rPr>
        <w:t>3. Т  [т]-согласный, глухой, твердый, парный</w:t>
      </w:r>
    </w:p>
    <w:p w:rsidR="00D56281" w:rsidRPr="00D56281" w:rsidRDefault="00D56281" w:rsidP="00D56281">
      <w:pPr>
        <w:spacing w:line="276" w:lineRule="auto"/>
        <w:jc w:val="both"/>
        <w:rPr>
          <w:bCs/>
          <w:sz w:val="22"/>
          <w:szCs w:val="22"/>
        </w:rPr>
      </w:pPr>
      <w:r w:rsidRPr="00D56281">
        <w:rPr>
          <w:bCs/>
          <w:sz w:val="22"/>
          <w:szCs w:val="22"/>
        </w:rPr>
        <w:t>А [а] – гласный, ударный</w:t>
      </w:r>
    </w:p>
    <w:p w:rsidR="00D56281" w:rsidRPr="00D56281" w:rsidRDefault="00D56281" w:rsidP="00D56281">
      <w:pPr>
        <w:spacing w:line="276" w:lineRule="auto"/>
        <w:jc w:val="both"/>
        <w:rPr>
          <w:bCs/>
          <w:sz w:val="22"/>
          <w:szCs w:val="22"/>
        </w:rPr>
      </w:pPr>
      <w:r w:rsidRPr="00D56281">
        <w:rPr>
          <w:bCs/>
          <w:sz w:val="22"/>
          <w:szCs w:val="22"/>
        </w:rPr>
        <w:t>Й [й] – согласный, звонкий, твердый, непарный</w:t>
      </w:r>
    </w:p>
    <w:p w:rsidR="00D56281" w:rsidRPr="00D56281" w:rsidRDefault="00D56281" w:rsidP="00D56281">
      <w:pPr>
        <w:spacing w:line="276" w:lineRule="auto"/>
        <w:jc w:val="both"/>
        <w:rPr>
          <w:bCs/>
          <w:sz w:val="22"/>
          <w:szCs w:val="22"/>
        </w:rPr>
      </w:pPr>
      <w:r w:rsidRPr="00D56281">
        <w:rPr>
          <w:bCs/>
          <w:sz w:val="22"/>
          <w:szCs w:val="22"/>
        </w:rPr>
        <w:t>Н [н] – согласный, звонкий, твердый, непарный</w:t>
      </w:r>
    </w:p>
    <w:p w:rsidR="00D56281" w:rsidRPr="00D56281" w:rsidRDefault="00D56281" w:rsidP="00D56281">
      <w:pPr>
        <w:spacing w:line="276" w:lineRule="auto"/>
        <w:jc w:val="both"/>
        <w:rPr>
          <w:bCs/>
          <w:sz w:val="22"/>
          <w:szCs w:val="22"/>
        </w:rPr>
      </w:pPr>
      <w:r w:rsidRPr="00D56281">
        <w:rPr>
          <w:bCs/>
          <w:sz w:val="22"/>
          <w:szCs w:val="22"/>
        </w:rPr>
        <w:t>А [а] – гласный, безударный</w:t>
      </w:r>
    </w:p>
    <w:p w:rsidR="00D56281" w:rsidRPr="00D56281" w:rsidRDefault="00D56281" w:rsidP="00D56281">
      <w:pPr>
        <w:spacing w:line="276" w:lineRule="auto"/>
        <w:jc w:val="both"/>
        <w:rPr>
          <w:bCs/>
          <w:sz w:val="22"/>
          <w:szCs w:val="22"/>
        </w:rPr>
      </w:pPr>
      <w:r w:rsidRPr="00D56281">
        <w:rPr>
          <w:bCs/>
          <w:sz w:val="22"/>
          <w:szCs w:val="22"/>
        </w:rPr>
        <w:t>4. 5 букв, 5 звуков</w:t>
      </w:r>
    </w:p>
    <w:p w:rsidR="00D56281" w:rsidRPr="00D56281" w:rsidRDefault="00D56281" w:rsidP="00D56281">
      <w:pPr>
        <w:spacing w:line="276" w:lineRule="auto"/>
        <w:jc w:val="both"/>
        <w:rPr>
          <w:bCs/>
          <w:sz w:val="22"/>
          <w:szCs w:val="22"/>
        </w:rPr>
      </w:pPr>
      <w:r w:rsidRPr="00D56281">
        <w:rPr>
          <w:bCs/>
          <w:sz w:val="22"/>
          <w:szCs w:val="22"/>
        </w:rPr>
        <w:t>5. [т а й н а]</w:t>
      </w:r>
    </w:p>
    <w:p w:rsidR="00D56281" w:rsidRPr="00D56281" w:rsidRDefault="00D56281" w:rsidP="00D56281">
      <w:pPr>
        <w:spacing w:before="100" w:beforeAutospacing="1" w:after="119"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0"/>
        </w:numPr>
        <w:spacing w:line="276" w:lineRule="auto"/>
        <w:rPr>
          <w:sz w:val="22"/>
          <w:szCs w:val="22"/>
        </w:rPr>
      </w:pPr>
      <w:r w:rsidRPr="00D56281">
        <w:rPr>
          <w:sz w:val="22"/>
          <w:szCs w:val="22"/>
        </w:rPr>
        <w:t>Дать определение фонетики.</w:t>
      </w:r>
    </w:p>
    <w:p w:rsidR="00D56281" w:rsidRPr="00D56281" w:rsidRDefault="00D56281" w:rsidP="00595A0C">
      <w:pPr>
        <w:numPr>
          <w:ilvl w:val="0"/>
          <w:numId w:val="10"/>
        </w:numPr>
        <w:spacing w:line="276" w:lineRule="auto"/>
        <w:rPr>
          <w:sz w:val="22"/>
          <w:szCs w:val="22"/>
        </w:rPr>
      </w:pPr>
      <w:r w:rsidRPr="00D56281">
        <w:rPr>
          <w:sz w:val="22"/>
          <w:szCs w:val="22"/>
        </w:rPr>
        <w:t>Дать характеристику гласным/согласным звукам.</w:t>
      </w:r>
    </w:p>
    <w:p w:rsidR="00D56281" w:rsidRPr="00D56281" w:rsidRDefault="00D56281" w:rsidP="00595A0C">
      <w:pPr>
        <w:numPr>
          <w:ilvl w:val="0"/>
          <w:numId w:val="10"/>
        </w:numPr>
        <w:spacing w:line="276" w:lineRule="auto"/>
        <w:rPr>
          <w:sz w:val="22"/>
          <w:szCs w:val="22"/>
        </w:rPr>
      </w:pPr>
      <w:r w:rsidRPr="00D56281">
        <w:rPr>
          <w:sz w:val="22"/>
          <w:szCs w:val="22"/>
        </w:rPr>
        <w:t>Что такое фонетический разбор.</w:t>
      </w:r>
    </w:p>
    <w:p w:rsidR="00D56281" w:rsidRPr="00D56281" w:rsidRDefault="00D56281" w:rsidP="00595A0C">
      <w:pPr>
        <w:numPr>
          <w:ilvl w:val="0"/>
          <w:numId w:val="10"/>
        </w:numPr>
        <w:spacing w:line="276" w:lineRule="auto"/>
        <w:rPr>
          <w:sz w:val="22"/>
          <w:szCs w:val="22"/>
        </w:rPr>
      </w:pPr>
      <w:r w:rsidRPr="00D56281">
        <w:rPr>
          <w:sz w:val="22"/>
          <w:szCs w:val="22"/>
        </w:rPr>
        <w:t>Назвать основные фонетические процессы русского языка, дать их характеристику.</w:t>
      </w:r>
    </w:p>
    <w:p w:rsidR="00D56281" w:rsidRPr="00D56281" w:rsidRDefault="00D56281" w:rsidP="00595A0C">
      <w:pPr>
        <w:numPr>
          <w:ilvl w:val="0"/>
          <w:numId w:val="10"/>
        </w:numPr>
        <w:spacing w:line="276" w:lineRule="auto"/>
        <w:rPr>
          <w:sz w:val="22"/>
          <w:szCs w:val="22"/>
        </w:rPr>
      </w:pPr>
      <w:r w:rsidRPr="00D56281">
        <w:rPr>
          <w:sz w:val="22"/>
          <w:szCs w:val="22"/>
        </w:rPr>
        <w:t>Что такое орфоэпия.</w:t>
      </w:r>
    </w:p>
    <w:p w:rsidR="00D56281" w:rsidRPr="00D56281" w:rsidRDefault="00D56281" w:rsidP="00595A0C">
      <w:pPr>
        <w:numPr>
          <w:ilvl w:val="0"/>
          <w:numId w:val="10"/>
        </w:numPr>
        <w:spacing w:line="276" w:lineRule="auto"/>
        <w:rPr>
          <w:sz w:val="22"/>
          <w:szCs w:val="22"/>
        </w:rPr>
      </w:pPr>
      <w:r w:rsidRPr="00D56281">
        <w:rPr>
          <w:sz w:val="22"/>
          <w:szCs w:val="22"/>
        </w:rPr>
        <w:t>Каким документом регулируются правила произношения.</w:t>
      </w:r>
    </w:p>
    <w:p w:rsidR="00D56281" w:rsidRPr="00D56281" w:rsidRDefault="00D56281" w:rsidP="00595A0C">
      <w:pPr>
        <w:numPr>
          <w:ilvl w:val="0"/>
          <w:numId w:val="10"/>
        </w:numPr>
        <w:spacing w:line="276" w:lineRule="auto"/>
        <w:rPr>
          <w:sz w:val="22"/>
          <w:szCs w:val="22"/>
        </w:rPr>
      </w:pPr>
      <w:r w:rsidRPr="00D56281">
        <w:rPr>
          <w:sz w:val="22"/>
          <w:szCs w:val="22"/>
        </w:rPr>
        <w:t>Что входит в понятие графика.</w:t>
      </w:r>
    </w:p>
    <w:p w:rsidR="00D56281" w:rsidRPr="00D56281" w:rsidRDefault="00D56281" w:rsidP="00595A0C">
      <w:pPr>
        <w:numPr>
          <w:ilvl w:val="0"/>
          <w:numId w:val="10"/>
        </w:numPr>
        <w:spacing w:line="276" w:lineRule="auto"/>
        <w:rPr>
          <w:sz w:val="22"/>
          <w:szCs w:val="22"/>
        </w:rPr>
      </w:pPr>
      <w:r w:rsidRPr="00D56281">
        <w:rPr>
          <w:sz w:val="22"/>
          <w:szCs w:val="22"/>
        </w:rPr>
        <w:t>Дайте характеристику буквам русского языка.</w:t>
      </w:r>
    </w:p>
    <w:p w:rsidR="00D56281" w:rsidRPr="00D56281" w:rsidRDefault="00D56281" w:rsidP="00595A0C">
      <w:pPr>
        <w:numPr>
          <w:ilvl w:val="0"/>
          <w:numId w:val="10"/>
        </w:numPr>
        <w:spacing w:line="276" w:lineRule="auto"/>
        <w:rPr>
          <w:sz w:val="22"/>
          <w:szCs w:val="22"/>
        </w:rPr>
      </w:pPr>
      <w:r w:rsidRPr="00D56281">
        <w:rPr>
          <w:sz w:val="22"/>
          <w:szCs w:val="22"/>
        </w:rPr>
        <w:t>В каких случаях буквы обозначают два звука.</w:t>
      </w:r>
    </w:p>
    <w:p w:rsidR="00D56281" w:rsidRPr="00D56281" w:rsidRDefault="00D56281" w:rsidP="00595A0C">
      <w:pPr>
        <w:numPr>
          <w:ilvl w:val="0"/>
          <w:numId w:val="10"/>
        </w:numPr>
        <w:spacing w:line="276" w:lineRule="auto"/>
        <w:rPr>
          <w:sz w:val="22"/>
          <w:szCs w:val="22"/>
        </w:rPr>
      </w:pPr>
      <w:r w:rsidRPr="00D56281">
        <w:rPr>
          <w:sz w:val="22"/>
          <w:szCs w:val="22"/>
        </w:rPr>
        <w:t>Что относится к надстрочным знакам</w:t>
      </w:r>
    </w:p>
    <w:p w:rsidR="00D56281" w:rsidRPr="00D56281" w:rsidRDefault="00D56281" w:rsidP="00595A0C">
      <w:pPr>
        <w:numPr>
          <w:ilvl w:val="0"/>
          <w:numId w:val="10"/>
        </w:numPr>
        <w:spacing w:line="276" w:lineRule="auto"/>
        <w:rPr>
          <w:sz w:val="22"/>
          <w:szCs w:val="22"/>
        </w:rPr>
      </w:pPr>
      <w:r w:rsidRPr="00D56281">
        <w:rPr>
          <w:sz w:val="22"/>
          <w:szCs w:val="22"/>
        </w:rPr>
        <w:t>Выполните фонетический разбор слов: Отъезд, грамматика, становились, послесловие, ель, его, хоккей, солнце, вьюга, ягода.</w:t>
      </w:r>
    </w:p>
    <w:p w:rsidR="00D56281" w:rsidRPr="00D56281" w:rsidRDefault="00D56281" w:rsidP="00595A0C">
      <w:pPr>
        <w:numPr>
          <w:ilvl w:val="0"/>
          <w:numId w:val="10"/>
        </w:numPr>
        <w:spacing w:before="100" w:beforeAutospacing="1" w:after="200" w:line="276" w:lineRule="auto"/>
        <w:rPr>
          <w:sz w:val="22"/>
          <w:szCs w:val="22"/>
        </w:rPr>
      </w:pPr>
      <w:r w:rsidRPr="00D56281">
        <w:rPr>
          <w:sz w:val="22"/>
          <w:szCs w:val="22"/>
        </w:rPr>
        <w:t>Выполните практическую работу:</w:t>
      </w:r>
    </w:p>
    <w:p w:rsidR="00D56281" w:rsidRPr="00D56281" w:rsidRDefault="00D56281" w:rsidP="00D56281">
      <w:pPr>
        <w:shd w:val="clear" w:color="auto" w:fill="FFFFFF"/>
        <w:jc w:val="both"/>
        <w:rPr>
          <w:bCs/>
          <w:color w:val="000000"/>
          <w:sz w:val="22"/>
          <w:szCs w:val="22"/>
        </w:rPr>
      </w:pPr>
      <w:r w:rsidRPr="00D56281">
        <w:rPr>
          <w:sz w:val="22"/>
          <w:szCs w:val="22"/>
        </w:rPr>
        <w:t xml:space="preserve">Упр. </w:t>
      </w:r>
      <w:r w:rsidRPr="00D56281">
        <w:rPr>
          <w:bCs/>
          <w:color w:val="000000"/>
          <w:sz w:val="22"/>
          <w:szCs w:val="22"/>
        </w:rPr>
        <w:t>1.Сколько звуков [ц] в словах предложения: «Путешественницы скоро отправятся в Петропавловск-Камчатский»?</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2.Какие слова получатся, если звонкие согласные заменить глухими?</w:t>
      </w:r>
    </w:p>
    <w:p w:rsidR="00D56281" w:rsidRPr="00D56281" w:rsidRDefault="00D56281" w:rsidP="00D56281">
      <w:pPr>
        <w:shd w:val="clear" w:color="auto" w:fill="FFFFFF"/>
        <w:jc w:val="both"/>
        <w:rPr>
          <w:color w:val="000000"/>
          <w:sz w:val="22"/>
          <w:szCs w:val="22"/>
        </w:rPr>
      </w:pPr>
      <w:r w:rsidRPr="00D56281">
        <w:rPr>
          <w:color w:val="000000"/>
          <w:sz w:val="22"/>
          <w:szCs w:val="22"/>
        </w:rPr>
        <w:t>(</w:t>
      </w:r>
      <w:r w:rsidRPr="00D56281">
        <w:rPr>
          <w:bCs/>
          <w:color w:val="000000"/>
          <w:sz w:val="22"/>
          <w:szCs w:val="22"/>
        </w:rPr>
        <w:t>Гол, док, бока, дом, злой</w:t>
      </w:r>
      <w:r w:rsidRPr="00D56281">
        <w:rPr>
          <w:color w:val="000000"/>
          <w:sz w:val="22"/>
          <w:szCs w:val="22"/>
        </w:rPr>
        <w:t>)</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3.В каких словах под ударением произносится тот же гласный звук, что и в слове </w:t>
      </w:r>
      <w:r w:rsidRPr="00D56281">
        <w:rPr>
          <w:bCs/>
          <w:i/>
          <w:iCs/>
          <w:color w:val="000000"/>
          <w:sz w:val="22"/>
          <w:szCs w:val="22"/>
        </w:rPr>
        <w:t>сыр?</w:t>
      </w:r>
    </w:p>
    <w:p w:rsidR="00D56281" w:rsidRPr="00D56281" w:rsidRDefault="00D56281" w:rsidP="00D56281">
      <w:pPr>
        <w:shd w:val="clear" w:color="auto" w:fill="FFFFFF"/>
        <w:jc w:val="both"/>
        <w:rPr>
          <w:color w:val="000000"/>
          <w:sz w:val="22"/>
          <w:szCs w:val="22"/>
        </w:rPr>
      </w:pPr>
      <w:r w:rsidRPr="00D56281">
        <w:rPr>
          <w:bCs/>
          <w:color w:val="000000"/>
          <w:sz w:val="22"/>
          <w:szCs w:val="22"/>
        </w:rPr>
        <w:t>Считать, жирный, щиколотка, панцирь, защита, широкий</w:t>
      </w:r>
      <w:r w:rsidRPr="00D56281">
        <w:rPr>
          <w:color w:val="000000"/>
          <w:sz w:val="22"/>
          <w:szCs w:val="22"/>
        </w:rPr>
        <w:t>.</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4.Выпишите слова, в которых:</w:t>
      </w:r>
    </w:p>
    <w:p w:rsidR="00D56281" w:rsidRPr="00D56281" w:rsidRDefault="00D56281" w:rsidP="00D56281">
      <w:pPr>
        <w:shd w:val="clear" w:color="auto" w:fill="FFFFFF"/>
        <w:jc w:val="both"/>
        <w:rPr>
          <w:color w:val="000000"/>
          <w:sz w:val="22"/>
          <w:szCs w:val="22"/>
        </w:rPr>
      </w:pPr>
      <w:r w:rsidRPr="00D56281">
        <w:rPr>
          <w:bCs/>
          <w:color w:val="000000"/>
          <w:sz w:val="22"/>
          <w:szCs w:val="22"/>
        </w:rPr>
        <w:t>а) количество букв совпадает с количеством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б) букв больше, чем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в) звуков больше, чем букв.</w:t>
      </w:r>
    </w:p>
    <w:p w:rsidR="00D56281" w:rsidRPr="00D56281" w:rsidRDefault="00D56281" w:rsidP="00D56281">
      <w:pPr>
        <w:shd w:val="clear" w:color="auto" w:fill="FFFFFF"/>
        <w:jc w:val="both"/>
        <w:rPr>
          <w:color w:val="000000"/>
          <w:sz w:val="22"/>
          <w:szCs w:val="22"/>
        </w:rPr>
      </w:pPr>
      <w:r w:rsidRPr="00D56281">
        <w:rPr>
          <w:bCs/>
          <w:color w:val="000000"/>
          <w:sz w:val="22"/>
          <w:szCs w:val="22"/>
        </w:rPr>
        <w:t>Сошью, модель, вестник, домовой, подъём, мель, ягнёнок, музейный, бульон, гость, вьётся, местный, юг.</w:t>
      </w:r>
    </w:p>
    <w:p w:rsidR="00D56281" w:rsidRPr="00D56281" w:rsidRDefault="00D56281" w:rsidP="00D56281">
      <w:pPr>
        <w:shd w:val="clear" w:color="auto" w:fill="FFFFFF"/>
        <w:jc w:val="both"/>
        <w:rPr>
          <w:color w:val="000000"/>
          <w:sz w:val="22"/>
          <w:szCs w:val="22"/>
        </w:rPr>
      </w:pPr>
      <w:r w:rsidRPr="00D56281">
        <w:rPr>
          <w:bCs/>
          <w:color w:val="000000"/>
          <w:sz w:val="22"/>
          <w:szCs w:val="22"/>
        </w:rPr>
        <w:t>Упр.5.Назовите слова, в которых происходит:</w:t>
      </w:r>
    </w:p>
    <w:p w:rsidR="00D56281" w:rsidRPr="00D56281" w:rsidRDefault="00D56281" w:rsidP="00D56281">
      <w:pPr>
        <w:shd w:val="clear" w:color="auto" w:fill="FFFFFF"/>
        <w:jc w:val="both"/>
        <w:rPr>
          <w:color w:val="000000"/>
          <w:sz w:val="22"/>
          <w:szCs w:val="22"/>
        </w:rPr>
      </w:pPr>
      <w:r w:rsidRPr="00D56281">
        <w:rPr>
          <w:bCs/>
          <w:color w:val="000000"/>
          <w:sz w:val="22"/>
          <w:szCs w:val="22"/>
        </w:rPr>
        <w:t>а) оглушение согласных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б) озвончение согласных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Погрузка, сгибать, закуска, сторожка, зуд, сделать, заготовка, отбежать, сказка, покупка, косьба.</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6.Вставьте пропущенные буквы и определите, как передаётся на письме звук [ш‘].</w:t>
      </w:r>
    </w:p>
    <w:p w:rsidR="00D56281" w:rsidRPr="00D56281" w:rsidRDefault="00D56281" w:rsidP="00D56281">
      <w:pPr>
        <w:shd w:val="clear" w:color="auto" w:fill="FFFFFF"/>
        <w:jc w:val="both"/>
        <w:rPr>
          <w:bCs/>
          <w:color w:val="000000"/>
          <w:sz w:val="22"/>
          <w:szCs w:val="22"/>
        </w:rPr>
      </w:pPr>
      <w:r w:rsidRPr="00D56281">
        <w:rPr>
          <w:bCs/>
          <w:color w:val="000000"/>
          <w:sz w:val="22"/>
          <w:szCs w:val="22"/>
        </w:rPr>
        <w:t>Изво_ик, пере_итать, до_атый, разно_ик, весну_атый, му_ина.</w:t>
      </w:r>
    </w:p>
    <w:p w:rsidR="00D56281" w:rsidRPr="00D56281" w:rsidRDefault="00D56281" w:rsidP="00D56281">
      <w:pPr>
        <w:shd w:val="clear" w:color="auto" w:fill="FFFFFF"/>
        <w:jc w:val="both"/>
        <w:rPr>
          <w:color w:val="000000"/>
          <w:sz w:val="22"/>
          <w:szCs w:val="22"/>
        </w:rPr>
      </w:pPr>
      <w:r w:rsidRPr="00D56281">
        <w:rPr>
          <w:color w:val="000000"/>
          <w:sz w:val="22"/>
          <w:szCs w:val="22"/>
        </w:rPr>
        <w:t>Упр. 7</w:t>
      </w:r>
      <w:r w:rsidRPr="00D56281">
        <w:rPr>
          <w:bCs/>
          <w:color w:val="000000"/>
          <w:sz w:val="22"/>
          <w:szCs w:val="22"/>
        </w:rPr>
        <w:t>. Поставьте ударение в словах. Подчеркните слова с ударением на втором слоге.</w:t>
      </w:r>
    </w:p>
    <w:p w:rsidR="00D56281" w:rsidRPr="00D56281" w:rsidRDefault="00D56281" w:rsidP="00D56281">
      <w:pPr>
        <w:shd w:val="clear" w:color="auto" w:fill="FFFFFF"/>
        <w:jc w:val="both"/>
        <w:rPr>
          <w:color w:val="000000"/>
          <w:sz w:val="22"/>
          <w:szCs w:val="22"/>
        </w:rPr>
      </w:pPr>
      <w:r w:rsidRPr="00D56281">
        <w:rPr>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D56281" w:rsidRPr="00D56281" w:rsidRDefault="00D56281" w:rsidP="00D56281">
      <w:pPr>
        <w:shd w:val="clear" w:color="auto" w:fill="FFFFFF"/>
        <w:jc w:val="both"/>
        <w:rPr>
          <w:bCs/>
          <w:color w:val="000000"/>
          <w:sz w:val="22"/>
          <w:szCs w:val="22"/>
        </w:rPr>
      </w:pPr>
      <w:r w:rsidRPr="00D56281">
        <w:rPr>
          <w:bCs/>
          <w:color w:val="000000"/>
          <w:sz w:val="22"/>
          <w:szCs w:val="22"/>
        </w:rPr>
        <w:t>Упр. 8. Обозначьте ударение. Укажите лексические значения слов.</w:t>
      </w:r>
    </w:p>
    <w:p w:rsidR="00D56281" w:rsidRPr="00D56281" w:rsidRDefault="00D56281" w:rsidP="00D56281">
      <w:pPr>
        <w:shd w:val="clear" w:color="auto" w:fill="FFFFFF"/>
        <w:jc w:val="both"/>
        <w:rPr>
          <w:color w:val="000000"/>
          <w:sz w:val="22"/>
          <w:szCs w:val="22"/>
        </w:rPr>
      </w:pPr>
      <w:r w:rsidRPr="00D56281">
        <w:rPr>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9.Составьте словосочетания или предложения с парами слов, обращая внимание на ударение.</w:t>
      </w:r>
    </w:p>
    <w:p w:rsidR="00D56281" w:rsidRPr="00D56281" w:rsidRDefault="00D56281" w:rsidP="00D56281">
      <w:pPr>
        <w:shd w:val="clear" w:color="auto" w:fill="FFFFFF"/>
        <w:jc w:val="both"/>
        <w:rPr>
          <w:bCs/>
          <w:color w:val="000000"/>
          <w:sz w:val="22"/>
          <w:szCs w:val="22"/>
        </w:rPr>
      </w:pPr>
      <w:r w:rsidRPr="00D56281">
        <w:rPr>
          <w:bCs/>
          <w:color w:val="000000"/>
          <w:sz w:val="22"/>
          <w:szCs w:val="22"/>
        </w:rPr>
        <w:lastRenderedPageBreak/>
        <w:t>Истекший – истёкший, сложенный – сложённый, совершенный - совершённый,  призывной – призывный, подвижной – подвижный, переносной – переносный.</w:t>
      </w:r>
    </w:p>
    <w:p w:rsidR="00D56281" w:rsidRPr="00D56281" w:rsidRDefault="00D56281" w:rsidP="00D56281">
      <w:pPr>
        <w:shd w:val="clear" w:color="auto" w:fill="FFFFFF"/>
        <w:jc w:val="both"/>
        <w:rPr>
          <w:bCs/>
          <w:color w:val="000000"/>
          <w:sz w:val="22"/>
          <w:szCs w:val="22"/>
        </w:rPr>
      </w:pPr>
      <w:r w:rsidRPr="00D56281">
        <w:rPr>
          <w:bCs/>
          <w:color w:val="000000"/>
          <w:sz w:val="22"/>
          <w:szCs w:val="22"/>
        </w:rPr>
        <w:t>Упр. 10. Затранскрибируйте текст</w:t>
      </w:r>
    </w:p>
    <w:p w:rsidR="00D56281" w:rsidRPr="00D56281" w:rsidRDefault="00D56281" w:rsidP="00D56281">
      <w:pPr>
        <w:spacing w:line="276" w:lineRule="auto"/>
        <w:rPr>
          <w:bCs/>
          <w:sz w:val="22"/>
          <w:szCs w:val="22"/>
        </w:rPr>
      </w:pPr>
      <w:r w:rsidRPr="00D56281">
        <w:rPr>
          <w:bCs/>
          <w:sz w:val="22"/>
          <w:szCs w:val="22"/>
        </w:rPr>
        <w:t>Бьется в тесной печурке огонь,</w:t>
      </w:r>
    </w:p>
    <w:p w:rsidR="00D56281" w:rsidRPr="00D56281" w:rsidRDefault="00D56281" w:rsidP="00D56281">
      <w:pPr>
        <w:spacing w:line="276" w:lineRule="auto"/>
        <w:rPr>
          <w:bCs/>
          <w:sz w:val="22"/>
          <w:szCs w:val="22"/>
        </w:rPr>
      </w:pPr>
      <w:r w:rsidRPr="00D56281">
        <w:rPr>
          <w:bCs/>
          <w:sz w:val="22"/>
          <w:szCs w:val="22"/>
        </w:rPr>
        <w:t>На поленьях смола, как слеза,</w:t>
      </w:r>
    </w:p>
    <w:p w:rsidR="00D56281" w:rsidRPr="00D56281" w:rsidRDefault="00D56281" w:rsidP="00D56281">
      <w:pPr>
        <w:spacing w:line="276" w:lineRule="auto"/>
        <w:rPr>
          <w:bCs/>
          <w:sz w:val="22"/>
          <w:szCs w:val="22"/>
        </w:rPr>
      </w:pPr>
      <w:r w:rsidRPr="00D56281">
        <w:rPr>
          <w:bCs/>
          <w:sz w:val="22"/>
          <w:szCs w:val="22"/>
        </w:rPr>
        <w:t>И поет мне в землянке гармонь</w:t>
      </w:r>
    </w:p>
    <w:p w:rsidR="00D56281" w:rsidRPr="00D56281" w:rsidRDefault="00D56281" w:rsidP="00D56281">
      <w:pPr>
        <w:spacing w:line="276" w:lineRule="auto"/>
        <w:rPr>
          <w:bCs/>
          <w:sz w:val="22"/>
          <w:szCs w:val="22"/>
        </w:rPr>
      </w:pPr>
      <w:r w:rsidRPr="00D56281">
        <w:rPr>
          <w:bCs/>
          <w:sz w:val="22"/>
          <w:szCs w:val="22"/>
        </w:rPr>
        <w:t>Про улыбку твою и глаза.</w:t>
      </w:r>
    </w:p>
    <w:p w:rsidR="00D56281" w:rsidRPr="00D56281" w:rsidRDefault="00D56281" w:rsidP="00D56281">
      <w:pPr>
        <w:spacing w:line="276" w:lineRule="auto"/>
        <w:rPr>
          <w:bCs/>
          <w:sz w:val="22"/>
          <w:szCs w:val="22"/>
        </w:rPr>
      </w:pPr>
      <w:r w:rsidRPr="00D56281">
        <w:rPr>
          <w:bCs/>
          <w:sz w:val="22"/>
          <w:szCs w:val="22"/>
        </w:rPr>
        <w:t>Про тебя мне шептали кусты</w:t>
      </w:r>
    </w:p>
    <w:p w:rsidR="00D56281" w:rsidRPr="00D56281" w:rsidRDefault="00D56281" w:rsidP="00D56281">
      <w:pPr>
        <w:spacing w:line="276" w:lineRule="auto"/>
        <w:rPr>
          <w:bCs/>
          <w:sz w:val="22"/>
          <w:szCs w:val="22"/>
        </w:rPr>
      </w:pPr>
      <w:r w:rsidRPr="00D56281">
        <w:rPr>
          <w:bCs/>
          <w:sz w:val="22"/>
          <w:szCs w:val="22"/>
        </w:rPr>
        <w:t>В белоснежных полях под Москвой.</w:t>
      </w:r>
    </w:p>
    <w:p w:rsidR="00D56281" w:rsidRPr="00D56281" w:rsidRDefault="00D56281" w:rsidP="00D56281">
      <w:pPr>
        <w:spacing w:line="276" w:lineRule="auto"/>
        <w:rPr>
          <w:bCs/>
          <w:sz w:val="22"/>
          <w:szCs w:val="22"/>
        </w:rPr>
      </w:pPr>
      <w:r w:rsidRPr="00D56281">
        <w:rPr>
          <w:bCs/>
          <w:sz w:val="22"/>
          <w:szCs w:val="22"/>
        </w:rPr>
        <w:t>Я хочу, чтобы слышала ты,</w:t>
      </w:r>
    </w:p>
    <w:p w:rsidR="00D56281" w:rsidRPr="00D56281" w:rsidRDefault="00D56281" w:rsidP="00D56281">
      <w:pPr>
        <w:spacing w:line="276" w:lineRule="auto"/>
        <w:rPr>
          <w:bCs/>
          <w:sz w:val="22"/>
          <w:szCs w:val="22"/>
        </w:rPr>
      </w:pPr>
      <w:r w:rsidRPr="00D56281">
        <w:rPr>
          <w:bCs/>
          <w:sz w:val="22"/>
          <w:szCs w:val="22"/>
        </w:rPr>
        <w:t>Как тоскует мой голос живой.</w:t>
      </w:r>
    </w:p>
    <w:p w:rsidR="00D56281" w:rsidRPr="00D56281" w:rsidRDefault="00D56281" w:rsidP="00D56281">
      <w:pPr>
        <w:spacing w:line="276" w:lineRule="auto"/>
        <w:jc w:val="center"/>
      </w:pPr>
      <w:r w:rsidRPr="00D56281">
        <w:rPr>
          <w:b/>
          <w:bCs/>
          <w:sz w:val="22"/>
          <w:szCs w:val="22"/>
        </w:rPr>
        <w:t>Практическое занятие № 7</w:t>
      </w:r>
    </w:p>
    <w:p w:rsidR="00D56281" w:rsidRPr="00D56281" w:rsidRDefault="00D56281" w:rsidP="00D56281">
      <w:pPr>
        <w:spacing w:after="119" w:line="276" w:lineRule="auto"/>
        <w:jc w:val="center"/>
        <w:rPr>
          <w:sz w:val="22"/>
          <w:szCs w:val="22"/>
        </w:rPr>
      </w:pPr>
      <w:r w:rsidRPr="00D56281">
        <w:rPr>
          <w:sz w:val="22"/>
          <w:szCs w:val="22"/>
        </w:rPr>
        <w:t>Общая характеристика лексики</w:t>
      </w:r>
    </w:p>
    <w:p w:rsidR="00D56281" w:rsidRPr="00D56281" w:rsidRDefault="00D56281" w:rsidP="00D56281">
      <w:pPr>
        <w:spacing w:after="119"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запас одного человека называется лексиконом.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Лексикология – раздел науки о языке, изучающий лексику. Делится на два типа: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Описательная – изучает словарный состав в его современном состоянии.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Историческая  - изучает развитие словарного состава языка.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Происхождение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Выделяют два пласта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Исконно русская – формировалась на протяжении всего периода развития русского языка.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 - общеславянская лексика – слова, которые встречаются во всех славянских языках</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 15 веке происходит образование Московской Руси. Слова, появившиеся после 14-15 века называются собственно-русскими.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запас 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Активный – слова, постоянно используемые в речи.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Пассивный – сюда входят слова, вышедшие из активного употребления (устаревшие слова) и еще не вошедшие (новые слова).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Лексика 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1.Общеупотребительную и имеющую ограниченную сферу употребления: диалектизмы, жаргонизмы, профессионализмы, термины.</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lastRenderedPageBreak/>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Новую и устаревшую</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Среди устаревших слов выделяют: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Архаизмы – слова, вышедшие из активного употребления и замененные новыми (лицедей – актер, пиит – поэт, ланиты – щеки).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Историзмы – слова, называющие вышедшие из обихода явления, предметы, и понятия (купец, боярин, нэп, жандарм).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Неологизмы - новые слова, еще не ставшие общеупотребительными.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(мышь, хакер, биополе)</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Характеристика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Многозначные – слова, имеющие несколько лексических значений. Одно значение связано с другим по смыслу.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Способность слова иметь несколько значений называется – полисемия. Виды полисемии: метафора, метонимия, синекдоха.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 лексической системе русского языка есть следующие виды слов:</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Омонимы делятся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1"/>
        </w:numPr>
        <w:spacing w:line="276" w:lineRule="auto"/>
        <w:jc w:val="both"/>
      </w:pPr>
      <w:r w:rsidRPr="00D56281">
        <w:rPr>
          <w:sz w:val="22"/>
          <w:szCs w:val="22"/>
        </w:rPr>
        <w:t>Что входит в понятие лексика. Что она изучает</w:t>
      </w:r>
    </w:p>
    <w:p w:rsidR="00D56281" w:rsidRPr="00D56281" w:rsidRDefault="00D56281" w:rsidP="00595A0C">
      <w:pPr>
        <w:numPr>
          <w:ilvl w:val="0"/>
          <w:numId w:val="11"/>
        </w:numPr>
        <w:spacing w:before="100" w:beforeAutospacing="1" w:line="276" w:lineRule="auto"/>
        <w:jc w:val="both"/>
      </w:pPr>
      <w:r w:rsidRPr="00D56281">
        <w:rPr>
          <w:sz w:val="22"/>
          <w:szCs w:val="22"/>
        </w:rPr>
        <w:t>Дайте характеристику слову.</w:t>
      </w:r>
    </w:p>
    <w:p w:rsidR="00D56281" w:rsidRPr="00D56281" w:rsidRDefault="00D56281" w:rsidP="00595A0C">
      <w:pPr>
        <w:numPr>
          <w:ilvl w:val="0"/>
          <w:numId w:val="11"/>
        </w:numPr>
        <w:spacing w:before="100" w:beforeAutospacing="1" w:line="276" w:lineRule="auto"/>
        <w:jc w:val="both"/>
      </w:pPr>
      <w:r w:rsidRPr="00D56281">
        <w:rPr>
          <w:sz w:val="22"/>
          <w:szCs w:val="22"/>
        </w:rPr>
        <w:t>Дайте характеристику явлению однозначности/многозначности. Раскройте понятие «полисемия», ее виды.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синонимы, укажите их разновидности.</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антонимы.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паронимы.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омонимы, укажите их разновидности. В какой сфере они употребляются.</w:t>
      </w:r>
    </w:p>
    <w:p w:rsidR="00D56281" w:rsidRPr="00D56281" w:rsidRDefault="00D56281" w:rsidP="00595A0C">
      <w:pPr>
        <w:numPr>
          <w:ilvl w:val="0"/>
          <w:numId w:val="11"/>
        </w:numPr>
        <w:spacing w:before="100" w:beforeAutospacing="1" w:line="276" w:lineRule="auto"/>
        <w:jc w:val="both"/>
      </w:pPr>
      <w:r w:rsidRPr="00D56281">
        <w:rPr>
          <w:sz w:val="22"/>
          <w:szCs w:val="22"/>
        </w:rPr>
        <w:t>Каково происхождение лексики русского языка.</w:t>
      </w:r>
    </w:p>
    <w:p w:rsidR="00D56281" w:rsidRPr="00D56281" w:rsidRDefault="00D56281" w:rsidP="00595A0C">
      <w:pPr>
        <w:numPr>
          <w:ilvl w:val="0"/>
          <w:numId w:val="11"/>
        </w:numPr>
        <w:spacing w:before="100" w:beforeAutospacing="1" w:line="276" w:lineRule="auto"/>
        <w:jc w:val="both"/>
      </w:pPr>
      <w:r w:rsidRPr="00D56281">
        <w:rPr>
          <w:sz w:val="22"/>
          <w:szCs w:val="22"/>
        </w:rPr>
        <w:t>Дать характеристику устаревшей лексике: архаизмы, историзмы; новой лексике: неологизмы, окказионализмы.</w:t>
      </w:r>
    </w:p>
    <w:p w:rsidR="00D56281" w:rsidRPr="00D56281" w:rsidRDefault="00D56281" w:rsidP="00595A0C">
      <w:pPr>
        <w:numPr>
          <w:ilvl w:val="0"/>
          <w:numId w:val="11"/>
        </w:numPr>
        <w:spacing w:before="100" w:beforeAutospacing="1" w:line="276" w:lineRule="auto"/>
        <w:jc w:val="both"/>
      </w:pPr>
      <w:r w:rsidRPr="00D56281">
        <w:rPr>
          <w:sz w:val="22"/>
          <w:szCs w:val="22"/>
        </w:rPr>
        <w:t>Дать характеристику общеупотребительной и имеющей ограниченную сферу употребления лексике, а также ее видам.</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лексическое значение слова? Назовите типы лексического значения слова.</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Какие типы переносных значений вы знаете?</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метафора и какие ее разновидности вы можете назвать?</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Назовите основные разновидности метонимии.</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синекдоха?</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старославянизмы,  вульгаризмы, кальки.</w:t>
      </w:r>
    </w:p>
    <w:p w:rsidR="00D56281" w:rsidRPr="00D56281" w:rsidRDefault="00D56281" w:rsidP="00595A0C">
      <w:pPr>
        <w:numPr>
          <w:ilvl w:val="0"/>
          <w:numId w:val="11"/>
        </w:numPr>
        <w:spacing w:line="276" w:lineRule="auto"/>
        <w:jc w:val="both"/>
      </w:pPr>
      <w:r w:rsidRPr="00D56281">
        <w:rPr>
          <w:rFonts w:eastAsiaTheme="minorEastAsia"/>
          <w:sz w:val="22"/>
          <w:szCs w:val="22"/>
        </w:rPr>
        <w:t>Проведем физминутку.</w:t>
      </w:r>
    </w:p>
    <w:p w:rsidR="00D56281" w:rsidRPr="00D56281" w:rsidRDefault="00D56281" w:rsidP="00D56281">
      <w:pPr>
        <w:jc w:val="both"/>
        <w:rPr>
          <w:rFonts w:eastAsiaTheme="minorEastAsia"/>
          <w:sz w:val="22"/>
          <w:szCs w:val="22"/>
        </w:rPr>
      </w:pPr>
      <w:r w:rsidRPr="00D56281">
        <w:rPr>
          <w:rFonts w:eastAsiaTheme="minorEastAsia"/>
          <w:sz w:val="22"/>
          <w:szCs w:val="22"/>
        </w:rPr>
        <w:t>Встаньте прямо и старайтесь выполнить движения, согласно заданному тексту:</w:t>
      </w:r>
    </w:p>
    <w:p w:rsidR="00D56281" w:rsidRPr="00D56281" w:rsidRDefault="00D56281" w:rsidP="00D56281">
      <w:pPr>
        <w:spacing w:line="276" w:lineRule="auto"/>
        <w:jc w:val="both"/>
        <w:rPr>
          <w:sz w:val="22"/>
          <w:szCs w:val="22"/>
        </w:rPr>
      </w:pPr>
      <w:r w:rsidRPr="00D56281">
        <w:rPr>
          <w:rFonts w:eastAsiaTheme="minorEastAsia"/>
          <w:sz w:val="22"/>
          <w:szCs w:val="22"/>
        </w:rPr>
        <w:t>Встаньте прямо. Вытяните выю. Расправьте рамена. Поднимите десницу и шуйцу. Укажите перстами чело, очи, уста, ланиты. Ударьте дланью о долонь. Погрозите перстом соседу.</w:t>
      </w:r>
    </w:p>
    <w:p w:rsidR="00D56281" w:rsidRPr="00D56281" w:rsidRDefault="00D56281" w:rsidP="00D56281">
      <w:pPr>
        <w:spacing w:line="276" w:lineRule="auto"/>
        <w:jc w:val="center"/>
        <w:rPr>
          <w:b/>
          <w:color w:val="000000" w:themeColor="text1"/>
          <w:sz w:val="22"/>
          <w:szCs w:val="22"/>
        </w:rPr>
      </w:pP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Практическое занятие № 8</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Практическая работа по теме «Лексика»</w:t>
      </w:r>
    </w:p>
    <w:p w:rsidR="00D56281" w:rsidRPr="00D56281" w:rsidRDefault="00D56281" w:rsidP="00D56281">
      <w:pPr>
        <w:spacing w:line="276" w:lineRule="auto"/>
        <w:jc w:val="both"/>
        <w:rPr>
          <w:b/>
          <w:bCs/>
          <w:sz w:val="22"/>
          <w:szCs w:val="22"/>
        </w:rPr>
      </w:pPr>
      <w:r w:rsidRPr="00D56281">
        <w:rPr>
          <w:b/>
          <w:bCs/>
          <w:sz w:val="22"/>
          <w:szCs w:val="22"/>
        </w:rPr>
        <w:t xml:space="preserve">Задание № 1. Подчеркните омонимы. Объясните их значение. Не путайте омонимы и многозначные слова. </w:t>
      </w:r>
    </w:p>
    <w:p w:rsidR="00D56281" w:rsidRPr="00D56281" w:rsidRDefault="00D56281" w:rsidP="00D56281">
      <w:pPr>
        <w:spacing w:line="276" w:lineRule="auto"/>
        <w:jc w:val="both"/>
        <w:rPr>
          <w:b/>
          <w:bCs/>
          <w:sz w:val="22"/>
          <w:szCs w:val="22"/>
        </w:rPr>
      </w:pPr>
      <w:r w:rsidRPr="00D56281">
        <w:rPr>
          <w:b/>
          <w:bCs/>
          <w:sz w:val="22"/>
          <w:szCs w:val="22"/>
        </w:rPr>
        <w:t>В многозначных словах значения связаны между собой, а в омонимах нет.</w:t>
      </w:r>
    </w:p>
    <w:p w:rsidR="00D56281" w:rsidRPr="00D56281" w:rsidRDefault="00D56281" w:rsidP="00D56281">
      <w:pPr>
        <w:spacing w:line="276" w:lineRule="auto"/>
        <w:rPr>
          <w:sz w:val="22"/>
          <w:szCs w:val="22"/>
        </w:rPr>
      </w:pPr>
      <w:r w:rsidRPr="00D56281">
        <w:rPr>
          <w:sz w:val="22"/>
          <w:szCs w:val="22"/>
        </w:rPr>
        <w:t>Каков ни есть, а хочет есть.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D56281" w:rsidRPr="00D56281" w:rsidRDefault="00D56281" w:rsidP="00D56281">
      <w:pPr>
        <w:spacing w:line="276" w:lineRule="auto"/>
        <w:rPr>
          <w:sz w:val="22"/>
          <w:szCs w:val="22"/>
        </w:rPr>
      </w:pPr>
    </w:p>
    <w:p w:rsidR="00D56281" w:rsidRPr="00D56281" w:rsidRDefault="00D56281" w:rsidP="00D56281">
      <w:pPr>
        <w:spacing w:line="276" w:lineRule="auto"/>
        <w:jc w:val="both"/>
        <w:rPr>
          <w:b/>
          <w:sz w:val="22"/>
          <w:szCs w:val="22"/>
        </w:rPr>
      </w:pPr>
      <w:r w:rsidRPr="00D56281">
        <w:rPr>
          <w:b/>
          <w:sz w:val="22"/>
          <w:szCs w:val="22"/>
        </w:rPr>
        <w:t>Задание № 2. Приведите наибольшее количество синонимов к данным словам.</w:t>
      </w:r>
    </w:p>
    <w:p w:rsidR="00D56281" w:rsidRPr="00D56281" w:rsidRDefault="00D56281" w:rsidP="00D56281">
      <w:pPr>
        <w:spacing w:line="276" w:lineRule="auto"/>
        <w:jc w:val="both"/>
        <w:rPr>
          <w:sz w:val="22"/>
          <w:szCs w:val="22"/>
        </w:rPr>
      </w:pPr>
      <w:r w:rsidRPr="00D56281">
        <w:rPr>
          <w:sz w:val="22"/>
          <w:szCs w:val="22"/>
        </w:rPr>
        <w:t>Говорить - …, смеяться - …, радоваться - …, грустить - …, жить - …, лицо - …, глаза - …, приятель - …, ловкий - …, умный - …, понятный - …, далекий - …, дикий - …, красивый - …, быстро - …, хорошо - …, аккуратно - …, серьезно -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b/>
          <w:sz w:val="22"/>
          <w:szCs w:val="22"/>
        </w:rPr>
      </w:pPr>
      <w:r w:rsidRPr="00D56281">
        <w:rPr>
          <w:b/>
          <w:sz w:val="22"/>
          <w:szCs w:val="22"/>
        </w:rPr>
        <w:t>Задание № 3. Подберите антонимы к данным словам. Составьте 3 предложения с полученными антонимическими парами.</w:t>
      </w:r>
    </w:p>
    <w:p w:rsidR="00D56281" w:rsidRPr="00D56281" w:rsidRDefault="00D56281" w:rsidP="00D56281">
      <w:pPr>
        <w:spacing w:line="276" w:lineRule="auto"/>
        <w:jc w:val="both"/>
        <w:rPr>
          <w:sz w:val="22"/>
          <w:szCs w:val="22"/>
        </w:rPr>
      </w:pPr>
      <w:r w:rsidRPr="00D56281">
        <w:rPr>
          <w:sz w:val="22"/>
          <w:szCs w:val="22"/>
        </w:rPr>
        <w:t>Весело, веселый, веселиться, ветреный, встреча, глубина, легкий, легкомысленно, тихий, смелый, твердый, твердость, хвалить, хитрый.</w:t>
      </w:r>
    </w:p>
    <w:p w:rsidR="00D56281" w:rsidRPr="00D56281" w:rsidRDefault="00D56281" w:rsidP="00D56281">
      <w:pPr>
        <w:tabs>
          <w:tab w:val="left" w:pos="1470"/>
        </w:tabs>
        <w:spacing w:line="276" w:lineRule="auto"/>
        <w:jc w:val="both"/>
        <w:rPr>
          <w:sz w:val="22"/>
          <w:szCs w:val="22"/>
        </w:rPr>
      </w:pPr>
    </w:p>
    <w:p w:rsidR="00D56281" w:rsidRPr="00D56281" w:rsidRDefault="00D56281" w:rsidP="00D56281">
      <w:pPr>
        <w:tabs>
          <w:tab w:val="left" w:pos="1470"/>
        </w:tabs>
        <w:spacing w:line="276" w:lineRule="auto"/>
        <w:jc w:val="both"/>
        <w:rPr>
          <w:b/>
          <w:sz w:val="22"/>
          <w:szCs w:val="22"/>
        </w:rPr>
      </w:pPr>
      <w:r w:rsidRPr="00D56281">
        <w:rPr>
          <w:b/>
          <w:sz w:val="22"/>
          <w:szCs w:val="22"/>
        </w:rPr>
        <w:t>Задание № 4. Вместо точек употребите один из паронимов, данных в скобках.</w:t>
      </w:r>
    </w:p>
    <w:p w:rsidR="00D56281" w:rsidRPr="00D56281" w:rsidRDefault="00D56281" w:rsidP="00D56281">
      <w:pPr>
        <w:tabs>
          <w:tab w:val="left" w:pos="1470"/>
        </w:tabs>
        <w:spacing w:line="276" w:lineRule="auto"/>
        <w:jc w:val="both"/>
        <w:rPr>
          <w:sz w:val="22"/>
          <w:szCs w:val="22"/>
        </w:rPr>
      </w:pPr>
      <w:r w:rsidRPr="00D56281">
        <w:rPr>
          <w:sz w:val="22"/>
          <w:szCs w:val="22"/>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D56281" w:rsidRPr="00D56281" w:rsidRDefault="00D56281" w:rsidP="00D56281">
      <w:pPr>
        <w:tabs>
          <w:tab w:val="left" w:pos="1470"/>
        </w:tabs>
        <w:spacing w:line="276" w:lineRule="auto"/>
        <w:jc w:val="both"/>
        <w:rPr>
          <w:sz w:val="22"/>
          <w:szCs w:val="22"/>
        </w:rPr>
      </w:pPr>
    </w:p>
    <w:p w:rsidR="00D56281" w:rsidRPr="00D56281" w:rsidRDefault="00D56281" w:rsidP="00D56281">
      <w:pPr>
        <w:tabs>
          <w:tab w:val="left" w:pos="1470"/>
        </w:tabs>
        <w:spacing w:line="276" w:lineRule="auto"/>
        <w:jc w:val="both"/>
        <w:rPr>
          <w:b/>
          <w:sz w:val="22"/>
          <w:szCs w:val="22"/>
        </w:rPr>
      </w:pPr>
      <w:r w:rsidRPr="00D56281">
        <w:rPr>
          <w:b/>
          <w:sz w:val="22"/>
          <w:szCs w:val="22"/>
        </w:rPr>
        <w:t>Задание № 5. Перед вами текст стихотворения. Выпишите из него слова, значение которых может быть непонятно современному читателю. Укажите их значение.</w:t>
      </w:r>
    </w:p>
    <w:p w:rsidR="00D56281" w:rsidRPr="00D56281" w:rsidRDefault="00D56281" w:rsidP="00D56281">
      <w:pPr>
        <w:tabs>
          <w:tab w:val="left" w:pos="1470"/>
        </w:tabs>
        <w:spacing w:line="276" w:lineRule="auto"/>
        <w:jc w:val="both"/>
        <w:rPr>
          <w:sz w:val="22"/>
          <w:szCs w:val="22"/>
        </w:rPr>
      </w:pPr>
      <w:r w:rsidRPr="00D56281">
        <w:rPr>
          <w:sz w:val="22"/>
          <w:szCs w:val="22"/>
        </w:rPr>
        <w:t>Духовной жаждою томим,</w:t>
      </w:r>
    </w:p>
    <w:p w:rsidR="00D56281" w:rsidRPr="00D56281" w:rsidRDefault="00D56281" w:rsidP="00D56281">
      <w:pPr>
        <w:tabs>
          <w:tab w:val="left" w:pos="1470"/>
        </w:tabs>
        <w:spacing w:line="276" w:lineRule="auto"/>
        <w:jc w:val="both"/>
        <w:rPr>
          <w:sz w:val="22"/>
          <w:szCs w:val="22"/>
        </w:rPr>
      </w:pPr>
      <w:r w:rsidRPr="00D56281">
        <w:rPr>
          <w:sz w:val="22"/>
          <w:szCs w:val="22"/>
        </w:rPr>
        <w:t>В пустыне мрачной я влачился,</w:t>
      </w:r>
    </w:p>
    <w:p w:rsidR="00D56281" w:rsidRPr="00D56281" w:rsidRDefault="00D56281" w:rsidP="00D56281">
      <w:pPr>
        <w:tabs>
          <w:tab w:val="left" w:pos="1470"/>
        </w:tabs>
        <w:spacing w:line="276" w:lineRule="auto"/>
        <w:jc w:val="both"/>
        <w:rPr>
          <w:sz w:val="22"/>
          <w:szCs w:val="22"/>
        </w:rPr>
      </w:pPr>
      <w:r w:rsidRPr="00D56281">
        <w:rPr>
          <w:sz w:val="22"/>
          <w:szCs w:val="22"/>
        </w:rPr>
        <w:t>И шестикрылый серафим</w:t>
      </w:r>
    </w:p>
    <w:p w:rsidR="00D56281" w:rsidRPr="00D56281" w:rsidRDefault="00D56281" w:rsidP="00D56281">
      <w:pPr>
        <w:tabs>
          <w:tab w:val="left" w:pos="1470"/>
        </w:tabs>
        <w:spacing w:line="276" w:lineRule="auto"/>
        <w:jc w:val="both"/>
        <w:rPr>
          <w:sz w:val="22"/>
          <w:szCs w:val="22"/>
        </w:rPr>
      </w:pPr>
      <w:r w:rsidRPr="00D56281">
        <w:rPr>
          <w:sz w:val="22"/>
          <w:szCs w:val="22"/>
        </w:rPr>
        <w:t>На перепутье мне явился.</w:t>
      </w:r>
    </w:p>
    <w:p w:rsidR="00D56281" w:rsidRPr="00D56281" w:rsidRDefault="00D56281" w:rsidP="00D56281">
      <w:pPr>
        <w:tabs>
          <w:tab w:val="left" w:pos="1470"/>
        </w:tabs>
        <w:spacing w:line="276" w:lineRule="auto"/>
        <w:jc w:val="both"/>
        <w:rPr>
          <w:sz w:val="22"/>
          <w:szCs w:val="22"/>
        </w:rPr>
      </w:pPr>
      <w:r w:rsidRPr="00D56281">
        <w:rPr>
          <w:sz w:val="22"/>
          <w:szCs w:val="22"/>
        </w:rPr>
        <w:t>Перстами легкими как сон</w:t>
      </w:r>
    </w:p>
    <w:p w:rsidR="00D56281" w:rsidRPr="00D56281" w:rsidRDefault="00D56281" w:rsidP="00D56281">
      <w:pPr>
        <w:tabs>
          <w:tab w:val="left" w:pos="1470"/>
        </w:tabs>
        <w:spacing w:line="276" w:lineRule="auto"/>
        <w:jc w:val="both"/>
        <w:rPr>
          <w:sz w:val="22"/>
          <w:szCs w:val="22"/>
        </w:rPr>
      </w:pPr>
      <w:r w:rsidRPr="00D56281">
        <w:rPr>
          <w:sz w:val="22"/>
          <w:szCs w:val="22"/>
        </w:rPr>
        <w:t>Моих зениц коснулся он:</w:t>
      </w:r>
    </w:p>
    <w:p w:rsidR="00D56281" w:rsidRPr="00D56281" w:rsidRDefault="00D56281" w:rsidP="00D56281">
      <w:pPr>
        <w:tabs>
          <w:tab w:val="left" w:pos="1470"/>
        </w:tabs>
        <w:spacing w:line="276" w:lineRule="auto"/>
        <w:jc w:val="both"/>
        <w:rPr>
          <w:sz w:val="22"/>
          <w:szCs w:val="22"/>
        </w:rPr>
      </w:pPr>
      <w:r w:rsidRPr="00D56281">
        <w:rPr>
          <w:sz w:val="22"/>
          <w:szCs w:val="22"/>
        </w:rPr>
        <w:t>Отверзлись вещие зеницы,</w:t>
      </w:r>
    </w:p>
    <w:p w:rsidR="00D56281" w:rsidRPr="00D56281" w:rsidRDefault="00D56281" w:rsidP="00D56281">
      <w:pPr>
        <w:tabs>
          <w:tab w:val="left" w:pos="1470"/>
        </w:tabs>
        <w:spacing w:line="276" w:lineRule="auto"/>
        <w:jc w:val="both"/>
        <w:rPr>
          <w:sz w:val="22"/>
          <w:szCs w:val="22"/>
        </w:rPr>
      </w:pPr>
      <w:r w:rsidRPr="00D56281">
        <w:rPr>
          <w:sz w:val="22"/>
          <w:szCs w:val="22"/>
        </w:rPr>
        <w:t>Как у испуганной орлицы.</w:t>
      </w:r>
    </w:p>
    <w:p w:rsidR="00D56281" w:rsidRPr="00D56281" w:rsidRDefault="00D56281" w:rsidP="00D56281">
      <w:pPr>
        <w:tabs>
          <w:tab w:val="left" w:pos="1470"/>
        </w:tabs>
        <w:spacing w:line="276" w:lineRule="auto"/>
        <w:jc w:val="both"/>
        <w:rPr>
          <w:sz w:val="22"/>
          <w:szCs w:val="22"/>
        </w:rPr>
      </w:pPr>
      <w:r w:rsidRPr="00D56281">
        <w:rPr>
          <w:sz w:val="22"/>
          <w:szCs w:val="22"/>
        </w:rPr>
        <w:t>Моих ушей коснулся он,</w:t>
      </w:r>
    </w:p>
    <w:p w:rsidR="00D56281" w:rsidRPr="00D56281" w:rsidRDefault="00D56281" w:rsidP="00D56281">
      <w:pPr>
        <w:tabs>
          <w:tab w:val="left" w:pos="1470"/>
        </w:tabs>
        <w:spacing w:line="276" w:lineRule="auto"/>
        <w:jc w:val="both"/>
        <w:rPr>
          <w:sz w:val="22"/>
          <w:szCs w:val="22"/>
        </w:rPr>
      </w:pPr>
      <w:r w:rsidRPr="00D56281">
        <w:rPr>
          <w:sz w:val="22"/>
          <w:szCs w:val="22"/>
        </w:rPr>
        <w:t>И их наполнил шум и звон:</w:t>
      </w:r>
    </w:p>
    <w:p w:rsidR="00D56281" w:rsidRPr="00D56281" w:rsidRDefault="00D56281" w:rsidP="00D56281">
      <w:pPr>
        <w:tabs>
          <w:tab w:val="left" w:pos="1470"/>
        </w:tabs>
        <w:spacing w:line="276" w:lineRule="auto"/>
        <w:jc w:val="both"/>
        <w:rPr>
          <w:sz w:val="22"/>
          <w:szCs w:val="22"/>
        </w:rPr>
      </w:pPr>
      <w:r w:rsidRPr="00D56281">
        <w:rPr>
          <w:sz w:val="22"/>
          <w:szCs w:val="22"/>
        </w:rPr>
        <w:t>И внял я неба содроганье,</w:t>
      </w:r>
    </w:p>
    <w:p w:rsidR="00D56281" w:rsidRPr="00D56281" w:rsidRDefault="00D56281" w:rsidP="00D56281">
      <w:pPr>
        <w:tabs>
          <w:tab w:val="left" w:pos="1470"/>
        </w:tabs>
        <w:spacing w:line="276" w:lineRule="auto"/>
        <w:jc w:val="both"/>
        <w:rPr>
          <w:sz w:val="22"/>
          <w:szCs w:val="22"/>
        </w:rPr>
      </w:pPr>
      <w:r w:rsidRPr="00D56281">
        <w:rPr>
          <w:sz w:val="22"/>
          <w:szCs w:val="22"/>
        </w:rPr>
        <w:t>И горний ангелов полет,</w:t>
      </w:r>
    </w:p>
    <w:p w:rsidR="00D56281" w:rsidRPr="00D56281" w:rsidRDefault="00D56281" w:rsidP="00D56281">
      <w:pPr>
        <w:tabs>
          <w:tab w:val="left" w:pos="1470"/>
        </w:tabs>
        <w:spacing w:line="276" w:lineRule="auto"/>
        <w:jc w:val="both"/>
        <w:rPr>
          <w:sz w:val="22"/>
          <w:szCs w:val="22"/>
        </w:rPr>
      </w:pPr>
      <w:r w:rsidRPr="00D56281">
        <w:rPr>
          <w:sz w:val="22"/>
          <w:szCs w:val="22"/>
        </w:rPr>
        <w:t>И гад морских подводный ход,</w:t>
      </w:r>
    </w:p>
    <w:p w:rsidR="00D56281" w:rsidRPr="00D56281" w:rsidRDefault="00D56281" w:rsidP="00D56281">
      <w:pPr>
        <w:tabs>
          <w:tab w:val="left" w:pos="1470"/>
        </w:tabs>
        <w:spacing w:line="276" w:lineRule="auto"/>
        <w:jc w:val="both"/>
        <w:rPr>
          <w:sz w:val="22"/>
          <w:szCs w:val="22"/>
        </w:rPr>
      </w:pPr>
      <w:r w:rsidRPr="00D56281">
        <w:rPr>
          <w:sz w:val="22"/>
          <w:szCs w:val="22"/>
        </w:rPr>
        <w:t>И дольней лозы прозябанье.</w:t>
      </w:r>
    </w:p>
    <w:p w:rsidR="00D56281" w:rsidRPr="00D56281" w:rsidRDefault="00D56281" w:rsidP="00D56281">
      <w:pPr>
        <w:tabs>
          <w:tab w:val="left" w:pos="1470"/>
        </w:tabs>
        <w:spacing w:line="276" w:lineRule="auto"/>
        <w:jc w:val="both"/>
        <w:rPr>
          <w:sz w:val="22"/>
          <w:szCs w:val="22"/>
        </w:rPr>
      </w:pPr>
      <w:r w:rsidRPr="00D56281">
        <w:rPr>
          <w:sz w:val="22"/>
          <w:szCs w:val="22"/>
        </w:rPr>
        <w:t>И он к устам моим приник,</w:t>
      </w:r>
    </w:p>
    <w:p w:rsidR="00D56281" w:rsidRPr="00D56281" w:rsidRDefault="00D56281" w:rsidP="00D56281">
      <w:pPr>
        <w:tabs>
          <w:tab w:val="left" w:pos="1470"/>
        </w:tabs>
        <w:spacing w:line="276" w:lineRule="auto"/>
        <w:jc w:val="both"/>
        <w:rPr>
          <w:sz w:val="22"/>
          <w:szCs w:val="22"/>
        </w:rPr>
      </w:pPr>
      <w:r w:rsidRPr="00D56281">
        <w:rPr>
          <w:sz w:val="22"/>
          <w:szCs w:val="22"/>
        </w:rPr>
        <w:t>И вырвал грешный мой язык,</w:t>
      </w:r>
    </w:p>
    <w:p w:rsidR="00D56281" w:rsidRPr="00D56281" w:rsidRDefault="00D56281" w:rsidP="00D56281">
      <w:pPr>
        <w:tabs>
          <w:tab w:val="left" w:pos="1470"/>
        </w:tabs>
        <w:spacing w:line="276" w:lineRule="auto"/>
        <w:jc w:val="both"/>
        <w:rPr>
          <w:sz w:val="22"/>
          <w:szCs w:val="22"/>
        </w:rPr>
      </w:pPr>
      <w:r w:rsidRPr="00D56281">
        <w:rPr>
          <w:sz w:val="22"/>
          <w:szCs w:val="22"/>
        </w:rPr>
        <w:t>И празднословный и лукавый,</w:t>
      </w:r>
    </w:p>
    <w:p w:rsidR="00D56281" w:rsidRPr="00D56281" w:rsidRDefault="00D56281" w:rsidP="00D56281">
      <w:pPr>
        <w:tabs>
          <w:tab w:val="left" w:pos="1470"/>
        </w:tabs>
        <w:spacing w:line="276" w:lineRule="auto"/>
        <w:jc w:val="both"/>
        <w:rPr>
          <w:sz w:val="22"/>
          <w:szCs w:val="22"/>
        </w:rPr>
      </w:pPr>
      <w:r w:rsidRPr="00D56281">
        <w:rPr>
          <w:sz w:val="22"/>
          <w:szCs w:val="22"/>
        </w:rPr>
        <w:t>И жало мудрыя змеи</w:t>
      </w:r>
    </w:p>
    <w:p w:rsidR="00D56281" w:rsidRPr="00D56281" w:rsidRDefault="00D56281" w:rsidP="00D56281">
      <w:pPr>
        <w:tabs>
          <w:tab w:val="left" w:pos="1470"/>
        </w:tabs>
        <w:spacing w:line="276" w:lineRule="auto"/>
        <w:jc w:val="both"/>
        <w:rPr>
          <w:sz w:val="22"/>
          <w:szCs w:val="22"/>
        </w:rPr>
      </w:pPr>
      <w:r w:rsidRPr="00D56281">
        <w:rPr>
          <w:sz w:val="22"/>
          <w:szCs w:val="22"/>
        </w:rPr>
        <w:t>В уста замершие мои</w:t>
      </w:r>
    </w:p>
    <w:p w:rsidR="00D56281" w:rsidRPr="00D56281" w:rsidRDefault="00D56281" w:rsidP="00D56281">
      <w:pPr>
        <w:tabs>
          <w:tab w:val="left" w:pos="1470"/>
        </w:tabs>
        <w:spacing w:line="276" w:lineRule="auto"/>
        <w:jc w:val="both"/>
        <w:rPr>
          <w:sz w:val="22"/>
          <w:szCs w:val="22"/>
        </w:rPr>
      </w:pPr>
      <w:r w:rsidRPr="00D56281">
        <w:rPr>
          <w:sz w:val="22"/>
          <w:szCs w:val="22"/>
        </w:rPr>
        <w:t>Вложил десницею кровавой.</w:t>
      </w:r>
    </w:p>
    <w:p w:rsidR="00D56281" w:rsidRPr="00D56281" w:rsidRDefault="00D56281" w:rsidP="00D56281">
      <w:pPr>
        <w:shd w:val="clear" w:color="auto" w:fill="FFFFFF"/>
        <w:jc w:val="both"/>
        <w:rPr>
          <w:color w:val="000000"/>
          <w:sz w:val="22"/>
          <w:szCs w:val="22"/>
        </w:rPr>
      </w:pPr>
      <w:r w:rsidRPr="00D56281">
        <w:rPr>
          <w:color w:val="000000"/>
          <w:sz w:val="22"/>
          <w:szCs w:val="22"/>
        </w:rPr>
        <w:t xml:space="preserve">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Практическое занятие № 9</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Фразеология. Крылатые выражения</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Фразеология – наука, изучающая фразеологизмы.</w:t>
      </w:r>
    </w:p>
    <w:p w:rsidR="00D56281" w:rsidRPr="00D56281" w:rsidRDefault="00D56281" w:rsidP="00D56281">
      <w:pPr>
        <w:spacing w:line="276" w:lineRule="auto"/>
        <w:jc w:val="both"/>
        <w:rPr>
          <w:bCs/>
          <w:sz w:val="22"/>
          <w:szCs w:val="22"/>
        </w:rPr>
      </w:pPr>
      <w:r w:rsidRPr="00D56281">
        <w:rPr>
          <w:bCs/>
          <w:sz w:val="22"/>
          <w:szCs w:val="22"/>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D56281" w:rsidRPr="00D56281" w:rsidRDefault="00D56281" w:rsidP="00D56281">
      <w:pPr>
        <w:spacing w:line="276" w:lineRule="auto"/>
        <w:jc w:val="both"/>
        <w:rPr>
          <w:bCs/>
          <w:sz w:val="22"/>
          <w:szCs w:val="22"/>
        </w:rPr>
      </w:pPr>
      <w:r w:rsidRPr="00D56281">
        <w:rPr>
          <w:bCs/>
          <w:sz w:val="22"/>
          <w:szCs w:val="22"/>
        </w:rPr>
        <w:t>Особенности:</w:t>
      </w:r>
    </w:p>
    <w:p w:rsidR="00D56281" w:rsidRPr="00D56281" w:rsidRDefault="00D56281" w:rsidP="00D56281">
      <w:pPr>
        <w:spacing w:line="276" w:lineRule="auto"/>
        <w:jc w:val="both"/>
        <w:rPr>
          <w:bCs/>
          <w:sz w:val="22"/>
          <w:szCs w:val="22"/>
        </w:rPr>
      </w:pPr>
      <w:r w:rsidRPr="00D56281">
        <w:rPr>
          <w:bCs/>
          <w:sz w:val="22"/>
          <w:szCs w:val="22"/>
        </w:rPr>
        <w:t>1. Фразеологизмы всегда сложны по составу.</w:t>
      </w:r>
    </w:p>
    <w:p w:rsidR="00D56281" w:rsidRPr="00D56281" w:rsidRDefault="00D56281" w:rsidP="00D56281">
      <w:pPr>
        <w:spacing w:line="276" w:lineRule="auto"/>
        <w:jc w:val="both"/>
        <w:rPr>
          <w:bCs/>
          <w:sz w:val="22"/>
          <w:szCs w:val="22"/>
        </w:rPr>
      </w:pPr>
      <w:r w:rsidRPr="00D56281">
        <w:rPr>
          <w:bCs/>
          <w:sz w:val="22"/>
          <w:szCs w:val="22"/>
        </w:rPr>
        <w:t>2. Воспроизводимость (закадычный друг –не товарищ; заклятый враг – не недруг).</w:t>
      </w:r>
    </w:p>
    <w:p w:rsidR="00D56281" w:rsidRPr="00D56281" w:rsidRDefault="00D56281" w:rsidP="00D56281">
      <w:pPr>
        <w:spacing w:line="276" w:lineRule="auto"/>
        <w:jc w:val="both"/>
        <w:rPr>
          <w:bCs/>
          <w:sz w:val="22"/>
          <w:szCs w:val="22"/>
        </w:rPr>
      </w:pPr>
      <w:r w:rsidRPr="00D56281">
        <w:rPr>
          <w:bCs/>
          <w:sz w:val="22"/>
          <w:szCs w:val="22"/>
        </w:rPr>
        <w:t>3. В их состав нельзя произвольно включать какие-либо элементы.</w:t>
      </w:r>
    </w:p>
    <w:p w:rsidR="00D56281" w:rsidRPr="00D56281" w:rsidRDefault="00D56281" w:rsidP="00D56281">
      <w:pPr>
        <w:spacing w:line="276" w:lineRule="auto"/>
        <w:jc w:val="both"/>
        <w:rPr>
          <w:bCs/>
          <w:sz w:val="22"/>
          <w:szCs w:val="22"/>
        </w:rPr>
      </w:pPr>
      <w:r w:rsidRPr="00D56281">
        <w:rPr>
          <w:bCs/>
          <w:sz w:val="22"/>
          <w:szCs w:val="22"/>
        </w:rPr>
        <w:t>4. Строго закрепленный порядок слов, но фразеологизмы глагольного типа допускают перестановку (камня на камне не оставить)</w:t>
      </w:r>
    </w:p>
    <w:p w:rsidR="00D56281" w:rsidRPr="00D56281" w:rsidRDefault="00D56281" w:rsidP="00D56281">
      <w:pPr>
        <w:spacing w:line="276" w:lineRule="auto"/>
        <w:jc w:val="both"/>
        <w:rPr>
          <w:bCs/>
          <w:sz w:val="22"/>
          <w:szCs w:val="22"/>
        </w:rPr>
      </w:pPr>
      <w:r w:rsidRPr="00D56281">
        <w:rPr>
          <w:bCs/>
          <w:sz w:val="22"/>
          <w:szCs w:val="22"/>
        </w:rPr>
        <w:lastRenderedPageBreak/>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D56281" w:rsidRPr="00D56281" w:rsidRDefault="00D56281" w:rsidP="00D56281">
      <w:pPr>
        <w:spacing w:line="276" w:lineRule="auto"/>
        <w:jc w:val="both"/>
        <w:rPr>
          <w:bCs/>
          <w:sz w:val="22"/>
          <w:szCs w:val="22"/>
        </w:rPr>
      </w:pPr>
      <w:r w:rsidRPr="00D56281">
        <w:rPr>
          <w:bCs/>
          <w:sz w:val="22"/>
          <w:szCs w:val="22"/>
        </w:rPr>
        <w:t>В антонимические: кровь с молоком (свежее, румяное лицо) – ни кровинки в лице (очень бледный, нездоровый вид)</w:t>
      </w:r>
    </w:p>
    <w:p w:rsidR="00D56281" w:rsidRPr="00D56281" w:rsidRDefault="00D56281" w:rsidP="00D56281">
      <w:pPr>
        <w:spacing w:line="276" w:lineRule="auto"/>
        <w:jc w:val="both"/>
        <w:rPr>
          <w:bCs/>
          <w:sz w:val="22"/>
          <w:szCs w:val="22"/>
        </w:rPr>
      </w:pPr>
      <w:r w:rsidRPr="00D56281">
        <w:rPr>
          <w:bCs/>
          <w:sz w:val="22"/>
          <w:szCs w:val="22"/>
        </w:rPr>
        <w:t>В омонимические: брать слово (выступать на собрании) – брать слово (обещание).</w:t>
      </w:r>
    </w:p>
    <w:p w:rsidR="00D56281" w:rsidRPr="00D56281" w:rsidRDefault="00D56281" w:rsidP="00D56281">
      <w:pPr>
        <w:spacing w:line="276" w:lineRule="auto"/>
        <w:jc w:val="both"/>
        <w:rPr>
          <w:bCs/>
          <w:sz w:val="22"/>
          <w:szCs w:val="22"/>
        </w:rPr>
      </w:pPr>
      <w:r w:rsidRPr="00D56281">
        <w:rPr>
          <w:bCs/>
          <w:sz w:val="22"/>
          <w:szCs w:val="22"/>
        </w:rPr>
        <w:t>Большинство фразеологизмов характеризуется однозначностью, но могут быть исключения (валять дурака – ничего не делать, делать глупости).</w:t>
      </w:r>
    </w:p>
    <w:p w:rsidR="00D56281" w:rsidRPr="00D56281" w:rsidRDefault="00D56281" w:rsidP="00D56281">
      <w:pPr>
        <w:spacing w:line="276" w:lineRule="auto"/>
        <w:jc w:val="both"/>
        <w:rPr>
          <w:bCs/>
          <w:sz w:val="22"/>
          <w:szCs w:val="22"/>
        </w:rPr>
      </w:pPr>
      <w:r w:rsidRPr="00D56281">
        <w:rPr>
          <w:bCs/>
          <w:sz w:val="22"/>
          <w:szCs w:val="22"/>
        </w:rPr>
        <w:t>Употребление фразеологизмов придает речи живость, образность и разнообразие.</w:t>
      </w: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spacing w:line="276" w:lineRule="auto"/>
        <w:rPr>
          <w:b/>
          <w:bCs/>
          <w:sz w:val="22"/>
          <w:szCs w:val="22"/>
        </w:rPr>
      </w:pPr>
    </w:p>
    <w:p w:rsidR="00D56281" w:rsidRPr="00D56281" w:rsidRDefault="00D56281" w:rsidP="00D56281">
      <w:pPr>
        <w:jc w:val="both"/>
        <w:rPr>
          <w:b/>
        </w:rPr>
      </w:pPr>
      <w:r w:rsidRPr="00D56281">
        <w:rPr>
          <w:b/>
          <w:bCs/>
          <w:sz w:val="22"/>
          <w:szCs w:val="22"/>
        </w:rPr>
        <w:t xml:space="preserve">Задание 1. </w:t>
      </w:r>
      <w:r w:rsidRPr="00D56281">
        <w:rPr>
          <w:b/>
          <w:sz w:val="22"/>
          <w:szCs w:val="22"/>
        </w:rPr>
        <w:t>Запишите фразеологизмы. Укажите письменно их значение. Обратите внимание, что у одного фразеологизма может быть несколько значений.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D56281" w:rsidRPr="00D56281" w:rsidRDefault="00D56281" w:rsidP="00D56281">
      <w:pPr>
        <w:spacing w:before="100" w:beforeAutospacing="1" w:line="276" w:lineRule="auto"/>
        <w:jc w:val="both"/>
        <w:rPr>
          <w:rFonts w:eastAsiaTheme="minorEastAsia"/>
          <w:b/>
          <w:sz w:val="22"/>
          <w:szCs w:val="22"/>
        </w:rPr>
      </w:pPr>
      <w:r w:rsidRPr="00D56281">
        <w:rPr>
          <w:b/>
          <w:sz w:val="22"/>
          <w:szCs w:val="22"/>
        </w:rPr>
        <w:t xml:space="preserve">Задание 2. </w:t>
      </w:r>
      <w:r w:rsidRPr="00D56281">
        <w:rPr>
          <w:rFonts w:eastAsiaTheme="minorEastAsia"/>
          <w:b/>
          <w:sz w:val="22"/>
          <w:szCs w:val="22"/>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 xml:space="preserve">1 вариант </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 xml:space="preserve">От мечты отказался, </w:t>
      </w:r>
      <w:r w:rsidRPr="00D56281">
        <w:rPr>
          <w:rFonts w:eastAsiaTheme="minorEastAsia"/>
          <w:b/>
          <w:sz w:val="22"/>
          <w:szCs w:val="22"/>
        </w:rPr>
        <w:t>талант в землю зарыл</w:t>
      </w:r>
      <w:r w:rsidRPr="00D56281">
        <w:rPr>
          <w:rFonts w:eastAsiaTheme="minorEastAsia"/>
          <w:sz w:val="22"/>
          <w:szCs w:val="22"/>
        </w:rPr>
        <w:t xml:space="preserve">, до сорока годов бобылем дожил. Такой зловредный халтурщик, прямо </w:t>
      </w:r>
      <w:r w:rsidRPr="00D56281">
        <w:rPr>
          <w:rFonts w:eastAsiaTheme="minorEastAsia"/>
          <w:b/>
          <w:sz w:val="22"/>
          <w:szCs w:val="22"/>
        </w:rPr>
        <w:t>злость берет</w:t>
      </w:r>
      <w:r w:rsidRPr="00D56281">
        <w:rPr>
          <w:rFonts w:eastAsiaTheme="minorEastAsia"/>
          <w:sz w:val="22"/>
          <w:szCs w:val="22"/>
        </w:rPr>
        <w:t xml:space="preserve">. Ей некогда </w:t>
      </w:r>
      <w:r w:rsidRPr="00D56281">
        <w:rPr>
          <w:rFonts w:eastAsiaTheme="minorEastAsia"/>
          <w:b/>
          <w:sz w:val="22"/>
          <w:szCs w:val="22"/>
        </w:rPr>
        <w:t>лясы точить</w:t>
      </w:r>
      <w:r w:rsidRPr="00D56281">
        <w:rPr>
          <w:rFonts w:eastAsiaTheme="minorEastAsia"/>
          <w:sz w:val="22"/>
          <w:szCs w:val="22"/>
        </w:rPr>
        <w:t xml:space="preserve">, / У ней не решится соседка / Ухвата, горшка попросить. Кто виноват из них, кто прав – судить не нам; </w:t>
      </w:r>
      <w:r w:rsidRPr="00D56281">
        <w:rPr>
          <w:rFonts w:eastAsiaTheme="minorEastAsia"/>
          <w:b/>
          <w:sz w:val="22"/>
          <w:szCs w:val="22"/>
        </w:rPr>
        <w:t>Да только воз и ныне там</w:t>
      </w:r>
      <w:r w:rsidRPr="00D56281">
        <w:rPr>
          <w:rFonts w:eastAsiaTheme="minorEastAsia"/>
          <w:sz w:val="22"/>
          <w:szCs w:val="22"/>
        </w:rPr>
        <w:t xml:space="preserve">. Бесконечное, безмерное едва ли может быть втиснуто в узкие рамки, в </w:t>
      </w:r>
      <w:r w:rsidRPr="00D56281">
        <w:rPr>
          <w:rFonts w:eastAsiaTheme="minorEastAsia"/>
          <w:b/>
          <w:sz w:val="22"/>
          <w:szCs w:val="22"/>
        </w:rPr>
        <w:t>прокрустово ложе</w:t>
      </w:r>
      <w:r w:rsidRPr="00D56281">
        <w:rPr>
          <w:rFonts w:eastAsiaTheme="minorEastAsia"/>
          <w:sz w:val="22"/>
          <w:szCs w:val="22"/>
        </w:rPr>
        <w:t xml:space="preserve"> нашего земного, человеческого мышления. И себя надсадил, но надсадил и страну, и народ, бросая его </w:t>
      </w:r>
      <w:r w:rsidRPr="00D56281">
        <w:rPr>
          <w:rFonts w:eastAsiaTheme="minorEastAsia"/>
          <w:b/>
          <w:sz w:val="22"/>
          <w:szCs w:val="22"/>
        </w:rPr>
        <w:t>из огня да в полымя</w:t>
      </w:r>
      <w:r w:rsidRPr="00D56281">
        <w:rPr>
          <w:rFonts w:eastAsiaTheme="minorEastAsia"/>
          <w:sz w:val="22"/>
          <w:szCs w:val="22"/>
        </w:rPr>
        <w:t xml:space="preserve">, из крайности в крайность. Я охладил его пыл, сказав, что </w:t>
      </w:r>
      <w:r w:rsidRPr="00D56281">
        <w:rPr>
          <w:rFonts w:eastAsiaTheme="minorEastAsia"/>
          <w:b/>
          <w:sz w:val="22"/>
          <w:szCs w:val="22"/>
        </w:rPr>
        <w:t>цыплят по осени считают</w:t>
      </w:r>
      <w:r w:rsidRPr="00D56281">
        <w:rPr>
          <w:rFonts w:eastAsiaTheme="minorEastAsia"/>
          <w:sz w:val="22"/>
          <w:szCs w:val="22"/>
        </w:rPr>
        <w:t xml:space="preserve">, но тем не менее на девяносто процентов уверен в успехе. Было совершенно ясно, кто играет </w:t>
      </w:r>
      <w:r w:rsidRPr="00D56281">
        <w:rPr>
          <w:rFonts w:eastAsiaTheme="minorEastAsia"/>
          <w:b/>
          <w:sz w:val="22"/>
          <w:szCs w:val="22"/>
        </w:rPr>
        <w:t>первую скрипку</w:t>
      </w:r>
      <w:r w:rsidRPr="00D56281">
        <w:rPr>
          <w:rFonts w:eastAsiaTheme="minorEastAsia"/>
          <w:sz w:val="22"/>
          <w:szCs w:val="22"/>
        </w:rPr>
        <w:t xml:space="preserve"> в этом гнусном дуэте. </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before="100" w:beforeAutospacing="1" w:line="276" w:lineRule="auto"/>
        <w:jc w:val="both"/>
        <w:rPr>
          <w:b/>
          <w:sz w:val="22"/>
          <w:szCs w:val="22"/>
        </w:rPr>
      </w:pPr>
      <w:r w:rsidRPr="00D56281">
        <w:rPr>
          <w:rFonts w:eastAsiaTheme="minorEastAsia"/>
          <w:sz w:val="22"/>
          <w:szCs w:val="22"/>
        </w:rPr>
        <w:t xml:space="preserve">До тридцати восьми лет я </w:t>
      </w:r>
      <w:r w:rsidRPr="00D56281">
        <w:rPr>
          <w:rFonts w:eastAsiaTheme="minorEastAsia"/>
          <w:b/>
          <w:sz w:val="22"/>
          <w:szCs w:val="22"/>
        </w:rPr>
        <w:t>тянул</w:t>
      </w:r>
      <w:r w:rsidRPr="00D56281">
        <w:rPr>
          <w:rFonts w:eastAsiaTheme="minorEastAsia"/>
          <w:sz w:val="22"/>
          <w:szCs w:val="22"/>
        </w:rPr>
        <w:t xml:space="preserve"> в провинциальной глуши </w:t>
      </w:r>
      <w:r w:rsidRPr="00D56281">
        <w:rPr>
          <w:rFonts w:eastAsiaTheme="minorEastAsia"/>
          <w:b/>
          <w:sz w:val="22"/>
          <w:szCs w:val="22"/>
        </w:rPr>
        <w:t>лямку</w:t>
      </w:r>
      <w:r w:rsidRPr="00D56281">
        <w:rPr>
          <w:rFonts w:eastAsiaTheme="minorEastAsia"/>
          <w:sz w:val="22"/>
          <w:szCs w:val="22"/>
        </w:rPr>
        <w:t xml:space="preserve"> жалкого адвокатишки. Потомок был рожден джентльменом; высший долг своей жизни он усматривал в том, чтобы хранить </w:t>
      </w:r>
      <w:r w:rsidRPr="00D56281">
        <w:rPr>
          <w:rFonts w:eastAsiaTheme="minorEastAsia"/>
          <w:b/>
          <w:sz w:val="22"/>
          <w:szCs w:val="22"/>
        </w:rPr>
        <w:t>как зеницу ока</w:t>
      </w:r>
      <w:r w:rsidRPr="00D56281">
        <w:rPr>
          <w:rFonts w:eastAsiaTheme="minorEastAsia"/>
          <w:sz w:val="22"/>
          <w:szCs w:val="22"/>
        </w:rPr>
        <w:t xml:space="preserve"> сие великое наследие. А так как был он </w:t>
      </w:r>
      <w:r w:rsidRPr="00D56281">
        <w:rPr>
          <w:rFonts w:eastAsiaTheme="minorEastAsia"/>
          <w:b/>
          <w:sz w:val="22"/>
          <w:szCs w:val="22"/>
        </w:rPr>
        <w:t>человек</w:t>
      </w:r>
      <w:r w:rsidRPr="00D56281">
        <w:rPr>
          <w:rFonts w:eastAsiaTheme="minorEastAsia"/>
          <w:sz w:val="22"/>
          <w:szCs w:val="22"/>
        </w:rPr>
        <w:t xml:space="preserve">, как говорится, </w:t>
      </w:r>
      <w:r w:rsidRPr="00D56281">
        <w:rPr>
          <w:rFonts w:eastAsiaTheme="minorEastAsia"/>
          <w:b/>
          <w:sz w:val="22"/>
          <w:szCs w:val="22"/>
        </w:rPr>
        <w:t>себе на уме</w:t>
      </w:r>
      <w:r w:rsidRPr="00D56281">
        <w:rPr>
          <w:rFonts w:eastAsiaTheme="minorEastAsia"/>
          <w:sz w:val="22"/>
          <w:szCs w:val="22"/>
        </w:rPr>
        <w:t xml:space="preserve">, то решил поживиться за счет причуды больного. Он мне не друг и не родственник – / Он мне – </w:t>
      </w:r>
      <w:r w:rsidRPr="00D56281">
        <w:rPr>
          <w:rFonts w:eastAsiaTheme="minorEastAsia"/>
          <w:b/>
          <w:sz w:val="22"/>
          <w:szCs w:val="22"/>
        </w:rPr>
        <w:t>заклятый враг</w:t>
      </w:r>
      <w:r w:rsidRPr="00D56281">
        <w:rPr>
          <w:rFonts w:eastAsiaTheme="minorEastAsia"/>
          <w:sz w:val="22"/>
          <w:szCs w:val="22"/>
        </w:rPr>
        <w:t xml:space="preserve">, – / Очкастый частный собственник / В зеленых, серых, белых «Жигулях»! Снова – </w:t>
      </w:r>
      <w:r w:rsidRPr="00D56281">
        <w:rPr>
          <w:rFonts w:eastAsiaTheme="minorEastAsia"/>
          <w:b/>
          <w:sz w:val="22"/>
          <w:szCs w:val="22"/>
        </w:rPr>
        <w:t>буря оваций</w:t>
      </w:r>
      <w:r w:rsidRPr="00D56281">
        <w:rPr>
          <w:rFonts w:eastAsiaTheme="minorEastAsia"/>
          <w:sz w:val="22"/>
          <w:szCs w:val="22"/>
        </w:rPr>
        <w:t xml:space="preserve"> от близких друзей и полное молчание от остального мира. Сам он ограничился желчным замечанием: – </w:t>
      </w:r>
      <w:r w:rsidRPr="00D56281">
        <w:rPr>
          <w:rFonts w:eastAsiaTheme="minorEastAsia"/>
          <w:b/>
          <w:sz w:val="22"/>
          <w:szCs w:val="22"/>
        </w:rPr>
        <w:t>Не все то золото, что блестит</w:t>
      </w:r>
      <w:r w:rsidRPr="00D56281">
        <w:rPr>
          <w:rFonts w:eastAsiaTheme="minorEastAsia"/>
          <w:sz w:val="22"/>
          <w:szCs w:val="22"/>
        </w:rPr>
        <w:t xml:space="preserve">! Подождем! Заканчивай </w:t>
      </w:r>
      <w:r w:rsidRPr="00D56281">
        <w:rPr>
          <w:rFonts w:eastAsiaTheme="minorEastAsia"/>
          <w:b/>
          <w:sz w:val="22"/>
          <w:szCs w:val="22"/>
        </w:rPr>
        <w:t>хождение по мукам</w:t>
      </w:r>
      <w:r w:rsidRPr="00D56281">
        <w:rPr>
          <w:rFonts w:eastAsiaTheme="minorEastAsia"/>
          <w:sz w:val="22"/>
          <w:szCs w:val="22"/>
        </w:rPr>
        <w:t>, / Сыграй с искусством ты разлуку.</w:t>
      </w:r>
    </w:p>
    <w:p w:rsidR="00D56281" w:rsidRPr="00D56281" w:rsidRDefault="00D56281" w:rsidP="00D56281">
      <w:pPr>
        <w:spacing w:after="119" w:line="276" w:lineRule="auto"/>
        <w:rPr>
          <w:b/>
          <w:bCs/>
          <w:sz w:val="22"/>
          <w:szCs w:val="22"/>
        </w:rPr>
      </w:pPr>
    </w:p>
    <w:p w:rsidR="00D56281" w:rsidRPr="00D56281" w:rsidRDefault="00D56281" w:rsidP="00D56281">
      <w:pPr>
        <w:spacing w:after="119" w:line="276" w:lineRule="auto"/>
        <w:jc w:val="both"/>
        <w:rPr>
          <w:b/>
          <w:bCs/>
          <w:sz w:val="22"/>
          <w:szCs w:val="22"/>
        </w:rPr>
      </w:pPr>
      <w:r w:rsidRPr="00D56281">
        <w:rPr>
          <w:b/>
          <w:bCs/>
          <w:sz w:val="22"/>
          <w:szCs w:val="22"/>
        </w:rPr>
        <w:t>Задание 3. Вам необходимо изучить и записать новые фразеологизмы. Указать их лексическое значение.</w:t>
      </w:r>
    </w:p>
    <w:p w:rsidR="00D56281" w:rsidRPr="00D56281" w:rsidRDefault="00D56281" w:rsidP="00D56281">
      <w:pPr>
        <w:spacing w:after="119" w:line="276" w:lineRule="auto"/>
        <w:jc w:val="both"/>
        <w:rPr>
          <w:bCs/>
          <w:sz w:val="22"/>
          <w:szCs w:val="22"/>
        </w:rPr>
      </w:pPr>
      <w:r w:rsidRPr="00D56281">
        <w:rPr>
          <w:bCs/>
          <w:sz w:val="22"/>
          <w:szCs w:val="22"/>
        </w:rPr>
        <w:t xml:space="preserve">Жизнь не стоит на месте, и все изменения затрагивают в том числе и нашу речь. Именно так появляются современные фразеологизмы 21 века. Каждый из нас слышал их не раз, даже использовал в разговорах, при этом не всегда понимая истинные значения. </w:t>
      </w:r>
    </w:p>
    <w:p w:rsidR="00D56281" w:rsidRPr="00D56281" w:rsidRDefault="00D56281" w:rsidP="00D56281">
      <w:pPr>
        <w:jc w:val="both"/>
        <w:rPr>
          <w:bCs/>
          <w:sz w:val="22"/>
          <w:szCs w:val="22"/>
        </w:rPr>
      </w:pPr>
      <w:r w:rsidRPr="00D56281">
        <w:rPr>
          <w:bCs/>
          <w:sz w:val="22"/>
          <w:szCs w:val="22"/>
        </w:rPr>
        <w:lastRenderedPageBreak/>
        <w:t>Выпасть в осадок, капитан очевидность, забить болт, ежу понятно, нервно курить в сторонке, пудрить мозги, накрыть поляну, всё в шоколаде, ещё не вечер, прет, как танк, словить хайп, Я ж мать!, хотели как лучше, а получилось как всегда, раскатать губу, закатай губу,  поставить на уши, белый и пушистый, сладкая парочка.</w:t>
      </w:r>
    </w:p>
    <w:p w:rsidR="00D56281" w:rsidRPr="00D56281" w:rsidRDefault="00D56281" w:rsidP="00D56281">
      <w:pPr>
        <w:jc w:val="center"/>
        <w:rPr>
          <w:b/>
          <w:bCs/>
          <w:sz w:val="22"/>
          <w:szCs w:val="22"/>
        </w:rPr>
      </w:pPr>
    </w:p>
    <w:p w:rsidR="00D56281" w:rsidRPr="00D56281" w:rsidRDefault="00D56281" w:rsidP="00D56281">
      <w:pPr>
        <w:jc w:val="center"/>
      </w:pPr>
      <w:r w:rsidRPr="00D56281">
        <w:rPr>
          <w:b/>
          <w:bCs/>
          <w:sz w:val="22"/>
          <w:szCs w:val="22"/>
        </w:rPr>
        <w:t>Практическое занятие № 10.</w:t>
      </w:r>
    </w:p>
    <w:p w:rsidR="00D56281" w:rsidRPr="00D56281" w:rsidRDefault="00D56281" w:rsidP="00D56281">
      <w:pPr>
        <w:jc w:val="center"/>
      </w:pPr>
      <w:r w:rsidRPr="00D56281">
        <w:rPr>
          <w:sz w:val="22"/>
          <w:szCs w:val="22"/>
        </w:rPr>
        <w:t>Понятие морфемы как значимой части слова. Морфемный разбор слова.</w:t>
      </w:r>
    </w:p>
    <w:p w:rsidR="00D56281" w:rsidRPr="00D56281" w:rsidRDefault="00D56281" w:rsidP="00D56281">
      <w:pPr>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Морфемика - раздел языкознания, изучающий значимые части слова (морфемы) и морфемную структуру слова.</w:t>
      </w:r>
    </w:p>
    <w:p w:rsidR="00D56281" w:rsidRPr="00D56281" w:rsidRDefault="00D56281" w:rsidP="00D56281">
      <w:pPr>
        <w:spacing w:line="276" w:lineRule="auto"/>
        <w:jc w:val="both"/>
        <w:rPr>
          <w:sz w:val="22"/>
          <w:szCs w:val="22"/>
        </w:rPr>
      </w:pPr>
      <w:r w:rsidRPr="00D56281">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 xml:space="preserve">Морфемы подразделяются на два типа — </w:t>
      </w:r>
      <w:r w:rsidRPr="00D56281">
        <w:rPr>
          <w:bCs/>
          <w:color w:val="000000" w:themeColor="text1"/>
          <w:sz w:val="22"/>
          <w:szCs w:val="22"/>
        </w:rPr>
        <w:t>корневые</w:t>
      </w:r>
      <w:r w:rsidRPr="00D56281">
        <w:rPr>
          <w:color w:val="000000" w:themeColor="text1"/>
          <w:sz w:val="22"/>
          <w:szCs w:val="22"/>
        </w:rPr>
        <w:t xml:space="preserve"> (</w:t>
      </w:r>
      <w:r w:rsidRPr="00D56281">
        <w:rPr>
          <w:bCs/>
          <w:color w:val="000000" w:themeColor="text1"/>
          <w:sz w:val="22"/>
          <w:szCs w:val="22"/>
        </w:rPr>
        <w:t>корни</w:t>
      </w:r>
      <w:r w:rsidRPr="00D56281">
        <w:rPr>
          <w:color w:val="000000" w:themeColor="text1"/>
          <w:sz w:val="22"/>
          <w:szCs w:val="22"/>
        </w:rPr>
        <w:t xml:space="preserve">, или </w:t>
      </w:r>
      <w:r w:rsidRPr="00D56281">
        <w:rPr>
          <w:bCs/>
          <w:color w:val="000000" w:themeColor="text1"/>
          <w:sz w:val="22"/>
          <w:szCs w:val="22"/>
        </w:rPr>
        <w:t>основы</w:t>
      </w:r>
      <w:r w:rsidRPr="00D56281">
        <w:rPr>
          <w:color w:val="000000" w:themeColor="text1"/>
          <w:sz w:val="22"/>
          <w:szCs w:val="22"/>
        </w:rPr>
        <w:t xml:space="preserve">), и </w:t>
      </w:r>
      <w:r w:rsidRPr="00D56281">
        <w:rPr>
          <w:bCs/>
          <w:color w:val="000000" w:themeColor="text1"/>
          <w:sz w:val="22"/>
          <w:szCs w:val="22"/>
        </w:rPr>
        <w:t>аффиксальные</w:t>
      </w:r>
      <w:r w:rsidRPr="00D56281">
        <w:rPr>
          <w:color w:val="000000" w:themeColor="text1"/>
          <w:sz w:val="22"/>
          <w:szCs w:val="22"/>
        </w:rPr>
        <w:t xml:space="preserve"> (</w:t>
      </w:r>
      <w:r w:rsidRPr="00D56281">
        <w:rPr>
          <w:bCs/>
          <w:color w:val="000000" w:themeColor="text1"/>
          <w:sz w:val="22"/>
          <w:szCs w:val="22"/>
        </w:rPr>
        <w:t>аффиксы</w:t>
      </w:r>
      <w:r w:rsidRPr="00D56281">
        <w:rPr>
          <w:color w:val="000000" w:themeColor="text1"/>
          <w:sz w:val="22"/>
          <w:szCs w:val="22"/>
        </w:rPr>
        <w:t>).</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Корень</w:t>
      </w:r>
      <w:r w:rsidRPr="00D56281">
        <w:rPr>
          <w:color w:val="000000" w:themeColor="text1"/>
          <w:sz w:val="22"/>
          <w:szCs w:val="22"/>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Корень может присоединять к себе различные аффиксы.</w:t>
      </w:r>
    </w:p>
    <w:p w:rsidR="00D56281" w:rsidRPr="00D56281" w:rsidRDefault="00D56281" w:rsidP="00D56281">
      <w:pPr>
        <w:spacing w:line="276" w:lineRule="auto"/>
        <w:jc w:val="both"/>
        <w:rPr>
          <w:color w:val="000000" w:themeColor="text1"/>
          <w:sz w:val="22"/>
          <w:szCs w:val="22"/>
        </w:rPr>
      </w:pPr>
      <w:hyperlink r:id="rId8" w:tooltip="Аффикс" w:history="1">
        <w:r w:rsidRPr="00D56281">
          <w:rPr>
            <w:bCs/>
            <w:color w:val="000000" w:themeColor="text1"/>
            <w:sz w:val="22"/>
            <w:szCs w:val="22"/>
          </w:rPr>
          <w:t>Аффикс</w:t>
        </w:r>
      </w:hyperlink>
      <w:r w:rsidRPr="00D56281">
        <w:rPr>
          <w:color w:val="000000" w:themeColor="text1"/>
          <w:sz w:val="22"/>
          <w:szCs w:val="22"/>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Аффиксы подразделяются на:</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1. Приставки (префиксы) – значимая часть слова, стоящая перед корнем.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Суффиксы – значимая часть слова, стоящая между корнем и окончанием.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4. Постфикс – значимая часть слова, стоящая после окончания.</w:t>
      </w:r>
    </w:p>
    <w:p w:rsidR="00D56281" w:rsidRPr="00D56281" w:rsidRDefault="00D56281" w:rsidP="00D56281">
      <w:pPr>
        <w:spacing w:line="276" w:lineRule="auto"/>
        <w:jc w:val="both"/>
        <w:rPr>
          <w:rFonts w:eastAsiaTheme="minorEastAsia"/>
          <w:color w:val="000000" w:themeColor="text1"/>
          <w:sz w:val="22"/>
          <w:szCs w:val="22"/>
        </w:rPr>
      </w:pPr>
      <w:r w:rsidRPr="00D56281">
        <w:rPr>
          <w:color w:val="000000" w:themeColor="text1"/>
          <w:sz w:val="22"/>
          <w:szCs w:val="22"/>
        </w:rPr>
        <w:t xml:space="preserve">5. </w:t>
      </w:r>
      <w:hyperlink r:id="rId9" w:tooltip="Интерфикс" w:history="1">
        <w:r w:rsidRPr="00D56281">
          <w:rPr>
            <w:rFonts w:eastAsiaTheme="minorEastAsia"/>
            <w:bCs/>
            <w:color w:val="000000" w:themeColor="text1"/>
            <w:sz w:val="22"/>
            <w:szCs w:val="22"/>
          </w:rPr>
          <w:t>Интерфиксы</w:t>
        </w:r>
      </w:hyperlink>
      <w:r w:rsidRPr="00D56281">
        <w:rPr>
          <w:rFonts w:eastAsiaTheme="minorEastAsia"/>
          <w:bCs/>
          <w:color w:val="000000" w:themeColor="text1"/>
          <w:sz w:val="22"/>
          <w:szCs w:val="22"/>
        </w:rPr>
        <w:t xml:space="preserve"> (соединительные гласные)</w:t>
      </w:r>
      <w:r w:rsidRPr="00D56281">
        <w:rPr>
          <w:rFonts w:eastAsiaTheme="minorEastAsia"/>
          <w:color w:val="000000" w:themeColor="text1"/>
          <w:sz w:val="22"/>
          <w:szCs w:val="22"/>
        </w:rPr>
        <w:t xml:space="preserve"> — служебные морфемы, не имеющие собственного значения, но служащие для связи корней в сложных словах (например, </w:t>
      </w:r>
      <w:r w:rsidRPr="00D56281">
        <w:rPr>
          <w:rFonts w:eastAsiaTheme="minorEastAsia"/>
          <w:iCs/>
          <w:color w:val="000000" w:themeColor="text1"/>
          <w:sz w:val="22"/>
          <w:szCs w:val="22"/>
        </w:rPr>
        <w:t>лоб-</w:t>
      </w:r>
      <w:r w:rsidRPr="00D56281">
        <w:rPr>
          <w:rFonts w:eastAsiaTheme="minorEastAsia"/>
          <w:bCs/>
          <w:iCs/>
          <w:color w:val="000000" w:themeColor="text1"/>
          <w:sz w:val="22"/>
          <w:szCs w:val="22"/>
        </w:rPr>
        <w:t>о</w:t>
      </w:r>
      <w:r w:rsidRPr="00D56281">
        <w:rPr>
          <w:rFonts w:eastAsiaTheme="minorEastAsia"/>
          <w:iCs/>
          <w:color w:val="000000" w:themeColor="text1"/>
          <w:sz w:val="22"/>
          <w:szCs w:val="22"/>
        </w:rPr>
        <w:t>-тряс</w:t>
      </w:r>
      <w:r w:rsidRPr="00D56281">
        <w:rPr>
          <w:rFonts w:eastAsiaTheme="minorEastAsia"/>
          <w:color w:val="000000" w:themeColor="text1"/>
          <w:sz w:val="22"/>
          <w:szCs w:val="22"/>
        </w:rPr>
        <w:t>).</w:t>
      </w:r>
    </w:p>
    <w:p w:rsidR="00D56281" w:rsidRPr="00D56281" w:rsidRDefault="00D56281" w:rsidP="00D56281">
      <w:pPr>
        <w:spacing w:line="276" w:lineRule="auto"/>
        <w:jc w:val="center"/>
        <w:rPr>
          <w:rFonts w:eastAsiaTheme="minorEastAsia"/>
          <w:i/>
          <w:color w:val="000000" w:themeColor="text1"/>
          <w:sz w:val="22"/>
          <w:szCs w:val="22"/>
        </w:rPr>
      </w:pPr>
      <w:r w:rsidRPr="00D56281">
        <w:rPr>
          <w:rFonts w:eastAsiaTheme="minorEastAsia"/>
          <w:i/>
          <w:color w:val="000000" w:themeColor="text1"/>
          <w:sz w:val="22"/>
          <w:szCs w:val="22"/>
        </w:rPr>
        <w:t>Морфемный разбор</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1. Определить слово как часть речи</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2.Найти окончание и определить его значение</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3. Указать основу</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4. Путем подбора однокоренных слов выделить корень</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5. Выделить приставки и суффиксы</w:t>
      </w:r>
    </w:p>
    <w:p w:rsidR="00D56281" w:rsidRPr="00D56281" w:rsidRDefault="00D56281" w:rsidP="00D56281">
      <w:pPr>
        <w:spacing w:line="276" w:lineRule="auto"/>
        <w:jc w:val="both"/>
        <w:rPr>
          <w:rFonts w:eastAsiaTheme="minorEastAsia"/>
          <w:color w:val="000000" w:themeColor="text1"/>
        </w:rPr>
      </w:pPr>
    </w:p>
    <w:p w:rsidR="00D56281" w:rsidRPr="00D56281" w:rsidRDefault="00D56281" w:rsidP="00D56281">
      <w:pPr>
        <w:spacing w:line="276" w:lineRule="auto"/>
        <w:jc w:val="center"/>
        <w:rPr>
          <w:rFonts w:eastAsiaTheme="minorEastAsia"/>
          <w:color w:val="000000" w:themeColor="text1"/>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2"/>
        </w:numPr>
        <w:spacing w:line="276" w:lineRule="auto"/>
      </w:pPr>
      <w:r w:rsidRPr="00D56281">
        <w:rPr>
          <w:sz w:val="22"/>
          <w:szCs w:val="22"/>
        </w:rPr>
        <w:t>Дать определение морфемики.</w:t>
      </w:r>
    </w:p>
    <w:p w:rsidR="00D56281" w:rsidRPr="00D56281" w:rsidRDefault="00D56281" w:rsidP="00595A0C">
      <w:pPr>
        <w:numPr>
          <w:ilvl w:val="0"/>
          <w:numId w:val="12"/>
        </w:numPr>
        <w:spacing w:line="276" w:lineRule="auto"/>
      </w:pPr>
      <w:r w:rsidRPr="00D56281">
        <w:rPr>
          <w:sz w:val="22"/>
          <w:szCs w:val="22"/>
        </w:rPr>
        <w:t>Дать определение морфемы.</w:t>
      </w:r>
    </w:p>
    <w:p w:rsidR="00D56281" w:rsidRPr="00D56281" w:rsidRDefault="00D56281" w:rsidP="00595A0C">
      <w:pPr>
        <w:numPr>
          <w:ilvl w:val="0"/>
          <w:numId w:val="12"/>
        </w:numPr>
        <w:spacing w:line="276" w:lineRule="auto"/>
      </w:pPr>
      <w:r w:rsidRPr="00D56281">
        <w:rPr>
          <w:sz w:val="22"/>
          <w:szCs w:val="22"/>
        </w:rPr>
        <w:t>На какие виды делятся морфемы.</w:t>
      </w:r>
    </w:p>
    <w:p w:rsidR="00D56281" w:rsidRPr="00D56281" w:rsidRDefault="00D56281" w:rsidP="00595A0C">
      <w:pPr>
        <w:numPr>
          <w:ilvl w:val="0"/>
          <w:numId w:val="12"/>
        </w:numPr>
        <w:spacing w:line="276" w:lineRule="auto"/>
      </w:pPr>
      <w:r w:rsidRPr="00D56281">
        <w:rPr>
          <w:sz w:val="22"/>
          <w:szCs w:val="22"/>
        </w:rPr>
        <w:t>Дать характеристику корневой морфеме.</w:t>
      </w:r>
    </w:p>
    <w:p w:rsidR="00D56281" w:rsidRPr="00D56281" w:rsidRDefault="00D56281" w:rsidP="00595A0C">
      <w:pPr>
        <w:numPr>
          <w:ilvl w:val="0"/>
          <w:numId w:val="12"/>
        </w:numPr>
        <w:spacing w:line="276" w:lineRule="auto"/>
      </w:pPr>
      <w:r w:rsidRPr="00D56281">
        <w:rPr>
          <w:sz w:val="22"/>
          <w:szCs w:val="22"/>
        </w:rPr>
        <w:t>Дать характеристику аффиксальным морфемам.</w:t>
      </w:r>
    </w:p>
    <w:p w:rsidR="00D56281" w:rsidRPr="00D56281" w:rsidRDefault="00D56281" w:rsidP="00595A0C">
      <w:pPr>
        <w:numPr>
          <w:ilvl w:val="0"/>
          <w:numId w:val="12"/>
        </w:numPr>
        <w:spacing w:line="276" w:lineRule="auto"/>
      </w:pPr>
      <w:r w:rsidRPr="00D56281">
        <w:rPr>
          <w:sz w:val="22"/>
          <w:szCs w:val="22"/>
        </w:rPr>
        <w:t>Дать характеристику основе.</w:t>
      </w:r>
    </w:p>
    <w:p w:rsidR="00D56281" w:rsidRPr="00D56281" w:rsidRDefault="00D56281" w:rsidP="00595A0C">
      <w:pPr>
        <w:numPr>
          <w:ilvl w:val="0"/>
          <w:numId w:val="12"/>
        </w:numPr>
        <w:spacing w:line="276" w:lineRule="auto"/>
      </w:pPr>
      <w:r w:rsidRPr="00D56281">
        <w:rPr>
          <w:sz w:val="22"/>
          <w:szCs w:val="22"/>
        </w:rPr>
        <w:t>Что такое морфемный разбор слова.</w:t>
      </w:r>
    </w:p>
    <w:p w:rsidR="00D56281" w:rsidRPr="00D56281" w:rsidRDefault="00D56281" w:rsidP="00595A0C">
      <w:pPr>
        <w:numPr>
          <w:ilvl w:val="0"/>
          <w:numId w:val="12"/>
        </w:numPr>
        <w:spacing w:before="100" w:beforeAutospacing="1" w:after="200" w:line="276" w:lineRule="auto"/>
      </w:pPr>
      <w:r w:rsidRPr="00D56281">
        <w:rPr>
          <w:rFonts w:eastAsiaTheme="minorEastAsia"/>
          <w:sz w:val="22"/>
          <w:szCs w:val="22"/>
        </w:rPr>
        <w:t xml:space="preserve">Произведите морфемный анализ слова (по схеме). </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1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D56281" w:rsidRPr="00D56281" w:rsidRDefault="00D56281" w:rsidP="00595A0C">
      <w:pPr>
        <w:numPr>
          <w:ilvl w:val="0"/>
          <w:numId w:val="12"/>
        </w:numPr>
        <w:spacing w:after="119" w:line="276" w:lineRule="auto"/>
        <w:contextualSpacing/>
        <w:jc w:val="both"/>
        <w:rPr>
          <w:rFonts w:eastAsiaTheme="minorEastAsia"/>
          <w:sz w:val="22"/>
          <w:szCs w:val="22"/>
        </w:rPr>
      </w:pPr>
      <w:r w:rsidRPr="00D56281">
        <w:rPr>
          <w:rFonts w:eastAsiaTheme="minorEastAsia"/>
          <w:sz w:val="22"/>
          <w:szCs w:val="22"/>
        </w:rPr>
        <w:t>Запишите данные ниже слова, в словах укажите морфемы.</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D56281" w:rsidRPr="00D56281" w:rsidRDefault="00D56281" w:rsidP="00D56281">
      <w:pPr>
        <w:spacing w:after="119" w:line="276" w:lineRule="auto"/>
        <w:rPr>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11.</w:t>
      </w:r>
    </w:p>
    <w:p w:rsidR="00D56281" w:rsidRPr="00D56281" w:rsidRDefault="00D56281" w:rsidP="00D56281">
      <w:pPr>
        <w:spacing w:line="276" w:lineRule="auto"/>
        <w:jc w:val="center"/>
        <w:rPr>
          <w:sz w:val="22"/>
          <w:szCs w:val="22"/>
        </w:rPr>
      </w:pPr>
      <w:r w:rsidRPr="00D56281">
        <w:rPr>
          <w:sz w:val="22"/>
          <w:szCs w:val="22"/>
        </w:rPr>
        <w:t>Способы словообразования. Понятие об этимологии. Словообразовательный анализ</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Словообразование – раздел языкознания, изучающий словообразовательную структуру слов и способы образования слов.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Способы образования слов делятся на две группы: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Морфологические способы:</w:t>
      </w:r>
    </w:p>
    <w:p w:rsidR="00D56281" w:rsidRPr="00D56281" w:rsidRDefault="00D56281" w:rsidP="00595A0C">
      <w:pPr>
        <w:numPr>
          <w:ilvl w:val="0"/>
          <w:numId w:val="45"/>
        </w:numPr>
        <w:spacing w:after="200" w:line="276" w:lineRule="auto"/>
        <w:contextualSpacing/>
        <w:jc w:val="both"/>
        <w:rPr>
          <w:color w:val="000000" w:themeColor="text1"/>
          <w:sz w:val="22"/>
          <w:szCs w:val="22"/>
        </w:rPr>
      </w:pPr>
      <w:r w:rsidRPr="00D56281">
        <w:rPr>
          <w:color w:val="000000" w:themeColor="text1"/>
          <w:sz w:val="22"/>
          <w:szCs w:val="22"/>
        </w:rPr>
        <w:t>Аффиксация – образование новых слов путем присоединения словообразовательных аффиксов к производящей основе или слову.</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Префиксальный – с помощью приставки (перечитать-читать)</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Префиксально-суффиксальный – при помощи суффикса и приставки (подоконник)</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Суффиксальный – при помощи суффикса (банщик)</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Безаффиксный способ:</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 помощью постфикса (учиться)</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Сложение:</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Слов или основ (диван-кровать)</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4. Усечение основы – образование новых слов посредством усечения производящей основы (заведующий – зав).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Неморфологические способы: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r w:rsidRPr="00D56281">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D56281" w:rsidRPr="00D56281" w:rsidRDefault="00D56281" w:rsidP="00D56281">
      <w:pPr>
        <w:spacing w:line="276" w:lineRule="auto"/>
        <w:jc w:val="both"/>
        <w:rPr>
          <w:sz w:val="22"/>
          <w:szCs w:val="22"/>
        </w:rPr>
      </w:pPr>
      <w:r w:rsidRPr="00D56281">
        <w:rPr>
          <w:sz w:val="22"/>
          <w:szCs w:val="22"/>
        </w:rPr>
        <w:lastRenderedPageBreak/>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D56281" w:rsidRPr="00D56281" w:rsidRDefault="00D56281" w:rsidP="00D56281">
      <w:pPr>
        <w:spacing w:line="276" w:lineRule="auto"/>
        <w:jc w:val="both"/>
        <w:rPr>
          <w:i/>
          <w:sz w:val="22"/>
          <w:szCs w:val="22"/>
        </w:rPr>
      </w:pPr>
      <w:r w:rsidRPr="00D56281">
        <w:rPr>
          <w:i/>
          <w:sz w:val="22"/>
          <w:szCs w:val="22"/>
        </w:rPr>
        <w:t>Словообразовательный разбор</w:t>
      </w:r>
    </w:p>
    <w:p w:rsidR="00D56281" w:rsidRPr="00D56281" w:rsidRDefault="00D56281" w:rsidP="00D56281">
      <w:pPr>
        <w:spacing w:line="276" w:lineRule="auto"/>
        <w:jc w:val="both"/>
        <w:rPr>
          <w:sz w:val="22"/>
          <w:szCs w:val="22"/>
        </w:rPr>
      </w:pPr>
      <w:r w:rsidRPr="00D56281">
        <w:rPr>
          <w:sz w:val="22"/>
          <w:szCs w:val="22"/>
        </w:rPr>
        <w:t>1. Определить слово как часть речи</w:t>
      </w:r>
    </w:p>
    <w:p w:rsidR="00D56281" w:rsidRPr="00D56281" w:rsidRDefault="00D56281" w:rsidP="00D56281">
      <w:pPr>
        <w:spacing w:line="276" w:lineRule="auto"/>
        <w:jc w:val="both"/>
        <w:rPr>
          <w:sz w:val="22"/>
          <w:szCs w:val="22"/>
        </w:rPr>
      </w:pPr>
      <w:r w:rsidRPr="00D56281">
        <w:rPr>
          <w:sz w:val="22"/>
          <w:szCs w:val="22"/>
        </w:rPr>
        <w:t>2. Указать основу и окончание</w:t>
      </w:r>
    </w:p>
    <w:p w:rsidR="00D56281" w:rsidRPr="00D56281" w:rsidRDefault="00D56281" w:rsidP="00D56281">
      <w:pPr>
        <w:spacing w:line="276" w:lineRule="auto"/>
        <w:jc w:val="both"/>
        <w:rPr>
          <w:sz w:val="22"/>
          <w:szCs w:val="22"/>
        </w:rPr>
      </w:pPr>
      <w:r w:rsidRPr="00D56281">
        <w:rPr>
          <w:sz w:val="22"/>
          <w:szCs w:val="22"/>
        </w:rPr>
        <w:t>3. Подобрать однокоренные слова. Определить от какого слова образовано данное слово.</w:t>
      </w:r>
    </w:p>
    <w:p w:rsidR="00D56281" w:rsidRPr="00D56281" w:rsidRDefault="00D56281" w:rsidP="00D56281">
      <w:pPr>
        <w:spacing w:line="276" w:lineRule="auto"/>
        <w:jc w:val="both"/>
        <w:rPr>
          <w:sz w:val="22"/>
          <w:szCs w:val="22"/>
        </w:rPr>
      </w:pPr>
      <w:r w:rsidRPr="00D56281">
        <w:rPr>
          <w:sz w:val="22"/>
          <w:szCs w:val="22"/>
        </w:rPr>
        <w:t>4. Определить способ и средство образования слова.</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Этимология – это наука, изучающая происхождение слов, реконструирующая их первичную форму и значение.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Этимология - раздел лингвистики, изучающий происхождение слов.</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sz w:val="22"/>
          <w:szCs w:val="22"/>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rFonts w:eastAsiaTheme="minorEastAsia"/>
          <w:color w:val="000000" w:themeColor="text1"/>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43"/>
        </w:numPr>
        <w:spacing w:line="276" w:lineRule="auto"/>
        <w:jc w:val="both"/>
      </w:pPr>
      <w:r w:rsidRPr="00D56281">
        <w:rPr>
          <w:sz w:val="22"/>
          <w:szCs w:val="22"/>
        </w:rPr>
        <w:t>Дать характеристику словообразованию</w:t>
      </w:r>
    </w:p>
    <w:p w:rsidR="00D56281" w:rsidRPr="00D56281" w:rsidRDefault="00D56281" w:rsidP="00595A0C">
      <w:pPr>
        <w:numPr>
          <w:ilvl w:val="0"/>
          <w:numId w:val="43"/>
        </w:numPr>
        <w:spacing w:line="276" w:lineRule="auto"/>
        <w:jc w:val="both"/>
      </w:pPr>
      <w:r w:rsidRPr="00D56281">
        <w:rPr>
          <w:sz w:val="22"/>
          <w:szCs w:val="22"/>
        </w:rPr>
        <w:t>Дать определение формообразованию.</w:t>
      </w:r>
    </w:p>
    <w:p w:rsidR="00D56281" w:rsidRPr="00D56281" w:rsidRDefault="00D56281" w:rsidP="00595A0C">
      <w:pPr>
        <w:numPr>
          <w:ilvl w:val="0"/>
          <w:numId w:val="43"/>
        </w:numPr>
        <w:spacing w:line="276" w:lineRule="auto"/>
        <w:jc w:val="both"/>
      </w:pPr>
      <w:r w:rsidRPr="00D56281">
        <w:rPr>
          <w:sz w:val="22"/>
          <w:szCs w:val="22"/>
        </w:rPr>
        <w:t>Назовите способы словообразования.</w:t>
      </w:r>
    </w:p>
    <w:p w:rsidR="00D56281" w:rsidRPr="00D56281" w:rsidRDefault="00D56281" w:rsidP="00595A0C">
      <w:pPr>
        <w:numPr>
          <w:ilvl w:val="0"/>
          <w:numId w:val="43"/>
        </w:numPr>
        <w:spacing w:line="276" w:lineRule="auto"/>
        <w:jc w:val="both"/>
      </w:pPr>
      <w:r w:rsidRPr="00D56281">
        <w:rPr>
          <w:sz w:val="22"/>
          <w:szCs w:val="22"/>
        </w:rPr>
        <w:t>Дать характеристику морфологическому/неморфологическому способу словообразования.</w:t>
      </w:r>
    </w:p>
    <w:p w:rsidR="00D56281" w:rsidRPr="00D56281" w:rsidRDefault="00D56281" w:rsidP="00595A0C">
      <w:pPr>
        <w:numPr>
          <w:ilvl w:val="0"/>
          <w:numId w:val="43"/>
        </w:numPr>
        <w:spacing w:line="276" w:lineRule="auto"/>
        <w:jc w:val="both"/>
      </w:pPr>
      <w:r w:rsidRPr="00D56281">
        <w:rPr>
          <w:sz w:val="22"/>
          <w:szCs w:val="22"/>
        </w:rPr>
        <w:t>Назовите способы формообразования.</w:t>
      </w:r>
    </w:p>
    <w:p w:rsidR="00D56281" w:rsidRPr="00D56281" w:rsidRDefault="00D56281" w:rsidP="00595A0C">
      <w:pPr>
        <w:numPr>
          <w:ilvl w:val="0"/>
          <w:numId w:val="43"/>
        </w:numPr>
        <w:spacing w:line="276" w:lineRule="auto"/>
        <w:jc w:val="both"/>
      </w:pPr>
      <w:r w:rsidRPr="00D56281">
        <w:rPr>
          <w:sz w:val="22"/>
          <w:szCs w:val="22"/>
        </w:rPr>
        <w:t>Дать характеристику способам формообразования: окончанию, суффиксам, аналитическому способу, супплетивизму.</w:t>
      </w:r>
    </w:p>
    <w:p w:rsidR="00D56281" w:rsidRPr="00D56281" w:rsidRDefault="00D56281" w:rsidP="00595A0C">
      <w:pPr>
        <w:numPr>
          <w:ilvl w:val="0"/>
          <w:numId w:val="43"/>
        </w:numPr>
        <w:spacing w:line="276" w:lineRule="auto"/>
        <w:jc w:val="both"/>
      </w:pPr>
      <w:r w:rsidRPr="00D56281">
        <w:rPr>
          <w:sz w:val="22"/>
          <w:szCs w:val="22"/>
        </w:rPr>
        <w:t>Что такое словообразовательный разбор.</w:t>
      </w:r>
    </w:p>
    <w:p w:rsidR="00D56281" w:rsidRPr="00D56281" w:rsidRDefault="00D56281" w:rsidP="00595A0C">
      <w:pPr>
        <w:numPr>
          <w:ilvl w:val="0"/>
          <w:numId w:val="43"/>
        </w:numPr>
        <w:spacing w:line="276" w:lineRule="auto"/>
        <w:jc w:val="both"/>
      </w:pPr>
      <w:r w:rsidRPr="00D56281">
        <w:rPr>
          <w:sz w:val="22"/>
          <w:szCs w:val="22"/>
        </w:rPr>
        <w:t>Что такое этимология. Охарактеризуйте этимологический словарь.</w:t>
      </w:r>
    </w:p>
    <w:p w:rsidR="00D56281" w:rsidRPr="00D56281" w:rsidRDefault="00D56281" w:rsidP="00595A0C">
      <w:pPr>
        <w:numPr>
          <w:ilvl w:val="0"/>
          <w:numId w:val="43"/>
        </w:numPr>
        <w:spacing w:line="276" w:lineRule="auto"/>
        <w:jc w:val="both"/>
      </w:pPr>
      <w:r w:rsidRPr="00D56281">
        <w:rPr>
          <w:rFonts w:eastAsiaTheme="minorEastAsia"/>
          <w:sz w:val="22"/>
          <w:szCs w:val="22"/>
        </w:rPr>
        <w:t>Произведите полный словообразовательный анализ данных слов (по схеме)</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 xml:space="preserve">1 вариант. </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Исследователь, вывоз, поддержка, подлодка, прорисовывать, выспаться, капризничать, регулировщик, проамериканский, прилив, тишь, пританцовывать, выкупаться</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D56281" w:rsidRPr="00D56281" w:rsidRDefault="00D56281" w:rsidP="00595A0C">
      <w:pPr>
        <w:numPr>
          <w:ilvl w:val="0"/>
          <w:numId w:val="43"/>
        </w:numPr>
        <w:spacing w:after="119" w:line="276" w:lineRule="auto"/>
        <w:contextualSpacing/>
        <w:jc w:val="both"/>
        <w:rPr>
          <w:sz w:val="22"/>
          <w:szCs w:val="22"/>
        </w:rPr>
      </w:pPr>
      <w:r w:rsidRPr="00D56281">
        <w:rPr>
          <w:sz w:val="22"/>
          <w:szCs w:val="22"/>
        </w:rPr>
        <w:t>Перепишите и определите способ образования имен существительных</w:t>
      </w:r>
    </w:p>
    <w:p w:rsidR="00D56281" w:rsidRPr="00D56281" w:rsidRDefault="00D56281" w:rsidP="00D56281">
      <w:pPr>
        <w:spacing w:after="119" w:line="276" w:lineRule="auto"/>
        <w:jc w:val="both"/>
        <w:rPr>
          <w:sz w:val="22"/>
          <w:szCs w:val="22"/>
        </w:rPr>
      </w:pPr>
      <w:r w:rsidRPr="00D56281">
        <w:rPr>
          <w:sz w:val="22"/>
          <w:szCs w:val="22"/>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12.</w:t>
      </w:r>
    </w:p>
    <w:p w:rsidR="00D56281" w:rsidRPr="00D56281" w:rsidRDefault="00D56281" w:rsidP="00D56281">
      <w:pPr>
        <w:spacing w:line="276" w:lineRule="auto"/>
        <w:jc w:val="center"/>
        <w:rPr>
          <w:sz w:val="22"/>
          <w:szCs w:val="22"/>
        </w:rPr>
      </w:pPr>
      <w:r w:rsidRPr="00D56281">
        <w:rPr>
          <w:sz w:val="22"/>
          <w:szCs w:val="22"/>
        </w:rPr>
        <w:t>Морфология. Имя существительное. Лексико-грамматические разряды имен</w:t>
      </w:r>
    </w:p>
    <w:p w:rsidR="00D56281" w:rsidRPr="00D56281" w:rsidRDefault="00D56281" w:rsidP="00D56281">
      <w:pPr>
        <w:spacing w:line="276" w:lineRule="auto"/>
        <w:jc w:val="center"/>
        <w:rPr>
          <w:sz w:val="22"/>
          <w:szCs w:val="22"/>
        </w:rPr>
      </w:pPr>
      <w:r w:rsidRPr="00D56281">
        <w:rPr>
          <w:sz w:val="22"/>
          <w:szCs w:val="22"/>
        </w:rPr>
        <w:t>существительных. Морфологический разбор имени существительного.</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i/>
          <w:sz w:val="22"/>
          <w:szCs w:val="22"/>
        </w:rPr>
        <w:t xml:space="preserve">Морфология </w:t>
      </w:r>
      <w:r w:rsidRPr="00D56281">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D56281" w:rsidRPr="00D56281" w:rsidRDefault="00D56281" w:rsidP="00D56281">
      <w:pPr>
        <w:spacing w:line="276" w:lineRule="auto"/>
        <w:jc w:val="both"/>
        <w:rPr>
          <w:color w:val="000000" w:themeColor="text1"/>
          <w:sz w:val="22"/>
          <w:szCs w:val="22"/>
        </w:rPr>
      </w:pPr>
      <w:r w:rsidRPr="00D56281">
        <w:rPr>
          <w:bCs/>
          <w:i/>
          <w:color w:val="000000" w:themeColor="text1"/>
          <w:sz w:val="22"/>
          <w:szCs w:val="22"/>
        </w:rPr>
        <w:t>Часть ре́чи</w:t>
      </w:r>
      <w:r w:rsidRPr="00D56281">
        <w:rPr>
          <w:color w:val="000000" w:themeColor="text1"/>
          <w:sz w:val="22"/>
          <w:szCs w:val="22"/>
        </w:rPr>
        <w:t xml:space="preserve"> — </w:t>
      </w:r>
      <w:hyperlink r:id="rId10" w:tooltip="Грамматическая категория" w:history="1">
        <w:r w:rsidRPr="00D56281">
          <w:rPr>
            <w:color w:val="000000" w:themeColor="text1"/>
            <w:sz w:val="22"/>
            <w:szCs w:val="22"/>
          </w:rPr>
          <w:t>категория</w:t>
        </w:r>
      </w:hyperlink>
      <w:r w:rsidRPr="00D56281">
        <w:rPr>
          <w:color w:val="000000" w:themeColor="text1"/>
          <w:sz w:val="22"/>
          <w:szCs w:val="22"/>
        </w:rPr>
        <w:t xml:space="preserve"> </w:t>
      </w:r>
      <w:hyperlink r:id="rId11" w:tooltip="Слово (лингвистика)" w:history="1">
        <w:r w:rsidRPr="00D56281">
          <w:rPr>
            <w:color w:val="000000" w:themeColor="text1"/>
            <w:sz w:val="22"/>
            <w:szCs w:val="22"/>
          </w:rPr>
          <w:t>слов</w:t>
        </w:r>
      </w:hyperlink>
      <w:r w:rsidRPr="00D56281">
        <w:rPr>
          <w:color w:val="000000" w:themeColor="text1"/>
          <w:sz w:val="22"/>
          <w:szCs w:val="22"/>
        </w:rPr>
        <w:t xml:space="preserve"> языка, определяемая </w:t>
      </w:r>
      <w:hyperlink r:id="rId12" w:tooltip="Морфология (лингвистика)" w:history="1">
        <w:r w:rsidRPr="00D56281">
          <w:rPr>
            <w:color w:val="000000" w:themeColor="text1"/>
            <w:sz w:val="22"/>
            <w:szCs w:val="22"/>
          </w:rPr>
          <w:t>морфологическими</w:t>
        </w:r>
      </w:hyperlink>
      <w:r w:rsidRPr="00D56281">
        <w:rPr>
          <w:color w:val="000000" w:themeColor="text1"/>
          <w:sz w:val="22"/>
          <w:szCs w:val="22"/>
        </w:rPr>
        <w:t xml:space="preserve"> и </w:t>
      </w:r>
      <w:hyperlink r:id="rId13" w:tooltip="Синтаксис" w:history="1">
        <w:r w:rsidRPr="00D56281">
          <w:rPr>
            <w:color w:val="000000" w:themeColor="text1"/>
            <w:sz w:val="22"/>
            <w:szCs w:val="22"/>
          </w:rPr>
          <w:t>синтаксическими</w:t>
        </w:r>
      </w:hyperlink>
      <w:r w:rsidRPr="00D56281">
        <w:rPr>
          <w:color w:val="000000" w:themeColor="text1"/>
          <w:sz w:val="22"/>
          <w:szCs w:val="22"/>
        </w:rPr>
        <w:t xml:space="preserve"> признаками.</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lastRenderedPageBreak/>
        <w:t>Частями речи называют группы слов, имеющие:</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одно и то же обобщённое лексическое значение;</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одно и то же обобщённое грамматическое значение, или одинаковый набор морфологических признаков;</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одни и те же синтаксические функции.</w:t>
      </w:r>
    </w:p>
    <w:p w:rsidR="00D56281" w:rsidRPr="00D56281" w:rsidRDefault="00D56281" w:rsidP="00D56281">
      <w:pPr>
        <w:spacing w:line="276" w:lineRule="auto"/>
        <w:jc w:val="both"/>
        <w:rPr>
          <w:sz w:val="22"/>
          <w:szCs w:val="22"/>
        </w:rPr>
      </w:pPr>
      <w:r w:rsidRPr="00D56281">
        <w:rPr>
          <w:sz w:val="22"/>
          <w:szCs w:val="22"/>
        </w:rPr>
        <w:t>В СРЯ различаются самостоятельные и служебные части речи.</w:t>
      </w:r>
    </w:p>
    <w:p w:rsidR="00D56281" w:rsidRPr="00D56281" w:rsidRDefault="00D56281" w:rsidP="00D56281">
      <w:pPr>
        <w:spacing w:line="276" w:lineRule="auto"/>
        <w:jc w:val="both"/>
        <w:rPr>
          <w:sz w:val="22"/>
          <w:szCs w:val="22"/>
        </w:rPr>
      </w:pPr>
      <w:r w:rsidRPr="00D56281">
        <w:rPr>
          <w:i/>
          <w:sz w:val="22"/>
          <w:szCs w:val="22"/>
        </w:rPr>
        <w:t>Самостоятельные</w:t>
      </w:r>
      <w:r w:rsidRPr="00D56281">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D56281" w:rsidRPr="00D56281" w:rsidRDefault="00D56281" w:rsidP="00D56281">
      <w:pPr>
        <w:spacing w:line="276" w:lineRule="auto"/>
        <w:jc w:val="both"/>
        <w:rPr>
          <w:sz w:val="22"/>
          <w:szCs w:val="22"/>
        </w:rPr>
      </w:pPr>
      <w:r w:rsidRPr="00D56281">
        <w:rPr>
          <w:i/>
          <w:sz w:val="22"/>
          <w:szCs w:val="22"/>
        </w:rPr>
        <w:t>Служебные</w:t>
      </w:r>
      <w:r w:rsidRPr="00D56281">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center"/>
        <w:rPr>
          <w:i/>
          <w:sz w:val="22"/>
          <w:szCs w:val="22"/>
        </w:rPr>
      </w:pPr>
      <w:r w:rsidRPr="00D56281">
        <w:rPr>
          <w:i/>
          <w:sz w:val="22"/>
          <w:szCs w:val="22"/>
        </w:rPr>
        <w:t>Имя существительное</w:t>
      </w:r>
    </w:p>
    <w:p w:rsidR="00D56281" w:rsidRPr="00D56281" w:rsidRDefault="00D56281" w:rsidP="00D56281">
      <w:pPr>
        <w:spacing w:line="276" w:lineRule="auto"/>
        <w:jc w:val="both"/>
        <w:rPr>
          <w:sz w:val="22"/>
          <w:szCs w:val="22"/>
        </w:rPr>
      </w:pPr>
      <w:r w:rsidRPr="00D56281">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D56281" w:rsidRPr="00D56281" w:rsidRDefault="00D56281" w:rsidP="00D56281">
      <w:pPr>
        <w:spacing w:line="276" w:lineRule="auto"/>
        <w:jc w:val="both"/>
        <w:rPr>
          <w:sz w:val="22"/>
          <w:szCs w:val="22"/>
        </w:rPr>
      </w:pPr>
      <w:r w:rsidRPr="00D56281">
        <w:rPr>
          <w:sz w:val="22"/>
          <w:szCs w:val="22"/>
        </w:rPr>
        <w:t xml:space="preserve">Существительные делятся на </w:t>
      </w:r>
      <w:r w:rsidRPr="00D56281">
        <w:rPr>
          <w:i/>
          <w:sz w:val="22"/>
          <w:szCs w:val="22"/>
        </w:rPr>
        <w:t>лексико-грамматические разряды:</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Собственные служат названиями единичных предметов (Маша, Россия).</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Нарицательные – служат обобщенными наименованиями предметов (страна, река).</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Конкретные – называют предметы и явления. Имеют форму ед. и мн. ч. (кресло, дождь).</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D56281" w:rsidRPr="00D56281" w:rsidRDefault="00D56281" w:rsidP="00D56281">
      <w:pPr>
        <w:spacing w:line="276" w:lineRule="auto"/>
        <w:jc w:val="center"/>
        <w:rPr>
          <w:i/>
          <w:sz w:val="22"/>
          <w:szCs w:val="22"/>
        </w:rPr>
      </w:pPr>
      <w:r w:rsidRPr="00D56281">
        <w:rPr>
          <w:i/>
          <w:sz w:val="22"/>
          <w:szCs w:val="22"/>
        </w:rPr>
        <w:t>Лексико-грамматические категории существительных</w:t>
      </w:r>
    </w:p>
    <w:p w:rsidR="00D56281" w:rsidRPr="00D56281" w:rsidRDefault="00D56281" w:rsidP="00595A0C">
      <w:pPr>
        <w:numPr>
          <w:ilvl w:val="0"/>
          <w:numId w:val="49"/>
        </w:numPr>
        <w:spacing w:after="200" w:afterAutospacing="1" w:line="276" w:lineRule="auto"/>
        <w:jc w:val="both"/>
        <w:rPr>
          <w:sz w:val="22"/>
          <w:szCs w:val="22"/>
        </w:rPr>
      </w:pPr>
      <w:r w:rsidRPr="00D56281">
        <w:rPr>
          <w:i/>
          <w:sz w:val="22"/>
          <w:szCs w:val="22"/>
        </w:rPr>
        <w:t xml:space="preserve">Категория одушевленности-неодушевленности. </w:t>
      </w:r>
      <w:r w:rsidRPr="00D56281">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 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D56281" w:rsidRPr="00D56281" w:rsidRDefault="00D56281" w:rsidP="00595A0C">
      <w:pPr>
        <w:numPr>
          <w:ilvl w:val="0"/>
          <w:numId w:val="49"/>
        </w:numPr>
        <w:spacing w:after="200" w:afterAutospacing="1" w:line="276" w:lineRule="auto"/>
        <w:jc w:val="both"/>
        <w:rPr>
          <w:sz w:val="22"/>
          <w:szCs w:val="22"/>
        </w:rPr>
      </w:pPr>
      <w:r w:rsidRPr="00D56281">
        <w:rPr>
          <w:i/>
          <w:sz w:val="22"/>
          <w:szCs w:val="22"/>
        </w:rPr>
        <w:t xml:space="preserve">Категория рода. </w:t>
      </w:r>
      <w:r w:rsidRPr="00D56281">
        <w:rPr>
          <w:sz w:val="22"/>
          <w:szCs w:val="22"/>
        </w:rPr>
        <w:t xml:space="preserve">Данная категория присуща всем сущ., за исключением слов, употребляемых только во множественном числе: сани, ножницы, ворота. Выделяют </w:t>
      </w:r>
      <w:r w:rsidRPr="00D56281">
        <w:rPr>
          <w:sz w:val="22"/>
          <w:szCs w:val="22"/>
        </w:rPr>
        <w:lastRenderedPageBreak/>
        <w:t>Мужской род, Женский род, Средний род и Общий род – слова относятся и к мужскому и к женскому роду (неряха, обжора).</w:t>
      </w:r>
    </w:p>
    <w:p w:rsidR="00D56281" w:rsidRPr="00D56281" w:rsidRDefault="00D56281" w:rsidP="00595A0C">
      <w:pPr>
        <w:numPr>
          <w:ilvl w:val="0"/>
          <w:numId w:val="49"/>
        </w:numPr>
        <w:spacing w:after="200" w:afterAutospacing="1" w:line="276" w:lineRule="auto"/>
        <w:jc w:val="both"/>
        <w:rPr>
          <w:i/>
          <w:sz w:val="22"/>
          <w:szCs w:val="22"/>
        </w:rPr>
      </w:pPr>
      <w:r w:rsidRPr="00D56281">
        <w:rPr>
          <w:i/>
          <w:sz w:val="22"/>
          <w:szCs w:val="22"/>
        </w:rPr>
        <w:t xml:space="preserve">Категория числа. </w:t>
      </w:r>
      <w:r w:rsidRPr="00D56281">
        <w:rPr>
          <w:sz w:val="22"/>
          <w:szCs w:val="22"/>
        </w:rPr>
        <w:t>Выделяют единственное и множественное числа.</w:t>
      </w:r>
    </w:p>
    <w:p w:rsidR="00D56281" w:rsidRPr="00D56281" w:rsidRDefault="00D56281" w:rsidP="00595A0C">
      <w:pPr>
        <w:numPr>
          <w:ilvl w:val="0"/>
          <w:numId w:val="49"/>
        </w:numPr>
        <w:spacing w:after="200" w:afterAutospacing="1" w:line="276" w:lineRule="auto"/>
        <w:jc w:val="both"/>
        <w:rPr>
          <w:i/>
          <w:sz w:val="22"/>
          <w:szCs w:val="22"/>
        </w:rPr>
      </w:pPr>
      <w:r w:rsidRPr="00D56281">
        <w:rPr>
          <w:i/>
          <w:sz w:val="22"/>
          <w:szCs w:val="22"/>
        </w:rPr>
        <w:t xml:space="preserve">Категория падежа.  </w:t>
      </w:r>
      <w:r w:rsidRPr="00D56281">
        <w:rPr>
          <w:sz w:val="22"/>
          <w:szCs w:val="22"/>
        </w:rPr>
        <w:t xml:space="preserve">В СРЯ 6 падежей: 1. Именительный – независимая падежная форма. Она не употребляется с предлогами. Кто, что; 2. Родительный – кого, чего; Дательный – кому, чему; 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D56281">
        <w:rPr>
          <w:i/>
          <w:sz w:val="22"/>
          <w:szCs w:val="22"/>
        </w:rPr>
        <w:t>Выделяют три типа склонения:</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К1-му относятся сущ. женского, мужского и общего рода с окончанием –а, -я (книга, мужчина, плакса).</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 3-му относятся сущ. женского рода с нулевым окончанием в И. п. ед. ч. (ткань, ночь, мышь).</w:t>
      </w:r>
    </w:p>
    <w:p w:rsidR="00D56281" w:rsidRPr="00D56281" w:rsidRDefault="00D56281" w:rsidP="00D56281">
      <w:pPr>
        <w:spacing w:line="276" w:lineRule="auto"/>
        <w:jc w:val="both"/>
        <w:rPr>
          <w:sz w:val="22"/>
          <w:szCs w:val="22"/>
        </w:rPr>
      </w:pPr>
      <w:r w:rsidRPr="00D56281">
        <w:rPr>
          <w:sz w:val="22"/>
          <w:szCs w:val="22"/>
        </w:rPr>
        <w:t>Выделяют разносклоняемые существительные – они не могут быть точно отнесены к одному из склонений. К ним относят 10 сущ. среднего рода на –мя: Бремя, время, вымя, знамя, имя, пламя, племя, семя, стремя, темя + путь.</w:t>
      </w:r>
    </w:p>
    <w:p w:rsidR="00D56281" w:rsidRPr="00D56281" w:rsidRDefault="00D56281" w:rsidP="00D56281">
      <w:pPr>
        <w:spacing w:line="276" w:lineRule="auto"/>
        <w:jc w:val="both"/>
        <w:rPr>
          <w:sz w:val="22"/>
          <w:szCs w:val="22"/>
        </w:rPr>
      </w:pPr>
      <w:r w:rsidRPr="00D56281">
        <w:rPr>
          <w:sz w:val="22"/>
          <w:szCs w:val="22"/>
        </w:rPr>
        <w:t>Выделяют несклоняемые существительные: депо, какао, кино, пальто, атташе, кенгуру, шимпанзе, мадам, аббревиатуры.</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имён существительных</w:t>
      </w: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План разбора</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собственное или нарицательное; конкретное/отвлеченное/собирательное/вещественное/единичное;одушевлённое или неодушевлённое; род; склонение.</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число; падеж.</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существительное в данном предложении).</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b/>
          <w:sz w:val="22"/>
          <w:szCs w:val="22"/>
        </w:rPr>
      </w:pPr>
      <w:r w:rsidRPr="00D56281">
        <w:rPr>
          <w:rFonts w:eastAsiaTheme="minorEastAsia"/>
          <w:b/>
          <w:sz w:val="22"/>
          <w:szCs w:val="22"/>
        </w:rPr>
        <w:t>Пример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В почтовом </w:t>
      </w:r>
      <w:r w:rsidRPr="00D56281">
        <w:rPr>
          <w:rFonts w:eastAsiaTheme="minorEastAsia"/>
          <w:i/>
          <w:sz w:val="22"/>
          <w:szCs w:val="22"/>
        </w:rPr>
        <w:t>поезде</w:t>
      </w:r>
      <w:r w:rsidRPr="00D56281">
        <w:rPr>
          <w:rFonts w:eastAsiaTheme="minorEastAsia"/>
          <w:sz w:val="22"/>
          <w:szCs w:val="22"/>
        </w:rPr>
        <w:t>, шедшем из Петербурга в Москву, в отделении для курящих ехал молодой поручик Климов (Чехов).</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(В) поезде – существительное, обозначает предмет; отвечает на вопрос в чём?</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Н. ф. – поезд.</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Постоянные признаки: конкретное, нарицательное, неодушевлённое, мужской род, 2-е склонение.</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Непостоянные признаки: единственное число, предложный падеж.</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В предложении выполняет роль дополнения.</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3"/>
        </w:numPr>
        <w:spacing w:line="276" w:lineRule="auto"/>
      </w:pPr>
      <w:r w:rsidRPr="00D56281">
        <w:rPr>
          <w:sz w:val="22"/>
          <w:szCs w:val="22"/>
        </w:rPr>
        <w:t>Какие части речи называются знаменательными. Какие части речи к ним относятся</w:t>
      </w:r>
    </w:p>
    <w:p w:rsidR="00D56281" w:rsidRPr="00D56281" w:rsidRDefault="00D56281" w:rsidP="00595A0C">
      <w:pPr>
        <w:numPr>
          <w:ilvl w:val="0"/>
          <w:numId w:val="13"/>
        </w:numPr>
        <w:spacing w:line="276" w:lineRule="auto"/>
      </w:pPr>
      <w:r w:rsidRPr="00D56281">
        <w:rPr>
          <w:sz w:val="22"/>
          <w:szCs w:val="22"/>
        </w:rPr>
        <w:t>Какие части речи называются незнаменательными. Какие части речи к ним относятся</w:t>
      </w:r>
    </w:p>
    <w:p w:rsidR="00D56281" w:rsidRPr="00D56281" w:rsidRDefault="00D56281" w:rsidP="00595A0C">
      <w:pPr>
        <w:numPr>
          <w:ilvl w:val="0"/>
          <w:numId w:val="13"/>
        </w:numPr>
        <w:spacing w:line="276" w:lineRule="auto"/>
      </w:pPr>
      <w:r w:rsidRPr="00D56281">
        <w:rPr>
          <w:sz w:val="22"/>
          <w:szCs w:val="22"/>
        </w:rPr>
        <w:t>Что входит в понятие имя существительное.</w:t>
      </w:r>
    </w:p>
    <w:p w:rsidR="00D56281" w:rsidRPr="00D56281" w:rsidRDefault="00D56281" w:rsidP="00595A0C">
      <w:pPr>
        <w:numPr>
          <w:ilvl w:val="0"/>
          <w:numId w:val="13"/>
        </w:numPr>
        <w:spacing w:line="276" w:lineRule="auto"/>
      </w:pPr>
      <w:r w:rsidRPr="00D56281">
        <w:rPr>
          <w:sz w:val="22"/>
          <w:szCs w:val="22"/>
        </w:rPr>
        <w:t>Что такое морфологический разбор существительного.</w:t>
      </w:r>
    </w:p>
    <w:p w:rsidR="00D56281" w:rsidRPr="00D56281" w:rsidRDefault="00D56281" w:rsidP="00595A0C">
      <w:pPr>
        <w:numPr>
          <w:ilvl w:val="0"/>
          <w:numId w:val="13"/>
        </w:numPr>
        <w:spacing w:line="276" w:lineRule="auto"/>
      </w:pPr>
      <w:r w:rsidRPr="00D56281">
        <w:rPr>
          <w:sz w:val="22"/>
          <w:szCs w:val="22"/>
        </w:rPr>
        <w:lastRenderedPageBreak/>
        <w:t>На какие лексико-грамматические разряды делится существительное.</w:t>
      </w:r>
    </w:p>
    <w:p w:rsidR="00D56281" w:rsidRPr="00D56281" w:rsidRDefault="00D56281" w:rsidP="00595A0C">
      <w:pPr>
        <w:numPr>
          <w:ilvl w:val="0"/>
          <w:numId w:val="13"/>
        </w:numPr>
        <w:spacing w:line="276" w:lineRule="auto"/>
      </w:pPr>
      <w:r w:rsidRPr="00D56281">
        <w:rPr>
          <w:sz w:val="22"/>
          <w:szCs w:val="22"/>
        </w:rPr>
        <w:t>Дать характеристику собственным/нарицательным существительным.</w:t>
      </w:r>
    </w:p>
    <w:p w:rsidR="00D56281" w:rsidRPr="00D56281" w:rsidRDefault="00D56281" w:rsidP="00595A0C">
      <w:pPr>
        <w:numPr>
          <w:ilvl w:val="0"/>
          <w:numId w:val="13"/>
        </w:numPr>
        <w:spacing w:line="276" w:lineRule="auto"/>
      </w:pPr>
      <w:r w:rsidRPr="00D56281">
        <w:rPr>
          <w:sz w:val="22"/>
          <w:szCs w:val="22"/>
        </w:rPr>
        <w:t>Дать характеристику одушевленным/неодушевленным существительным.</w:t>
      </w:r>
    </w:p>
    <w:p w:rsidR="00D56281" w:rsidRPr="00D56281" w:rsidRDefault="00D56281" w:rsidP="00595A0C">
      <w:pPr>
        <w:numPr>
          <w:ilvl w:val="0"/>
          <w:numId w:val="13"/>
        </w:numPr>
        <w:spacing w:line="276" w:lineRule="auto"/>
      </w:pPr>
      <w:r w:rsidRPr="00D56281">
        <w:rPr>
          <w:sz w:val="22"/>
          <w:szCs w:val="22"/>
        </w:rPr>
        <w:t>Дать характеристику конкретным/отвлеченным/собирательным/вещественным существительным.</w:t>
      </w:r>
    </w:p>
    <w:p w:rsidR="00D56281" w:rsidRPr="00D56281" w:rsidRDefault="00D56281" w:rsidP="00595A0C">
      <w:pPr>
        <w:numPr>
          <w:ilvl w:val="0"/>
          <w:numId w:val="13"/>
        </w:numPr>
        <w:spacing w:line="276" w:lineRule="auto"/>
      </w:pPr>
      <w:r w:rsidRPr="00D56281">
        <w:rPr>
          <w:sz w:val="22"/>
          <w:szCs w:val="22"/>
        </w:rPr>
        <w:t>Какие лексические категории имеет имя существительное. Охарактеризовать каждую из категорий.</w:t>
      </w:r>
    </w:p>
    <w:p w:rsidR="00D56281" w:rsidRPr="00D56281" w:rsidRDefault="00D56281" w:rsidP="00595A0C">
      <w:pPr>
        <w:numPr>
          <w:ilvl w:val="0"/>
          <w:numId w:val="13"/>
        </w:numPr>
        <w:spacing w:line="276" w:lineRule="auto"/>
        <w:ind w:left="360"/>
        <w:jc w:val="both"/>
        <w:rPr>
          <w:sz w:val="22"/>
          <w:szCs w:val="22"/>
        </w:rPr>
      </w:pPr>
      <w:r w:rsidRPr="00D56281">
        <w:rPr>
          <w:sz w:val="22"/>
          <w:szCs w:val="22"/>
        </w:rPr>
        <w:t>Выполните морфологический разбор выделенных слов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Я не ищу гармонии в природе.</w:t>
      </w:r>
    </w:p>
    <w:p w:rsidR="00D56281" w:rsidRPr="00D56281" w:rsidRDefault="00D56281" w:rsidP="00D56281">
      <w:pPr>
        <w:jc w:val="both"/>
        <w:rPr>
          <w:sz w:val="22"/>
          <w:szCs w:val="22"/>
        </w:rPr>
      </w:pPr>
      <w:r w:rsidRPr="00D56281">
        <w:rPr>
          <w:sz w:val="22"/>
          <w:szCs w:val="22"/>
        </w:rPr>
        <w:t xml:space="preserve">Разумной </w:t>
      </w:r>
      <w:r w:rsidRPr="00D56281">
        <w:rPr>
          <w:i/>
          <w:sz w:val="22"/>
          <w:szCs w:val="22"/>
        </w:rPr>
        <w:t>соразмерности</w:t>
      </w:r>
      <w:r w:rsidRPr="00D56281">
        <w:rPr>
          <w:sz w:val="22"/>
          <w:szCs w:val="22"/>
        </w:rPr>
        <w:t xml:space="preserve"> начал</w:t>
      </w:r>
    </w:p>
    <w:p w:rsidR="00D56281" w:rsidRPr="00D56281" w:rsidRDefault="00D56281" w:rsidP="00D56281">
      <w:pPr>
        <w:jc w:val="both"/>
        <w:rPr>
          <w:sz w:val="22"/>
          <w:szCs w:val="22"/>
        </w:rPr>
      </w:pPr>
      <w:r w:rsidRPr="00D56281">
        <w:rPr>
          <w:sz w:val="22"/>
          <w:szCs w:val="22"/>
        </w:rPr>
        <w:t xml:space="preserve">Ни в недрах скал, ни в ясном </w:t>
      </w:r>
      <w:r w:rsidRPr="00D56281">
        <w:rPr>
          <w:i/>
          <w:sz w:val="22"/>
          <w:szCs w:val="22"/>
        </w:rPr>
        <w:t>небосводе</w:t>
      </w:r>
    </w:p>
    <w:p w:rsidR="00D56281" w:rsidRPr="00D56281" w:rsidRDefault="00D56281" w:rsidP="00D56281">
      <w:pPr>
        <w:jc w:val="both"/>
        <w:rPr>
          <w:sz w:val="22"/>
          <w:szCs w:val="22"/>
        </w:rPr>
      </w:pPr>
      <w:r w:rsidRPr="00D56281">
        <w:rPr>
          <w:sz w:val="22"/>
          <w:szCs w:val="22"/>
        </w:rPr>
        <w:t>Я до сих пор, увы, не различал.</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Как своенравен мир его дремучий!</w:t>
      </w:r>
    </w:p>
    <w:p w:rsidR="00D56281" w:rsidRPr="00D56281" w:rsidRDefault="00D56281" w:rsidP="00D56281">
      <w:pPr>
        <w:jc w:val="both"/>
        <w:rPr>
          <w:sz w:val="22"/>
          <w:szCs w:val="22"/>
        </w:rPr>
      </w:pPr>
      <w:r w:rsidRPr="00D56281">
        <w:rPr>
          <w:sz w:val="22"/>
          <w:szCs w:val="22"/>
        </w:rPr>
        <w:t xml:space="preserve">В ожесточенном </w:t>
      </w:r>
      <w:r w:rsidRPr="00D56281">
        <w:rPr>
          <w:i/>
          <w:sz w:val="22"/>
          <w:szCs w:val="22"/>
        </w:rPr>
        <w:t>пении ветров</w:t>
      </w:r>
    </w:p>
    <w:p w:rsidR="00D56281" w:rsidRPr="00D56281" w:rsidRDefault="00D56281" w:rsidP="00D56281">
      <w:pPr>
        <w:jc w:val="both"/>
        <w:rPr>
          <w:sz w:val="22"/>
          <w:szCs w:val="22"/>
        </w:rPr>
      </w:pPr>
      <w:r w:rsidRPr="00D56281">
        <w:rPr>
          <w:sz w:val="22"/>
          <w:szCs w:val="22"/>
        </w:rPr>
        <w:t>Не слышит сердце правильных созвучий,</w:t>
      </w:r>
    </w:p>
    <w:p w:rsidR="00D56281" w:rsidRPr="00D56281" w:rsidRDefault="00D56281" w:rsidP="00D56281">
      <w:pPr>
        <w:jc w:val="both"/>
        <w:rPr>
          <w:sz w:val="22"/>
          <w:szCs w:val="22"/>
        </w:rPr>
      </w:pPr>
      <w:r w:rsidRPr="00D56281">
        <w:rPr>
          <w:sz w:val="22"/>
          <w:szCs w:val="22"/>
        </w:rPr>
        <w:t>Душа не чует стройных голосов.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 xml:space="preserve">11. Вставьте пропущенные буквы. </w:t>
      </w:r>
    </w:p>
    <w:p w:rsidR="00D56281" w:rsidRPr="00D56281" w:rsidRDefault="00D56281" w:rsidP="00D56281">
      <w:pPr>
        <w:jc w:val="both"/>
        <w:rPr>
          <w:sz w:val="22"/>
          <w:szCs w:val="22"/>
        </w:rPr>
      </w:pPr>
      <w:r w:rsidRPr="00D56281">
        <w:rPr>
          <w:sz w:val="22"/>
          <w:szCs w:val="22"/>
        </w:rPr>
        <w:t>Голосишк_, зайчишк_, мостишк_, пальтишк_, плутишк_, сараюшк_, трусишк_, коровушк_.</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12.От данных ниже слов образуйте новые слова при помощи суффиксов -ишк-, -ышк-, -ушк-, -юшк-Брат, город, забор, крыло, река, шалун, гектар, деревня, корова, письмо, сын, дом.</w:t>
      </w:r>
    </w:p>
    <w:p w:rsidR="00D56281" w:rsidRPr="00D56281" w:rsidRDefault="00D56281" w:rsidP="00D56281">
      <w:pPr>
        <w:jc w:val="both"/>
        <w:rPr>
          <w:sz w:val="22"/>
          <w:szCs w:val="22"/>
        </w:rPr>
      </w:pP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Определите род данных существительных.</w:t>
      </w:r>
    </w:p>
    <w:p w:rsidR="00D56281" w:rsidRPr="00D56281" w:rsidRDefault="00D56281" w:rsidP="00D56281">
      <w:pPr>
        <w:jc w:val="both"/>
        <w:rPr>
          <w:sz w:val="22"/>
          <w:szCs w:val="22"/>
        </w:rPr>
      </w:pPr>
      <w:r w:rsidRPr="00D56281">
        <w:rPr>
          <w:sz w:val="22"/>
          <w:szCs w:val="22"/>
        </w:rPr>
        <w:t>Авокадо, алоэ, бандероль, бра, вуаль, вуз, Гоби, денди, жабо, желе, имбирь, казино, кофе, кашне, кашпо, кольраби, какао, маэстро, меню.</w:t>
      </w:r>
    </w:p>
    <w:p w:rsidR="00D56281" w:rsidRPr="00D56281" w:rsidRDefault="00D56281" w:rsidP="00D56281">
      <w:pPr>
        <w:jc w:val="both"/>
        <w:rPr>
          <w:sz w:val="22"/>
          <w:szCs w:val="22"/>
        </w:rPr>
      </w:pP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Определите род имен существительных. Спишите, раскрывая скобки.</w:t>
      </w:r>
    </w:p>
    <w:p w:rsidR="00D56281" w:rsidRPr="00D56281" w:rsidRDefault="00D56281" w:rsidP="00D56281">
      <w:pPr>
        <w:jc w:val="both"/>
        <w:rPr>
          <w:sz w:val="22"/>
          <w:szCs w:val="22"/>
        </w:rPr>
      </w:pPr>
      <w:r w:rsidRPr="00D56281">
        <w:rPr>
          <w:sz w:val="22"/>
          <w:szCs w:val="22"/>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Спишите, раскрывая скобки.</w:t>
      </w:r>
    </w:p>
    <w:p w:rsidR="00D56281" w:rsidRPr="00D56281" w:rsidRDefault="00D56281" w:rsidP="00D56281">
      <w:pPr>
        <w:jc w:val="both"/>
        <w:rPr>
          <w:sz w:val="22"/>
          <w:szCs w:val="22"/>
        </w:rPr>
      </w:pPr>
      <w:r w:rsidRPr="00D56281">
        <w:rPr>
          <w:sz w:val="22"/>
          <w:szCs w:val="22"/>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От данных слов образуйте с помощью суффиксов -чик-, -щик- имена существительные.</w:t>
      </w:r>
    </w:p>
    <w:p w:rsidR="00D56281" w:rsidRPr="00D56281" w:rsidRDefault="00D56281" w:rsidP="00D56281">
      <w:pPr>
        <w:jc w:val="both"/>
        <w:rPr>
          <w:sz w:val="22"/>
          <w:szCs w:val="22"/>
        </w:rPr>
      </w:pPr>
      <w:r w:rsidRPr="00D56281">
        <w:rPr>
          <w:sz w:val="22"/>
          <w:szCs w:val="22"/>
        </w:rPr>
        <w:t>Проходить, советовать, притворяться, сварить, резать, рассказать, камень, пилить, баня, контора, стекло.</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Распределите слова в две группы: а) ь пишется после шипящих на конце слова; б) ь не пишется после шипящих на конце слова.</w:t>
      </w:r>
    </w:p>
    <w:p w:rsidR="00D56281" w:rsidRPr="00D56281" w:rsidRDefault="00D56281" w:rsidP="00D56281">
      <w:pPr>
        <w:jc w:val="both"/>
        <w:rPr>
          <w:sz w:val="22"/>
          <w:szCs w:val="22"/>
        </w:rPr>
      </w:pPr>
      <w:r w:rsidRPr="00D56281">
        <w:rPr>
          <w:sz w:val="22"/>
          <w:szCs w:val="22"/>
        </w:rPr>
        <w:t>Муж(?), тиш(?), витраж(?), задач(?), полноч(?), радиопередач(?), гуаш(?), пейзаж(?), коллаж(?), свеч(?), бреш(?), лож(?), выигрыш(?), тиш(?), манеж(?), роскош(?), монтаж(?), глуш(?), ключ(?), ноч(?).</w:t>
      </w:r>
    </w:p>
    <w:p w:rsidR="00D56281" w:rsidRPr="00D56281" w:rsidRDefault="00D56281" w:rsidP="00D56281">
      <w:pPr>
        <w:spacing w:line="276" w:lineRule="auto"/>
        <w:jc w:val="center"/>
        <w:rPr>
          <w:sz w:val="22"/>
          <w:szCs w:val="22"/>
        </w:rPr>
      </w:pPr>
    </w:p>
    <w:p w:rsidR="00595A0C" w:rsidRDefault="00595A0C" w:rsidP="00D56281">
      <w:pPr>
        <w:spacing w:line="276" w:lineRule="auto"/>
        <w:jc w:val="center"/>
        <w:rPr>
          <w:b/>
          <w:bCs/>
          <w:sz w:val="22"/>
          <w:szCs w:val="22"/>
        </w:rPr>
      </w:pPr>
    </w:p>
    <w:p w:rsidR="00595A0C" w:rsidRDefault="00595A0C" w:rsidP="00D56281">
      <w:pPr>
        <w:spacing w:line="276" w:lineRule="auto"/>
        <w:jc w:val="center"/>
        <w:rPr>
          <w:b/>
          <w:bCs/>
          <w:sz w:val="22"/>
          <w:szCs w:val="22"/>
        </w:rPr>
      </w:pPr>
    </w:p>
    <w:p w:rsidR="00595A0C" w:rsidRDefault="00595A0C"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lastRenderedPageBreak/>
        <w:t>Практическое занятие № 13</w:t>
      </w:r>
    </w:p>
    <w:p w:rsidR="00D56281" w:rsidRPr="00D56281" w:rsidRDefault="00D56281" w:rsidP="00D56281">
      <w:pPr>
        <w:spacing w:line="276" w:lineRule="auto"/>
        <w:jc w:val="center"/>
      </w:pPr>
      <w:r w:rsidRPr="00D56281">
        <w:rPr>
          <w:sz w:val="22"/>
          <w:szCs w:val="22"/>
        </w:rPr>
        <w:t>Имя прилагательное. Лексико-грамматические разряды имен прилагательных. Степени сравнения. Правописание имен прилагательных.</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Лексико-грамматические разряды: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Качественные – обозначают признак предмета непосредственно, без отношения к другим предметам: высокое здание, красивый ребенок. 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3.Притяжательные – обозначают принадлежность предмета определенному лицу или животному (отцов, мамин, лисий, собачий). Отвечают на вопрос чей.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Граница между разрядами подвижна. (медвежья берлога – медвежья шуба- медвежья услуга).</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Степени сравнения: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Положительная – называет признак без сопоставления с другим проявлением этого же признака (сильный голос).</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D56281" w:rsidRPr="00D56281" w:rsidRDefault="00D56281" w:rsidP="00595A0C">
      <w:pPr>
        <w:numPr>
          <w:ilvl w:val="0"/>
          <w:numId w:val="53"/>
        </w:numPr>
        <w:spacing w:after="200" w:line="276" w:lineRule="auto"/>
        <w:contextualSpacing/>
        <w:jc w:val="both"/>
        <w:rPr>
          <w:sz w:val="22"/>
          <w:szCs w:val="22"/>
        </w:rPr>
      </w:pPr>
      <w:r w:rsidRPr="00D56281">
        <w:rPr>
          <w:rFonts w:eastAsiaTheme="minorEastAsia"/>
          <w:sz w:val="22"/>
          <w:szCs w:val="22"/>
        </w:rPr>
        <w:t xml:space="preserve">Простая – образуется </w:t>
      </w:r>
      <w:r w:rsidRPr="00D56281">
        <w:rPr>
          <w:sz w:val="22"/>
          <w:szCs w:val="22"/>
        </w:rPr>
        <w:t xml:space="preserve">путем прибавления к основе суффиксов –ее (быстрый-быстрее), -е (сухой-суше), -ше (тонкий-тоньше). </w:t>
      </w:r>
    </w:p>
    <w:p w:rsidR="00D56281" w:rsidRPr="00D56281" w:rsidRDefault="00D56281" w:rsidP="00595A0C">
      <w:pPr>
        <w:numPr>
          <w:ilvl w:val="0"/>
          <w:numId w:val="53"/>
        </w:numPr>
        <w:spacing w:after="200" w:line="276" w:lineRule="auto"/>
        <w:contextualSpacing/>
        <w:jc w:val="both"/>
        <w:rPr>
          <w:sz w:val="22"/>
          <w:szCs w:val="22"/>
        </w:rPr>
      </w:pPr>
      <w:r w:rsidRPr="00D56281">
        <w:rPr>
          <w:sz w:val="22"/>
          <w:szCs w:val="22"/>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D56281" w:rsidRPr="00D56281" w:rsidRDefault="00D56281" w:rsidP="00D56281">
      <w:pPr>
        <w:spacing w:line="276" w:lineRule="auto"/>
        <w:jc w:val="both"/>
        <w:rPr>
          <w:sz w:val="22"/>
          <w:szCs w:val="22"/>
        </w:rPr>
      </w:pPr>
      <w:r w:rsidRPr="00D56281">
        <w:rPr>
          <w:sz w:val="22"/>
          <w:szCs w:val="22"/>
        </w:rPr>
        <w:t>3. Превосходная – указывает на высшую степень качества, присущего предмету по сравнению с другим. Различают две формы:</w:t>
      </w:r>
    </w:p>
    <w:p w:rsidR="00D56281" w:rsidRPr="00D56281" w:rsidRDefault="00D56281" w:rsidP="00595A0C">
      <w:pPr>
        <w:numPr>
          <w:ilvl w:val="0"/>
          <w:numId w:val="54"/>
        </w:numPr>
        <w:spacing w:after="200" w:line="276" w:lineRule="auto"/>
        <w:contextualSpacing/>
        <w:jc w:val="both"/>
        <w:rPr>
          <w:sz w:val="22"/>
          <w:szCs w:val="22"/>
        </w:rPr>
      </w:pPr>
      <w:r w:rsidRPr="00D56281">
        <w:rPr>
          <w:sz w:val="22"/>
          <w:szCs w:val="22"/>
        </w:rPr>
        <w:t xml:space="preserve">Простая - </w:t>
      </w:r>
      <w:r w:rsidRPr="00D56281">
        <w:rPr>
          <w:rFonts w:eastAsiaTheme="minorEastAsia"/>
          <w:sz w:val="22"/>
          <w:szCs w:val="22"/>
        </w:rPr>
        <w:t xml:space="preserve">образуется </w:t>
      </w:r>
      <w:r w:rsidRPr="00D56281">
        <w:rPr>
          <w:sz w:val="22"/>
          <w:szCs w:val="22"/>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D56281" w:rsidRPr="00D56281" w:rsidRDefault="00D56281" w:rsidP="00595A0C">
      <w:pPr>
        <w:numPr>
          <w:ilvl w:val="0"/>
          <w:numId w:val="54"/>
        </w:numPr>
        <w:spacing w:after="200" w:line="276" w:lineRule="auto"/>
        <w:contextualSpacing/>
        <w:jc w:val="both"/>
        <w:rPr>
          <w:sz w:val="22"/>
          <w:szCs w:val="22"/>
        </w:rPr>
      </w:pPr>
      <w:r w:rsidRPr="00D56281">
        <w:rPr>
          <w:sz w:val="22"/>
          <w:szCs w:val="22"/>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D56281" w:rsidRPr="00D56281" w:rsidRDefault="00D56281" w:rsidP="00D56281">
      <w:pPr>
        <w:spacing w:line="276" w:lineRule="auto"/>
        <w:jc w:val="both"/>
        <w:rPr>
          <w:rFonts w:eastAsiaTheme="minorEastAsia"/>
        </w:rPr>
      </w:pP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имён прилагательных</w:t>
      </w: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План разбора</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(мужской род, единственное число, именительный падеж). </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разряд по значению (качественное, относительное, притяжательное).</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lastRenderedPageBreak/>
        <w:t>Непостоянные морфологические признаки: только для качественных прилагательных: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ab/>
        <w:t>а) степень сравнения (положительная, сравнительная, превосходная); б) полная или краткая форма; число, род (в единственном числе), падеж.</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      5. Роль в предложении (каким членом предложения является прилагательное в данном предложении).</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Пример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(На) горячем (песке)</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Имя прилагательное; обозначает признак предмета, отвечает на вопрос (на песке) каком?</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Н. ф. – горячий.</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 xml:space="preserve">Постоянные морфологические признаки: качественное; </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положительная степень сравнения, в полной форме, в единственном числе, мужском роде, предложном падеже.</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В предложении выполняет роль определения.</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4"/>
        </w:numPr>
        <w:spacing w:line="276" w:lineRule="auto"/>
      </w:pPr>
      <w:r w:rsidRPr="00D56281">
        <w:rPr>
          <w:sz w:val="22"/>
          <w:szCs w:val="22"/>
        </w:rPr>
        <w:t>Дать определение имя прилагательное.</w:t>
      </w:r>
    </w:p>
    <w:p w:rsidR="00D56281" w:rsidRPr="00D56281" w:rsidRDefault="00D56281" w:rsidP="00595A0C">
      <w:pPr>
        <w:numPr>
          <w:ilvl w:val="0"/>
          <w:numId w:val="14"/>
        </w:numPr>
        <w:spacing w:line="276" w:lineRule="auto"/>
      </w:pPr>
      <w:r w:rsidRPr="00D56281">
        <w:rPr>
          <w:sz w:val="22"/>
          <w:szCs w:val="22"/>
        </w:rPr>
        <w:t>На какие лексико-грамматические разряды делится прилагательное.</w:t>
      </w:r>
    </w:p>
    <w:p w:rsidR="00D56281" w:rsidRPr="00D56281" w:rsidRDefault="00D56281" w:rsidP="00595A0C">
      <w:pPr>
        <w:numPr>
          <w:ilvl w:val="0"/>
          <w:numId w:val="14"/>
        </w:numPr>
        <w:spacing w:line="276" w:lineRule="auto"/>
      </w:pPr>
      <w:r w:rsidRPr="00D56281">
        <w:rPr>
          <w:sz w:val="22"/>
          <w:szCs w:val="22"/>
        </w:rPr>
        <w:t>Дать характеристику качественным/притяжательным/относительным прилагательным.</w:t>
      </w:r>
    </w:p>
    <w:p w:rsidR="00D56281" w:rsidRPr="00D56281" w:rsidRDefault="00D56281" w:rsidP="00595A0C">
      <w:pPr>
        <w:numPr>
          <w:ilvl w:val="0"/>
          <w:numId w:val="14"/>
        </w:numPr>
        <w:spacing w:line="276" w:lineRule="auto"/>
      </w:pPr>
      <w:r w:rsidRPr="00D56281">
        <w:rPr>
          <w:sz w:val="22"/>
          <w:szCs w:val="22"/>
        </w:rPr>
        <w:t>Дать характеристику степеням сравнения.</w:t>
      </w:r>
    </w:p>
    <w:p w:rsidR="00D56281" w:rsidRPr="00D56281" w:rsidRDefault="00D56281" w:rsidP="00595A0C">
      <w:pPr>
        <w:numPr>
          <w:ilvl w:val="0"/>
          <w:numId w:val="14"/>
        </w:numPr>
        <w:spacing w:line="276" w:lineRule="auto"/>
      </w:pPr>
      <w:r w:rsidRPr="00D56281">
        <w:rPr>
          <w:sz w:val="22"/>
          <w:szCs w:val="22"/>
        </w:rPr>
        <w:t>Дать характеристику полным/кратким прилагательным.</w:t>
      </w:r>
    </w:p>
    <w:p w:rsidR="00D56281" w:rsidRPr="00D56281" w:rsidRDefault="00D56281" w:rsidP="00595A0C">
      <w:pPr>
        <w:numPr>
          <w:ilvl w:val="0"/>
          <w:numId w:val="14"/>
        </w:numPr>
        <w:spacing w:line="276" w:lineRule="auto"/>
      </w:pPr>
      <w:r w:rsidRPr="00D56281">
        <w:rPr>
          <w:sz w:val="22"/>
          <w:szCs w:val="22"/>
        </w:rPr>
        <w:t>Что такое морфологический разбор прилагательного.</w:t>
      </w:r>
    </w:p>
    <w:p w:rsidR="00D56281" w:rsidRPr="00D56281" w:rsidRDefault="00D56281" w:rsidP="00595A0C">
      <w:pPr>
        <w:numPr>
          <w:ilvl w:val="0"/>
          <w:numId w:val="14"/>
        </w:numPr>
        <w:spacing w:line="276" w:lineRule="auto"/>
      </w:pPr>
      <w:r w:rsidRPr="00D56281">
        <w:rPr>
          <w:sz w:val="22"/>
          <w:szCs w:val="22"/>
        </w:rPr>
        <w:t>Сформулировать правила правописания прилагательных.</w:t>
      </w:r>
    </w:p>
    <w:p w:rsidR="00D56281" w:rsidRPr="00D56281" w:rsidRDefault="00D56281" w:rsidP="00595A0C">
      <w:pPr>
        <w:numPr>
          <w:ilvl w:val="0"/>
          <w:numId w:val="14"/>
        </w:numPr>
        <w:spacing w:line="276" w:lineRule="auto"/>
      </w:pPr>
      <w:r w:rsidRPr="00D56281">
        <w:rPr>
          <w:sz w:val="22"/>
          <w:szCs w:val="22"/>
        </w:rPr>
        <w:t>Перепишите слова. Раскройте скобки</w:t>
      </w:r>
    </w:p>
    <w:p w:rsidR="00D56281" w:rsidRPr="00D56281" w:rsidRDefault="00D56281" w:rsidP="00D56281">
      <w:pPr>
        <w:spacing w:after="198"/>
        <w:jc w:val="both"/>
        <w:rPr>
          <w:sz w:val="22"/>
          <w:szCs w:val="22"/>
        </w:rPr>
      </w:pPr>
      <w:r w:rsidRPr="00D56281">
        <w:rPr>
          <w:sz w:val="22"/>
          <w:szCs w:val="22"/>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 глазый, (зелено)серый.</w:t>
      </w:r>
    </w:p>
    <w:p w:rsidR="00D56281" w:rsidRPr="00D56281" w:rsidRDefault="00D56281" w:rsidP="00595A0C">
      <w:pPr>
        <w:numPr>
          <w:ilvl w:val="0"/>
          <w:numId w:val="14"/>
        </w:numPr>
        <w:spacing w:before="100" w:beforeAutospacing="1" w:after="198" w:line="276" w:lineRule="auto"/>
        <w:contextualSpacing/>
        <w:jc w:val="both"/>
      </w:pPr>
      <w:r w:rsidRPr="00D56281">
        <w:rPr>
          <w:sz w:val="22"/>
          <w:szCs w:val="22"/>
        </w:rPr>
        <w:t>Спишите. Определите разряд прилагательных.</w:t>
      </w:r>
    </w:p>
    <w:p w:rsidR="00D56281" w:rsidRPr="00D56281" w:rsidRDefault="00D56281" w:rsidP="00D56281">
      <w:pPr>
        <w:jc w:val="both"/>
      </w:pPr>
      <w:r w:rsidRPr="00D56281">
        <w:rPr>
          <w:sz w:val="22"/>
          <w:szCs w:val="22"/>
        </w:rPr>
        <w:t>Пример: серебряная ложка-относительное</w:t>
      </w:r>
    </w:p>
    <w:p w:rsidR="00D56281" w:rsidRPr="00D56281" w:rsidRDefault="00D56281" w:rsidP="00D56281">
      <w:pPr>
        <w:spacing w:after="198"/>
        <w:jc w:val="both"/>
      </w:pPr>
      <w:r w:rsidRPr="00D56281">
        <w:rPr>
          <w:sz w:val="22"/>
          <w:szCs w:val="22"/>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D56281" w:rsidRPr="00D56281" w:rsidRDefault="00D56281" w:rsidP="00595A0C">
      <w:pPr>
        <w:numPr>
          <w:ilvl w:val="0"/>
          <w:numId w:val="14"/>
        </w:numPr>
        <w:spacing w:before="100" w:beforeAutospacing="1" w:after="198" w:line="276" w:lineRule="auto"/>
        <w:contextualSpacing/>
        <w:jc w:val="both"/>
      </w:pPr>
      <w:r w:rsidRPr="00D56281">
        <w:t xml:space="preserve"> </w:t>
      </w:r>
      <w:r w:rsidRPr="00D56281">
        <w:rPr>
          <w:sz w:val="22"/>
          <w:szCs w:val="22"/>
        </w:rPr>
        <w:t>Спишите, вставляя пропущенные буквы н или нн.</w:t>
      </w:r>
    </w:p>
    <w:p w:rsidR="00D56281" w:rsidRPr="00D56281" w:rsidRDefault="00D56281" w:rsidP="00D56281">
      <w:pPr>
        <w:spacing w:before="100" w:beforeAutospacing="1"/>
        <w:jc w:val="both"/>
      </w:pPr>
      <w:r w:rsidRPr="00D56281">
        <w:rPr>
          <w:sz w:val="22"/>
          <w:szCs w:val="22"/>
        </w:rPr>
        <w:t>1 вариант</w:t>
      </w:r>
    </w:p>
    <w:p w:rsidR="00D56281" w:rsidRPr="00D56281" w:rsidRDefault="00D56281" w:rsidP="00D56281">
      <w:pPr>
        <w:spacing w:after="198"/>
        <w:jc w:val="both"/>
      </w:pPr>
      <w:r w:rsidRPr="00D56281">
        <w:rPr>
          <w:sz w:val="22"/>
          <w:szCs w:val="22"/>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pPr>
      <w:r w:rsidRPr="00D56281">
        <w:rPr>
          <w:sz w:val="22"/>
          <w:szCs w:val="22"/>
        </w:rPr>
        <w:t>2 вариант</w:t>
      </w:r>
    </w:p>
    <w:p w:rsidR="00D56281" w:rsidRPr="00D56281" w:rsidRDefault="00D56281" w:rsidP="00D56281">
      <w:pPr>
        <w:spacing w:before="100" w:beforeAutospacing="1" w:line="276" w:lineRule="auto"/>
        <w:jc w:val="both"/>
      </w:pPr>
      <w:r w:rsidRPr="00D56281">
        <w:rPr>
          <w:sz w:val="22"/>
          <w:szCs w:val="22"/>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w:t>
      </w:r>
      <w:r w:rsidRPr="00D56281">
        <w:rPr>
          <w:sz w:val="22"/>
          <w:szCs w:val="22"/>
        </w:rPr>
        <w:lastRenderedPageBreak/>
        <w:t>традицио_ый, пшё_ый, хозяйстве_ый, тигри_ый, ерстя_ой, миллио_ый, баше_ый, исти_ый, миграцио_ый, горта_ый, тыкве_ый, редакцио_ый, паути_ый.</w:t>
      </w:r>
    </w:p>
    <w:p w:rsidR="00D56281" w:rsidRPr="00D56281" w:rsidRDefault="00D56281" w:rsidP="00595A0C">
      <w:pPr>
        <w:numPr>
          <w:ilvl w:val="0"/>
          <w:numId w:val="14"/>
        </w:numPr>
        <w:spacing w:after="200" w:line="276" w:lineRule="auto"/>
        <w:contextualSpacing/>
        <w:jc w:val="both"/>
        <w:rPr>
          <w:bCs/>
          <w:sz w:val="22"/>
          <w:szCs w:val="22"/>
        </w:rPr>
      </w:pPr>
      <w:r w:rsidRPr="00D56281">
        <w:rPr>
          <w:bCs/>
          <w:sz w:val="22"/>
          <w:szCs w:val="22"/>
        </w:rPr>
        <w:t>От данных слов образуйте прилагательные, используя суффиксы – ин-, - ан- (- ян-), - н-, - енн-, - онн-. Запишите слова, выделите суффиксы.</w:t>
      </w:r>
    </w:p>
    <w:p w:rsidR="00D56281" w:rsidRPr="00D56281" w:rsidRDefault="00D56281" w:rsidP="00D56281">
      <w:pPr>
        <w:spacing w:line="276" w:lineRule="auto"/>
        <w:jc w:val="both"/>
        <w:rPr>
          <w:bCs/>
          <w:sz w:val="22"/>
          <w:szCs w:val="22"/>
        </w:rPr>
      </w:pPr>
      <w:r w:rsidRPr="00D56281">
        <w:rPr>
          <w:bCs/>
          <w:sz w:val="22"/>
          <w:szCs w:val="22"/>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 лекарство, божество.</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14.</w:t>
      </w:r>
    </w:p>
    <w:p w:rsidR="00D56281" w:rsidRPr="00D56281" w:rsidRDefault="00D56281" w:rsidP="00D56281">
      <w:pPr>
        <w:spacing w:line="276" w:lineRule="auto"/>
        <w:jc w:val="center"/>
      </w:pPr>
      <w:r w:rsidRPr="00D56281">
        <w:rPr>
          <w:sz w:val="22"/>
          <w:szCs w:val="22"/>
        </w:rPr>
        <w:t>Имя числительное. Лексико-грамматические разряды имен числительных. Правописание числительных.</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Разряд по составу:</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1. Простые (один, два, сто, первый, второй).</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2. Сложные (семнадцать, пятьсот).</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3. Составные – состоящие из двух и более слов (двадцать один, двести сорок пятый).</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Разряды по значению: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Количественные – обозначают отвлеченное число или определенное количество однородных предметов (один, семь, двенадцать).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Дробные – обозначают дробную величину, т.е. величину выраженную в частях единицы (одна вторая, две пятых).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Собирательные – обозначают количество предметов как совокупность, как одно целое (трое, семеро, оба).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4. Порядковые – обозначают порядок следования предметов при их счете (первый класс). </w:t>
      </w:r>
    </w:p>
    <w:p w:rsidR="00D56281" w:rsidRPr="00D56281" w:rsidRDefault="00D56281" w:rsidP="00D56281">
      <w:pPr>
        <w:spacing w:after="200" w:line="276" w:lineRule="auto"/>
        <w:jc w:val="center"/>
        <w:rPr>
          <w:rFonts w:eastAsiaTheme="minorEastAsia"/>
          <w:i/>
          <w:sz w:val="22"/>
          <w:szCs w:val="22"/>
        </w:rPr>
      </w:pPr>
      <w:r w:rsidRPr="00D56281">
        <w:rPr>
          <w:rFonts w:eastAsiaTheme="minorEastAsia"/>
          <w:i/>
          <w:sz w:val="22"/>
          <w:szCs w:val="22"/>
        </w:rPr>
        <w:t>ПЛАН МОРФОЛОГИЧЕСКОГО РАЗБОРА ЧИСЛИТЕЛЬНОГО</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Указать часть речи и общее грамматическое значение.</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Начальная форма (Им.п. у количественных; Им. п., ед.ч., м.р. у порядковых)</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Постоянные морфологические признаки: разряды по составу, значению</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Непостоянные морфологические признаки: падеж, число (если есть), род (если есть).</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Синтаксическая роль числительного.</w:t>
      </w:r>
    </w:p>
    <w:p w:rsidR="00D56281" w:rsidRPr="00D56281" w:rsidRDefault="00D56281" w:rsidP="00D56281">
      <w:pPr>
        <w:spacing w:line="276" w:lineRule="auto"/>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 xml:space="preserve">Тогда подогнали </w:t>
      </w:r>
      <w:r w:rsidRPr="00D56281">
        <w:rPr>
          <w:rFonts w:eastAsiaTheme="minorEastAsia"/>
          <w:i/>
          <w:sz w:val="22"/>
          <w:szCs w:val="22"/>
        </w:rPr>
        <w:t>два катера</w:t>
      </w:r>
      <w:r w:rsidRPr="00D56281">
        <w:rPr>
          <w:rFonts w:eastAsiaTheme="minorEastAsia"/>
          <w:sz w:val="22"/>
          <w:szCs w:val="22"/>
        </w:rPr>
        <w:t>.</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Два (катера) - числительное, обозначает количество.</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 xml:space="preserve">Начальная форма - два </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Постоянные МП:простое, количественное.</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Непостоянные МП: Именительный падеж</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В сочетании с существительным катера является подлежащим.</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
        </w:numPr>
        <w:spacing w:line="276" w:lineRule="auto"/>
      </w:pPr>
      <w:r w:rsidRPr="00D56281">
        <w:rPr>
          <w:sz w:val="22"/>
          <w:szCs w:val="22"/>
        </w:rPr>
        <w:t>Дать определение имя числительное.</w:t>
      </w:r>
    </w:p>
    <w:p w:rsidR="00D56281" w:rsidRPr="00D56281" w:rsidRDefault="00D56281" w:rsidP="00595A0C">
      <w:pPr>
        <w:numPr>
          <w:ilvl w:val="0"/>
          <w:numId w:val="1"/>
        </w:numPr>
        <w:spacing w:before="100" w:beforeAutospacing="1" w:line="276" w:lineRule="auto"/>
      </w:pPr>
      <w:r w:rsidRPr="00D56281">
        <w:rPr>
          <w:sz w:val="22"/>
          <w:szCs w:val="22"/>
        </w:rPr>
        <w:t>На какие разряды делится числительное.</w:t>
      </w:r>
    </w:p>
    <w:p w:rsidR="00D56281" w:rsidRPr="00D56281" w:rsidRDefault="00D56281" w:rsidP="00595A0C">
      <w:pPr>
        <w:numPr>
          <w:ilvl w:val="0"/>
          <w:numId w:val="1"/>
        </w:numPr>
        <w:spacing w:before="100" w:beforeAutospacing="1" w:line="276" w:lineRule="auto"/>
      </w:pPr>
      <w:r w:rsidRPr="00D56281">
        <w:rPr>
          <w:sz w:val="22"/>
          <w:szCs w:val="22"/>
        </w:rPr>
        <w:t>Дать характеристику количественному/дробному/порядковому/собирательному числительному.</w:t>
      </w:r>
    </w:p>
    <w:p w:rsidR="00D56281" w:rsidRPr="00D56281" w:rsidRDefault="00D56281" w:rsidP="00595A0C">
      <w:pPr>
        <w:numPr>
          <w:ilvl w:val="0"/>
          <w:numId w:val="1"/>
        </w:numPr>
        <w:spacing w:before="100" w:beforeAutospacing="1" w:line="276" w:lineRule="auto"/>
      </w:pPr>
      <w:r w:rsidRPr="00D56281">
        <w:rPr>
          <w:sz w:val="22"/>
          <w:szCs w:val="22"/>
        </w:rPr>
        <w:t>Дать характеристику простому/сложному/составному числительному.</w:t>
      </w:r>
    </w:p>
    <w:p w:rsidR="00D56281" w:rsidRPr="00D56281" w:rsidRDefault="00D56281" w:rsidP="00595A0C">
      <w:pPr>
        <w:numPr>
          <w:ilvl w:val="0"/>
          <w:numId w:val="1"/>
        </w:numPr>
        <w:spacing w:before="100" w:beforeAutospacing="1" w:line="276" w:lineRule="auto"/>
      </w:pPr>
      <w:r w:rsidRPr="00D56281">
        <w:rPr>
          <w:sz w:val="22"/>
          <w:szCs w:val="22"/>
        </w:rPr>
        <w:t>Что такое морфологический разбор числительного.</w:t>
      </w:r>
    </w:p>
    <w:p w:rsidR="00D56281" w:rsidRPr="00D56281" w:rsidRDefault="00D56281" w:rsidP="00595A0C">
      <w:pPr>
        <w:numPr>
          <w:ilvl w:val="0"/>
          <w:numId w:val="1"/>
        </w:numPr>
        <w:spacing w:before="100" w:beforeAutospacing="1" w:line="276" w:lineRule="auto"/>
      </w:pPr>
      <w:r w:rsidRPr="00D56281">
        <w:rPr>
          <w:sz w:val="22"/>
          <w:szCs w:val="22"/>
        </w:rPr>
        <w:t>Сформулировать правила правописания числительных.</w:t>
      </w:r>
    </w:p>
    <w:p w:rsidR="00D56281" w:rsidRPr="00D56281" w:rsidRDefault="00D56281" w:rsidP="00595A0C">
      <w:pPr>
        <w:numPr>
          <w:ilvl w:val="0"/>
          <w:numId w:val="1"/>
        </w:numPr>
        <w:spacing w:before="100" w:beforeAutospacing="1" w:line="276" w:lineRule="auto"/>
      </w:pPr>
      <w:r w:rsidRPr="00D56281">
        <w:rPr>
          <w:sz w:val="22"/>
          <w:szCs w:val="22"/>
        </w:rPr>
        <w:lastRenderedPageBreak/>
        <w:t>Запишите числа прописью</w:t>
      </w:r>
    </w:p>
    <w:p w:rsidR="00D56281" w:rsidRPr="00D56281" w:rsidRDefault="00D56281" w:rsidP="00D56281">
      <w:pPr>
        <w:spacing w:before="102" w:after="102"/>
        <w:jc w:val="both"/>
        <w:rPr>
          <w:sz w:val="22"/>
          <w:szCs w:val="22"/>
        </w:rPr>
      </w:pPr>
      <w:r w:rsidRPr="00D56281">
        <w:rPr>
          <w:sz w:val="22"/>
          <w:szCs w:val="22"/>
        </w:rPr>
        <w:t>11,17,79,327,888,7004, 2/3, 54/7, 8-й, 327-й, 250-миллионный, 23-тысячный</w:t>
      </w:r>
    </w:p>
    <w:p w:rsidR="00D56281" w:rsidRPr="00D56281" w:rsidRDefault="00D56281" w:rsidP="00595A0C">
      <w:pPr>
        <w:numPr>
          <w:ilvl w:val="0"/>
          <w:numId w:val="1"/>
        </w:numPr>
        <w:spacing w:before="102" w:after="102" w:line="276" w:lineRule="auto"/>
        <w:contextualSpacing/>
        <w:jc w:val="both"/>
      </w:pPr>
      <w:r w:rsidRPr="00D56281">
        <w:rPr>
          <w:sz w:val="22"/>
          <w:szCs w:val="22"/>
        </w:rPr>
        <w:t>Перепишите текст, заменяя цифры словами в нужной форме</w:t>
      </w:r>
    </w:p>
    <w:p w:rsidR="00D56281" w:rsidRPr="00D56281" w:rsidRDefault="00D56281" w:rsidP="00D56281">
      <w:pPr>
        <w:spacing w:before="102" w:after="102"/>
        <w:jc w:val="both"/>
      </w:pPr>
      <w:r w:rsidRPr="00D56281">
        <w:rPr>
          <w:sz w:val="22"/>
          <w:szCs w:val="22"/>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D56281" w:rsidRPr="00D56281" w:rsidRDefault="00D56281" w:rsidP="00595A0C">
      <w:pPr>
        <w:numPr>
          <w:ilvl w:val="0"/>
          <w:numId w:val="1"/>
        </w:numPr>
        <w:spacing w:before="102" w:after="102" w:line="276" w:lineRule="auto"/>
        <w:contextualSpacing/>
        <w:jc w:val="both"/>
      </w:pPr>
      <w:r w:rsidRPr="00D56281">
        <w:rPr>
          <w:sz w:val="22"/>
          <w:szCs w:val="22"/>
        </w:rPr>
        <w:t>Выполните морфологический разбор выделенных слов.</w:t>
      </w:r>
    </w:p>
    <w:p w:rsidR="00D56281" w:rsidRPr="00D56281" w:rsidRDefault="00D56281" w:rsidP="00D56281">
      <w:pPr>
        <w:spacing w:before="102" w:after="102"/>
        <w:jc w:val="both"/>
        <w:rPr>
          <w:sz w:val="22"/>
          <w:szCs w:val="22"/>
        </w:rPr>
      </w:pPr>
      <w:r w:rsidRPr="00D56281">
        <w:rPr>
          <w:sz w:val="22"/>
          <w:szCs w:val="22"/>
        </w:rPr>
        <w:t xml:space="preserve">Рассыпался горох на </w:t>
      </w:r>
      <w:r w:rsidRPr="00D56281">
        <w:rPr>
          <w:i/>
          <w:iCs/>
          <w:sz w:val="22"/>
          <w:szCs w:val="22"/>
        </w:rPr>
        <w:t xml:space="preserve">семьдесят </w:t>
      </w:r>
      <w:r w:rsidRPr="00D56281">
        <w:rPr>
          <w:sz w:val="22"/>
          <w:szCs w:val="22"/>
        </w:rPr>
        <w:t xml:space="preserve">дорог. Подставив дюжие плечи под переносную трибуну, </w:t>
      </w:r>
      <w:r w:rsidRPr="00D56281">
        <w:rPr>
          <w:i/>
          <w:iCs/>
          <w:sz w:val="22"/>
          <w:szCs w:val="22"/>
        </w:rPr>
        <w:t>десятеро</w:t>
      </w:r>
      <w:r w:rsidRPr="00D56281">
        <w:rPr>
          <w:sz w:val="22"/>
          <w:szCs w:val="22"/>
        </w:rPr>
        <w:t xml:space="preserve"> солдат тащили ее сюда. И графиня в </w:t>
      </w:r>
      <w:r w:rsidRPr="00D56281">
        <w:rPr>
          <w:i/>
          <w:iCs/>
          <w:sz w:val="22"/>
          <w:szCs w:val="22"/>
        </w:rPr>
        <w:t>сотый</w:t>
      </w:r>
      <w:r w:rsidRPr="00D56281">
        <w:rPr>
          <w:sz w:val="22"/>
          <w:szCs w:val="22"/>
        </w:rPr>
        <w:t xml:space="preserve"> раз рассказывала внуку свой анекдот.</w:t>
      </w:r>
    </w:p>
    <w:p w:rsidR="00D56281" w:rsidRPr="00D56281" w:rsidRDefault="00D56281" w:rsidP="00595A0C">
      <w:pPr>
        <w:numPr>
          <w:ilvl w:val="0"/>
          <w:numId w:val="1"/>
        </w:numPr>
        <w:spacing w:before="102" w:after="102" w:line="276" w:lineRule="auto"/>
        <w:contextualSpacing/>
        <w:jc w:val="both"/>
        <w:rPr>
          <w:sz w:val="22"/>
          <w:szCs w:val="22"/>
        </w:rPr>
      </w:pPr>
      <w:r w:rsidRPr="00D56281">
        <w:rPr>
          <w:sz w:val="22"/>
          <w:szCs w:val="22"/>
        </w:rPr>
        <w:t xml:space="preserve"> Просклоняйте числительные полтора, четверо, 741, 1998 год.</w:t>
      </w:r>
    </w:p>
    <w:p w:rsidR="00D56281" w:rsidRPr="00D56281" w:rsidRDefault="00D56281" w:rsidP="00595A0C">
      <w:pPr>
        <w:numPr>
          <w:ilvl w:val="0"/>
          <w:numId w:val="1"/>
        </w:numPr>
        <w:spacing w:before="102" w:after="102" w:line="276" w:lineRule="auto"/>
        <w:contextualSpacing/>
        <w:jc w:val="both"/>
        <w:rPr>
          <w:sz w:val="22"/>
          <w:szCs w:val="22"/>
        </w:rPr>
      </w:pPr>
      <w:r w:rsidRPr="00D56281">
        <w:rPr>
          <w:sz w:val="22"/>
          <w:szCs w:val="22"/>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D56281" w:rsidRPr="00D56281" w:rsidRDefault="00D56281" w:rsidP="00D56281">
      <w:pPr>
        <w:spacing w:before="102" w:after="102"/>
        <w:jc w:val="both"/>
        <w:rPr>
          <w:sz w:val="22"/>
          <w:szCs w:val="22"/>
        </w:rPr>
      </w:pPr>
      <w:r w:rsidRPr="00D56281">
        <w:rPr>
          <w:sz w:val="22"/>
          <w:szCs w:val="22"/>
        </w:rPr>
        <w:t>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высок..м со..ружением в мире.</w:t>
      </w:r>
    </w:p>
    <w:p w:rsidR="00D56281" w:rsidRPr="00D56281" w:rsidRDefault="00D56281" w:rsidP="00D56281">
      <w:pPr>
        <w:spacing w:line="276" w:lineRule="auto"/>
        <w:jc w:val="center"/>
      </w:pPr>
      <w:r w:rsidRPr="00D56281">
        <w:rPr>
          <w:b/>
          <w:bCs/>
          <w:sz w:val="22"/>
          <w:szCs w:val="22"/>
        </w:rPr>
        <w:t>Практическое занятие № 15.</w:t>
      </w:r>
    </w:p>
    <w:p w:rsidR="00D56281" w:rsidRPr="00D56281" w:rsidRDefault="00D56281" w:rsidP="00D56281">
      <w:pPr>
        <w:spacing w:line="276" w:lineRule="auto"/>
        <w:jc w:val="center"/>
      </w:pPr>
      <w:r w:rsidRPr="00D56281">
        <w:rPr>
          <w:sz w:val="22"/>
          <w:szCs w:val="22"/>
        </w:rPr>
        <w:t>Местоимение. Значение местоимения. Лексико-грамматические разряды местоимений. Правописание местоимений.</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Местоимение – часть речи, включающая слова, которые указывают на предметы, признаки, количества или порядок при счете, но не называют их.</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Местоимения делятся на:</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1. Местоимения-существительные: я, ты, мы, кто, что, никто, ничто, кто-то, что-то, некто, нечто.</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2. Местоимения-прилагательные: мой, твой, наш, этот, некоторый, никакой, всякий, каждый.</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3. Местоимения-числительные: сколько, несколько, столько.</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По значению делятся на 9 разрядов:</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2. Возвратное: себя. Указывает на отношение к действующему лицу. Не имеет формы рода, мн. числа.  Изменяется по падежам, но не имеет И. п.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3. Притяжательные: мой, твой, наш, ваш, его, ее, их, свой. Указывают на принадлежность одному из лиц.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5. Вопросительные: кто, что, какой, чей, который, каков, сколько. Передают вопрос о предмете, его признаке или количестве.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 В </w:t>
      </w:r>
      <w:r w:rsidRPr="00D56281">
        <w:rPr>
          <w:rFonts w:eastAsiaTheme="minorEastAsia"/>
          <w:sz w:val="22"/>
          <w:szCs w:val="22"/>
        </w:rPr>
        <w:lastRenderedPageBreak/>
        <w:t>отрицательных местоимениях пишется под ударением –не (некого, нечему), без ударения –ни (никого, ничему).</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 нечто не изменяются. </w:t>
      </w:r>
    </w:p>
    <w:p w:rsidR="00D56281" w:rsidRPr="00D56281" w:rsidRDefault="00D56281" w:rsidP="00D56281">
      <w:pPr>
        <w:spacing w:line="276" w:lineRule="auto"/>
        <w:jc w:val="both"/>
      </w:pPr>
      <w:r w:rsidRPr="00D56281">
        <w:rPr>
          <w:rFonts w:eastAsiaTheme="minorEastAsia"/>
          <w:sz w:val="22"/>
          <w:szCs w:val="22"/>
        </w:rPr>
        <w:t>9. Определительные: весь, сам, самый, всякий, иной, каждый. Указывают на обобщенный признак предмета. Изменяются по родам, числам и падежам.</w:t>
      </w:r>
    </w:p>
    <w:p w:rsidR="00D56281" w:rsidRPr="00D56281" w:rsidRDefault="00D56281" w:rsidP="00D56281">
      <w:pPr>
        <w:jc w:val="center"/>
        <w:rPr>
          <w:rFonts w:eastAsiaTheme="minorEastAsia"/>
          <w:i/>
          <w:sz w:val="22"/>
          <w:szCs w:val="22"/>
        </w:rPr>
      </w:pPr>
      <w:r w:rsidRPr="00D56281">
        <w:rPr>
          <w:rFonts w:eastAsiaTheme="minorEastAsia"/>
          <w:i/>
          <w:sz w:val="22"/>
          <w:szCs w:val="22"/>
        </w:rPr>
        <w:t>Морфологический разбор местоимений</w:t>
      </w:r>
    </w:p>
    <w:p w:rsidR="00D56281" w:rsidRPr="00D56281" w:rsidRDefault="00D56281" w:rsidP="00D56281">
      <w:pPr>
        <w:jc w:val="center"/>
        <w:rPr>
          <w:rFonts w:eastAsiaTheme="minorEastAsia"/>
          <w:i/>
          <w:sz w:val="22"/>
          <w:szCs w:val="22"/>
        </w:rPr>
      </w:pPr>
      <w:r w:rsidRPr="00D56281">
        <w:rPr>
          <w:rFonts w:eastAsiaTheme="minorEastAsia"/>
          <w:i/>
          <w:sz w:val="22"/>
          <w:szCs w:val="22"/>
        </w:rPr>
        <w:t>План разбора</w:t>
      </w:r>
    </w:p>
    <w:p w:rsidR="00D56281" w:rsidRPr="00D56281" w:rsidRDefault="00D56281" w:rsidP="00D56281">
      <w:pPr>
        <w:jc w:val="both"/>
        <w:rPr>
          <w:rFonts w:eastAsiaTheme="minorEastAsia"/>
          <w:sz w:val="22"/>
          <w:szCs w:val="22"/>
        </w:rPr>
      </w:pP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разряд (местоимение-существительное, местоимение-прилагательное, местоимение-числительное);разряд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признаки:падеж; число (если есть); род (если есть).</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местоимение в данном предложении).</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Представьте (кому) себе радость какого-нибудь ботаника, который неожиданно попадает на необитаемый остров.</w:t>
      </w:r>
    </w:p>
    <w:p w:rsidR="00D56281" w:rsidRPr="00D56281" w:rsidRDefault="00D56281" w:rsidP="00D56281">
      <w:pPr>
        <w:jc w:val="both"/>
        <w:rPr>
          <w:rFonts w:eastAsiaTheme="minorEastAsia"/>
          <w:sz w:val="22"/>
          <w:szCs w:val="22"/>
        </w:rPr>
      </w:pP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 xml:space="preserve">(представьте) </w:t>
      </w:r>
      <w:r w:rsidRPr="00D56281">
        <w:rPr>
          <w:rFonts w:eastAsiaTheme="minorEastAsia"/>
          <w:i/>
          <w:sz w:val="22"/>
          <w:szCs w:val="22"/>
        </w:rPr>
        <w:t>себе</w:t>
      </w:r>
      <w:r w:rsidRPr="00D56281">
        <w:rPr>
          <w:rFonts w:eastAsiaTheme="minorEastAsia"/>
          <w:sz w:val="22"/>
          <w:szCs w:val="22"/>
        </w:rPr>
        <w:t>- местоимение, указывает на отношение к действующему лицу.</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 xml:space="preserve">Н. ф. – себя. </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местоимение-существительное; возвратное;</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употреблено в форме дательного падежа.</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В предложении – дополнение</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5"/>
        </w:numPr>
        <w:spacing w:line="276" w:lineRule="auto"/>
      </w:pPr>
      <w:r w:rsidRPr="00D56281">
        <w:rPr>
          <w:sz w:val="22"/>
          <w:szCs w:val="22"/>
        </w:rPr>
        <w:t>Дать определение местоимению.</w:t>
      </w:r>
    </w:p>
    <w:p w:rsidR="00D56281" w:rsidRPr="00D56281" w:rsidRDefault="00D56281" w:rsidP="00595A0C">
      <w:pPr>
        <w:numPr>
          <w:ilvl w:val="0"/>
          <w:numId w:val="15"/>
        </w:numPr>
        <w:spacing w:line="276" w:lineRule="auto"/>
      </w:pPr>
      <w:r w:rsidRPr="00D56281">
        <w:rPr>
          <w:sz w:val="22"/>
          <w:szCs w:val="22"/>
        </w:rPr>
        <w:t>На какие разряды делится местоимение. Дать характеристику каждому из них.</w:t>
      </w:r>
    </w:p>
    <w:p w:rsidR="00D56281" w:rsidRPr="00D56281" w:rsidRDefault="00D56281" w:rsidP="00595A0C">
      <w:pPr>
        <w:numPr>
          <w:ilvl w:val="0"/>
          <w:numId w:val="15"/>
        </w:numPr>
        <w:spacing w:line="276" w:lineRule="auto"/>
      </w:pPr>
      <w:r w:rsidRPr="00D56281">
        <w:rPr>
          <w:sz w:val="22"/>
          <w:szCs w:val="22"/>
        </w:rPr>
        <w:t>Что такое морфологический разбор местоимения.</w:t>
      </w:r>
    </w:p>
    <w:p w:rsidR="00D56281" w:rsidRPr="00D56281" w:rsidRDefault="00D56281" w:rsidP="00595A0C">
      <w:pPr>
        <w:numPr>
          <w:ilvl w:val="0"/>
          <w:numId w:val="15"/>
        </w:numPr>
        <w:spacing w:line="276" w:lineRule="auto"/>
      </w:pPr>
      <w:r w:rsidRPr="00D56281">
        <w:rPr>
          <w:sz w:val="22"/>
          <w:szCs w:val="22"/>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D56281" w:rsidRPr="00D56281" w:rsidRDefault="00D56281" w:rsidP="00D56281">
      <w:pPr>
        <w:spacing w:before="100" w:beforeAutospacing="1"/>
        <w:jc w:val="both"/>
      </w:pPr>
      <w:r w:rsidRPr="00D56281">
        <w:rPr>
          <w:sz w:val="22"/>
          <w:szCs w:val="22"/>
        </w:rPr>
        <w:t xml:space="preserve">Только тот, </w:t>
      </w:r>
      <w:r w:rsidRPr="00D56281">
        <w:rPr>
          <w:i/>
          <w:iCs/>
          <w:sz w:val="22"/>
          <w:szCs w:val="22"/>
        </w:rPr>
        <w:t xml:space="preserve">кто </w:t>
      </w:r>
      <w:r w:rsidRPr="00D56281">
        <w:rPr>
          <w:sz w:val="22"/>
          <w:szCs w:val="22"/>
        </w:rPr>
        <w:t xml:space="preserve">любит родную речь, кто знает ее хорош…, только тот ощ…тит радость св…бодного владения ею. Детство </w:t>
      </w:r>
      <w:r w:rsidRPr="00D56281">
        <w:rPr>
          <w:i/>
          <w:iCs/>
          <w:sz w:val="22"/>
          <w:szCs w:val="22"/>
        </w:rPr>
        <w:t>каждого</w:t>
      </w:r>
      <w:r w:rsidRPr="00D56281">
        <w:rPr>
          <w:sz w:val="22"/>
          <w:szCs w:val="22"/>
        </w:rPr>
        <w:t xml:space="preserve"> из нас, школьные годы н…сут все новые и новые п…токи слов и выр…жений родного языка. </w:t>
      </w:r>
      <w:r w:rsidRPr="00D56281">
        <w:rPr>
          <w:i/>
          <w:iCs/>
          <w:sz w:val="22"/>
          <w:szCs w:val="22"/>
        </w:rPr>
        <w:t>Мы</w:t>
      </w:r>
      <w:r w:rsidRPr="00D56281">
        <w:rPr>
          <w:sz w:val="22"/>
          <w:szCs w:val="22"/>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16.</w:t>
      </w:r>
    </w:p>
    <w:p w:rsidR="00D56281" w:rsidRPr="00D56281" w:rsidRDefault="00D56281" w:rsidP="00D56281">
      <w:pPr>
        <w:spacing w:line="276" w:lineRule="auto"/>
        <w:jc w:val="center"/>
      </w:pPr>
      <w:r w:rsidRPr="00D56281">
        <w:rPr>
          <w:sz w:val="22"/>
          <w:szCs w:val="22"/>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lastRenderedPageBreak/>
        <w:t xml:space="preserve">Наречие </w:t>
      </w:r>
      <w:r w:rsidRPr="00D56281">
        <w:rPr>
          <w:rFonts w:eastAsiaTheme="minorEastAsia"/>
          <w:sz w:val="22"/>
          <w:szCs w:val="22"/>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 признак предмета (сон наяву). Это неизменяемая часть речи. В предложении выступают чаще всего в функции обстоятельства.</w:t>
      </w:r>
    </w:p>
    <w:p w:rsidR="00D56281" w:rsidRPr="00D56281" w:rsidRDefault="00D56281" w:rsidP="00D56281">
      <w:pPr>
        <w:spacing w:line="276" w:lineRule="auto"/>
        <w:jc w:val="both"/>
      </w:pPr>
      <w:r w:rsidRPr="00D56281">
        <w:rPr>
          <w:noProof/>
        </w:rPr>
        <w:drawing>
          <wp:inline distT="0" distB="0" distL="0" distR="0" wp14:anchorId="69B19711" wp14:editId="5CFD5060">
            <wp:extent cx="5940425" cy="2857062"/>
            <wp:effectExtent l="19050" t="0" r="3175" b="0"/>
            <wp:docPr id="7" name="Рисунок 7"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D56281" w:rsidRPr="00D56281" w:rsidRDefault="00D56281" w:rsidP="00D56281">
      <w:pPr>
        <w:spacing w:line="276" w:lineRule="auto"/>
        <w:jc w:val="both"/>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Морфологический разбор наречий</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План разбора</w:t>
      </w:r>
    </w:p>
    <w:p w:rsidR="00D56281" w:rsidRPr="00D56281" w:rsidRDefault="00D56281" w:rsidP="00D56281">
      <w:pPr>
        <w:contextualSpacing/>
        <w:jc w:val="both"/>
        <w:rPr>
          <w:rFonts w:eastAsiaTheme="minorEastAsia"/>
          <w:sz w:val="22"/>
          <w:szCs w:val="22"/>
        </w:rPr>
      </w:pP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(неизменяемое слово). </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признаки:разряд по значению;</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наречие в данном предложении).</w:t>
      </w:r>
    </w:p>
    <w:p w:rsidR="00D56281" w:rsidRPr="00D56281" w:rsidRDefault="00D56281" w:rsidP="00D56281">
      <w:pPr>
        <w:contextualSpacing/>
        <w:jc w:val="both"/>
        <w:rPr>
          <w:rFonts w:eastAsiaTheme="minorEastAsia"/>
          <w:sz w:val="22"/>
          <w:szCs w:val="22"/>
        </w:rPr>
      </w:pPr>
    </w:p>
    <w:p w:rsidR="00D56281" w:rsidRPr="00D56281" w:rsidRDefault="00D56281" w:rsidP="00D56281">
      <w:pPr>
        <w:jc w:val="both"/>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Трофимов шагнул </w:t>
      </w:r>
      <w:r w:rsidRPr="00D56281">
        <w:rPr>
          <w:rFonts w:eastAsiaTheme="minorEastAsia"/>
          <w:i/>
          <w:sz w:val="22"/>
          <w:szCs w:val="22"/>
        </w:rPr>
        <w:t>вперёд</w:t>
      </w:r>
      <w:r w:rsidRPr="00D56281">
        <w:rPr>
          <w:rFonts w:eastAsiaTheme="minorEastAsia"/>
          <w:sz w:val="22"/>
          <w:szCs w:val="22"/>
        </w:rPr>
        <w:t xml:space="preserve"> и застыл навытяжку.</w:t>
      </w:r>
    </w:p>
    <w:p w:rsidR="00D56281" w:rsidRPr="00D56281" w:rsidRDefault="00D56281" w:rsidP="00D56281">
      <w:pPr>
        <w:contextualSpacing/>
        <w:jc w:val="both"/>
        <w:rPr>
          <w:rFonts w:eastAsiaTheme="minorEastAsia"/>
          <w:sz w:val="22"/>
          <w:szCs w:val="22"/>
        </w:rPr>
      </w:pP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(Шагнул) вперёд-Наречие; обозначает признак действия и признак признака, отвечает на вопрос (шагнул) куда?</w:t>
      </w: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 xml:space="preserve">Н. ф. – вперёд. </w:t>
      </w: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Морфологические признаки: неизменяемое слово; разряд – наречие места.</w:t>
      </w:r>
    </w:p>
    <w:p w:rsidR="00D56281" w:rsidRPr="00D56281" w:rsidRDefault="00D56281" w:rsidP="00D56281">
      <w:pPr>
        <w:spacing w:line="276" w:lineRule="auto"/>
        <w:jc w:val="both"/>
      </w:pPr>
      <w:r w:rsidRPr="00D56281">
        <w:rPr>
          <w:rFonts w:eastAsiaTheme="minorEastAsia"/>
          <w:sz w:val="22"/>
          <w:szCs w:val="22"/>
        </w:rPr>
        <w:t>В предложении – обстоятельство места.</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57"/>
        </w:numPr>
        <w:spacing w:line="276" w:lineRule="auto"/>
      </w:pPr>
      <w:r w:rsidRPr="00D56281">
        <w:rPr>
          <w:sz w:val="22"/>
          <w:szCs w:val="22"/>
        </w:rPr>
        <w:t>Дать определение наречия.</w:t>
      </w:r>
    </w:p>
    <w:p w:rsidR="00D56281" w:rsidRPr="00D56281" w:rsidRDefault="00D56281" w:rsidP="00595A0C">
      <w:pPr>
        <w:numPr>
          <w:ilvl w:val="0"/>
          <w:numId w:val="57"/>
        </w:numPr>
        <w:spacing w:line="276" w:lineRule="auto"/>
      </w:pPr>
      <w:r w:rsidRPr="00D56281">
        <w:rPr>
          <w:sz w:val="22"/>
          <w:szCs w:val="22"/>
        </w:rPr>
        <w:t>На какие разряды делится наречие. Дать характеристику разрядам: образа действия/меры и степени/цели/причины/времени/места.</w:t>
      </w:r>
    </w:p>
    <w:p w:rsidR="00D56281" w:rsidRPr="00D56281" w:rsidRDefault="00D56281" w:rsidP="00595A0C">
      <w:pPr>
        <w:numPr>
          <w:ilvl w:val="0"/>
          <w:numId w:val="57"/>
        </w:numPr>
        <w:spacing w:line="276" w:lineRule="auto"/>
      </w:pPr>
      <w:r w:rsidRPr="00D56281">
        <w:rPr>
          <w:sz w:val="22"/>
          <w:szCs w:val="22"/>
        </w:rPr>
        <w:t>Сформулировать правила правописания наречий.</w:t>
      </w:r>
    </w:p>
    <w:p w:rsidR="00D56281" w:rsidRPr="00D56281" w:rsidRDefault="00D56281" w:rsidP="00595A0C">
      <w:pPr>
        <w:numPr>
          <w:ilvl w:val="0"/>
          <w:numId w:val="57"/>
        </w:numPr>
        <w:spacing w:line="276" w:lineRule="auto"/>
      </w:pPr>
      <w:r w:rsidRPr="00D56281">
        <w:rPr>
          <w:sz w:val="22"/>
          <w:szCs w:val="22"/>
        </w:rPr>
        <w:lastRenderedPageBreak/>
        <w:t>Понятие слов категории состояния</w:t>
      </w:r>
    </w:p>
    <w:p w:rsidR="00D56281" w:rsidRPr="00D56281" w:rsidRDefault="00D56281" w:rsidP="00595A0C">
      <w:pPr>
        <w:numPr>
          <w:ilvl w:val="0"/>
          <w:numId w:val="57"/>
        </w:numPr>
        <w:spacing w:line="276" w:lineRule="auto"/>
      </w:pPr>
      <w:r w:rsidRPr="00D56281">
        <w:rPr>
          <w:sz w:val="22"/>
          <w:szCs w:val="22"/>
        </w:rPr>
        <w:t>Спишите наречия, вставляя пропущенные буквы.</w:t>
      </w:r>
    </w:p>
    <w:p w:rsidR="00D56281" w:rsidRPr="00D56281" w:rsidRDefault="00D56281" w:rsidP="00D56281">
      <w:pPr>
        <w:spacing w:before="100" w:beforeAutospacing="1"/>
        <w:jc w:val="both"/>
        <w:rPr>
          <w:sz w:val="22"/>
          <w:szCs w:val="22"/>
        </w:rPr>
      </w:pPr>
      <w:r w:rsidRPr="00D56281">
        <w:rPr>
          <w:sz w:val="22"/>
          <w:szCs w:val="22"/>
        </w:rPr>
        <w:t>Слев…, влев…, занов…, налев…, издавн…, досух…, засветл…,добел.., дочист…, начист…, направ…, справ…, вправ…</w:t>
      </w:r>
    </w:p>
    <w:p w:rsidR="00D56281" w:rsidRPr="00D56281" w:rsidRDefault="00D56281" w:rsidP="00595A0C">
      <w:pPr>
        <w:numPr>
          <w:ilvl w:val="0"/>
          <w:numId w:val="57"/>
        </w:numPr>
        <w:spacing w:before="100" w:beforeAutospacing="1" w:after="200" w:line="276" w:lineRule="auto"/>
        <w:contextualSpacing/>
        <w:jc w:val="both"/>
      </w:pPr>
      <w:r w:rsidRPr="00D56281">
        <w:rPr>
          <w:sz w:val="22"/>
          <w:szCs w:val="22"/>
        </w:rPr>
        <w:t>Спишите наречия, раскрывая скобки</w:t>
      </w:r>
    </w:p>
    <w:p w:rsidR="00D56281" w:rsidRPr="00D56281" w:rsidRDefault="00D56281" w:rsidP="00D56281">
      <w:pPr>
        <w:spacing w:before="100" w:beforeAutospacing="1"/>
        <w:jc w:val="both"/>
      </w:pPr>
      <w:r w:rsidRPr="00D56281">
        <w:rPr>
          <w:sz w:val="22"/>
          <w:szCs w:val="22"/>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D56281" w:rsidRPr="00D56281" w:rsidRDefault="00D56281" w:rsidP="00595A0C">
      <w:pPr>
        <w:numPr>
          <w:ilvl w:val="0"/>
          <w:numId w:val="57"/>
        </w:numPr>
        <w:spacing w:before="100" w:beforeAutospacing="1" w:after="200" w:line="276" w:lineRule="auto"/>
        <w:contextualSpacing/>
        <w:jc w:val="both"/>
      </w:pPr>
      <w:r w:rsidRPr="00D56281">
        <w:rPr>
          <w:b/>
          <w:bCs/>
          <w:sz w:val="22"/>
          <w:szCs w:val="22"/>
        </w:rPr>
        <w:t xml:space="preserve"> </w:t>
      </w:r>
      <w:r w:rsidRPr="00D56281">
        <w:rPr>
          <w:sz w:val="22"/>
          <w:szCs w:val="22"/>
        </w:rPr>
        <w:t>Произведите морфологический разбор наречий справа и впустую.</w:t>
      </w:r>
    </w:p>
    <w:p w:rsidR="00D56281" w:rsidRPr="00D56281" w:rsidRDefault="00D56281" w:rsidP="00D56281">
      <w:pPr>
        <w:spacing w:before="100" w:beforeAutospacing="1"/>
        <w:contextualSpacing/>
        <w:jc w:val="both"/>
      </w:pP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17.</w:t>
      </w:r>
    </w:p>
    <w:p w:rsidR="00D56281" w:rsidRPr="00D56281" w:rsidRDefault="00D56281" w:rsidP="00D56281">
      <w:pPr>
        <w:spacing w:line="276" w:lineRule="auto"/>
        <w:jc w:val="center"/>
        <w:rPr>
          <w:sz w:val="22"/>
          <w:szCs w:val="22"/>
        </w:rPr>
      </w:pPr>
      <w:r w:rsidRPr="00D56281">
        <w:rPr>
          <w:sz w:val="22"/>
          <w:szCs w:val="22"/>
        </w:rPr>
        <w:t xml:space="preserve">Глагол. Грамматические признаки глагола.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i/>
          <w:sz w:val="22"/>
          <w:szCs w:val="22"/>
        </w:rPr>
        <w:t>Глагол</w:t>
      </w:r>
      <w:r w:rsidRPr="00D56281">
        <w:rPr>
          <w:rFonts w:eastAsiaTheme="minorEastAsia"/>
          <w:sz w:val="22"/>
          <w:szCs w:val="22"/>
        </w:rPr>
        <w:t xml:space="preserve"> – часть речи со значением действия или состояния. В предложении выполняет функцию сказуемого. 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(видеть), изменение состояния (худеть).</w:t>
      </w:r>
    </w:p>
    <w:p w:rsidR="00D56281" w:rsidRPr="00D56281" w:rsidRDefault="00D56281" w:rsidP="00D56281">
      <w:pPr>
        <w:jc w:val="both"/>
        <w:rPr>
          <w:rFonts w:eastAsiaTheme="minorEastAsia"/>
          <w:sz w:val="22"/>
          <w:szCs w:val="22"/>
        </w:rPr>
      </w:pPr>
      <w:r w:rsidRPr="00D56281">
        <w:rPr>
          <w:rFonts w:eastAsiaTheme="minorEastAsia"/>
          <w:i/>
          <w:sz w:val="22"/>
          <w:szCs w:val="22"/>
        </w:rPr>
        <w:t>Инфинитив</w:t>
      </w:r>
      <w:r w:rsidRPr="00D56281">
        <w:rPr>
          <w:rFonts w:eastAsiaTheme="minorEastAsia"/>
          <w:sz w:val="22"/>
          <w:szCs w:val="22"/>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D56281" w:rsidRPr="00D56281" w:rsidRDefault="00D56281" w:rsidP="00D56281">
      <w:pPr>
        <w:jc w:val="both"/>
        <w:rPr>
          <w:rFonts w:eastAsiaTheme="minorEastAsia"/>
          <w:sz w:val="22"/>
          <w:szCs w:val="22"/>
        </w:rPr>
      </w:pPr>
      <w:r w:rsidRPr="00D56281">
        <w:rPr>
          <w:rFonts w:eastAsiaTheme="minorEastAsia"/>
          <w:i/>
          <w:sz w:val="22"/>
          <w:szCs w:val="22"/>
        </w:rPr>
        <w:t>Вид глагола</w:t>
      </w:r>
      <w:r w:rsidRPr="00D56281">
        <w:rPr>
          <w:rFonts w:eastAsiaTheme="minorEastAsia"/>
          <w:sz w:val="22"/>
          <w:szCs w:val="22"/>
        </w:rPr>
        <w:t xml:space="preserve"> – выражает различия в протекании действия (писать-написать).</w:t>
      </w:r>
    </w:p>
    <w:p w:rsidR="00D56281" w:rsidRPr="00D56281" w:rsidRDefault="00D56281" w:rsidP="00D56281">
      <w:pPr>
        <w:jc w:val="both"/>
        <w:rPr>
          <w:rFonts w:eastAsiaTheme="minorEastAsia"/>
          <w:sz w:val="22"/>
          <w:szCs w:val="22"/>
        </w:rPr>
      </w:pPr>
      <w:r w:rsidRPr="00D56281">
        <w:rPr>
          <w:rFonts w:eastAsiaTheme="minorEastAsia"/>
          <w:sz w:val="22"/>
          <w:szCs w:val="22"/>
        </w:rPr>
        <w:t>Выделяют два вида:</w:t>
      </w:r>
    </w:p>
    <w:p w:rsidR="00D56281" w:rsidRPr="00D56281" w:rsidRDefault="00D56281" w:rsidP="00D56281">
      <w:pPr>
        <w:jc w:val="both"/>
        <w:rPr>
          <w:rFonts w:eastAsiaTheme="minorEastAsia"/>
          <w:sz w:val="22"/>
          <w:szCs w:val="22"/>
        </w:rPr>
      </w:pPr>
      <w:r w:rsidRPr="00D56281">
        <w:rPr>
          <w:rFonts w:eastAsiaTheme="minorEastAsia"/>
          <w:sz w:val="22"/>
          <w:szCs w:val="22"/>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D56281" w:rsidRPr="00D56281" w:rsidRDefault="00D56281" w:rsidP="00D56281">
      <w:pPr>
        <w:jc w:val="both"/>
        <w:rPr>
          <w:rFonts w:eastAsiaTheme="minorEastAsia"/>
          <w:sz w:val="22"/>
          <w:szCs w:val="22"/>
        </w:rPr>
      </w:pPr>
      <w:r w:rsidRPr="00D56281">
        <w:rPr>
          <w:rFonts w:eastAsiaTheme="minorEastAsia"/>
          <w:sz w:val="22"/>
          <w:szCs w:val="22"/>
        </w:rPr>
        <w:t>2. Несовершенный – обозначает действие в развитии, процессе (Пишет). Отвечает на вопрос что делать?</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Все глаголы по отношению к объекту (предмету) действия </w:t>
      </w:r>
      <w:r w:rsidRPr="00D56281">
        <w:rPr>
          <w:rFonts w:eastAsiaTheme="minorEastAsia"/>
          <w:i/>
          <w:sz w:val="22"/>
          <w:szCs w:val="22"/>
        </w:rPr>
        <w:t>делятся на группы:</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D56281" w:rsidRPr="00D56281" w:rsidRDefault="00D56281" w:rsidP="00D56281">
      <w:pPr>
        <w:jc w:val="both"/>
        <w:rPr>
          <w:rFonts w:eastAsiaTheme="minorEastAsia"/>
          <w:sz w:val="22"/>
          <w:szCs w:val="22"/>
        </w:rPr>
      </w:pPr>
      <w:r w:rsidRPr="00D56281">
        <w:rPr>
          <w:rFonts w:eastAsiaTheme="minorEastAsia"/>
          <w:i/>
          <w:sz w:val="22"/>
          <w:szCs w:val="22"/>
        </w:rPr>
        <w:t>Наклонение глагола</w:t>
      </w:r>
      <w:r w:rsidRPr="00D56281">
        <w:rPr>
          <w:rFonts w:eastAsiaTheme="minorEastAsia"/>
          <w:sz w:val="22"/>
          <w:szCs w:val="22"/>
        </w:rPr>
        <w:t xml:space="preserve"> – выражает отношение действия к действительности.</w:t>
      </w:r>
    </w:p>
    <w:p w:rsidR="00D56281" w:rsidRPr="00D56281" w:rsidRDefault="00D56281" w:rsidP="00D56281">
      <w:pPr>
        <w:jc w:val="both"/>
        <w:rPr>
          <w:rFonts w:eastAsiaTheme="minorEastAsia"/>
          <w:sz w:val="22"/>
          <w:szCs w:val="22"/>
        </w:rPr>
      </w:pPr>
      <w:r w:rsidRPr="00D56281">
        <w:rPr>
          <w:rFonts w:eastAsiaTheme="minorEastAsia"/>
          <w:sz w:val="22"/>
          <w:szCs w:val="22"/>
        </w:rPr>
        <w:t>Выделяют три типа:</w:t>
      </w:r>
    </w:p>
    <w:p w:rsidR="00D56281" w:rsidRPr="00D56281" w:rsidRDefault="00D56281" w:rsidP="00D56281">
      <w:pPr>
        <w:jc w:val="both"/>
        <w:rPr>
          <w:rFonts w:eastAsiaTheme="minorEastAsia"/>
          <w:sz w:val="22"/>
          <w:szCs w:val="22"/>
        </w:rPr>
      </w:pPr>
      <w:r w:rsidRPr="00D56281">
        <w:rPr>
          <w:rFonts w:eastAsiaTheme="minorEastAsia"/>
          <w:sz w:val="22"/>
          <w:szCs w:val="22"/>
        </w:rPr>
        <w:t>1. Изъявительное – выражает действие которое реально существует, существовало или будет существовать (читаю, читал, буду читать).</w:t>
      </w:r>
    </w:p>
    <w:p w:rsidR="00D56281" w:rsidRPr="00D56281" w:rsidRDefault="00D56281" w:rsidP="00D56281">
      <w:pPr>
        <w:jc w:val="both"/>
        <w:rPr>
          <w:rFonts w:eastAsiaTheme="minorEastAsia"/>
          <w:sz w:val="22"/>
          <w:szCs w:val="22"/>
        </w:rPr>
      </w:pPr>
      <w:r w:rsidRPr="00D56281">
        <w:rPr>
          <w:rFonts w:eastAsiaTheme="minorEastAsia"/>
          <w:sz w:val="22"/>
          <w:szCs w:val="22"/>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D56281" w:rsidRPr="00D56281" w:rsidRDefault="00D56281" w:rsidP="00D56281">
      <w:pPr>
        <w:jc w:val="both"/>
        <w:rPr>
          <w:rFonts w:eastAsiaTheme="minorEastAsia"/>
          <w:sz w:val="22"/>
          <w:szCs w:val="22"/>
        </w:rPr>
      </w:pPr>
      <w:r w:rsidRPr="00D56281">
        <w:rPr>
          <w:rFonts w:eastAsiaTheme="minorEastAsia"/>
          <w:sz w:val="22"/>
          <w:szCs w:val="22"/>
        </w:rPr>
        <w:t>3. Повелительное – выражает побуждение к совершению какого-либо действия (читай, пусть читает).</w:t>
      </w:r>
    </w:p>
    <w:p w:rsidR="00D56281" w:rsidRPr="00D56281" w:rsidRDefault="00D56281" w:rsidP="00D56281">
      <w:pPr>
        <w:jc w:val="both"/>
        <w:rPr>
          <w:rFonts w:eastAsiaTheme="minorEastAsia"/>
          <w:sz w:val="22"/>
          <w:szCs w:val="22"/>
        </w:rPr>
      </w:pPr>
      <w:r w:rsidRPr="00D56281">
        <w:rPr>
          <w:rFonts w:eastAsiaTheme="minorEastAsia"/>
          <w:i/>
          <w:sz w:val="22"/>
          <w:szCs w:val="22"/>
        </w:rPr>
        <w:t>Время глагола</w:t>
      </w:r>
      <w:r w:rsidRPr="00D56281">
        <w:rPr>
          <w:rFonts w:eastAsiaTheme="minorEastAsia"/>
          <w:sz w:val="22"/>
          <w:szCs w:val="22"/>
        </w:rPr>
        <w:t xml:space="preserve"> – выражает отношение действия к моменту речи. </w:t>
      </w:r>
    </w:p>
    <w:p w:rsidR="00D56281" w:rsidRPr="00D56281" w:rsidRDefault="00D56281" w:rsidP="00D56281">
      <w:pPr>
        <w:jc w:val="both"/>
        <w:rPr>
          <w:rFonts w:eastAsiaTheme="minorEastAsia"/>
          <w:sz w:val="22"/>
          <w:szCs w:val="22"/>
        </w:rPr>
      </w:pPr>
      <w:r w:rsidRPr="00D56281">
        <w:rPr>
          <w:rFonts w:eastAsiaTheme="minorEastAsia"/>
          <w:sz w:val="22"/>
          <w:szCs w:val="22"/>
        </w:rPr>
        <w:t>В русском языке три времени:</w:t>
      </w:r>
    </w:p>
    <w:p w:rsidR="00D56281" w:rsidRPr="00D56281" w:rsidRDefault="00D56281" w:rsidP="00D56281">
      <w:pPr>
        <w:jc w:val="both"/>
        <w:rPr>
          <w:rFonts w:eastAsiaTheme="minorEastAsia"/>
          <w:sz w:val="22"/>
          <w:szCs w:val="22"/>
        </w:rPr>
      </w:pPr>
      <w:r w:rsidRPr="00D56281">
        <w:rPr>
          <w:rFonts w:eastAsiaTheme="minorEastAsia"/>
          <w:sz w:val="22"/>
          <w:szCs w:val="22"/>
        </w:rPr>
        <w:t>1. Настоящее – действие совпадает с моментом речи (Я читаю книгу).</w:t>
      </w:r>
    </w:p>
    <w:p w:rsidR="00D56281" w:rsidRPr="00D56281" w:rsidRDefault="00D56281" w:rsidP="00D56281">
      <w:pPr>
        <w:jc w:val="both"/>
        <w:rPr>
          <w:rFonts w:eastAsiaTheme="minorEastAsia"/>
          <w:sz w:val="22"/>
          <w:szCs w:val="22"/>
        </w:rPr>
      </w:pPr>
      <w:r w:rsidRPr="00D56281">
        <w:rPr>
          <w:rFonts w:eastAsiaTheme="minorEastAsia"/>
          <w:sz w:val="22"/>
          <w:szCs w:val="22"/>
        </w:rPr>
        <w:t>2. Прошедшее – действие совершалось или совершилось до момента речи (Я читал книгу).</w:t>
      </w:r>
    </w:p>
    <w:p w:rsidR="00D56281" w:rsidRPr="00D56281" w:rsidRDefault="00D56281" w:rsidP="00D56281">
      <w:pPr>
        <w:jc w:val="both"/>
        <w:rPr>
          <w:rFonts w:eastAsiaTheme="minorEastAsia"/>
          <w:sz w:val="22"/>
          <w:szCs w:val="22"/>
        </w:rPr>
      </w:pPr>
      <w:r w:rsidRPr="00D56281">
        <w:rPr>
          <w:rFonts w:eastAsiaTheme="minorEastAsia"/>
          <w:sz w:val="22"/>
          <w:szCs w:val="22"/>
        </w:rPr>
        <w:t>3. Будущее – действие, которое совершается или совершится после момента речи (Я буду читать книгу).</w:t>
      </w:r>
    </w:p>
    <w:p w:rsidR="00D56281" w:rsidRPr="00D56281" w:rsidRDefault="00D56281" w:rsidP="00D56281">
      <w:pPr>
        <w:jc w:val="both"/>
        <w:rPr>
          <w:rFonts w:asciiTheme="minorHAnsi" w:eastAsiaTheme="minorEastAsia" w:hAnsiTheme="minorHAnsi" w:cstheme="minorBidi"/>
          <w:sz w:val="22"/>
          <w:szCs w:val="22"/>
        </w:rPr>
      </w:pPr>
      <w:r w:rsidRPr="00D56281">
        <w:rPr>
          <w:rFonts w:eastAsiaTheme="minorEastAsia"/>
          <w:sz w:val="22"/>
          <w:szCs w:val="22"/>
        </w:rPr>
        <w:t>Глаголы имеют</w:t>
      </w:r>
      <w:r w:rsidRPr="00D56281">
        <w:rPr>
          <w:rFonts w:eastAsiaTheme="minorEastAsia"/>
          <w:i/>
          <w:sz w:val="22"/>
          <w:szCs w:val="22"/>
        </w:rPr>
        <w:t xml:space="preserve"> лицо</w:t>
      </w:r>
      <w:r w:rsidRPr="00D56281">
        <w:rPr>
          <w:rFonts w:eastAsiaTheme="minorEastAsia"/>
          <w:sz w:val="22"/>
          <w:szCs w:val="22"/>
        </w:rPr>
        <w:t xml:space="preserve">: </w:t>
      </w:r>
    </w:p>
    <w:p w:rsidR="00D56281" w:rsidRPr="00D56281" w:rsidRDefault="00D56281" w:rsidP="00D56281">
      <w:pPr>
        <w:jc w:val="center"/>
        <w:rPr>
          <w:rFonts w:eastAsiaTheme="minorEastAsia"/>
          <w:sz w:val="22"/>
          <w:szCs w:val="22"/>
        </w:rPr>
      </w:pPr>
      <w:r w:rsidRPr="00D56281">
        <w:rPr>
          <w:rFonts w:eastAsiaTheme="minorEastAsia"/>
          <w:sz w:val="22"/>
          <w:szCs w:val="22"/>
        </w:rPr>
        <w:t>1 лицо я (иду) мы (идём).</w:t>
      </w:r>
      <w:r w:rsidRPr="00D56281">
        <w:rPr>
          <w:rFonts w:eastAsiaTheme="minorEastAsia"/>
          <w:sz w:val="22"/>
          <w:szCs w:val="22"/>
        </w:rPr>
        <w:br/>
        <w:t>2 лицо ты (идёшь) вы (идёте).</w:t>
      </w:r>
      <w:r w:rsidRPr="00D56281">
        <w:rPr>
          <w:rFonts w:eastAsiaTheme="minorEastAsia"/>
          <w:sz w:val="22"/>
          <w:szCs w:val="22"/>
        </w:rPr>
        <w:br/>
        <w:t>3 лицо он, она, оно (идёт) они (идут).</w:t>
      </w:r>
    </w:p>
    <w:p w:rsidR="00D56281" w:rsidRPr="00D56281" w:rsidRDefault="00D56281" w:rsidP="00D56281">
      <w:pPr>
        <w:jc w:val="both"/>
        <w:rPr>
          <w:rFonts w:eastAsiaTheme="minorEastAsia"/>
          <w:sz w:val="22"/>
          <w:szCs w:val="22"/>
        </w:rPr>
      </w:pPr>
      <w:r w:rsidRPr="00D56281">
        <w:rPr>
          <w:rFonts w:eastAsiaTheme="minorEastAsia"/>
          <w:sz w:val="22"/>
          <w:szCs w:val="22"/>
        </w:rPr>
        <w:lastRenderedPageBreak/>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В зависимости от характера личных окончаний различаются два типа </w:t>
      </w:r>
      <w:r w:rsidRPr="00D56281">
        <w:rPr>
          <w:rFonts w:eastAsiaTheme="minorEastAsia"/>
          <w:i/>
          <w:sz w:val="22"/>
          <w:szCs w:val="22"/>
        </w:rPr>
        <w:t>спряжения:</w:t>
      </w:r>
    </w:p>
    <w:p w:rsidR="00D56281" w:rsidRPr="00D56281" w:rsidRDefault="00D56281" w:rsidP="00D56281">
      <w:pPr>
        <w:jc w:val="both"/>
        <w:rPr>
          <w:rFonts w:eastAsiaTheme="minorEastAsia"/>
          <w:sz w:val="22"/>
          <w:szCs w:val="22"/>
        </w:rPr>
      </w:pPr>
      <w:r w:rsidRPr="00D56281">
        <w:rPr>
          <w:rFonts w:eastAsiaTheme="minorEastAsia"/>
          <w:sz w:val="22"/>
          <w:szCs w:val="22"/>
        </w:rPr>
        <w:t>1 спряжение имеет окончания: у, ю, ешь, ет, ем, ете, ут, ют.</w:t>
      </w:r>
    </w:p>
    <w:p w:rsidR="00D56281" w:rsidRPr="00D56281" w:rsidRDefault="00D56281" w:rsidP="00D56281">
      <w:pPr>
        <w:jc w:val="both"/>
        <w:rPr>
          <w:rFonts w:eastAsiaTheme="minorEastAsia"/>
          <w:sz w:val="22"/>
          <w:szCs w:val="22"/>
        </w:rPr>
      </w:pPr>
      <w:r w:rsidRPr="00D56281">
        <w:rPr>
          <w:rFonts w:eastAsiaTheme="minorEastAsia"/>
          <w:sz w:val="22"/>
          <w:szCs w:val="22"/>
        </w:rPr>
        <w:t>2 спряжение имеет окончания: у,ю, ишь, ит, им, ите, ат, ят.</w:t>
      </w:r>
    </w:p>
    <w:p w:rsidR="00D56281" w:rsidRPr="00D56281" w:rsidRDefault="00D56281" w:rsidP="00D56281">
      <w:pPr>
        <w:jc w:val="both"/>
        <w:rPr>
          <w:rFonts w:eastAsiaTheme="minorEastAsia"/>
          <w:sz w:val="22"/>
          <w:szCs w:val="22"/>
        </w:rPr>
      </w:pPr>
      <w:r w:rsidRPr="00D56281">
        <w:rPr>
          <w:rFonts w:eastAsiaTheme="minorEastAsia"/>
          <w:sz w:val="22"/>
          <w:szCs w:val="22"/>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D56281" w:rsidRPr="00D56281" w:rsidRDefault="00D56281" w:rsidP="00D56281">
      <w:pPr>
        <w:jc w:val="both"/>
        <w:rPr>
          <w:rFonts w:eastAsiaTheme="minorEastAsia"/>
          <w:sz w:val="22"/>
          <w:szCs w:val="22"/>
        </w:rPr>
      </w:pPr>
      <w:r w:rsidRPr="00D56281">
        <w:rPr>
          <w:rFonts w:eastAsiaTheme="minorEastAsia"/>
          <w:sz w:val="22"/>
          <w:szCs w:val="22"/>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Некоторые глаголы являются разноспрягаемыми: хотеть, захотеть, бежать, прибежать. </w:t>
      </w:r>
    </w:p>
    <w:p w:rsidR="00D56281" w:rsidRPr="00D56281" w:rsidRDefault="00D56281" w:rsidP="00D56281">
      <w:pPr>
        <w:jc w:val="both"/>
        <w:rPr>
          <w:rFonts w:eastAsiaTheme="minorEastAsia"/>
        </w:rPr>
      </w:pPr>
    </w:p>
    <w:p w:rsidR="00D56281" w:rsidRPr="00D56281" w:rsidRDefault="00D56281" w:rsidP="00D56281">
      <w:pPr>
        <w:jc w:val="both"/>
        <w:rPr>
          <w:rFonts w:eastAsiaTheme="minorEastAsia"/>
          <w:sz w:val="22"/>
          <w:szCs w:val="22"/>
        </w:rPr>
      </w:pPr>
      <w:r w:rsidRPr="00D56281">
        <w:rPr>
          <w:rFonts w:eastAsiaTheme="minorEastAsia"/>
          <w:sz w:val="22"/>
          <w:szCs w:val="22"/>
        </w:rPr>
        <w:t>Если у глагола имеется постфикс СЯ,СЬ он возвратный, если его нет-невозвратный (смотреться, смотреть).</w:t>
      </w:r>
    </w:p>
    <w:p w:rsidR="00D56281" w:rsidRPr="00D56281" w:rsidRDefault="00D56281" w:rsidP="00D56281">
      <w:pPr>
        <w:jc w:val="both"/>
        <w:rPr>
          <w:rFonts w:eastAsiaTheme="minorEastAsia"/>
        </w:rPr>
      </w:pPr>
    </w:p>
    <w:p w:rsidR="00D56281" w:rsidRPr="00D56281" w:rsidRDefault="00D56281" w:rsidP="00D56281">
      <w:pPr>
        <w:jc w:val="center"/>
        <w:rPr>
          <w:rFonts w:eastAsiaTheme="minorEastAsia"/>
          <w:i/>
        </w:rPr>
      </w:pPr>
      <w:r w:rsidRPr="00D56281">
        <w:rPr>
          <w:rFonts w:eastAsiaTheme="minorEastAsia"/>
          <w:i/>
        </w:rPr>
        <w:t>Морфологический разбор глагола</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и общее значение, вопрос</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Начальная форма (что делать, что сделать)</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вид, возвратность, спряжение</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наклонение, число, время, лицо, род</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Синтаксическая роль</w:t>
      </w:r>
    </w:p>
    <w:p w:rsidR="00D56281" w:rsidRPr="00D56281" w:rsidRDefault="00D56281" w:rsidP="00D56281">
      <w:pPr>
        <w:contextualSpacing/>
        <w:jc w:val="both"/>
        <w:rPr>
          <w:rFonts w:eastAsiaTheme="minorEastAsia"/>
          <w:sz w:val="22"/>
          <w:szCs w:val="22"/>
        </w:rPr>
      </w:pP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sz w:val="22"/>
          <w:szCs w:val="22"/>
        </w:rPr>
      </w:pPr>
      <w:r w:rsidRPr="00D56281">
        <w:rPr>
          <w:rFonts w:eastAsiaTheme="minorEastAsia"/>
          <w:sz w:val="22"/>
          <w:szCs w:val="22"/>
        </w:rPr>
        <w:t xml:space="preserve">Вороне где-то Бог </w:t>
      </w:r>
      <w:r w:rsidRPr="00D56281">
        <w:rPr>
          <w:rFonts w:eastAsiaTheme="minorEastAsia"/>
          <w:i/>
          <w:sz w:val="22"/>
          <w:szCs w:val="22"/>
        </w:rPr>
        <w:t>послал</w:t>
      </w:r>
      <w:r w:rsidRPr="00D56281">
        <w:rPr>
          <w:rFonts w:eastAsiaTheme="minorEastAsia"/>
          <w:sz w:val="22"/>
          <w:szCs w:val="22"/>
        </w:rPr>
        <w:t xml:space="preserve"> кусочек сыру…</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Послал-глагол, обозначает действие предмета, отвечает на вопрос что сделал</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Н.Ф.-послать</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ПМП: совершенный вид, невозвратный, 1 спряжение</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НМП: изъявительное наклонение, единственное число, прошедшее время, 3 лицо, мужской род.</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Сказуемое</w:t>
      </w:r>
    </w:p>
    <w:p w:rsidR="00D56281" w:rsidRPr="00D56281" w:rsidRDefault="00D56281" w:rsidP="00D56281">
      <w:pPr>
        <w:jc w:val="center"/>
      </w:pPr>
      <w:r w:rsidRPr="00D56281">
        <w:rPr>
          <w:b/>
          <w:bCs/>
          <w:sz w:val="22"/>
          <w:szCs w:val="22"/>
        </w:rPr>
        <w:t>Вопросы и задания к практическому занятию</w:t>
      </w:r>
    </w:p>
    <w:p w:rsidR="00D56281" w:rsidRPr="00D56281" w:rsidRDefault="00D56281" w:rsidP="00595A0C">
      <w:pPr>
        <w:numPr>
          <w:ilvl w:val="0"/>
          <w:numId w:val="16"/>
        </w:numPr>
        <w:spacing w:after="200" w:line="276" w:lineRule="auto"/>
        <w:jc w:val="both"/>
      </w:pPr>
      <w:r w:rsidRPr="00D56281">
        <w:rPr>
          <w:sz w:val="22"/>
          <w:szCs w:val="22"/>
        </w:rPr>
        <w:t>Дать определение глаголу. На какие лексико-грамматические разряды делится.</w:t>
      </w:r>
    </w:p>
    <w:p w:rsidR="00D56281" w:rsidRPr="00D56281" w:rsidRDefault="00D56281" w:rsidP="00595A0C">
      <w:pPr>
        <w:numPr>
          <w:ilvl w:val="0"/>
          <w:numId w:val="16"/>
        </w:numPr>
        <w:spacing w:after="200" w:line="276" w:lineRule="auto"/>
        <w:jc w:val="both"/>
      </w:pPr>
      <w:r w:rsidRPr="00D56281">
        <w:rPr>
          <w:sz w:val="22"/>
          <w:szCs w:val="22"/>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D56281" w:rsidRPr="00D56281" w:rsidRDefault="00D56281" w:rsidP="00595A0C">
      <w:pPr>
        <w:numPr>
          <w:ilvl w:val="0"/>
          <w:numId w:val="16"/>
        </w:numPr>
        <w:spacing w:after="200" w:line="276" w:lineRule="auto"/>
        <w:jc w:val="both"/>
      </w:pPr>
      <w:r w:rsidRPr="00D56281">
        <w:rPr>
          <w:sz w:val="22"/>
          <w:szCs w:val="22"/>
        </w:rPr>
        <w:t>Сформулировать правила правописания глаголов.</w:t>
      </w:r>
    </w:p>
    <w:p w:rsidR="00D56281" w:rsidRPr="00D56281" w:rsidRDefault="00D56281" w:rsidP="00595A0C">
      <w:pPr>
        <w:numPr>
          <w:ilvl w:val="0"/>
          <w:numId w:val="16"/>
        </w:numPr>
        <w:spacing w:after="200" w:line="276" w:lineRule="auto"/>
        <w:jc w:val="both"/>
      </w:pPr>
      <w:r w:rsidRPr="00D56281">
        <w:rPr>
          <w:bCs/>
          <w:color w:val="000000" w:themeColor="text1"/>
          <w:sz w:val="22"/>
          <w:szCs w:val="22"/>
        </w:rPr>
        <w:t xml:space="preserve">Образуйте видовые пары глаголов (совершенный – несовершенный вид). </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Проспрягайте глаголы.</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Вращаться, заговорить, посмотреть, обедать, надеяться, слышать.</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w:t>
      </w:r>
      <w:r w:rsidRPr="00D56281">
        <w:rPr>
          <w:bCs/>
          <w:color w:val="000000" w:themeColor="text1"/>
          <w:sz w:val="22"/>
          <w:szCs w:val="22"/>
        </w:rPr>
        <w:lastRenderedPageBreak/>
        <w:t>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терплю, услышу, хвалю, хожу, шлифую.</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В данных словах вставьте пропущенные буквы, определите вид каждого глагола. Обозначьте суффиксы глаголов.</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Спишите. Глаголы, данные в скобках, поставьте в форме повелительного наклонения. </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Туман нач..нает клубит(?)ся над рекой.  2. Городок нач..л ей даже нравит?ся. 3. Не старее..т твоя красота, разг..рает(?)ся только сильней.  4. Ты идёш(?) по земле молодой – зелене..т трава за тобой. 5. Где дело идёт о народе, там я первый увлеч(?)ся готов. 6. Д..вольно бар вы тешили, (потешить) мужиков! 7. П..малкивайте, (кланяться), да (не)(перечить) хворому, мы вас возн..градим! </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Вставьте пропущенные буквы.</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Перепишите, раскрывая скобки.</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D56281" w:rsidRPr="00D56281" w:rsidRDefault="00D56281" w:rsidP="00D56281">
      <w:pPr>
        <w:spacing w:line="276" w:lineRule="auto"/>
        <w:rPr>
          <w:b/>
          <w:bCs/>
          <w:color w:val="000000" w:themeColor="text1"/>
          <w:sz w:val="22"/>
          <w:szCs w:val="22"/>
        </w:rPr>
      </w:pP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18.</w:t>
      </w:r>
    </w:p>
    <w:p w:rsidR="00D56281" w:rsidRPr="00D56281" w:rsidRDefault="00D56281" w:rsidP="00D56281">
      <w:pPr>
        <w:spacing w:line="276" w:lineRule="auto"/>
        <w:jc w:val="center"/>
        <w:rPr>
          <w:sz w:val="22"/>
          <w:szCs w:val="22"/>
        </w:rPr>
      </w:pPr>
      <w:r w:rsidRPr="00D56281">
        <w:rPr>
          <w:sz w:val="22"/>
          <w:szCs w:val="22"/>
        </w:rPr>
        <w:t>Причастие и деепричастие как особые формы глагола. Образование действительных и</w:t>
      </w:r>
    </w:p>
    <w:p w:rsidR="00D56281" w:rsidRPr="00D56281" w:rsidRDefault="00D56281" w:rsidP="00D56281">
      <w:pPr>
        <w:spacing w:line="276" w:lineRule="auto"/>
        <w:jc w:val="center"/>
        <w:rPr>
          <w:sz w:val="22"/>
          <w:szCs w:val="22"/>
        </w:rPr>
      </w:pPr>
      <w:r w:rsidRPr="00D56281">
        <w:rPr>
          <w:sz w:val="22"/>
          <w:szCs w:val="22"/>
        </w:rPr>
        <w:t>страдательных причастий. Образование деепричастий совершенного и несовершенного вида.</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i/>
          <w:sz w:val="22"/>
          <w:szCs w:val="22"/>
        </w:rPr>
        <w:t>Причастие</w:t>
      </w:r>
      <w:r w:rsidRPr="00D56281">
        <w:rPr>
          <w:rFonts w:eastAsiaTheme="minorEastAsia"/>
          <w:b/>
          <w:sz w:val="22"/>
          <w:szCs w:val="22"/>
        </w:rPr>
        <w:t xml:space="preserve"> – </w:t>
      </w:r>
      <w:r w:rsidRPr="00D56281">
        <w:rPr>
          <w:rFonts w:eastAsiaTheme="minorEastAsia"/>
          <w:sz w:val="22"/>
          <w:szCs w:val="22"/>
        </w:rPr>
        <w:t>особая форма глагола, которая обозначает признак предмета по действию и отвечает на вопросы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Имеет признаки глагола и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Глагольные признаки: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переходность – непереходность. </w:t>
      </w:r>
    </w:p>
    <w:p w:rsidR="00D56281" w:rsidRPr="00D56281" w:rsidRDefault="00D56281" w:rsidP="00D56281">
      <w:pPr>
        <w:jc w:val="both"/>
        <w:rPr>
          <w:rFonts w:eastAsiaTheme="minorEastAsia"/>
          <w:sz w:val="22"/>
          <w:szCs w:val="22"/>
        </w:rPr>
      </w:pPr>
      <w:r w:rsidRPr="00D56281">
        <w:rPr>
          <w:rFonts w:eastAsiaTheme="minorEastAsia"/>
          <w:sz w:val="22"/>
          <w:szCs w:val="22"/>
        </w:rPr>
        <w:t>2. возвратность-невозвратность.</w:t>
      </w:r>
    </w:p>
    <w:p w:rsidR="00D56281" w:rsidRPr="00D56281" w:rsidRDefault="00D56281" w:rsidP="00D56281">
      <w:pPr>
        <w:jc w:val="both"/>
        <w:rPr>
          <w:rFonts w:eastAsiaTheme="minorEastAsia"/>
          <w:sz w:val="22"/>
          <w:szCs w:val="22"/>
        </w:rPr>
      </w:pPr>
      <w:r w:rsidRPr="00D56281">
        <w:rPr>
          <w:rFonts w:eastAsiaTheme="minorEastAsia"/>
          <w:sz w:val="22"/>
          <w:szCs w:val="22"/>
        </w:rPr>
        <w:t>3. вид.</w:t>
      </w:r>
    </w:p>
    <w:p w:rsidR="00D56281" w:rsidRPr="00D56281" w:rsidRDefault="00D56281" w:rsidP="00D56281">
      <w:pPr>
        <w:jc w:val="both"/>
        <w:rPr>
          <w:rFonts w:eastAsiaTheme="minorEastAsia"/>
          <w:sz w:val="22"/>
          <w:szCs w:val="22"/>
        </w:rPr>
      </w:pPr>
      <w:r w:rsidRPr="00D56281">
        <w:rPr>
          <w:rFonts w:eastAsiaTheme="minorEastAsia"/>
          <w:sz w:val="22"/>
          <w:szCs w:val="22"/>
        </w:rPr>
        <w:t>4. время: настоящее, прошедшее.</w:t>
      </w:r>
    </w:p>
    <w:p w:rsidR="00D56281" w:rsidRPr="00D56281" w:rsidRDefault="00D56281" w:rsidP="00D56281">
      <w:pPr>
        <w:jc w:val="both"/>
        <w:rPr>
          <w:rFonts w:eastAsiaTheme="minorEastAsia"/>
          <w:sz w:val="22"/>
          <w:szCs w:val="22"/>
        </w:rPr>
      </w:pPr>
      <w:r w:rsidRPr="00D56281">
        <w:rPr>
          <w:rFonts w:eastAsiaTheme="minorEastAsia"/>
          <w:sz w:val="22"/>
          <w:szCs w:val="22"/>
        </w:rPr>
        <w:t>Признаки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1. род</w:t>
      </w:r>
    </w:p>
    <w:p w:rsidR="00D56281" w:rsidRPr="00D56281" w:rsidRDefault="00D56281" w:rsidP="00D56281">
      <w:pPr>
        <w:jc w:val="both"/>
        <w:rPr>
          <w:rFonts w:eastAsiaTheme="minorEastAsia"/>
          <w:sz w:val="22"/>
          <w:szCs w:val="22"/>
        </w:rPr>
      </w:pPr>
      <w:r w:rsidRPr="00D56281">
        <w:rPr>
          <w:rFonts w:eastAsiaTheme="minorEastAsia"/>
          <w:sz w:val="22"/>
          <w:szCs w:val="22"/>
        </w:rPr>
        <w:t>2. число</w:t>
      </w:r>
    </w:p>
    <w:p w:rsidR="00D56281" w:rsidRPr="00D56281" w:rsidRDefault="00D56281" w:rsidP="00D56281">
      <w:pPr>
        <w:jc w:val="both"/>
        <w:rPr>
          <w:rFonts w:eastAsiaTheme="minorEastAsia"/>
          <w:sz w:val="22"/>
          <w:szCs w:val="22"/>
        </w:rPr>
      </w:pPr>
      <w:r w:rsidRPr="00D56281">
        <w:rPr>
          <w:rFonts w:eastAsiaTheme="minorEastAsia"/>
          <w:sz w:val="22"/>
          <w:szCs w:val="22"/>
        </w:rPr>
        <w:t>3. падеж (определяется по слову, с которым согласуется).</w:t>
      </w:r>
    </w:p>
    <w:p w:rsidR="00D56281" w:rsidRPr="00D56281" w:rsidRDefault="00D56281" w:rsidP="00D56281">
      <w:pPr>
        <w:jc w:val="both"/>
        <w:rPr>
          <w:rFonts w:eastAsiaTheme="minorEastAsia"/>
          <w:sz w:val="22"/>
          <w:szCs w:val="22"/>
        </w:rPr>
      </w:pPr>
      <w:r w:rsidRPr="00D56281">
        <w:rPr>
          <w:rFonts w:eastAsiaTheme="minorEastAsia"/>
          <w:sz w:val="22"/>
          <w:szCs w:val="22"/>
        </w:rPr>
        <w:t>4. синтаксическая функция – определение.</w:t>
      </w:r>
    </w:p>
    <w:p w:rsidR="00D56281" w:rsidRPr="00D56281" w:rsidRDefault="00D56281" w:rsidP="00D56281">
      <w:pPr>
        <w:jc w:val="center"/>
        <w:rPr>
          <w:rFonts w:eastAsiaTheme="minorEastAsia"/>
          <w:sz w:val="22"/>
          <w:szCs w:val="22"/>
        </w:rPr>
      </w:pPr>
      <w:r w:rsidRPr="00D56281">
        <w:rPr>
          <w:rFonts w:eastAsiaTheme="minorEastAsia"/>
          <w:sz w:val="22"/>
          <w:szCs w:val="22"/>
        </w:rPr>
        <w:t>Причастия делятся на два вида:</w:t>
      </w:r>
    </w:p>
    <w:p w:rsidR="00D56281" w:rsidRPr="00D56281" w:rsidRDefault="00D56281" w:rsidP="00D56281">
      <w:pPr>
        <w:jc w:val="both"/>
        <w:rPr>
          <w:rFonts w:eastAsiaTheme="minorEastAsia"/>
          <w:sz w:val="22"/>
          <w:szCs w:val="22"/>
        </w:rPr>
      </w:pPr>
      <w:r w:rsidRPr="00D56281">
        <w:rPr>
          <w:rFonts w:eastAsiaTheme="minorEastAsia"/>
          <w:sz w:val="22"/>
          <w:szCs w:val="22"/>
        </w:rPr>
        <w:t>1. Действительные - обозначают признак предмета, который сам выполняет действие (пишущий, сказавший).</w:t>
      </w:r>
    </w:p>
    <w:p w:rsidR="00D56281" w:rsidRPr="00D56281" w:rsidRDefault="00D56281" w:rsidP="00D56281">
      <w:pPr>
        <w:jc w:val="both"/>
        <w:rPr>
          <w:rFonts w:eastAsiaTheme="minorEastAsia"/>
          <w:sz w:val="22"/>
          <w:szCs w:val="22"/>
        </w:rPr>
      </w:pPr>
      <w:r w:rsidRPr="00D56281">
        <w:rPr>
          <w:rFonts w:eastAsiaTheme="minorEastAsia"/>
          <w:sz w:val="22"/>
          <w:szCs w:val="22"/>
        </w:rPr>
        <w:t>2. Страдательные - обозначают признак предмета, который испытывает на себе действие со стороны другого предмета (распаханное, называемый).</w:t>
      </w:r>
    </w:p>
    <w:p w:rsidR="00D56281" w:rsidRPr="00D56281" w:rsidRDefault="00D56281" w:rsidP="00D56281">
      <w:pPr>
        <w:spacing w:before="100" w:beforeAutospacing="1"/>
        <w:jc w:val="both"/>
        <w:rPr>
          <w:sz w:val="22"/>
          <w:szCs w:val="22"/>
        </w:rPr>
      </w:pPr>
      <w:r w:rsidRPr="00D56281">
        <w:rPr>
          <w:bCs/>
          <w:sz w:val="22"/>
          <w:szCs w:val="22"/>
        </w:rPr>
        <w:t>Страдательные причастия настоящего времени о</w:t>
      </w:r>
      <w:r w:rsidRPr="00D56281">
        <w:rPr>
          <w:sz w:val="22"/>
          <w:szCs w:val="22"/>
        </w:rPr>
        <w:t xml:space="preserve">бразованы от глаголов несовершенного видас помощью суффиксов -ем- и -им-. </w:t>
      </w:r>
      <w:r w:rsidRPr="00D56281">
        <w:rPr>
          <w:bCs/>
          <w:sz w:val="22"/>
          <w:szCs w:val="22"/>
        </w:rPr>
        <w:t xml:space="preserve">Примеры: </w:t>
      </w:r>
      <w:r w:rsidRPr="00D56281">
        <w:rPr>
          <w:iCs/>
          <w:sz w:val="22"/>
          <w:szCs w:val="22"/>
        </w:rPr>
        <w:t>гонимый, ведомый, подгоняемый, видимый</w:t>
      </w:r>
    </w:p>
    <w:p w:rsidR="00D56281" w:rsidRPr="00D56281" w:rsidRDefault="00D56281" w:rsidP="00595A0C">
      <w:pPr>
        <w:numPr>
          <w:ilvl w:val="0"/>
          <w:numId w:val="65"/>
        </w:numPr>
        <w:spacing w:before="100" w:beforeAutospacing="1" w:after="200" w:line="276" w:lineRule="auto"/>
        <w:jc w:val="both"/>
        <w:rPr>
          <w:sz w:val="22"/>
          <w:szCs w:val="22"/>
        </w:rPr>
      </w:pPr>
      <w:r w:rsidRPr="00D56281">
        <w:rPr>
          <w:sz w:val="22"/>
          <w:szCs w:val="22"/>
        </w:rPr>
        <w:t>-им- пишется, если причастие образовано от глагола II спряжения.</w:t>
      </w:r>
    </w:p>
    <w:p w:rsidR="00D56281" w:rsidRPr="00D56281" w:rsidRDefault="00D56281" w:rsidP="00595A0C">
      <w:pPr>
        <w:numPr>
          <w:ilvl w:val="0"/>
          <w:numId w:val="65"/>
        </w:numPr>
        <w:spacing w:before="100" w:beforeAutospacing="1" w:after="200" w:line="276" w:lineRule="auto"/>
        <w:jc w:val="both"/>
        <w:rPr>
          <w:sz w:val="22"/>
          <w:szCs w:val="22"/>
        </w:rPr>
      </w:pPr>
      <w:r w:rsidRPr="00D56281">
        <w:rPr>
          <w:sz w:val="22"/>
          <w:szCs w:val="22"/>
        </w:rPr>
        <w:t>-ем- ; -ом- пишется, если причастие образовано от глагола I спряжения.</w:t>
      </w:r>
    </w:p>
    <w:p w:rsidR="00D56281" w:rsidRPr="00D56281" w:rsidRDefault="00D56281" w:rsidP="00D56281">
      <w:pPr>
        <w:spacing w:before="100" w:beforeAutospacing="1"/>
        <w:jc w:val="both"/>
        <w:outlineLvl w:val="2"/>
        <w:rPr>
          <w:bCs/>
          <w:sz w:val="22"/>
          <w:szCs w:val="22"/>
        </w:rPr>
      </w:pPr>
      <w:r w:rsidRPr="00D56281">
        <w:rPr>
          <w:bCs/>
          <w:sz w:val="22"/>
          <w:szCs w:val="22"/>
        </w:rPr>
        <w:lastRenderedPageBreak/>
        <w:t>Страдательные причастия прошедшего времени о</w:t>
      </w:r>
      <w:r w:rsidRPr="00D56281">
        <w:rPr>
          <w:sz w:val="22"/>
          <w:szCs w:val="22"/>
        </w:rPr>
        <w:t xml:space="preserve">бразованы от глаголов совершенного вида с помощью суффиксов -енн- (-ённ-); -нн-; -т-; -ен- (-ён-); -н-. </w:t>
      </w:r>
      <w:r w:rsidRPr="00D56281">
        <w:rPr>
          <w:bCs/>
          <w:sz w:val="22"/>
          <w:szCs w:val="22"/>
        </w:rPr>
        <w:t xml:space="preserve">Примеры: </w:t>
      </w:r>
      <w:r w:rsidRPr="00D56281">
        <w:rPr>
          <w:iCs/>
          <w:sz w:val="22"/>
          <w:szCs w:val="22"/>
        </w:rPr>
        <w:t>обиженный, накормленный, отвергнутый.</w:t>
      </w:r>
    </w:p>
    <w:p w:rsidR="00D56281" w:rsidRPr="00D56281" w:rsidRDefault="00D56281" w:rsidP="00D56281">
      <w:pPr>
        <w:spacing w:before="100" w:beforeAutospacing="1"/>
        <w:jc w:val="both"/>
        <w:outlineLvl w:val="2"/>
        <w:rPr>
          <w:bCs/>
          <w:sz w:val="22"/>
          <w:szCs w:val="22"/>
        </w:rPr>
      </w:pPr>
      <w:r w:rsidRPr="00D56281">
        <w:rPr>
          <w:bCs/>
          <w:sz w:val="22"/>
          <w:szCs w:val="22"/>
        </w:rPr>
        <w:t>Действительные причастия настоящего времени о</w:t>
      </w:r>
      <w:r w:rsidRPr="00D56281">
        <w:rPr>
          <w:sz w:val="22"/>
          <w:szCs w:val="22"/>
        </w:rPr>
        <w:t>бразованы от глаголов несовершенного вида, с помощью суффиксов -ущ- (-ющ-), и -ащ- (-ящ-). (синеющий, щебечущий, дышащий, строящийся).</w:t>
      </w:r>
    </w:p>
    <w:p w:rsidR="00D56281" w:rsidRPr="00D56281" w:rsidRDefault="00D56281" w:rsidP="00595A0C">
      <w:pPr>
        <w:numPr>
          <w:ilvl w:val="0"/>
          <w:numId w:val="66"/>
        </w:numPr>
        <w:spacing w:before="100" w:beforeAutospacing="1" w:after="200" w:line="276" w:lineRule="auto"/>
        <w:jc w:val="both"/>
        <w:rPr>
          <w:sz w:val="22"/>
          <w:szCs w:val="22"/>
        </w:rPr>
      </w:pPr>
      <w:r w:rsidRPr="00D56281">
        <w:rPr>
          <w:sz w:val="22"/>
          <w:szCs w:val="22"/>
        </w:rPr>
        <w:t>-ущ- (-ющ-) пишется, если причастие образовано от глагола I спряжения.</w:t>
      </w:r>
    </w:p>
    <w:p w:rsidR="00D56281" w:rsidRPr="00D56281" w:rsidRDefault="00D56281" w:rsidP="00595A0C">
      <w:pPr>
        <w:numPr>
          <w:ilvl w:val="0"/>
          <w:numId w:val="66"/>
        </w:numPr>
        <w:spacing w:before="100" w:beforeAutospacing="1" w:after="200" w:line="276" w:lineRule="auto"/>
        <w:jc w:val="both"/>
        <w:rPr>
          <w:sz w:val="22"/>
          <w:szCs w:val="22"/>
        </w:rPr>
      </w:pPr>
      <w:r w:rsidRPr="00D56281">
        <w:rPr>
          <w:sz w:val="22"/>
          <w:szCs w:val="22"/>
        </w:rPr>
        <w:t>-ащ- (-ящ-) пишется, если причастие образовано от глагола II спряжения.</w:t>
      </w:r>
    </w:p>
    <w:p w:rsidR="00D56281" w:rsidRPr="00D56281" w:rsidRDefault="00D56281" w:rsidP="00D56281">
      <w:pPr>
        <w:spacing w:before="100" w:beforeAutospacing="1"/>
        <w:jc w:val="both"/>
        <w:outlineLvl w:val="2"/>
        <w:rPr>
          <w:bCs/>
          <w:sz w:val="22"/>
          <w:szCs w:val="22"/>
        </w:rPr>
      </w:pPr>
      <w:r w:rsidRPr="00D56281">
        <w:rPr>
          <w:bCs/>
          <w:sz w:val="22"/>
          <w:szCs w:val="22"/>
        </w:rPr>
        <w:t>Действительные причастия прошедшего времени о</w:t>
      </w:r>
      <w:r w:rsidRPr="00D56281">
        <w:rPr>
          <w:sz w:val="22"/>
          <w:szCs w:val="22"/>
        </w:rPr>
        <w:t>бразованы от глаголов совершенного вида с помощью суффиксов:</w:t>
      </w:r>
    </w:p>
    <w:p w:rsidR="00D56281" w:rsidRPr="00D56281" w:rsidRDefault="00D56281" w:rsidP="00595A0C">
      <w:pPr>
        <w:numPr>
          <w:ilvl w:val="0"/>
          <w:numId w:val="67"/>
        </w:numPr>
        <w:spacing w:before="100" w:beforeAutospacing="1" w:after="200" w:line="276" w:lineRule="auto"/>
        <w:jc w:val="both"/>
        <w:rPr>
          <w:sz w:val="22"/>
          <w:szCs w:val="22"/>
        </w:rPr>
      </w:pPr>
      <w:r w:rsidRPr="00D56281">
        <w:rPr>
          <w:sz w:val="22"/>
          <w:szCs w:val="22"/>
        </w:rPr>
        <w:t>-вш- используется в словах, основа которых оканчивается на гласную букву.</w:t>
      </w:r>
    </w:p>
    <w:p w:rsidR="00D56281" w:rsidRPr="00D56281" w:rsidRDefault="00D56281" w:rsidP="00595A0C">
      <w:pPr>
        <w:numPr>
          <w:ilvl w:val="0"/>
          <w:numId w:val="67"/>
        </w:numPr>
        <w:spacing w:before="100" w:beforeAutospacing="1" w:after="200" w:line="276" w:lineRule="auto"/>
        <w:jc w:val="both"/>
        <w:rPr>
          <w:sz w:val="22"/>
          <w:szCs w:val="22"/>
        </w:rPr>
      </w:pPr>
      <w:r w:rsidRPr="00D56281">
        <w:rPr>
          <w:sz w:val="22"/>
          <w:szCs w:val="22"/>
        </w:rPr>
        <w:t>-ш- используется в словах, основа которых оканчивается на согласную букву.</w:t>
      </w:r>
    </w:p>
    <w:p w:rsidR="00D56281" w:rsidRPr="00D56281" w:rsidRDefault="00D56281" w:rsidP="00D56281">
      <w:pPr>
        <w:spacing w:before="100" w:beforeAutospacing="1"/>
        <w:jc w:val="both"/>
        <w:rPr>
          <w:sz w:val="22"/>
          <w:szCs w:val="22"/>
        </w:rPr>
      </w:pPr>
      <w:r w:rsidRPr="00D56281">
        <w:rPr>
          <w:bCs/>
          <w:sz w:val="22"/>
          <w:szCs w:val="22"/>
        </w:rPr>
        <w:t xml:space="preserve">Примеры: </w:t>
      </w:r>
      <w:r w:rsidRPr="00D56281">
        <w:rPr>
          <w:iCs/>
          <w:sz w:val="22"/>
          <w:szCs w:val="22"/>
        </w:rPr>
        <w:t>спросивший, нёсший.</w:t>
      </w:r>
    </w:p>
    <w:p w:rsidR="00D56281" w:rsidRPr="00D56281" w:rsidRDefault="00D56281" w:rsidP="00D56281">
      <w:pPr>
        <w:spacing w:before="100" w:beforeAutospacing="1"/>
        <w:jc w:val="both"/>
        <w:rPr>
          <w:sz w:val="22"/>
          <w:szCs w:val="22"/>
        </w:rPr>
      </w:pPr>
      <w:r w:rsidRPr="00D56281">
        <w:rPr>
          <w:sz w:val="22"/>
          <w:szCs w:val="22"/>
        </w:rPr>
        <w:t xml:space="preserve">Причастие с зависимыми словами называется причастным оборотом. В русском языке причастный оборот часто </w:t>
      </w:r>
      <w:r w:rsidRPr="00D56281">
        <w:rPr>
          <w:color w:val="000000" w:themeColor="text1"/>
          <w:sz w:val="22"/>
          <w:szCs w:val="22"/>
        </w:rPr>
        <w:t xml:space="preserve">выделяется </w:t>
      </w:r>
      <w:hyperlink r:id="rId15" w:tooltip="Запятая" w:history="1">
        <w:r w:rsidRPr="00D56281">
          <w:rPr>
            <w:color w:val="000000" w:themeColor="text1"/>
            <w:sz w:val="22"/>
            <w:szCs w:val="22"/>
          </w:rPr>
          <w:t>запятыми</w:t>
        </w:r>
      </w:hyperlink>
      <w:r w:rsidRPr="00D56281">
        <w:rPr>
          <w:color w:val="000000" w:themeColor="text1"/>
          <w:sz w:val="22"/>
          <w:szCs w:val="22"/>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D56281" w:rsidRPr="00D56281" w:rsidRDefault="00D56281" w:rsidP="00D56281">
      <w:pPr>
        <w:spacing w:before="100" w:beforeAutospacing="1"/>
        <w:jc w:val="both"/>
        <w:rPr>
          <w:color w:val="000000" w:themeColor="text1"/>
          <w:sz w:val="22"/>
          <w:szCs w:val="22"/>
        </w:rPr>
      </w:pPr>
      <w:r w:rsidRPr="00D56281">
        <w:rPr>
          <w:bCs/>
          <w:color w:val="000000" w:themeColor="text1"/>
          <w:sz w:val="22"/>
          <w:szCs w:val="22"/>
        </w:rPr>
        <w:t>Примеры:</w:t>
      </w:r>
    </w:p>
    <w:p w:rsidR="00D56281" w:rsidRPr="00D56281" w:rsidRDefault="00D56281" w:rsidP="00595A0C">
      <w:pPr>
        <w:numPr>
          <w:ilvl w:val="0"/>
          <w:numId w:val="68"/>
        </w:numPr>
        <w:spacing w:before="100" w:beforeAutospacing="1" w:after="200" w:line="276" w:lineRule="auto"/>
        <w:jc w:val="both"/>
        <w:rPr>
          <w:color w:val="000000" w:themeColor="text1"/>
          <w:sz w:val="22"/>
          <w:szCs w:val="22"/>
        </w:rPr>
      </w:pPr>
      <w:r w:rsidRPr="00D56281">
        <w:rPr>
          <w:b/>
          <w:iCs/>
          <w:color w:val="000000" w:themeColor="text1"/>
          <w:sz w:val="22"/>
          <w:szCs w:val="22"/>
        </w:rPr>
        <w:t>Программа</w:t>
      </w:r>
      <w:r w:rsidRPr="00D56281">
        <w:rPr>
          <w:iCs/>
          <w:color w:val="000000" w:themeColor="text1"/>
          <w:sz w:val="22"/>
          <w:szCs w:val="22"/>
        </w:rPr>
        <w:t xml:space="preserve">, </w:t>
      </w:r>
      <w:r w:rsidRPr="00D56281">
        <w:rPr>
          <w:i/>
          <w:iCs/>
          <w:color w:val="000000" w:themeColor="text1"/>
          <w:sz w:val="22"/>
          <w:szCs w:val="22"/>
        </w:rPr>
        <w:t>написанная в спешке</w:t>
      </w:r>
      <w:r w:rsidRPr="00D56281">
        <w:rPr>
          <w:iCs/>
          <w:color w:val="000000" w:themeColor="text1"/>
          <w:sz w:val="22"/>
          <w:szCs w:val="22"/>
        </w:rPr>
        <w:t>, выполнила недопустимую операцию.</w:t>
      </w:r>
    </w:p>
    <w:p w:rsidR="00D56281" w:rsidRPr="00D56281" w:rsidRDefault="00D56281" w:rsidP="00595A0C">
      <w:pPr>
        <w:numPr>
          <w:ilvl w:val="0"/>
          <w:numId w:val="68"/>
        </w:numPr>
        <w:spacing w:before="100" w:beforeAutospacing="1" w:after="200" w:line="276" w:lineRule="auto"/>
        <w:jc w:val="both"/>
        <w:rPr>
          <w:color w:val="000000" w:themeColor="text1"/>
          <w:sz w:val="22"/>
          <w:szCs w:val="22"/>
        </w:rPr>
      </w:pPr>
      <w:r w:rsidRPr="00D56281">
        <w:rPr>
          <w:i/>
          <w:iCs/>
          <w:color w:val="000000" w:themeColor="text1"/>
          <w:sz w:val="22"/>
          <w:szCs w:val="22"/>
        </w:rPr>
        <w:t xml:space="preserve">Написанная в спешке </w:t>
      </w:r>
      <w:r w:rsidRPr="00D56281">
        <w:rPr>
          <w:b/>
          <w:iCs/>
          <w:color w:val="000000" w:themeColor="text1"/>
          <w:sz w:val="22"/>
          <w:szCs w:val="22"/>
        </w:rPr>
        <w:t xml:space="preserve">программа </w:t>
      </w:r>
      <w:r w:rsidRPr="00D56281">
        <w:rPr>
          <w:iCs/>
          <w:color w:val="000000" w:themeColor="text1"/>
          <w:sz w:val="22"/>
          <w:szCs w:val="22"/>
        </w:rPr>
        <w:t>выполнила недопустимую операцию.</w:t>
      </w:r>
    </w:p>
    <w:p w:rsidR="00D56281" w:rsidRPr="00D56281" w:rsidRDefault="00D56281" w:rsidP="00D56281">
      <w:pPr>
        <w:jc w:val="center"/>
        <w:rPr>
          <w:rFonts w:eastAsiaTheme="minorEastAsia"/>
          <w:b/>
          <w:color w:val="000000" w:themeColor="text1"/>
          <w:sz w:val="22"/>
          <w:szCs w:val="22"/>
        </w:rPr>
      </w:pPr>
    </w:p>
    <w:p w:rsidR="00D56281" w:rsidRPr="00D56281" w:rsidRDefault="00D56281" w:rsidP="00D56281">
      <w:pPr>
        <w:jc w:val="center"/>
        <w:rPr>
          <w:rFonts w:eastAsiaTheme="minorEastAsia"/>
          <w:i/>
        </w:rPr>
      </w:pPr>
      <w:r w:rsidRPr="00D56281">
        <w:rPr>
          <w:rFonts w:eastAsiaTheme="minorEastAsia"/>
          <w:i/>
        </w:rPr>
        <w:t>Морфологический разбор причастия</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Указать часть речи, общее значение и вопрос</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Начальная форма (И.п, ед. ч, м.р)</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Постоянные признаки: действительное/страдательное, время, вид, возвратность</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Непостоянные признаки: полная/краткая форма (у страдательных причастий), падеж, число, род</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Синтаксическая роль</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color w:val="000000" w:themeColor="text1"/>
          <w:sz w:val="22"/>
          <w:szCs w:val="22"/>
        </w:rPr>
      </w:pPr>
      <w:r w:rsidRPr="00D56281">
        <w:rPr>
          <w:rFonts w:eastAsiaTheme="minorEastAsia"/>
          <w:color w:val="000000" w:themeColor="text1"/>
          <w:sz w:val="22"/>
          <w:szCs w:val="22"/>
        </w:rPr>
        <w:t xml:space="preserve">Смотрю на лес, </w:t>
      </w:r>
      <w:r w:rsidRPr="00D56281">
        <w:rPr>
          <w:rFonts w:eastAsiaTheme="minorEastAsia"/>
          <w:i/>
          <w:color w:val="000000" w:themeColor="text1"/>
          <w:sz w:val="22"/>
          <w:szCs w:val="22"/>
        </w:rPr>
        <w:t>покрытый</w:t>
      </w:r>
      <w:r w:rsidRPr="00D56281">
        <w:rPr>
          <w:rFonts w:eastAsiaTheme="minorEastAsia"/>
          <w:color w:val="000000" w:themeColor="text1"/>
          <w:sz w:val="22"/>
          <w:szCs w:val="22"/>
        </w:rPr>
        <w:t xml:space="preserve"> мглой.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Покрытый-причастие, обозначает признак предмета по действию, какой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Н.Ф. – покрытый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ПП: страдательное, прошедшее время, совершенный вид, невозвратный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НП: полная, именительный падеж, ед. число, мужской род</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Определение</w:t>
      </w:r>
    </w:p>
    <w:p w:rsidR="00D56281" w:rsidRPr="00D56281" w:rsidRDefault="00D56281" w:rsidP="00D56281">
      <w:pPr>
        <w:jc w:val="both"/>
        <w:rPr>
          <w:rFonts w:eastAsiaTheme="minorEastAsia"/>
          <w:color w:val="000000" w:themeColor="text1"/>
          <w:sz w:val="22"/>
          <w:szCs w:val="22"/>
        </w:rPr>
      </w:pPr>
    </w:p>
    <w:p w:rsidR="00D56281" w:rsidRPr="00D56281" w:rsidRDefault="00D56281" w:rsidP="00D56281">
      <w:pPr>
        <w:jc w:val="both"/>
        <w:rPr>
          <w:rFonts w:eastAsiaTheme="minorEastAsia"/>
          <w:iCs/>
          <w:sz w:val="22"/>
          <w:szCs w:val="22"/>
        </w:rPr>
      </w:pPr>
      <w:r w:rsidRPr="00D56281">
        <w:rPr>
          <w:rFonts w:eastAsiaTheme="minorEastAsia"/>
          <w:color w:val="000000" w:themeColor="text1"/>
          <w:sz w:val="22"/>
          <w:szCs w:val="22"/>
        </w:rPr>
        <w:t xml:space="preserve">Деепричастие - особая форма </w:t>
      </w:r>
      <w:hyperlink r:id="rId16" w:tooltip="Глагол" w:history="1">
        <w:r w:rsidRPr="00D56281">
          <w:rPr>
            <w:rFonts w:eastAsiaTheme="minorEastAsia"/>
            <w:color w:val="000000" w:themeColor="text1"/>
            <w:sz w:val="22"/>
            <w:szCs w:val="22"/>
          </w:rPr>
          <w:t>глагола</w:t>
        </w:r>
      </w:hyperlink>
      <w:r w:rsidRPr="00D56281">
        <w:rPr>
          <w:rFonts w:eastAsiaTheme="minorEastAsia"/>
          <w:color w:val="000000" w:themeColor="text1"/>
          <w:sz w:val="22"/>
          <w:szCs w:val="22"/>
        </w:rPr>
        <w:t xml:space="preserve">, обозначающая добавочное действие при основном. Эта часть речи соединяет в себе признаки </w:t>
      </w:r>
      <w:hyperlink r:id="rId17" w:tooltip="Глагол" w:history="1">
        <w:r w:rsidRPr="00D56281">
          <w:rPr>
            <w:rFonts w:eastAsiaTheme="minorEastAsia"/>
            <w:color w:val="000000" w:themeColor="text1"/>
            <w:sz w:val="22"/>
            <w:szCs w:val="22"/>
          </w:rPr>
          <w:t>глагола</w:t>
        </w:r>
      </w:hyperlink>
      <w:r w:rsidRPr="00D56281">
        <w:rPr>
          <w:rFonts w:eastAsiaTheme="minorEastAsia"/>
          <w:color w:val="000000" w:themeColor="text1"/>
          <w:sz w:val="22"/>
          <w:szCs w:val="22"/>
        </w:rPr>
        <w:t xml:space="preserve"> (</w:t>
      </w:r>
      <w:hyperlink r:id="rId18" w:tooltip="Вид (лингвистика)" w:history="1">
        <w:r w:rsidRPr="00D56281">
          <w:rPr>
            <w:rFonts w:eastAsiaTheme="minorEastAsia"/>
            <w:color w:val="000000" w:themeColor="text1"/>
            <w:sz w:val="22"/>
            <w:szCs w:val="22"/>
          </w:rPr>
          <w:t>вид</w:t>
        </w:r>
      </w:hyperlink>
      <w:r w:rsidRPr="00D56281">
        <w:rPr>
          <w:rFonts w:eastAsiaTheme="minorEastAsia"/>
          <w:color w:val="000000" w:themeColor="text1"/>
          <w:sz w:val="22"/>
          <w:szCs w:val="22"/>
        </w:rPr>
        <w:t xml:space="preserve">, </w:t>
      </w:r>
      <w:hyperlink r:id="rId19" w:tooltip="Переходность" w:history="1">
        <w:r w:rsidRPr="00D56281">
          <w:rPr>
            <w:rFonts w:eastAsiaTheme="minorEastAsia"/>
            <w:color w:val="000000" w:themeColor="text1"/>
            <w:sz w:val="22"/>
            <w:szCs w:val="22"/>
          </w:rPr>
          <w:t>переходность</w:t>
        </w:r>
      </w:hyperlink>
      <w:r w:rsidRPr="00D56281">
        <w:rPr>
          <w:rFonts w:eastAsiaTheme="minorEastAsia"/>
          <w:color w:val="000000" w:themeColor="text1"/>
          <w:sz w:val="22"/>
          <w:szCs w:val="22"/>
        </w:rPr>
        <w:t xml:space="preserve"> и </w:t>
      </w:r>
      <w:hyperlink r:id="rId20" w:tooltip="Возвратность (страница отсутствует)" w:history="1">
        <w:r w:rsidRPr="00D56281">
          <w:rPr>
            <w:rFonts w:eastAsiaTheme="minorEastAsia"/>
            <w:color w:val="000000" w:themeColor="text1"/>
            <w:sz w:val="22"/>
            <w:szCs w:val="22"/>
          </w:rPr>
          <w:t>возвратность</w:t>
        </w:r>
      </w:hyperlink>
      <w:r w:rsidRPr="00D56281">
        <w:rPr>
          <w:rFonts w:eastAsiaTheme="minorEastAsia"/>
          <w:color w:val="000000" w:themeColor="text1"/>
          <w:sz w:val="22"/>
          <w:szCs w:val="22"/>
        </w:rPr>
        <w:t xml:space="preserve">) и </w:t>
      </w:r>
      <w:hyperlink r:id="rId21" w:tooltip="Наречие (часть речи)" w:history="1">
        <w:r w:rsidRPr="00D56281">
          <w:rPr>
            <w:rFonts w:eastAsiaTheme="minorEastAsia"/>
            <w:color w:val="000000" w:themeColor="text1"/>
            <w:sz w:val="22"/>
            <w:szCs w:val="22"/>
          </w:rPr>
          <w:t>наречия</w:t>
        </w:r>
      </w:hyperlink>
      <w:r w:rsidRPr="00D56281">
        <w:rPr>
          <w:rFonts w:eastAsiaTheme="minorEastAsia"/>
          <w:sz w:val="22"/>
          <w:szCs w:val="22"/>
        </w:rPr>
        <w:t xml:space="preserve"> (неизменяемость, синтаксическая роль обстоятельства). Отвечает на вопросы: </w:t>
      </w:r>
      <w:r w:rsidRPr="00D56281">
        <w:rPr>
          <w:rFonts w:eastAsiaTheme="minorEastAsia"/>
          <w:iCs/>
          <w:sz w:val="22"/>
          <w:szCs w:val="22"/>
        </w:rPr>
        <w:t>что делая? что сделав? (рассказывая, пролетев).</w:t>
      </w:r>
    </w:p>
    <w:p w:rsidR="00D56281" w:rsidRPr="00D56281" w:rsidRDefault="00D56281" w:rsidP="00D56281">
      <w:pPr>
        <w:jc w:val="both"/>
        <w:rPr>
          <w:rFonts w:eastAsiaTheme="minorEastAsia"/>
          <w:sz w:val="22"/>
          <w:szCs w:val="22"/>
        </w:rPr>
      </w:pPr>
      <w:r w:rsidRPr="00D56281">
        <w:rPr>
          <w:rFonts w:eastAsiaTheme="minorEastAsia"/>
          <w:sz w:val="22"/>
          <w:szCs w:val="22"/>
        </w:rPr>
        <w:t>Суффиксы деепричастий: а, я, в, вши, ши.</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Деепричастие с зависимыми словами называется причастным оборотом. Этот оборот всегда выделяется запятыми. (</w:t>
      </w:r>
      <w:r w:rsidRPr="00D56281">
        <w:rPr>
          <w:rFonts w:eastAsiaTheme="minorEastAsia"/>
          <w:i/>
          <w:sz w:val="22"/>
          <w:szCs w:val="22"/>
        </w:rPr>
        <w:t>Блестя на солнце (что делая?)</w:t>
      </w:r>
      <w:r w:rsidRPr="00D56281">
        <w:rPr>
          <w:rFonts w:eastAsiaTheme="minorEastAsia"/>
          <w:sz w:val="22"/>
          <w:szCs w:val="22"/>
        </w:rPr>
        <w:t>, снег лежит)</w:t>
      </w:r>
    </w:p>
    <w:p w:rsidR="00D56281" w:rsidRPr="00D56281" w:rsidRDefault="00D56281" w:rsidP="00D56281">
      <w:pPr>
        <w:jc w:val="both"/>
        <w:rPr>
          <w:rFonts w:eastAsiaTheme="minorEastAsia"/>
          <w:sz w:val="22"/>
          <w:szCs w:val="22"/>
        </w:rPr>
      </w:pPr>
    </w:p>
    <w:p w:rsidR="00D56281" w:rsidRPr="00D56281" w:rsidRDefault="00D56281" w:rsidP="00D56281">
      <w:pPr>
        <w:jc w:val="center"/>
        <w:rPr>
          <w:rFonts w:eastAsiaTheme="minorEastAsia"/>
          <w:i/>
        </w:rPr>
      </w:pPr>
      <w:r w:rsidRPr="00D56281">
        <w:rPr>
          <w:rFonts w:eastAsiaTheme="minorEastAsia"/>
          <w:i/>
        </w:rPr>
        <w:t>Морфологический разбор деепричастия</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Указать часть речи, общее значение и вопрос</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Начальная форма (инфинитив)</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Вид</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Возвратность</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Синтаксическая роль</w:t>
      </w:r>
    </w:p>
    <w:p w:rsidR="00D56281" w:rsidRPr="00D56281" w:rsidRDefault="00D56281" w:rsidP="00D56281">
      <w:pPr>
        <w:rPr>
          <w:rFonts w:eastAsiaTheme="minorEastAsia"/>
          <w:i/>
        </w:rPr>
      </w:pP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sz w:val="22"/>
          <w:szCs w:val="22"/>
        </w:rPr>
      </w:pPr>
      <w:r w:rsidRPr="00D56281">
        <w:rPr>
          <w:rFonts w:eastAsiaTheme="minorEastAsia"/>
          <w:i/>
          <w:sz w:val="22"/>
          <w:szCs w:val="22"/>
        </w:rPr>
        <w:t xml:space="preserve">Благоухая, </w:t>
      </w:r>
      <w:r w:rsidRPr="00D56281">
        <w:rPr>
          <w:rFonts w:eastAsiaTheme="minorEastAsia"/>
          <w:sz w:val="22"/>
          <w:szCs w:val="22"/>
        </w:rPr>
        <w:t>сохли травы.</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Благоухая-деепричастие, обозначает добавочное действие при основном.</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Н.Ф. – благоухать</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Несовершенный</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Невозвратный</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Обстоятельство</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62"/>
        </w:numPr>
        <w:spacing w:line="276" w:lineRule="auto"/>
      </w:pPr>
      <w:r w:rsidRPr="00D56281">
        <w:rPr>
          <w:sz w:val="22"/>
          <w:szCs w:val="22"/>
        </w:rPr>
        <w:t>Дать определение причастия.</w:t>
      </w:r>
    </w:p>
    <w:p w:rsidR="00D56281" w:rsidRPr="00D56281" w:rsidRDefault="00D56281" w:rsidP="00595A0C">
      <w:pPr>
        <w:numPr>
          <w:ilvl w:val="0"/>
          <w:numId w:val="62"/>
        </w:numPr>
        <w:spacing w:before="100" w:beforeAutospacing="1" w:line="276" w:lineRule="auto"/>
      </w:pPr>
      <w:r w:rsidRPr="00D56281">
        <w:rPr>
          <w:sz w:val="22"/>
          <w:szCs w:val="22"/>
        </w:rPr>
        <w:t>Какие грамматические признаки глагола имеет причастие, признаки прилагательного.</w:t>
      </w:r>
    </w:p>
    <w:p w:rsidR="00D56281" w:rsidRPr="00D56281" w:rsidRDefault="00D56281" w:rsidP="00595A0C">
      <w:pPr>
        <w:numPr>
          <w:ilvl w:val="0"/>
          <w:numId w:val="62"/>
        </w:numPr>
        <w:spacing w:before="100" w:beforeAutospacing="1" w:line="276" w:lineRule="auto"/>
      </w:pPr>
      <w:r w:rsidRPr="00D56281">
        <w:rPr>
          <w:sz w:val="22"/>
          <w:szCs w:val="22"/>
        </w:rPr>
        <w:t>Дать характеристику действительному/страдательному причастию.</w:t>
      </w:r>
    </w:p>
    <w:p w:rsidR="00D56281" w:rsidRPr="00D56281" w:rsidRDefault="00D56281" w:rsidP="00595A0C">
      <w:pPr>
        <w:numPr>
          <w:ilvl w:val="0"/>
          <w:numId w:val="62"/>
        </w:numPr>
        <w:spacing w:before="100" w:beforeAutospacing="1" w:line="276" w:lineRule="auto"/>
      </w:pPr>
      <w:r w:rsidRPr="00D56281">
        <w:rPr>
          <w:sz w:val="22"/>
          <w:szCs w:val="22"/>
        </w:rPr>
        <w:t>Что называется причастным оборотом.</w:t>
      </w:r>
    </w:p>
    <w:p w:rsidR="00D56281" w:rsidRPr="00D56281" w:rsidRDefault="00D56281" w:rsidP="00595A0C">
      <w:pPr>
        <w:numPr>
          <w:ilvl w:val="0"/>
          <w:numId w:val="62"/>
        </w:numPr>
        <w:spacing w:before="100" w:beforeAutospacing="1" w:line="276" w:lineRule="auto"/>
      </w:pPr>
      <w:r w:rsidRPr="00D56281">
        <w:rPr>
          <w:sz w:val="22"/>
          <w:szCs w:val="22"/>
        </w:rPr>
        <w:t>Сформулировать правила правописания причастий.</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Дать определение деепричастия.</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Какие грамматические признаки глагола и наречия имеет деепричастие.</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Что называется деепричастным оборотом.</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Сформулировать правила правописания деепричастий.</w:t>
      </w:r>
    </w:p>
    <w:p w:rsidR="00D56281" w:rsidRPr="00D56281" w:rsidRDefault="00D56281" w:rsidP="00595A0C">
      <w:pPr>
        <w:numPr>
          <w:ilvl w:val="0"/>
          <w:numId w:val="62"/>
        </w:numPr>
        <w:spacing w:line="276" w:lineRule="auto"/>
      </w:pPr>
      <w:r w:rsidRPr="00D56281">
        <w:rPr>
          <w:sz w:val="22"/>
          <w:szCs w:val="22"/>
        </w:rPr>
        <w:t>Перепишите, вставляя пропущенные буквы.</w:t>
      </w:r>
    </w:p>
    <w:p w:rsidR="00D56281" w:rsidRPr="00D56281" w:rsidRDefault="00D56281" w:rsidP="00D56281">
      <w:pPr>
        <w:spacing w:after="198" w:line="276" w:lineRule="auto"/>
        <w:jc w:val="both"/>
        <w:rPr>
          <w:sz w:val="22"/>
          <w:szCs w:val="22"/>
        </w:rPr>
      </w:pPr>
      <w:r w:rsidRPr="00D56281">
        <w:rPr>
          <w:sz w:val="22"/>
          <w:szCs w:val="22"/>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Образуйте от данных глаголов действительные и страдательные причастия. Укажите суффиксы причастий.</w:t>
      </w:r>
    </w:p>
    <w:p w:rsidR="00D56281" w:rsidRPr="00D56281" w:rsidRDefault="00D56281" w:rsidP="00D56281">
      <w:pPr>
        <w:spacing w:line="276" w:lineRule="auto"/>
        <w:jc w:val="both"/>
        <w:rPr>
          <w:sz w:val="22"/>
          <w:szCs w:val="22"/>
        </w:rPr>
      </w:pPr>
      <w:r w:rsidRPr="00D56281">
        <w:rPr>
          <w:sz w:val="22"/>
          <w:szCs w:val="22"/>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 xml:space="preserve">Образуйте деепричастия от данных глаголов. </w:t>
      </w:r>
    </w:p>
    <w:p w:rsidR="00D56281" w:rsidRPr="00D56281" w:rsidRDefault="00D56281" w:rsidP="00D56281">
      <w:pPr>
        <w:spacing w:line="276" w:lineRule="auto"/>
        <w:jc w:val="both"/>
        <w:rPr>
          <w:sz w:val="22"/>
          <w:szCs w:val="22"/>
        </w:rPr>
      </w:pPr>
      <w:r w:rsidRPr="00D56281">
        <w:rPr>
          <w:sz w:val="22"/>
          <w:szCs w:val="22"/>
        </w:rPr>
        <w:t>Толковать, любить, напевать, вязать, быть, извиняться, есть, терять, лежать, спать, бежать, разносить, искриться.</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Спишите предложения, выделяя деепричастные обороты. Определите, от каких глаголов и с помощью каких суффиксов образованы деепричастия. Укажите их вид.</w:t>
      </w:r>
    </w:p>
    <w:p w:rsidR="00D56281" w:rsidRPr="00D56281" w:rsidRDefault="00D56281" w:rsidP="00595A0C">
      <w:pPr>
        <w:spacing w:line="276" w:lineRule="auto"/>
        <w:jc w:val="both"/>
        <w:rPr>
          <w:sz w:val="22"/>
          <w:szCs w:val="22"/>
        </w:rPr>
      </w:pPr>
      <w:r w:rsidRPr="00D56281">
        <w:rPr>
          <w:sz w:val="22"/>
          <w:szCs w:val="22"/>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жить собств..(н, нн)ой ж..знью.</w:t>
      </w:r>
    </w:p>
    <w:p w:rsidR="00D56281" w:rsidRPr="00D56281" w:rsidRDefault="00D56281" w:rsidP="00D56281">
      <w:pPr>
        <w:spacing w:after="119" w:line="276" w:lineRule="auto"/>
        <w:jc w:val="center"/>
      </w:pPr>
      <w:r w:rsidRPr="00D56281">
        <w:rPr>
          <w:b/>
          <w:bCs/>
          <w:sz w:val="22"/>
          <w:szCs w:val="22"/>
        </w:rPr>
        <w:lastRenderedPageBreak/>
        <w:t>Практическое занятие № 19,20.</w:t>
      </w:r>
    </w:p>
    <w:p w:rsidR="00D56281" w:rsidRPr="00D56281" w:rsidRDefault="00D56281" w:rsidP="00D56281">
      <w:pPr>
        <w:spacing w:line="276" w:lineRule="auto"/>
        <w:jc w:val="center"/>
        <w:rPr>
          <w:sz w:val="22"/>
          <w:szCs w:val="22"/>
        </w:rPr>
      </w:pPr>
      <w:r w:rsidRPr="00D56281">
        <w:rPr>
          <w:sz w:val="22"/>
          <w:szCs w:val="22"/>
        </w:rPr>
        <w:t>Служебные части речи. Предлог. Частица. Союз. Междометия и звукоподражательные слова. Часть 1, 2</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 xml:space="preserve">Служебные части речи </w:t>
      </w:r>
      <w:r w:rsidRPr="00D56281">
        <w:rPr>
          <w:rFonts w:eastAsiaTheme="minorEastAsia"/>
          <w:sz w:val="22"/>
          <w:szCs w:val="22"/>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D56281">
        <w:rPr>
          <w:rFonts w:eastAsiaTheme="minorEastAsia"/>
          <w:i/>
          <w:sz w:val="22"/>
          <w:szCs w:val="22"/>
        </w:rPr>
        <w:t>Служебными частями речи являются: предлоги, союзы, частицы, междометия.</w:t>
      </w:r>
    </w:p>
    <w:p w:rsidR="00D56281" w:rsidRPr="00D56281" w:rsidRDefault="00D56281" w:rsidP="00D56281">
      <w:pPr>
        <w:spacing w:line="276" w:lineRule="auto"/>
        <w:jc w:val="both"/>
        <w:rPr>
          <w:rFonts w:eastAsiaTheme="minorEastAsia"/>
          <w:i/>
          <w:sz w:val="22"/>
          <w:szCs w:val="22"/>
        </w:rPr>
      </w:pP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i/>
          <w:color w:val="000000" w:themeColor="text1"/>
          <w:sz w:val="22"/>
          <w:szCs w:val="22"/>
        </w:rPr>
        <w:t xml:space="preserve">Предлог </w:t>
      </w:r>
      <w:r w:rsidRPr="00D56281">
        <w:rPr>
          <w:rFonts w:eastAsiaTheme="minorEastAsia"/>
          <w:color w:val="000000" w:themeColor="text1"/>
          <w:sz w:val="22"/>
          <w:szCs w:val="22"/>
        </w:rPr>
        <w:t xml:space="preserve">– служебная часть речи обозначающая отношение между объектом и субъектом, выражающая </w:t>
      </w:r>
      <w:hyperlink r:id="rId22" w:tooltip="Синтаксис" w:history="1">
        <w:r w:rsidRPr="00D56281">
          <w:rPr>
            <w:rFonts w:eastAsiaTheme="minorEastAsia"/>
            <w:color w:val="000000" w:themeColor="text1"/>
            <w:sz w:val="22"/>
            <w:szCs w:val="22"/>
          </w:rPr>
          <w:t>синтаксическую</w:t>
        </w:r>
      </w:hyperlink>
      <w:r w:rsidRPr="00D56281">
        <w:rPr>
          <w:rFonts w:eastAsiaTheme="minorEastAsia"/>
          <w:color w:val="000000" w:themeColor="text1"/>
          <w:sz w:val="22"/>
          <w:szCs w:val="22"/>
        </w:rPr>
        <w:t xml:space="preserve"> зависимость </w:t>
      </w:r>
      <w:hyperlink r:id="rId23" w:tooltip="Имя существительное" w:history="1">
        <w:r w:rsidRPr="00D56281">
          <w:rPr>
            <w:rFonts w:eastAsiaTheme="minorEastAsia"/>
            <w:color w:val="000000" w:themeColor="text1"/>
            <w:sz w:val="22"/>
            <w:szCs w:val="22"/>
          </w:rPr>
          <w:t>имен существительных</w:t>
        </w:r>
      </w:hyperlink>
      <w:r w:rsidRPr="00D56281">
        <w:rPr>
          <w:rFonts w:eastAsiaTheme="minorEastAsia"/>
          <w:color w:val="000000" w:themeColor="text1"/>
          <w:sz w:val="22"/>
          <w:szCs w:val="22"/>
        </w:rPr>
        <w:t xml:space="preserve">, </w:t>
      </w:r>
      <w:hyperlink r:id="rId24" w:tooltip="Местоимение" w:history="1">
        <w:r w:rsidRPr="00D56281">
          <w:rPr>
            <w:rFonts w:eastAsiaTheme="minorEastAsia"/>
            <w:color w:val="000000" w:themeColor="text1"/>
            <w:sz w:val="22"/>
            <w:szCs w:val="22"/>
          </w:rPr>
          <w:t>местоимений</w:t>
        </w:r>
      </w:hyperlink>
      <w:r w:rsidRPr="00D56281">
        <w:rPr>
          <w:rFonts w:eastAsiaTheme="minorEastAsia"/>
          <w:color w:val="000000" w:themeColor="text1"/>
          <w:sz w:val="22"/>
          <w:szCs w:val="22"/>
        </w:rPr>
        <w:t xml:space="preserve">, </w:t>
      </w:r>
      <w:hyperlink r:id="rId25" w:tooltip="Имя числительное" w:history="1">
        <w:r w:rsidRPr="00D56281">
          <w:rPr>
            <w:rFonts w:eastAsiaTheme="minorEastAsia"/>
            <w:color w:val="000000" w:themeColor="text1"/>
            <w:sz w:val="22"/>
            <w:szCs w:val="22"/>
          </w:rPr>
          <w:t>числительных</w:t>
        </w:r>
      </w:hyperlink>
      <w:r w:rsidRPr="00D56281">
        <w:rPr>
          <w:rFonts w:eastAsiaTheme="minorEastAsia"/>
          <w:color w:val="000000" w:themeColor="text1"/>
          <w:sz w:val="22"/>
          <w:szCs w:val="22"/>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D56281" w:rsidRPr="00D56281" w:rsidRDefault="00D56281" w:rsidP="00D56281">
      <w:pPr>
        <w:spacing w:line="276" w:lineRule="auto"/>
        <w:jc w:val="both"/>
        <w:rPr>
          <w:rFonts w:eastAsiaTheme="minorEastAsia"/>
          <w:i/>
          <w:color w:val="000000" w:themeColor="text1"/>
          <w:sz w:val="22"/>
          <w:szCs w:val="22"/>
        </w:rPr>
      </w:pPr>
      <w:r w:rsidRPr="00D56281">
        <w:rPr>
          <w:rFonts w:eastAsiaTheme="minorEastAsia"/>
          <w:i/>
          <w:color w:val="000000" w:themeColor="text1"/>
          <w:sz w:val="22"/>
          <w:szCs w:val="22"/>
        </w:rPr>
        <w:t>По происхождению делятся на:</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 xml:space="preserve">1. Непроизводные (первообразные) – возникли в древнейшее время: </w:t>
      </w:r>
      <w:r w:rsidRPr="00D56281">
        <w:rPr>
          <w:rFonts w:eastAsiaTheme="minorEastAsia"/>
          <w:iCs/>
          <w:color w:val="000000" w:themeColor="text1"/>
          <w:sz w:val="22"/>
          <w:szCs w:val="22"/>
        </w:rPr>
        <w:t>в, без, до, из, к, на, по, о, от, перед, при, через, с, у, за, над, об, под, про, для</w:t>
      </w:r>
      <w:r w:rsidRPr="00D56281">
        <w:rPr>
          <w:rFonts w:eastAsiaTheme="minorEastAsia"/>
          <w:color w:val="000000" w:themeColor="text1"/>
          <w:sz w:val="22"/>
          <w:szCs w:val="22"/>
        </w:rPr>
        <w:t>.</w:t>
      </w:r>
    </w:p>
    <w:p w:rsidR="00D56281" w:rsidRPr="00D56281" w:rsidRDefault="00D56281" w:rsidP="00D56281">
      <w:pPr>
        <w:spacing w:line="276" w:lineRule="auto"/>
        <w:jc w:val="both"/>
        <w:rPr>
          <w:color w:val="000000" w:themeColor="text1"/>
          <w:sz w:val="22"/>
          <w:szCs w:val="22"/>
        </w:rPr>
      </w:pPr>
      <w:r w:rsidRPr="00D56281">
        <w:rPr>
          <w:rFonts w:eastAsiaTheme="minorEastAsia"/>
          <w:color w:val="000000" w:themeColor="text1"/>
          <w:sz w:val="22"/>
          <w:szCs w:val="22"/>
        </w:rPr>
        <w:t xml:space="preserve">2. Производные - </w:t>
      </w:r>
      <w:r w:rsidRPr="00D56281">
        <w:rPr>
          <w:color w:val="000000" w:themeColor="text1"/>
          <w:sz w:val="22"/>
          <w:szCs w:val="22"/>
        </w:rPr>
        <w:t xml:space="preserve">образовались в более позднее время от слов других частей речи и </w:t>
      </w:r>
      <w:r w:rsidRPr="00D56281">
        <w:rPr>
          <w:bCs/>
          <w:color w:val="000000" w:themeColor="text1"/>
          <w:sz w:val="22"/>
          <w:szCs w:val="22"/>
        </w:rPr>
        <w:t>подразделяются на:</w:t>
      </w:r>
    </w:p>
    <w:p w:rsidR="00D56281" w:rsidRPr="00D56281" w:rsidRDefault="00D56281" w:rsidP="00595A0C">
      <w:pPr>
        <w:numPr>
          <w:ilvl w:val="0"/>
          <w:numId w:val="73"/>
        </w:numPr>
        <w:spacing w:line="276" w:lineRule="auto"/>
        <w:jc w:val="both"/>
        <w:rPr>
          <w:color w:val="000000" w:themeColor="text1"/>
          <w:sz w:val="22"/>
          <w:szCs w:val="22"/>
        </w:rPr>
      </w:pPr>
      <w:hyperlink r:id="rId26" w:tooltip="Наречие" w:history="1">
        <w:r w:rsidRPr="00D56281">
          <w:rPr>
            <w:color w:val="000000" w:themeColor="text1"/>
            <w:sz w:val="22"/>
            <w:szCs w:val="22"/>
          </w:rPr>
          <w:t>наречные</w:t>
        </w:r>
      </w:hyperlink>
      <w:r w:rsidRPr="00D56281">
        <w:rPr>
          <w:color w:val="000000" w:themeColor="text1"/>
          <w:sz w:val="22"/>
          <w:szCs w:val="22"/>
        </w:rPr>
        <w:t xml:space="preserve"> — </w:t>
      </w:r>
      <w:r w:rsidRPr="00D56281">
        <w:rPr>
          <w:iCs/>
          <w:color w:val="000000" w:themeColor="text1"/>
          <w:sz w:val="22"/>
          <w:szCs w:val="22"/>
        </w:rPr>
        <w:t>вблизи, вглубь, вдоль, возле, около, вокруг, впереди, после</w:t>
      </w:r>
      <w:r w:rsidRPr="00D56281">
        <w:rPr>
          <w:color w:val="000000" w:themeColor="text1"/>
          <w:sz w:val="22"/>
          <w:szCs w:val="22"/>
        </w:rPr>
        <w:t xml:space="preserve"> и др.;</w:t>
      </w:r>
    </w:p>
    <w:p w:rsidR="00D56281" w:rsidRPr="00D56281" w:rsidRDefault="00D56281" w:rsidP="00595A0C">
      <w:pPr>
        <w:numPr>
          <w:ilvl w:val="0"/>
          <w:numId w:val="73"/>
        </w:numPr>
        <w:spacing w:before="100" w:beforeAutospacing="1" w:line="276" w:lineRule="auto"/>
        <w:jc w:val="both"/>
        <w:rPr>
          <w:color w:val="000000" w:themeColor="text1"/>
          <w:sz w:val="22"/>
          <w:szCs w:val="22"/>
        </w:rPr>
      </w:pPr>
      <w:hyperlink r:id="rId27" w:tooltip="Имя (грамматика)" w:history="1">
        <w:r w:rsidRPr="00D56281">
          <w:rPr>
            <w:color w:val="000000" w:themeColor="text1"/>
            <w:sz w:val="22"/>
            <w:szCs w:val="22"/>
          </w:rPr>
          <w:t>отымённые</w:t>
        </w:r>
      </w:hyperlink>
      <w:r w:rsidRPr="00D56281">
        <w:rPr>
          <w:color w:val="000000" w:themeColor="text1"/>
          <w:sz w:val="22"/>
          <w:szCs w:val="22"/>
        </w:rPr>
        <w:t xml:space="preserve"> — </w:t>
      </w:r>
      <w:r w:rsidRPr="00D56281">
        <w:rPr>
          <w:iCs/>
          <w:color w:val="000000" w:themeColor="text1"/>
          <w:sz w:val="22"/>
          <w:szCs w:val="22"/>
        </w:rPr>
        <w:t>посредством, в роли, в зависимости от, путём, насчёт, по поводу, ввиду, по случаю, в течение</w:t>
      </w:r>
      <w:r w:rsidRPr="00D56281">
        <w:rPr>
          <w:color w:val="000000" w:themeColor="text1"/>
          <w:sz w:val="22"/>
          <w:szCs w:val="22"/>
        </w:rPr>
        <w:t xml:space="preserve"> и др.;</w:t>
      </w:r>
    </w:p>
    <w:p w:rsidR="00D56281" w:rsidRPr="00D56281" w:rsidRDefault="00D56281" w:rsidP="00595A0C">
      <w:pPr>
        <w:numPr>
          <w:ilvl w:val="0"/>
          <w:numId w:val="73"/>
        </w:numPr>
        <w:spacing w:before="100" w:beforeAutospacing="1" w:line="276" w:lineRule="auto"/>
        <w:jc w:val="both"/>
        <w:rPr>
          <w:color w:val="000000" w:themeColor="text1"/>
          <w:sz w:val="22"/>
          <w:szCs w:val="22"/>
        </w:rPr>
      </w:pPr>
      <w:hyperlink r:id="rId28" w:tooltip="Глагол" w:history="1">
        <w:r w:rsidRPr="00D56281">
          <w:rPr>
            <w:color w:val="000000" w:themeColor="text1"/>
            <w:sz w:val="22"/>
            <w:szCs w:val="22"/>
          </w:rPr>
          <w:t>глагольные</w:t>
        </w:r>
      </w:hyperlink>
      <w:r w:rsidRPr="00D56281">
        <w:rPr>
          <w:color w:val="000000" w:themeColor="text1"/>
          <w:sz w:val="22"/>
          <w:szCs w:val="22"/>
        </w:rPr>
        <w:t xml:space="preserve"> (образованы были в большинстве своём от деепричастий) — </w:t>
      </w:r>
      <w:r w:rsidRPr="00D56281">
        <w:rPr>
          <w:iCs/>
          <w:color w:val="000000" w:themeColor="text1"/>
          <w:sz w:val="22"/>
          <w:szCs w:val="22"/>
        </w:rPr>
        <w:t>благодаря, несмотря на, спустя</w:t>
      </w:r>
      <w:r w:rsidRPr="00D56281">
        <w:rPr>
          <w:color w:val="000000" w:themeColor="text1"/>
          <w:sz w:val="22"/>
          <w:szCs w:val="22"/>
        </w:rPr>
        <w:t xml:space="preserve"> и др.</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По структуре делятся на:</w:t>
      </w:r>
    </w:p>
    <w:p w:rsidR="00D56281" w:rsidRPr="00D56281" w:rsidRDefault="00D56281" w:rsidP="00595A0C">
      <w:pPr>
        <w:numPr>
          <w:ilvl w:val="0"/>
          <w:numId w:val="74"/>
        </w:numPr>
        <w:spacing w:line="276" w:lineRule="auto"/>
        <w:jc w:val="both"/>
        <w:rPr>
          <w:color w:val="000000" w:themeColor="text1"/>
          <w:sz w:val="22"/>
          <w:szCs w:val="22"/>
        </w:rPr>
      </w:pPr>
      <w:r w:rsidRPr="00D56281">
        <w:rPr>
          <w:color w:val="000000" w:themeColor="text1"/>
          <w:sz w:val="22"/>
          <w:szCs w:val="22"/>
        </w:rPr>
        <w:t xml:space="preserve">Простые (состоят из одного слова): </w:t>
      </w:r>
      <w:r w:rsidRPr="00D56281">
        <w:rPr>
          <w:iCs/>
          <w:color w:val="000000" w:themeColor="text1"/>
          <w:sz w:val="22"/>
          <w:szCs w:val="22"/>
        </w:rPr>
        <w:t>в, с, к, у, над, на, перед, при</w:t>
      </w:r>
      <w:r w:rsidRPr="00D56281">
        <w:rPr>
          <w:color w:val="000000" w:themeColor="text1"/>
          <w:sz w:val="22"/>
          <w:szCs w:val="22"/>
        </w:rPr>
        <w:t>.</w:t>
      </w:r>
    </w:p>
    <w:p w:rsidR="00D56281" w:rsidRPr="00D56281" w:rsidRDefault="00D56281" w:rsidP="00595A0C">
      <w:pPr>
        <w:numPr>
          <w:ilvl w:val="0"/>
          <w:numId w:val="74"/>
        </w:numPr>
        <w:spacing w:before="100" w:beforeAutospacing="1" w:line="276" w:lineRule="auto"/>
        <w:jc w:val="both"/>
        <w:rPr>
          <w:color w:val="000000" w:themeColor="text1"/>
          <w:sz w:val="22"/>
          <w:szCs w:val="22"/>
        </w:rPr>
      </w:pPr>
      <w:r w:rsidRPr="00D56281">
        <w:rPr>
          <w:color w:val="000000" w:themeColor="text1"/>
          <w:sz w:val="22"/>
          <w:szCs w:val="22"/>
        </w:rPr>
        <w:t xml:space="preserve">сложные (состоят из двух простых, соединённых дефисом): </w:t>
      </w:r>
      <w:r w:rsidRPr="00D56281">
        <w:rPr>
          <w:iCs/>
          <w:color w:val="000000" w:themeColor="text1"/>
          <w:sz w:val="22"/>
          <w:szCs w:val="22"/>
        </w:rPr>
        <w:t>из-под, из-за, по-над</w:t>
      </w:r>
      <w:r w:rsidRPr="00D56281">
        <w:rPr>
          <w:color w:val="000000" w:themeColor="text1"/>
          <w:sz w:val="22"/>
          <w:szCs w:val="22"/>
        </w:rPr>
        <w:t xml:space="preserve"> и другие</w:t>
      </w:r>
    </w:p>
    <w:p w:rsidR="00D56281" w:rsidRPr="00D56281" w:rsidRDefault="00D56281" w:rsidP="00595A0C">
      <w:pPr>
        <w:numPr>
          <w:ilvl w:val="0"/>
          <w:numId w:val="74"/>
        </w:numPr>
        <w:spacing w:before="100" w:beforeAutospacing="1" w:line="276" w:lineRule="auto"/>
        <w:jc w:val="both"/>
        <w:rPr>
          <w:color w:val="000000" w:themeColor="text1"/>
          <w:sz w:val="22"/>
          <w:szCs w:val="22"/>
        </w:rPr>
      </w:pPr>
      <w:r w:rsidRPr="00D56281">
        <w:rPr>
          <w:color w:val="000000" w:themeColor="text1"/>
          <w:sz w:val="22"/>
          <w:szCs w:val="22"/>
        </w:rPr>
        <w:t xml:space="preserve">составные (состоят из нескольких слов): </w:t>
      </w:r>
      <w:r w:rsidRPr="00D56281">
        <w:rPr>
          <w:iCs/>
          <w:color w:val="000000" w:themeColor="text1"/>
          <w:sz w:val="22"/>
          <w:szCs w:val="22"/>
        </w:rPr>
        <w:t>несмотря на, в отличие от, в связи с</w:t>
      </w:r>
      <w:r w:rsidRPr="00D56281">
        <w:rPr>
          <w:color w:val="000000" w:themeColor="text1"/>
          <w:sz w:val="22"/>
          <w:szCs w:val="22"/>
        </w:rPr>
        <w:t xml:space="preserve"> и др.</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Классификация по употреблению с падежами:</w:t>
      </w:r>
    </w:p>
    <w:p w:rsidR="00D56281" w:rsidRPr="00D56281" w:rsidRDefault="00D56281" w:rsidP="00595A0C">
      <w:pPr>
        <w:numPr>
          <w:ilvl w:val="0"/>
          <w:numId w:val="75"/>
        </w:numPr>
        <w:spacing w:line="276" w:lineRule="auto"/>
        <w:jc w:val="both"/>
        <w:rPr>
          <w:color w:val="000000" w:themeColor="text1"/>
          <w:sz w:val="22"/>
          <w:szCs w:val="22"/>
        </w:rPr>
      </w:pPr>
      <w:r w:rsidRPr="00D56281">
        <w:rPr>
          <w:color w:val="000000" w:themeColor="text1"/>
          <w:sz w:val="22"/>
          <w:szCs w:val="22"/>
        </w:rPr>
        <w:t xml:space="preserve">с одним падежом: </w:t>
      </w:r>
      <w:r w:rsidRPr="00D56281">
        <w:rPr>
          <w:iCs/>
          <w:color w:val="000000" w:themeColor="text1"/>
          <w:sz w:val="22"/>
          <w:szCs w:val="22"/>
        </w:rPr>
        <w:t>без, до, для, у, ради</w:t>
      </w:r>
      <w:r w:rsidRPr="00D56281">
        <w:rPr>
          <w:color w:val="000000" w:themeColor="text1"/>
          <w:sz w:val="22"/>
          <w:szCs w:val="22"/>
        </w:rPr>
        <w:t xml:space="preserve"> (род. п); </w:t>
      </w:r>
      <w:r w:rsidRPr="00D56281">
        <w:rPr>
          <w:iCs/>
          <w:color w:val="000000" w:themeColor="text1"/>
          <w:sz w:val="22"/>
          <w:szCs w:val="22"/>
        </w:rPr>
        <w:t>к</w:t>
      </w:r>
      <w:r w:rsidRPr="00D56281">
        <w:rPr>
          <w:color w:val="000000" w:themeColor="text1"/>
          <w:sz w:val="22"/>
          <w:szCs w:val="22"/>
        </w:rPr>
        <w:t xml:space="preserve"> (дат. п); </w:t>
      </w:r>
      <w:r w:rsidRPr="00D56281">
        <w:rPr>
          <w:iCs/>
          <w:color w:val="000000" w:themeColor="text1"/>
          <w:sz w:val="22"/>
          <w:szCs w:val="22"/>
        </w:rPr>
        <w:t>про, через, сквозь</w:t>
      </w:r>
      <w:r w:rsidRPr="00D56281">
        <w:rPr>
          <w:color w:val="000000" w:themeColor="text1"/>
          <w:sz w:val="22"/>
          <w:szCs w:val="22"/>
        </w:rPr>
        <w:t xml:space="preserve"> (вин. п); </w:t>
      </w:r>
      <w:r w:rsidRPr="00D56281">
        <w:rPr>
          <w:iCs/>
          <w:color w:val="000000" w:themeColor="text1"/>
          <w:sz w:val="22"/>
          <w:szCs w:val="22"/>
        </w:rPr>
        <w:t>над, перед</w:t>
      </w:r>
      <w:r w:rsidRPr="00D56281">
        <w:rPr>
          <w:color w:val="000000" w:themeColor="text1"/>
          <w:sz w:val="22"/>
          <w:szCs w:val="22"/>
        </w:rPr>
        <w:t xml:space="preserve"> (тв. п); </w:t>
      </w:r>
      <w:r w:rsidRPr="00D56281">
        <w:rPr>
          <w:iCs/>
          <w:color w:val="000000" w:themeColor="text1"/>
          <w:sz w:val="22"/>
          <w:szCs w:val="22"/>
        </w:rPr>
        <w:t>при</w:t>
      </w:r>
      <w:r w:rsidRPr="00D56281">
        <w:rPr>
          <w:color w:val="000000" w:themeColor="text1"/>
          <w:sz w:val="22"/>
          <w:szCs w:val="22"/>
        </w:rPr>
        <w:t xml:space="preserve"> (предлож. п)</w:t>
      </w:r>
    </w:p>
    <w:p w:rsidR="00D56281" w:rsidRPr="00D56281" w:rsidRDefault="00D56281" w:rsidP="00595A0C">
      <w:pPr>
        <w:numPr>
          <w:ilvl w:val="0"/>
          <w:numId w:val="75"/>
        </w:numPr>
        <w:spacing w:before="100" w:beforeAutospacing="1" w:line="276" w:lineRule="auto"/>
        <w:jc w:val="both"/>
        <w:rPr>
          <w:color w:val="000000" w:themeColor="text1"/>
          <w:sz w:val="22"/>
          <w:szCs w:val="22"/>
        </w:rPr>
      </w:pPr>
      <w:r w:rsidRPr="00D56281">
        <w:rPr>
          <w:color w:val="000000" w:themeColor="text1"/>
          <w:sz w:val="22"/>
          <w:szCs w:val="22"/>
        </w:rPr>
        <w:t xml:space="preserve">с двумя падежами: </w:t>
      </w:r>
      <w:r w:rsidRPr="00D56281">
        <w:rPr>
          <w:iCs/>
          <w:color w:val="000000" w:themeColor="text1"/>
          <w:sz w:val="22"/>
          <w:szCs w:val="22"/>
        </w:rPr>
        <w:t>в, на, о</w:t>
      </w:r>
      <w:r w:rsidRPr="00D56281">
        <w:rPr>
          <w:color w:val="000000" w:themeColor="text1"/>
          <w:sz w:val="22"/>
          <w:szCs w:val="22"/>
        </w:rPr>
        <w:t xml:space="preserve"> (вин. и предлож. п); </w:t>
      </w:r>
      <w:r w:rsidRPr="00D56281">
        <w:rPr>
          <w:iCs/>
          <w:color w:val="000000" w:themeColor="text1"/>
          <w:sz w:val="22"/>
          <w:szCs w:val="22"/>
        </w:rPr>
        <w:t>между</w:t>
      </w:r>
      <w:r w:rsidRPr="00D56281">
        <w:rPr>
          <w:color w:val="000000" w:themeColor="text1"/>
          <w:sz w:val="22"/>
          <w:szCs w:val="22"/>
        </w:rPr>
        <w:t xml:space="preserve"> (род.тв.п); </w:t>
      </w:r>
      <w:r w:rsidRPr="00D56281">
        <w:rPr>
          <w:iCs/>
          <w:color w:val="000000" w:themeColor="text1"/>
          <w:sz w:val="22"/>
          <w:szCs w:val="22"/>
        </w:rPr>
        <w:t>за, под</w:t>
      </w:r>
      <w:r w:rsidRPr="00D56281">
        <w:rPr>
          <w:color w:val="000000" w:themeColor="text1"/>
          <w:sz w:val="22"/>
          <w:szCs w:val="22"/>
        </w:rPr>
        <w:t xml:space="preserve"> (вин. и тв. п);</w:t>
      </w:r>
    </w:p>
    <w:p w:rsidR="00D56281" w:rsidRPr="00D56281" w:rsidRDefault="00D56281" w:rsidP="00595A0C">
      <w:pPr>
        <w:numPr>
          <w:ilvl w:val="0"/>
          <w:numId w:val="75"/>
        </w:numPr>
        <w:spacing w:before="100" w:beforeAutospacing="1" w:line="276" w:lineRule="auto"/>
        <w:jc w:val="both"/>
        <w:rPr>
          <w:color w:val="000000" w:themeColor="text1"/>
          <w:sz w:val="22"/>
          <w:szCs w:val="22"/>
        </w:rPr>
      </w:pPr>
      <w:r w:rsidRPr="00D56281">
        <w:rPr>
          <w:color w:val="000000" w:themeColor="text1"/>
          <w:sz w:val="22"/>
          <w:szCs w:val="22"/>
        </w:rPr>
        <w:t xml:space="preserve">с тремя падежами: </w:t>
      </w:r>
      <w:r w:rsidRPr="00D56281">
        <w:rPr>
          <w:iCs/>
          <w:color w:val="000000" w:themeColor="text1"/>
          <w:sz w:val="22"/>
          <w:szCs w:val="22"/>
        </w:rPr>
        <w:t>по</w:t>
      </w:r>
      <w:r w:rsidRPr="00D56281">
        <w:rPr>
          <w:color w:val="000000" w:themeColor="text1"/>
          <w:sz w:val="22"/>
          <w:szCs w:val="22"/>
        </w:rPr>
        <w:t xml:space="preserve"> (вин., дат., предлож. п); </w:t>
      </w:r>
      <w:r w:rsidRPr="00D56281">
        <w:rPr>
          <w:iCs/>
          <w:color w:val="000000" w:themeColor="text1"/>
          <w:sz w:val="22"/>
          <w:szCs w:val="22"/>
        </w:rPr>
        <w:t>с</w:t>
      </w:r>
      <w:r w:rsidRPr="00D56281">
        <w:rPr>
          <w:color w:val="000000" w:themeColor="text1"/>
          <w:sz w:val="22"/>
          <w:szCs w:val="22"/>
        </w:rPr>
        <w:t xml:space="preserve"> (род, вин и тв п)</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 xml:space="preserve">По отношениям делятся на: </w:t>
      </w:r>
    </w:p>
    <w:p w:rsidR="00D56281" w:rsidRPr="00D56281" w:rsidRDefault="00D56281" w:rsidP="00595A0C">
      <w:pPr>
        <w:numPr>
          <w:ilvl w:val="0"/>
          <w:numId w:val="76"/>
        </w:numPr>
        <w:spacing w:line="276" w:lineRule="auto"/>
        <w:jc w:val="both"/>
        <w:rPr>
          <w:color w:val="000000" w:themeColor="text1"/>
          <w:sz w:val="22"/>
          <w:szCs w:val="22"/>
        </w:rPr>
      </w:pPr>
      <w:r w:rsidRPr="00D56281">
        <w:rPr>
          <w:color w:val="000000" w:themeColor="text1"/>
          <w:sz w:val="22"/>
          <w:szCs w:val="22"/>
        </w:rPr>
        <w:t xml:space="preserve">пространственные — </w:t>
      </w:r>
      <w:hyperlink r:id="rId29" w:tooltip="wikt:ru:около" w:history="1">
        <w:r w:rsidRPr="00D56281">
          <w:rPr>
            <w:iCs/>
            <w:color w:val="000000" w:themeColor="text1"/>
            <w:sz w:val="22"/>
            <w:szCs w:val="22"/>
          </w:rPr>
          <w:t>около</w:t>
        </w:r>
      </w:hyperlink>
      <w:r w:rsidRPr="00D56281">
        <w:rPr>
          <w:iCs/>
          <w:color w:val="000000" w:themeColor="text1"/>
          <w:sz w:val="22"/>
          <w:szCs w:val="22"/>
        </w:rPr>
        <w:t xml:space="preserve">, </w:t>
      </w:r>
      <w:hyperlink r:id="rId30" w:tooltip="wikt:ru:в" w:history="1">
        <w:r w:rsidRPr="00D56281">
          <w:rPr>
            <w:iCs/>
            <w:color w:val="000000" w:themeColor="text1"/>
            <w:sz w:val="22"/>
            <w:szCs w:val="22"/>
          </w:rPr>
          <w:t>в</w:t>
        </w:r>
      </w:hyperlink>
      <w:r w:rsidRPr="00D56281">
        <w:rPr>
          <w:iCs/>
          <w:color w:val="000000" w:themeColor="text1"/>
          <w:sz w:val="22"/>
          <w:szCs w:val="22"/>
        </w:rPr>
        <w:t xml:space="preserve">, </w:t>
      </w:r>
      <w:hyperlink r:id="rId31" w:tooltip="wikt:ru:среди" w:history="1">
        <w:r w:rsidRPr="00D56281">
          <w:rPr>
            <w:iCs/>
            <w:color w:val="000000" w:themeColor="text1"/>
            <w:sz w:val="22"/>
            <w:szCs w:val="22"/>
          </w:rPr>
          <w:t>среди</w:t>
        </w:r>
      </w:hyperlink>
      <w:r w:rsidRPr="00D56281">
        <w:rPr>
          <w:iCs/>
          <w:color w:val="000000" w:themeColor="text1"/>
          <w:sz w:val="22"/>
          <w:szCs w:val="22"/>
        </w:rPr>
        <w:t xml:space="preserve">, </w:t>
      </w:r>
      <w:hyperlink r:id="rId32" w:tooltip="wikt:ru:на" w:history="1">
        <w:r w:rsidRPr="00D56281">
          <w:rPr>
            <w:iCs/>
            <w:color w:val="000000" w:themeColor="text1"/>
            <w:sz w:val="22"/>
            <w:szCs w:val="22"/>
          </w:rPr>
          <w:t>на</w:t>
        </w:r>
      </w:hyperlink>
      <w:r w:rsidRPr="00D56281">
        <w:rPr>
          <w:color w:val="000000" w:themeColor="text1"/>
          <w:sz w:val="22"/>
          <w:szCs w:val="22"/>
        </w:rPr>
        <w:t>;</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временные — </w:t>
      </w:r>
      <w:hyperlink r:id="rId33" w:tooltip="wikt:ru:в течение" w:history="1">
        <w:r w:rsidRPr="00D56281">
          <w:rPr>
            <w:iCs/>
            <w:color w:val="000000" w:themeColor="text1"/>
            <w:sz w:val="22"/>
            <w:szCs w:val="22"/>
          </w:rPr>
          <w:t>в течение</w:t>
        </w:r>
      </w:hyperlink>
      <w:r w:rsidRPr="00D56281">
        <w:rPr>
          <w:iCs/>
          <w:color w:val="000000" w:themeColor="text1"/>
          <w:sz w:val="22"/>
          <w:szCs w:val="22"/>
        </w:rPr>
        <w:t xml:space="preserve">, </w:t>
      </w:r>
      <w:hyperlink r:id="rId34" w:tooltip="wikt:ru:в продолжение" w:history="1">
        <w:r w:rsidRPr="00D56281">
          <w:rPr>
            <w:iCs/>
            <w:color w:val="000000" w:themeColor="text1"/>
            <w:sz w:val="22"/>
            <w:szCs w:val="22"/>
          </w:rPr>
          <w:t>в продолжение</w:t>
        </w:r>
      </w:hyperlink>
      <w:r w:rsidRPr="00D56281">
        <w:rPr>
          <w:color w:val="000000" w:themeColor="text1"/>
          <w:sz w:val="22"/>
          <w:szCs w:val="22"/>
        </w:rPr>
        <w:t>, с-до;</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причинные — </w:t>
      </w:r>
      <w:hyperlink r:id="rId35" w:tooltip="wikt:ru:ввиду" w:history="1">
        <w:r w:rsidRPr="00D56281">
          <w:rPr>
            <w:iCs/>
            <w:color w:val="000000" w:themeColor="text1"/>
            <w:sz w:val="22"/>
            <w:szCs w:val="22"/>
          </w:rPr>
          <w:t>ввиду</w:t>
        </w:r>
      </w:hyperlink>
      <w:r w:rsidRPr="00D56281">
        <w:rPr>
          <w:iCs/>
          <w:color w:val="000000" w:themeColor="text1"/>
          <w:sz w:val="22"/>
          <w:szCs w:val="22"/>
        </w:rPr>
        <w:t xml:space="preserve">, </w:t>
      </w:r>
      <w:hyperlink r:id="rId36" w:tooltip="wikt:ru:благодаря" w:history="1">
        <w:r w:rsidRPr="00D56281">
          <w:rPr>
            <w:iCs/>
            <w:color w:val="000000" w:themeColor="text1"/>
            <w:sz w:val="22"/>
            <w:szCs w:val="22"/>
          </w:rPr>
          <w:t>благодаря</w:t>
        </w:r>
      </w:hyperlink>
      <w:r w:rsidRPr="00D56281">
        <w:rPr>
          <w:iCs/>
          <w:color w:val="000000" w:themeColor="text1"/>
          <w:sz w:val="22"/>
          <w:szCs w:val="22"/>
        </w:rPr>
        <w:t xml:space="preserve">, </w:t>
      </w:r>
      <w:hyperlink r:id="rId37" w:tooltip="wikt:ru:вследствие" w:history="1">
        <w:r w:rsidRPr="00D56281">
          <w:rPr>
            <w:iCs/>
            <w:color w:val="000000" w:themeColor="text1"/>
            <w:sz w:val="22"/>
            <w:szCs w:val="22"/>
          </w:rPr>
          <w:t>вследствие</w:t>
        </w:r>
      </w:hyperlink>
      <w:r w:rsidRPr="00D56281">
        <w:rPr>
          <w:iCs/>
          <w:color w:val="000000" w:themeColor="text1"/>
          <w:sz w:val="22"/>
          <w:szCs w:val="22"/>
        </w:rPr>
        <w:t xml:space="preserve">, </w:t>
      </w:r>
      <w:hyperlink r:id="rId38" w:tooltip="wikt:ru:в связи" w:history="1">
        <w:r w:rsidRPr="00D56281">
          <w:rPr>
            <w:iCs/>
            <w:color w:val="000000" w:themeColor="text1"/>
            <w:sz w:val="22"/>
            <w:szCs w:val="22"/>
          </w:rPr>
          <w:t>в связи</w:t>
        </w:r>
      </w:hyperlink>
      <w:r w:rsidRPr="00D56281">
        <w:rPr>
          <w:iCs/>
          <w:color w:val="000000" w:themeColor="text1"/>
          <w:sz w:val="22"/>
          <w:szCs w:val="22"/>
        </w:rPr>
        <w:t xml:space="preserve">, </w:t>
      </w:r>
      <w:hyperlink r:id="rId39" w:tooltip="wikt:ru:из-за" w:history="1">
        <w:r w:rsidRPr="00D56281">
          <w:rPr>
            <w:iCs/>
            <w:color w:val="000000" w:themeColor="text1"/>
            <w:sz w:val="22"/>
            <w:szCs w:val="22"/>
          </w:rPr>
          <w:t>из-за</w:t>
        </w:r>
      </w:hyperlink>
      <w:r w:rsidRPr="00D56281">
        <w:rPr>
          <w:color w:val="000000" w:themeColor="text1"/>
          <w:sz w:val="22"/>
          <w:szCs w:val="22"/>
        </w:rPr>
        <w:t>, от;</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целевые — </w:t>
      </w:r>
      <w:hyperlink r:id="rId40" w:tooltip="wikt:ru:для" w:history="1">
        <w:r w:rsidRPr="00D56281">
          <w:rPr>
            <w:iCs/>
            <w:color w:val="000000" w:themeColor="text1"/>
            <w:sz w:val="22"/>
            <w:szCs w:val="22"/>
          </w:rPr>
          <w:t>для</w:t>
        </w:r>
      </w:hyperlink>
      <w:r w:rsidRPr="00D56281">
        <w:rPr>
          <w:color w:val="000000" w:themeColor="text1"/>
          <w:sz w:val="22"/>
          <w:szCs w:val="22"/>
        </w:rPr>
        <w:t>, под, в;</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объектные — </w:t>
      </w:r>
      <w:hyperlink r:id="rId41" w:tooltip="wikt:ru:о" w:history="1">
        <w:r w:rsidRPr="00D56281">
          <w:rPr>
            <w:iCs/>
            <w:color w:val="000000" w:themeColor="text1"/>
            <w:sz w:val="22"/>
            <w:szCs w:val="22"/>
          </w:rPr>
          <w:t>о</w:t>
        </w:r>
      </w:hyperlink>
      <w:r w:rsidRPr="00D56281">
        <w:rPr>
          <w:color w:val="000000" w:themeColor="text1"/>
          <w:sz w:val="22"/>
          <w:szCs w:val="22"/>
        </w:rPr>
        <w:t>, за;</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определительные – в, во.</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уступительные — </w:t>
      </w:r>
      <w:hyperlink r:id="rId42" w:tooltip="wikt:несмотря на" w:history="1">
        <w:r w:rsidRPr="00D56281">
          <w:rPr>
            <w:iCs/>
            <w:color w:val="000000" w:themeColor="text1"/>
            <w:sz w:val="22"/>
            <w:szCs w:val="22"/>
          </w:rPr>
          <w:t>несмотря на</w:t>
        </w:r>
      </w:hyperlink>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сопроводительные – с</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образа действия – через.</w:t>
      </w:r>
    </w:p>
    <w:p w:rsidR="00D56281" w:rsidRPr="00D56281" w:rsidRDefault="00D56281" w:rsidP="00D56281">
      <w:pPr>
        <w:spacing w:line="276" w:lineRule="auto"/>
        <w:jc w:val="both"/>
        <w:rPr>
          <w:rFonts w:eastAsiaTheme="minorEastAsia"/>
          <w:i/>
          <w:sz w:val="22"/>
          <w:szCs w:val="22"/>
        </w:rPr>
      </w:pP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предлога</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lastRenderedPageBreak/>
        <w:t>Разряд по составу (простой, составной, сложный)</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Разряд по происхождению (производные, непроизводные)</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Разряд по отношениям</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С каким падежом употреблен.</w:t>
      </w:r>
    </w:p>
    <w:p w:rsidR="00D56281" w:rsidRPr="00D56281" w:rsidRDefault="00D56281" w:rsidP="00D56281">
      <w:pPr>
        <w:spacing w:line="276" w:lineRule="auto"/>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spacing w:line="276" w:lineRule="auto"/>
        <w:rPr>
          <w:rFonts w:eastAsiaTheme="minorEastAsia"/>
          <w:sz w:val="22"/>
          <w:szCs w:val="22"/>
        </w:rPr>
      </w:pPr>
      <w:r w:rsidRPr="00D56281">
        <w:rPr>
          <w:rFonts w:eastAsiaTheme="minorEastAsia"/>
          <w:i/>
          <w:sz w:val="22"/>
          <w:szCs w:val="22"/>
        </w:rPr>
        <w:t>Благодаря</w:t>
      </w:r>
      <w:r w:rsidRPr="00D56281">
        <w:rPr>
          <w:rFonts w:eastAsiaTheme="minorEastAsia"/>
          <w:sz w:val="22"/>
          <w:szCs w:val="22"/>
        </w:rPr>
        <w:t xml:space="preserve"> отцу я знаю русский язык.</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Благодаря – предлог</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Простой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Производный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Причинный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Дательный падеж</w:t>
      </w:r>
    </w:p>
    <w:p w:rsidR="00D56281" w:rsidRPr="00D56281" w:rsidRDefault="00D56281" w:rsidP="00D56281">
      <w:pPr>
        <w:spacing w:line="276" w:lineRule="auto"/>
        <w:jc w:val="both"/>
        <w:rPr>
          <w:rFonts w:eastAsiaTheme="minorEastAsia"/>
          <w:i/>
          <w:color w:val="000000" w:themeColor="text1"/>
          <w:sz w:val="22"/>
          <w:szCs w:val="22"/>
        </w:rPr>
      </w:pP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i/>
          <w:color w:val="000000" w:themeColor="text1"/>
          <w:sz w:val="22"/>
          <w:szCs w:val="22"/>
        </w:rPr>
        <w:t>Частицы</w:t>
      </w:r>
      <w:r w:rsidRPr="00D56281">
        <w:rPr>
          <w:rFonts w:eastAsiaTheme="minorEastAsia"/>
          <w:color w:val="000000" w:themeColor="text1"/>
          <w:sz w:val="22"/>
          <w:szCs w:val="22"/>
        </w:rPr>
        <w:t xml:space="preserve"> - служебная </w:t>
      </w:r>
      <w:hyperlink r:id="rId43" w:tooltip="Часть речи" w:history="1">
        <w:r w:rsidRPr="00D56281">
          <w:rPr>
            <w:rFonts w:eastAsiaTheme="minorEastAsia"/>
            <w:color w:val="000000" w:themeColor="text1"/>
            <w:sz w:val="22"/>
            <w:szCs w:val="22"/>
          </w:rPr>
          <w:t>часть речи</w:t>
        </w:r>
      </w:hyperlink>
      <w:r w:rsidRPr="00D56281">
        <w:rPr>
          <w:rFonts w:eastAsiaTheme="minorEastAsia"/>
          <w:color w:val="000000" w:themeColor="text1"/>
          <w:sz w:val="22"/>
          <w:szCs w:val="22"/>
        </w:rPr>
        <w:t xml:space="preserve">, которая вносит различные оттенки значения, </w:t>
      </w:r>
      <w:hyperlink r:id="rId44" w:tooltip="Эмоция" w:history="1">
        <w:r w:rsidRPr="00D56281">
          <w:rPr>
            <w:rFonts w:eastAsiaTheme="minorEastAsia"/>
            <w:color w:val="000000" w:themeColor="text1"/>
            <w:sz w:val="22"/>
            <w:szCs w:val="22"/>
          </w:rPr>
          <w:t>эмоциональные оттенки</w:t>
        </w:r>
      </w:hyperlink>
      <w:r w:rsidRPr="00D56281">
        <w:rPr>
          <w:rFonts w:eastAsiaTheme="minorEastAsia"/>
          <w:color w:val="000000" w:themeColor="text1"/>
          <w:sz w:val="22"/>
          <w:szCs w:val="22"/>
        </w:rPr>
        <w:t xml:space="preserve"> в предложения или служит для образования форм слова.</w:t>
      </w:r>
    </w:p>
    <w:p w:rsidR="00D56281" w:rsidRPr="00D56281" w:rsidRDefault="00D56281" w:rsidP="00D56281">
      <w:pPr>
        <w:spacing w:line="276" w:lineRule="auto"/>
        <w:jc w:val="both"/>
        <w:rPr>
          <w:rFonts w:eastAsiaTheme="minorEastAsia"/>
          <w:i/>
          <w:color w:val="000000" w:themeColor="text1"/>
          <w:sz w:val="22"/>
          <w:szCs w:val="22"/>
        </w:rPr>
      </w:pPr>
      <w:r w:rsidRPr="00D56281">
        <w:rPr>
          <w:rFonts w:eastAsiaTheme="minorEastAsia"/>
          <w:i/>
          <w:color w:val="000000" w:themeColor="text1"/>
          <w:sz w:val="22"/>
          <w:szCs w:val="22"/>
        </w:rPr>
        <w:t>Частицы делятся на:</w:t>
      </w:r>
    </w:p>
    <w:p w:rsidR="00D56281" w:rsidRPr="00D56281" w:rsidRDefault="00D56281" w:rsidP="00D56281">
      <w:pPr>
        <w:spacing w:line="276" w:lineRule="auto"/>
        <w:jc w:val="both"/>
        <w:rPr>
          <w:rFonts w:eastAsiaTheme="minorEastAsia"/>
          <w:color w:val="000000" w:themeColor="text1"/>
          <w:sz w:val="22"/>
          <w:szCs w:val="22"/>
        </w:rPr>
      </w:pPr>
      <w:r w:rsidRPr="00D56281">
        <w:rPr>
          <w:bCs/>
          <w:color w:val="000000" w:themeColor="text1"/>
          <w:sz w:val="22"/>
          <w:szCs w:val="22"/>
        </w:rPr>
        <w:t>1. Формообразующие</w:t>
      </w:r>
      <w:r w:rsidRPr="00D56281">
        <w:rPr>
          <w:color w:val="000000" w:themeColor="text1"/>
          <w:sz w:val="22"/>
          <w:szCs w:val="22"/>
        </w:rPr>
        <w:t xml:space="preserve"> (пусть, пускай, давайте, да, давай, бы, б, бывало):</w:t>
      </w:r>
      <w:r w:rsidRPr="00D56281">
        <w:rPr>
          <w:rFonts w:eastAsiaTheme="minorEastAsia"/>
          <w:color w:val="000000" w:themeColor="text1"/>
          <w:sz w:val="22"/>
          <w:szCs w:val="22"/>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2. Отрицательные частицы</w:t>
      </w:r>
      <w:r w:rsidRPr="00D56281">
        <w:rPr>
          <w:color w:val="000000" w:themeColor="text1"/>
          <w:sz w:val="22"/>
          <w:szCs w:val="22"/>
        </w:rPr>
        <w:t>: не, нет, вовсе не, далеко не, отнюдь не.</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3. Модальные частицы</w:t>
      </w:r>
      <w:r w:rsidRPr="00D56281">
        <w:rPr>
          <w:color w:val="000000" w:themeColor="text1"/>
          <w:sz w:val="22"/>
          <w:szCs w:val="22"/>
        </w:rPr>
        <w:t xml:space="preserve">: </w:t>
      </w:r>
    </w:p>
    <w:p w:rsidR="00D56281" w:rsidRPr="00D56281" w:rsidRDefault="00D56281" w:rsidP="00595A0C">
      <w:pPr>
        <w:numPr>
          <w:ilvl w:val="1"/>
          <w:numId w:val="81"/>
        </w:numPr>
        <w:spacing w:line="276" w:lineRule="auto"/>
        <w:jc w:val="both"/>
        <w:rPr>
          <w:color w:val="000000" w:themeColor="text1"/>
          <w:sz w:val="22"/>
          <w:szCs w:val="22"/>
        </w:rPr>
      </w:pPr>
      <w:r w:rsidRPr="00D56281">
        <w:rPr>
          <w:iCs/>
          <w:color w:val="000000" w:themeColor="text1"/>
          <w:sz w:val="22"/>
          <w:szCs w:val="22"/>
        </w:rPr>
        <w:t xml:space="preserve">вопросительные </w:t>
      </w:r>
      <w:r w:rsidRPr="00D56281">
        <w:rPr>
          <w:color w:val="000000" w:themeColor="text1"/>
          <w:sz w:val="22"/>
          <w:szCs w:val="22"/>
        </w:rPr>
        <w:t>(ли, неужели, разве);</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указательные </w:t>
      </w:r>
      <w:r w:rsidRPr="00D56281">
        <w:rPr>
          <w:color w:val="000000" w:themeColor="text1"/>
          <w:sz w:val="22"/>
          <w:szCs w:val="22"/>
        </w:rPr>
        <w:t>(вот, вон);</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уточняющие </w:t>
      </w:r>
      <w:r w:rsidRPr="00D56281">
        <w:rPr>
          <w:color w:val="000000" w:themeColor="text1"/>
          <w:sz w:val="22"/>
          <w:szCs w:val="22"/>
        </w:rPr>
        <w:t>(именно, как раз, прямо, точь-в-точь);</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выделительные и ограничительные </w:t>
      </w:r>
      <w:r w:rsidRPr="00D56281">
        <w:rPr>
          <w:color w:val="000000" w:themeColor="text1"/>
          <w:sz w:val="22"/>
          <w:szCs w:val="22"/>
        </w:rPr>
        <w:t>(только, лишь, исключительно, почти что, единственно);</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восклицательные </w:t>
      </w:r>
      <w:r w:rsidRPr="00D56281">
        <w:rPr>
          <w:color w:val="000000" w:themeColor="text1"/>
          <w:sz w:val="22"/>
          <w:szCs w:val="22"/>
        </w:rPr>
        <w:t>(что за, как);</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усилительные частицы</w:t>
      </w:r>
      <w:r w:rsidRPr="00D56281">
        <w:rPr>
          <w:color w:val="000000" w:themeColor="text1"/>
          <w:sz w:val="22"/>
          <w:szCs w:val="22"/>
        </w:rPr>
        <w:t xml:space="preserve"> (даже, ни, же, ведь, уж, всё-таки, всё);</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смягчение требования</w:t>
      </w:r>
      <w:r w:rsidRPr="00D56281">
        <w:rPr>
          <w:color w:val="000000" w:themeColor="text1"/>
          <w:sz w:val="22"/>
          <w:szCs w:val="22"/>
        </w:rPr>
        <w:t xml:space="preserve"> -ка (</w:t>
      </w:r>
      <w:r w:rsidRPr="00D56281">
        <w:rPr>
          <w:iCs/>
          <w:color w:val="000000" w:themeColor="text1"/>
          <w:sz w:val="22"/>
          <w:szCs w:val="22"/>
        </w:rPr>
        <w:t>подай-ка, налей-ка)</w:t>
      </w:r>
      <w:r w:rsidRPr="00D56281">
        <w:rPr>
          <w:color w:val="000000" w:themeColor="text1"/>
          <w:sz w:val="22"/>
          <w:szCs w:val="22"/>
        </w:rPr>
        <w:t xml:space="preserve"> -то </w:t>
      </w:r>
      <w:r w:rsidRPr="00D56281">
        <w:rPr>
          <w:iCs/>
          <w:color w:val="000000" w:themeColor="text1"/>
          <w:sz w:val="22"/>
          <w:szCs w:val="22"/>
        </w:rPr>
        <w:t>(молоко-то сбежало)</w:t>
      </w:r>
      <w:r w:rsidRPr="00D56281">
        <w:rPr>
          <w:color w:val="000000" w:themeColor="text1"/>
          <w:sz w:val="22"/>
          <w:szCs w:val="22"/>
        </w:rPr>
        <w:t xml:space="preserve">; </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сомнение</w:t>
      </w:r>
      <w:r w:rsidRPr="00D56281">
        <w:rPr>
          <w:color w:val="000000" w:themeColor="text1"/>
          <w:sz w:val="22"/>
          <w:szCs w:val="22"/>
        </w:rPr>
        <w:t xml:space="preserve"> (вряд ли, едва ли);</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побудительные </w:t>
      </w:r>
      <w:r w:rsidRPr="00D56281">
        <w:rPr>
          <w:color w:val="000000" w:themeColor="text1"/>
          <w:sz w:val="22"/>
          <w:szCs w:val="22"/>
        </w:rPr>
        <w:t>(пусть, пускай, давай(те).</w:t>
      </w:r>
    </w:p>
    <w:p w:rsidR="00D56281" w:rsidRPr="00D56281" w:rsidRDefault="00D56281" w:rsidP="00D56281">
      <w:pPr>
        <w:spacing w:before="100" w:beforeAutospacing="1" w:line="276" w:lineRule="auto"/>
        <w:jc w:val="both"/>
        <w:rPr>
          <w:i/>
          <w:color w:val="000000" w:themeColor="text1"/>
          <w:sz w:val="22"/>
          <w:szCs w:val="22"/>
        </w:rPr>
      </w:pPr>
      <w:r w:rsidRPr="00D56281">
        <w:rPr>
          <w:i/>
          <w:iCs/>
          <w:color w:val="000000" w:themeColor="text1"/>
          <w:sz w:val="22"/>
          <w:szCs w:val="22"/>
        </w:rPr>
        <w:t>Частицы делятся на:</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1. Первообразные</w:t>
      </w:r>
      <w:r w:rsidRPr="00D56281">
        <w:rPr>
          <w:color w:val="000000" w:themeColor="text1"/>
          <w:sz w:val="22"/>
          <w:szCs w:val="22"/>
        </w:rPr>
        <w:t xml:space="preserve"> – к ним относятся простейшие односложные частицы. Это частицы: </w:t>
      </w:r>
      <w:hyperlink r:id="rId45" w:tooltip="wikt:ru:бишь" w:history="1">
        <w:r w:rsidRPr="00D56281">
          <w:rPr>
            <w:color w:val="000000" w:themeColor="text1"/>
            <w:sz w:val="22"/>
            <w:szCs w:val="22"/>
          </w:rPr>
          <w:t>бишь</w:t>
        </w:r>
      </w:hyperlink>
      <w:r w:rsidRPr="00D56281">
        <w:rPr>
          <w:color w:val="000000" w:themeColor="text1"/>
          <w:sz w:val="22"/>
          <w:szCs w:val="22"/>
        </w:rPr>
        <w:t xml:space="preserve">, </w:t>
      </w:r>
      <w:hyperlink r:id="rId46" w:tooltip="wikt:ru:бы" w:history="1">
        <w:r w:rsidRPr="00D56281">
          <w:rPr>
            <w:color w:val="000000" w:themeColor="text1"/>
            <w:sz w:val="22"/>
            <w:szCs w:val="22"/>
          </w:rPr>
          <w:t>бы</w:t>
        </w:r>
      </w:hyperlink>
      <w:r w:rsidRPr="00D56281">
        <w:rPr>
          <w:color w:val="000000" w:themeColor="text1"/>
          <w:sz w:val="22"/>
          <w:szCs w:val="22"/>
        </w:rPr>
        <w:t xml:space="preserve">, </w:t>
      </w:r>
      <w:hyperlink r:id="rId47" w:tooltip="wikt:ru:вишь" w:history="1">
        <w:r w:rsidRPr="00D56281">
          <w:rPr>
            <w:color w:val="000000" w:themeColor="text1"/>
            <w:sz w:val="22"/>
            <w:szCs w:val="22"/>
          </w:rPr>
          <w:t>вишь</w:t>
        </w:r>
      </w:hyperlink>
      <w:r w:rsidRPr="00D56281">
        <w:rPr>
          <w:color w:val="000000" w:themeColor="text1"/>
          <w:sz w:val="22"/>
          <w:szCs w:val="22"/>
        </w:rPr>
        <w:t xml:space="preserve">, </w:t>
      </w:r>
      <w:hyperlink r:id="rId48" w:tooltip="wikt:ru:да" w:history="1">
        <w:r w:rsidRPr="00D56281">
          <w:rPr>
            <w:color w:val="000000" w:themeColor="text1"/>
            <w:sz w:val="22"/>
            <w:szCs w:val="22"/>
          </w:rPr>
          <w:t>да</w:t>
        </w:r>
      </w:hyperlink>
      <w:r w:rsidRPr="00D56281">
        <w:rPr>
          <w:color w:val="000000" w:themeColor="text1"/>
          <w:sz w:val="22"/>
          <w:szCs w:val="22"/>
        </w:rPr>
        <w:t xml:space="preserve">, де, </w:t>
      </w:r>
      <w:hyperlink r:id="rId49" w:tooltip="wikt:ru:дескать" w:history="1">
        <w:r w:rsidRPr="00D56281">
          <w:rPr>
            <w:color w:val="000000" w:themeColor="text1"/>
            <w:sz w:val="22"/>
            <w:szCs w:val="22"/>
          </w:rPr>
          <w:t>дескать</w:t>
        </w:r>
      </w:hyperlink>
      <w:r w:rsidRPr="00D56281">
        <w:rPr>
          <w:color w:val="000000" w:themeColor="text1"/>
          <w:sz w:val="22"/>
          <w:szCs w:val="22"/>
        </w:rPr>
        <w:t xml:space="preserve">, </w:t>
      </w:r>
      <w:hyperlink r:id="rId50" w:tooltip="wikt:ru:же" w:history="1">
        <w:r w:rsidRPr="00D56281">
          <w:rPr>
            <w:color w:val="000000" w:themeColor="text1"/>
            <w:sz w:val="22"/>
            <w:szCs w:val="22"/>
          </w:rPr>
          <w:t>же</w:t>
        </w:r>
      </w:hyperlink>
      <w:r w:rsidRPr="00D56281">
        <w:rPr>
          <w:color w:val="000000" w:themeColor="text1"/>
          <w:sz w:val="22"/>
          <w:szCs w:val="22"/>
        </w:rPr>
        <w:t xml:space="preserve">, </w:t>
      </w:r>
      <w:hyperlink r:id="rId51" w:tooltip="wikt:ru:ин" w:history="1">
        <w:r w:rsidRPr="00D56281">
          <w:rPr>
            <w:color w:val="000000" w:themeColor="text1"/>
            <w:sz w:val="22"/>
            <w:szCs w:val="22"/>
          </w:rPr>
          <w:t>ин</w:t>
        </w:r>
      </w:hyperlink>
      <w:r w:rsidRPr="00D56281">
        <w:rPr>
          <w:color w:val="000000" w:themeColor="text1"/>
          <w:sz w:val="22"/>
          <w:szCs w:val="22"/>
        </w:rPr>
        <w:t xml:space="preserve">, </w:t>
      </w:r>
      <w:hyperlink r:id="rId52" w:tooltip="wikt:ru:ишь" w:history="1">
        <w:r w:rsidRPr="00D56281">
          <w:rPr>
            <w:color w:val="000000" w:themeColor="text1"/>
            <w:sz w:val="22"/>
            <w:szCs w:val="22"/>
          </w:rPr>
          <w:t>ишь</w:t>
        </w:r>
      </w:hyperlink>
      <w:r w:rsidRPr="00D56281">
        <w:rPr>
          <w:color w:val="000000" w:themeColor="text1"/>
          <w:sz w:val="22"/>
          <w:szCs w:val="22"/>
        </w:rPr>
        <w:t xml:space="preserve">, </w:t>
      </w:r>
      <w:hyperlink r:id="rId53" w:tooltip="wikt:ru:-ка" w:history="1">
        <w:r w:rsidRPr="00D56281">
          <w:rPr>
            <w:color w:val="000000" w:themeColor="text1"/>
            <w:sz w:val="22"/>
            <w:szCs w:val="22"/>
          </w:rPr>
          <w:t>-ка</w:t>
        </w:r>
      </w:hyperlink>
      <w:r w:rsidRPr="00D56281">
        <w:rPr>
          <w:color w:val="000000" w:themeColor="text1"/>
          <w:sz w:val="22"/>
          <w:szCs w:val="22"/>
        </w:rPr>
        <w:t xml:space="preserve">, </w:t>
      </w:r>
      <w:hyperlink r:id="rId54" w:tooltip="wikt:ru:не" w:history="1">
        <w:r w:rsidRPr="00D56281">
          <w:rPr>
            <w:color w:val="000000" w:themeColor="text1"/>
            <w:sz w:val="22"/>
            <w:szCs w:val="22"/>
          </w:rPr>
          <w:t>не</w:t>
        </w:r>
      </w:hyperlink>
      <w:r w:rsidRPr="00D56281">
        <w:rPr>
          <w:color w:val="000000" w:themeColor="text1"/>
          <w:sz w:val="22"/>
          <w:szCs w:val="22"/>
        </w:rPr>
        <w:t xml:space="preserve">, </w:t>
      </w:r>
      <w:hyperlink r:id="rId55" w:tooltip="wikt:ru:небось" w:history="1">
        <w:r w:rsidRPr="00D56281">
          <w:rPr>
            <w:color w:val="000000" w:themeColor="text1"/>
            <w:sz w:val="22"/>
            <w:szCs w:val="22"/>
          </w:rPr>
          <w:t>небось</w:t>
        </w:r>
      </w:hyperlink>
      <w:r w:rsidRPr="00D56281">
        <w:rPr>
          <w:color w:val="000000" w:themeColor="text1"/>
          <w:sz w:val="22"/>
          <w:szCs w:val="22"/>
        </w:rPr>
        <w:t xml:space="preserve">, </w:t>
      </w:r>
      <w:hyperlink r:id="rId56" w:tooltip="wikt:ru:нет" w:history="1">
        <w:r w:rsidRPr="00D56281">
          <w:rPr>
            <w:color w:val="000000" w:themeColor="text1"/>
            <w:sz w:val="22"/>
            <w:szCs w:val="22"/>
          </w:rPr>
          <w:t>нет</w:t>
        </w:r>
      </w:hyperlink>
      <w:r w:rsidRPr="00D56281">
        <w:rPr>
          <w:color w:val="000000" w:themeColor="text1"/>
          <w:sz w:val="22"/>
          <w:szCs w:val="22"/>
        </w:rPr>
        <w:t xml:space="preserve">, </w:t>
      </w:r>
      <w:hyperlink r:id="rId57" w:tooltip="wikt:ru:неужели" w:history="1">
        <w:r w:rsidRPr="00D56281">
          <w:rPr>
            <w:color w:val="000000" w:themeColor="text1"/>
            <w:sz w:val="22"/>
            <w:szCs w:val="22"/>
          </w:rPr>
          <w:t>неужели</w:t>
        </w:r>
      </w:hyperlink>
      <w:r w:rsidRPr="00D56281">
        <w:rPr>
          <w:color w:val="000000" w:themeColor="text1"/>
          <w:sz w:val="22"/>
          <w:szCs w:val="22"/>
        </w:rPr>
        <w:t xml:space="preserve">, </w:t>
      </w:r>
      <w:hyperlink r:id="rId58" w:tooltip="wikt:ru:нехай" w:history="1">
        <w:r w:rsidRPr="00D56281">
          <w:rPr>
            <w:color w:val="000000" w:themeColor="text1"/>
            <w:sz w:val="22"/>
            <w:szCs w:val="22"/>
          </w:rPr>
          <w:t>нехай</w:t>
        </w:r>
      </w:hyperlink>
      <w:r w:rsidRPr="00D56281">
        <w:rPr>
          <w:color w:val="000000" w:themeColor="text1"/>
          <w:sz w:val="22"/>
          <w:szCs w:val="22"/>
        </w:rPr>
        <w:t xml:space="preserve">, </w:t>
      </w:r>
      <w:hyperlink r:id="rId59" w:tooltip="wikt:ru:ни" w:history="1">
        <w:r w:rsidRPr="00D56281">
          <w:rPr>
            <w:color w:val="000000" w:themeColor="text1"/>
            <w:sz w:val="22"/>
            <w:szCs w:val="22"/>
          </w:rPr>
          <w:t>ни</w:t>
        </w:r>
      </w:hyperlink>
      <w:r w:rsidRPr="00D56281">
        <w:rPr>
          <w:color w:val="000000" w:themeColor="text1"/>
          <w:sz w:val="22"/>
          <w:szCs w:val="22"/>
        </w:rPr>
        <w:t xml:space="preserve">, </w:t>
      </w:r>
      <w:hyperlink r:id="rId60" w:tooltip="wikt:ru:ну-с" w:history="1">
        <w:r w:rsidRPr="00D56281">
          <w:rPr>
            <w:color w:val="000000" w:themeColor="text1"/>
            <w:sz w:val="22"/>
            <w:szCs w:val="22"/>
          </w:rPr>
          <w:t>ну-с</w:t>
        </w:r>
      </w:hyperlink>
      <w:r w:rsidRPr="00D56281">
        <w:rPr>
          <w:color w:val="000000" w:themeColor="text1"/>
          <w:sz w:val="22"/>
          <w:szCs w:val="22"/>
        </w:rPr>
        <w:t xml:space="preserve">, </w:t>
      </w:r>
      <w:hyperlink r:id="rId61" w:tooltip="wikt:ru:сём" w:history="1">
        <w:r w:rsidRPr="00D56281">
          <w:rPr>
            <w:color w:val="000000" w:themeColor="text1"/>
            <w:sz w:val="22"/>
            <w:szCs w:val="22"/>
          </w:rPr>
          <w:t>сём</w:t>
        </w:r>
      </w:hyperlink>
      <w:r w:rsidRPr="00D56281">
        <w:rPr>
          <w:color w:val="000000" w:themeColor="text1"/>
          <w:sz w:val="22"/>
          <w:szCs w:val="22"/>
        </w:rPr>
        <w:t xml:space="preserve">, </w:t>
      </w:r>
      <w:hyperlink r:id="rId62" w:tooltip="wikt:ru:таки" w:history="1">
        <w:r w:rsidRPr="00D56281">
          <w:rPr>
            <w:color w:val="000000" w:themeColor="text1"/>
            <w:sz w:val="22"/>
            <w:szCs w:val="22"/>
          </w:rPr>
          <w:t>таки</w:t>
        </w:r>
      </w:hyperlink>
      <w:r w:rsidRPr="00D56281">
        <w:rPr>
          <w:color w:val="000000" w:themeColor="text1"/>
          <w:sz w:val="22"/>
          <w:szCs w:val="22"/>
        </w:rPr>
        <w:t xml:space="preserve">, </w:t>
      </w:r>
      <w:hyperlink r:id="rId63" w:tooltip="wikt:ru:те" w:history="1">
        <w:r w:rsidRPr="00D56281">
          <w:rPr>
            <w:color w:val="000000" w:themeColor="text1"/>
            <w:sz w:val="22"/>
            <w:szCs w:val="22"/>
          </w:rPr>
          <w:t>те</w:t>
        </w:r>
      </w:hyperlink>
      <w:r w:rsidRPr="00D56281">
        <w:rPr>
          <w:color w:val="000000" w:themeColor="text1"/>
          <w:sz w:val="22"/>
          <w:szCs w:val="22"/>
        </w:rPr>
        <w:t xml:space="preserve">, </w:t>
      </w:r>
      <w:hyperlink r:id="rId64" w:tooltip="wikt:ru:-то" w:history="1">
        <w:r w:rsidRPr="00D56281">
          <w:rPr>
            <w:color w:val="000000" w:themeColor="text1"/>
            <w:sz w:val="22"/>
            <w:szCs w:val="22"/>
          </w:rPr>
          <w:t>-то</w:t>
        </w:r>
      </w:hyperlink>
      <w:r w:rsidRPr="00D56281">
        <w:rPr>
          <w:color w:val="000000" w:themeColor="text1"/>
          <w:sz w:val="22"/>
          <w:szCs w:val="22"/>
        </w:rPr>
        <w:t xml:space="preserve">, </w:t>
      </w:r>
      <w:hyperlink r:id="rId65" w:tooltip="wikt:ru:уж" w:history="1">
        <w:r w:rsidRPr="00D56281">
          <w:rPr>
            <w:color w:val="000000" w:themeColor="text1"/>
            <w:sz w:val="22"/>
            <w:szCs w:val="22"/>
          </w:rPr>
          <w:t>уж</w:t>
        </w:r>
      </w:hyperlink>
      <w:r w:rsidRPr="00D56281">
        <w:rPr>
          <w:color w:val="000000" w:themeColor="text1"/>
          <w:sz w:val="22"/>
          <w:szCs w:val="22"/>
        </w:rPr>
        <w:t xml:space="preserve">, </w:t>
      </w:r>
      <w:hyperlink r:id="rId66" w:tooltip="wikt:ru:чай" w:history="1">
        <w:r w:rsidRPr="00D56281">
          <w:rPr>
            <w:color w:val="000000" w:themeColor="text1"/>
            <w:sz w:val="22"/>
            <w:szCs w:val="22"/>
          </w:rPr>
          <w:t>чай</w:t>
        </w:r>
      </w:hyperlink>
      <w:r w:rsidRPr="00D56281">
        <w:rPr>
          <w:color w:val="000000" w:themeColor="text1"/>
          <w:sz w:val="22"/>
          <w:szCs w:val="22"/>
        </w:rPr>
        <w:t>.</w:t>
      </w:r>
    </w:p>
    <w:p w:rsidR="00D56281" w:rsidRPr="00D56281" w:rsidRDefault="00D56281" w:rsidP="00D56281">
      <w:pPr>
        <w:spacing w:line="276" w:lineRule="auto"/>
        <w:jc w:val="both"/>
        <w:outlineLvl w:val="2"/>
        <w:rPr>
          <w:color w:val="000000" w:themeColor="text1"/>
          <w:sz w:val="22"/>
          <w:szCs w:val="22"/>
        </w:rPr>
      </w:pPr>
      <w:r w:rsidRPr="00D56281">
        <w:rPr>
          <w:bCs/>
          <w:color w:val="000000" w:themeColor="text1"/>
          <w:sz w:val="22"/>
          <w:szCs w:val="22"/>
        </w:rPr>
        <w:t xml:space="preserve">2. Непервообразные - </w:t>
      </w:r>
      <w:r w:rsidRPr="00D56281">
        <w:rPr>
          <w:color w:val="000000" w:themeColor="text1"/>
          <w:sz w:val="22"/>
          <w:szCs w:val="22"/>
        </w:rPr>
        <w:t xml:space="preserve">все остальные частицы. </w:t>
      </w:r>
    </w:p>
    <w:p w:rsidR="00D56281" w:rsidRPr="00D56281" w:rsidRDefault="00D56281" w:rsidP="00D56281">
      <w:pPr>
        <w:spacing w:before="100" w:beforeAutospacing="1" w:line="276" w:lineRule="auto"/>
        <w:jc w:val="both"/>
        <w:rPr>
          <w:i/>
          <w:color w:val="000000" w:themeColor="text1"/>
          <w:sz w:val="22"/>
          <w:szCs w:val="22"/>
        </w:rPr>
      </w:pPr>
      <w:r w:rsidRPr="00D56281">
        <w:rPr>
          <w:i/>
          <w:iCs/>
          <w:color w:val="000000" w:themeColor="text1"/>
          <w:sz w:val="22"/>
          <w:szCs w:val="22"/>
        </w:rPr>
        <w:t>Частицы 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bCs/>
          <w:color w:val="000000" w:themeColor="text1"/>
          <w:sz w:val="22"/>
          <w:szCs w:val="22"/>
        </w:rPr>
        <w:t xml:space="preserve">1. Простые - </w:t>
      </w:r>
      <w:r w:rsidRPr="00D56281">
        <w:rPr>
          <w:rFonts w:eastAsiaTheme="minorEastAsia"/>
          <w:color w:val="000000" w:themeColor="text1"/>
          <w:sz w:val="22"/>
          <w:szCs w:val="22"/>
        </w:rPr>
        <w:t>частицы, состоящие из одного слова.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bCs/>
          <w:color w:val="000000" w:themeColor="text1"/>
          <w:sz w:val="22"/>
          <w:szCs w:val="22"/>
        </w:rPr>
        <w:t>2.</w:t>
      </w:r>
      <w:r w:rsidRPr="00D56281">
        <w:rPr>
          <w:color w:val="000000" w:themeColor="text1"/>
          <w:sz w:val="22"/>
          <w:szCs w:val="22"/>
        </w:rPr>
        <w:t xml:space="preserve"> Составные - </w:t>
      </w:r>
      <w:r w:rsidRPr="00D56281">
        <w:rPr>
          <w:rFonts w:eastAsiaTheme="minorEastAsia"/>
          <w:color w:val="000000" w:themeColor="text1"/>
          <w:sz w:val="22"/>
          <w:szCs w:val="22"/>
        </w:rPr>
        <w:t>частицы, образовавшиеся из двух (реже — более) слов.</w:t>
      </w:r>
    </w:p>
    <w:p w:rsidR="00D56281" w:rsidRPr="00D56281" w:rsidRDefault="00D56281" w:rsidP="00D56281">
      <w:pPr>
        <w:spacing w:line="276" w:lineRule="auto"/>
        <w:jc w:val="both"/>
        <w:outlineLvl w:val="2"/>
        <w:rPr>
          <w:rFonts w:eastAsiaTheme="minorEastAsia"/>
          <w:color w:val="000000" w:themeColor="text1"/>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t xml:space="preserve">Союз </w:t>
      </w:r>
      <w:r w:rsidRPr="00D56281">
        <w:rPr>
          <w:rFonts w:eastAsiaTheme="minorEastAsia"/>
          <w:sz w:val="22"/>
          <w:szCs w:val="22"/>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происхождению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Производные – что, чтобы, будто, хотя.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Непроизводные - а, и, но, да, или, ли, либо.</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структуре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Простые – состоящие из одного слова.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Составные – состоящие из двух и более слов.</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lastRenderedPageBreak/>
        <w:t>По употреблению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Одиночные: но, же, однако, зато.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Повторяющиеся: и…и, или…или, то…то, ни…ни.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Двойные: если…то, хотя…но, едва…как, чем…тем, если не…то, не то чтобы…но.</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синтаксической функции делятся на:</w:t>
      </w:r>
    </w:p>
    <w:p w:rsidR="00D56281" w:rsidRPr="00D56281" w:rsidRDefault="00D56281" w:rsidP="00595A0C">
      <w:pPr>
        <w:numPr>
          <w:ilvl w:val="0"/>
          <w:numId w:val="79"/>
        </w:numPr>
        <w:spacing w:after="200" w:line="276" w:lineRule="auto"/>
        <w:contextualSpacing/>
        <w:jc w:val="both"/>
        <w:rPr>
          <w:rFonts w:eastAsiaTheme="minorEastAsia"/>
          <w:sz w:val="22"/>
          <w:szCs w:val="22"/>
        </w:rPr>
      </w:pPr>
      <w:r w:rsidRPr="00D56281">
        <w:rPr>
          <w:rFonts w:eastAsiaTheme="minorEastAsia"/>
          <w:sz w:val="22"/>
          <w:szCs w:val="22"/>
        </w:rPr>
        <w:t xml:space="preserve"> Сочинительные – служат для связи синтаксически равноправных единиц (однородных членов, частей сложносочиненного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По значению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Соединительные – выражают отношения перечисления: и, да, и…и, ни…ни, тоже, также.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Противительные – выражают отношения противопоставления, различия, несоответствия: а, но, да, однако, же, зато, а 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Разделительные – выражают отношения взаимоисключения: или, либо, ли…ли, то…то, толи…то ли, не то…не 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Пояснительные - выражают отношения пояснения: именно, а именно, то есть, как то, ил (то есть).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 Присоединительные - выражают отношения присоединения: да и, также, а также, тоже.</w:t>
      </w:r>
    </w:p>
    <w:p w:rsidR="00D56281" w:rsidRPr="00D56281" w:rsidRDefault="00D56281" w:rsidP="00595A0C">
      <w:pPr>
        <w:numPr>
          <w:ilvl w:val="0"/>
          <w:numId w:val="79"/>
        </w:numPr>
        <w:spacing w:after="200" w:line="276" w:lineRule="auto"/>
        <w:contextualSpacing/>
        <w:jc w:val="both"/>
        <w:rPr>
          <w:rFonts w:eastAsiaTheme="minorEastAsia"/>
          <w:sz w:val="22"/>
          <w:szCs w:val="22"/>
        </w:rPr>
      </w:pPr>
      <w:r w:rsidRPr="00D56281">
        <w:rPr>
          <w:rFonts w:eastAsiaTheme="minorEastAsia"/>
          <w:sz w:val="22"/>
          <w:szCs w:val="22"/>
        </w:rPr>
        <w:t xml:space="preserve">Подчинительные – служат для связи синтаксически неравноправных единиц (главной и придаточной части сложного предложения). </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семантическому признаку делятся на:</w:t>
      </w:r>
    </w:p>
    <w:p w:rsidR="00D56281" w:rsidRPr="00D56281" w:rsidRDefault="00D56281" w:rsidP="00595A0C">
      <w:pPr>
        <w:numPr>
          <w:ilvl w:val="0"/>
          <w:numId w:val="80"/>
        </w:numPr>
        <w:spacing w:line="276" w:lineRule="auto"/>
        <w:jc w:val="both"/>
        <w:rPr>
          <w:sz w:val="22"/>
          <w:szCs w:val="22"/>
        </w:rPr>
      </w:pPr>
      <w:r w:rsidRPr="00D56281">
        <w:rPr>
          <w:sz w:val="22"/>
          <w:szCs w:val="22"/>
        </w:rPr>
        <w:t>изъяснительные (что, чтобы, как)</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обстоятельственные</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времени (когда, лишь, едва)</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места (где, куда, откуда)</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образа действия, меры, степени (столько, настолько, так, до такой степени, до того, такой)</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сравнения (как, как будто, словно, будто, точно, как бы)</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причины (так как, потому что)</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условия (если, если бы, коли, ежели, если … то)</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уступки (несмотря на то, что, хотя, хоть, пускай)</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цели (чтобы, дабы, с тем чтобы)</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следствия (так что)</w:t>
      </w:r>
    </w:p>
    <w:p w:rsidR="00D56281" w:rsidRPr="00D56281" w:rsidRDefault="00D56281" w:rsidP="00D56281">
      <w:pPr>
        <w:spacing w:line="276" w:lineRule="auto"/>
        <w:jc w:val="both"/>
        <w:rPr>
          <w:rFonts w:eastAsiaTheme="minorEastAsia"/>
          <w:color w:val="000000" w:themeColor="text1"/>
          <w:sz w:val="22"/>
          <w:szCs w:val="22"/>
        </w:rPr>
      </w:pP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Морфологический разбор союза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1.Указать часть речи.</w:t>
      </w: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t xml:space="preserve">2. </w:t>
      </w:r>
      <w:r w:rsidRPr="00D56281">
        <w:rPr>
          <w:rFonts w:eastAsiaTheme="minorEastAsia"/>
          <w:sz w:val="22"/>
          <w:szCs w:val="22"/>
        </w:rPr>
        <w:t>Разряд по структуре (простой, составной)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3.Разряд по происхождению (производные, непроизводные)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4.Разряд по употреблению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5.Разряд по синтаксической функции и значению.</w:t>
      </w:r>
    </w:p>
    <w:p w:rsidR="00D56281" w:rsidRPr="00D56281" w:rsidRDefault="00D56281" w:rsidP="00D56281">
      <w:pPr>
        <w:spacing w:line="276" w:lineRule="auto"/>
        <w:contextualSpacing/>
        <w:jc w:val="both"/>
        <w:rPr>
          <w:rFonts w:eastAsiaTheme="minorEastAsia"/>
          <w:i/>
          <w:sz w:val="22"/>
          <w:szCs w:val="22"/>
        </w:rPr>
      </w:pPr>
      <w:r w:rsidRPr="00D56281">
        <w:rPr>
          <w:rFonts w:eastAsiaTheme="minorEastAsia"/>
          <w:i/>
          <w:sz w:val="22"/>
          <w:szCs w:val="22"/>
        </w:rPr>
        <w:t>Образец</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Природу надо беречь</w:t>
      </w:r>
      <w:r w:rsidRPr="00D56281">
        <w:rPr>
          <w:rFonts w:eastAsiaTheme="minorEastAsia"/>
          <w:i/>
          <w:sz w:val="22"/>
          <w:szCs w:val="22"/>
        </w:rPr>
        <w:t xml:space="preserve">, как </w:t>
      </w:r>
      <w:r w:rsidRPr="00D56281">
        <w:rPr>
          <w:rFonts w:eastAsiaTheme="minorEastAsia"/>
          <w:sz w:val="22"/>
          <w:szCs w:val="22"/>
        </w:rPr>
        <w:t>мы бережем самую жизнь человека.</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Как – союз</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Простой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Производный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Одиночный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Подчинительный сравнения</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i/>
          <w:color w:val="000000" w:themeColor="text1"/>
          <w:sz w:val="22"/>
          <w:szCs w:val="22"/>
        </w:rPr>
        <w:t>Междометие</w:t>
      </w:r>
      <w:r w:rsidRPr="00D56281">
        <w:rPr>
          <w:rFonts w:eastAsiaTheme="minorEastAsia"/>
          <w:color w:val="000000" w:themeColor="text1"/>
          <w:sz w:val="22"/>
          <w:szCs w:val="22"/>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lastRenderedPageBreak/>
        <w:t>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1. Эмоциональные – выражают чувства радости, печали, удивления и другие: ой! Ох! Эх! Батюшки! Черт побери! Увы! Ага!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2.Повелительные – выражают волеизъявления (приказ, запрет, зов, приветствие, прощание): Айда! Стоп! Эй! Ау! Караул! Пока! Здорово!</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По происхождению 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1. Первообразные – состоят из одного или двух-трех звуков.</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2. Производные – образованы из полнозначных слов, теряющих свою назывную функцию и произносимых с эмоциональной окраской (Боже мой! Браво!).</w:t>
      </w:r>
    </w:p>
    <w:p w:rsidR="00D56281" w:rsidRPr="00D56281" w:rsidRDefault="00D56281" w:rsidP="00D56281">
      <w:pPr>
        <w:spacing w:before="100" w:beforeAutospacing="1" w:line="276" w:lineRule="auto"/>
        <w:jc w:val="both"/>
        <w:rPr>
          <w:b/>
          <w:bCs/>
          <w:sz w:val="22"/>
          <w:szCs w:val="22"/>
        </w:rPr>
      </w:pPr>
      <w:r w:rsidRPr="00D56281">
        <w:rPr>
          <w:bCs/>
          <w:color w:val="000000" w:themeColor="text1"/>
          <w:sz w:val="22"/>
          <w:szCs w:val="22"/>
        </w:rPr>
        <w:t xml:space="preserve">Особую группу составляют </w:t>
      </w:r>
      <w:r w:rsidRPr="00D56281">
        <w:rPr>
          <w:bCs/>
          <w:i/>
          <w:color w:val="000000" w:themeColor="text1"/>
          <w:sz w:val="22"/>
          <w:szCs w:val="22"/>
        </w:rPr>
        <w:t>звукоподражательные слова</w:t>
      </w:r>
      <w:r w:rsidRPr="00D56281">
        <w:rPr>
          <w:bCs/>
          <w:color w:val="000000" w:themeColor="text1"/>
          <w:sz w:val="22"/>
          <w:szCs w:val="22"/>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D56281" w:rsidRPr="00D56281" w:rsidRDefault="00D56281" w:rsidP="00D56281">
      <w:pPr>
        <w:spacing w:before="100" w:beforeAutospacing="1" w:line="276" w:lineRule="auto"/>
        <w:jc w:val="center"/>
        <w:rPr>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7"/>
        </w:numPr>
        <w:spacing w:line="276" w:lineRule="auto"/>
        <w:rPr>
          <w:sz w:val="22"/>
          <w:szCs w:val="22"/>
        </w:rPr>
      </w:pPr>
      <w:r w:rsidRPr="00D56281">
        <w:rPr>
          <w:sz w:val="22"/>
          <w:szCs w:val="22"/>
        </w:rPr>
        <w:t>Что входит в понятие служебные части речи. Для чего они служат. Перечислите их.</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предлога.</w:t>
      </w:r>
    </w:p>
    <w:p w:rsidR="00D56281" w:rsidRPr="00D56281" w:rsidRDefault="00D56281" w:rsidP="00595A0C">
      <w:pPr>
        <w:numPr>
          <w:ilvl w:val="0"/>
          <w:numId w:val="17"/>
        </w:numPr>
        <w:spacing w:line="276" w:lineRule="auto"/>
        <w:rPr>
          <w:sz w:val="22"/>
          <w:szCs w:val="22"/>
        </w:rPr>
      </w:pPr>
      <w:r w:rsidRPr="00D56281">
        <w:rPr>
          <w:sz w:val="22"/>
          <w:szCs w:val="22"/>
        </w:rPr>
        <w:t>Дать характеристику предлогу: разряды, употребление в речи, правописание.</w:t>
      </w:r>
    </w:p>
    <w:p w:rsidR="00D56281" w:rsidRPr="00D56281" w:rsidRDefault="00D56281" w:rsidP="00595A0C">
      <w:pPr>
        <w:numPr>
          <w:ilvl w:val="0"/>
          <w:numId w:val="17"/>
        </w:numPr>
        <w:spacing w:line="276" w:lineRule="auto"/>
        <w:rPr>
          <w:sz w:val="22"/>
          <w:szCs w:val="22"/>
        </w:rPr>
      </w:pPr>
      <w:r w:rsidRPr="00D56281">
        <w:rPr>
          <w:sz w:val="22"/>
          <w:szCs w:val="22"/>
        </w:rPr>
        <w:t>Что входит в понятие служебные части речи. Для чего они служат. Перечислите их.</w:t>
      </w:r>
    </w:p>
    <w:p w:rsidR="00D56281" w:rsidRPr="00D56281" w:rsidRDefault="00D56281" w:rsidP="00595A0C">
      <w:pPr>
        <w:numPr>
          <w:ilvl w:val="0"/>
          <w:numId w:val="17"/>
        </w:numPr>
        <w:spacing w:line="276" w:lineRule="auto"/>
        <w:rPr>
          <w:sz w:val="22"/>
          <w:szCs w:val="22"/>
        </w:rPr>
      </w:pPr>
      <w:r w:rsidRPr="00D56281">
        <w:rPr>
          <w:sz w:val="22"/>
          <w:szCs w:val="22"/>
        </w:rPr>
        <w:t xml:space="preserve">Дать определение частице. </w:t>
      </w:r>
    </w:p>
    <w:p w:rsidR="00D56281" w:rsidRPr="00D56281" w:rsidRDefault="00D56281" w:rsidP="00595A0C">
      <w:pPr>
        <w:numPr>
          <w:ilvl w:val="0"/>
          <w:numId w:val="17"/>
        </w:numPr>
        <w:spacing w:line="276" w:lineRule="auto"/>
        <w:rPr>
          <w:sz w:val="22"/>
          <w:szCs w:val="22"/>
        </w:rPr>
      </w:pPr>
      <w:r w:rsidRPr="00D56281">
        <w:rPr>
          <w:sz w:val="22"/>
          <w:szCs w:val="22"/>
        </w:rPr>
        <w:t>Дать характеристику: разряды, правописание.</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союзу и его характеристику: разряды по происхождению, по структуре, по синтаксической функции.</w:t>
      </w:r>
    </w:p>
    <w:p w:rsidR="00D56281" w:rsidRPr="00D56281" w:rsidRDefault="00D56281" w:rsidP="00595A0C">
      <w:pPr>
        <w:numPr>
          <w:ilvl w:val="0"/>
          <w:numId w:val="17"/>
        </w:numPr>
        <w:spacing w:line="276" w:lineRule="auto"/>
        <w:rPr>
          <w:sz w:val="22"/>
          <w:szCs w:val="22"/>
        </w:rPr>
      </w:pPr>
      <w:r w:rsidRPr="00D56281">
        <w:rPr>
          <w:sz w:val="22"/>
          <w:szCs w:val="22"/>
        </w:rPr>
        <w:t>Что называется союзным словом. Дать характеристику союзному слову.</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междометию. Дать характеристику звукоподражательным словам.</w:t>
      </w:r>
    </w:p>
    <w:p w:rsidR="00D56281" w:rsidRPr="00D56281" w:rsidRDefault="00D56281" w:rsidP="00595A0C">
      <w:pPr>
        <w:numPr>
          <w:ilvl w:val="0"/>
          <w:numId w:val="17"/>
        </w:numPr>
        <w:spacing w:line="276" w:lineRule="auto"/>
        <w:rPr>
          <w:sz w:val="22"/>
          <w:szCs w:val="22"/>
        </w:rPr>
      </w:pPr>
      <w:r w:rsidRPr="00D56281">
        <w:rPr>
          <w:bCs/>
          <w:sz w:val="22"/>
          <w:szCs w:val="22"/>
        </w:rPr>
        <w:t>Перепишите предложения, верно раскрывая скобки</w:t>
      </w:r>
    </w:p>
    <w:p w:rsidR="00D56281" w:rsidRPr="00D56281" w:rsidRDefault="00D56281" w:rsidP="00D56281">
      <w:pPr>
        <w:spacing w:line="276" w:lineRule="auto"/>
        <w:jc w:val="both"/>
        <w:rPr>
          <w:sz w:val="22"/>
          <w:szCs w:val="22"/>
        </w:rPr>
      </w:pPr>
      <w:r w:rsidRPr="00D56281">
        <w:rPr>
          <w:sz w:val="22"/>
          <w:szCs w:val="22"/>
        </w:rPr>
        <w:t>1. И всякий, выбрав что (нибудь) из смеси, уйдет домой, спасибо вам сказав.</w:t>
      </w:r>
    </w:p>
    <w:p w:rsidR="00D56281" w:rsidRPr="00D56281" w:rsidRDefault="00D56281" w:rsidP="00D56281">
      <w:pPr>
        <w:spacing w:line="276" w:lineRule="auto"/>
        <w:jc w:val="both"/>
        <w:rPr>
          <w:sz w:val="22"/>
          <w:szCs w:val="22"/>
        </w:rPr>
      </w:pPr>
      <w:r w:rsidRPr="00D56281">
        <w:rPr>
          <w:sz w:val="22"/>
          <w:szCs w:val="22"/>
        </w:rPr>
        <w:t>2. Страшно подумать, какой богатой почвой послужило(бы) все это для тысячи слабостей, телесных и душевных.</w:t>
      </w:r>
    </w:p>
    <w:p w:rsidR="00D56281" w:rsidRPr="00D56281" w:rsidRDefault="00D56281" w:rsidP="00D56281">
      <w:pPr>
        <w:spacing w:line="276" w:lineRule="auto"/>
        <w:jc w:val="both"/>
        <w:rPr>
          <w:sz w:val="22"/>
          <w:szCs w:val="22"/>
        </w:rPr>
      </w:pPr>
      <w:r w:rsidRPr="00D56281">
        <w:rPr>
          <w:sz w:val="22"/>
          <w:szCs w:val="22"/>
        </w:rPr>
        <w:t>3. Пойду(ка) я скорее за священником, пусть он изгонит беса.</w:t>
      </w:r>
    </w:p>
    <w:p w:rsidR="00D56281" w:rsidRPr="00D56281" w:rsidRDefault="00D56281" w:rsidP="00D56281">
      <w:pPr>
        <w:spacing w:line="276" w:lineRule="auto"/>
        <w:jc w:val="both"/>
        <w:rPr>
          <w:sz w:val="22"/>
          <w:szCs w:val="22"/>
        </w:rPr>
      </w:pPr>
      <w:r w:rsidRPr="00D56281">
        <w:rPr>
          <w:sz w:val="22"/>
          <w:szCs w:val="22"/>
        </w:rPr>
        <w:t>4. Но жизнь течет все в тех(же) угрюмых берегах, а огни еще далеко.</w:t>
      </w:r>
    </w:p>
    <w:p w:rsidR="00D56281" w:rsidRPr="00D56281" w:rsidRDefault="00D56281" w:rsidP="00D56281">
      <w:pPr>
        <w:spacing w:line="276" w:lineRule="auto"/>
        <w:jc w:val="both"/>
        <w:rPr>
          <w:sz w:val="22"/>
          <w:szCs w:val="22"/>
        </w:rPr>
      </w:pPr>
      <w:r w:rsidRPr="00D56281">
        <w:rPr>
          <w:sz w:val="22"/>
          <w:szCs w:val="22"/>
        </w:rPr>
        <w:t>5. Хотя я невежда и старосветский помещик, а все же(таки), негодник старый, занимаюсь наукой и открытиями…</w:t>
      </w:r>
    </w:p>
    <w:p w:rsidR="00D56281" w:rsidRPr="00D56281" w:rsidRDefault="00D56281" w:rsidP="00D56281">
      <w:pPr>
        <w:spacing w:line="276" w:lineRule="auto"/>
        <w:jc w:val="both"/>
        <w:rPr>
          <w:sz w:val="22"/>
          <w:szCs w:val="22"/>
        </w:rPr>
      </w:pPr>
      <w:r w:rsidRPr="00D56281">
        <w:rPr>
          <w:sz w:val="22"/>
          <w:szCs w:val="22"/>
        </w:rPr>
        <w:t>6. А главное, поди(тка) послужи.</w:t>
      </w:r>
    </w:p>
    <w:p w:rsidR="00D56281" w:rsidRPr="00D56281" w:rsidRDefault="00D56281" w:rsidP="00D56281">
      <w:pPr>
        <w:spacing w:line="276" w:lineRule="auto"/>
        <w:jc w:val="both"/>
        <w:rPr>
          <w:sz w:val="22"/>
          <w:szCs w:val="22"/>
        </w:rPr>
      </w:pPr>
      <w:r w:rsidRPr="00D56281">
        <w:rPr>
          <w:sz w:val="22"/>
          <w:szCs w:val="22"/>
        </w:rPr>
        <w:t>7. Он сказал, что вернется, и(таки) вернулся!</w:t>
      </w:r>
    </w:p>
    <w:p w:rsidR="00D56281" w:rsidRPr="00D56281" w:rsidRDefault="00D56281" w:rsidP="00D56281">
      <w:pPr>
        <w:spacing w:line="276" w:lineRule="auto"/>
        <w:jc w:val="both"/>
        <w:rPr>
          <w:sz w:val="22"/>
          <w:szCs w:val="22"/>
        </w:rPr>
      </w:pPr>
      <w:r w:rsidRPr="00D56281">
        <w:rPr>
          <w:sz w:val="22"/>
          <w:szCs w:val="22"/>
        </w:rPr>
        <w:t>8.– Ну(с), добрейший доктор, – воскликнул отец шутливо.</w:t>
      </w:r>
    </w:p>
    <w:p w:rsidR="00D56281" w:rsidRPr="00D56281" w:rsidRDefault="00D56281" w:rsidP="00D56281">
      <w:pPr>
        <w:spacing w:line="276" w:lineRule="auto"/>
        <w:jc w:val="both"/>
        <w:rPr>
          <w:sz w:val="22"/>
          <w:szCs w:val="22"/>
        </w:rPr>
      </w:pPr>
      <w:r w:rsidRPr="00D56281">
        <w:rPr>
          <w:sz w:val="22"/>
          <w:szCs w:val="22"/>
        </w:rPr>
        <w:t>9. Но после этих слов едва (ли) есть сомненье.</w:t>
      </w:r>
    </w:p>
    <w:p w:rsidR="00D56281" w:rsidRPr="00D56281" w:rsidRDefault="00D56281" w:rsidP="00D56281">
      <w:pPr>
        <w:spacing w:line="276" w:lineRule="auto"/>
        <w:jc w:val="both"/>
        <w:rPr>
          <w:sz w:val="22"/>
          <w:szCs w:val="22"/>
        </w:rPr>
      </w:pPr>
      <w:r w:rsidRPr="00D56281">
        <w:rPr>
          <w:sz w:val="22"/>
          <w:szCs w:val="22"/>
        </w:rPr>
        <w:t>10. Таким образом, очищение мое отложили, как буд(то) необходимо было, что(бы), оставшись жить, я еще больше вывалялся в грязи.</w:t>
      </w:r>
    </w:p>
    <w:p w:rsidR="00D56281" w:rsidRPr="00D56281" w:rsidRDefault="00D56281" w:rsidP="00D56281">
      <w:pPr>
        <w:spacing w:before="102" w:after="102" w:line="276" w:lineRule="auto"/>
        <w:jc w:val="both"/>
        <w:rPr>
          <w:sz w:val="22"/>
          <w:szCs w:val="22"/>
        </w:rPr>
      </w:pPr>
      <w:r w:rsidRPr="00D56281">
        <w:rPr>
          <w:b/>
          <w:bCs/>
          <w:sz w:val="22"/>
          <w:szCs w:val="22"/>
        </w:rPr>
        <w:t xml:space="preserve">11. </w:t>
      </w:r>
      <w:r w:rsidRPr="00D56281">
        <w:rPr>
          <w:bCs/>
          <w:sz w:val="22"/>
          <w:szCs w:val="22"/>
        </w:rPr>
        <w:t>Перепишите, раскрывая скобки и вставляя буквы. Выполните морфологический разбор выделенных слов.</w:t>
      </w:r>
    </w:p>
    <w:p w:rsidR="00D56281" w:rsidRPr="00D56281" w:rsidRDefault="00D56281" w:rsidP="00D56281">
      <w:pPr>
        <w:spacing w:line="276" w:lineRule="auto"/>
        <w:jc w:val="center"/>
        <w:rPr>
          <w:sz w:val="22"/>
          <w:szCs w:val="22"/>
        </w:rPr>
      </w:pPr>
      <w:r w:rsidRPr="00D56281">
        <w:rPr>
          <w:sz w:val="22"/>
          <w:szCs w:val="22"/>
        </w:rPr>
        <w:t>1 вариант</w:t>
      </w:r>
    </w:p>
    <w:p w:rsidR="00D56281" w:rsidRPr="00D56281" w:rsidRDefault="00D56281" w:rsidP="00D56281">
      <w:pPr>
        <w:spacing w:line="276" w:lineRule="auto"/>
        <w:jc w:val="both"/>
        <w:rPr>
          <w:sz w:val="22"/>
          <w:szCs w:val="22"/>
        </w:rPr>
      </w:pPr>
      <w:r w:rsidRPr="00D56281">
        <w:rPr>
          <w:sz w:val="22"/>
          <w:szCs w:val="22"/>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D56281">
        <w:rPr>
          <w:i/>
          <w:iCs/>
          <w:sz w:val="22"/>
          <w:szCs w:val="22"/>
        </w:rPr>
        <w:t>(в) отличи</w:t>
      </w:r>
      <w:r w:rsidRPr="00D56281">
        <w:rPr>
          <w:sz w:val="22"/>
          <w:szCs w:val="22"/>
        </w:rPr>
        <w:t xml:space="preserve">... от Онегина..., (в) заключени... врача, (в) заключени... юриста; недостатки выявились (в) завершени... отчета; он </w:t>
      </w:r>
      <w:r w:rsidRPr="00D56281">
        <w:rPr>
          <w:sz w:val="22"/>
          <w:szCs w:val="22"/>
        </w:rPr>
        <w:lastRenderedPageBreak/>
        <w:t>пробыл (в) заключени... три года, (во)избежан... пожара, (в)отношен... доклада; все дело (в)отлич... между героями, (в)роде птицы</w:t>
      </w:r>
      <w:r w:rsidRPr="00D56281">
        <w:rPr>
          <w:i/>
          <w:iCs/>
          <w:sz w:val="22"/>
          <w:szCs w:val="22"/>
        </w:rPr>
        <w:t>, (в)место</w:t>
      </w:r>
      <w:r w:rsidRPr="00D56281">
        <w:rPr>
          <w:sz w:val="22"/>
          <w:szCs w:val="22"/>
        </w:rPr>
        <w:t xml:space="preserve"> веселья, (на)встречу волнам.</w:t>
      </w:r>
    </w:p>
    <w:p w:rsidR="00D56281" w:rsidRPr="00D56281" w:rsidRDefault="00D56281" w:rsidP="00D56281">
      <w:pPr>
        <w:spacing w:before="100" w:beforeAutospacing="1" w:line="276" w:lineRule="auto"/>
        <w:jc w:val="center"/>
        <w:rPr>
          <w:sz w:val="22"/>
          <w:szCs w:val="22"/>
        </w:rPr>
      </w:pPr>
      <w:r w:rsidRPr="00D56281">
        <w:rPr>
          <w:sz w:val="22"/>
          <w:szCs w:val="22"/>
        </w:rPr>
        <w:t>2 вариант</w:t>
      </w:r>
    </w:p>
    <w:p w:rsidR="00D56281" w:rsidRPr="00D56281" w:rsidRDefault="00D56281" w:rsidP="00D56281">
      <w:pPr>
        <w:spacing w:before="100" w:beforeAutospacing="1" w:line="276" w:lineRule="auto"/>
        <w:jc w:val="both"/>
        <w:rPr>
          <w:sz w:val="22"/>
          <w:szCs w:val="22"/>
        </w:rPr>
      </w:pPr>
      <w:r w:rsidRPr="00D56281">
        <w:rPr>
          <w:sz w:val="22"/>
          <w:szCs w:val="22"/>
        </w:rPr>
        <w:t xml:space="preserve">(В)виду длительной засухи мы часто поливали огород водой из соседнего озерка. (В)следстви... по этому делу было много погрешностей. </w:t>
      </w:r>
      <w:r w:rsidRPr="00D56281">
        <w:rPr>
          <w:i/>
          <w:iCs/>
          <w:sz w:val="22"/>
          <w:szCs w:val="22"/>
        </w:rPr>
        <w:t>(В)заключени</w:t>
      </w:r>
      <w:r w:rsidRPr="00D56281">
        <w:rPr>
          <w:sz w:val="22"/>
          <w:szCs w:val="22"/>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D56281">
        <w:rPr>
          <w:i/>
          <w:iCs/>
          <w:sz w:val="22"/>
          <w:szCs w:val="22"/>
        </w:rPr>
        <w:t>(в)виду</w:t>
      </w:r>
      <w:r w:rsidRPr="00D56281">
        <w:rPr>
          <w:sz w:val="22"/>
          <w:szCs w:val="22"/>
        </w:rPr>
        <w:t>: я могу обидеться. (В)следстви... ремонта клуб был закрыт.</w:t>
      </w:r>
    </w:p>
    <w:p w:rsidR="00D56281" w:rsidRPr="00D56281" w:rsidRDefault="00D56281" w:rsidP="00D56281">
      <w:pPr>
        <w:spacing w:before="100" w:beforeAutospacing="1" w:line="276" w:lineRule="auto"/>
        <w:jc w:val="both"/>
        <w:rPr>
          <w:sz w:val="22"/>
          <w:szCs w:val="22"/>
        </w:rPr>
      </w:pPr>
      <w:r w:rsidRPr="00D56281">
        <w:rPr>
          <w:sz w:val="22"/>
          <w:szCs w:val="22"/>
        </w:rPr>
        <w:t>12. 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D56281" w:rsidRPr="00D56281" w:rsidRDefault="00D56281" w:rsidP="00D56281">
      <w:pPr>
        <w:spacing w:before="100" w:beforeAutospacing="1" w:line="276" w:lineRule="auto"/>
        <w:jc w:val="both"/>
        <w:rPr>
          <w:sz w:val="22"/>
          <w:szCs w:val="22"/>
        </w:rPr>
      </w:pPr>
      <w:r w:rsidRPr="00D56281">
        <w:rPr>
          <w:sz w:val="22"/>
          <w:szCs w:val="22"/>
        </w:rPr>
        <w:t>1.К утру дождь прошёл, но небо было в тяжёлых серых тучах, летевших с юга на север. Никита взглянул на небо и ахнул. 2. Только под ногами шуршали сухие листья, да тяжело вздыхали под порывами ветра побитые артиллерией деревья. 3. Много труда ему предстоит, но зато зимой он отдохнёт. 4. То дождь, то град, то снег, как белый пух, то солнце…5. И если мне в жизни будет особенно тяжело, то это простодушное сердце никогда не откажет мне в помощи и утешении. 6. Перед тем как рубить и пилить спелый сосновый бор, лесорубы на высоте своего роста вырубают на каждом дереве канавки. 7. Верить хотелось, ибо книги внушали мне веру в человека. 8. Чтобы увидеть море, нужно выйти за калитку и немного пройти по протоптанной в снегу тропинке. 9. Летнее утро свежо, хотя уже начинает чувствоваться наливающийся зной. 10. Кругом было тихо – тихо, так что слышался малейший шорох. 11. Сегодня я чувствую себя так, как будто гора свалилась с моих плеч. 12. Утром ранним, утром дымным разглядел я вдалеке, как куски дороги зимней уплывали по реке.</w:t>
      </w:r>
    </w:p>
    <w:p w:rsidR="00D56281" w:rsidRPr="00D56281" w:rsidRDefault="00D56281" w:rsidP="00D56281">
      <w:pPr>
        <w:spacing w:after="119" w:line="276" w:lineRule="auto"/>
        <w:jc w:val="center"/>
      </w:pPr>
      <w:r w:rsidRPr="00D56281">
        <w:rPr>
          <w:b/>
          <w:bCs/>
          <w:sz w:val="22"/>
          <w:szCs w:val="22"/>
        </w:rPr>
        <w:t>Практическое занятие № 21.</w:t>
      </w:r>
    </w:p>
    <w:p w:rsidR="00D56281" w:rsidRPr="00D56281" w:rsidRDefault="00D56281" w:rsidP="00D56281">
      <w:pPr>
        <w:spacing w:line="276" w:lineRule="auto"/>
        <w:jc w:val="center"/>
        <w:rPr>
          <w:sz w:val="22"/>
          <w:szCs w:val="22"/>
        </w:rPr>
      </w:pPr>
      <w:r w:rsidRPr="00D56281">
        <w:rPr>
          <w:sz w:val="22"/>
          <w:szCs w:val="22"/>
        </w:rPr>
        <w:t>Орфография как раздел лингвистики. Основные правила орфографии</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 xml:space="preserve">Орфография – раздел языкознания, в котором излагается система правил о написании слов и их морфем. </w:t>
      </w:r>
    </w:p>
    <w:p w:rsidR="00D56281" w:rsidRPr="00D56281" w:rsidRDefault="00D56281" w:rsidP="00D56281">
      <w:pPr>
        <w:spacing w:line="276" w:lineRule="auto"/>
        <w:jc w:val="both"/>
        <w:rPr>
          <w:sz w:val="22"/>
          <w:szCs w:val="22"/>
        </w:rPr>
      </w:pPr>
      <w:r w:rsidRPr="00D56281">
        <w:rPr>
          <w:sz w:val="22"/>
          <w:szCs w:val="22"/>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D56281" w:rsidRPr="00D56281" w:rsidRDefault="00D56281" w:rsidP="00D56281">
      <w:pPr>
        <w:spacing w:line="276" w:lineRule="auto"/>
        <w:jc w:val="both"/>
        <w:rPr>
          <w:sz w:val="22"/>
          <w:szCs w:val="22"/>
        </w:rPr>
      </w:pPr>
      <w:r w:rsidRPr="00D56281">
        <w:rPr>
          <w:sz w:val="22"/>
          <w:szCs w:val="22"/>
        </w:rPr>
        <w:t>2. Фонетические написания – написание слова соответствует произношению. Пример: написание приставок (сыграть, роспись, расписка).</w:t>
      </w:r>
    </w:p>
    <w:p w:rsidR="00D56281" w:rsidRPr="00D56281" w:rsidRDefault="00D56281" w:rsidP="00D56281">
      <w:pPr>
        <w:spacing w:line="276" w:lineRule="auto"/>
        <w:jc w:val="both"/>
        <w:rPr>
          <w:sz w:val="22"/>
          <w:szCs w:val="22"/>
        </w:rPr>
      </w:pPr>
      <w:r w:rsidRPr="00D56281">
        <w:rPr>
          <w:sz w:val="22"/>
          <w:szCs w:val="22"/>
        </w:rPr>
        <w:t>3. Дифференцирующие написания – используются для различения слов-омофонов (компания-кампания).</w:t>
      </w:r>
    </w:p>
    <w:p w:rsidR="00D56281" w:rsidRPr="00D56281" w:rsidRDefault="00D56281" w:rsidP="00D56281">
      <w:pPr>
        <w:spacing w:line="276" w:lineRule="auto"/>
        <w:jc w:val="both"/>
        <w:rPr>
          <w:sz w:val="22"/>
          <w:szCs w:val="22"/>
        </w:rPr>
      </w:pPr>
      <w:r w:rsidRPr="00D56281">
        <w:rPr>
          <w:sz w:val="22"/>
          <w:szCs w:val="22"/>
        </w:rPr>
        <w:t>Современное правописание регламентируется «Правилами русской орфографии и пунктуации» принятыми в 1956 году.</w:t>
      </w:r>
    </w:p>
    <w:p w:rsidR="00D56281" w:rsidRPr="00D56281" w:rsidRDefault="00D56281" w:rsidP="00D56281">
      <w:pPr>
        <w:spacing w:line="276" w:lineRule="auto"/>
        <w:jc w:val="both"/>
        <w:rPr>
          <w:sz w:val="22"/>
          <w:szCs w:val="22"/>
        </w:rPr>
      </w:pPr>
      <w:r w:rsidRPr="00D56281">
        <w:rPr>
          <w:sz w:val="22"/>
          <w:szCs w:val="22"/>
        </w:rPr>
        <w:t>Орфограмма- правильное написание по соответствующему правилу или по традиции.  Является одной из основных единиц орфографии.</w:t>
      </w:r>
    </w:p>
    <w:p w:rsidR="00D56281" w:rsidRPr="00D56281" w:rsidRDefault="00D56281" w:rsidP="00D56281">
      <w:pPr>
        <w:spacing w:line="276" w:lineRule="auto"/>
        <w:jc w:val="center"/>
        <w:rPr>
          <w:sz w:val="22"/>
          <w:szCs w:val="22"/>
        </w:rPr>
      </w:pPr>
      <w:r w:rsidRPr="00D56281">
        <w:rPr>
          <w:sz w:val="22"/>
          <w:szCs w:val="22"/>
        </w:rPr>
        <w:t>Основные правила орфографии</w:t>
      </w:r>
    </w:p>
    <w:p w:rsidR="00D56281" w:rsidRPr="00D56281" w:rsidRDefault="00D56281" w:rsidP="00D56281">
      <w:pPr>
        <w:spacing w:line="276" w:lineRule="auto"/>
        <w:jc w:val="center"/>
        <w:rPr>
          <w:sz w:val="22"/>
          <w:szCs w:val="22"/>
        </w:rPr>
      </w:pPr>
      <w:r w:rsidRPr="00D56281">
        <w:rPr>
          <w:sz w:val="22"/>
          <w:szCs w:val="22"/>
        </w:rPr>
        <w:t>Правописание приставок</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В приставках, оканчивающихся на з/с, пишется -з- перед звонкими согласными (разбить, низвести),  гласными (за -з- добавляется -о-) (изобразить, изорвать); пишется -с- перед глухими согласными (расколоть, ниспадать).</w:t>
      </w:r>
    </w:p>
    <w:p w:rsidR="00D56281" w:rsidRPr="00D56281" w:rsidRDefault="00D56281" w:rsidP="00D56281">
      <w:pPr>
        <w:spacing w:line="276" w:lineRule="auto"/>
        <w:jc w:val="both"/>
        <w:rPr>
          <w:sz w:val="22"/>
          <w:szCs w:val="22"/>
        </w:rPr>
      </w:pPr>
      <w:r w:rsidRPr="00D56281">
        <w:rPr>
          <w:sz w:val="22"/>
          <w:szCs w:val="22"/>
        </w:rPr>
        <w:lastRenderedPageBreak/>
        <w:t xml:space="preserve">Внимание: есть только приставка с- (нет з-) (сдача, сберечь). </w:t>
      </w:r>
    </w:p>
    <w:p w:rsidR="00D56281" w:rsidRPr="00D56281" w:rsidRDefault="00D56281" w:rsidP="00D56281">
      <w:pPr>
        <w:spacing w:line="276" w:lineRule="auto"/>
        <w:jc w:val="both"/>
        <w:rPr>
          <w:sz w:val="22"/>
          <w:szCs w:val="22"/>
        </w:rPr>
      </w:pPr>
      <w:r w:rsidRPr="00D56281">
        <w:rPr>
          <w:sz w:val="22"/>
          <w:szCs w:val="22"/>
        </w:rPr>
        <w:t>Не путать с первой буквой корня з (здание, здоровье), не путать приставку и корень (низкий)</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В приставке раз (рас)-/роз (рос)- под ударением пишется о, без ударения – а. (Роспись – расписка)</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Прочие приставки (в/во-, до-, за-, на-, над/надо-, о-, об/обо-, от/ото-, под/подо-, пере-, пред/предо-, с-.) не изменяются.</w:t>
      </w:r>
    </w:p>
    <w:p w:rsidR="00D56281" w:rsidRPr="00D56281" w:rsidRDefault="00D56281" w:rsidP="00D56281">
      <w:pPr>
        <w:spacing w:line="276" w:lineRule="auto"/>
        <w:rPr>
          <w:sz w:val="22"/>
          <w:szCs w:val="22"/>
        </w:rPr>
      </w:pPr>
    </w:p>
    <w:p w:rsidR="00D56281" w:rsidRPr="00D56281" w:rsidRDefault="00D56281" w:rsidP="00D56281">
      <w:pPr>
        <w:spacing w:after="119" w:line="276" w:lineRule="auto"/>
        <w:jc w:val="center"/>
        <w:rPr>
          <w:bCs/>
          <w:sz w:val="22"/>
          <w:szCs w:val="22"/>
        </w:rPr>
      </w:pPr>
      <w:r w:rsidRPr="00D56281">
        <w:rPr>
          <w:bCs/>
          <w:sz w:val="22"/>
          <w:szCs w:val="22"/>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D56281" w:rsidRPr="00D56281" w:rsidTr="0059572D">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w:t>
            </w:r>
          </w:p>
        </w:tc>
      </w:tr>
      <w:tr w:rsidR="00D56281" w:rsidRPr="00D56281" w:rsidTr="0059572D">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i/>
                <w:iCs/>
                <w:color w:val="000000" w:themeColor="text1"/>
                <w:sz w:val="20"/>
                <w:szCs w:val="20"/>
              </w:rPr>
              <w:t>По смыслу:</w:t>
            </w:r>
            <w:r w:rsidRPr="00D56281">
              <w:rPr>
                <w:i/>
                <w:iCs/>
                <w:color w:val="000000" w:themeColor="text1"/>
                <w:sz w:val="20"/>
                <w:szCs w:val="20"/>
              </w:rPr>
              <w:br/>
            </w:r>
            <w:r w:rsidRPr="00D56281">
              <w:rPr>
                <w:bCs/>
                <w:color w:val="000000" w:themeColor="text1"/>
                <w:sz w:val="20"/>
                <w:szCs w:val="20"/>
              </w:rPr>
              <w:t>1. Высшая степень, «очень»:</w:t>
            </w:r>
            <w:r w:rsidRPr="00D56281">
              <w:rPr>
                <w:bCs/>
                <w:color w:val="000000" w:themeColor="text1"/>
                <w:sz w:val="20"/>
                <w:szCs w:val="20"/>
              </w:rPr>
              <w:br/>
            </w:r>
            <w:r w:rsidRPr="00D56281">
              <w:rPr>
                <w:color w:val="000000" w:themeColor="text1"/>
                <w:sz w:val="20"/>
                <w:szCs w:val="20"/>
              </w:rPr>
              <w:t>Предобрый, преискусно, прекрасный, преуспеть.</w:t>
            </w:r>
            <w:r w:rsidRPr="00D56281">
              <w:rPr>
                <w:color w:val="000000" w:themeColor="text1"/>
                <w:sz w:val="20"/>
                <w:szCs w:val="20"/>
              </w:rPr>
              <w:br/>
            </w:r>
            <w:r w:rsidRPr="00D56281">
              <w:rPr>
                <w:bCs/>
                <w:color w:val="000000" w:themeColor="text1"/>
                <w:sz w:val="20"/>
                <w:szCs w:val="20"/>
              </w:rPr>
              <w:t>2. «Через», «пере».</w:t>
            </w:r>
            <w:r w:rsidRPr="00D56281">
              <w:rPr>
                <w:bCs/>
                <w:color w:val="000000" w:themeColor="text1"/>
                <w:sz w:val="20"/>
                <w:szCs w:val="20"/>
              </w:rPr>
              <w:br/>
            </w:r>
          </w:p>
          <w:p w:rsidR="00D56281" w:rsidRPr="00D56281" w:rsidRDefault="00D56281" w:rsidP="00D56281">
            <w:pPr>
              <w:rPr>
                <w:rFonts w:ascii="Arial"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bCs/>
                <w:color w:val="000000" w:themeColor="text1"/>
                <w:sz w:val="20"/>
                <w:szCs w:val="20"/>
              </w:rPr>
              <w:t>1. Присоединение, прибавление:</w:t>
            </w:r>
            <w:r w:rsidRPr="00D56281">
              <w:rPr>
                <w:color w:val="000000" w:themeColor="text1"/>
                <w:sz w:val="20"/>
                <w:szCs w:val="20"/>
              </w:rPr>
              <w:t> пришить, присочинить; приобщение: причастный.</w:t>
            </w:r>
            <w:r w:rsidRPr="00D56281">
              <w:rPr>
                <w:color w:val="000000" w:themeColor="text1"/>
                <w:sz w:val="20"/>
                <w:szCs w:val="20"/>
              </w:rPr>
              <w:br/>
            </w:r>
            <w:r w:rsidRPr="00D56281">
              <w:rPr>
                <w:bCs/>
                <w:color w:val="000000" w:themeColor="text1"/>
                <w:sz w:val="20"/>
                <w:szCs w:val="20"/>
              </w:rPr>
              <w:t>2. Приближение: </w:t>
            </w:r>
            <w:r w:rsidRPr="00D56281">
              <w:rPr>
                <w:color w:val="000000" w:themeColor="text1"/>
                <w:sz w:val="20"/>
                <w:szCs w:val="20"/>
              </w:rPr>
              <w:t>приехать, придвигать.</w:t>
            </w:r>
            <w:r w:rsidRPr="00D56281">
              <w:rPr>
                <w:color w:val="000000" w:themeColor="text1"/>
                <w:sz w:val="20"/>
                <w:szCs w:val="20"/>
              </w:rPr>
              <w:br/>
            </w:r>
            <w:r w:rsidRPr="00D56281">
              <w:rPr>
                <w:bCs/>
                <w:color w:val="000000" w:themeColor="text1"/>
                <w:sz w:val="20"/>
                <w:szCs w:val="20"/>
              </w:rPr>
              <w:t>3. Близость:</w:t>
            </w:r>
            <w:r w:rsidRPr="00D56281">
              <w:rPr>
                <w:color w:val="000000" w:themeColor="text1"/>
                <w:sz w:val="20"/>
                <w:szCs w:val="20"/>
              </w:rPr>
              <w:t> пригород.</w:t>
            </w:r>
            <w:r w:rsidRPr="00D56281">
              <w:rPr>
                <w:color w:val="000000" w:themeColor="text1"/>
                <w:sz w:val="20"/>
                <w:szCs w:val="20"/>
              </w:rPr>
              <w:br/>
            </w:r>
            <w:r w:rsidRPr="00D56281">
              <w:rPr>
                <w:bCs/>
                <w:color w:val="000000" w:themeColor="text1"/>
                <w:sz w:val="20"/>
                <w:szCs w:val="20"/>
              </w:rPr>
              <w:t>4. Неполнота, временность действия:</w:t>
            </w:r>
            <w:r w:rsidRPr="00D56281">
              <w:rPr>
                <w:color w:val="000000" w:themeColor="text1"/>
                <w:sz w:val="20"/>
                <w:szCs w:val="20"/>
              </w:rPr>
              <w:t> приоткрыть, приостановить, припрятать.</w:t>
            </w:r>
            <w:r w:rsidRPr="00D56281">
              <w:rPr>
                <w:color w:val="000000" w:themeColor="text1"/>
                <w:sz w:val="20"/>
                <w:szCs w:val="20"/>
              </w:rPr>
              <w:br/>
            </w:r>
            <w:r w:rsidRPr="00D56281">
              <w:rPr>
                <w:bCs/>
                <w:color w:val="000000" w:themeColor="text1"/>
                <w:sz w:val="20"/>
                <w:szCs w:val="20"/>
              </w:rPr>
              <w:t xml:space="preserve">5. Доведение действия до конца: </w:t>
            </w:r>
            <w:r w:rsidRPr="00D56281">
              <w:rPr>
                <w:color w:val="000000" w:themeColor="text1"/>
                <w:sz w:val="20"/>
                <w:szCs w:val="20"/>
              </w:rPr>
              <w:t>Приготовиться, придумать.</w:t>
            </w:r>
            <w:r w:rsidRPr="00D56281">
              <w:rPr>
                <w:color w:val="000000" w:themeColor="text1"/>
                <w:sz w:val="20"/>
                <w:szCs w:val="20"/>
              </w:rPr>
              <w:br/>
            </w:r>
            <w:r w:rsidRPr="00D56281">
              <w:rPr>
                <w:bCs/>
                <w:color w:val="000000" w:themeColor="text1"/>
                <w:sz w:val="20"/>
                <w:szCs w:val="20"/>
              </w:rPr>
              <w:t>6. Сопутствующие действия:</w:t>
            </w:r>
            <w:r w:rsidRPr="00D56281">
              <w:rPr>
                <w:color w:val="000000" w:themeColor="text1"/>
                <w:sz w:val="20"/>
                <w:szCs w:val="20"/>
              </w:rPr>
              <w:t> присвистывать, притоптывать.</w:t>
            </w:r>
            <w:r w:rsidRPr="00D56281">
              <w:rPr>
                <w:color w:val="000000" w:themeColor="text1"/>
                <w:sz w:val="20"/>
                <w:szCs w:val="20"/>
              </w:rPr>
              <w:br/>
            </w:r>
            <w:r w:rsidRPr="00D56281">
              <w:rPr>
                <w:bCs/>
                <w:color w:val="000000" w:themeColor="text1"/>
                <w:sz w:val="20"/>
                <w:szCs w:val="20"/>
              </w:rPr>
              <w:t>7. Внутренняя склонность, приспособление к чему-либо, притворство:</w:t>
            </w:r>
            <w:r w:rsidRPr="00D56281">
              <w:rPr>
                <w:color w:val="000000" w:themeColor="text1"/>
                <w:sz w:val="20"/>
                <w:szCs w:val="20"/>
              </w:rPr>
              <w:t> пристрастие, привычка, приноровиться, прикинуться.</w:t>
            </w:r>
          </w:p>
        </w:tc>
      </w:tr>
      <w:tr w:rsidR="00D56281" w:rsidRPr="00D56281" w:rsidTr="0059572D">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center"/>
              <w:rPr>
                <w:bCs/>
                <w:color w:val="000000" w:themeColor="text1"/>
                <w:sz w:val="20"/>
                <w:szCs w:val="20"/>
              </w:rPr>
            </w:pPr>
            <w:r w:rsidRPr="00D56281">
              <w:rPr>
                <w:bCs/>
                <w:color w:val="000000" w:themeColor="text1"/>
                <w:sz w:val="20"/>
                <w:szCs w:val="20"/>
              </w:rPr>
              <w:t>Различать:</w:t>
            </w:r>
          </w:p>
        </w:tc>
      </w:tr>
      <w:tr w:rsidR="00D56281" w:rsidRPr="00D56281" w:rsidTr="0059572D">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Презирать (обратное уважению)</w:t>
            </w:r>
            <w:r w:rsidRPr="00D56281">
              <w:rPr>
                <w:color w:val="000000" w:themeColor="text1"/>
                <w:sz w:val="20"/>
                <w:szCs w:val="20"/>
              </w:rPr>
              <w:br/>
              <w:t>Преклоняться (глубоко уважать)</w:t>
            </w:r>
            <w:r w:rsidRPr="00D56281">
              <w:rPr>
                <w:color w:val="000000" w:themeColor="text1"/>
                <w:sz w:val="20"/>
                <w:szCs w:val="20"/>
              </w:rPr>
              <w:br/>
              <w:t>Преклонил (в знак уважения)</w:t>
            </w:r>
            <w:r w:rsidRPr="00D56281">
              <w:rPr>
                <w:color w:val="000000" w:themeColor="text1"/>
                <w:sz w:val="20"/>
                <w:szCs w:val="20"/>
              </w:rPr>
              <w:br/>
              <w:t>Предать (выдать)</w:t>
            </w:r>
            <w:r w:rsidRPr="00D56281">
              <w:rPr>
                <w:color w:val="000000" w:themeColor="text1"/>
                <w:sz w:val="20"/>
                <w:szCs w:val="20"/>
              </w:rPr>
              <w:br/>
              <w:t>Преступить (нарушить)</w:t>
            </w:r>
            <w:r w:rsidRPr="00D56281">
              <w:rPr>
                <w:color w:val="000000" w:themeColor="text1"/>
                <w:sz w:val="20"/>
                <w:szCs w:val="20"/>
              </w:rPr>
              <w:br/>
              <w:t>Преемник (продолжатель дела)</w:t>
            </w:r>
            <w:r w:rsidRPr="00D56281">
              <w:rPr>
                <w:color w:val="000000" w:themeColor="text1"/>
                <w:sz w:val="20"/>
                <w:szCs w:val="20"/>
              </w:rPr>
              <w:br/>
              <w:t>Претворить (воплотить)</w:t>
            </w:r>
            <w:r w:rsidRPr="00D56281">
              <w:rPr>
                <w:color w:val="000000" w:themeColor="text1"/>
                <w:sz w:val="20"/>
                <w:szCs w:val="20"/>
              </w:rPr>
              <w:br/>
              <w:t>Преходящий (временный)</w:t>
            </w:r>
            <w:r w:rsidRPr="00D56281">
              <w:rPr>
                <w:color w:val="000000" w:themeColor="text1"/>
                <w:sz w:val="20"/>
                <w:szCs w:val="20"/>
              </w:rPr>
              <w:br/>
              <w:t>Преуменьшил (показал меньшим)</w:t>
            </w:r>
            <w:r w:rsidRPr="00D56281">
              <w:rPr>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Призирать (заботиться, давать приют)</w:t>
            </w:r>
            <w:r w:rsidRPr="00D56281">
              <w:rPr>
                <w:color w:val="000000" w:themeColor="text1"/>
                <w:sz w:val="20"/>
                <w:szCs w:val="20"/>
              </w:rPr>
              <w:br/>
              <w:t>Приклоняться (пригибаться)</w:t>
            </w:r>
            <w:r w:rsidRPr="00D56281">
              <w:rPr>
                <w:color w:val="000000" w:themeColor="text1"/>
                <w:sz w:val="20"/>
                <w:szCs w:val="20"/>
              </w:rPr>
              <w:br/>
              <w:t>Приклонил (пригнул)</w:t>
            </w:r>
            <w:r w:rsidRPr="00D56281">
              <w:rPr>
                <w:color w:val="000000" w:themeColor="text1"/>
                <w:sz w:val="20"/>
                <w:szCs w:val="20"/>
              </w:rPr>
              <w:br/>
              <w:t>Придать (добавить)</w:t>
            </w:r>
            <w:r w:rsidRPr="00D56281">
              <w:rPr>
                <w:color w:val="000000" w:themeColor="text1"/>
                <w:sz w:val="20"/>
                <w:szCs w:val="20"/>
              </w:rPr>
              <w:br/>
              <w:t>Прибывать (куда-либо)</w:t>
            </w:r>
            <w:r w:rsidRPr="00D56281">
              <w:rPr>
                <w:color w:val="000000" w:themeColor="text1"/>
                <w:sz w:val="20"/>
                <w:szCs w:val="20"/>
              </w:rPr>
              <w:br/>
              <w:t>Приёмник (чем, во что принимают)</w:t>
            </w:r>
            <w:r w:rsidRPr="00D56281">
              <w:rPr>
                <w:color w:val="000000" w:themeColor="text1"/>
                <w:sz w:val="20"/>
                <w:szCs w:val="20"/>
              </w:rPr>
              <w:br/>
              <w:t>Притворить (прикрыть)</w:t>
            </w:r>
            <w:r w:rsidRPr="00D56281">
              <w:rPr>
                <w:color w:val="000000" w:themeColor="text1"/>
                <w:sz w:val="20"/>
                <w:szCs w:val="20"/>
              </w:rPr>
              <w:br/>
              <w:t>Приходящий (куда-либо)</w:t>
            </w:r>
            <w:r w:rsidRPr="00D56281">
              <w:rPr>
                <w:color w:val="000000" w:themeColor="text1"/>
                <w:sz w:val="20"/>
                <w:szCs w:val="20"/>
              </w:rPr>
              <w:br/>
              <w:t>Приуменьшил (немного уменьшил)</w:t>
            </w:r>
            <w:r w:rsidRPr="00D56281">
              <w:rPr>
                <w:color w:val="000000" w:themeColor="text1"/>
                <w:sz w:val="20"/>
                <w:szCs w:val="20"/>
              </w:rPr>
              <w:br/>
              <w:t>Приумножил (увеличил реально)</w:t>
            </w:r>
          </w:p>
        </w:tc>
      </w:tr>
      <w:tr w:rsidR="00D56281" w:rsidRPr="00D56281" w:rsidTr="0059572D">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center"/>
              <w:rPr>
                <w:color w:val="000000" w:themeColor="text1"/>
                <w:sz w:val="20"/>
                <w:szCs w:val="20"/>
              </w:rPr>
            </w:pPr>
            <w:r w:rsidRPr="00D56281">
              <w:rPr>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D56281" w:rsidRPr="00D56281" w:rsidTr="0059572D">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D56281" w:rsidRPr="00D56281" w:rsidRDefault="00D56281" w:rsidP="00D56281">
      <w:pPr>
        <w:spacing w:after="119" w:line="276" w:lineRule="auto"/>
        <w:rPr>
          <w:b/>
          <w:bCs/>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color w:val="000000"/>
          <w:sz w:val="22"/>
          <w:szCs w:val="22"/>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bookmarkStart w:id="3" w:name="b1440c4eafca1b9d76bc0b198c3b46fa5cadc678"/>
            <w:bookmarkStart w:id="4" w:name="4"/>
            <w:bookmarkEnd w:id="3"/>
            <w:bookmarkEnd w:id="4"/>
            <w:r w:rsidRPr="00D56281">
              <w:rPr>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ПРИМЕР</w:t>
            </w:r>
          </w:p>
        </w:tc>
      </w:tr>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sz w:val="20"/>
                <w:szCs w:val="20"/>
              </w:rPr>
            </w:pPr>
          </w:p>
        </w:tc>
      </w:tr>
      <w:tr w:rsidR="00D56281" w:rsidRPr="00D56281" w:rsidTr="0059572D">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1. лож/лаг</w:t>
            </w:r>
            <w:r w:rsidRPr="00D56281">
              <w:rPr>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bCs/>
                <w:color w:val="000000"/>
                <w:sz w:val="20"/>
                <w:szCs w:val="20"/>
              </w:rPr>
              <w:t>О перед ж, а перед г.</w:t>
            </w:r>
            <w:r w:rsidRPr="00D56281">
              <w:rPr>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Пол</w:t>
            </w:r>
            <w:r w:rsidRPr="00D56281">
              <w:rPr>
                <w:bCs/>
                <w:color w:val="000000"/>
                <w:sz w:val="20"/>
                <w:szCs w:val="20"/>
              </w:rPr>
              <w:t>о</w:t>
            </w:r>
            <w:r w:rsidRPr="00D56281">
              <w:rPr>
                <w:color w:val="000000"/>
                <w:sz w:val="20"/>
                <w:szCs w:val="20"/>
              </w:rPr>
              <w:t>жить – пол</w:t>
            </w:r>
            <w:r w:rsidRPr="00D56281">
              <w:rPr>
                <w:bCs/>
                <w:color w:val="000000"/>
                <w:sz w:val="20"/>
                <w:szCs w:val="20"/>
              </w:rPr>
              <w:t>а</w:t>
            </w:r>
            <w:r w:rsidRPr="00D56281">
              <w:rPr>
                <w:color w:val="000000"/>
                <w:sz w:val="20"/>
                <w:szCs w:val="20"/>
              </w:rPr>
              <w:t>гать</w:t>
            </w:r>
            <w:r w:rsidRPr="00D56281">
              <w:rPr>
                <w:color w:val="000000"/>
                <w:sz w:val="20"/>
                <w:szCs w:val="20"/>
              </w:rPr>
              <w:br/>
            </w:r>
          </w:p>
        </w:tc>
      </w:tr>
      <w:tr w:rsidR="00D56281" w:rsidRPr="00D56281" w:rsidTr="0059572D">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К</w:t>
            </w:r>
            <w:r w:rsidRPr="00D56281">
              <w:rPr>
                <w:bCs/>
                <w:color w:val="000000"/>
                <w:sz w:val="20"/>
                <w:szCs w:val="20"/>
              </w:rPr>
              <w:t>о</w:t>
            </w:r>
            <w:r w:rsidRPr="00D56281">
              <w:rPr>
                <w:color w:val="000000"/>
                <w:sz w:val="20"/>
                <w:szCs w:val="20"/>
              </w:rPr>
              <w:t>снуться – к</w:t>
            </w:r>
            <w:r w:rsidRPr="00D56281">
              <w:rPr>
                <w:bCs/>
                <w:color w:val="000000"/>
                <w:sz w:val="20"/>
                <w:szCs w:val="20"/>
              </w:rPr>
              <w:t>а</w:t>
            </w:r>
            <w:r w:rsidRPr="00D56281">
              <w:rPr>
                <w:color w:val="000000"/>
                <w:sz w:val="20"/>
                <w:szCs w:val="20"/>
              </w:rPr>
              <w:t>саться</w:t>
            </w:r>
          </w:p>
        </w:tc>
      </w:tr>
      <w:tr w:rsidR="00D56281" w:rsidRPr="00D56281" w:rsidTr="0059572D">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3. рос/раст, (ращ)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О перед с, а перед ст.</w:t>
            </w:r>
          </w:p>
          <w:p w:rsidR="00D56281" w:rsidRPr="00D56281" w:rsidRDefault="00D56281" w:rsidP="00D56281">
            <w:pPr>
              <w:rPr>
                <w:bCs/>
                <w:color w:val="000000"/>
                <w:sz w:val="20"/>
                <w:szCs w:val="20"/>
              </w:rPr>
            </w:pPr>
            <w:r w:rsidRPr="00D56281">
              <w:rPr>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Пор</w:t>
            </w:r>
            <w:r w:rsidRPr="00D56281">
              <w:rPr>
                <w:bCs/>
                <w:color w:val="000000"/>
                <w:sz w:val="20"/>
                <w:szCs w:val="20"/>
              </w:rPr>
              <w:t>о</w:t>
            </w:r>
            <w:r w:rsidRPr="00D56281">
              <w:rPr>
                <w:color w:val="000000"/>
                <w:sz w:val="20"/>
                <w:szCs w:val="20"/>
              </w:rPr>
              <w:t>сль – р</w:t>
            </w:r>
            <w:r w:rsidRPr="00D56281">
              <w:rPr>
                <w:bCs/>
                <w:color w:val="000000"/>
                <w:sz w:val="20"/>
                <w:szCs w:val="20"/>
              </w:rPr>
              <w:t>а</w:t>
            </w:r>
            <w:r w:rsidRPr="00D56281">
              <w:rPr>
                <w:color w:val="000000"/>
                <w:sz w:val="20"/>
                <w:szCs w:val="20"/>
              </w:rPr>
              <w:t>сти</w:t>
            </w:r>
          </w:p>
        </w:tc>
      </w:tr>
      <w:tr w:rsidR="00D56281" w:rsidRPr="00D56281" w:rsidTr="0059572D">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spacing w:after="200" w:line="276" w:lineRule="auto"/>
              <w:rPr>
                <w:rFonts w:ascii="Arial" w:hAnsi="Arial" w:cs="Arial"/>
                <w:color w:val="000000"/>
                <w:sz w:val="20"/>
                <w:szCs w:val="20"/>
              </w:rPr>
            </w:pPr>
            <w:r w:rsidRPr="00D56281">
              <w:rPr>
                <w:bCs/>
                <w:color w:val="000000"/>
                <w:sz w:val="20"/>
                <w:szCs w:val="20"/>
              </w:rPr>
              <w:t>Без ударения – а.</w:t>
            </w:r>
            <w:r w:rsidRPr="00D56281">
              <w:rPr>
                <w:bCs/>
                <w:color w:val="000000"/>
                <w:sz w:val="20"/>
                <w:szCs w:val="20"/>
              </w:rPr>
              <w:br/>
            </w:r>
            <w:r w:rsidRPr="00D56281">
              <w:rPr>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З</w:t>
            </w:r>
            <w:r w:rsidRPr="00D56281">
              <w:rPr>
                <w:bCs/>
                <w:color w:val="000000"/>
                <w:sz w:val="20"/>
                <w:szCs w:val="20"/>
              </w:rPr>
              <w:t>а</w:t>
            </w:r>
            <w:r w:rsidRPr="00D56281">
              <w:rPr>
                <w:color w:val="000000"/>
                <w:sz w:val="20"/>
                <w:szCs w:val="20"/>
              </w:rPr>
              <w:t>ря – з</w:t>
            </w:r>
            <w:r w:rsidRPr="00D56281">
              <w:rPr>
                <w:bCs/>
                <w:color w:val="000000"/>
                <w:sz w:val="20"/>
                <w:szCs w:val="20"/>
              </w:rPr>
              <w:t>о</w:t>
            </w:r>
            <w:r w:rsidRPr="00D56281">
              <w:rPr>
                <w:color w:val="000000"/>
                <w:sz w:val="20"/>
                <w:szCs w:val="20"/>
              </w:rPr>
              <w:t>ри</w:t>
            </w:r>
          </w:p>
        </w:tc>
      </w:tr>
      <w:tr w:rsidR="00D56281" w:rsidRPr="00D56281" w:rsidTr="0059572D">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lastRenderedPageBreak/>
              <w:t>5. гор/гар</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без ударения, а под ударением.</w:t>
            </w:r>
            <w:r w:rsidRPr="00D56281">
              <w:rPr>
                <w:bCs/>
                <w:color w:val="000000"/>
                <w:sz w:val="20"/>
                <w:szCs w:val="20"/>
              </w:rPr>
              <w:br/>
              <w:t>Искл.: 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Заг</w:t>
            </w:r>
            <w:r w:rsidRPr="00D56281">
              <w:rPr>
                <w:bCs/>
                <w:color w:val="000000"/>
                <w:sz w:val="20"/>
                <w:szCs w:val="20"/>
              </w:rPr>
              <w:t>о</w:t>
            </w:r>
            <w:r w:rsidRPr="00D56281">
              <w:rPr>
                <w:color w:val="000000"/>
                <w:sz w:val="20"/>
                <w:szCs w:val="20"/>
              </w:rPr>
              <w:t>реть – заг</w:t>
            </w:r>
            <w:r w:rsidRPr="00D56281">
              <w:rPr>
                <w:bCs/>
                <w:color w:val="000000"/>
                <w:sz w:val="20"/>
                <w:szCs w:val="20"/>
              </w:rPr>
              <w:t>а</w:t>
            </w:r>
            <w:r w:rsidRPr="00D56281">
              <w:rPr>
                <w:color w:val="000000"/>
                <w:sz w:val="20"/>
                <w:szCs w:val="20"/>
              </w:rPr>
              <w:t>р</w:t>
            </w:r>
          </w:p>
        </w:tc>
      </w:tr>
      <w:tr w:rsidR="00D56281" w:rsidRPr="00D56281" w:rsidTr="0059572D">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6. клон/клан</w:t>
            </w:r>
            <w:r w:rsidRPr="00D56281">
              <w:rPr>
                <w:color w:val="000000"/>
                <w:sz w:val="20"/>
                <w:szCs w:val="20"/>
              </w:rPr>
              <w:br/>
            </w:r>
            <w:r w:rsidRPr="00D56281">
              <w:rPr>
                <w:rFonts w:ascii="Arial" w:hAnsi="Arial" w:cs="Arial"/>
                <w:color w:val="000000"/>
                <w:sz w:val="20"/>
                <w:szCs w:val="20"/>
              </w:rPr>
              <w:t xml:space="preserve">   </w:t>
            </w:r>
            <w:r w:rsidRPr="00D56281">
              <w:rPr>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без ударения – о.</w:t>
            </w:r>
            <w:r w:rsidRPr="00D56281">
              <w:rPr>
                <w:bCs/>
                <w:color w:val="000000"/>
                <w:sz w:val="20"/>
                <w:szCs w:val="20"/>
              </w:rPr>
              <w:br/>
              <w:t>Искл.: </w:t>
            </w:r>
            <w:r w:rsidRPr="00D56281">
              <w:rPr>
                <w:bCs/>
                <w:iCs/>
                <w:color w:val="000000"/>
                <w:sz w:val="20"/>
                <w:szCs w:val="20"/>
              </w:rPr>
              <w:t>утварь.</w:t>
            </w:r>
            <w:r w:rsidRPr="00D56281">
              <w:rPr>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Скл</w:t>
            </w:r>
            <w:r w:rsidRPr="00D56281">
              <w:rPr>
                <w:bCs/>
                <w:color w:val="000000"/>
                <w:sz w:val="20"/>
                <w:szCs w:val="20"/>
              </w:rPr>
              <w:t>о</w:t>
            </w:r>
            <w:r w:rsidRPr="00D56281">
              <w:rPr>
                <w:color w:val="000000"/>
                <w:sz w:val="20"/>
                <w:szCs w:val="20"/>
              </w:rPr>
              <w:t>нить – кл</w:t>
            </w:r>
            <w:r w:rsidRPr="00D56281">
              <w:rPr>
                <w:bCs/>
                <w:color w:val="000000"/>
                <w:sz w:val="20"/>
                <w:szCs w:val="20"/>
              </w:rPr>
              <w:t>а</w:t>
            </w:r>
            <w:r w:rsidRPr="00D56281">
              <w:rPr>
                <w:color w:val="000000"/>
                <w:sz w:val="20"/>
                <w:szCs w:val="20"/>
              </w:rPr>
              <w:t>няться</w:t>
            </w:r>
            <w:r w:rsidRPr="00D56281">
              <w:rPr>
                <w:color w:val="000000"/>
                <w:sz w:val="20"/>
                <w:szCs w:val="20"/>
              </w:rPr>
              <w:br/>
              <w:t>Тв</w:t>
            </w:r>
            <w:r w:rsidRPr="00D56281">
              <w:rPr>
                <w:bCs/>
                <w:color w:val="000000"/>
                <w:sz w:val="20"/>
                <w:szCs w:val="20"/>
              </w:rPr>
              <w:t>о</w:t>
            </w:r>
            <w:r w:rsidRPr="00D56281">
              <w:rPr>
                <w:color w:val="000000"/>
                <w:sz w:val="20"/>
                <w:szCs w:val="20"/>
              </w:rPr>
              <w:t>ря – тв</w:t>
            </w:r>
            <w:r w:rsidRPr="00D56281">
              <w:rPr>
                <w:bCs/>
                <w:color w:val="000000"/>
                <w:sz w:val="20"/>
                <w:szCs w:val="20"/>
              </w:rPr>
              <w:t>а</w:t>
            </w:r>
            <w:r w:rsidRPr="00D56281">
              <w:rPr>
                <w:color w:val="000000"/>
                <w:sz w:val="20"/>
                <w:szCs w:val="20"/>
              </w:rPr>
              <w:t>рь</w:t>
            </w:r>
          </w:p>
        </w:tc>
      </w:tr>
      <w:tr w:rsidR="00D56281" w:rsidRPr="00D56281" w:rsidTr="0059572D">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7. скоч/скак</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Без ударения о перед ч, а перед к.</w:t>
            </w:r>
            <w:r w:rsidRPr="00D56281">
              <w:rPr>
                <w:bCs/>
                <w:color w:val="000000"/>
                <w:sz w:val="20"/>
                <w:szCs w:val="20"/>
              </w:rPr>
              <w:br/>
              <w:t>Искл.: </w:t>
            </w:r>
            <w:r w:rsidRPr="00D56281">
              <w:rPr>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Соскочить – скакать</w:t>
            </w:r>
            <w:r w:rsidRPr="00D56281">
              <w:rPr>
                <w:color w:val="000000"/>
                <w:sz w:val="20"/>
                <w:szCs w:val="20"/>
              </w:rPr>
              <w:br/>
            </w:r>
          </w:p>
        </w:tc>
      </w:tr>
      <w:tr w:rsidR="00D56281" w:rsidRPr="00D56281" w:rsidTr="0059572D">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только в словах.</w:t>
            </w:r>
            <w:r w:rsidRPr="00D56281">
              <w:rPr>
                <w:bCs/>
                <w:color w:val="000000"/>
                <w:sz w:val="20"/>
                <w:szCs w:val="20"/>
              </w:rPr>
              <w:br/>
            </w:r>
            <w:r w:rsidRPr="00D56281">
              <w:rPr>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Пл</w:t>
            </w:r>
            <w:r w:rsidRPr="00D56281">
              <w:rPr>
                <w:bCs/>
                <w:color w:val="000000"/>
                <w:sz w:val="20"/>
                <w:szCs w:val="20"/>
              </w:rPr>
              <w:t>о</w:t>
            </w:r>
            <w:r w:rsidRPr="00D56281">
              <w:rPr>
                <w:color w:val="000000"/>
                <w:sz w:val="20"/>
                <w:szCs w:val="20"/>
              </w:rPr>
              <w:t>вучий, попл</w:t>
            </w:r>
            <w:r w:rsidRPr="00D56281">
              <w:rPr>
                <w:bCs/>
                <w:color w:val="000000"/>
                <w:sz w:val="20"/>
                <w:szCs w:val="20"/>
              </w:rPr>
              <w:t>а</w:t>
            </w:r>
            <w:r w:rsidRPr="00D56281">
              <w:rPr>
                <w:color w:val="000000"/>
                <w:sz w:val="20"/>
                <w:szCs w:val="20"/>
              </w:rPr>
              <w:t>вок</w:t>
            </w:r>
          </w:p>
        </w:tc>
      </w:tr>
      <w:tr w:rsidR="00D56281" w:rsidRPr="00D56281" w:rsidTr="0059572D">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9. ровн/равн</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 «ровный, гладкий, прямой».</w:t>
            </w:r>
            <w:r w:rsidRPr="00D56281">
              <w:rPr>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Ур</w:t>
            </w:r>
            <w:r w:rsidRPr="00D56281">
              <w:rPr>
                <w:bCs/>
                <w:color w:val="000000"/>
                <w:sz w:val="20"/>
                <w:szCs w:val="20"/>
              </w:rPr>
              <w:t>о</w:t>
            </w:r>
            <w:r w:rsidRPr="00D56281">
              <w:rPr>
                <w:color w:val="000000"/>
                <w:sz w:val="20"/>
                <w:szCs w:val="20"/>
              </w:rPr>
              <w:t>вень, ср</w:t>
            </w:r>
            <w:r w:rsidRPr="00D56281">
              <w:rPr>
                <w:bCs/>
                <w:color w:val="000000"/>
                <w:sz w:val="20"/>
                <w:szCs w:val="20"/>
              </w:rPr>
              <w:t>о</w:t>
            </w:r>
            <w:r w:rsidRPr="00D56281">
              <w:rPr>
                <w:color w:val="000000"/>
                <w:sz w:val="20"/>
                <w:szCs w:val="20"/>
              </w:rPr>
              <w:t>внять, ур</w:t>
            </w:r>
            <w:r w:rsidRPr="00D56281">
              <w:rPr>
                <w:bCs/>
                <w:color w:val="000000"/>
                <w:sz w:val="20"/>
                <w:szCs w:val="20"/>
              </w:rPr>
              <w:t>а</w:t>
            </w:r>
            <w:r w:rsidRPr="00D56281">
              <w:rPr>
                <w:color w:val="000000"/>
                <w:sz w:val="20"/>
                <w:szCs w:val="20"/>
              </w:rPr>
              <w:t>внять, ср</w:t>
            </w:r>
            <w:r w:rsidRPr="00D56281">
              <w:rPr>
                <w:bCs/>
                <w:color w:val="000000"/>
                <w:sz w:val="20"/>
                <w:szCs w:val="20"/>
              </w:rPr>
              <w:t>а</w:t>
            </w:r>
            <w:r w:rsidRPr="00D56281">
              <w:rPr>
                <w:color w:val="000000"/>
                <w:sz w:val="20"/>
                <w:szCs w:val="20"/>
              </w:rPr>
              <w:t>внить.</w:t>
            </w:r>
          </w:p>
        </w:tc>
      </w:tr>
      <w:tr w:rsidR="00D56281" w:rsidRPr="00D56281" w:rsidTr="0059572D">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О перед ч + мокнуть, «пропускать, впитывать жидкость».</w:t>
            </w:r>
            <w:r w:rsidRPr="00D56281">
              <w:rPr>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М</w:t>
            </w:r>
            <w:r w:rsidRPr="00D56281">
              <w:rPr>
                <w:bCs/>
                <w:color w:val="000000"/>
                <w:sz w:val="20"/>
                <w:szCs w:val="20"/>
              </w:rPr>
              <w:t>о</w:t>
            </w:r>
            <w:r w:rsidRPr="00D56281">
              <w:rPr>
                <w:color w:val="000000"/>
                <w:sz w:val="20"/>
                <w:szCs w:val="20"/>
              </w:rPr>
              <w:t>чить, пром</w:t>
            </w:r>
            <w:r w:rsidRPr="00D56281">
              <w:rPr>
                <w:bCs/>
                <w:color w:val="000000"/>
                <w:sz w:val="20"/>
                <w:szCs w:val="20"/>
              </w:rPr>
              <w:t>о</w:t>
            </w:r>
            <w:r w:rsidRPr="00D56281">
              <w:rPr>
                <w:color w:val="000000"/>
                <w:sz w:val="20"/>
                <w:szCs w:val="20"/>
              </w:rPr>
              <w:t>кать, нам</w:t>
            </w:r>
            <w:r w:rsidRPr="00D56281">
              <w:rPr>
                <w:bCs/>
                <w:color w:val="000000"/>
                <w:sz w:val="20"/>
                <w:szCs w:val="20"/>
              </w:rPr>
              <w:t>о</w:t>
            </w:r>
            <w:r w:rsidRPr="00D56281">
              <w:rPr>
                <w:color w:val="000000"/>
                <w:sz w:val="20"/>
                <w:szCs w:val="20"/>
              </w:rPr>
              <w:t>кать, обм</w:t>
            </w:r>
            <w:r w:rsidRPr="00D56281">
              <w:rPr>
                <w:bCs/>
                <w:color w:val="000000"/>
                <w:sz w:val="20"/>
                <w:szCs w:val="20"/>
              </w:rPr>
              <w:t>а</w:t>
            </w:r>
            <w:r w:rsidRPr="00D56281">
              <w:rPr>
                <w:color w:val="000000"/>
                <w:sz w:val="20"/>
                <w:szCs w:val="20"/>
              </w:rPr>
              <w:t>кнуть.</w:t>
            </w:r>
          </w:p>
        </w:tc>
      </w:tr>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sz w:val="20"/>
                <w:szCs w:val="20"/>
              </w:rPr>
            </w:pPr>
          </w:p>
        </w:tc>
      </w:tr>
      <w:tr w:rsidR="00D56281" w:rsidRPr="00D56281" w:rsidTr="0059572D">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Бер/бир</w:t>
            </w:r>
            <w:r w:rsidRPr="00D56281">
              <w:rPr>
                <w:color w:val="000000"/>
                <w:sz w:val="20"/>
                <w:szCs w:val="20"/>
              </w:rPr>
              <w:br/>
              <w:t>Дер/дир</w:t>
            </w:r>
            <w:r w:rsidRPr="00D56281">
              <w:rPr>
                <w:color w:val="000000"/>
                <w:sz w:val="20"/>
                <w:szCs w:val="20"/>
              </w:rPr>
              <w:br/>
              <w:t>Пер/пир</w:t>
            </w:r>
            <w:r w:rsidRPr="00D56281">
              <w:rPr>
                <w:color w:val="000000"/>
                <w:sz w:val="20"/>
                <w:szCs w:val="20"/>
              </w:rPr>
              <w:br/>
              <w:t>Тер/тир</w:t>
            </w:r>
            <w:r w:rsidRPr="00D56281">
              <w:rPr>
                <w:color w:val="000000"/>
                <w:sz w:val="20"/>
                <w:szCs w:val="20"/>
              </w:rPr>
              <w:br/>
              <w:t>Мер/мир</w:t>
            </w:r>
            <w:r w:rsidRPr="00D56281">
              <w:rPr>
                <w:color w:val="000000"/>
                <w:sz w:val="20"/>
                <w:szCs w:val="20"/>
              </w:rPr>
              <w:br/>
              <w:t>Стел/стил</w:t>
            </w:r>
            <w:r w:rsidRPr="00D56281">
              <w:rPr>
                <w:color w:val="000000"/>
                <w:sz w:val="20"/>
                <w:szCs w:val="20"/>
              </w:rPr>
              <w:br/>
              <w:t>Жег/жиг</w:t>
            </w:r>
            <w:r w:rsidRPr="00D56281">
              <w:rPr>
                <w:color w:val="000000"/>
                <w:sz w:val="20"/>
                <w:szCs w:val="20"/>
              </w:rPr>
              <w:br/>
              <w:t>Чет/чит</w:t>
            </w:r>
            <w:r w:rsidRPr="00D56281">
              <w:rPr>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bCs/>
                <w:color w:val="000000"/>
                <w:sz w:val="20"/>
                <w:szCs w:val="20"/>
              </w:rPr>
              <w:t>И, если в слове суффикс – а –</w:t>
            </w:r>
            <w:r w:rsidRPr="00D56281">
              <w:rPr>
                <w:bCs/>
                <w:color w:val="000000"/>
                <w:sz w:val="20"/>
                <w:szCs w:val="20"/>
              </w:rPr>
              <w:br/>
            </w:r>
          </w:p>
          <w:p w:rsidR="00D56281" w:rsidRPr="00D56281" w:rsidRDefault="00D56281" w:rsidP="00D56281">
            <w:pPr>
              <w:rPr>
                <w:rFonts w:ascii="Arial" w:hAnsi="Arial" w:cs="Arial"/>
                <w:color w:val="000000"/>
                <w:sz w:val="20"/>
                <w:szCs w:val="20"/>
              </w:rPr>
            </w:pPr>
            <w:r w:rsidRPr="00D56281">
              <w:rPr>
                <w:bCs/>
                <w:color w:val="000000"/>
                <w:sz w:val="20"/>
                <w:szCs w:val="20"/>
              </w:rPr>
              <w:br/>
            </w:r>
          </w:p>
          <w:p w:rsidR="00D56281" w:rsidRPr="00D56281" w:rsidRDefault="00D56281" w:rsidP="00D56281">
            <w:pPr>
              <w:rPr>
                <w:rFonts w:ascii="Arial" w:hAnsi="Arial" w:cs="Arial"/>
                <w:color w:val="000000"/>
                <w:sz w:val="20"/>
                <w:szCs w:val="20"/>
              </w:rPr>
            </w:pPr>
            <w:r w:rsidRPr="00D56281">
              <w:rPr>
                <w:bCs/>
                <w:color w:val="000000"/>
                <w:sz w:val="20"/>
                <w:szCs w:val="20"/>
              </w:rPr>
              <w:br/>
            </w:r>
          </w:p>
          <w:p w:rsidR="00D56281" w:rsidRPr="00D56281" w:rsidRDefault="00D56281" w:rsidP="00D56281">
            <w:pPr>
              <w:rPr>
                <w:bCs/>
                <w:color w:val="000000"/>
                <w:sz w:val="20"/>
                <w:szCs w:val="20"/>
              </w:rPr>
            </w:pPr>
          </w:p>
          <w:p w:rsidR="00D56281" w:rsidRPr="00D56281" w:rsidRDefault="00D56281" w:rsidP="00D56281">
            <w:pPr>
              <w:rPr>
                <w:bCs/>
                <w:color w:val="000000"/>
                <w:sz w:val="20"/>
                <w:szCs w:val="20"/>
              </w:rPr>
            </w:pPr>
          </w:p>
          <w:p w:rsidR="00D56281" w:rsidRPr="00D56281" w:rsidRDefault="00D56281" w:rsidP="00D56281">
            <w:pPr>
              <w:rPr>
                <w:bCs/>
                <w:color w:val="000000"/>
                <w:sz w:val="20"/>
                <w:szCs w:val="20"/>
              </w:rPr>
            </w:pPr>
          </w:p>
          <w:p w:rsidR="00D56281" w:rsidRPr="00D56281" w:rsidRDefault="00D56281" w:rsidP="00D56281">
            <w:pPr>
              <w:rPr>
                <w:rFonts w:ascii="Arial" w:hAnsi="Arial" w:cs="Arial"/>
                <w:color w:val="000000"/>
                <w:sz w:val="20"/>
                <w:szCs w:val="20"/>
              </w:rPr>
            </w:pPr>
            <w:r w:rsidRPr="00D56281">
              <w:rPr>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Соб</w:t>
            </w:r>
            <w:r w:rsidRPr="00D56281">
              <w:rPr>
                <w:b/>
                <w:bCs/>
                <w:color w:val="000000"/>
                <w:sz w:val="20"/>
                <w:szCs w:val="20"/>
              </w:rPr>
              <w:t>е</w:t>
            </w:r>
            <w:r w:rsidRPr="00D56281">
              <w:rPr>
                <w:color w:val="000000"/>
                <w:sz w:val="20"/>
                <w:szCs w:val="20"/>
              </w:rPr>
              <w:t>ру – соб</w:t>
            </w:r>
            <w:r w:rsidRPr="00D56281">
              <w:rPr>
                <w:b/>
                <w:bCs/>
                <w:color w:val="000000"/>
                <w:sz w:val="20"/>
                <w:szCs w:val="20"/>
              </w:rPr>
              <w:t>и</w:t>
            </w:r>
            <w:r w:rsidRPr="00D56281">
              <w:rPr>
                <w:color w:val="000000"/>
                <w:sz w:val="20"/>
                <w:szCs w:val="20"/>
              </w:rPr>
              <w:t>рать</w:t>
            </w:r>
            <w:r w:rsidRPr="00D56281">
              <w:rPr>
                <w:color w:val="000000"/>
                <w:sz w:val="20"/>
                <w:szCs w:val="20"/>
              </w:rPr>
              <w:br/>
              <w:t>Сд</w:t>
            </w:r>
            <w:r w:rsidRPr="00D56281">
              <w:rPr>
                <w:b/>
                <w:bCs/>
                <w:color w:val="000000"/>
                <w:sz w:val="20"/>
                <w:szCs w:val="20"/>
              </w:rPr>
              <w:t>е</w:t>
            </w:r>
            <w:r w:rsidRPr="00D56281">
              <w:rPr>
                <w:color w:val="000000"/>
                <w:sz w:val="20"/>
                <w:szCs w:val="20"/>
              </w:rPr>
              <w:t>ру – сд</w:t>
            </w:r>
            <w:r w:rsidRPr="00D56281">
              <w:rPr>
                <w:b/>
                <w:bCs/>
                <w:color w:val="000000"/>
                <w:sz w:val="20"/>
                <w:szCs w:val="20"/>
              </w:rPr>
              <w:t>и</w:t>
            </w:r>
            <w:r w:rsidRPr="00D56281">
              <w:rPr>
                <w:color w:val="000000"/>
                <w:sz w:val="20"/>
                <w:szCs w:val="20"/>
              </w:rPr>
              <w:t>рать</w:t>
            </w:r>
            <w:r w:rsidRPr="00D56281">
              <w:rPr>
                <w:color w:val="000000"/>
                <w:sz w:val="20"/>
                <w:szCs w:val="20"/>
              </w:rPr>
              <w:br/>
              <w:t>Зап</w:t>
            </w:r>
            <w:r w:rsidRPr="00D56281">
              <w:rPr>
                <w:b/>
                <w:bCs/>
                <w:color w:val="000000"/>
                <w:sz w:val="20"/>
                <w:szCs w:val="20"/>
              </w:rPr>
              <w:t>е</w:t>
            </w:r>
            <w:r w:rsidRPr="00D56281">
              <w:rPr>
                <w:color w:val="000000"/>
                <w:sz w:val="20"/>
                <w:szCs w:val="20"/>
              </w:rPr>
              <w:t>реть – зап</w:t>
            </w:r>
            <w:r w:rsidRPr="00D56281">
              <w:rPr>
                <w:b/>
                <w:bCs/>
                <w:color w:val="000000"/>
                <w:sz w:val="20"/>
                <w:szCs w:val="20"/>
              </w:rPr>
              <w:t>и</w:t>
            </w:r>
            <w:r w:rsidRPr="00D56281">
              <w:rPr>
                <w:color w:val="000000"/>
                <w:sz w:val="20"/>
                <w:szCs w:val="20"/>
              </w:rPr>
              <w:t>рать</w:t>
            </w:r>
            <w:r w:rsidRPr="00D56281">
              <w:rPr>
                <w:color w:val="000000"/>
                <w:sz w:val="20"/>
                <w:szCs w:val="20"/>
              </w:rPr>
              <w:br/>
              <w:t>Ст</w:t>
            </w:r>
            <w:r w:rsidRPr="00D56281">
              <w:rPr>
                <w:b/>
                <w:bCs/>
                <w:color w:val="000000"/>
                <w:sz w:val="20"/>
                <w:szCs w:val="20"/>
              </w:rPr>
              <w:t>е</w:t>
            </w:r>
            <w:r w:rsidRPr="00D56281">
              <w:rPr>
                <w:color w:val="000000"/>
                <w:sz w:val="20"/>
                <w:szCs w:val="20"/>
              </w:rPr>
              <w:t>реть – ст</w:t>
            </w:r>
            <w:r w:rsidRPr="00D56281">
              <w:rPr>
                <w:b/>
                <w:bCs/>
                <w:color w:val="000000"/>
                <w:sz w:val="20"/>
                <w:szCs w:val="20"/>
              </w:rPr>
              <w:t>и</w:t>
            </w:r>
            <w:r w:rsidRPr="00D56281">
              <w:rPr>
                <w:color w:val="000000"/>
                <w:sz w:val="20"/>
                <w:szCs w:val="20"/>
              </w:rPr>
              <w:t>рать</w:t>
            </w:r>
            <w:r w:rsidRPr="00D56281">
              <w:rPr>
                <w:color w:val="000000"/>
                <w:sz w:val="20"/>
                <w:szCs w:val="20"/>
              </w:rPr>
              <w:br/>
              <w:t>Ум</w:t>
            </w:r>
            <w:r w:rsidRPr="00D56281">
              <w:rPr>
                <w:b/>
                <w:bCs/>
                <w:color w:val="000000"/>
                <w:sz w:val="20"/>
                <w:szCs w:val="20"/>
              </w:rPr>
              <w:t>е</w:t>
            </w:r>
            <w:r w:rsidRPr="00D56281">
              <w:rPr>
                <w:color w:val="000000"/>
                <w:sz w:val="20"/>
                <w:szCs w:val="20"/>
              </w:rPr>
              <w:t>реть – ум</w:t>
            </w:r>
            <w:r w:rsidRPr="00D56281">
              <w:rPr>
                <w:b/>
                <w:bCs/>
                <w:color w:val="000000"/>
                <w:sz w:val="20"/>
                <w:szCs w:val="20"/>
              </w:rPr>
              <w:t>и</w:t>
            </w:r>
            <w:r w:rsidRPr="00D56281">
              <w:rPr>
                <w:color w:val="000000"/>
                <w:sz w:val="20"/>
                <w:szCs w:val="20"/>
              </w:rPr>
              <w:t>рать</w:t>
            </w:r>
            <w:r w:rsidRPr="00D56281">
              <w:rPr>
                <w:color w:val="000000"/>
                <w:sz w:val="20"/>
                <w:szCs w:val="20"/>
              </w:rPr>
              <w:br/>
              <w:t>Заст</w:t>
            </w:r>
            <w:r w:rsidRPr="00D56281">
              <w:rPr>
                <w:b/>
                <w:bCs/>
                <w:color w:val="000000"/>
                <w:sz w:val="20"/>
                <w:szCs w:val="20"/>
              </w:rPr>
              <w:t>е</w:t>
            </w:r>
            <w:r w:rsidRPr="00D56281">
              <w:rPr>
                <w:color w:val="000000"/>
                <w:sz w:val="20"/>
                <w:szCs w:val="20"/>
              </w:rPr>
              <w:t>лить – заст</w:t>
            </w:r>
            <w:r w:rsidRPr="00D56281">
              <w:rPr>
                <w:b/>
                <w:bCs/>
                <w:color w:val="000000"/>
                <w:sz w:val="20"/>
                <w:szCs w:val="20"/>
              </w:rPr>
              <w:t>и</w:t>
            </w:r>
            <w:r w:rsidRPr="00D56281">
              <w:rPr>
                <w:color w:val="000000"/>
                <w:sz w:val="20"/>
                <w:szCs w:val="20"/>
              </w:rPr>
              <w:t>лать</w:t>
            </w:r>
            <w:r w:rsidRPr="00D56281">
              <w:rPr>
                <w:color w:val="000000"/>
                <w:sz w:val="20"/>
                <w:szCs w:val="20"/>
              </w:rPr>
              <w:br/>
              <w:t>Выж</w:t>
            </w:r>
            <w:r w:rsidRPr="00D56281">
              <w:rPr>
                <w:b/>
                <w:bCs/>
                <w:color w:val="000000"/>
                <w:sz w:val="20"/>
                <w:szCs w:val="20"/>
              </w:rPr>
              <w:t>е</w:t>
            </w:r>
            <w:r w:rsidRPr="00D56281">
              <w:rPr>
                <w:color w:val="000000"/>
                <w:sz w:val="20"/>
                <w:szCs w:val="20"/>
              </w:rPr>
              <w:t>гший – выж</w:t>
            </w:r>
            <w:r w:rsidRPr="00D56281">
              <w:rPr>
                <w:b/>
                <w:bCs/>
                <w:color w:val="000000"/>
                <w:sz w:val="20"/>
                <w:szCs w:val="20"/>
              </w:rPr>
              <w:t>и</w:t>
            </w:r>
            <w:r w:rsidRPr="00D56281">
              <w:rPr>
                <w:color w:val="000000"/>
                <w:sz w:val="20"/>
                <w:szCs w:val="20"/>
              </w:rPr>
              <w:t>гать</w:t>
            </w:r>
            <w:r w:rsidRPr="00D56281">
              <w:rPr>
                <w:color w:val="000000"/>
                <w:sz w:val="20"/>
                <w:szCs w:val="20"/>
              </w:rPr>
              <w:br/>
              <w:t>Выч</w:t>
            </w:r>
            <w:r w:rsidRPr="00D56281">
              <w:rPr>
                <w:b/>
                <w:bCs/>
                <w:color w:val="000000"/>
                <w:sz w:val="20"/>
                <w:szCs w:val="20"/>
              </w:rPr>
              <w:t>е</w:t>
            </w:r>
            <w:r w:rsidRPr="00D56281">
              <w:rPr>
                <w:color w:val="000000"/>
                <w:sz w:val="20"/>
                <w:szCs w:val="20"/>
              </w:rPr>
              <w:t>т – выч</w:t>
            </w:r>
            <w:r w:rsidRPr="00D56281">
              <w:rPr>
                <w:b/>
                <w:bCs/>
                <w:color w:val="000000"/>
                <w:sz w:val="20"/>
                <w:szCs w:val="20"/>
              </w:rPr>
              <w:t>и</w:t>
            </w:r>
            <w:r w:rsidRPr="00D56281">
              <w:rPr>
                <w:color w:val="000000"/>
                <w:sz w:val="20"/>
                <w:szCs w:val="20"/>
              </w:rPr>
              <w:t>тать</w:t>
            </w:r>
            <w:r w:rsidRPr="00D56281">
              <w:rPr>
                <w:color w:val="000000"/>
                <w:sz w:val="20"/>
                <w:szCs w:val="20"/>
              </w:rPr>
              <w:br/>
              <w:t>Бл</w:t>
            </w:r>
            <w:r w:rsidRPr="00D56281">
              <w:rPr>
                <w:b/>
                <w:bCs/>
                <w:color w:val="000000"/>
                <w:sz w:val="20"/>
                <w:szCs w:val="20"/>
              </w:rPr>
              <w:t>е</w:t>
            </w:r>
            <w:r w:rsidRPr="00D56281">
              <w:rPr>
                <w:color w:val="000000"/>
                <w:sz w:val="20"/>
                <w:szCs w:val="20"/>
              </w:rPr>
              <w:t>стеть - бл</w:t>
            </w:r>
            <w:r w:rsidRPr="00D56281">
              <w:rPr>
                <w:b/>
                <w:bCs/>
                <w:color w:val="000000"/>
                <w:sz w:val="20"/>
                <w:szCs w:val="20"/>
              </w:rPr>
              <w:t>и</w:t>
            </w:r>
            <w:r w:rsidRPr="00D56281">
              <w:rPr>
                <w:color w:val="000000"/>
                <w:sz w:val="20"/>
                <w:szCs w:val="20"/>
              </w:rPr>
              <w:t>стать</w:t>
            </w:r>
          </w:p>
        </w:tc>
      </w:tr>
    </w:tbl>
    <w:p w:rsidR="00D56281" w:rsidRPr="00D56281" w:rsidRDefault="00D56281" w:rsidP="00D56281">
      <w:pPr>
        <w:shd w:val="clear" w:color="auto" w:fill="FFFFFF"/>
        <w:jc w:val="center"/>
        <w:rPr>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color w:val="000000"/>
          <w:sz w:val="22"/>
          <w:szCs w:val="22"/>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D56281" w:rsidRPr="00D56281"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bookmarkStart w:id="5" w:name="948c912deac4e9435f176480e7e41d3ba89c49ad"/>
            <w:bookmarkStart w:id="6" w:name="5"/>
            <w:bookmarkEnd w:id="5"/>
            <w:bookmarkEnd w:id="6"/>
            <w:r w:rsidRPr="00D56281">
              <w:rPr>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Пример</w:t>
            </w:r>
          </w:p>
        </w:tc>
      </w:tr>
      <w:tr w:rsidR="00D56281" w:rsidRPr="00D56281"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После шипящих пишутся а, у, и, е (не я, ю, ы, э) – т.е. ча, ща, чу,щу,жи,ши…</w:t>
            </w:r>
            <w:r w:rsidRPr="00D56281">
              <w:rPr>
                <w:color w:val="000000"/>
                <w:sz w:val="20"/>
                <w:szCs w:val="20"/>
              </w:rPr>
              <w:br/>
              <w:t>После ж, ш пишется ю в трёх искл;</w:t>
            </w:r>
            <w:r w:rsidRPr="00D56281">
              <w:rPr>
                <w:color w:val="000000"/>
                <w:sz w:val="20"/>
                <w:szCs w:val="20"/>
              </w:rPr>
              <w:br/>
              <w:t>Ю,э,я – в некоторых иноязычных именах.</w:t>
            </w:r>
            <w:r w:rsidRPr="00D56281">
              <w:rPr>
                <w:color w:val="000000"/>
                <w:sz w:val="20"/>
                <w:szCs w:val="20"/>
              </w:rPr>
              <w:br/>
              <w:t>После ц в корне слова – и, е (не ы,,э)</w:t>
            </w:r>
            <w:r w:rsidRPr="00D56281">
              <w:rPr>
                <w:color w:val="000000"/>
                <w:sz w:val="20"/>
                <w:szCs w:val="20"/>
              </w:rPr>
              <w:br/>
              <w:t>Не в корне: и – в существительных на –ция,</w:t>
            </w:r>
            <w:r w:rsidRPr="00D56281">
              <w:rPr>
                <w:color w:val="000000"/>
                <w:sz w:val="20"/>
                <w:szCs w:val="20"/>
              </w:rPr>
              <w:br/>
              <w:t>Ы – в окончаниях, в суффиксе –ын –</w:t>
            </w:r>
            <w:r w:rsidRPr="00D56281">
              <w:rPr>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Чаща, чудо, щука, жизнь, шило, жена.</w:t>
            </w:r>
            <w:r w:rsidRPr="00D56281">
              <w:rPr>
                <w:color w:val="000000"/>
                <w:sz w:val="20"/>
                <w:szCs w:val="20"/>
              </w:rPr>
              <w:br/>
            </w:r>
          </w:p>
          <w:p w:rsidR="00D56281" w:rsidRPr="00D56281" w:rsidRDefault="00D56281" w:rsidP="00D56281">
            <w:pPr>
              <w:rPr>
                <w:rFonts w:ascii="Arial" w:hAnsi="Arial" w:cs="Arial"/>
                <w:color w:val="000000"/>
                <w:sz w:val="20"/>
                <w:szCs w:val="20"/>
              </w:rPr>
            </w:pPr>
            <w:r w:rsidRPr="00D56281">
              <w:rPr>
                <w:color w:val="000000"/>
                <w:sz w:val="20"/>
                <w:szCs w:val="20"/>
              </w:rPr>
              <w:t>Жюри, брошюра, парашют;</w:t>
            </w:r>
            <w:r w:rsidRPr="00D56281">
              <w:rPr>
                <w:color w:val="000000"/>
                <w:sz w:val="20"/>
                <w:szCs w:val="20"/>
              </w:rPr>
              <w:br/>
              <w:t>Жюль Верн, Шэньян, Шяуялб</w:t>
            </w:r>
            <w:r w:rsidRPr="00D56281">
              <w:rPr>
                <w:color w:val="000000"/>
                <w:sz w:val="20"/>
                <w:szCs w:val="20"/>
              </w:rPr>
              <w:br/>
              <w:t>Цилиндр, цель</w:t>
            </w:r>
            <w:r w:rsidRPr="00D56281">
              <w:rPr>
                <w:color w:val="000000"/>
                <w:sz w:val="20"/>
                <w:szCs w:val="20"/>
              </w:rPr>
              <w:br/>
              <w:t>Цыплёнок, цыган, цыц</w:t>
            </w:r>
            <w:r w:rsidRPr="00D56281">
              <w:rPr>
                <w:color w:val="000000"/>
                <w:sz w:val="20"/>
                <w:szCs w:val="20"/>
              </w:rPr>
              <w:br/>
              <w:t>Цыкнуть, на цыпочках</w:t>
            </w:r>
            <w:r w:rsidRPr="00D56281">
              <w:rPr>
                <w:color w:val="000000"/>
                <w:sz w:val="20"/>
                <w:szCs w:val="20"/>
              </w:rPr>
              <w:br/>
              <w:t>Лекция, инспекция, кузнецы, сестрицын</w:t>
            </w:r>
          </w:p>
        </w:tc>
      </w:tr>
    </w:tbl>
    <w:p w:rsidR="00D56281" w:rsidRPr="00D56281" w:rsidRDefault="00D56281" w:rsidP="00D56281">
      <w:pPr>
        <w:shd w:val="clear" w:color="auto" w:fill="FFFFFF"/>
        <w:jc w:val="center"/>
        <w:rPr>
          <w:b/>
          <w:bCs/>
          <w:color w:val="000000"/>
          <w:sz w:val="16"/>
          <w:szCs w:val="16"/>
        </w:rPr>
      </w:pPr>
    </w:p>
    <w:p w:rsidR="00D56281" w:rsidRPr="00D56281" w:rsidRDefault="00D56281" w:rsidP="00D56281">
      <w:pPr>
        <w:shd w:val="clear" w:color="auto" w:fill="FFFFFF"/>
        <w:jc w:val="center"/>
        <w:rPr>
          <w:b/>
          <w:bCs/>
          <w:color w:val="000000"/>
          <w:sz w:val="16"/>
          <w:szCs w:val="16"/>
        </w:rPr>
      </w:pPr>
    </w:p>
    <w:p w:rsidR="00D56281" w:rsidRPr="00D56281" w:rsidRDefault="00D56281" w:rsidP="00D56281">
      <w:pPr>
        <w:shd w:val="clear" w:color="auto" w:fill="FFFFFF"/>
        <w:jc w:val="center"/>
        <w:rPr>
          <w:rFonts w:ascii="Arial" w:hAnsi="Arial" w:cs="Arial"/>
          <w:color w:val="000000"/>
          <w:sz w:val="22"/>
          <w:szCs w:val="22"/>
        </w:rPr>
      </w:pPr>
      <w:r w:rsidRPr="00D56281">
        <w:rPr>
          <w:bCs/>
          <w:color w:val="000000"/>
          <w:sz w:val="22"/>
          <w:szCs w:val="22"/>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D56281" w:rsidRPr="00D56281" w:rsidTr="0059572D">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color w:val="000000"/>
                <w:sz w:val="20"/>
                <w:szCs w:val="20"/>
              </w:rPr>
            </w:pPr>
            <w:bookmarkStart w:id="7" w:name="f4c1bceb2720798c356f3c895281aa4e1ee8590d"/>
            <w:bookmarkStart w:id="8" w:name="6"/>
            <w:bookmarkEnd w:id="7"/>
            <w:bookmarkEnd w:id="8"/>
            <w:r w:rsidRPr="00D56281">
              <w:rPr>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16"/>
                <w:szCs w:val="16"/>
              </w:rPr>
            </w:pPr>
            <w:r w:rsidRPr="00D56281">
              <w:rPr>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16"/>
                <w:szCs w:val="16"/>
              </w:rPr>
            </w:pPr>
            <w:r w:rsidRPr="00D56281">
              <w:rPr>
                <w:b/>
                <w:bCs/>
                <w:color w:val="000000"/>
                <w:sz w:val="16"/>
                <w:szCs w:val="16"/>
              </w:rPr>
              <w:t>О</w:t>
            </w:r>
          </w:p>
        </w:tc>
      </w:tr>
      <w:tr w:rsidR="00D56281" w:rsidRPr="00D56281"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Если чередуется с </w:t>
            </w:r>
            <w:r w:rsidRPr="00D56281">
              <w:rPr>
                <w:b/>
                <w:bCs/>
                <w:color w:val="000000"/>
                <w:sz w:val="20"/>
                <w:szCs w:val="20"/>
                <w:u w:val="single"/>
              </w:rPr>
              <w:t>Е</w:t>
            </w:r>
            <w:r w:rsidRPr="00D56281">
              <w:rPr>
                <w:color w:val="000000"/>
                <w:sz w:val="20"/>
                <w:szCs w:val="20"/>
              </w:rPr>
              <w:t>:</w:t>
            </w:r>
            <w:r w:rsidRPr="00D56281">
              <w:rPr>
                <w:color w:val="000000"/>
                <w:sz w:val="20"/>
                <w:szCs w:val="20"/>
              </w:rPr>
              <w:br/>
              <w:t>ч</w:t>
            </w:r>
            <w:r w:rsidRPr="00D56281">
              <w:rPr>
                <w:b/>
                <w:bCs/>
                <w:color w:val="000000"/>
                <w:sz w:val="20"/>
                <w:szCs w:val="20"/>
              </w:rPr>
              <w:t>ё</w:t>
            </w:r>
            <w:r w:rsidRPr="00D56281">
              <w:rPr>
                <w:color w:val="000000"/>
                <w:sz w:val="20"/>
                <w:szCs w:val="20"/>
              </w:rPr>
              <w:t>рный – ч</w:t>
            </w:r>
            <w:r w:rsidRPr="00D56281">
              <w:rPr>
                <w:b/>
                <w:bCs/>
                <w:color w:val="000000"/>
                <w:sz w:val="20"/>
                <w:szCs w:val="20"/>
              </w:rPr>
              <w:t>е</w:t>
            </w:r>
            <w:r w:rsidRPr="00D56281">
              <w:rPr>
                <w:color w:val="000000"/>
                <w:sz w:val="20"/>
                <w:szCs w:val="20"/>
              </w:rPr>
              <w:t>рнеть,</w:t>
            </w:r>
            <w:r w:rsidRPr="00D56281">
              <w:rPr>
                <w:color w:val="000000"/>
                <w:sz w:val="20"/>
                <w:szCs w:val="20"/>
              </w:rPr>
              <w:br/>
              <w:t>ж</w:t>
            </w:r>
            <w:r w:rsidRPr="00D56281">
              <w:rPr>
                <w:b/>
                <w:bCs/>
                <w:color w:val="000000"/>
                <w:sz w:val="20"/>
                <w:szCs w:val="20"/>
              </w:rPr>
              <w:t>ё</w:t>
            </w:r>
            <w:r w:rsidRPr="00D56281">
              <w:rPr>
                <w:color w:val="000000"/>
                <w:sz w:val="20"/>
                <w:szCs w:val="20"/>
              </w:rPr>
              <w:t>ны – ж</w:t>
            </w:r>
            <w:r w:rsidRPr="00D56281">
              <w:rPr>
                <w:b/>
                <w:bCs/>
                <w:color w:val="000000"/>
                <w:sz w:val="20"/>
                <w:szCs w:val="20"/>
              </w:rPr>
              <w:t>е</w:t>
            </w:r>
            <w:r w:rsidRPr="00D56281">
              <w:rPr>
                <w:color w:val="000000"/>
                <w:sz w:val="20"/>
                <w:szCs w:val="20"/>
              </w:rPr>
              <w:t>нский;</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глаголах ож</w:t>
            </w:r>
            <w:r w:rsidRPr="00D56281">
              <w:rPr>
                <w:b/>
                <w:bCs/>
                <w:color w:val="000000"/>
                <w:sz w:val="20"/>
                <w:szCs w:val="20"/>
              </w:rPr>
              <w:t>ё</w:t>
            </w:r>
            <w:r w:rsidRPr="00D56281">
              <w:rPr>
                <w:color w:val="000000"/>
                <w:sz w:val="20"/>
                <w:szCs w:val="20"/>
              </w:rPr>
              <w:t>г, подж</w:t>
            </w:r>
            <w:r w:rsidRPr="00D56281">
              <w:rPr>
                <w:b/>
                <w:bCs/>
                <w:color w:val="000000"/>
                <w:sz w:val="20"/>
                <w:szCs w:val="20"/>
              </w:rPr>
              <w:t>ё</w:t>
            </w:r>
            <w:r w:rsidRPr="00D56281">
              <w:rPr>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Если чередования с </w:t>
            </w:r>
            <w:r w:rsidRPr="00D56281">
              <w:rPr>
                <w:b/>
                <w:bCs/>
                <w:color w:val="000000"/>
                <w:sz w:val="20"/>
                <w:szCs w:val="20"/>
                <w:u w:val="single"/>
              </w:rPr>
              <w:t>Е</w:t>
            </w:r>
            <w:r w:rsidRPr="00D56281">
              <w:rPr>
                <w:color w:val="000000"/>
                <w:sz w:val="20"/>
                <w:szCs w:val="20"/>
              </w:rPr>
              <w:t> </w:t>
            </w:r>
            <w:r w:rsidRPr="00D56281">
              <w:rPr>
                <w:b/>
                <w:bCs/>
                <w:i/>
                <w:iCs/>
                <w:color w:val="000000"/>
                <w:sz w:val="20"/>
                <w:szCs w:val="20"/>
              </w:rPr>
              <w:t>нет</w:t>
            </w:r>
            <w:r w:rsidRPr="00D56281">
              <w:rPr>
                <w:color w:val="000000"/>
                <w:sz w:val="20"/>
                <w:szCs w:val="20"/>
              </w:rPr>
              <w:t> (таких слов немного): </w:t>
            </w:r>
            <w:r w:rsidRPr="00D56281">
              <w:rPr>
                <w:b/>
                <w:bCs/>
                <w:color w:val="000000"/>
                <w:sz w:val="20"/>
                <w:szCs w:val="20"/>
              </w:rPr>
              <w:t>шо</w:t>
            </w:r>
            <w:r w:rsidRPr="00D56281">
              <w:rPr>
                <w:color w:val="000000"/>
                <w:sz w:val="20"/>
                <w:szCs w:val="20"/>
              </w:rPr>
              <w:t>рох, ш</w:t>
            </w:r>
            <w:r w:rsidRPr="00D56281">
              <w:rPr>
                <w:b/>
                <w:bCs/>
                <w:color w:val="000000"/>
                <w:sz w:val="20"/>
                <w:szCs w:val="20"/>
              </w:rPr>
              <w:t>о</w:t>
            </w:r>
            <w:r w:rsidRPr="00D56281">
              <w:rPr>
                <w:color w:val="000000"/>
                <w:sz w:val="20"/>
                <w:szCs w:val="20"/>
              </w:rPr>
              <w:t>к, ш</w:t>
            </w:r>
            <w:r w:rsidRPr="00D56281">
              <w:rPr>
                <w:b/>
                <w:bCs/>
                <w:color w:val="000000"/>
                <w:sz w:val="20"/>
                <w:szCs w:val="20"/>
              </w:rPr>
              <w:t>о</w:t>
            </w:r>
            <w:r w:rsidRPr="00D56281">
              <w:rPr>
                <w:color w:val="000000"/>
                <w:sz w:val="20"/>
                <w:szCs w:val="20"/>
              </w:rPr>
              <w:t>в, крыж</w:t>
            </w:r>
            <w:r w:rsidRPr="00D56281">
              <w:rPr>
                <w:b/>
                <w:bCs/>
                <w:color w:val="000000"/>
                <w:sz w:val="20"/>
                <w:szCs w:val="20"/>
              </w:rPr>
              <w:t>о</w:t>
            </w:r>
            <w:r w:rsidRPr="00D56281">
              <w:rPr>
                <w:color w:val="000000"/>
                <w:sz w:val="20"/>
                <w:szCs w:val="20"/>
              </w:rPr>
              <w:t>вник, обж</w:t>
            </w:r>
            <w:r w:rsidRPr="00D56281">
              <w:rPr>
                <w:b/>
                <w:bCs/>
                <w:color w:val="000000"/>
                <w:sz w:val="20"/>
                <w:szCs w:val="20"/>
              </w:rPr>
              <w:t>о</w:t>
            </w:r>
            <w:r w:rsidRPr="00D56281">
              <w:rPr>
                <w:color w:val="000000"/>
                <w:sz w:val="20"/>
                <w:szCs w:val="20"/>
              </w:rPr>
              <w:t>ра, ж</w:t>
            </w:r>
            <w:r w:rsidRPr="00D56281">
              <w:rPr>
                <w:b/>
                <w:bCs/>
                <w:color w:val="000000"/>
                <w:sz w:val="20"/>
                <w:szCs w:val="20"/>
              </w:rPr>
              <w:t>о</w:t>
            </w:r>
            <w:r w:rsidRPr="00D56281">
              <w:rPr>
                <w:color w:val="000000"/>
                <w:sz w:val="20"/>
                <w:szCs w:val="20"/>
              </w:rPr>
              <w:t>р, изж</w:t>
            </w:r>
            <w:r w:rsidRPr="00D56281">
              <w:rPr>
                <w:b/>
                <w:bCs/>
                <w:color w:val="000000"/>
                <w:sz w:val="20"/>
                <w:szCs w:val="20"/>
              </w:rPr>
              <w:t>о</w:t>
            </w:r>
            <w:r w:rsidRPr="00D56281">
              <w:rPr>
                <w:color w:val="000000"/>
                <w:sz w:val="20"/>
                <w:szCs w:val="20"/>
              </w:rPr>
              <w:t>га, борж</w:t>
            </w:r>
            <w:r w:rsidRPr="00D56281">
              <w:rPr>
                <w:b/>
                <w:bCs/>
                <w:color w:val="000000"/>
                <w:sz w:val="20"/>
                <w:szCs w:val="20"/>
              </w:rPr>
              <w:t>о</w:t>
            </w:r>
            <w:r w:rsidRPr="00D56281">
              <w:rPr>
                <w:color w:val="000000"/>
                <w:sz w:val="20"/>
                <w:szCs w:val="20"/>
              </w:rPr>
              <w:t>м, ч</w:t>
            </w:r>
            <w:r w:rsidRPr="00D56281">
              <w:rPr>
                <w:b/>
                <w:bCs/>
                <w:color w:val="000000"/>
                <w:sz w:val="20"/>
                <w:szCs w:val="20"/>
              </w:rPr>
              <w:t>о</w:t>
            </w:r>
            <w:r w:rsidRPr="00D56281">
              <w:rPr>
                <w:color w:val="000000"/>
                <w:sz w:val="20"/>
                <w:szCs w:val="20"/>
              </w:rPr>
              <w:t>порный, ч</w:t>
            </w:r>
            <w:r w:rsidRPr="00D56281">
              <w:rPr>
                <w:b/>
                <w:bCs/>
                <w:color w:val="000000"/>
                <w:sz w:val="20"/>
                <w:szCs w:val="20"/>
              </w:rPr>
              <w:t>о</w:t>
            </w:r>
            <w:r w:rsidRPr="00D56281">
              <w:rPr>
                <w:color w:val="000000"/>
                <w:sz w:val="20"/>
                <w:szCs w:val="20"/>
              </w:rPr>
              <w:t>каться, трущ</w:t>
            </w:r>
            <w:r w:rsidRPr="00D56281">
              <w:rPr>
                <w:b/>
                <w:bCs/>
                <w:color w:val="000000"/>
                <w:sz w:val="20"/>
                <w:szCs w:val="20"/>
              </w:rPr>
              <w:t>о</w:t>
            </w:r>
            <w:r w:rsidRPr="00D56281">
              <w:rPr>
                <w:color w:val="000000"/>
                <w:sz w:val="20"/>
                <w:szCs w:val="20"/>
              </w:rPr>
              <w:t>ба;</w:t>
            </w:r>
            <w:r w:rsidRPr="00D56281">
              <w:rPr>
                <w:color w:val="000000"/>
                <w:sz w:val="20"/>
                <w:szCs w:val="20"/>
              </w:rPr>
              <w:br/>
              <w:t>в существительных: ож</w:t>
            </w:r>
            <w:r w:rsidRPr="00D56281">
              <w:rPr>
                <w:b/>
                <w:bCs/>
                <w:color w:val="000000"/>
                <w:sz w:val="20"/>
                <w:szCs w:val="20"/>
              </w:rPr>
              <w:t>о</w:t>
            </w:r>
            <w:r w:rsidRPr="00D56281">
              <w:rPr>
                <w:color w:val="000000"/>
                <w:sz w:val="20"/>
                <w:szCs w:val="20"/>
              </w:rPr>
              <w:t>г, подж</w:t>
            </w:r>
            <w:r w:rsidRPr="00D56281">
              <w:rPr>
                <w:b/>
                <w:bCs/>
                <w:color w:val="000000"/>
                <w:sz w:val="20"/>
                <w:szCs w:val="20"/>
              </w:rPr>
              <w:t>о</w:t>
            </w:r>
            <w:r w:rsidRPr="00D56281">
              <w:rPr>
                <w:color w:val="000000"/>
                <w:sz w:val="20"/>
                <w:szCs w:val="20"/>
              </w:rPr>
              <w:t>г</w:t>
            </w:r>
          </w:p>
        </w:tc>
      </w:tr>
      <w:tr w:rsidR="00D56281" w:rsidRPr="00D56281"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w:t>
            </w:r>
            <w:r w:rsidRPr="00D56281">
              <w:rPr>
                <w:b/>
                <w:bCs/>
                <w:color w:val="000000"/>
                <w:sz w:val="20"/>
                <w:szCs w:val="20"/>
              </w:rPr>
              <w:t>ёв</w:t>
            </w:r>
            <w:r w:rsidRPr="00D56281">
              <w:rPr>
                <w:color w:val="000000"/>
                <w:sz w:val="20"/>
                <w:szCs w:val="20"/>
              </w:rPr>
              <w:t>- глаголов, -</w:t>
            </w:r>
            <w:r w:rsidRPr="00D56281">
              <w:rPr>
                <w:b/>
                <w:bCs/>
                <w:color w:val="000000"/>
                <w:sz w:val="20"/>
                <w:szCs w:val="20"/>
              </w:rPr>
              <w:t>ённ</w:t>
            </w:r>
            <w:r w:rsidRPr="00D56281">
              <w:rPr>
                <w:color w:val="000000"/>
                <w:sz w:val="20"/>
                <w:szCs w:val="20"/>
              </w:rPr>
              <w:t>-, -</w:t>
            </w:r>
            <w:r w:rsidRPr="00D56281">
              <w:rPr>
                <w:b/>
                <w:bCs/>
                <w:color w:val="000000"/>
                <w:sz w:val="20"/>
                <w:szCs w:val="20"/>
              </w:rPr>
              <w:t>ён</w:t>
            </w:r>
            <w:r w:rsidRPr="00D56281">
              <w:rPr>
                <w:color w:val="000000"/>
                <w:sz w:val="20"/>
                <w:szCs w:val="20"/>
              </w:rPr>
              <w:t>- причастий, отглагольных прилагательных и образованных от них слов:</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размеж</w:t>
            </w:r>
            <w:r w:rsidRPr="00D56281">
              <w:rPr>
                <w:b/>
                <w:bCs/>
                <w:color w:val="000000"/>
                <w:sz w:val="20"/>
                <w:szCs w:val="20"/>
              </w:rPr>
              <w:t>ёв</w:t>
            </w:r>
            <w:r w:rsidRPr="00D56281">
              <w:rPr>
                <w:color w:val="000000"/>
                <w:sz w:val="20"/>
                <w:szCs w:val="20"/>
              </w:rPr>
              <w:t>ывать – размеж</w:t>
            </w:r>
            <w:r w:rsidRPr="00D56281">
              <w:rPr>
                <w:b/>
                <w:bCs/>
                <w:color w:val="000000"/>
                <w:sz w:val="20"/>
                <w:szCs w:val="20"/>
              </w:rPr>
              <w:t>ёв</w:t>
            </w:r>
            <w:r w:rsidRPr="00D56281">
              <w:rPr>
                <w:color w:val="000000"/>
                <w:sz w:val="20"/>
                <w:szCs w:val="20"/>
              </w:rPr>
              <w:t>ка;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напряж</w:t>
            </w:r>
            <w:r w:rsidRPr="00D56281">
              <w:rPr>
                <w:b/>
                <w:bCs/>
                <w:color w:val="000000"/>
                <w:sz w:val="20"/>
                <w:szCs w:val="20"/>
              </w:rPr>
              <w:t>ённ</w:t>
            </w:r>
            <w:r w:rsidRPr="00D56281">
              <w:rPr>
                <w:color w:val="000000"/>
                <w:sz w:val="20"/>
                <w:szCs w:val="20"/>
              </w:rPr>
              <w:t>ые – напряж</w:t>
            </w:r>
            <w:r w:rsidRPr="00D56281">
              <w:rPr>
                <w:b/>
                <w:bCs/>
                <w:color w:val="000000"/>
                <w:sz w:val="20"/>
                <w:szCs w:val="20"/>
              </w:rPr>
              <w:t>ённ</w:t>
            </w:r>
            <w:r w:rsidRPr="00D56281">
              <w:rPr>
                <w:color w:val="000000"/>
                <w:sz w:val="20"/>
                <w:szCs w:val="20"/>
              </w:rPr>
              <w:t>о - напряж</w:t>
            </w:r>
            <w:r w:rsidRPr="00D56281">
              <w:rPr>
                <w:b/>
                <w:bCs/>
                <w:color w:val="000000"/>
                <w:sz w:val="20"/>
                <w:szCs w:val="20"/>
              </w:rPr>
              <w:t>ённ</w:t>
            </w:r>
            <w:r w:rsidRPr="00D56281">
              <w:rPr>
                <w:color w:val="000000"/>
                <w:sz w:val="20"/>
                <w:szCs w:val="20"/>
              </w:rPr>
              <w:t>ость, напряж</w:t>
            </w:r>
            <w:r w:rsidRPr="00D56281">
              <w:rPr>
                <w:b/>
                <w:bCs/>
                <w:color w:val="000000"/>
                <w:sz w:val="20"/>
                <w:szCs w:val="20"/>
              </w:rPr>
              <w:t>ён</w:t>
            </w:r>
            <w:r w:rsidRPr="00D56281">
              <w:rPr>
                <w:color w:val="000000"/>
                <w:sz w:val="20"/>
                <w:szCs w:val="20"/>
              </w:rPr>
              <w:t>ка; туш</w:t>
            </w:r>
            <w:r w:rsidRPr="00D56281">
              <w:rPr>
                <w:b/>
                <w:bCs/>
                <w:color w:val="000000"/>
                <w:sz w:val="20"/>
                <w:szCs w:val="20"/>
              </w:rPr>
              <w:t>ён</w:t>
            </w:r>
            <w:r w:rsidRPr="00D56281">
              <w:rPr>
                <w:color w:val="000000"/>
                <w:sz w:val="20"/>
                <w:szCs w:val="20"/>
              </w:rPr>
              <w:t>ый – туш</w:t>
            </w:r>
            <w:r w:rsidRPr="00D56281">
              <w:rPr>
                <w:b/>
                <w:bCs/>
                <w:color w:val="000000"/>
                <w:sz w:val="20"/>
                <w:szCs w:val="20"/>
              </w:rPr>
              <w:t>ён</w:t>
            </w:r>
            <w:r w:rsidRPr="00D56281">
              <w:rPr>
                <w:color w:val="000000"/>
                <w:sz w:val="20"/>
                <w:szCs w:val="20"/>
              </w:rPr>
              <w:t>-ка;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w:t>
            </w:r>
            <w:r w:rsidRPr="00D56281">
              <w:rPr>
                <w:b/>
                <w:bCs/>
                <w:color w:val="000000"/>
                <w:sz w:val="20"/>
                <w:szCs w:val="20"/>
              </w:rPr>
              <w:t>ёр</w:t>
            </w:r>
            <w:r w:rsidRPr="00D56281">
              <w:rPr>
                <w:color w:val="000000"/>
                <w:sz w:val="20"/>
                <w:szCs w:val="20"/>
              </w:rPr>
              <w:t>-: стаж</w:t>
            </w:r>
            <w:r w:rsidRPr="00D56281">
              <w:rPr>
                <w:b/>
                <w:bCs/>
                <w:color w:val="000000"/>
                <w:sz w:val="20"/>
                <w:szCs w:val="20"/>
              </w:rPr>
              <w:t>ёр</w:t>
            </w:r>
            <w:r w:rsidRPr="00D56281">
              <w:rPr>
                <w:color w:val="000000"/>
                <w:sz w:val="20"/>
                <w:szCs w:val="20"/>
              </w:rPr>
              <w:t>.</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b/>
                <w:bCs/>
                <w:color w:val="000000"/>
                <w:sz w:val="20"/>
                <w:szCs w:val="20"/>
              </w:rPr>
              <w:t>Внимание</w:t>
            </w:r>
            <w:r w:rsidRPr="00D56281">
              <w:rPr>
                <w:color w:val="000000"/>
                <w:sz w:val="20"/>
                <w:szCs w:val="20"/>
              </w:rPr>
              <w:t>: ноч</w:t>
            </w:r>
            <w:r w:rsidRPr="00D56281">
              <w:rPr>
                <w:b/>
                <w:bCs/>
                <w:color w:val="000000"/>
                <w:sz w:val="20"/>
                <w:szCs w:val="20"/>
              </w:rPr>
              <w:t>ёв</w:t>
            </w:r>
            <w:r w:rsidRPr="00D56281">
              <w:rPr>
                <w:color w:val="000000"/>
                <w:sz w:val="20"/>
                <w:szCs w:val="20"/>
              </w:rPr>
              <w:t>ка, уч</w:t>
            </w:r>
            <w:r w:rsidRPr="00D56281">
              <w:rPr>
                <w:b/>
                <w:bCs/>
                <w:color w:val="000000"/>
                <w:sz w:val="20"/>
                <w:szCs w:val="20"/>
              </w:rPr>
              <w:t>ёб</w:t>
            </w:r>
            <w:r w:rsidRPr="00D56281">
              <w:rPr>
                <w:color w:val="000000"/>
                <w:sz w:val="20"/>
                <w:szCs w:val="20"/>
              </w:rPr>
              <w:t>а, ещ</w:t>
            </w:r>
            <w:r w:rsidRPr="00D56281">
              <w:rPr>
                <w:b/>
                <w:bCs/>
                <w:color w:val="000000"/>
                <w:sz w:val="20"/>
                <w:szCs w:val="20"/>
              </w:rPr>
              <w:t>ё</w:t>
            </w:r>
            <w:r w:rsidRPr="00D56281">
              <w:rPr>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В суффиксах прилагательных, существительных, наречий (</w:t>
            </w:r>
            <w:r w:rsidRPr="00D56281">
              <w:rPr>
                <w:b/>
                <w:bCs/>
                <w:color w:val="000000"/>
                <w:sz w:val="20"/>
                <w:szCs w:val="20"/>
              </w:rPr>
              <w:t>но: ё </w:t>
            </w:r>
            <w:r w:rsidRPr="00D56281">
              <w:rPr>
                <w:color w:val="000000"/>
                <w:sz w:val="20"/>
                <w:szCs w:val="20"/>
              </w:rPr>
              <w:t>есть в «доставшихся» им -</w:t>
            </w:r>
            <w:r w:rsidRPr="00D56281">
              <w:rPr>
                <w:b/>
                <w:bCs/>
                <w:color w:val="000000"/>
                <w:sz w:val="20"/>
                <w:szCs w:val="20"/>
              </w:rPr>
              <w:t>ёв</w:t>
            </w:r>
            <w:r w:rsidRPr="00D56281">
              <w:rPr>
                <w:color w:val="000000"/>
                <w:sz w:val="20"/>
                <w:szCs w:val="20"/>
              </w:rPr>
              <w:t>- глагола, -</w:t>
            </w:r>
            <w:r w:rsidRPr="00D56281">
              <w:rPr>
                <w:b/>
                <w:bCs/>
                <w:color w:val="000000"/>
                <w:sz w:val="20"/>
                <w:szCs w:val="20"/>
              </w:rPr>
              <w:t>ённ</w:t>
            </w:r>
            <w:r w:rsidRPr="00D56281">
              <w:rPr>
                <w:color w:val="000000"/>
                <w:sz w:val="20"/>
                <w:szCs w:val="20"/>
              </w:rPr>
              <w:t>-, -</w:t>
            </w:r>
            <w:r w:rsidRPr="00D56281">
              <w:rPr>
                <w:b/>
                <w:bCs/>
                <w:color w:val="000000"/>
                <w:sz w:val="20"/>
                <w:szCs w:val="20"/>
              </w:rPr>
              <w:t>ён</w:t>
            </w:r>
            <w:r w:rsidRPr="00D56281">
              <w:rPr>
                <w:color w:val="000000"/>
                <w:sz w:val="20"/>
                <w:szCs w:val="20"/>
              </w:rPr>
              <w:t>-; ср.слева):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парч</w:t>
            </w:r>
            <w:r w:rsidRPr="00D56281">
              <w:rPr>
                <w:b/>
                <w:bCs/>
                <w:color w:val="000000"/>
                <w:sz w:val="20"/>
                <w:szCs w:val="20"/>
              </w:rPr>
              <w:t>ов</w:t>
            </w:r>
            <w:r w:rsidRPr="00D56281">
              <w:rPr>
                <w:color w:val="000000"/>
                <w:sz w:val="20"/>
                <w:szCs w:val="20"/>
              </w:rPr>
              <w:t>ый, холщ</w:t>
            </w:r>
            <w:r w:rsidRPr="00D56281">
              <w:rPr>
                <w:b/>
                <w:bCs/>
                <w:color w:val="000000"/>
                <w:sz w:val="20"/>
                <w:szCs w:val="20"/>
              </w:rPr>
              <w:t>ов</w:t>
            </w:r>
            <w:r w:rsidRPr="00D56281">
              <w:rPr>
                <w:color w:val="000000"/>
                <w:sz w:val="20"/>
                <w:szCs w:val="20"/>
              </w:rPr>
              <w:t>ый, суч</w:t>
            </w:r>
            <w:r w:rsidRPr="00D56281">
              <w:rPr>
                <w:b/>
                <w:bCs/>
                <w:color w:val="000000"/>
                <w:sz w:val="20"/>
                <w:szCs w:val="20"/>
              </w:rPr>
              <w:t>ок</w:t>
            </w:r>
            <w:r w:rsidRPr="00D56281">
              <w:rPr>
                <w:color w:val="000000"/>
                <w:sz w:val="20"/>
                <w:szCs w:val="20"/>
              </w:rPr>
              <w:t>, бельч</w:t>
            </w:r>
            <w:r w:rsidRPr="00D56281">
              <w:rPr>
                <w:b/>
                <w:bCs/>
                <w:color w:val="000000"/>
                <w:sz w:val="20"/>
                <w:szCs w:val="20"/>
              </w:rPr>
              <w:t>онок</w:t>
            </w:r>
            <w:r w:rsidRPr="00D56281">
              <w:rPr>
                <w:color w:val="000000"/>
                <w:sz w:val="20"/>
                <w:szCs w:val="20"/>
              </w:rPr>
              <w:t xml:space="preserve">, </w:t>
            </w:r>
            <w:r w:rsidRPr="00D56281">
              <w:rPr>
                <w:color w:val="000000"/>
                <w:sz w:val="20"/>
                <w:szCs w:val="20"/>
              </w:rPr>
              <w:lastRenderedPageBreak/>
              <w:t>девч</w:t>
            </w:r>
            <w:r w:rsidRPr="00D56281">
              <w:rPr>
                <w:b/>
                <w:bCs/>
                <w:color w:val="000000"/>
                <w:sz w:val="20"/>
                <w:szCs w:val="20"/>
              </w:rPr>
              <w:t>онк</w:t>
            </w:r>
            <w:r w:rsidRPr="00D56281">
              <w:rPr>
                <w:color w:val="000000"/>
                <w:sz w:val="20"/>
                <w:szCs w:val="20"/>
              </w:rPr>
              <w:t>а; душа – душ</w:t>
            </w:r>
            <w:r w:rsidRPr="00D56281">
              <w:rPr>
                <w:b/>
                <w:bCs/>
                <w:color w:val="000000"/>
                <w:sz w:val="20"/>
                <w:szCs w:val="20"/>
              </w:rPr>
              <w:t>онк</w:t>
            </w:r>
            <w:r w:rsidRPr="00D56281">
              <w:rPr>
                <w:color w:val="000000"/>
                <w:sz w:val="20"/>
                <w:szCs w:val="20"/>
              </w:rPr>
              <w:t>а; горяч</w:t>
            </w:r>
            <w:r w:rsidRPr="00D56281">
              <w:rPr>
                <w:b/>
                <w:bCs/>
                <w:color w:val="000000"/>
                <w:sz w:val="20"/>
                <w:szCs w:val="20"/>
              </w:rPr>
              <w:t>о</w:t>
            </w:r>
          </w:p>
        </w:tc>
      </w:tr>
      <w:tr w:rsidR="00D56281" w:rsidRPr="00D56281" w:rsidTr="0059572D">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t>В глаголах: отсеч</w:t>
            </w:r>
            <w:r w:rsidRPr="00D56281">
              <w:rPr>
                <w:b/>
                <w:bCs/>
                <w:color w:val="000000"/>
                <w:sz w:val="20"/>
                <w:szCs w:val="20"/>
              </w:rPr>
              <w:t>ё</w:t>
            </w:r>
            <w:r w:rsidRPr="00D56281">
              <w:rPr>
                <w:color w:val="000000"/>
                <w:sz w:val="20"/>
                <w:szCs w:val="20"/>
              </w:rPr>
              <w:t>т, пережж</w:t>
            </w:r>
            <w:r w:rsidRPr="00D56281">
              <w:rPr>
                <w:b/>
                <w:bCs/>
                <w:color w:val="000000"/>
                <w:sz w:val="20"/>
                <w:szCs w:val="20"/>
              </w:rPr>
              <w:t>ё</w:t>
            </w:r>
            <w:r w:rsidRPr="00D56281">
              <w:rPr>
                <w:color w:val="000000"/>
                <w:sz w:val="20"/>
                <w:szCs w:val="20"/>
              </w:rPr>
              <w:t>т;</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П.П. местоимения «что»: о ч</w:t>
            </w:r>
            <w:r w:rsidRPr="00D56281">
              <w:rPr>
                <w:b/>
                <w:bCs/>
                <w:color w:val="000000"/>
                <w:sz w:val="20"/>
                <w:szCs w:val="20"/>
              </w:rPr>
              <w:t>ё</w:t>
            </w:r>
            <w:r w:rsidRPr="00D56281">
              <w:rPr>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t>В существительных и прилагательных (без удар. - </w:t>
            </w:r>
            <w:r w:rsidRPr="00D56281">
              <w:rPr>
                <w:b/>
                <w:bCs/>
                <w:color w:val="000000"/>
                <w:sz w:val="20"/>
                <w:szCs w:val="20"/>
              </w:rPr>
              <w:t>е</w:t>
            </w:r>
            <w:r w:rsidRPr="00D56281">
              <w:rPr>
                <w:color w:val="000000"/>
                <w:sz w:val="20"/>
                <w:szCs w:val="20"/>
              </w:rPr>
              <w:t>): плащ</w:t>
            </w:r>
            <w:r w:rsidRPr="00D56281">
              <w:rPr>
                <w:b/>
                <w:bCs/>
                <w:color w:val="000000"/>
                <w:sz w:val="20"/>
                <w:szCs w:val="20"/>
              </w:rPr>
              <w:t>ом</w:t>
            </w:r>
            <w:r w:rsidRPr="00D56281">
              <w:rPr>
                <w:color w:val="000000"/>
                <w:sz w:val="20"/>
                <w:szCs w:val="20"/>
              </w:rPr>
              <w:t>, свеч</w:t>
            </w:r>
            <w:r w:rsidRPr="00D56281">
              <w:rPr>
                <w:b/>
                <w:bCs/>
                <w:color w:val="000000"/>
                <w:sz w:val="20"/>
                <w:szCs w:val="20"/>
              </w:rPr>
              <w:t>ой</w:t>
            </w:r>
            <w:r w:rsidRPr="00D56281">
              <w:rPr>
                <w:color w:val="000000"/>
                <w:sz w:val="20"/>
                <w:szCs w:val="20"/>
              </w:rPr>
              <w:t> (дач</w:t>
            </w:r>
            <w:r w:rsidRPr="00D56281">
              <w:rPr>
                <w:b/>
                <w:bCs/>
                <w:color w:val="000000"/>
                <w:sz w:val="20"/>
                <w:szCs w:val="20"/>
              </w:rPr>
              <w:t>ей</w:t>
            </w:r>
            <w:r w:rsidRPr="00D56281">
              <w:rPr>
                <w:color w:val="000000"/>
                <w:sz w:val="20"/>
                <w:szCs w:val="20"/>
              </w:rPr>
              <w:t>); о чуж</w:t>
            </w:r>
            <w:r w:rsidRPr="00D56281">
              <w:rPr>
                <w:b/>
                <w:bCs/>
                <w:color w:val="000000"/>
                <w:sz w:val="20"/>
                <w:szCs w:val="20"/>
              </w:rPr>
              <w:t>ой</w:t>
            </w:r>
            <w:r w:rsidRPr="00D56281">
              <w:rPr>
                <w:color w:val="000000"/>
                <w:sz w:val="20"/>
                <w:szCs w:val="20"/>
              </w:rPr>
              <w:t> (о свеж</w:t>
            </w:r>
            <w:r w:rsidRPr="00D56281">
              <w:rPr>
                <w:b/>
                <w:bCs/>
                <w:color w:val="000000"/>
                <w:sz w:val="20"/>
                <w:szCs w:val="20"/>
              </w:rPr>
              <w:t>ей</w:t>
            </w:r>
            <w:r w:rsidRPr="00D56281">
              <w:rPr>
                <w:color w:val="000000"/>
                <w:sz w:val="20"/>
                <w:szCs w:val="20"/>
              </w:rPr>
              <w:t>)</w:t>
            </w:r>
          </w:p>
        </w:tc>
      </w:tr>
    </w:tbl>
    <w:p w:rsidR="00D56281" w:rsidRPr="00D56281" w:rsidRDefault="00D56281" w:rsidP="00D56281">
      <w:pPr>
        <w:shd w:val="clear" w:color="auto" w:fill="FFFFFF"/>
        <w:jc w:val="both"/>
        <w:rPr>
          <w:b/>
          <w:bCs/>
          <w:i/>
          <w:iCs/>
          <w:color w:val="000000"/>
          <w:sz w:val="22"/>
          <w:szCs w:val="22"/>
        </w:rPr>
      </w:pP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После ц</w:t>
      </w:r>
      <w:r w:rsidRPr="00D56281">
        <w:rPr>
          <w:color w:val="000000"/>
          <w:sz w:val="22"/>
          <w:szCs w:val="22"/>
        </w:rPr>
        <w:t> в суффиксах, окончаниях:</w:t>
      </w: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о</w:t>
      </w:r>
      <w:r w:rsidRPr="00D56281">
        <w:rPr>
          <w:color w:val="000000"/>
          <w:sz w:val="22"/>
          <w:szCs w:val="22"/>
        </w:rPr>
        <w:t> под ударением (свинц</w:t>
      </w:r>
      <w:r w:rsidRPr="00D56281">
        <w:rPr>
          <w:bCs/>
          <w:iCs/>
          <w:color w:val="000000"/>
          <w:sz w:val="22"/>
          <w:szCs w:val="22"/>
        </w:rPr>
        <w:t>ов</w:t>
      </w:r>
      <w:r w:rsidRPr="00D56281">
        <w:rPr>
          <w:color w:val="000000"/>
          <w:sz w:val="22"/>
          <w:szCs w:val="22"/>
        </w:rPr>
        <w:t>ый, лиц</w:t>
      </w:r>
      <w:r w:rsidRPr="00D56281">
        <w:rPr>
          <w:bCs/>
          <w:iCs/>
          <w:color w:val="000000"/>
          <w:sz w:val="22"/>
          <w:szCs w:val="22"/>
        </w:rPr>
        <w:t>ом</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w:t>
      </w:r>
      <w:r w:rsidRPr="00D56281">
        <w:rPr>
          <w:bCs/>
          <w:iCs/>
          <w:color w:val="000000"/>
          <w:sz w:val="22"/>
          <w:szCs w:val="22"/>
        </w:rPr>
        <w:t>е</w:t>
      </w:r>
      <w:r w:rsidRPr="00D56281">
        <w:rPr>
          <w:color w:val="000000"/>
          <w:sz w:val="22"/>
          <w:szCs w:val="22"/>
        </w:rPr>
        <w:t> без ударения (глянц</w:t>
      </w:r>
      <w:r w:rsidRPr="00D56281">
        <w:rPr>
          <w:bCs/>
          <w:iCs/>
          <w:color w:val="000000"/>
          <w:sz w:val="22"/>
          <w:szCs w:val="22"/>
        </w:rPr>
        <w:t>ев</w:t>
      </w:r>
      <w:r w:rsidRPr="00D56281">
        <w:rPr>
          <w:color w:val="000000"/>
          <w:sz w:val="22"/>
          <w:szCs w:val="22"/>
        </w:rPr>
        <w:t>ый, перц</w:t>
      </w:r>
      <w:r w:rsidRPr="00D56281">
        <w:rPr>
          <w:bCs/>
          <w:iCs/>
          <w:color w:val="000000"/>
          <w:sz w:val="22"/>
          <w:szCs w:val="22"/>
        </w:rPr>
        <w:t>ем</w:t>
      </w:r>
      <w:r w:rsidRPr="00D56281">
        <w:rPr>
          <w:color w:val="000000"/>
          <w:sz w:val="22"/>
          <w:szCs w:val="22"/>
        </w:rPr>
        <w:t>).</w:t>
      </w:r>
    </w:p>
    <w:p w:rsidR="00D56281" w:rsidRPr="00D56281" w:rsidRDefault="00D56281" w:rsidP="00D56281">
      <w:pPr>
        <w:shd w:val="clear" w:color="auto" w:fill="FFFFFF"/>
        <w:jc w:val="both"/>
        <w:rPr>
          <w:bCs/>
          <w:iCs/>
          <w:color w:val="000000"/>
          <w:sz w:val="22"/>
          <w:szCs w:val="22"/>
        </w:rPr>
      </w:pP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О без </w:t>
      </w:r>
      <w:r w:rsidRPr="00D56281">
        <w:rPr>
          <w:color w:val="000000"/>
          <w:sz w:val="22"/>
          <w:szCs w:val="22"/>
        </w:rPr>
        <w:t>ударения после </w:t>
      </w:r>
      <w:r w:rsidRPr="00D56281">
        <w:rPr>
          <w:bCs/>
          <w:iCs/>
          <w:color w:val="000000"/>
          <w:sz w:val="22"/>
          <w:szCs w:val="22"/>
        </w:rPr>
        <w:t>шипящих </w:t>
      </w:r>
      <w:r w:rsidRPr="00D56281">
        <w:rPr>
          <w:color w:val="000000"/>
          <w:sz w:val="22"/>
          <w:szCs w:val="22"/>
        </w:rPr>
        <w:t>и </w:t>
      </w:r>
      <w:r w:rsidRPr="00D56281">
        <w:rPr>
          <w:bCs/>
          <w:iCs/>
          <w:color w:val="000000"/>
          <w:sz w:val="22"/>
          <w:szCs w:val="22"/>
        </w:rPr>
        <w:t>ц</w:t>
      </w:r>
      <w:r w:rsidRPr="00D56281">
        <w:rPr>
          <w:color w:val="000000"/>
          <w:sz w:val="22"/>
          <w:szCs w:val="22"/>
        </w:rPr>
        <w:t> – в некоторых иноязычных словах: ш</w:t>
      </w:r>
      <w:r w:rsidRPr="00D56281">
        <w:rPr>
          <w:bCs/>
          <w:iCs/>
          <w:color w:val="000000"/>
          <w:sz w:val="22"/>
          <w:szCs w:val="22"/>
        </w:rPr>
        <w:t>о</w:t>
      </w:r>
      <w:r w:rsidRPr="00D56281">
        <w:rPr>
          <w:color w:val="000000"/>
          <w:sz w:val="22"/>
          <w:szCs w:val="22"/>
        </w:rPr>
        <w:t>колад, ш</w:t>
      </w:r>
      <w:r w:rsidRPr="00D56281">
        <w:rPr>
          <w:bCs/>
          <w:iCs/>
          <w:color w:val="000000"/>
          <w:sz w:val="22"/>
          <w:szCs w:val="22"/>
        </w:rPr>
        <w:t>о</w:t>
      </w:r>
      <w:r w:rsidRPr="00D56281">
        <w:rPr>
          <w:color w:val="000000"/>
          <w:sz w:val="22"/>
          <w:szCs w:val="22"/>
        </w:rPr>
        <w:t>фер, ш</w:t>
      </w:r>
      <w:r w:rsidRPr="00D56281">
        <w:rPr>
          <w:bCs/>
          <w:iCs/>
          <w:color w:val="000000"/>
          <w:sz w:val="22"/>
          <w:szCs w:val="22"/>
        </w:rPr>
        <w:t>о</w:t>
      </w:r>
      <w:r w:rsidRPr="00D56281">
        <w:rPr>
          <w:color w:val="000000"/>
          <w:sz w:val="22"/>
          <w:szCs w:val="22"/>
        </w:rPr>
        <w:t>ссе, ж</w:t>
      </w:r>
      <w:r w:rsidRPr="00D56281">
        <w:rPr>
          <w:bCs/>
          <w:iCs/>
          <w:color w:val="000000"/>
          <w:sz w:val="22"/>
          <w:szCs w:val="22"/>
        </w:rPr>
        <w:t>о</w:t>
      </w:r>
      <w:r w:rsidRPr="00D56281">
        <w:rPr>
          <w:color w:val="000000"/>
          <w:sz w:val="22"/>
          <w:szCs w:val="22"/>
        </w:rPr>
        <w:t>кей, скерц</w:t>
      </w:r>
      <w:r w:rsidRPr="00D56281">
        <w:rPr>
          <w:bCs/>
          <w:iCs/>
          <w:color w:val="000000"/>
          <w:sz w:val="22"/>
          <w:szCs w:val="22"/>
        </w:rPr>
        <w:t>о</w:t>
      </w:r>
      <w:r w:rsidRPr="00D56281">
        <w:rPr>
          <w:color w:val="000000"/>
          <w:sz w:val="22"/>
          <w:szCs w:val="22"/>
        </w:rPr>
        <w:t>, палацц</w:t>
      </w:r>
      <w:r w:rsidRPr="00D56281">
        <w:rPr>
          <w:bCs/>
          <w:iCs/>
          <w:color w:val="000000"/>
          <w:sz w:val="22"/>
          <w:szCs w:val="22"/>
        </w:rPr>
        <w:t>о</w:t>
      </w:r>
      <w:r w:rsidRPr="00D56281">
        <w:rPr>
          <w:color w:val="000000"/>
          <w:sz w:val="22"/>
          <w:szCs w:val="22"/>
        </w:rPr>
        <w:t>, герц</w:t>
      </w:r>
      <w:r w:rsidRPr="00D56281">
        <w:rPr>
          <w:bCs/>
          <w:iCs/>
          <w:color w:val="000000"/>
          <w:sz w:val="22"/>
          <w:szCs w:val="22"/>
        </w:rPr>
        <w:t>о</w:t>
      </w:r>
      <w:r w:rsidRPr="00D56281">
        <w:rPr>
          <w:color w:val="000000"/>
          <w:sz w:val="22"/>
          <w:szCs w:val="22"/>
        </w:rPr>
        <w:t>г.</w:t>
      </w:r>
    </w:p>
    <w:p w:rsidR="00D56281" w:rsidRPr="00D56281" w:rsidRDefault="00D56281" w:rsidP="00D56281">
      <w:pPr>
        <w:spacing w:after="119" w:line="276" w:lineRule="auto"/>
        <w:rPr>
          <w:b/>
          <w:bCs/>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22.</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«Орфография»</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after="200" w:line="276" w:lineRule="auto"/>
        <w:jc w:val="center"/>
        <w:rPr>
          <w:b/>
          <w:sz w:val="22"/>
          <w:szCs w:val="22"/>
        </w:rPr>
      </w:pPr>
      <w:r w:rsidRPr="00D56281">
        <w:rPr>
          <w:b/>
          <w:sz w:val="22"/>
          <w:szCs w:val="22"/>
        </w:rPr>
        <w:t>Правописание безударных гласных</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09"/>
        </w:numPr>
        <w:spacing w:after="160" w:line="259" w:lineRule="auto"/>
        <w:contextualSpacing/>
        <w:rPr>
          <w:sz w:val="22"/>
          <w:szCs w:val="22"/>
        </w:rPr>
      </w:pPr>
      <w:r w:rsidRPr="00D56281">
        <w:rPr>
          <w:sz w:val="22"/>
          <w:szCs w:val="22"/>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D56281" w:rsidRPr="00D56281" w:rsidRDefault="00D56281" w:rsidP="00595A0C">
      <w:pPr>
        <w:numPr>
          <w:ilvl w:val="0"/>
          <w:numId w:val="109"/>
        </w:numPr>
        <w:spacing w:after="160" w:line="259" w:lineRule="auto"/>
        <w:contextualSpacing/>
        <w:rPr>
          <w:sz w:val="22"/>
          <w:szCs w:val="22"/>
        </w:rPr>
      </w:pPr>
      <w:r w:rsidRPr="00D56281">
        <w:rPr>
          <w:sz w:val="22"/>
          <w:szCs w:val="22"/>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D56281" w:rsidRPr="00D56281" w:rsidRDefault="00D56281" w:rsidP="00D56281">
      <w:pPr>
        <w:spacing w:after="200" w:line="276" w:lineRule="auto"/>
        <w:jc w:val="center"/>
        <w:rPr>
          <w:b/>
          <w:sz w:val="22"/>
          <w:szCs w:val="22"/>
        </w:rPr>
      </w:pPr>
      <w:r w:rsidRPr="00D56281">
        <w:rPr>
          <w:b/>
          <w:sz w:val="22"/>
          <w:szCs w:val="22"/>
        </w:rPr>
        <w:t>Задание № 1</w:t>
      </w:r>
    </w:p>
    <w:p w:rsidR="00D56281" w:rsidRPr="00D56281" w:rsidRDefault="00D56281" w:rsidP="00D56281">
      <w:pPr>
        <w:spacing w:after="200" w:line="276" w:lineRule="auto"/>
        <w:jc w:val="both"/>
        <w:rPr>
          <w:sz w:val="22"/>
          <w:szCs w:val="22"/>
        </w:rPr>
      </w:pPr>
      <w:r w:rsidRPr="00D56281">
        <w:rPr>
          <w:sz w:val="22"/>
          <w:szCs w:val="22"/>
        </w:rPr>
        <w:t>Вставьте пропущенные буквы, укажите в скобках проверочное слово. Пример: примЕрять (мерить) костюм-примИрять (мир) соседей</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Разв…вается флаг-разв…вается промышленность</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Зал…зать в карман-зал…зать раны</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Зап…вать куплет-зап…вать лекарство</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Пол…скать белье-пол…скать котенка</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Сп…шите видеть-сп…шите данные</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Ч…стота посещений-ч…стота помещений</w:t>
      </w:r>
    </w:p>
    <w:p w:rsidR="00D56281" w:rsidRPr="00D56281" w:rsidRDefault="00D56281" w:rsidP="00D56281">
      <w:pPr>
        <w:spacing w:after="200" w:line="276" w:lineRule="auto"/>
        <w:jc w:val="center"/>
        <w:rPr>
          <w:b/>
          <w:sz w:val="22"/>
          <w:szCs w:val="22"/>
        </w:rPr>
      </w:pPr>
      <w:r w:rsidRPr="00D56281">
        <w:rPr>
          <w:b/>
          <w:sz w:val="22"/>
          <w:szCs w:val="22"/>
        </w:rPr>
        <w:t>Задание № 2</w:t>
      </w:r>
    </w:p>
    <w:p w:rsidR="00D56281" w:rsidRPr="00D56281" w:rsidRDefault="00D56281" w:rsidP="00D56281">
      <w:pPr>
        <w:spacing w:after="200" w:line="276" w:lineRule="auto"/>
        <w:rPr>
          <w:sz w:val="22"/>
          <w:szCs w:val="22"/>
        </w:rPr>
      </w:pPr>
      <w:r w:rsidRPr="00D56281">
        <w:rPr>
          <w:sz w:val="22"/>
          <w:szCs w:val="22"/>
        </w:rPr>
        <w:t>Вставьте пропущенные буквы, укажите в скобках проверочное слово и поставьте ударение. Пример: ПрилАскать собаку (ласка)</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Упл…тнить сроки</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Усл…жнить обстановку</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См…гчение приговора</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Ув…дание красоты</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Зач…рованный взгляд</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Неподдельное уд…вление</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Обр…мление картины</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Волосы разв…ваются</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lastRenderedPageBreak/>
        <w:t>Зав…зировать документ</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Скр…петь на морозе</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Зав…зать бант</w:t>
      </w:r>
    </w:p>
    <w:p w:rsidR="00D56281" w:rsidRPr="00D56281" w:rsidRDefault="00D56281" w:rsidP="00D56281">
      <w:pPr>
        <w:jc w:val="center"/>
        <w:rPr>
          <w:b/>
          <w:sz w:val="22"/>
          <w:szCs w:val="22"/>
        </w:rPr>
      </w:pPr>
      <w:r w:rsidRPr="00D56281">
        <w:rPr>
          <w:b/>
          <w:sz w:val="22"/>
          <w:szCs w:val="22"/>
        </w:rPr>
        <w:t>Правописание чередующихся гласных в корнях слов</w:t>
      </w:r>
    </w:p>
    <w:p w:rsidR="00D56281" w:rsidRPr="00D56281" w:rsidRDefault="00D56281" w:rsidP="00D56281">
      <w:pPr>
        <w:jc w:val="center"/>
        <w:rPr>
          <w:b/>
          <w:sz w:val="22"/>
          <w:szCs w:val="22"/>
        </w:rPr>
      </w:pPr>
      <w:r w:rsidRPr="00D56281">
        <w:rPr>
          <w:b/>
          <w:sz w:val="22"/>
          <w:szCs w:val="22"/>
        </w:rPr>
        <w:t>Правило</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гар-гор под ударением пишется-а, без ударения-о (загАр, загОрелый). Исключения: выгАрки, изгАрь, пригАрь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зар-зор под ударением пишется гласная в соответствии с произношением, без ударения-а. (зАрево, зОрька, зАрница). Исключение: зОревать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кас-кос(н) пишется о, если дальше следует согласная н, в остальных случаях-а (кАсаться, кОснуться)</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клан-клон под ударением пишется гласная в соответствии с произношением, без ударения –о (клАняться, поклОн, поклОниться)</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безударном корне лаг-лож перед г пишется а, перед ж пишется о (предлАгать, предлОжить). Исключение: полОг</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корнях раст-ращ пишется а, в остальных случаях-о (рАсти, нарАщение, вырОсший). Исключения: отрАсль, рОсток, рОстовщик, Ростов.</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безударном корне скак-скоч перед к пишется а, перед ч пишется о (подскАкать, подскОчить). Исключения: скАчок, скАчу.</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твар-твор под ударением пишется гласная в соответствии с произношением, без ударения-о (твОрчество, твОрец). Исключение: утвАрь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D56281" w:rsidRPr="00D56281" w:rsidRDefault="00D56281" w:rsidP="00D56281">
      <w:pPr>
        <w:spacing w:after="200" w:line="276" w:lineRule="auto"/>
        <w:contextualSpacing/>
      </w:pPr>
    </w:p>
    <w:p w:rsidR="00D56281" w:rsidRPr="00D56281" w:rsidRDefault="00D56281" w:rsidP="00D56281">
      <w:pPr>
        <w:spacing w:after="200"/>
        <w:jc w:val="center"/>
        <w:rPr>
          <w:b/>
          <w:sz w:val="22"/>
          <w:szCs w:val="22"/>
        </w:rPr>
      </w:pPr>
      <w:r w:rsidRPr="00D56281">
        <w:rPr>
          <w:b/>
          <w:sz w:val="22"/>
          <w:szCs w:val="22"/>
        </w:rPr>
        <w:t>Задание № 3</w:t>
      </w:r>
    </w:p>
    <w:p w:rsidR="00D56281" w:rsidRPr="00D56281" w:rsidRDefault="00D56281" w:rsidP="00D56281">
      <w:pPr>
        <w:spacing w:after="200"/>
        <w:rPr>
          <w:sz w:val="22"/>
          <w:szCs w:val="22"/>
        </w:rPr>
      </w:pPr>
      <w:r w:rsidRPr="00D56281">
        <w:rPr>
          <w:sz w:val="22"/>
          <w:szCs w:val="22"/>
        </w:rPr>
        <w:t>Вставьте пропущенные гласные</w:t>
      </w:r>
    </w:p>
    <w:p w:rsidR="00D56281" w:rsidRPr="00D56281" w:rsidRDefault="00D56281" w:rsidP="00D56281">
      <w:pPr>
        <w:spacing w:after="200"/>
        <w:jc w:val="both"/>
        <w:rPr>
          <w:sz w:val="22"/>
          <w:szCs w:val="22"/>
        </w:rPr>
      </w:pPr>
      <w:r w:rsidRPr="00D56281">
        <w:rPr>
          <w:sz w:val="22"/>
          <w:szCs w:val="22"/>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D56281" w:rsidRPr="00D56281" w:rsidRDefault="00D56281" w:rsidP="00D56281">
      <w:pPr>
        <w:spacing w:after="200"/>
        <w:jc w:val="center"/>
        <w:rPr>
          <w:b/>
          <w:sz w:val="22"/>
          <w:szCs w:val="22"/>
        </w:rPr>
      </w:pPr>
      <w:r w:rsidRPr="00D56281">
        <w:rPr>
          <w:b/>
          <w:sz w:val="22"/>
          <w:szCs w:val="22"/>
        </w:rPr>
        <w:t>Задание № 4</w:t>
      </w:r>
    </w:p>
    <w:p w:rsidR="00D56281" w:rsidRPr="00D56281" w:rsidRDefault="00D56281" w:rsidP="00D56281">
      <w:pPr>
        <w:spacing w:after="200"/>
        <w:jc w:val="both"/>
        <w:rPr>
          <w:sz w:val="22"/>
          <w:szCs w:val="22"/>
        </w:rPr>
      </w:pPr>
      <w:r w:rsidRPr="00D56281">
        <w:rPr>
          <w:sz w:val="22"/>
          <w:szCs w:val="22"/>
        </w:rPr>
        <w:t>Вставьте пропущенные буквы</w:t>
      </w:r>
    </w:p>
    <w:p w:rsidR="00D56281" w:rsidRPr="00D56281" w:rsidRDefault="00D56281" w:rsidP="00D56281">
      <w:pPr>
        <w:spacing w:after="200"/>
        <w:jc w:val="both"/>
        <w:rPr>
          <w:sz w:val="22"/>
          <w:szCs w:val="22"/>
        </w:rPr>
      </w:pPr>
      <w:r w:rsidRPr="00D56281">
        <w:rPr>
          <w:sz w:val="22"/>
          <w:szCs w:val="22"/>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D56281" w:rsidRPr="00D56281" w:rsidRDefault="00D56281" w:rsidP="00D56281">
      <w:pPr>
        <w:jc w:val="center"/>
        <w:rPr>
          <w:b/>
          <w:sz w:val="22"/>
          <w:szCs w:val="22"/>
        </w:rPr>
      </w:pPr>
      <w:r w:rsidRPr="00D56281">
        <w:rPr>
          <w:b/>
          <w:sz w:val="22"/>
          <w:szCs w:val="22"/>
        </w:rPr>
        <w:t>Правописание О/Ё после шипящих</w:t>
      </w:r>
    </w:p>
    <w:p w:rsidR="00D56281" w:rsidRPr="00D56281" w:rsidRDefault="00D56281" w:rsidP="00D56281">
      <w:pPr>
        <w:jc w:val="center"/>
        <w:rPr>
          <w:b/>
          <w:sz w:val="22"/>
          <w:szCs w:val="22"/>
        </w:rPr>
      </w:pPr>
      <w:r w:rsidRPr="00D56281">
        <w:rPr>
          <w:b/>
          <w:sz w:val="22"/>
          <w:szCs w:val="22"/>
        </w:rPr>
        <w:lastRenderedPageBreak/>
        <w:t>Правило</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После шипящих ж, ч, ш, щ не пишутся буквы я, ю, ы, а пишутся а, у, и. Например: чайка, чудо, шить. Исключения: брошюра, жюри, парашют.</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D56281" w:rsidRPr="00D56281" w:rsidRDefault="00D56281" w:rsidP="00D56281">
      <w:pPr>
        <w:spacing w:after="200" w:line="276" w:lineRule="auto"/>
        <w:contextualSpacing/>
        <w:rPr>
          <w:sz w:val="22"/>
          <w:szCs w:val="22"/>
        </w:rPr>
      </w:pPr>
      <w:r w:rsidRPr="00D56281">
        <w:rPr>
          <w:sz w:val="22"/>
          <w:szCs w:val="22"/>
        </w:rPr>
        <w:t>Слова для запоминания:</w:t>
      </w:r>
    </w:p>
    <w:p w:rsidR="00D56281" w:rsidRPr="00D56281" w:rsidRDefault="00D56281" w:rsidP="00595A0C">
      <w:pPr>
        <w:numPr>
          <w:ilvl w:val="0"/>
          <w:numId w:val="112"/>
        </w:numPr>
        <w:spacing w:after="160" w:line="259" w:lineRule="auto"/>
        <w:contextualSpacing/>
        <w:rPr>
          <w:sz w:val="22"/>
          <w:szCs w:val="22"/>
        </w:rPr>
      </w:pPr>
      <w:r w:rsidRPr="00D56281">
        <w:rPr>
          <w:sz w:val="22"/>
          <w:szCs w:val="22"/>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D56281" w:rsidRPr="00D56281" w:rsidRDefault="00D56281" w:rsidP="00595A0C">
      <w:pPr>
        <w:numPr>
          <w:ilvl w:val="0"/>
          <w:numId w:val="112"/>
        </w:numPr>
        <w:spacing w:after="160" w:line="259" w:lineRule="auto"/>
        <w:contextualSpacing/>
        <w:rPr>
          <w:sz w:val="22"/>
          <w:szCs w:val="22"/>
        </w:rPr>
      </w:pPr>
      <w:r w:rsidRPr="00D56281">
        <w:rPr>
          <w:sz w:val="22"/>
          <w:szCs w:val="22"/>
        </w:rPr>
        <w:t>Артишок, жом, жор, изжога, крыжовник, мажор, обжора, трещотка, трущоба, чащоба, шов, шок, шорох.</w:t>
      </w:r>
    </w:p>
    <w:p w:rsidR="00D56281" w:rsidRPr="00D56281" w:rsidRDefault="00D56281" w:rsidP="00D56281">
      <w:pPr>
        <w:spacing w:after="200"/>
        <w:jc w:val="center"/>
        <w:rPr>
          <w:b/>
          <w:sz w:val="22"/>
          <w:szCs w:val="22"/>
        </w:rPr>
      </w:pPr>
      <w:r w:rsidRPr="00D56281">
        <w:rPr>
          <w:b/>
          <w:sz w:val="22"/>
          <w:szCs w:val="22"/>
        </w:rPr>
        <w:t>Правописание гласных после Ц</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буквы ю/я могут писаться только в нерусских собственных именах (названиях, фамилиях) (Цюрих)</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по традиции пишутся буквы у, а, е (цАрство, цЕна)</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под ударением пишутся буквы о,е в соответствии с произношением (цОколь, цЕрковь)</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словах иноязычного происхождения О после Ц может быть написано и в безударном слоге (герцОг, палаццО).</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в корне пишется И, а не Ы (цИанистый, цИвилизация, цИфра, цИркуль, цИтата). Исключения: цыган, цыпленок, на цыпочках, цыц, цыкнуть</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суффиксах и окончаниях после Ц под ударением пишется О (молодцОм). Без ударения-е (лисицЕй)</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окончаниях существительных и прилагательных пишется Ы (птицЫ, краснолицЫй)</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суффиксе ЫН пишется Ы (птицЫн)</w:t>
      </w:r>
    </w:p>
    <w:p w:rsidR="00D56281" w:rsidRPr="00D56281" w:rsidRDefault="00D56281" w:rsidP="00D56281">
      <w:pPr>
        <w:spacing w:after="200" w:line="276" w:lineRule="auto"/>
        <w:jc w:val="center"/>
        <w:rPr>
          <w:b/>
          <w:sz w:val="22"/>
          <w:szCs w:val="22"/>
        </w:rPr>
      </w:pPr>
      <w:r w:rsidRPr="00D56281">
        <w:rPr>
          <w:b/>
          <w:sz w:val="22"/>
          <w:szCs w:val="22"/>
        </w:rPr>
        <w:t>Задание № 5</w:t>
      </w:r>
    </w:p>
    <w:p w:rsidR="00D56281" w:rsidRPr="00D56281" w:rsidRDefault="00D56281" w:rsidP="00D56281">
      <w:pPr>
        <w:spacing w:after="200" w:line="276" w:lineRule="auto"/>
        <w:rPr>
          <w:sz w:val="22"/>
          <w:szCs w:val="22"/>
        </w:rPr>
      </w:pPr>
      <w:r w:rsidRPr="00D56281">
        <w:rPr>
          <w:sz w:val="22"/>
          <w:szCs w:val="22"/>
        </w:rPr>
        <w:t>Вставьте пропущенные буквы</w:t>
      </w:r>
    </w:p>
    <w:p w:rsidR="00D56281" w:rsidRPr="00D56281" w:rsidRDefault="00D56281" w:rsidP="00D56281">
      <w:pPr>
        <w:spacing w:after="200" w:line="276" w:lineRule="auto"/>
        <w:rPr>
          <w:sz w:val="22"/>
          <w:szCs w:val="22"/>
        </w:rPr>
      </w:pPr>
      <w:r w:rsidRPr="00D56281">
        <w:rPr>
          <w:sz w:val="22"/>
          <w:szCs w:val="22"/>
        </w:rPr>
        <w:t>Ц…рк, брош…ра, дикц…я, ц…пленок, пощ…дить, ж…ри, смуглолиц…й, ц…низм, ч…родей, ц…клон, сестриц…н, панц…рь, уч…ный,  ш…рох, реш…тка, чащ…ба, ш…пот, крыж…вник, изж…га, ш…ссе</w:t>
      </w:r>
    </w:p>
    <w:p w:rsidR="00D56281" w:rsidRPr="00D56281" w:rsidRDefault="00D56281" w:rsidP="00D56281">
      <w:pPr>
        <w:spacing w:after="200"/>
        <w:jc w:val="center"/>
        <w:rPr>
          <w:b/>
          <w:sz w:val="22"/>
          <w:szCs w:val="22"/>
        </w:rPr>
      </w:pPr>
      <w:r w:rsidRPr="00D56281">
        <w:rPr>
          <w:b/>
          <w:sz w:val="22"/>
          <w:szCs w:val="22"/>
        </w:rPr>
        <w:t>Употребление буквы Ъ, Ь.</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в сложных словах , первую часть которых образуют числительные двух, трех, четырех (двухЪярусный, трехЪязычный)</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Ь пишется перед е,ё,ю,я,и внутри слова, не после приставки (серЬёзный, вЬюга, крестЬянин)</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Ь пишется в некоторых иноязычных словах перед о (медалЬон, шампинЬон)</w:t>
      </w:r>
    </w:p>
    <w:p w:rsidR="00D56281" w:rsidRPr="00D56281" w:rsidRDefault="00D56281" w:rsidP="00D56281">
      <w:pPr>
        <w:spacing w:after="200" w:line="276" w:lineRule="auto"/>
        <w:jc w:val="center"/>
        <w:rPr>
          <w:b/>
          <w:sz w:val="22"/>
          <w:szCs w:val="22"/>
        </w:rPr>
      </w:pPr>
      <w:r w:rsidRPr="00D56281">
        <w:rPr>
          <w:b/>
          <w:sz w:val="22"/>
          <w:szCs w:val="22"/>
        </w:rPr>
        <w:lastRenderedPageBreak/>
        <w:t>Задание № 6</w:t>
      </w:r>
    </w:p>
    <w:p w:rsidR="00D56281" w:rsidRPr="00D56281" w:rsidRDefault="00D56281" w:rsidP="00D56281">
      <w:pPr>
        <w:jc w:val="both"/>
        <w:rPr>
          <w:sz w:val="22"/>
          <w:szCs w:val="22"/>
        </w:rPr>
      </w:pPr>
      <w:r w:rsidRPr="00D56281">
        <w:rPr>
          <w:sz w:val="22"/>
          <w:szCs w:val="22"/>
        </w:rPr>
        <w:t>Вставьте нужные буквы</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П…еса, суб…ект, бул…он, пред…явить, из…ян, обез…яна, лис…я, трех…этажный, сверх…естсетвенный, интер…ер, под…ём</w:t>
      </w:r>
    </w:p>
    <w:p w:rsidR="00D56281" w:rsidRPr="00D56281" w:rsidRDefault="00D56281" w:rsidP="00D56281">
      <w:pPr>
        <w:spacing w:after="200" w:line="276" w:lineRule="auto"/>
      </w:pPr>
    </w:p>
    <w:p w:rsidR="00D56281" w:rsidRPr="00D56281" w:rsidRDefault="00D56281" w:rsidP="00D56281">
      <w:pPr>
        <w:spacing w:after="200" w:line="276" w:lineRule="auto"/>
        <w:jc w:val="center"/>
        <w:rPr>
          <w:b/>
          <w:sz w:val="22"/>
          <w:szCs w:val="22"/>
        </w:rPr>
      </w:pPr>
      <w:r w:rsidRPr="00D56281">
        <w:rPr>
          <w:b/>
          <w:sz w:val="22"/>
          <w:szCs w:val="22"/>
        </w:rPr>
        <w:t>Правописание приставок на З - / С, Пре-при, гласные Ы/И после приставок</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Перед корнем чет пишется одно с, перед корнем чит два с (расчет, рассчитать).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В приставках раз-рас, роз-рос без ударения пишется А, под ударением О (расписание-роспись)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С остается неизменной независимо от того, находится ли она перед глухим или звонким согласным (спилить-сбить)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D56281">
        <w:rPr>
          <w:i/>
          <w:sz w:val="22"/>
          <w:szCs w:val="22"/>
        </w:rPr>
        <w:t xml:space="preserve">взимать </w:t>
      </w:r>
      <w:r w:rsidRPr="00D56281">
        <w:rPr>
          <w:sz w:val="22"/>
          <w:szCs w:val="22"/>
        </w:rPr>
        <w:t>пишется И.</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 xml:space="preserve">После приставок МЕЖ и СВЕРХ пишется И (межИнститутские соревнования, сверхИзысканная еда). Также И пишется после приставок </w:t>
      </w:r>
      <w:r w:rsidRPr="00D56281">
        <w:rPr>
          <w:i/>
          <w:sz w:val="22"/>
          <w:szCs w:val="22"/>
        </w:rPr>
        <w:t>дез, контр, пост, суб, супер, транс, пан (дезИнформация, контрИгра)</w:t>
      </w:r>
    </w:p>
    <w:p w:rsidR="00D56281" w:rsidRPr="00D56281" w:rsidRDefault="00D56281" w:rsidP="00D56281">
      <w:pPr>
        <w:spacing w:after="200"/>
        <w:jc w:val="center"/>
        <w:rPr>
          <w:b/>
          <w:sz w:val="22"/>
          <w:szCs w:val="22"/>
        </w:rPr>
      </w:pPr>
      <w:r w:rsidRPr="00D56281">
        <w:rPr>
          <w:b/>
          <w:sz w:val="22"/>
          <w:szCs w:val="22"/>
        </w:rPr>
        <w:t>Задание № 7</w:t>
      </w:r>
    </w:p>
    <w:p w:rsidR="00D56281" w:rsidRPr="00D56281" w:rsidRDefault="00D56281" w:rsidP="00D56281">
      <w:pPr>
        <w:spacing w:after="200"/>
        <w:rPr>
          <w:sz w:val="22"/>
          <w:szCs w:val="22"/>
        </w:rPr>
      </w:pPr>
      <w:r w:rsidRPr="00D56281">
        <w:rPr>
          <w:sz w:val="22"/>
          <w:szCs w:val="22"/>
        </w:rPr>
        <w:t>Вставьте пропущенные буквы Ы или И</w:t>
      </w:r>
    </w:p>
    <w:p w:rsidR="00D56281" w:rsidRPr="00D56281" w:rsidRDefault="00D56281" w:rsidP="00D56281">
      <w:pPr>
        <w:spacing w:after="200"/>
        <w:jc w:val="both"/>
        <w:rPr>
          <w:sz w:val="22"/>
          <w:szCs w:val="22"/>
        </w:rPr>
      </w:pPr>
      <w:r w:rsidRPr="00D56281">
        <w:rPr>
          <w:sz w:val="22"/>
          <w:szCs w:val="22"/>
        </w:rPr>
        <w:t>Без…скусственный, небез…звестный, пред…стория, сверх…зысканный, без…сходный, вз…мать, из…мать, суб…нспектор, под…тожить, пред…юльский, вз…скать.</w:t>
      </w:r>
    </w:p>
    <w:p w:rsidR="00D56281" w:rsidRPr="00D56281" w:rsidRDefault="00D56281" w:rsidP="00D56281">
      <w:pPr>
        <w:spacing w:after="200" w:line="276" w:lineRule="auto"/>
        <w:jc w:val="center"/>
        <w:rPr>
          <w:b/>
          <w:sz w:val="22"/>
          <w:szCs w:val="22"/>
        </w:rPr>
      </w:pPr>
      <w:r w:rsidRPr="00D56281">
        <w:rPr>
          <w:b/>
          <w:sz w:val="22"/>
          <w:szCs w:val="22"/>
        </w:rPr>
        <w:t>Задание № 8</w:t>
      </w:r>
    </w:p>
    <w:p w:rsidR="00D56281" w:rsidRPr="00D56281" w:rsidRDefault="00D56281" w:rsidP="00D56281">
      <w:pPr>
        <w:spacing w:after="200"/>
        <w:jc w:val="both"/>
        <w:rPr>
          <w:sz w:val="22"/>
          <w:szCs w:val="22"/>
        </w:rPr>
      </w:pPr>
      <w:r w:rsidRPr="00D56281">
        <w:rPr>
          <w:sz w:val="22"/>
          <w:szCs w:val="22"/>
        </w:rPr>
        <w:t>Вставьте пропущенную букву С или З</w:t>
      </w:r>
    </w:p>
    <w:p w:rsidR="00D56281" w:rsidRPr="00D56281" w:rsidRDefault="00D56281" w:rsidP="00D56281">
      <w:pPr>
        <w:spacing w:after="200"/>
        <w:jc w:val="both"/>
        <w:rPr>
          <w:sz w:val="22"/>
          <w:szCs w:val="22"/>
        </w:rPr>
      </w:pPr>
      <w:r w:rsidRPr="00D56281">
        <w:rPr>
          <w:sz w:val="22"/>
          <w:szCs w:val="22"/>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D56281" w:rsidRPr="00D56281" w:rsidRDefault="00D56281" w:rsidP="00D56281">
      <w:pPr>
        <w:spacing w:after="200" w:line="276" w:lineRule="auto"/>
        <w:jc w:val="center"/>
        <w:rPr>
          <w:b/>
          <w:sz w:val="22"/>
          <w:szCs w:val="22"/>
        </w:rPr>
      </w:pPr>
      <w:r w:rsidRPr="00D56281">
        <w:rPr>
          <w:b/>
          <w:sz w:val="22"/>
          <w:szCs w:val="22"/>
        </w:rPr>
        <w:t>Задание № 9</w:t>
      </w:r>
    </w:p>
    <w:p w:rsidR="00D56281" w:rsidRPr="00D56281" w:rsidRDefault="00D56281" w:rsidP="00D56281">
      <w:pPr>
        <w:spacing w:after="200" w:line="276" w:lineRule="auto"/>
        <w:jc w:val="both"/>
        <w:rPr>
          <w:sz w:val="22"/>
          <w:szCs w:val="22"/>
        </w:rPr>
      </w:pPr>
      <w:r w:rsidRPr="00D56281">
        <w:rPr>
          <w:sz w:val="22"/>
          <w:szCs w:val="22"/>
        </w:rPr>
        <w:t>Вставьте пропущенные буквы и объясните правописание приставок. Например: прИбывать в город (слово со значением приближения)</w:t>
      </w:r>
    </w:p>
    <w:p w:rsidR="00D56281" w:rsidRPr="00D56281" w:rsidRDefault="00D56281" w:rsidP="00595A0C">
      <w:pPr>
        <w:spacing w:after="200" w:line="276" w:lineRule="auto"/>
        <w:jc w:val="both"/>
        <w:rPr>
          <w:sz w:val="22"/>
          <w:szCs w:val="22"/>
        </w:rPr>
      </w:pPr>
      <w:r w:rsidRPr="00D56281">
        <w:rPr>
          <w:sz w:val="22"/>
          <w:szCs w:val="22"/>
        </w:rPr>
        <w:t>Пр…городный поезд, пр…открывать дверь, пр…сесть на скамью, пр…ходящая медсетсра, пр…морский бульвар, пр…ступить к занятиям, пр…ступить закон.</w:t>
      </w:r>
    </w:p>
    <w:p w:rsidR="00D56281" w:rsidRPr="00D56281" w:rsidRDefault="00D56281" w:rsidP="00D56281">
      <w:pPr>
        <w:spacing w:after="119" w:line="276" w:lineRule="auto"/>
        <w:jc w:val="center"/>
      </w:pPr>
      <w:r w:rsidRPr="00D56281">
        <w:rPr>
          <w:b/>
          <w:bCs/>
          <w:sz w:val="22"/>
          <w:szCs w:val="22"/>
        </w:rPr>
        <w:lastRenderedPageBreak/>
        <w:t>Практическое занятие № 23.</w:t>
      </w:r>
    </w:p>
    <w:p w:rsidR="00D56281" w:rsidRPr="00D56281" w:rsidRDefault="00D56281" w:rsidP="00D56281">
      <w:pPr>
        <w:spacing w:line="276" w:lineRule="auto"/>
        <w:jc w:val="center"/>
        <w:rPr>
          <w:sz w:val="22"/>
          <w:szCs w:val="22"/>
        </w:rPr>
      </w:pPr>
      <w:r w:rsidRPr="00D56281">
        <w:rPr>
          <w:sz w:val="22"/>
          <w:szCs w:val="22"/>
        </w:rPr>
        <w:t>Речевое общение и его виды. Речевая ситуация. Речевой этикет</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jc w:val="both"/>
        <w:rPr>
          <w:sz w:val="22"/>
          <w:szCs w:val="22"/>
        </w:rPr>
      </w:pPr>
      <w:r w:rsidRPr="00D56281">
        <w:rPr>
          <w:sz w:val="22"/>
          <w:szCs w:val="22"/>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D56281" w:rsidRPr="00D56281" w:rsidRDefault="00D56281" w:rsidP="00D56281">
      <w:pPr>
        <w:jc w:val="both"/>
        <w:rPr>
          <w:sz w:val="22"/>
          <w:szCs w:val="22"/>
        </w:rPr>
      </w:pPr>
      <w:r w:rsidRPr="00D56281">
        <w:rPr>
          <w:sz w:val="22"/>
          <w:szCs w:val="22"/>
        </w:rPr>
        <w:t>Речевая деятельность — целенаправленный, активный, содержательный и мотивированный процесс приёма-выдачи, сформулированной и сформированной посредством языка определённой мысли, волеизъявления или просто выражения эмоций.</w:t>
      </w:r>
    </w:p>
    <w:p w:rsidR="00D56281" w:rsidRPr="00D56281" w:rsidRDefault="00D56281" w:rsidP="00D56281">
      <w:pPr>
        <w:jc w:val="both"/>
        <w:rPr>
          <w:sz w:val="22"/>
          <w:szCs w:val="22"/>
        </w:rPr>
      </w:pPr>
      <w:r w:rsidRPr="00D56281">
        <w:rPr>
          <w:sz w:val="22"/>
          <w:szCs w:val="22"/>
        </w:rPr>
        <w:t>Речевая ситуация — исторически сложившаяся в процессе развития общества форма общения, опосредованная языком.</w:t>
      </w:r>
    </w:p>
    <w:p w:rsidR="00D56281" w:rsidRPr="00D56281" w:rsidRDefault="00D56281" w:rsidP="00D56281">
      <w:pPr>
        <w:jc w:val="both"/>
        <w:rPr>
          <w:sz w:val="22"/>
          <w:szCs w:val="22"/>
        </w:rPr>
      </w:pPr>
      <w:r w:rsidRPr="00D56281">
        <w:rPr>
          <w:sz w:val="22"/>
          <w:szCs w:val="22"/>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D56281" w:rsidRPr="00D56281" w:rsidRDefault="00D56281" w:rsidP="00D56281">
      <w:pPr>
        <w:jc w:val="both"/>
        <w:rPr>
          <w:sz w:val="22"/>
          <w:szCs w:val="22"/>
        </w:rPr>
      </w:pPr>
      <w:r w:rsidRPr="00D56281">
        <w:rPr>
          <w:sz w:val="22"/>
          <w:szCs w:val="22"/>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Виды:</w:t>
      </w:r>
    </w:p>
    <w:p w:rsidR="00D56281" w:rsidRPr="00D56281" w:rsidRDefault="00D56281" w:rsidP="00D56281">
      <w:pPr>
        <w:jc w:val="both"/>
        <w:rPr>
          <w:sz w:val="22"/>
          <w:szCs w:val="22"/>
        </w:rPr>
      </w:pPr>
      <w:r w:rsidRPr="00D56281">
        <w:rPr>
          <w:sz w:val="22"/>
          <w:szCs w:val="22"/>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D56281" w:rsidRPr="00D56281" w:rsidRDefault="00D56281" w:rsidP="00D56281">
      <w:pPr>
        <w:jc w:val="both"/>
        <w:rPr>
          <w:sz w:val="22"/>
          <w:szCs w:val="22"/>
        </w:rPr>
      </w:pPr>
      <w:r w:rsidRPr="00D56281">
        <w:rPr>
          <w:sz w:val="22"/>
          <w:szCs w:val="22"/>
        </w:rPr>
        <w:t>Монолог — речь одного человека, обращенная к самому себе или другим.</w:t>
      </w:r>
    </w:p>
    <w:p w:rsidR="00D56281" w:rsidRPr="00D56281" w:rsidRDefault="00D56281" w:rsidP="00D56281">
      <w:pPr>
        <w:jc w:val="both"/>
        <w:rPr>
          <w:sz w:val="22"/>
          <w:szCs w:val="22"/>
        </w:rPr>
      </w:pPr>
      <w:r w:rsidRPr="00D56281">
        <w:rPr>
          <w:sz w:val="22"/>
          <w:szCs w:val="22"/>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Три условия, при которых происходит речевое общение:</w:t>
      </w:r>
    </w:p>
    <w:p w:rsidR="00D56281" w:rsidRPr="00D56281" w:rsidRDefault="00D56281" w:rsidP="00D56281">
      <w:pPr>
        <w:jc w:val="both"/>
        <w:rPr>
          <w:sz w:val="22"/>
          <w:szCs w:val="22"/>
        </w:rPr>
      </w:pPr>
      <w:r w:rsidRPr="00D56281">
        <w:rPr>
          <w:sz w:val="22"/>
          <w:szCs w:val="22"/>
        </w:rPr>
        <w:t>а) участники речевого общения (адресат — адресант)</w:t>
      </w:r>
    </w:p>
    <w:p w:rsidR="00D56281" w:rsidRPr="00D56281" w:rsidRDefault="00D56281" w:rsidP="00D56281">
      <w:pPr>
        <w:jc w:val="both"/>
        <w:rPr>
          <w:sz w:val="22"/>
          <w:szCs w:val="22"/>
        </w:rPr>
      </w:pPr>
      <w:r w:rsidRPr="00D56281">
        <w:rPr>
          <w:sz w:val="22"/>
          <w:szCs w:val="22"/>
        </w:rPr>
        <w:t>б) обстоятельства общения (время, место)</w:t>
      </w:r>
    </w:p>
    <w:p w:rsidR="00D56281" w:rsidRPr="00D56281" w:rsidRDefault="00D56281" w:rsidP="00D56281">
      <w:pPr>
        <w:jc w:val="both"/>
        <w:rPr>
          <w:sz w:val="22"/>
          <w:szCs w:val="22"/>
        </w:rPr>
      </w:pPr>
      <w:r w:rsidRPr="00D56281">
        <w:rPr>
          <w:sz w:val="22"/>
          <w:szCs w:val="22"/>
        </w:rPr>
        <w:t>c) условия общения</w:t>
      </w:r>
    </w:p>
    <w:p w:rsidR="00D56281" w:rsidRPr="00D56281" w:rsidRDefault="00D56281" w:rsidP="00D56281">
      <w:pPr>
        <w:tabs>
          <w:tab w:val="left" w:pos="3075"/>
          <w:tab w:val="center" w:pos="4677"/>
        </w:tabs>
        <w:spacing w:after="119" w:line="276" w:lineRule="auto"/>
        <w:rPr>
          <w:b/>
          <w:bCs/>
          <w:sz w:val="22"/>
          <w:szCs w:val="22"/>
        </w:rPr>
      </w:pPr>
      <w:r w:rsidRPr="00D56281">
        <w:rPr>
          <w:b/>
          <w:bCs/>
          <w:sz w:val="22"/>
          <w:szCs w:val="22"/>
        </w:rPr>
        <w:tab/>
      </w:r>
    </w:p>
    <w:p w:rsidR="00D56281" w:rsidRPr="00D56281" w:rsidRDefault="00D56281" w:rsidP="00D56281">
      <w:pPr>
        <w:tabs>
          <w:tab w:val="left" w:pos="3075"/>
          <w:tab w:val="center" w:pos="4677"/>
        </w:tabs>
        <w:spacing w:after="119" w:line="276" w:lineRule="auto"/>
        <w:jc w:val="center"/>
        <w:rPr>
          <w:b/>
          <w:bCs/>
          <w:sz w:val="22"/>
          <w:szCs w:val="22"/>
        </w:rPr>
      </w:pPr>
      <w:r w:rsidRPr="00D56281">
        <w:rPr>
          <w:rFonts w:asciiTheme="minorHAnsi" w:eastAsiaTheme="minorEastAsia" w:hAnsiTheme="minorHAnsi" w:cstheme="minorBidi"/>
          <w:noProof/>
          <w:sz w:val="22"/>
          <w:szCs w:val="22"/>
        </w:rPr>
        <w:drawing>
          <wp:inline distT="0" distB="0" distL="0" distR="0" wp14:anchorId="50766A9A" wp14:editId="69E47DF2">
            <wp:extent cx="4286250" cy="3267075"/>
            <wp:effectExtent l="0" t="0" r="0" b="9525"/>
            <wp:docPr id="8" name="Рисунок 8"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D56281" w:rsidRPr="00D56281" w:rsidRDefault="00D56281" w:rsidP="00D56281">
      <w:pPr>
        <w:tabs>
          <w:tab w:val="left" w:pos="3075"/>
          <w:tab w:val="center" w:pos="4677"/>
        </w:tabs>
        <w:spacing w:after="119" w:line="276" w:lineRule="auto"/>
        <w:jc w:val="center"/>
        <w:rPr>
          <w:b/>
          <w:bCs/>
          <w:sz w:val="22"/>
          <w:szCs w:val="22"/>
        </w:rPr>
      </w:pPr>
    </w:p>
    <w:p w:rsidR="00D56281" w:rsidRPr="00D56281" w:rsidRDefault="00D56281" w:rsidP="00D56281">
      <w:pPr>
        <w:tabs>
          <w:tab w:val="left" w:pos="3075"/>
          <w:tab w:val="center" w:pos="4677"/>
        </w:tabs>
        <w:spacing w:after="119"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1"/>
          <w:numId w:val="7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Подготовьтесь обыграть следующие речевые ситуации в паре:</w:t>
      </w:r>
    </w:p>
    <w:p w:rsidR="00D56281" w:rsidRPr="00D56281" w:rsidRDefault="00D56281" w:rsidP="00595A0C">
      <w:pPr>
        <w:numPr>
          <w:ilvl w:val="0"/>
          <w:numId w:val="12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 xml:space="preserve">Собеседование при устройстве на работу по вашей специальности. </w:t>
      </w:r>
    </w:p>
    <w:p w:rsidR="00D56281" w:rsidRPr="00D56281" w:rsidRDefault="00D56281" w:rsidP="00D56281">
      <w:pPr>
        <w:tabs>
          <w:tab w:val="left" w:pos="3075"/>
          <w:tab w:val="center" w:pos="4677"/>
        </w:tabs>
        <w:jc w:val="both"/>
        <w:rPr>
          <w:bCs/>
          <w:color w:val="000000" w:themeColor="text1"/>
          <w:sz w:val="22"/>
          <w:szCs w:val="22"/>
        </w:rPr>
      </w:pPr>
      <w:r w:rsidRPr="00D56281">
        <w:rPr>
          <w:bCs/>
          <w:color w:val="000000" w:themeColor="text1"/>
          <w:sz w:val="22"/>
          <w:szCs w:val="22"/>
        </w:rPr>
        <w:t>Роли: работник и работодатель</w:t>
      </w:r>
    </w:p>
    <w:p w:rsidR="00D56281" w:rsidRPr="00D56281" w:rsidRDefault="00D56281" w:rsidP="00595A0C">
      <w:pPr>
        <w:numPr>
          <w:ilvl w:val="0"/>
          <w:numId w:val="12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Интервью «Почему ваша специальность востребована и интересна»</w:t>
      </w:r>
    </w:p>
    <w:p w:rsidR="00D56281" w:rsidRPr="00D56281" w:rsidRDefault="00D56281" w:rsidP="00D56281">
      <w:pPr>
        <w:tabs>
          <w:tab w:val="left" w:pos="3075"/>
          <w:tab w:val="center" w:pos="4677"/>
        </w:tabs>
        <w:jc w:val="both"/>
        <w:rPr>
          <w:bCs/>
          <w:color w:val="000000" w:themeColor="text1"/>
          <w:sz w:val="22"/>
          <w:szCs w:val="22"/>
        </w:rPr>
      </w:pPr>
      <w:r w:rsidRPr="00D56281">
        <w:rPr>
          <w:bCs/>
          <w:color w:val="000000" w:themeColor="text1"/>
          <w:sz w:val="22"/>
          <w:szCs w:val="22"/>
        </w:rPr>
        <w:t>Роли: интервьюер и ответчик</w:t>
      </w:r>
    </w:p>
    <w:p w:rsidR="00D56281" w:rsidRPr="00D56281" w:rsidRDefault="00D56281" w:rsidP="00595A0C">
      <w:pPr>
        <w:numPr>
          <w:ilvl w:val="1"/>
          <w:numId w:val="74"/>
        </w:numPr>
        <w:tabs>
          <w:tab w:val="left" w:pos="3075"/>
          <w:tab w:val="center" w:pos="4677"/>
        </w:tabs>
        <w:spacing w:after="119" w:line="276" w:lineRule="auto"/>
        <w:contextualSpacing/>
        <w:rPr>
          <w:bCs/>
          <w:sz w:val="22"/>
          <w:szCs w:val="22"/>
        </w:rPr>
      </w:pPr>
      <w:r w:rsidRPr="00D56281">
        <w:rPr>
          <w:bCs/>
          <w:sz w:val="22"/>
          <w:szCs w:val="22"/>
        </w:rPr>
        <w:t>Запишите конспект в рабочую тетрадь:</w:t>
      </w:r>
    </w:p>
    <w:p w:rsidR="00D56281" w:rsidRPr="00D56281" w:rsidRDefault="00D56281" w:rsidP="00D56281">
      <w:pPr>
        <w:shd w:val="clear" w:color="auto" w:fill="FFFFFF"/>
        <w:jc w:val="center"/>
        <w:rPr>
          <w:rFonts w:ascii="Calibri" w:hAnsi="Calibri" w:cs="Calibri"/>
          <w:color w:val="000000"/>
          <w:sz w:val="22"/>
          <w:szCs w:val="22"/>
        </w:rPr>
      </w:pPr>
      <w:r w:rsidRPr="00D56281">
        <w:rPr>
          <w:color w:val="000000"/>
          <w:sz w:val="22"/>
          <w:szCs w:val="22"/>
        </w:rPr>
        <w:t>Речевой этикет. Правила культуры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Перед тем как вступить в разговор, чётко сформулируйте для себя цель предстоящего общения.</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Старайтесь всегда говорить кратко, понятно и точно.</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Научитесь находить общий язык с любым собеседником. Независимо от манеры общения, соблюдайте принципы культуры речи, будьте вежливы и дружелюбны.</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D56281" w:rsidRPr="00D56281" w:rsidRDefault="00D56281" w:rsidP="00D56281">
      <w:pPr>
        <w:tabs>
          <w:tab w:val="left" w:pos="3075"/>
          <w:tab w:val="center" w:pos="4677"/>
        </w:tabs>
        <w:spacing w:after="119" w:line="276" w:lineRule="auto"/>
        <w:rPr>
          <w:bCs/>
          <w:sz w:val="22"/>
          <w:szCs w:val="22"/>
        </w:rPr>
      </w:pPr>
    </w:p>
    <w:p w:rsidR="00D56281" w:rsidRPr="00D56281" w:rsidRDefault="00D56281" w:rsidP="00D56281">
      <w:pPr>
        <w:tabs>
          <w:tab w:val="left" w:pos="3075"/>
          <w:tab w:val="center" w:pos="4677"/>
        </w:tabs>
        <w:spacing w:after="119" w:line="276" w:lineRule="auto"/>
      </w:pPr>
      <w:r w:rsidRPr="00D56281">
        <w:rPr>
          <w:b/>
          <w:bCs/>
          <w:sz w:val="22"/>
          <w:szCs w:val="22"/>
        </w:rPr>
        <w:tab/>
        <w:t>Практическое занятие № 24, 25.</w:t>
      </w:r>
    </w:p>
    <w:p w:rsidR="00D56281" w:rsidRPr="00D56281" w:rsidRDefault="00D56281" w:rsidP="00D56281">
      <w:pPr>
        <w:spacing w:line="276" w:lineRule="auto"/>
        <w:jc w:val="center"/>
        <w:rPr>
          <w:sz w:val="22"/>
          <w:szCs w:val="22"/>
        </w:rPr>
      </w:pPr>
      <w:r w:rsidRPr="00D56281">
        <w:rPr>
          <w:sz w:val="22"/>
          <w:szCs w:val="22"/>
        </w:rPr>
        <w:t>Риторика. Публичное выступление и его особенности. Часть 1,2</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595A0C">
      <w:pPr>
        <w:jc w:val="right"/>
        <w:rPr>
          <w:bCs/>
          <w:sz w:val="22"/>
          <w:szCs w:val="22"/>
        </w:rPr>
      </w:pPr>
      <w:r w:rsidRPr="00D56281">
        <w:rPr>
          <w:bCs/>
          <w:sz w:val="22"/>
          <w:szCs w:val="22"/>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D56281" w:rsidRPr="00D56281" w:rsidRDefault="00D56281" w:rsidP="00595A0C">
      <w:pPr>
        <w:jc w:val="right"/>
        <w:rPr>
          <w:bCs/>
          <w:sz w:val="22"/>
          <w:szCs w:val="22"/>
        </w:rPr>
      </w:pPr>
      <w:r w:rsidRPr="00D56281">
        <w:rPr>
          <w:bCs/>
          <w:sz w:val="22"/>
          <w:szCs w:val="22"/>
        </w:rPr>
        <w:t>Платон</w:t>
      </w:r>
    </w:p>
    <w:p w:rsidR="00D56281" w:rsidRPr="00D56281" w:rsidRDefault="00D56281" w:rsidP="00D56281">
      <w:pPr>
        <w:jc w:val="right"/>
        <w:rPr>
          <w:bCs/>
          <w:sz w:val="22"/>
          <w:szCs w:val="22"/>
        </w:rPr>
      </w:pPr>
    </w:p>
    <w:p w:rsidR="00D56281" w:rsidRPr="00D56281" w:rsidRDefault="00D56281" w:rsidP="00D56281">
      <w:pPr>
        <w:jc w:val="both"/>
        <w:rPr>
          <w:bCs/>
          <w:sz w:val="22"/>
          <w:szCs w:val="22"/>
        </w:rPr>
      </w:pPr>
      <w:r w:rsidRPr="00D56281">
        <w:rPr>
          <w:bCs/>
          <w:sz w:val="22"/>
          <w:szCs w:val="22"/>
        </w:rPr>
        <w:lastRenderedPageBreak/>
        <w:t>Публичное выступление – это официальное выступление оратора (в основном – монолог) перед непосредственно присутствующей в зале аудиторией.</w:t>
      </w:r>
    </w:p>
    <w:p w:rsidR="00D56281" w:rsidRPr="00D56281" w:rsidRDefault="00D56281" w:rsidP="00D56281">
      <w:pPr>
        <w:jc w:val="both"/>
        <w:rPr>
          <w:bCs/>
          <w:sz w:val="22"/>
          <w:szCs w:val="22"/>
        </w:rPr>
      </w:pPr>
      <w:r w:rsidRPr="00D56281">
        <w:rPr>
          <w:bCs/>
          <w:sz w:val="22"/>
          <w:szCs w:val="22"/>
        </w:rPr>
        <w:t>Общие правила подготовки публичного выступления любого жанра практически одинаковы:</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решительное начало</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драматизм</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сдержанная эмоциональность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краткость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диалогичность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разговорность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установление и поддерживание контакта с аудиторией</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понятность главной мысли</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решительный конец</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Первая фраза  - главная в выступлении, она должна быть заранее продумана и выучена, должна быть чёткой и понятной.</w:t>
      </w:r>
    </w:p>
    <w:p w:rsidR="00D56281" w:rsidRPr="00D56281" w:rsidRDefault="00D56281" w:rsidP="00D56281">
      <w:pPr>
        <w:jc w:val="both"/>
        <w:rPr>
          <w:bCs/>
          <w:sz w:val="22"/>
          <w:szCs w:val="22"/>
        </w:rPr>
      </w:pPr>
      <w:r w:rsidRPr="00D56281">
        <w:rPr>
          <w:bCs/>
          <w:sz w:val="22"/>
          <w:szCs w:val="22"/>
        </w:rPr>
        <w:t>Драматизм – напряжение в тексте создаётся за счёт столкновения разных точек зрения.</w:t>
      </w:r>
    </w:p>
    <w:p w:rsidR="00D56281" w:rsidRPr="00D56281" w:rsidRDefault="00D56281" w:rsidP="00D56281">
      <w:pPr>
        <w:jc w:val="both"/>
        <w:rPr>
          <w:bCs/>
          <w:sz w:val="22"/>
          <w:szCs w:val="22"/>
        </w:rPr>
      </w:pPr>
      <w:r w:rsidRPr="00D56281">
        <w:rPr>
          <w:bCs/>
          <w:sz w:val="22"/>
          <w:szCs w:val="22"/>
        </w:rPr>
        <w:t>Краткость - соблюдение регламента.</w:t>
      </w:r>
    </w:p>
    <w:p w:rsidR="00D56281" w:rsidRPr="00D56281" w:rsidRDefault="00D56281" w:rsidP="00D56281">
      <w:pPr>
        <w:jc w:val="both"/>
        <w:rPr>
          <w:bCs/>
          <w:sz w:val="22"/>
          <w:szCs w:val="22"/>
        </w:rPr>
      </w:pPr>
      <w:r w:rsidRPr="00D56281">
        <w:rPr>
          <w:bCs/>
          <w:sz w:val="22"/>
          <w:szCs w:val="22"/>
        </w:rPr>
        <w:t>Диалогичность – любое выступление несёт черты беседы (риторические вопросы).</w:t>
      </w:r>
    </w:p>
    <w:p w:rsidR="00D56281" w:rsidRPr="00D56281" w:rsidRDefault="00D56281" w:rsidP="00D56281">
      <w:pPr>
        <w:jc w:val="both"/>
        <w:rPr>
          <w:bCs/>
          <w:sz w:val="22"/>
          <w:szCs w:val="22"/>
        </w:rPr>
      </w:pPr>
      <w:r w:rsidRPr="00D56281">
        <w:rPr>
          <w:bCs/>
          <w:sz w:val="22"/>
          <w:szCs w:val="22"/>
        </w:rPr>
        <w:t>Разговорность - стиль непринуждённой беседы (юмор, разговорные слова, меньше терминов и иностранных слов).</w:t>
      </w:r>
    </w:p>
    <w:p w:rsidR="00D56281" w:rsidRPr="00D56281" w:rsidRDefault="00D56281" w:rsidP="00D56281">
      <w:pPr>
        <w:jc w:val="both"/>
        <w:rPr>
          <w:bCs/>
          <w:sz w:val="22"/>
          <w:szCs w:val="22"/>
        </w:rPr>
      </w:pPr>
      <w:r w:rsidRPr="00D56281">
        <w:rPr>
          <w:bCs/>
          <w:sz w:val="22"/>
          <w:szCs w:val="22"/>
        </w:rPr>
        <w:t>Установление контакта с аудиторией: демонстрируйте приветливость, дружелюбие, смотрите на аудиторию, будьте готовы к вопросам.</w:t>
      </w:r>
    </w:p>
    <w:p w:rsidR="00D56281" w:rsidRPr="00D56281" w:rsidRDefault="00D56281" w:rsidP="00D56281">
      <w:pPr>
        <w:jc w:val="both"/>
        <w:rPr>
          <w:bCs/>
          <w:sz w:val="22"/>
          <w:szCs w:val="22"/>
        </w:rPr>
      </w:pPr>
      <w:r w:rsidRPr="00D56281">
        <w:rPr>
          <w:bCs/>
          <w:sz w:val="22"/>
          <w:szCs w:val="22"/>
        </w:rPr>
        <w:t>Понятность главной мысли – главная мысль должна быть сформулирована не менее 2-3 раз в ходе выступления, но разными словами.</w:t>
      </w:r>
    </w:p>
    <w:p w:rsidR="00D56281" w:rsidRPr="00D56281" w:rsidRDefault="00D56281" w:rsidP="00D56281">
      <w:pPr>
        <w:jc w:val="both"/>
        <w:rPr>
          <w:bCs/>
          <w:sz w:val="22"/>
          <w:szCs w:val="22"/>
        </w:rPr>
      </w:pPr>
      <w:r w:rsidRPr="00D56281">
        <w:rPr>
          <w:bCs/>
          <w:sz w:val="22"/>
          <w:szCs w:val="22"/>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6281" w:rsidRPr="00D56281" w:rsidRDefault="00D56281" w:rsidP="00D56281">
      <w:pPr>
        <w:spacing w:after="119" w:line="276" w:lineRule="auto"/>
        <w:jc w:val="both"/>
        <w:rPr>
          <w:bCs/>
          <w:sz w:val="22"/>
          <w:szCs w:val="22"/>
        </w:rPr>
      </w:pPr>
    </w:p>
    <w:p w:rsidR="00D56281" w:rsidRPr="00D56281" w:rsidRDefault="00D56281" w:rsidP="00D56281">
      <w:pPr>
        <w:spacing w:after="119" w:line="276" w:lineRule="auto"/>
        <w:jc w:val="both"/>
        <w:rPr>
          <w:bCs/>
          <w:sz w:val="22"/>
          <w:szCs w:val="22"/>
        </w:rPr>
      </w:pPr>
      <w:r w:rsidRPr="00D56281">
        <w:rPr>
          <w:bCs/>
          <w:sz w:val="22"/>
          <w:szCs w:val="22"/>
        </w:rPr>
        <w:t>Риторика – это наука об искусстве публичного выступления. В переводе с греческого rhetorike – ораторское искусство. Она призвана научить нас, как эффективно при помощи своей речи воздействовать на аудиторию, как достичь успеха, выступая публично. 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 труд широко известен и сейчас.</w:t>
      </w:r>
    </w:p>
    <w:p w:rsidR="00D56281" w:rsidRPr="00D56281" w:rsidRDefault="00D56281" w:rsidP="00D56281">
      <w:pPr>
        <w:spacing w:after="119" w:line="276" w:lineRule="auto"/>
        <w:jc w:val="both"/>
        <w:rPr>
          <w:bCs/>
          <w:sz w:val="22"/>
          <w:szCs w:val="22"/>
        </w:rPr>
      </w:pPr>
      <w:r w:rsidRPr="00D56281">
        <w:rPr>
          <w:bCs/>
          <w:sz w:val="22"/>
          <w:szCs w:val="22"/>
        </w:rPr>
        <w:t>Среди великих античных ораторов можно назвать Сократа и Платона – создателей теории «Подлинного красноречия».  Демосфен всей своей жизнью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книгах по риторике Древней Греции и Рима. Риторика продолжала жить и в средние века. В XX веке риторика входит в науку о речевом воздействии, т.е. об эффективном публичном выступлении.</w:t>
      </w:r>
    </w:p>
    <w:p w:rsidR="00D56281" w:rsidRPr="00D56281" w:rsidRDefault="00D56281" w:rsidP="00D56281">
      <w:pPr>
        <w:spacing w:after="119" w:line="276" w:lineRule="auto"/>
        <w:jc w:val="center"/>
        <w:rPr>
          <w:bCs/>
          <w:sz w:val="22"/>
          <w:szCs w:val="22"/>
        </w:rPr>
      </w:pPr>
      <w:r w:rsidRPr="00D56281">
        <w:rPr>
          <w:bCs/>
          <w:sz w:val="22"/>
          <w:szCs w:val="22"/>
        </w:rPr>
        <w:t>Структура публичного выступления.</w:t>
      </w:r>
    </w:p>
    <w:p w:rsidR="00D56281" w:rsidRPr="00D56281" w:rsidRDefault="00D56281" w:rsidP="00D56281">
      <w:pPr>
        <w:spacing w:line="276" w:lineRule="auto"/>
        <w:jc w:val="both"/>
        <w:rPr>
          <w:bCs/>
          <w:sz w:val="22"/>
          <w:szCs w:val="22"/>
        </w:rPr>
      </w:pPr>
      <w:r w:rsidRPr="00D56281">
        <w:rPr>
          <w:bCs/>
          <w:sz w:val="22"/>
          <w:szCs w:val="22"/>
        </w:rPr>
        <w:t>Структура – это составные части выступления и их расположение относительно друг друга.</w:t>
      </w:r>
    </w:p>
    <w:p w:rsidR="00D56281" w:rsidRPr="00D56281" w:rsidRDefault="00D56281" w:rsidP="00D56281">
      <w:pPr>
        <w:spacing w:line="276" w:lineRule="auto"/>
        <w:jc w:val="both"/>
        <w:rPr>
          <w:bCs/>
          <w:sz w:val="22"/>
          <w:szCs w:val="22"/>
        </w:rPr>
      </w:pPr>
      <w:r w:rsidRPr="00D56281">
        <w:rPr>
          <w:bCs/>
          <w:sz w:val="22"/>
          <w:szCs w:val="22"/>
        </w:rPr>
        <w:t>Выступление обычно строится по традиционной трёхчастной композиции: вступление, основная часть, заключение.</w:t>
      </w:r>
    </w:p>
    <w:p w:rsidR="00D56281" w:rsidRPr="00D56281" w:rsidRDefault="00D56281" w:rsidP="00D56281">
      <w:pPr>
        <w:spacing w:line="276" w:lineRule="auto"/>
        <w:jc w:val="both"/>
        <w:rPr>
          <w:bCs/>
          <w:sz w:val="22"/>
          <w:szCs w:val="22"/>
        </w:rPr>
      </w:pPr>
      <w:r w:rsidRPr="00D56281">
        <w:rPr>
          <w:bCs/>
          <w:sz w:val="22"/>
          <w:szCs w:val="22"/>
        </w:rPr>
        <w:t>Во вступлении различают зачин (цель – привлечь внимание аудитории) и завязку (объяснить тезис, заинтриговать постановкой проблемы, показать актуальность вопроса).</w:t>
      </w:r>
    </w:p>
    <w:p w:rsidR="00D56281" w:rsidRPr="00D56281" w:rsidRDefault="00D56281" w:rsidP="00D56281">
      <w:pPr>
        <w:spacing w:line="276" w:lineRule="auto"/>
        <w:jc w:val="both"/>
        <w:rPr>
          <w:bCs/>
          <w:sz w:val="22"/>
          <w:szCs w:val="22"/>
        </w:rPr>
      </w:pPr>
      <w:r w:rsidRPr="00D56281">
        <w:rPr>
          <w:bCs/>
          <w:sz w:val="22"/>
          <w:szCs w:val="22"/>
        </w:rPr>
        <w:t>Основная часть – изложение выступления и аргументации тезиса.</w:t>
      </w:r>
    </w:p>
    <w:p w:rsidR="00D56281" w:rsidRPr="00D56281" w:rsidRDefault="00D56281" w:rsidP="00D56281">
      <w:pPr>
        <w:spacing w:line="276" w:lineRule="auto"/>
        <w:jc w:val="both"/>
        <w:rPr>
          <w:bCs/>
          <w:sz w:val="22"/>
          <w:szCs w:val="22"/>
        </w:rPr>
      </w:pPr>
      <w:r w:rsidRPr="00D56281">
        <w:rPr>
          <w:bCs/>
          <w:sz w:val="22"/>
          <w:szCs w:val="22"/>
        </w:rPr>
        <w:lastRenderedPageBreak/>
        <w:t>Заключение может включать как напоминание основной тезис, обобщение (вывод) и призыв (мобилизовать слушателей на некоторую реакцию).</w:t>
      </w:r>
    </w:p>
    <w:p w:rsidR="00D56281" w:rsidRPr="00D56281" w:rsidRDefault="00D56281" w:rsidP="00D56281">
      <w:pPr>
        <w:spacing w:line="276" w:lineRule="auto"/>
        <w:jc w:val="both"/>
        <w:rPr>
          <w:bCs/>
          <w:sz w:val="22"/>
          <w:szCs w:val="22"/>
        </w:rPr>
      </w:pPr>
      <w:r w:rsidRPr="00D56281">
        <w:rPr>
          <w:bCs/>
          <w:sz w:val="22"/>
          <w:szCs w:val="22"/>
        </w:rPr>
        <w:t>Структура выступления должна быть понятной для слушателей.</w:t>
      </w:r>
    </w:p>
    <w:p w:rsidR="00D56281" w:rsidRPr="00D56281" w:rsidRDefault="00D56281" w:rsidP="00D56281">
      <w:pPr>
        <w:spacing w:line="276" w:lineRule="auto"/>
        <w:jc w:val="both"/>
        <w:rPr>
          <w:bCs/>
          <w:sz w:val="22"/>
          <w:szCs w:val="22"/>
        </w:rPr>
      </w:pPr>
      <w:r w:rsidRPr="00D56281">
        <w:rPr>
          <w:bCs/>
          <w:sz w:val="22"/>
          <w:szCs w:val="22"/>
        </w:rPr>
        <w:t>Больше 4 пунктов доказательств или примеров для слушателей «много», лучше всего рассматривать 3 аргумента, вопроса.</w:t>
      </w:r>
    </w:p>
    <w:p w:rsidR="00D56281" w:rsidRPr="00D56281" w:rsidRDefault="00D56281" w:rsidP="00D56281">
      <w:pPr>
        <w:spacing w:after="119" w:line="276" w:lineRule="auto"/>
        <w:jc w:val="center"/>
        <w:rPr>
          <w:bCs/>
          <w:sz w:val="22"/>
          <w:szCs w:val="22"/>
        </w:rPr>
      </w:pPr>
      <w:r w:rsidRPr="00D56281">
        <w:rPr>
          <w:bCs/>
          <w:sz w:val="22"/>
          <w:szCs w:val="22"/>
        </w:rPr>
        <w:t>Поведение оратора. Подготовка к публичному выступлению.</w:t>
      </w:r>
    </w:p>
    <w:p w:rsidR="00D56281" w:rsidRPr="00D56281" w:rsidRDefault="00D56281" w:rsidP="00595A0C">
      <w:pPr>
        <w:numPr>
          <w:ilvl w:val="0"/>
          <w:numId w:val="119"/>
        </w:numPr>
        <w:spacing w:after="200" w:line="276" w:lineRule="auto"/>
        <w:contextualSpacing/>
        <w:jc w:val="both"/>
        <w:rPr>
          <w:bCs/>
          <w:sz w:val="22"/>
          <w:szCs w:val="22"/>
        </w:rPr>
      </w:pPr>
      <w:r w:rsidRPr="00D56281">
        <w:rPr>
          <w:bCs/>
          <w:sz w:val="22"/>
          <w:szCs w:val="22"/>
        </w:rPr>
        <w:t>К выступлению необходимо прийти в хорошей психологической и физической форме.</w:t>
      </w:r>
    </w:p>
    <w:p w:rsidR="00D56281" w:rsidRPr="00D56281" w:rsidRDefault="00D56281" w:rsidP="00595A0C">
      <w:pPr>
        <w:numPr>
          <w:ilvl w:val="0"/>
          <w:numId w:val="119"/>
        </w:numPr>
        <w:spacing w:after="200" w:line="276" w:lineRule="auto"/>
        <w:contextualSpacing/>
        <w:jc w:val="both"/>
        <w:rPr>
          <w:bCs/>
          <w:sz w:val="22"/>
          <w:szCs w:val="22"/>
        </w:rPr>
      </w:pPr>
      <w:r w:rsidRPr="00D56281">
        <w:rPr>
          <w:bCs/>
          <w:sz w:val="22"/>
          <w:szCs w:val="22"/>
        </w:rPr>
        <w:t>Надо выбрать способ подготовки к публичному выступлению.</w:t>
      </w:r>
    </w:p>
    <w:p w:rsidR="00D56281" w:rsidRPr="00D56281" w:rsidRDefault="00D56281" w:rsidP="00D56281">
      <w:pPr>
        <w:jc w:val="both"/>
        <w:rPr>
          <w:bCs/>
          <w:sz w:val="22"/>
          <w:szCs w:val="22"/>
        </w:rPr>
      </w:pPr>
      <w:r w:rsidRPr="00D56281">
        <w:rPr>
          <w:bCs/>
          <w:sz w:val="22"/>
          <w:szCs w:val="22"/>
        </w:rPr>
        <w:t>1.Экспромт – выступление без подготовки.</w:t>
      </w:r>
    </w:p>
    <w:p w:rsidR="00D56281" w:rsidRPr="00D56281" w:rsidRDefault="00D56281" w:rsidP="00D56281">
      <w:pPr>
        <w:jc w:val="both"/>
        <w:rPr>
          <w:bCs/>
          <w:sz w:val="22"/>
          <w:szCs w:val="22"/>
        </w:rPr>
      </w:pPr>
      <w:r w:rsidRPr="00D56281">
        <w:rPr>
          <w:bCs/>
          <w:sz w:val="22"/>
          <w:szCs w:val="22"/>
        </w:rPr>
        <w:t>2.План-конспект – заранее подготовить план, где каждый пункт плана сопровождается кратким указанием идей.</w:t>
      </w:r>
    </w:p>
    <w:p w:rsidR="00D56281" w:rsidRPr="00D56281" w:rsidRDefault="00D56281" w:rsidP="00D56281">
      <w:pPr>
        <w:jc w:val="both"/>
        <w:rPr>
          <w:bCs/>
          <w:sz w:val="22"/>
          <w:szCs w:val="22"/>
        </w:rPr>
      </w:pPr>
      <w:r w:rsidRPr="00D56281">
        <w:rPr>
          <w:bCs/>
          <w:sz w:val="22"/>
          <w:szCs w:val="22"/>
        </w:rPr>
        <w:t>3.Текст высказывания – готовится полный текст выступления, который затем в процессе выступления полностью зачитывается.</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4.Воспроизведение наизусть –выступление заучивается и воспроизводится по памяти, без опоры на какие-либо записи.</w:t>
      </w:r>
    </w:p>
    <w:p w:rsidR="00D56281" w:rsidRPr="00D56281" w:rsidRDefault="00D56281" w:rsidP="00D56281">
      <w:pPr>
        <w:jc w:val="both"/>
        <w:rPr>
          <w:bCs/>
          <w:sz w:val="22"/>
          <w:szCs w:val="22"/>
        </w:rPr>
      </w:pPr>
      <w:r w:rsidRPr="00D56281">
        <w:rPr>
          <w:bCs/>
          <w:sz w:val="22"/>
          <w:szCs w:val="22"/>
        </w:rPr>
        <w:t>Считается, что лучший способ – план-конспект – это тот идеал, к которому должны стремиться все лекторы.</w:t>
      </w:r>
    </w:p>
    <w:p w:rsidR="00D56281" w:rsidRPr="00D56281" w:rsidRDefault="00D56281" w:rsidP="00D56281">
      <w:pPr>
        <w:spacing w:after="119" w:line="276" w:lineRule="auto"/>
        <w:jc w:val="both"/>
        <w:rPr>
          <w:bCs/>
          <w:sz w:val="22"/>
          <w:szCs w:val="22"/>
        </w:rPr>
      </w:pPr>
    </w:p>
    <w:p w:rsidR="00D56281" w:rsidRPr="00D56281" w:rsidRDefault="00D56281" w:rsidP="00D56281">
      <w:pPr>
        <w:jc w:val="center"/>
        <w:rPr>
          <w:bCs/>
          <w:sz w:val="22"/>
          <w:szCs w:val="22"/>
        </w:rPr>
      </w:pPr>
      <w:r w:rsidRPr="00D56281">
        <w:rPr>
          <w:bCs/>
          <w:sz w:val="22"/>
          <w:szCs w:val="22"/>
        </w:rPr>
        <w:t>Что нужно знать о поведении оратора во время выступления?</w:t>
      </w:r>
    </w:p>
    <w:p w:rsidR="00D56281" w:rsidRPr="00D56281" w:rsidRDefault="00D56281" w:rsidP="00D56281">
      <w:pPr>
        <w:jc w:val="both"/>
        <w:rPr>
          <w:bCs/>
          <w:sz w:val="22"/>
          <w:szCs w:val="22"/>
        </w:rPr>
      </w:pPr>
      <w:r w:rsidRPr="00D56281">
        <w:rPr>
          <w:bCs/>
          <w:sz w:val="22"/>
          <w:szCs w:val="22"/>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D56281" w:rsidRPr="00D56281" w:rsidRDefault="00D56281" w:rsidP="00D56281">
      <w:pPr>
        <w:jc w:val="both"/>
        <w:rPr>
          <w:bCs/>
          <w:sz w:val="22"/>
          <w:szCs w:val="22"/>
        </w:rPr>
      </w:pPr>
      <w:r w:rsidRPr="00D56281">
        <w:rPr>
          <w:bCs/>
          <w:sz w:val="22"/>
          <w:szCs w:val="22"/>
        </w:rPr>
        <w:t>2. Надо выбрать определённую риторическую позицию: информационная, позиция комментатора, собеседника, советчика, эмоционального лидера.</w:t>
      </w:r>
    </w:p>
    <w:p w:rsidR="00D56281" w:rsidRPr="00D56281" w:rsidRDefault="00D56281" w:rsidP="00D56281">
      <w:pPr>
        <w:jc w:val="both"/>
        <w:rPr>
          <w:bCs/>
          <w:sz w:val="22"/>
          <w:szCs w:val="22"/>
        </w:rPr>
      </w:pPr>
      <w:r w:rsidRPr="00D56281">
        <w:rPr>
          <w:bCs/>
          <w:sz w:val="22"/>
          <w:szCs w:val="22"/>
        </w:rPr>
        <w:t>3. Манеры выступления:</w:t>
      </w:r>
    </w:p>
    <w:p w:rsidR="00D56281" w:rsidRPr="00D56281" w:rsidRDefault="00D56281" w:rsidP="00D56281">
      <w:pPr>
        <w:jc w:val="both"/>
        <w:rPr>
          <w:bCs/>
          <w:sz w:val="22"/>
          <w:szCs w:val="22"/>
        </w:rPr>
      </w:pPr>
      <w:r w:rsidRPr="00D56281">
        <w:rPr>
          <w:bCs/>
          <w:sz w:val="22"/>
          <w:szCs w:val="22"/>
        </w:rPr>
        <w:t>Энергичность изложения</w:t>
      </w:r>
    </w:p>
    <w:p w:rsidR="00D56281" w:rsidRPr="00D56281" w:rsidRDefault="00D56281" w:rsidP="00D56281">
      <w:pPr>
        <w:jc w:val="both"/>
        <w:rPr>
          <w:bCs/>
          <w:sz w:val="22"/>
          <w:szCs w:val="22"/>
        </w:rPr>
      </w:pPr>
      <w:r w:rsidRPr="00D56281">
        <w:rPr>
          <w:bCs/>
          <w:sz w:val="22"/>
          <w:szCs w:val="22"/>
        </w:rPr>
        <w:t>Физическая бодрость, подвижность</w:t>
      </w:r>
    </w:p>
    <w:p w:rsidR="00D56281" w:rsidRPr="00D56281" w:rsidRDefault="00D56281" w:rsidP="00D56281">
      <w:pPr>
        <w:jc w:val="both"/>
        <w:rPr>
          <w:bCs/>
          <w:sz w:val="22"/>
          <w:szCs w:val="22"/>
        </w:rPr>
      </w:pPr>
      <w:r w:rsidRPr="00D56281">
        <w:rPr>
          <w:bCs/>
          <w:sz w:val="22"/>
          <w:szCs w:val="22"/>
        </w:rPr>
        <w:t>Уверенный внешний вид</w:t>
      </w:r>
    </w:p>
    <w:p w:rsidR="00D56281" w:rsidRPr="00D56281" w:rsidRDefault="00D56281" w:rsidP="00D56281">
      <w:pPr>
        <w:jc w:val="both"/>
        <w:rPr>
          <w:bCs/>
          <w:sz w:val="22"/>
          <w:szCs w:val="22"/>
        </w:rPr>
      </w:pPr>
      <w:r w:rsidRPr="00D56281">
        <w:rPr>
          <w:bCs/>
          <w:sz w:val="22"/>
          <w:szCs w:val="22"/>
        </w:rPr>
        <w:t>Дружеский интимный тон</w:t>
      </w:r>
    </w:p>
    <w:p w:rsidR="00D56281" w:rsidRPr="00D56281" w:rsidRDefault="00D56281" w:rsidP="00D56281">
      <w:pPr>
        <w:jc w:val="both"/>
        <w:rPr>
          <w:bCs/>
          <w:sz w:val="22"/>
          <w:szCs w:val="22"/>
        </w:rPr>
      </w:pPr>
      <w:r w:rsidRPr="00D56281">
        <w:rPr>
          <w:bCs/>
          <w:sz w:val="22"/>
          <w:szCs w:val="22"/>
        </w:rPr>
        <w:t>Умеренная жестикуляция</w:t>
      </w:r>
    </w:p>
    <w:p w:rsidR="00D56281" w:rsidRPr="00D56281" w:rsidRDefault="00D56281" w:rsidP="00D56281">
      <w:pPr>
        <w:jc w:val="both"/>
        <w:rPr>
          <w:bCs/>
          <w:sz w:val="22"/>
          <w:szCs w:val="22"/>
        </w:rPr>
      </w:pPr>
      <w:r w:rsidRPr="00D56281">
        <w:rPr>
          <w:bCs/>
          <w:sz w:val="22"/>
          <w:szCs w:val="22"/>
        </w:rPr>
        <w:t>Открытые позы</w:t>
      </w:r>
    </w:p>
    <w:p w:rsidR="00D56281" w:rsidRPr="00D56281" w:rsidRDefault="00D56281" w:rsidP="00D56281">
      <w:pPr>
        <w:jc w:val="both"/>
        <w:rPr>
          <w:bCs/>
          <w:sz w:val="22"/>
          <w:szCs w:val="22"/>
        </w:rPr>
      </w:pPr>
      <w:r w:rsidRPr="00D56281">
        <w:rPr>
          <w:bCs/>
          <w:sz w:val="22"/>
          <w:szCs w:val="22"/>
        </w:rPr>
        <w:t>Средний темп речи, избегайте больших пауз, небольшие паузы делайте после важных мыслей.</w:t>
      </w:r>
    </w:p>
    <w:p w:rsidR="00D56281" w:rsidRPr="00D56281" w:rsidRDefault="00D56281" w:rsidP="00D56281">
      <w:pPr>
        <w:jc w:val="center"/>
        <w:rPr>
          <w:bCs/>
          <w:sz w:val="22"/>
          <w:szCs w:val="22"/>
        </w:rPr>
      </w:pPr>
      <w:r w:rsidRPr="00D56281">
        <w:rPr>
          <w:bCs/>
          <w:sz w:val="22"/>
          <w:szCs w:val="22"/>
        </w:rPr>
        <w:t>Виды выступлений по цели бывают:</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Информационные (научный доклад, лекция, монолог учителя, рассказ о каком-либо случае, ответ ученика на уроке).</w:t>
      </w:r>
    </w:p>
    <w:p w:rsidR="00D56281" w:rsidRPr="00D56281" w:rsidRDefault="00D56281" w:rsidP="00D56281">
      <w:pPr>
        <w:jc w:val="both"/>
        <w:rPr>
          <w:bCs/>
          <w:sz w:val="22"/>
          <w:szCs w:val="22"/>
        </w:rPr>
      </w:pPr>
      <w:r w:rsidRPr="00D56281">
        <w:rPr>
          <w:bCs/>
          <w:sz w:val="22"/>
          <w:szCs w:val="22"/>
        </w:rPr>
        <w:t>Цель – сообщить какую-нибудь информацию.</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D56281" w:rsidRPr="00D56281" w:rsidRDefault="00D56281" w:rsidP="00D56281">
      <w:pPr>
        <w:jc w:val="both"/>
        <w:rPr>
          <w:bCs/>
          <w:sz w:val="22"/>
          <w:szCs w:val="22"/>
        </w:rPr>
      </w:pPr>
      <w:r w:rsidRPr="00D56281">
        <w:rPr>
          <w:bCs/>
          <w:sz w:val="22"/>
          <w:szCs w:val="22"/>
        </w:rPr>
        <w:t>Цель – соблюсти некоторый общепринятый ритуал, протокол, этикет.</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Развлекательные (тосты, речи на банкетах, рассказы об интересных происшествиях, случай из жизни).</w:t>
      </w:r>
    </w:p>
    <w:p w:rsidR="00D56281" w:rsidRPr="00D56281" w:rsidRDefault="00D56281" w:rsidP="00D56281">
      <w:pPr>
        <w:jc w:val="both"/>
        <w:rPr>
          <w:bCs/>
          <w:sz w:val="22"/>
          <w:szCs w:val="22"/>
        </w:rPr>
      </w:pPr>
      <w:r w:rsidRPr="00D56281">
        <w:rPr>
          <w:bCs/>
          <w:sz w:val="22"/>
          <w:szCs w:val="22"/>
        </w:rPr>
        <w:t>Цели – развлечь собравшихся.</w:t>
      </w:r>
    </w:p>
    <w:p w:rsidR="00D56281" w:rsidRPr="00D56281" w:rsidRDefault="00D56281" w:rsidP="00D56281">
      <w:pPr>
        <w:jc w:val="both"/>
        <w:rPr>
          <w:bCs/>
          <w:sz w:val="22"/>
          <w:szCs w:val="22"/>
        </w:rPr>
      </w:pPr>
      <w:r w:rsidRPr="00D56281">
        <w:rPr>
          <w:bCs/>
          <w:sz w:val="22"/>
          <w:szCs w:val="22"/>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Цели, которые ставит оратор, могут сочетаться, в результате чего выступления могут приобретать комплексный характер.</w:t>
      </w:r>
    </w:p>
    <w:p w:rsidR="00D56281" w:rsidRPr="00D56281" w:rsidRDefault="00D56281" w:rsidP="00D56281">
      <w:pPr>
        <w:spacing w:after="119" w:line="276" w:lineRule="auto"/>
        <w:jc w:val="center"/>
        <w:rPr>
          <w:bCs/>
          <w:sz w:val="22"/>
          <w:szCs w:val="22"/>
        </w:rPr>
      </w:pPr>
    </w:p>
    <w:p w:rsidR="00D56281" w:rsidRPr="00D56281" w:rsidRDefault="00D56281" w:rsidP="00D56281">
      <w:pPr>
        <w:jc w:val="center"/>
        <w:rPr>
          <w:bCs/>
          <w:sz w:val="22"/>
          <w:szCs w:val="22"/>
        </w:rPr>
      </w:pPr>
      <w:r w:rsidRPr="00D56281">
        <w:rPr>
          <w:bCs/>
          <w:sz w:val="22"/>
          <w:szCs w:val="22"/>
        </w:rPr>
        <w:t>Виды публичных выступлений по форме: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Доклад</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Сообщение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lastRenderedPageBreak/>
        <w:t>Выступление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Лекция</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Беседа</w:t>
      </w:r>
    </w:p>
    <w:p w:rsidR="00D56281" w:rsidRPr="00D56281" w:rsidRDefault="00D56281" w:rsidP="00D56281">
      <w:pPr>
        <w:spacing w:after="119" w:line="276" w:lineRule="auto"/>
        <w:jc w:val="center"/>
        <w:rPr>
          <w:bCs/>
          <w:sz w:val="22"/>
          <w:szCs w:val="22"/>
        </w:rPr>
      </w:pPr>
      <w:r w:rsidRPr="00D56281">
        <w:rPr>
          <w:bCs/>
          <w:sz w:val="22"/>
          <w:szCs w:val="22"/>
        </w:rPr>
        <w:t>Рассуждение. Аргументация.</w:t>
      </w:r>
    </w:p>
    <w:p w:rsidR="00D56281" w:rsidRPr="00D56281" w:rsidRDefault="00D56281" w:rsidP="00D56281">
      <w:pPr>
        <w:jc w:val="both"/>
        <w:rPr>
          <w:bCs/>
          <w:sz w:val="22"/>
          <w:szCs w:val="22"/>
        </w:rPr>
      </w:pPr>
      <w:r w:rsidRPr="00D56281">
        <w:rPr>
          <w:bCs/>
          <w:sz w:val="22"/>
          <w:szCs w:val="22"/>
        </w:rPr>
        <w:t>Под аргументацией понимается процесс привидения доказательств, объяснений, примеров для обоснования какой-либо мысли перед слушателями или собеседником.</w:t>
      </w:r>
    </w:p>
    <w:p w:rsidR="00D56281" w:rsidRPr="00D56281" w:rsidRDefault="00D56281" w:rsidP="00D56281">
      <w:pPr>
        <w:jc w:val="both"/>
        <w:rPr>
          <w:bCs/>
          <w:sz w:val="22"/>
          <w:szCs w:val="22"/>
        </w:rPr>
      </w:pPr>
      <w:r w:rsidRPr="00D56281">
        <w:rPr>
          <w:bCs/>
          <w:sz w:val="22"/>
          <w:szCs w:val="22"/>
        </w:rPr>
        <w:t>Тезис – это главная мысль выступления, главное утверждение оратора, которое он старается обосновать, доказать.</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Аргументы – это доказательства, приводимые в поддержку тезиса: факты, примеры, утверждения, объяснения, всё, что может подтвердить тезис.</w:t>
      </w:r>
    </w:p>
    <w:p w:rsidR="00D56281" w:rsidRPr="00D56281" w:rsidRDefault="00D56281" w:rsidP="00D56281">
      <w:pPr>
        <w:jc w:val="both"/>
        <w:rPr>
          <w:bCs/>
          <w:sz w:val="22"/>
          <w:szCs w:val="22"/>
        </w:rPr>
      </w:pPr>
      <w:r w:rsidRPr="00D56281">
        <w:rPr>
          <w:bCs/>
          <w:sz w:val="22"/>
          <w:szCs w:val="22"/>
        </w:rPr>
        <w:t>От тезиса к аргументам можно поставить вопрос ПОЧЕМУ? а аргументы отвечают: ПОТОМУ,  ЧТО.</w:t>
      </w:r>
    </w:p>
    <w:p w:rsidR="00D56281" w:rsidRPr="00D56281" w:rsidRDefault="00D56281" w:rsidP="00D56281">
      <w:pPr>
        <w:jc w:val="both"/>
        <w:rPr>
          <w:bCs/>
          <w:sz w:val="22"/>
          <w:szCs w:val="22"/>
        </w:rPr>
      </w:pPr>
      <w:r w:rsidRPr="00D56281">
        <w:rPr>
          <w:bCs/>
          <w:sz w:val="22"/>
          <w:szCs w:val="22"/>
        </w:rPr>
        <w:t>Например:</w:t>
      </w:r>
    </w:p>
    <w:p w:rsidR="00D56281" w:rsidRPr="00D56281" w:rsidRDefault="00D56281" w:rsidP="00D56281">
      <w:pPr>
        <w:jc w:val="both"/>
        <w:rPr>
          <w:bCs/>
          <w:sz w:val="22"/>
          <w:szCs w:val="22"/>
        </w:rPr>
      </w:pPr>
      <w:r w:rsidRPr="00D56281">
        <w:rPr>
          <w:bCs/>
          <w:sz w:val="22"/>
          <w:szCs w:val="22"/>
        </w:rPr>
        <w:t>Телевизор смотреть полезно – тезис выступления.</w:t>
      </w:r>
    </w:p>
    <w:p w:rsidR="00D56281" w:rsidRPr="00D56281" w:rsidRDefault="00D56281" w:rsidP="00D56281">
      <w:pPr>
        <w:jc w:val="both"/>
        <w:rPr>
          <w:bCs/>
          <w:sz w:val="22"/>
          <w:szCs w:val="22"/>
        </w:rPr>
      </w:pPr>
      <w:r w:rsidRPr="00D56281">
        <w:rPr>
          <w:bCs/>
          <w:sz w:val="22"/>
          <w:szCs w:val="22"/>
        </w:rPr>
        <w:t>Аргументы – потому что:</w:t>
      </w:r>
    </w:p>
    <w:p w:rsidR="00D56281" w:rsidRPr="00D56281" w:rsidRDefault="00D56281" w:rsidP="00D56281">
      <w:pPr>
        <w:jc w:val="both"/>
        <w:rPr>
          <w:bCs/>
          <w:sz w:val="22"/>
          <w:szCs w:val="22"/>
        </w:rPr>
      </w:pPr>
      <w:r w:rsidRPr="00D56281">
        <w:rPr>
          <w:bCs/>
          <w:sz w:val="22"/>
          <w:szCs w:val="22"/>
        </w:rPr>
        <w:t>По телевизору мы узнаём новости.</w:t>
      </w:r>
    </w:p>
    <w:p w:rsidR="00D56281" w:rsidRPr="00D56281" w:rsidRDefault="00D56281" w:rsidP="00D56281">
      <w:pPr>
        <w:jc w:val="both"/>
        <w:rPr>
          <w:bCs/>
          <w:sz w:val="22"/>
          <w:szCs w:val="22"/>
        </w:rPr>
      </w:pPr>
      <w:r w:rsidRPr="00D56281">
        <w:rPr>
          <w:bCs/>
          <w:sz w:val="22"/>
          <w:szCs w:val="22"/>
        </w:rPr>
        <w:t>По телевизору сообщают прогноз погоды.</w:t>
      </w:r>
    </w:p>
    <w:p w:rsidR="00D56281" w:rsidRPr="00D56281" w:rsidRDefault="00D56281" w:rsidP="00D56281">
      <w:pPr>
        <w:jc w:val="both"/>
        <w:rPr>
          <w:bCs/>
          <w:sz w:val="22"/>
          <w:szCs w:val="22"/>
        </w:rPr>
      </w:pPr>
      <w:r w:rsidRPr="00D56281">
        <w:rPr>
          <w:bCs/>
          <w:sz w:val="22"/>
          <w:szCs w:val="22"/>
        </w:rPr>
        <w:t>По телевизору мы смотрим учебные программы.</w:t>
      </w:r>
    </w:p>
    <w:p w:rsidR="00D56281" w:rsidRPr="00D56281" w:rsidRDefault="00D56281" w:rsidP="00D56281">
      <w:pPr>
        <w:jc w:val="both"/>
        <w:rPr>
          <w:bCs/>
          <w:sz w:val="22"/>
          <w:szCs w:val="22"/>
        </w:rPr>
      </w:pPr>
      <w:r w:rsidRPr="00D56281">
        <w:rPr>
          <w:bCs/>
          <w:sz w:val="22"/>
          <w:szCs w:val="22"/>
        </w:rPr>
        <w:t>По телевизору показывают интересные фильмы.</w:t>
      </w:r>
    </w:p>
    <w:p w:rsidR="00D56281" w:rsidRPr="00D56281" w:rsidRDefault="00D56281" w:rsidP="00D56281">
      <w:pPr>
        <w:jc w:val="both"/>
        <w:rPr>
          <w:bCs/>
          <w:sz w:val="22"/>
          <w:szCs w:val="22"/>
        </w:rPr>
      </w:pPr>
      <w:r w:rsidRPr="00D56281">
        <w:rPr>
          <w:bCs/>
          <w:sz w:val="22"/>
          <w:szCs w:val="22"/>
        </w:rPr>
        <w:t>Аргументы бывают двух типов: «за» (за свой тезис) и «против» (против чужого тезиса).</w:t>
      </w:r>
    </w:p>
    <w:p w:rsidR="00D56281" w:rsidRPr="00D56281" w:rsidRDefault="00D56281" w:rsidP="00D56281">
      <w:pPr>
        <w:jc w:val="both"/>
        <w:rPr>
          <w:bCs/>
          <w:sz w:val="22"/>
          <w:szCs w:val="22"/>
        </w:rPr>
      </w:pPr>
      <w:r w:rsidRPr="00D56281">
        <w:rPr>
          <w:bCs/>
          <w:sz w:val="22"/>
          <w:szCs w:val="22"/>
        </w:rPr>
        <w:t>Аргументы «за» должны быть:</w:t>
      </w:r>
    </w:p>
    <w:p w:rsidR="00D56281" w:rsidRPr="00D56281" w:rsidRDefault="00D56281" w:rsidP="00D56281">
      <w:pPr>
        <w:jc w:val="both"/>
        <w:rPr>
          <w:bCs/>
          <w:sz w:val="22"/>
          <w:szCs w:val="22"/>
        </w:rPr>
      </w:pPr>
      <w:r w:rsidRPr="00D56281">
        <w:rPr>
          <w:bCs/>
          <w:sz w:val="22"/>
          <w:szCs w:val="22"/>
        </w:rPr>
        <w:t>правдивыми, опираться на источники и авторитеты</w:t>
      </w:r>
    </w:p>
    <w:p w:rsidR="00D56281" w:rsidRPr="00D56281" w:rsidRDefault="00D56281" w:rsidP="00D56281">
      <w:pPr>
        <w:jc w:val="both"/>
        <w:rPr>
          <w:bCs/>
          <w:sz w:val="22"/>
          <w:szCs w:val="22"/>
        </w:rPr>
      </w:pPr>
      <w:r w:rsidRPr="00D56281">
        <w:rPr>
          <w:bCs/>
          <w:sz w:val="22"/>
          <w:szCs w:val="22"/>
        </w:rPr>
        <w:t>доступными, понятными</w:t>
      </w:r>
    </w:p>
    <w:p w:rsidR="00D56281" w:rsidRPr="00D56281" w:rsidRDefault="00D56281" w:rsidP="00D56281">
      <w:pPr>
        <w:jc w:val="both"/>
        <w:rPr>
          <w:bCs/>
          <w:sz w:val="22"/>
          <w:szCs w:val="22"/>
        </w:rPr>
      </w:pPr>
      <w:r w:rsidRPr="00D56281">
        <w:rPr>
          <w:bCs/>
          <w:sz w:val="22"/>
          <w:szCs w:val="22"/>
        </w:rPr>
        <w:t>отражать объективную реальность</w:t>
      </w:r>
    </w:p>
    <w:p w:rsidR="00D56281" w:rsidRPr="00D56281" w:rsidRDefault="00D56281" w:rsidP="00D56281">
      <w:pPr>
        <w:jc w:val="both"/>
        <w:rPr>
          <w:bCs/>
          <w:sz w:val="22"/>
          <w:szCs w:val="22"/>
        </w:rPr>
      </w:pPr>
      <w:r w:rsidRPr="00D56281">
        <w:rPr>
          <w:bCs/>
          <w:sz w:val="22"/>
          <w:szCs w:val="22"/>
        </w:rPr>
        <w:t>Аргументы «против» должны быть убедительными.</w:t>
      </w:r>
    </w:p>
    <w:p w:rsidR="00D56281" w:rsidRPr="00D56281" w:rsidRDefault="00D56281" w:rsidP="00D56281">
      <w:pPr>
        <w:jc w:val="both"/>
        <w:rPr>
          <w:bCs/>
          <w:sz w:val="22"/>
          <w:szCs w:val="22"/>
        </w:rPr>
      </w:pPr>
      <w:r w:rsidRPr="00D56281">
        <w:rPr>
          <w:bCs/>
          <w:sz w:val="22"/>
          <w:szCs w:val="22"/>
        </w:rPr>
        <w:t>Аргументы надо приводить в системе.</w:t>
      </w:r>
    </w:p>
    <w:p w:rsidR="00D56281" w:rsidRPr="00D56281" w:rsidRDefault="00D56281" w:rsidP="00D56281">
      <w:pPr>
        <w:spacing w:after="119" w:line="276" w:lineRule="auto"/>
        <w:jc w:val="center"/>
        <w:rPr>
          <w:bCs/>
          <w:sz w:val="22"/>
          <w:szCs w:val="22"/>
        </w:rPr>
      </w:pPr>
      <w:r w:rsidRPr="00D56281">
        <w:rPr>
          <w:bCs/>
          <w:sz w:val="22"/>
          <w:szCs w:val="22"/>
        </w:rPr>
        <w:t>Правила эффективной аргументации</w:t>
      </w:r>
    </w:p>
    <w:p w:rsidR="00D56281" w:rsidRPr="00D56281" w:rsidRDefault="00D56281" w:rsidP="00D56281">
      <w:pPr>
        <w:jc w:val="both"/>
        <w:rPr>
          <w:bCs/>
          <w:sz w:val="22"/>
          <w:szCs w:val="22"/>
        </w:rPr>
      </w:pPr>
      <w:r w:rsidRPr="00D56281">
        <w:rPr>
          <w:bCs/>
          <w:sz w:val="22"/>
          <w:szCs w:val="22"/>
        </w:rPr>
        <w:t>Обращайтесь к фактам и примерам, вызывающим эмоции, а не к самим эмоциям.</w:t>
      </w:r>
    </w:p>
    <w:p w:rsidR="00D56281" w:rsidRPr="00D56281" w:rsidRDefault="00D56281" w:rsidP="00D56281">
      <w:pPr>
        <w:jc w:val="both"/>
        <w:rPr>
          <w:bCs/>
          <w:sz w:val="22"/>
          <w:szCs w:val="22"/>
        </w:rPr>
      </w:pPr>
      <w:r w:rsidRPr="00D56281">
        <w:rPr>
          <w:bCs/>
          <w:sz w:val="22"/>
          <w:szCs w:val="22"/>
        </w:rPr>
        <w:t>Не злоупотребляйте логическим давлением.</w:t>
      </w:r>
    </w:p>
    <w:p w:rsidR="00D56281" w:rsidRPr="00D56281" w:rsidRDefault="00D56281" w:rsidP="00D56281">
      <w:pPr>
        <w:jc w:val="both"/>
        <w:rPr>
          <w:bCs/>
          <w:sz w:val="22"/>
          <w:szCs w:val="22"/>
        </w:rPr>
      </w:pPr>
      <w:r w:rsidRPr="00D56281">
        <w:rPr>
          <w:bCs/>
          <w:sz w:val="22"/>
          <w:szCs w:val="22"/>
        </w:rPr>
        <w:t>Обращайтесь к жизненно важным для слушателей фактам («это поможет вам обрести здоровье»).</w:t>
      </w:r>
    </w:p>
    <w:p w:rsidR="00D56281" w:rsidRPr="00D56281" w:rsidRDefault="00D56281" w:rsidP="00D56281">
      <w:pPr>
        <w:jc w:val="both"/>
        <w:rPr>
          <w:bCs/>
          <w:sz w:val="22"/>
          <w:szCs w:val="22"/>
        </w:rPr>
      </w:pPr>
      <w:r w:rsidRPr="00D56281">
        <w:rPr>
          <w:bCs/>
          <w:sz w:val="22"/>
          <w:szCs w:val="22"/>
        </w:rPr>
        <w:t>Персонифицируйте свои идеи (превращайте обсуждение идей в обсуждение людей). В логике такой аргумент называется «аргумент к человеку».</w:t>
      </w:r>
    </w:p>
    <w:p w:rsidR="00D56281" w:rsidRPr="00D56281" w:rsidRDefault="00D56281" w:rsidP="00D56281">
      <w:pPr>
        <w:jc w:val="both"/>
        <w:rPr>
          <w:bCs/>
          <w:sz w:val="22"/>
          <w:szCs w:val="22"/>
        </w:rPr>
      </w:pPr>
      <w:r w:rsidRPr="00D56281">
        <w:rPr>
          <w:bCs/>
          <w:sz w:val="22"/>
          <w:szCs w:val="22"/>
        </w:rPr>
        <w:t>Отвлекайтесь в изложении от основной темы, дайте возможность слушателям немного расслабиться.</w:t>
      </w:r>
    </w:p>
    <w:p w:rsidR="00D56281" w:rsidRPr="00D56281" w:rsidRDefault="00D56281" w:rsidP="00D56281">
      <w:pPr>
        <w:jc w:val="both"/>
        <w:rPr>
          <w:bCs/>
          <w:sz w:val="22"/>
          <w:szCs w:val="22"/>
        </w:rPr>
      </w:pPr>
      <w:r w:rsidRPr="00D56281">
        <w:rPr>
          <w:bCs/>
          <w:sz w:val="22"/>
          <w:szCs w:val="22"/>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D56281" w:rsidRPr="00D56281" w:rsidRDefault="00D56281" w:rsidP="00D56281">
      <w:pPr>
        <w:jc w:val="both"/>
        <w:rPr>
          <w:bCs/>
          <w:sz w:val="22"/>
          <w:szCs w:val="22"/>
        </w:rPr>
      </w:pPr>
      <w:r w:rsidRPr="00D56281">
        <w:rPr>
          <w:bCs/>
          <w:sz w:val="22"/>
          <w:szCs w:val="22"/>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D56281" w:rsidRPr="00D56281" w:rsidRDefault="00D56281" w:rsidP="00D56281">
      <w:pPr>
        <w:jc w:val="both"/>
        <w:rPr>
          <w:bCs/>
          <w:sz w:val="22"/>
          <w:szCs w:val="22"/>
        </w:rPr>
      </w:pPr>
      <w:r w:rsidRPr="00D56281">
        <w:rPr>
          <w:bCs/>
          <w:sz w:val="22"/>
          <w:szCs w:val="22"/>
        </w:rPr>
        <w:t>Будьте лаконичны.</w:t>
      </w:r>
    </w:p>
    <w:p w:rsidR="00D56281" w:rsidRPr="00D56281" w:rsidRDefault="00D56281" w:rsidP="00D56281">
      <w:pPr>
        <w:jc w:val="both"/>
        <w:rPr>
          <w:bCs/>
          <w:sz w:val="22"/>
          <w:szCs w:val="22"/>
        </w:rPr>
      </w:pPr>
      <w:r w:rsidRPr="00D56281">
        <w:rPr>
          <w:bCs/>
          <w:sz w:val="22"/>
          <w:szCs w:val="22"/>
        </w:rPr>
        <w:t>Используйте цифры.</w:t>
      </w:r>
    </w:p>
    <w:p w:rsidR="00D56281" w:rsidRPr="00D56281" w:rsidRDefault="00D56281" w:rsidP="00D56281">
      <w:pPr>
        <w:jc w:val="both"/>
        <w:rPr>
          <w:bCs/>
          <w:sz w:val="22"/>
          <w:szCs w:val="22"/>
        </w:rPr>
      </w:pPr>
      <w:r w:rsidRPr="00D56281">
        <w:rPr>
          <w:bCs/>
          <w:sz w:val="22"/>
          <w:szCs w:val="22"/>
        </w:rPr>
        <w:t>Используйте юмор.</w:t>
      </w:r>
    </w:p>
    <w:p w:rsidR="00D56281" w:rsidRPr="00D56281" w:rsidRDefault="00D56281" w:rsidP="00D56281">
      <w:pPr>
        <w:spacing w:after="119" w:line="276" w:lineRule="auto"/>
        <w:jc w:val="both"/>
        <w:rPr>
          <w:bCs/>
          <w:sz w:val="22"/>
          <w:szCs w:val="22"/>
        </w:rPr>
      </w:pPr>
    </w:p>
    <w:p w:rsidR="00D56281" w:rsidRPr="00D56281" w:rsidRDefault="00D56281" w:rsidP="00D56281">
      <w:pPr>
        <w:spacing w:after="119"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Перикл</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Демосфен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Сократ</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Платон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Аристотель</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lastRenderedPageBreak/>
        <w:t>Великие ораторы Древнего мира: Демокрит</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Цицерон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Знаменитые ораторы эпохи Возрождения: М. Робеспьер</w:t>
      </w:r>
    </w:p>
    <w:p w:rsidR="00D56281" w:rsidRPr="00D56281" w:rsidRDefault="00D56281" w:rsidP="00595A0C">
      <w:pPr>
        <w:numPr>
          <w:ilvl w:val="0"/>
          <w:numId w:val="123"/>
        </w:numPr>
        <w:spacing w:after="200" w:line="276" w:lineRule="auto"/>
        <w:contextualSpacing/>
        <w:rPr>
          <w:bCs/>
          <w:sz w:val="22"/>
          <w:szCs w:val="22"/>
        </w:rPr>
      </w:pPr>
      <w:r w:rsidRPr="00D56281">
        <w:rPr>
          <w:bCs/>
          <w:sz w:val="22"/>
          <w:szCs w:val="22"/>
        </w:rPr>
        <w:t>Знаменитые ораторы эпохи Возрождения: Ж. Дантон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Начальный этап русского красноречия. Феофан Прокопович</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Учение о красноречии М.В. Ломоносова</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публичное выступление на тему: «На свете много хороших профессий. Почему я выбрал свою?», придерживаясь следующего алгоритма:</w:t>
      </w:r>
    </w:p>
    <w:p w:rsidR="00D56281" w:rsidRPr="00D56281" w:rsidRDefault="00D56281" w:rsidP="00D56281">
      <w:pPr>
        <w:jc w:val="both"/>
        <w:rPr>
          <w:bCs/>
          <w:sz w:val="22"/>
          <w:szCs w:val="22"/>
        </w:rPr>
      </w:pPr>
      <w:r w:rsidRPr="00D56281">
        <w:rPr>
          <w:bCs/>
          <w:sz w:val="22"/>
          <w:szCs w:val="22"/>
        </w:rPr>
        <w:t>а) Определяем тему и идею выступления</w:t>
      </w:r>
    </w:p>
    <w:p w:rsidR="00D56281" w:rsidRPr="00D56281" w:rsidRDefault="00D56281" w:rsidP="00D56281">
      <w:pPr>
        <w:jc w:val="both"/>
        <w:rPr>
          <w:bCs/>
          <w:sz w:val="22"/>
          <w:szCs w:val="22"/>
        </w:rPr>
      </w:pPr>
      <w:r w:rsidRPr="00D56281">
        <w:rPr>
          <w:bCs/>
          <w:sz w:val="22"/>
          <w:szCs w:val="22"/>
        </w:rPr>
        <w:t>б) Выясняем целевую аудиторию</w:t>
      </w:r>
    </w:p>
    <w:p w:rsidR="00D56281" w:rsidRPr="00D56281" w:rsidRDefault="00D56281" w:rsidP="00D56281">
      <w:pPr>
        <w:jc w:val="both"/>
        <w:rPr>
          <w:bCs/>
          <w:sz w:val="22"/>
          <w:szCs w:val="22"/>
        </w:rPr>
      </w:pPr>
      <w:r w:rsidRPr="00D56281">
        <w:rPr>
          <w:bCs/>
          <w:sz w:val="22"/>
          <w:szCs w:val="22"/>
        </w:rPr>
        <w:t>в) Выясняем, где и когда состоится выступление</w:t>
      </w:r>
    </w:p>
    <w:p w:rsidR="00D56281" w:rsidRPr="00D56281" w:rsidRDefault="00D56281" w:rsidP="00D56281">
      <w:pPr>
        <w:jc w:val="both"/>
        <w:rPr>
          <w:bCs/>
          <w:sz w:val="22"/>
          <w:szCs w:val="22"/>
        </w:rPr>
      </w:pPr>
      <w:r w:rsidRPr="00D56281">
        <w:rPr>
          <w:bCs/>
          <w:sz w:val="22"/>
          <w:szCs w:val="22"/>
        </w:rPr>
        <w:t>г) Определяем регламент выступления</w:t>
      </w:r>
    </w:p>
    <w:p w:rsidR="00D56281" w:rsidRPr="00D56281" w:rsidRDefault="00D56281" w:rsidP="00D56281">
      <w:pPr>
        <w:jc w:val="both"/>
        <w:rPr>
          <w:bCs/>
          <w:sz w:val="22"/>
          <w:szCs w:val="22"/>
        </w:rPr>
      </w:pPr>
      <w:r w:rsidRPr="00D56281">
        <w:rPr>
          <w:bCs/>
          <w:sz w:val="22"/>
          <w:szCs w:val="22"/>
        </w:rPr>
        <w:t>д) Определяем задачи выступления</w:t>
      </w:r>
    </w:p>
    <w:p w:rsidR="00D56281" w:rsidRPr="00D56281" w:rsidRDefault="00D56281" w:rsidP="00D56281">
      <w:pPr>
        <w:jc w:val="both"/>
        <w:rPr>
          <w:bCs/>
          <w:sz w:val="22"/>
          <w:szCs w:val="22"/>
        </w:rPr>
      </w:pPr>
      <w:r w:rsidRPr="00D56281">
        <w:rPr>
          <w:bCs/>
          <w:sz w:val="22"/>
          <w:szCs w:val="22"/>
        </w:rPr>
        <w:t>е) Определяем тип и функцию речи</w:t>
      </w:r>
    </w:p>
    <w:p w:rsidR="00D56281" w:rsidRPr="00D56281" w:rsidRDefault="00D56281" w:rsidP="00D56281">
      <w:pPr>
        <w:jc w:val="both"/>
        <w:rPr>
          <w:bCs/>
          <w:sz w:val="22"/>
          <w:szCs w:val="22"/>
        </w:rPr>
      </w:pPr>
      <w:r w:rsidRPr="00D56281">
        <w:rPr>
          <w:bCs/>
          <w:sz w:val="22"/>
          <w:szCs w:val="22"/>
        </w:rPr>
        <w:t>ж) Кристаллизуем идею выступления</w:t>
      </w:r>
    </w:p>
    <w:p w:rsidR="00D56281" w:rsidRPr="00D56281" w:rsidRDefault="00D56281" w:rsidP="00D56281">
      <w:pPr>
        <w:jc w:val="both"/>
        <w:rPr>
          <w:bCs/>
          <w:sz w:val="22"/>
          <w:szCs w:val="22"/>
        </w:rPr>
      </w:pPr>
      <w:r w:rsidRPr="00D56281">
        <w:rPr>
          <w:bCs/>
          <w:sz w:val="22"/>
          <w:szCs w:val="22"/>
        </w:rPr>
        <w:t>з) Определяем личную задачу</w:t>
      </w:r>
    </w:p>
    <w:p w:rsidR="00D56281" w:rsidRPr="00D56281" w:rsidRDefault="00D56281" w:rsidP="00D56281">
      <w:pPr>
        <w:jc w:val="both"/>
        <w:rPr>
          <w:bCs/>
          <w:sz w:val="22"/>
          <w:szCs w:val="22"/>
        </w:rPr>
      </w:pPr>
      <w:r w:rsidRPr="00D56281">
        <w:rPr>
          <w:bCs/>
          <w:sz w:val="22"/>
          <w:szCs w:val="22"/>
        </w:rPr>
        <w:t xml:space="preserve">и) Определяем объем содержания выступления </w:t>
      </w:r>
    </w:p>
    <w:p w:rsidR="00D56281" w:rsidRPr="00D56281" w:rsidRDefault="00D56281" w:rsidP="00D56281">
      <w:pPr>
        <w:jc w:val="both"/>
        <w:rPr>
          <w:bCs/>
          <w:sz w:val="22"/>
          <w:szCs w:val="22"/>
        </w:rPr>
      </w:pPr>
      <w:r w:rsidRPr="00D56281">
        <w:rPr>
          <w:bCs/>
          <w:sz w:val="22"/>
          <w:szCs w:val="22"/>
        </w:rPr>
        <w:t>к) Собираем материал</w:t>
      </w:r>
    </w:p>
    <w:p w:rsidR="00D56281" w:rsidRPr="00D56281" w:rsidRDefault="00D56281" w:rsidP="00D56281">
      <w:pPr>
        <w:jc w:val="both"/>
        <w:rPr>
          <w:bCs/>
          <w:sz w:val="22"/>
          <w:szCs w:val="22"/>
        </w:rPr>
      </w:pPr>
      <w:r w:rsidRPr="00D56281">
        <w:rPr>
          <w:bCs/>
          <w:sz w:val="22"/>
          <w:szCs w:val="22"/>
        </w:rPr>
        <w:t>л) Составляем план выступления (план композиции)</w:t>
      </w:r>
    </w:p>
    <w:p w:rsidR="00D56281" w:rsidRPr="00D56281" w:rsidRDefault="00D56281" w:rsidP="00D56281">
      <w:pPr>
        <w:jc w:val="both"/>
        <w:rPr>
          <w:bCs/>
          <w:sz w:val="22"/>
          <w:szCs w:val="22"/>
        </w:rPr>
      </w:pPr>
      <w:r w:rsidRPr="00D56281">
        <w:rPr>
          <w:bCs/>
          <w:sz w:val="22"/>
          <w:szCs w:val="22"/>
        </w:rPr>
        <w:t xml:space="preserve">м) Выбираем средства лексической выразительности </w:t>
      </w:r>
    </w:p>
    <w:p w:rsidR="00D56281" w:rsidRPr="00D56281" w:rsidRDefault="00D56281" w:rsidP="00D56281">
      <w:pPr>
        <w:jc w:val="both"/>
        <w:rPr>
          <w:bCs/>
          <w:sz w:val="22"/>
          <w:szCs w:val="22"/>
        </w:rPr>
      </w:pPr>
      <w:r w:rsidRPr="00D56281">
        <w:rPr>
          <w:bCs/>
          <w:sz w:val="22"/>
          <w:szCs w:val="22"/>
        </w:rPr>
        <w:t>н) Пишем текст выступления</w:t>
      </w:r>
    </w:p>
    <w:p w:rsidR="00D56281" w:rsidRPr="00D56281" w:rsidRDefault="00D56281" w:rsidP="00D56281">
      <w:pPr>
        <w:jc w:val="both"/>
        <w:rPr>
          <w:bCs/>
          <w:sz w:val="22"/>
          <w:szCs w:val="22"/>
        </w:rPr>
      </w:pPr>
      <w:r w:rsidRPr="00D56281">
        <w:rPr>
          <w:bCs/>
          <w:sz w:val="22"/>
          <w:szCs w:val="22"/>
        </w:rPr>
        <w:t>р) Редактируем текст</w:t>
      </w:r>
    </w:p>
    <w:p w:rsidR="00D56281" w:rsidRPr="00D56281" w:rsidRDefault="00D56281" w:rsidP="00D56281">
      <w:pPr>
        <w:jc w:val="both"/>
        <w:rPr>
          <w:bCs/>
          <w:sz w:val="22"/>
          <w:szCs w:val="22"/>
        </w:rPr>
      </w:pPr>
      <w:r w:rsidRPr="00D56281">
        <w:rPr>
          <w:bCs/>
          <w:sz w:val="22"/>
          <w:szCs w:val="22"/>
        </w:rPr>
        <w:t>с) Репетируем речь</w:t>
      </w:r>
    </w:p>
    <w:p w:rsidR="00D56281" w:rsidRPr="00D56281" w:rsidRDefault="00D56281" w:rsidP="00D56281">
      <w:pPr>
        <w:jc w:val="both"/>
        <w:rPr>
          <w:bCs/>
          <w:sz w:val="22"/>
          <w:szCs w:val="22"/>
        </w:rPr>
      </w:pPr>
      <w:r w:rsidRPr="00D56281">
        <w:rPr>
          <w:bCs/>
          <w:sz w:val="22"/>
          <w:szCs w:val="22"/>
        </w:rPr>
        <w:t>т) Составляем тезисы выступления</w:t>
      </w:r>
    </w:p>
    <w:p w:rsidR="00D56281" w:rsidRPr="00D56281" w:rsidRDefault="00D56281" w:rsidP="00D56281">
      <w:pPr>
        <w:jc w:val="both"/>
        <w:rPr>
          <w:bCs/>
          <w:sz w:val="22"/>
          <w:szCs w:val="22"/>
        </w:rPr>
      </w:pPr>
      <w:r w:rsidRPr="00D56281">
        <w:rPr>
          <w:bCs/>
          <w:sz w:val="22"/>
          <w:szCs w:val="22"/>
        </w:rPr>
        <w:t>у) Выступаем перед слушателями</w:t>
      </w:r>
    </w:p>
    <w:p w:rsidR="00D56281" w:rsidRPr="00D56281" w:rsidRDefault="00D56281" w:rsidP="00D56281">
      <w:pPr>
        <w:jc w:val="both"/>
        <w:rPr>
          <w:bCs/>
          <w:sz w:val="22"/>
          <w:szCs w:val="22"/>
        </w:rPr>
      </w:pPr>
      <w:r w:rsidRPr="00D56281">
        <w:rPr>
          <w:bCs/>
          <w:sz w:val="22"/>
          <w:szCs w:val="22"/>
        </w:rPr>
        <w:t>ф) Анализируем</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самопрезентацию по следующему плану:</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Как вас зовут?</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Где родились, откуда приехали, где учились?</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По характеру я человек…</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Я люблю….</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Больше всего я не люблю (что, кого, что делать).</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Моими сильными сторонами, как мне кажется, являются…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К своим слабостям я бы отнёс следующие…</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 друзья считают меня…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Со мной иногда случаются (интересные, забавные, странные) случаи….</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 любимые занятия…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В будущем я бы хотел…</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Я надеюсь на то, что..</w:t>
      </w:r>
    </w:p>
    <w:p w:rsidR="00D56281" w:rsidRPr="00D56281" w:rsidRDefault="00D56281" w:rsidP="00595A0C">
      <w:pPr>
        <w:numPr>
          <w:ilvl w:val="1"/>
          <w:numId w:val="73"/>
        </w:numPr>
        <w:spacing w:after="200" w:line="276" w:lineRule="auto"/>
        <w:contextualSpacing/>
        <w:jc w:val="both"/>
        <w:rPr>
          <w:bCs/>
          <w:sz w:val="22"/>
          <w:szCs w:val="22"/>
        </w:rPr>
      </w:pPr>
      <w:r w:rsidRPr="00D56281">
        <w:rPr>
          <w:bCs/>
          <w:sz w:val="22"/>
          <w:szCs w:val="22"/>
        </w:rPr>
        <w:t>Выполните упражнения по отработке выразительности речи.</w:t>
      </w:r>
    </w:p>
    <w:p w:rsidR="00D56281" w:rsidRPr="00D56281" w:rsidRDefault="00D56281" w:rsidP="00D56281">
      <w:pPr>
        <w:jc w:val="both"/>
        <w:rPr>
          <w:bCs/>
          <w:sz w:val="22"/>
          <w:szCs w:val="22"/>
        </w:rPr>
      </w:pPr>
      <w:r w:rsidRPr="00D56281">
        <w:rPr>
          <w:bCs/>
          <w:sz w:val="22"/>
          <w:szCs w:val="22"/>
        </w:rPr>
        <w:t>Произнесите фразу «Меня зовут (назовите себя)!» следующим образом:</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громко, чтобы привлечь внимание к себе;</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кратко и вежливо, чтобы не привлекать к себе особого внимания;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немного растянуто, чтобы подчеркнуть, какое у вас красивое имя;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смело и решительно, чтобы показать, что вы начинаете действовать;</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с угрозой, чтобы показать, что собеседники должны вас бояться;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виновато, чтобы показать, что вы пришли, чтобы повиниться за что-либо.</w:t>
      </w:r>
    </w:p>
    <w:p w:rsidR="00595A0C" w:rsidRDefault="00595A0C" w:rsidP="00D56281">
      <w:pPr>
        <w:spacing w:line="276" w:lineRule="auto"/>
        <w:jc w:val="center"/>
        <w:rPr>
          <w:bCs/>
          <w:sz w:val="22"/>
          <w:szCs w:val="22"/>
        </w:rPr>
      </w:pPr>
    </w:p>
    <w:p w:rsidR="00595A0C" w:rsidRDefault="00595A0C" w:rsidP="00D56281">
      <w:pPr>
        <w:spacing w:line="276" w:lineRule="auto"/>
        <w:jc w:val="center"/>
        <w:rPr>
          <w:bCs/>
          <w:sz w:val="22"/>
          <w:szCs w:val="22"/>
        </w:rPr>
      </w:pPr>
    </w:p>
    <w:p w:rsidR="00595A0C" w:rsidRDefault="00595A0C" w:rsidP="00D56281">
      <w:pPr>
        <w:spacing w:line="276" w:lineRule="auto"/>
        <w:jc w:val="center"/>
        <w:rPr>
          <w:bCs/>
          <w:sz w:val="22"/>
          <w:szCs w:val="22"/>
        </w:rPr>
      </w:pPr>
    </w:p>
    <w:p w:rsidR="00D56281" w:rsidRPr="00D56281" w:rsidRDefault="00D56281" w:rsidP="00D56281">
      <w:pPr>
        <w:spacing w:line="276" w:lineRule="auto"/>
        <w:jc w:val="center"/>
      </w:pPr>
      <w:r w:rsidRPr="00D56281">
        <w:rPr>
          <w:b/>
          <w:bCs/>
          <w:sz w:val="22"/>
          <w:szCs w:val="22"/>
        </w:rPr>
        <w:lastRenderedPageBreak/>
        <w:t>Практическое занятие № 26.</w:t>
      </w:r>
    </w:p>
    <w:p w:rsidR="00D56281" w:rsidRPr="00D56281" w:rsidRDefault="00D56281" w:rsidP="00D56281">
      <w:pPr>
        <w:spacing w:line="276" w:lineRule="auto"/>
        <w:jc w:val="center"/>
        <w:rPr>
          <w:sz w:val="22"/>
          <w:szCs w:val="22"/>
        </w:rPr>
      </w:pPr>
      <w:r w:rsidRPr="00D56281">
        <w:rPr>
          <w:sz w:val="22"/>
          <w:szCs w:val="22"/>
        </w:rPr>
        <w:t>Стилистика. Функциональные стили речи</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rPr>
          <w:b/>
          <w:bCs/>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D56281" w:rsidRPr="00D56281" w:rsidRDefault="00D56281" w:rsidP="00D56281">
      <w:pPr>
        <w:jc w:val="both"/>
        <w:rPr>
          <w:rFonts w:eastAsiaTheme="minorEastAsia"/>
          <w:sz w:val="22"/>
          <w:szCs w:val="22"/>
        </w:rPr>
      </w:pPr>
      <w:r w:rsidRPr="00D56281">
        <w:rPr>
          <w:rFonts w:eastAsiaTheme="minorEastAsia"/>
          <w:sz w:val="22"/>
          <w:szCs w:val="22"/>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56281" w:rsidRPr="00D56281" w:rsidRDefault="00D56281" w:rsidP="00D56281">
      <w:pPr>
        <w:jc w:val="both"/>
        <w:rPr>
          <w:rFonts w:eastAsiaTheme="minorEastAsia"/>
          <w:sz w:val="22"/>
          <w:szCs w:val="22"/>
        </w:rPr>
      </w:pPr>
      <w:r w:rsidRPr="00D56281">
        <w:rPr>
          <w:rFonts w:eastAsiaTheme="minorEastAsia"/>
          <w:sz w:val="22"/>
          <w:szCs w:val="22"/>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Учение о стилях восходит к М.В. Ломоносову. Он выделял «три штиля»: </w:t>
      </w:r>
    </w:p>
    <w:p w:rsidR="00D56281" w:rsidRPr="00D56281" w:rsidRDefault="00D56281" w:rsidP="00D56281">
      <w:pPr>
        <w:jc w:val="both"/>
        <w:rPr>
          <w:rFonts w:eastAsiaTheme="minorEastAsia"/>
          <w:sz w:val="22"/>
          <w:szCs w:val="22"/>
        </w:rPr>
      </w:pPr>
      <w:r w:rsidRPr="00D56281">
        <w:rPr>
          <w:rFonts w:eastAsiaTheme="minorEastAsia"/>
          <w:sz w:val="22"/>
          <w:szCs w:val="22"/>
        </w:rPr>
        <w:t>1. Высокий штиль — высокий, торжественный, величавый. Жанры: ода, героические поэмы, трагедии, ораторская речь.</w:t>
      </w:r>
    </w:p>
    <w:p w:rsidR="00D56281" w:rsidRPr="00D56281" w:rsidRDefault="00D56281" w:rsidP="00D56281">
      <w:pPr>
        <w:jc w:val="both"/>
        <w:rPr>
          <w:rFonts w:eastAsiaTheme="minorEastAsia"/>
          <w:sz w:val="22"/>
          <w:szCs w:val="22"/>
        </w:rPr>
      </w:pPr>
      <w:r w:rsidRPr="00D56281">
        <w:rPr>
          <w:rFonts w:eastAsiaTheme="minorEastAsia"/>
          <w:sz w:val="22"/>
          <w:szCs w:val="22"/>
        </w:rPr>
        <w:t>2. Средний штиль — элегии, драмы, сатиры, эклоги, дружеские сочинения.</w:t>
      </w:r>
    </w:p>
    <w:p w:rsidR="00D56281" w:rsidRPr="00D56281" w:rsidRDefault="00D56281" w:rsidP="00D56281">
      <w:pPr>
        <w:jc w:val="both"/>
        <w:rPr>
          <w:rFonts w:eastAsiaTheme="minorEastAsia"/>
          <w:sz w:val="22"/>
          <w:szCs w:val="22"/>
        </w:rPr>
      </w:pPr>
      <w:r w:rsidRPr="00D56281">
        <w:rPr>
          <w:rFonts w:eastAsiaTheme="minorEastAsia"/>
          <w:sz w:val="22"/>
          <w:szCs w:val="22"/>
        </w:rPr>
        <w:t>3. Низкий штиль — комедии, письма, песни, басни.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56281" w:rsidRPr="00D56281" w:rsidRDefault="00D56281" w:rsidP="00D56281">
      <w:pPr>
        <w:jc w:val="both"/>
        <w:rPr>
          <w:rFonts w:eastAsiaTheme="minorEastAsia"/>
          <w:sz w:val="22"/>
          <w:szCs w:val="22"/>
        </w:rPr>
      </w:pPr>
      <w:r w:rsidRPr="00D56281">
        <w:rPr>
          <w:rFonts w:eastAsiaTheme="minorEastAsia"/>
          <w:sz w:val="22"/>
          <w:szCs w:val="22"/>
        </w:rPr>
        <w:t>В функциональных стилях, как правило, выделяются подстили, которые отвечают требованиям конкретного рода деятельности.</w:t>
      </w:r>
    </w:p>
    <w:p w:rsidR="00D56281" w:rsidRPr="00D56281" w:rsidRDefault="00D56281" w:rsidP="00D56281">
      <w:pPr>
        <w:jc w:val="center"/>
        <w:rPr>
          <w:rFonts w:eastAsiaTheme="minorEastAsia"/>
          <w:color w:val="000000" w:themeColor="text1"/>
          <w:sz w:val="22"/>
          <w:szCs w:val="22"/>
        </w:rPr>
      </w:pPr>
      <w:r w:rsidRPr="00D56281">
        <w:rPr>
          <w:rFonts w:eastAsiaTheme="minorEastAsia"/>
          <w:color w:val="000000" w:themeColor="text1"/>
          <w:sz w:val="22"/>
          <w:szCs w:val="22"/>
        </w:rPr>
        <w:t>Выделяются различные виды функциональных стилей:</w:t>
      </w:r>
    </w:p>
    <w:p w:rsidR="00D56281" w:rsidRPr="00D56281" w:rsidRDefault="00D56281" w:rsidP="00D56281">
      <w:pPr>
        <w:jc w:val="center"/>
        <w:rPr>
          <w:rFonts w:eastAsiaTheme="minorEastAsia"/>
          <w:color w:val="000000" w:themeColor="text1"/>
          <w:sz w:val="22"/>
          <w:szCs w:val="22"/>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bCs/>
                <w:color w:val="000000"/>
                <w:sz w:val="20"/>
                <w:szCs w:val="20"/>
              </w:rPr>
            </w:pPr>
            <w:r w:rsidRPr="00D56281">
              <w:rPr>
                <w:bCs/>
                <w:color w:val="000000"/>
                <w:sz w:val="20"/>
                <w:szCs w:val="20"/>
              </w:rPr>
              <w:br/>
              <w:t>Название стиля</w:t>
            </w:r>
          </w:p>
          <w:p w:rsidR="00D56281" w:rsidRPr="00D56281" w:rsidRDefault="00D56281" w:rsidP="00D56281">
            <w:pPr>
              <w:jc w:val="center"/>
              <w:rPr>
                <w:color w:val="000000"/>
                <w:sz w:val="20"/>
                <w:szCs w:val="20"/>
              </w:rPr>
            </w:pPr>
            <w:r w:rsidRPr="00D56281">
              <w:rPr>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color w:val="000000"/>
                <w:sz w:val="20"/>
                <w:szCs w:val="20"/>
              </w:rPr>
              <w:t>Ведущие черты, языковые особенности</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Научный</w:t>
            </w:r>
          </w:p>
          <w:p w:rsidR="00D56281" w:rsidRPr="00D56281" w:rsidRDefault="00D56281" w:rsidP="00D56281">
            <w:pPr>
              <w:jc w:val="both"/>
              <w:rPr>
                <w:color w:val="000000"/>
                <w:sz w:val="20"/>
                <w:szCs w:val="20"/>
              </w:rPr>
            </w:pPr>
            <w:r w:rsidRPr="00D56281">
              <w:rPr>
                <w:color w:val="000000"/>
                <w:sz w:val="20"/>
                <w:szCs w:val="20"/>
              </w:rPr>
              <w:t>Собственно-научный</w:t>
            </w:r>
          </w:p>
          <w:p w:rsidR="00D56281" w:rsidRPr="00D56281" w:rsidRDefault="00D56281" w:rsidP="00D56281">
            <w:pPr>
              <w:jc w:val="both"/>
              <w:rPr>
                <w:color w:val="000000"/>
                <w:sz w:val="20"/>
                <w:szCs w:val="20"/>
              </w:rPr>
            </w:pPr>
            <w:r w:rsidRPr="00D56281">
              <w:rPr>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Любая научная информация, предназначенная для серьёзного</w:t>
            </w:r>
          </w:p>
          <w:p w:rsidR="00D56281" w:rsidRPr="00D56281" w:rsidRDefault="00D56281" w:rsidP="00D56281">
            <w:pPr>
              <w:jc w:val="both"/>
              <w:rPr>
                <w:color w:val="000000"/>
                <w:sz w:val="20"/>
                <w:szCs w:val="20"/>
              </w:rPr>
            </w:pPr>
            <w:r w:rsidRPr="00D56281">
              <w:rPr>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Диссертация, статья,</w:t>
            </w:r>
          </w:p>
          <w:p w:rsidR="00D56281" w:rsidRPr="00D56281" w:rsidRDefault="00D56281" w:rsidP="00D56281">
            <w:pPr>
              <w:jc w:val="both"/>
              <w:rPr>
                <w:color w:val="000000"/>
                <w:sz w:val="20"/>
                <w:szCs w:val="20"/>
              </w:rPr>
            </w:pPr>
            <w:r w:rsidRPr="00D56281">
              <w:rPr>
                <w:color w:val="000000"/>
                <w:sz w:val="20"/>
                <w:szCs w:val="20"/>
              </w:rPr>
              <w:t>монография, автореферат,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логичность, точность, конкретность, сжатость</w:t>
            </w:r>
          </w:p>
          <w:p w:rsidR="00D56281" w:rsidRPr="00D56281" w:rsidRDefault="00D56281" w:rsidP="00D56281">
            <w:pPr>
              <w:jc w:val="both"/>
              <w:rPr>
                <w:color w:val="000000"/>
                <w:sz w:val="20"/>
                <w:szCs w:val="20"/>
              </w:rPr>
            </w:pPr>
            <w:r w:rsidRPr="00D56281">
              <w:rPr>
                <w:color w:val="000000"/>
                <w:sz w:val="20"/>
                <w:szCs w:val="20"/>
              </w:rPr>
              <w:t>- использование терминов</w:t>
            </w:r>
          </w:p>
          <w:p w:rsidR="00D56281" w:rsidRPr="00D56281" w:rsidRDefault="00D56281" w:rsidP="00D56281">
            <w:pPr>
              <w:jc w:val="both"/>
              <w:rPr>
                <w:color w:val="000000"/>
                <w:sz w:val="20"/>
                <w:szCs w:val="20"/>
              </w:rPr>
            </w:pPr>
            <w:r w:rsidRPr="00D56281">
              <w:rPr>
                <w:color w:val="000000"/>
                <w:sz w:val="20"/>
                <w:szCs w:val="20"/>
              </w:rPr>
              <w:t>(общенаучная терминология, специальная терминология.</w:t>
            </w:r>
          </w:p>
          <w:p w:rsidR="00D56281" w:rsidRPr="00D56281" w:rsidRDefault="00D56281" w:rsidP="00D56281">
            <w:pPr>
              <w:jc w:val="both"/>
              <w:rPr>
                <w:color w:val="000000"/>
                <w:sz w:val="20"/>
                <w:szCs w:val="20"/>
              </w:rPr>
            </w:pPr>
            <w:r w:rsidRPr="00D56281">
              <w:rPr>
                <w:color w:val="000000"/>
                <w:sz w:val="20"/>
                <w:szCs w:val="20"/>
              </w:rPr>
              <w:t>- речевые клише (</w:t>
            </w:r>
            <w:r w:rsidRPr="00D56281">
              <w:rPr>
                <w:i/>
                <w:iCs/>
                <w:color w:val="000000"/>
                <w:sz w:val="20"/>
                <w:szCs w:val="20"/>
              </w:rPr>
              <w:t>представляет собой, заключается в, состоит из</w:t>
            </w:r>
            <w:r w:rsidRPr="00D56281">
              <w:rPr>
                <w:color w:val="000000"/>
                <w:sz w:val="20"/>
                <w:szCs w:val="20"/>
              </w:rPr>
              <w:t>)</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D56281" w:rsidRPr="00D56281" w:rsidRDefault="00D56281" w:rsidP="00D56281">
            <w:pPr>
              <w:jc w:val="both"/>
              <w:rPr>
                <w:color w:val="000000"/>
                <w:sz w:val="20"/>
                <w:szCs w:val="20"/>
              </w:rPr>
            </w:pPr>
            <w:r w:rsidRPr="00D56281">
              <w:rPr>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Привлечь внимание к проблеме, заострить общественно значимый вопрос,</w:t>
            </w:r>
          </w:p>
          <w:p w:rsidR="00D56281" w:rsidRPr="00D56281" w:rsidRDefault="00D56281" w:rsidP="00D56281">
            <w:pPr>
              <w:jc w:val="both"/>
              <w:rPr>
                <w:color w:val="000000"/>
                <w:sz w:val="20"/>
                <w:szCs w:val="20"/>
              </w:rPr>
            </w:pPr>
            <w:r w:rsidRPr="00D56281">
              <w:rPr>
                <w:color w:val="000000"/>
                <w:sz w:val="20"/>
                <w:szCs w:val="20"/>
              </w:rPr>
              <w:t>убедить, воодушевить, 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доступность;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информативность;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экспрессивность;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документальность;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-сочетание книжных и разговорных средств языка</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слов оценочного характера, риторических вопросов</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фразеологизмов</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повелительного наклонения</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-употребление единственного числа в значении множественного (</w:t>
            </w:r>
            <w:r w:rsidRPr="00D56281">
              <w:rPr>
                <w:rFonts w:ascii="Literaturnaya-Regular" w:hAnsi="Literaturnaya-Regular"/>
                <w:i/>
                <w:iCs/>
                <w:color w:val="000000"/>
                <w:sz w:val="20"/>
                <w:szCs w:val="20"/>
              </w:rPr>
              <w:t>русский человек всегда отличался смекалко</w:t>
            </w:r>
            <w:r w:rsidRPr="00D56281">
              <w:rPr>
                <w:rFonts w:ascii="Literaturnaya-Regular" w:hAnsi="Literaturnaya-Regular"/>
                <w:color w:val="000000"/>
                <w:sz w:val="20"/>
                <w:szCs w:val="20"/>
              </w:rPr>
              <w:t>й)</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-абстрактные существительные (</w:t>
            </w:r>
            <w:r w:rsidRPr="00D56281">
              <w:rPr>
                <w:rFonts w:ascii="Literaturnaya-Regular" w:hAnsi="Literaturnaya-Regular"/>
                <w:i/>
                <w:iCs/>
                <w:color w:val="000000"/>
                <w:sz w:val="20"/>
                <w:szCs w:val="20"/>
              </w:rPr>
              <w:t>совесть, власть</w:t>
            </w:r>
            <w:r w:rsidRPr="00D56281">
              <w:rPr>
                <w:rFonts w:ascii="Literaturnaya-Regular" w:hAnsi="Literaturnaya-Regular"/>
                <w:color w:val="000000"/>
                <w:sz w:val="20"/>
                <w:szCs w:val="20"/>
              </w:rPr>
              <w:t>)</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стандартность;</w:t>
            </w:r>
          </w:p>
          <w:p w:rsidR="00D56281" w:rsidRPr="00D56281" w:rsidRDefault="00D56281" w:rsidP="00D56281">
            <w:pPr>
              <w:jc w:val="both"/>
              <w:rPr>
                <w:color w:val="000000"/>
                <w:sz w:val="20"/>
                <w:szCs w:val="20"/>
              </w:rPr>
            </w:pPr>
            <w:r w:rsidRPr="00D56281">
              <w:rPr>
                <w:color w:val="000000"/>
                <w:sz w:val="20"/>
                <w:szCs w:val="20"/>
              </w:rPr>
              <w:t>- шаблонность;</w:t>
            </w:r>
          </w:p>
          <w:p w:rsidR="00D56281" w:rsidRPr="00D56281" w:rsidRDefault="00D56281" w:rsidP="00D56281">
            <w:pPr>
              <w:jc w:val="both"/>
              <w:rPr>
                <w:color w:val="000000"/>
                <w:sz w:val="20"/>
                <w:szCs w:val="20"/>
              </w:rPr>
            </w:pPr>
            <w:r w:rsidRPr="00D56281">
              <w:rPr>
                <w:color w:val="000000"/>
                <w:sz w:val="20"/>
                <w:szCs w:val="20"/>
              </w:rPr>
              <w:t>- официальность;</w:t>
            </w:r>
          </w:p>
          <w:p w:rsidR="00D56281" w:rsidRPr="00D56281" w:rsidRDefault="00D56281" w:rsidP="00D56281">
            <w:pPr>
              <w:jc w:val="both"/>
              <w:rPr>
                <w:color w:val="000000"/>
                <w:sz w:val="20"/>
                <w:szCs w:val="20"/>
              </w:rPr>
            </w:pPr>
            <w:r w:rsidRPr="00D56281">
              <w:rPr>
                <w:color w:val="000000"/>
                <w:sz w:val="20"/>
                <w:szCs w:val="20"/>
              </w:rPr>
              <w:t>- конкретность;</w:t>
            </w:r>
          </w:p>
          <w:p w:rsidR="00D56281" w:rsidRPr="00D56281" w:rsidRDefault="00D56281" w:rsidP="00D56281">
            <w:pPr>
              <w:jc w:val="both"/>
              <w:rPr>
                <w:color w:val="000000"/>
                <w:sz w:val="20"/>
                <w:szCs w:val="20"/>
              </w:rPr>
            </w:pPr>
            <w:r w:rsidRPr="00D56281">
              <w:rPr>
                <w:color w:val="000000"/>
                <w:sz w:val="20"/>
                <w:szCs w:val="20"/>
              </w:rPr>
              <w:t>-обобщённо-отвлечённый характер информации;</w:t>
            </w:r>
          </w:p>
          <w:p w:rsidR="00D56281" w:rsidRPr="00D56281" w:rsidRDefault="00D56281" w:rsidP="00D56281">
            <w:pPr>
              <w:jc w:val="both"/>
              <w:rPr>
                <w:color w:val="000000"/>
                <w:sz w:val="20"/>
                <w:szCs w:val="20"/>
              </w:rPr>
            </w:pPr>
            <w:r w:rsidRPr="00D56281">
              <w:rPr>
                <w:color w:val="000000"/>
                <w:sz w:val="20"/>
                <w:szCs w:val="20"/>
              </w:rPr>
              <w:t>-безэмоциональность, бесстрастность;</w:t>
            </w:r>
          </w:p>
          <w:p w:rsidR="00D56281" w:rsidRPr="00D56281" w:rsidRDefault="00D56281" w:rsidP="00D56281">
            <w:pPr>
              <w:jc w:val="both"/>
              <w:rPr>
                <w:color w:val="000000"/>
                <w:sz w:val="20"/>
                <w:szCs w:val="20"/>
              </w:rPr>
            </w:pPr>
            <w:r w:rsidRPr="00D56281">
              <w:rPr>
                <w:color w:val="000000"/>
                <w:sz w:val="20"/>
                <w:szCs w:val="20"/>
              </w:rPr>
              <w:t>-сжатость, компактность изложения при  информативной насыщенности</w:t>
            </w:r>
          </w:p>
          <w:p w:rsidR="00D56281" w:rsidRPr="00D56281" w:rsidRDefault="00D56281" w:rsidP="00D56281">
            <w:pPr>
              <w:jc w:val="both"/>
              <w:rPr>
                <w:color w:val="000000"/>
                <w:sz w:val="20"/>
                <w:szCs w:val="20"/>
              </w:rPr>
            </w:pPr>
            <w:r w:rsidRPr="00D56281">
              <w:rPr>
                <w:color w:val="000000"/>
                <w:sz w:val="20"/>
                <w:szCs w:val="20"/>
              </w:rPr>
              <w:t>-использование клише</w:t>
            </w:r>
          </w:p>
          <w:p w:rsidR="00D56281" w:rsidRPr="00D56281" w:rsidRDefault="00D56281" w:rsidP="00D56281">
            <w:pPr>
              <w:jc w:val="both"/>
              <w:rPr>
                <w:color w:val="000000"/>
                <w:sz w:val="20"/>
                <w:szCs w:val="20"/>
              </w:rPr>
            </w:pPr>
            <w:r w:rsidRPr="00D56281">
              <w:rPr>
                <w:color w:val="000000"/>
                <w:sz w:val="20"/>
                <w:szCs w:val="20"/>
              </w:rPr>
              <w:t>-отсутствие средств выразительности</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Обменяться разнообразной информацией, установить контакт,</w:t>
            </w:r>
          </w:p>
          <w:p w:rsidR="00D56281" w:rsidRPr="00D56281" w:rsidRDefault="00D56281" w:rsidP="00D56281">
            <w:pPr>
              <w:jc w:val="both"/>
              <w:rPr>
                <w:color w:val="000000"/>
                <w:sz w:val="20"/>
                <w:szCs w:val="20"/>
              </w:rPr>
            </w:pPr>
            <w:r w:rsidRPr="00D56281">
              <w:rPr>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спонтанность;</w:t>
            </w:r>
          </w:p>
          <w:p w:rsidR="00D56281" w:rsidRPr="00D56281" w:rsidRDefault="00D56281" w:rsidP="00D56281">
            <w:pPr>
              <w:jc w:val="both"/>
              <w:rPr>
                <w:color w:val="000000"/>
                <w:sz w:val="20"/>
                <w:szCs w:val="20"/>
              </w:rPr>
            </w:pPr>
            <w:r w:rsidRPr="00D56281">
              <w:rPr>
                <w:color w:val="000000"/>
                <w:sz w:val="20"/>
                <w:szCs w:val="20"/>
              </w:rPr>
              <w:t>- непринуждённость;</w:t>
            </w:r>
          </w:p>
          <w:p w:rsidR="00D56281" w:rsidRPr="00D56281" w:rsidRDefault="00D56281" w:rsidP="00D56281">
            <w:pPr>
              <w:jc w:val="both"/>
              <w:rPr>
                <w:color w:val="000000"/>
                <w:sz w:val="20"/>
                <w:szCs w:val="20"/>
              </w:rPr>
            </w:pPr>
            <w:r w:rsidRPr="00D56281">
              <w:rPr>
                <w:color w:val="000000"/>
                <w:sz w:val="20"/>
                <w:szCs w:val="20"/>
              </w:rPr>
              <w:t>-эмоциональность</w:t>
            </w:r>
          </w:p>
          <w:p w:rsidR="00D56281" w:rsidRPr="00D56281" w:rsidRDefault="00D56281" w:rsidP="00D56281">
            <w:pPr>
              <w:jc w:val="both"/>
              <w:rPr>
                <w:color w:val="000000"/>
                <w:sz w:val="20"/>
                <w:szCs w:val="20"/>
              </w:rPr>
            </w:pPr>
            <w:r w:rsidRPr="00D56281">
              <w:rPr>
                <w:color w:val="000000"/>
                <w:sz w:val="20"/>
                <w:szCs w:val="20"/>
              </w:rPr>
              <w:t xml:space="preserve">- оценочность </w:t>
            </w:r>
          </w:p>
          <w:p w:rsidR="00D56281" w:rsidRPr="00D56281" w:rsidRDefault="00D56281" w:rsidP="00D56281">
            <w:pPr>
              <w:jc w:val="both"/>
              <w:rPr>
                <w:color w:val="000000"/>
                <w:sz w:val="20"/>
                <w:szCs w:val="20"/>
              </w:rPr>
            </w:pPr>
            <w:r w:rsidRPr="00D56281">
              <w:rPr>
                <w:color w:val="000000"/>
                <w:sz w:val="20"/>
                <w:szCs w:val="20"/>
              </w:rPr>
              <w:t>- стремление к экономии речевых средств, использование неполных предложений</w:t>
            </w:r>
          </w:p>
          <w:p w:rsidR="00D56281" w:rsidRPr="00D56281" w:rsidRDefault="00D56281" w:rsidP="00D56281">
            <w:pPr>
              <w:jc w:val="both"/>
              <w:rPr>
                <w:color w:val="000000"/>
                <w:sz w:val="20"/>
                <w:szCs w:val="20"/>
              </w:rPr>
            </w:pPr>
            <w:r w:rsidRPr="00D56281">
              <w:rPr>
                <w:color w:val="000000"/>
                <w:sz w:val="20"/>
                <w:szCs w:val="20"/>
              </w:rPr>
              <w:t>-общеупотребительная лексика</w:t>
            </w:r>
          </w:p>
          <w:p w:rsidR="00D56281" w:rsidRPr="00D56281" w:rsidRDefault="00D56281" w:rsidP="00D56281">
            <w:pPr>
              <w:jc w:val="both"/>
              <w:rPr>
                <w:color w:val="000000"/>
                <w:sz w:val="20"/>
                <w:szCs w:val="20"/>
              </w:rPr>
            </w:pPr>
            <w:r w:rsidRPr="00D56281">
              <w:rPr>
                <w:color w:val="000000"/>
                <w:sz w:val="20"/>
                <w:szCs w:val="20"/>
              </w:rPr>
              <w:t>- просторечия</w:t>
            </w:r>
          </w:p>
          <w:p w:rsidR="00D56281" w:rsidRPr="00D56281" w:rsidRDefault="00D56281" w:rsidP="00D56281">
            <w:pPr>
              <w:jc w:val="both"/>
              <w:rPr>
                <w:color w:val="000000"/>
                <w:sz w:val="20"/>
                <w:szCs w:val="20"/>
              </w:rPr>
            </w:pPr>
            <w:r w:rsidRPr="00D56281">
              <w:rPr>
                <w:color w:val="000000"/>
                <w:sz w:val="20"/>
                <w:szCs w:val="20"/>
              </w:rPr>
              <w:t xml:space="preserve">-широкое использование местоимений </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Представить информацию 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-образность</w:t>
            </w:r>
          </w:p>
          <w:p w:rsidR="00D56281" w:rsidRPr="00D56281" w:rsidRDefault="00D56281" w:rsidP="00D56281">
            <w:pPr>
              <w:jc w:val="both"/>
              <w:rPr>
                <w:color w:val="000000"/>
                <w:sz w:val="20"/>
                <w:szCs w:val="20"/>
              </w:rPr>
            </w:pPr>
            <w:r w:rsidRPr="00D56281">
              <w:rPr>
                <w:color w:val="000000"/>
                <w:sz w:val="20"/>
                <w:szCs w:val="20"/>
              </w:rPr>
              <w:t>-использование изобразительно-выразительных средств</w:t>
            </w:r>
          </w:p>
          <w:p w:rsidR="00D56281" w:rsidRPr="00D56281" w:rsidRDefault="00D56281" w:rsidP="00D56281">
            <w:pPr>
              <w:jc w:val="both"/>
              <w:rPr>
                <w:color w:val="000000"/>
                <w:sz w:val="20"/>
                <w:szCs w:val="20"/>
              </w:rPr>
            </w:pPr>
            <w:r w:rsidRPr="00D56281">
              <w:rPr>
                <w:color w:val="000000"/>
                <w:sz w:val="20"/>
                <w:szCs w:val="20"/>
              </w:rPr>
              <w:t>- эмоциональность</w:t>
            </w:r>
          </w:p>
          <w:p w:rsidR="00D56281" w:rsidRPr="00D56281" w:rsidRDefault="00D56281" w:rsidP="00D56281">
            <w:pPr>
              <w:jc w:val="both"/>
              <w:rPr>
                <w:color w:val="000000"/>
                <w:sz w:val="20"/>
                <w:szCs w:val="20"/>
              </w:rPr>
            </w:pPr>
            <w:r w:rsidRPr="00D56281">
              <w:rPr>
                <w:color w:val="000000"/>
                <w:sz w:val="20"/>
                <w:szCs w:val="20"/>
              </w:rPr>
              <w:t xml:space="preserve">-индивидуально-авторский стиль </w:t>
            </w:r>
          </w:p>
          <w:p w:rsidR="00D56281" w:rsidRPr="00D56281" w:rsidRDefault="00D56281" w:rsidP="00D56281">
            <w:pPr>
              <w:jc w:val="both"/>
              <w:rPr>
                <w:color w:val="000000"/>
                <w:sz w:val="20"/>
                <w:szCs w:val="20"/>
              </w:rPr>
            </w:pPr>
            <w:r w:rsidRPr="00D56281">
              <w:rPr>
                <w:color w:val="000000"/>
                <w:sz w:val="20"/>
                <w:szCs w:val="20"/>
              </w:rPr>
              <w:t>- </w:t>
            </w:r>
            <w:r w:rsidRPr="00D56281">
              <w:rPr>
                <w:rFonts w:ascii="Literaturnaya-Regular" w:hAnsi="Literaturnaya-Regular"/>
                <w:color w:val="000000"/>
                <w:sz w:val="20"/>
                <w:szCs w:val="20"/>
              </w:rPr>
              <w:t>совмещение средств всех стилей и разговорной речи, единиц нелитературного языка (</w:t>
            </w:r>
            <w:r w:rsidRPr="00D56281">
              <w:rPr>
                <w:rFonts w:ascii="Literaturnaya-Regular" w:hAnsi="Literaturnaya-Regular"/>
                <w:i/>
                <w:iCs/>
                <w:color w:val="000000"/>
                <w:sz w:val="20"/>
                <w:szCs w:val="20"/>
              </w:rPr>
              <w:t>жаргон, арго, просторечие, диалекты и т. д</w:t>
            </w:r>
            <w:r w:rsidRPr="00D56281">
              <w:rPr>
                <w:rFonts w:ascii="Literaturnaya-Regular" w:hAnsi="Literaturnaya-Regular"/>
                <w:color w:val="000000"/>
                <w:sz w:val="20"/>
                <w:szCs w:val="20"/>
              </w:rPr>
              <w:t>.) в художественных</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целях</w:t>
            </w:r>
          </w:p>
        </w:tc>
      </w:tr>
    </w:tbl>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16"/>
        </w:numPr>
        <w:spacing w:line="276" w:lineRule="auto"/>
        <w:jc w:val="both"/>
        <w:rPr>
          <w:sz w:val="22"/>
          <w:szCs w:val="22"/>
        </w:rPr>
      </w:pPr>
      <w:r w:rsidRPr="00D56281">
        <w:rPr>
          <w:sz w:val="22"/>
          <w:szCs w:val="22"/>
        </w:rPr>
        <w:t>Дайте определение функционального стиля.</w:t>
      </w:r>
    </w:p>
    <w:p w:rsidR="00D56281" w:rsidRPr="00D56281" w:rsidRDefault="00D56281" w:rsidP="00595A0C">
      <w:pPr>
        <w:numPr>
          <w:ilvl w:val="0"/>
          <w:numId w:val="116"/>
        </w:numPr>
        <w:spacing w:line="276" w:lineRule="auto"/>
        <w:jc w:val="both"/>
        <w:rPr>
          <w:sz w:val="22"/>
          <w:szCs w:val="22"/>
        </w:rPr>
      </w:pPr>
      <w:r w:rsidRPr="00D56281">
        <w:rPr>
          <w:sz w:val="22"/>
          <w:szCs w:val="22"/>
        </w:rPr>
        <w:t>В чём принципиальное отличие книжных стилей и разговорного стиля?</w:t>
      </w:r>
    </w:p>
    <w:p w:rsidR="00D56281" w:rsidRPr="00D56281" w:rsidRDefault="00D56281" w:rsidP="00595A0C">
      <w:pPr>
        <w:numPr>
          <w:ilvl w:val="0"/>
          <w:numId w:val="116"/>
        </w:numPr>
        <w:spacing w:line="276" w:lineRule="auto"/>
        <w:jc w:val="both"/>
        <w:rPr>
          <w:sz w:val="22"/>
          <w:szCs w:val="22"/>
        </w:rPr>
      </w:pPr>
      <w:r w:rsidRPr="00D56281">
        <w:rPr>
          <w:sz w:val="22"/>
          <w:szCs w:val="22"/>
        </w:rPr>
        <w:t xml:space="preserve"> Расскажите об официально деловом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 xml:space="preserve"> Расскажите о публицистическом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Расскажите о научном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Расскажите о разговорном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Приведите свои примеры каждого из этих стилей.</w:t>
      </w:r>
    </w:p>
    <w:p w:rsidR="00D56281" w:rsidRPr="00D56281" w:rsidRDefault="00D56281" w:rsidP="00595A0C">
      <w:pPr>
        <w:numPr>
          <w:ilvl w:val="0"/>
          <w:numId w:val="116"/>
        </w:numPr>
        <w:spacing w:line="276" w:lineRule="auto"/>
        <w:jc w:val="both"/>
        <w:rPr>
          <w:sz w:val="22"/>
          <w:szCs w:val="22"/>
        </w:rPr>
      </w:pPr>
      <w:r w:rsidRPr="00D56281">
        <w:rPr>
          <w:sz w:val="22"/>
          <w:szCs w:val="22"/>
        </w:rPr>
        <w:t>Что такое ораторское искусство, публичная речь</w:t>
      </w:r>
    </w:p>
    <w:p w:rsidR="00D56281" w:rsidRPr="00D56281" w:rsidRDefault="00D56281" w:rsidP="00595A0C">
      <w:pPr>
        <w:numPr>
          <w:ilvl w:val="0"/>
          <w:numId w:val="116"/>
        </w:numPr>
        <w:spacing w:line="276" w:lineRule="auto"/>
        <w:jc w:val="both"/>
        <w:rPr>
          <w:sz w:val="22"/>
          <w:szCs w:val="22"/>
        </w:rPr>
      </w:pPr>
      <w:r w:rsidRPr="00D56281">
        <w:rPr>
          <w:sz w:val="22"/>
          <w:szCs w:val="22"/>
        </w:rPr>
        <w:t>Охарактеризуйте художественный стиль речи: основные признаки.</w:t>
      </w:r>
    </w:p>
    <w:p w:rsidR="00D56281" w:rsidRPr="00D56281" w:rsidRDefault="00D56281" w:rsidP="00595A0C">
      <w:pPr>
        <w:numPr>
          <w:ilvl w:val="0"/>
          <w:numId w:val="116"/>
        </w:numPr>
        <w:spacing w:line="276" w:lineRule="auto"/>
        <w:jc w:val="both"/>
        <w:rPr>
          <w:sz w:val="22"/>
          <w:szCs w:val="22"/>
        </w:rPr>
      </w:pPr>
      <w:r w:rsidRPr="00D56281">
        <w:rPr>
          <w:bCs/>
          <w:sz w:val="22"/>
          <w:szCs w:val="22"/>
        </w:rPr>
        <w:t xml:space="preserve">Укажите, признаки каких стилей имеют следующие словосочетания. </w:t>
      </w:r>
    </w:p>
    <w:p w:rsidR="00D56281" w:rsidRPr="00D56281" w:rsidRDefault="00D56281" w:rsidP="00D56281">
      <w:pPr>
        <w:spacing w:line="276" w:lineRule="auto"/>
        <w:jc w:val="both"/>
        <w:rPr>
          <w:bCs/>
          <w:sz w:val="22"/>
          <w:szCs w:val="22"/>
        </w:rPr>
      </w:pPr>
      <w:r w:rsidRPr="00D56281">
        <w:rPr>
          <w:bCs/>
          <w:sz w:val="22"/>
          <w:szCs w:val="22"/>
        </w:rPr>
        <w:t xml:space="preserve">Пробуждающаяся природа, по данным социологического опроса, светская хроника, предстоящие переговоры, судебное разбирательство, вопросы экологии, завершившийся эксперимент, хлопать </w:t>
      </w:r>
      <w:r w:rsidRPr="00D56281">
        <w:rPr>
          <w:bCs/>
          <w:sz w:val="22"/>
          <w:szCs w:val="22"/>
        </w:rPr>
        <w:lastRenderedPageBreak/>
        <w:t xml:space="preserve">ушами, серебристый иней, лебедь белая, валютный коридор, библиографический указатель, защищать природу, растянулся на лавке. </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Распределите приведённые ниже слова в три группы: разговорные, просторечные, общеупотребительные.</w:t>
      </w:r>
    </w:p>
    <w:p w:rsidR="00D56281" w:rsidRPr="00D56281" w:rsidRDefault="00D56281" w:rsidP="00D56281">
      <w:pPr>
        <w:spacing w:line="276" w:lineRule="auto"/>
        <w:jc w:val="both"/>
        <w:rPr>
          <w:bCs/>
          <w:sz w:val="22"/>
          <w:szCs w:val="22"/>
        </w:rPr>
      </w:pPr>
      <w:r w:rsidRPr="00D56281">
        <w:rPr>
          <w:bCs/>
          <w:sz w:val="22"/>
          <w:szCs w:val="22"/>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D56281">
        <w:rPr>
          <w:b/>
          <w:bCs/>
          <w:sz w:val="22"/>
          <w:szCs w:val="22"/>
        </w:rPr>
        <w:t xml:space="preserve">, </w:t>
      </w:r>
      <w:r w:rsidRPr="00D56281">
        <w:rPr>
          <w:bCs/>
          <w:sz w:val="22"/>
          <w:szCs w:val="22"/>
        </w:rPr>
        <w:t>лесник, небосклон, горизонт, побережье.</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Напишите, какие формулы речевого этикета в разговорном стиле вы используете, чтобы обратиться: к пожилому человеку; чтобы узнать, который час; к другу, чтобы узнать, который час.</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Напишите заявление о досрочной сдаче сессии, придерживаясь шаблона.</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D56281" w:rsidRPr="00D56281" w:rsidRDefault="00D56281" w:rsidP="00D56281">
      <w:pPr>
        <w:spacing w:line="276" w:lineRule="auto"/>
        <w:jc w:val="both"/>
        <w:rPr>
          <w:bCs/>
          <w:sz w:val="22"/>
          <w:szCs w:val="22"/>
        </w:rPr>
      </w:pPr>
      <w:r w:rsidRPr="00D56281">
        <w:rPr>
          <w:bCs/>
          <w:sz w:val="22"/>
          <w:szCs w:val="22"/>
        </w:rPr>
        <w:t>Текст 1</w:t>
      </w:r>
    </w:p>
    <w:p w:rsidR="00D56281" w:rsidRPr="00D56281" w:rsidRDefault="00D56281" w:rsidP="00D56281">
      <w:pPr>
        <w:spacing w:line="276" w:lineRule="auto"/>
        <w:jc w:val="both"/>
        <w:rPr>
          <w:bCs/>
          <w:sz w:val="22"/>
          <w:szCs w:val="22"/>
        </w:rPr>
      </w:pPr>
      <w:r w:rsidRPr="00D56281">
        <w:rPr>
          <w:bCs/>
          <w:sz w:val="22"/>
          <w:szCs w:val="22"/>
        </w:rPr>
        <w:t>А какая Италия?</w:t>
      </w:r>
    </w:p>
    <w:p w:rsidR="00D56281" w:rsidRPr="00D56281" w:rsidRDefault="00D56281" w:rsidP="00D56281">
      <w:pPr>
        <w:spacing w:line="276" w:lineRule="auto"/>
        <w:jc w:val="both"/>
        <w:rPr>
          <w:bCs/>
          <w:sz w:val="22"/>
          <w:szCs w:val="22"/>
        </w:rPr>
      </w:pPr>
      <w:r w:rsidRPr="00D56281">
        <w:rPr>
          <w:bCs/>
          <w:sz w:val="22"/>
          <w:szCs w:val="22"/>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Текст 2</w:t>
      </w:r>
    </w:p>
    <w:p w:rsidR="00D56281" w:rsidRPr="00D56281" w:rsidRDefault="00D56281" w:rsidP="00D56281">
      <w:pPr>
        <w:spacing w:line="276" w:lineRule="auto"/>
        <w:jc w:val="both"/>
        <w:rPr>
          <w:bCs/>
          <w:sz w:val="22"/>
          <w:szCs w:val="22"/>
        </w:rPr>
      </w:pPr>
      <w:r w:rsidRPr="00D56281">
        <w:rPr>
          <w:bCs/>
          <w:sz w:val="22"/>
          <w:szCs w:val="22"/>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Вспомните особенности публицистического стиля речи и его жанра – проблемного очерка. Напишите очерк проблемного характера на одну из предложенных тем. Не забывайте о правилах построения текста, о роли абзаца.</w:t>
      </w:r>
    </w:p>
    <w:p w:rsidR="00D56281" w:rsidRPr="00D56281" w:rsidRDefault="00D56281" w:rsidP="00D56281">
      <w:pPr>
        <w:spacing w:line="276" w:lineRule="auto"/>
        <w:jc w:val="both"/>
        <w:rPr>
          <w:bCs/>
          <w:sz w:val="22"/>
          <w:szCs w:val="22"/>
        </w:rPr>
      </w:pPr>
      <w:r w:rsidRPr="00D56281">
        <w:rPr>
          <w:bCs/>
          <w:sz w:val="22"/>
          <w:szCs w:val="22"/>
        </w:rPr>
        <w:t>А) Можно ли в мои годы выбрать профессию на всю жизнь?</w:t>
      </w:r>
    </w:p>
    <w:p w:rsidR="00D56281" w:rsidRPr="00D56281" w:rsidRDefault="00D56281" w:rsidP="00D56281">
      <w:pPr>
        <w:spacing w:line="276" w:lineRule="auto"/>
        <w:jc w:val="both"/>
        <w:rPr>
          <w:bCs/>
          <w:sz w:val="22"/>
          <w:szCs w:val="22"/>
        </w:rPr>
      </w:pPr>
      <w:r w:rsidRPr="00D56281">
        <w:rPr>
          <w:bCs/>
          <w:sz w:val="22"/>
          <w:szCs w:val="22"/>
        </w:rPr>
        <w:t>Б) Что важнее: кем быть или каким быть?</w:t>
      </w:r>
    </w:p>
    <w:p w:rsidR="00D56281" w:rsidRPr="00D56281" w:rsidRDefault="00D56281" w:rsidP="00D56281">
      <w:pPr>
        <w:spacing w:line="276" w:lineRule="auto"/>
        <w:jc w:val="both"/>
        <w:rPr>
          <w:bCs/>
          <w:sz w:val="22"/>
          <w:szCs w:val="22"/>
        </w:rPr>
      </w:pPr>
      <w:r w:rsidRPr="00D56281">
        <w:rPr>
          <w:bCs/>
          <w:sz w:val="22"/>
          <w:szCs w:val="22"/>
        </w:rPr>
        <w:t>В) Что дают человеку знания?</w:t>
      </w:r>
    </w:p>
    <w:p w:rsidR="00D56281" w:rsidRPr="00D56281" w:rsidRDefault="00D56281" w:rsidP="00D56281">
      <w:pPr>
        <w:spacing w:line="276" w:lineRule="auto"/>
        <w:rPr>
          <w:b/>
          <w:bCs/>
          <w:sz w:val="22"/>
          <w:szCs w:val="22"/>
        </w:rPr>
      </w:pPr>
    </w:p>
    <w:p w:rsidR="00D56281" w:rsidRPr="00D56281" w:rsidRDefault="00D56281" w:rsidP="00D56281">
      <w:pPr>
        <w:spacing w:after="119" w:line="276" w:lineRule="auto"/>
        <w:jc w:val="center"/>
        <w:rPr>
          <w:b/>
          <w:bCs/>
          <w:sz w:val="22"/>
          <w:szCs w:val="22"/>
        </w:rPr>
      </w:pPr>
    </w:p>
    <w:p w:rsidR="00D56281" w:rsidRPr="00D56281" w:rsidRDefault="00D56281" w:rsidP="00D56281">
      <w:pPr>
        <w:spacing w:after="119" w:line="276" w:lineRule="auto"/>
        <w:jc w:val="center"/>
        <w:rPr>
          <w:b/>
          <w:bCs/>
          <w:sz w:val="22"/>
          <w:szCs w:val="22"/>
        </w:rPr>
      </w:pPr>
    </w:p>
    <w:p w:rsidR="00D56281" w:rsidRPr="00D56281" w:rsidRDefault="00D56281" w:rsidP="00D56281">
      <w:pPr>
        <w:spacing w:before="100" w:beforeAutospacing="1"/>
        <w:rPr>
          <w:sz w:val="22"/>
          <w:szCs w:val="22"/>
        </w:rPr>
      </w:pPr>
    </w:p>
    <w:p w:rsidR="00D56281" w:rsidRPr="00D56281" w:rsidRDefault="00D56281" w:rsidP="00D56281">
      <w:pPr>
        <w:spacing w:before="100" w:beforeAutospacing="1"/>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Default="00D56281"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Pr="00D56281" w:rsidRDefault="00595A0C" w:rsidP="00D56281">
      <w:pPr>
        <w:jc w:val="center"/>
        <w:outlineLvl w:val="0"/>
        <w:rPr>
          <w:b/>
          <w:bCs/>
          <w:kern w:val="36"/>
          <w:sz w:val="22"/>
          <w:szCs w:val="22"/>
        </w:rPr>
      </w:pPr>
    </w:p>
    <w:p w:rsidR="00D56281" w:rsidRPr="00D56281" w:rsidRDefault="00D56281" w:rsidP="00D56281">
      <w:pPr>
        <w:outlineLvl w:val="0"/>
        <w:rPr>
          <w:b/>
          <w:bCs/>
          <w:kern w:val="36"/>
          <w:sz w:val="22"/>
          <w:szCs w:val="22"/>
        </w:rPr>
      </w:pPr>
    </w:p>
    <w:p w:rsidR="00D56281" w:rsidRPr="00D56281" w:rsidRDefault="00D56281" w:rsidP="00D56281">
      <w:pPr>
        <w:outlineLvl w:val="0"/>
        <w:rPr>
          <w:b/>
          <w:bCs/>
          <w:kern w:val="36"/>
          <w:sz w:val="22"/>
          <w:szCs w:val="22"/>
        </w:rPr>
      </w:pPr>
    </w:p>
    <w:p w:rsidR="00D56281" w:rsidRPr="00D56281" w:rsidRDefault="00D56281" w:rsidP="00D56281">
      <w:pPr>
        <w:jc w:val="center"/>
        <w:outlineLvl w:val="0"/>
        <w:rPr>
          <w:b/>
          <w:bCs/>
          <w:kern w:val="36"/>
          <w:sz w:val="22"/>
          <w:szCs w:val="22"/>
        </w:rPr>
      </w:pPr>
      <w:r w:rsidRPr="00D56281">
        <w:rPr>
          <w:b/>
          <w:bCs/>
          <w:kern w:val="36"/>
          <w:sz w:val="22"/>
          <w:szCs w:val="22"/>
        </w:rPr>
        <w:lastRenderedPageBreak/>
        <w:t>2 семестр</w:t>
      </w:r>
    </w:p>
    <w:p w:rsidR="00D56281" w:rsidRPr="00D56281" w:rsidRDefault="00D56281" w:rsidP="00D56281">
      <w:pPr>
        <w:spacing w:after="119"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w:t>
      </w:r>
    </w:p>
    <w:p w:rsidR="00D56281" w:rsidRPr="00D56281" w:rsidRDefault="00D56281" w:rsidP="00D56281">
      <w:pPr>
        <w:spacing w:line="276" w:lineRule="auto"/>
        <w:jc w:val="center"/>
      </w:pPr>
      <w:r w:rsidRPr="00D56281">
        <w:rPr>
          <w:sz w:val="22"/>
          <w:szCs w:val="22"/>
        </w:rPr>
        <w:t>Практическая работа по теме «Самостоятельные части речи»</w:t>
      </w:r>
    </w:p>
    <w:p w:rsidR="00D56281" w:rsidRPr="00D56281" w:rsidRDefault="00D56281" w:rsidP="00D56281">
      <w:pPr>
        <w:spacing w:after="159" w:line="256" w:lineRule="auto"/>
      </w:pPr>
      <w:r w:rsidRPr="00D56281">
        <w:rPr>
          <w:b/>
          <w:bCs/>
          <w:sz w:val="22"/>
          <w:szCs w:val="22"/>
        </w:rPr>
        <w:t xml:space="preserve">Задание 1. </w:t>
      </w:r>
      <w:r w:rsidRPr="00D56281">
        <w:rPr>
          <w:bCs/>
          <w:sz w:val="22"/>
          <w:szCs w:val="22"/>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D56281" w:rsidRPr="00D56281" w:rsidTr="0059572D">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after="119"/>
              <w:jc w:val="center"/>
            </w:pPr>
            <w:r w:rsidRPr="00D56281">
              <w:rPr>
                <w:sz w:val="22"/>
                <w:szCs w:val="22"/>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Синтаксические функции</w:t>
            </w: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59"/>
              <w:jc w:val="center"/>
            </w:pPr>
            <w:r w:rsidRPr="00D56281">
              <w:rPr>
                <w:sz w:val="22"/>
                <w:szCs w:val="22"/>
              </w:rPr>
              <w:t>Глагол</w:t>
            </w:r>
          </w:p>
          <w:p w:rsidR="00D56281" w:rsidRPr="00D56281" w:rsidRDefault="00D56281" w:rsidP="00D56281">
            <w:pPr>
              <w:spacing w:before="100" w:beforeAutospacing="1" w:after="159"/>
              <w:jc w:val="center"/>
            </w:pPr>
            <w:r w:rsidRPr="00D56281">
              <w:rPr>
                <w:sz w:val="22"/>
                <w:szCs w:val="22"/>
              </w:rPr>
              <w:t>- причастие</w:t>
            </w:r>
          </w:p>
          <w:p w:rsidR="00D56281" w:rsidRPr="00D56281" w:rsidRDefault="00D56281" w:rsidP="00D56281">
            <w:pPr>
              <w:spacing w:before="100" w:beforeAutospacing="1" w:after="119"/>
              <w:jc w:val="center"/>
            </w:pPr>
            <w:r w:rsidRPr="00D56281">
              <w:rPr>
                <w:sz w:val="22"/>
                <w:szCs w:val="22"/>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bl>
    <w:p w:rsidR="00D56281" w:rsidRPr="00D56281" w:rsidRDefault="00D56281" w:rsidP="00D56281">
      <w:pPr>
        <w:spacing w:before="100" w:beforeAutospacing="1" w:after="159"/>
        <w:jc w:val="both"/>
      </w:pPr>
      <w:r w:rsidRPr="00D56281">
        <w:rPr>
          <w:b/>
          <w:bCs/>
          <w:color w:val="000000"/>
          <w:sz w:val="22"/>
          <w:szCs w:val="22"/>
        </w:rPr>
        <w:t xml:space="preserve">Задание 2. </w:t>
      </w:r>
      <w:r w:rsidRPr="00D56281">
        <w:rPr>
          <w:bCs/>
          <w:color w:val="000000"/>
          <w:sz w:val="22"/>
          <w:szCs w:val="22"/>
        </w:rPr>
        <w:t>Определите род существительных</w:t>
      </w:r>
      <w:r w:rsidRPr="00D56281">
        <w:rPr>
          <w:color w:val="000000"/>
          <w:sz w:val="22"/>
          <w:szCs w:val="22"/>
        </w:rPr>
        <w:t>.</w:t>
      </w:r>
    </w:p>
    <w:p w:rsidR="00D56281" w:rsidRPr="00D56281" w:rsidRDefault="00D56281" w:rsidP="00D56281">
      <w:pPr>
        <w:spacing w:before="100" w:beforeAutospacing="1" w:after="159"/>
        <w:jc w:val="both"/>
      </w:pPr>
      <w:r w:rsidRPr="00D56281">
        <w:rPr>
          <w:color w:val="000000"/>
          <w:sz w:val="22"/>
          <w:szCs w:val="22"/>
        </w:rPr>
        <w:t>МИД, сирота, вуз, колибри, сутки, ножницы, чистюля, такси, салями, сани, МВД, Сочи, часы, тюль, молодчина.</w:t>
      </w:r>
    </w:p>
    <w:p w:rsidR="00D56281" w:rsidRPr="00D56281" w:rsidRDefault="00D56281" w:rsidP="00D56281">
      <w:pPr>
        <w:spacing w:before="100" w:beforeAutospacing="1" w:after="159" w:line="256" w:lineRule="auto"/>
        <w:jc w:val="both"/>
      </w:pPr>
      <w:r w:rsidRPr="00D56281">
        <w:rPr>
          <w:b/>
          <w:bCs/>
          <w:color w:val="000000"/>
          <w:sz w:val="22"/>
          <w:szCs w:val="22"/>
        </w:rPr>
        <w:t>Задание 3.</w:t>
      </w:r>
      <w:r w:rsidRPr="00D56281">
        <w:rPr>
          <w:bCs/>
          <w:sz w:val="22"/>
          <w:szCs w:val="22"/>
        </w:rPr>
        <w:t>Образуйте возможные степени сравнения от следующих прилагательных.</w:t>
      </w:r>
    </w:p>
    <w:p w:rsidR="00D56281" w:rsidRPr="00D56281" w:rsidRDefault="00D56281" w:rsidP="00D56281">
      <w:pPr>
        <w:spacing w:before="100" w:beforeAutospacing="1" w:after="159" w:line="256" w:lineRule="auto"/>
        <w:jc w:val="both"/>
      </w:pPr>
      <w:r w:rsidRPr="00D56281">
        <w:rPr>
          <w:sz w:val="22"/>
          <w:szCs w:val="22"/>
        </w:rPr>
        <w:t>Пример: зеленый-зеленее, более (менее) зеленый, наиболее (наименее) зеленый, самый зеленый.</w:t>
      </w:r>
    </w:p>
    <w:p w:rsidR="00D56281" w:rsidRPr="00D56281" w:rsidRDefault="00D56281" w:rsidP="00D56281">
      <w:pPr>
        <w:spacing w:before="100" w:beforeAutospacing="1" w:after="159" w:line="256" w:lineRule="auto"/>
        <w:jc w:val="both"/>
      </w:pPr>
      <w:r w:rsidRPr="00D56281">
        <w:rPr>
          <w:sz w:val="22"/>
          <w:szCs w:val="22"/>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D56281" w:rsidRPr="00D56281" w:rsidRDefault="00D56281" w:rsidP="00D56281">
      <w:pPr>
        <w:spacing w:before="100" w:beforeAutospacing="1" w:after="159" w:line="256" w:lineRule="auto"/>
        <w:jc w:val="both"/>
      </w:pPr>
      <w:r w:rsidRPr="00D56281">
        <w:rPr>
          <w:b/>
          <w:bCs/>
          <w:sz w:val="22"/>
          <w:szCs w:val="22"/>
        </w:rPr>
        <w:t xml:space="preserve">Задание 4. </w:t>
      </w:r>
      <w:r w:rsidRPr="00D56281">
        <w:rPr>
          <w:bCs/>
          <w:sz w:val="22"/>
          <w:szCs w:val="22"/>
        </w:rPr>
        <w:t>Образуйте краткие формы от следующих прилагательных.</w:t>
      </w:r>
    </w:p>
    <w:p w:rsidR="00D56281" w:rsidRPr="00D56281" w:rsidRDefault="00D56281" w:rsidP="00D56281">
      <w:pPr>
        <w:spacing w:before="100" w:beforeAutospacing="1" w:after="159" w:line="256" w:lineRule="auto"/>
        <w:jc w:val="both"/>
      </w:pPr>
      <w:r w:rsidRPr="00D56281">
        <w:rPr>
          <w:sz w:val="22"/>
          <w:szCs w:val="22"/>
        </w:rPr>
        <w:t>Пример: хороший-хорош</w:t>
      </w:r>
    </w:p>
    <w:p w:rsidR="00D56281" w:rsidRPr="00D56281" w:rsidRDefault="00D56281" w:rsidP="00D56281">
      <w:pPr>
        <w:spacing w:before="100" w:beforeAutospacing="1" w:after="159" w:line="256" w:lineRule="auto"/>
        <w:jc w:val="both"/>
      </w:pPr>
      <w:r w:rsidRPr="00D56281">
        <w:rPr>
          <w:sz w:val="22"/>
          <w:szCs w:val="22"/>
        </w:rPr>
        <w:t>Пахучий, трескучий, горький, соленый, знойный, ясный, хороший, неуклюжий, сладкий, блестящий, пустынный, длинный, бесчувственный.</w:t>
      </w:r>
    </w:p>
    <w:p w:rsidR="00D56281" w:rsidRPr="00D56281" w:rsidRDefault="00D56281" w:rsidP="00D56281">
      <w:pPr>
        <w:spacing w:before="100" w:beforeAutospacing="1" w:after="159" w:line="256" w:lineRule="auto"/>
        <w:jc w:val="both"/>
      </w:pPr>
      <w:r w:rsidRPr="00D56281">
        <w:rPr>
          <w:b/>
          <w:bCs/>
          <w:sz w:val="22"/>
          <w:szCs w:val="22"/>
        </w:rPr>
        <w:t xml:space="preserve">Задание 5. </w:t>
      </w:r>
      <w:r w:rsidRPr="00D56281">
        <w:rPr>
          <w:bCs/>
          <w:sz w:val="22"/>
          <w:szCs w:val="22"/>
        </w:rPr>
        <w:t>Определите лексико-грамматический разряд местоимений.</w:t>
      </w:r>
    </w:p>
    <w:p w:rsidR="00D56281" w:rsidRPr="00D56281" w:rsidRDefault="00D56281" w:rsidP="00D56281">
      <w:pPr>
        <w:spacing w:before="100" w:beforeAutospacing="1" w:after="159" w:line="256" w:lineRule="auto"/>
        <w:jc w:val="both"/>
      </w:pPr>
      <w:r w:rsidRPr="00D56281">
        <w:rPr>
          <w:sz w:val="22"/>
          <w:szCs w:val="22"/>
        </w:rPr>
        <w:t>Пример: я-личное</w:t>
      </w:r>
    </w:p>
    <w:p w:rsidR="00D56281" w:rsidRPr="00D56281" w:rsidRDefault="00D56281" w:rsidP="00D56281">
      <w:pPr>
        <w:spacing w:before="100" w:beforeAutospacing="1" w:after="159" w:line="256" w:lineRule="auto"/>
        <w:jc w:val="both"/>
      </w:pPr>
      <w:r w:rsidRPr="00D56281">
        <w:rPr>
          <w:sz w:val="22"/>
          <w:szCs w:val="22"/>
        </w:rPr>
        <w:lastRenderedPageBreak/>
        <w:t>Иной, тебе, некого, этот, никто, кто, всякий, кто-то, наш, себя, меня, тот, кое-кто, мой, который, каждый, ты, нечто, свой, весь, себе, какой, любой.</w:t>
      </w:r>
    </w:p>
    <w:p w:rsidR="00D56281" w:rsidRPr="00D56281" w:rsidRDefault="00D56281" w:rsidP="00D56281">
      <w:pPr>
        <w:spacing w:before="100" w:beforeAutospacing="1" w:after="159" w:line="256" w:lineRule="auto"/>
        <w:jc w:val="both"/>
      </w:pPr>
      <w:r w:rsidRPr="00D56281">
        <w:rPr>
          <w:b/>
          <w:bCs/>
          <w:sz w:val="22"/>
          <w:szCs w:val="22"/>
        </w:rPr>
        <w:t xml:space="preserve">Задание 6. </w:t>
      </w:r>
      <w:r w:rsidRPr="00D56281">
        <w:rPr>
          <w:bCs/>
          <w:sz w:val="22"/>
          <w:szCs w:val="22"/>
        </w:rPr>
        <w:t>Произведите морфологический разбор выделенных слов.</w:t>
      </w:r>
    </w:p>
    <w:p w:rsidR="00D56281" w:rsidRPr="00D56281" w:rsidRDefault="00D56281" w:rsidP="00D56281">
      <w:pPr>
        <w:spacing w:before="100" w:beforeAutospacing="1" w:after="159" w:line="256" w:lineRule="auto"/>
        <w:jc w:val="both"/>
      </w:pPr>
      <w:r w:rsidRPr="00D56281">
        <w:rPr>
          <w:sz w:val="22"/>
          <w:szCs w:val="22"/>
        </w:rPr>
        <w:t xml:space="preserve">1. Солнце село. Его </w:t>
      </w:r>
      <w:r w:rsidRPr="00D56281">
        <w:rPr>
          <w:i/>
          <w:iCs/>
          <w:sz w:val="22"/>
          <w:szCs w:val="22"/>
        </w:rPr>
        <w:t>последний</w:t>
      </w:r>
      <w:r w:rsidRPr="00D56281">
        <w:rPr>
          <w:sz w:val="22"/>
          <w:szCs w:val="22"/>
        </w:rPr>
        <w:t xml:space="preserve"> луч мигнул </w:t>
      </w:r>
      <w:r w:rsidRPr="00D56281">
        <w:rPr>
          <w:i/>
          <w:iCs/>
          <w:sz w:val="22"/>
          <w:szCs w:val="22"/>
        </w:rPr>
        <w:t>на прощание</w:t>
      </w:r>
      <w:r w:rsidRPr="00D56281">
        <w:rPr>
          <w:sz w:val="22"/>
          <w:szCs w:val="22"/>
        </w:rPr>
        <w:t xml:space="preserve">, и на уставший за день мир опустилась ночь. Трещат сверчки, пахнет </w:t>
      </w:r>
      <w:r w:rsidRPr="00D56281">
        <w:rPr>
          <w:i/>
          <w:iCs/>
          <w:sz w:val="22"/>
          <w:szCs w:val="22"/>
        </w:rPr>
        <w:t>черёмухой</w:t>
      </w:r>
      <w:r w:rsidRPr="00D56281">
        <w:rPr>
          <w:sz w:val="22"/>
          <w:szCs w:val="22"/>
        </w:rPr>
        <w:t xml:space="preserve">; время от времени небо </w:t>
      </w:r>
      <w:r w:rsidRPr="00D56281">
        <w:rPr>
          <w:i/>
          <w:iCs/>
          <w:sz w:val="22"/>
          <w:szCs w:val="22"/>
        </w:rPr>
        <w:t>освещается</w:t>
      </w:r>
      <w:r w:rsidRPr="00D56281">
        <w:rPr>
          <w:sz w:val="22"/>
          <w:szCs w:val="22"/>
        </w:rPr>
        <w:t xml:space="preserve"> зарницами, и </w:t>
      </w:r>
      <w:r w:rsidRPr="00D56281">
        <w:rPr>
          <w:i/>
          <w:iCs/>
          <w:sz w:val="22"/>
          <w:szCs w:val="22"/>
        </w:rPr>
        <w:t>меня</w:t>
      </w:r>
      <w:r w:rsidRPr="00D56281">
        <w:rPr>
          <w:sz w:val="22"/>
          <w:szCs w:val="22"/>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D56281">
        <w:rPr>
          <w:i/>
          <w:iCs/>
          <w:sz w:val="22"/>
          <w:szCs w:val="22"/>
        </w:rPr>
        <w:t>давно</w:t>
      </w:r>
      <w:r w:rsidRPr="00D56281">
        <w:rPr>
          <w:sz w:val="22"/>
          <w:szCs w:val="22"/>
        </w:rPr>
        <w:t xml:space="preserve">, побаливает и сейчас бьётся очень </w:t>
      </w:r>
      <w:r w:rsidRPr="00D56281">
        <w:rPr>
          <w:i/>
          <w:iCs/>
          <w:sz w:val="22"/>
          <w:szCs w:val="22"/>
        </w:rPr>
        <w:t>глухо</w:t>
      </w:r>
      <w:r w:rsidRPr="00D56281">
        <w:rPr>
          <w:sz w:val="22"/>
          <w:szCs w:val="22"/>
        </w:rPr>
        <w:t xml:space="preserve">. И </w:t>
      </w:r>
      <w:r w:rsidRPr="00D56281">
        <w:rPr>
          <w:i/>
          <w:iCs/>
          <w:sz w:val="22"/>
          <w:szCs w:val="22"/>
        </w:rPr>
        <w:t>сердиться</w:t>
      </w:r>
      <w:r w:rsidRPr="00D56281">
        <w:rPr>
          <w:sz w:val="22"/>
          <w:szCs w:val="22"/>
        </w:rPr>
        <w:t xml:space="preserve"> не на кого. И ругаться не с кем. Просто жизнь почти прожита, пора подводить итоги.</w:t>
      </w:r>
    </w:p>
    <w:p w:rsidR="00D56281" w:rsidRPr="00D56281" w:rsidRDefault="00D56281" w:rsidP="00D56281">
      <w:pPr>
        <w:spacing w:before="100" w:beforeAutospacing="1" w:after="159" w:line="256" w:lineRule="auto"/>
        <w:jc w:val="both"/>
      </w:pPr>
      <w:r w:rsidRPr="00D56281">
        <w:rPr>
          <w:sz w:val="22"/>
          <w:szCs w:val="22"/>
        </w:rPr>
        <w:t xml:space="preserve">2. Ветер стих. Где-то </w:t>
      </w:r>
      <w:r w:rsidRPr="00D56281">
        <w:rPr>
          <w:i/>
          <w:iCs/>
          <w:sz w:val="22"/>
          <w:szCs w:val="22"/>
        </w:rPr>
        <w:t>крикнула</w:t>
      </w:r>
      <w:r w:rsidRPr="00D56281">
        <w:rPr>
          <w:sz w:val="22"/>
          <w:szCs w:val="22"/>
        </w:rPr>
        <w:t xml:space="preserve"> ночная птица. </w:t>
      </w:r>
      <w:r w:rsidRPr="00D56281">
        <w:rPr>
          <w:i/>
          <w:iCs/>
          <w:sz w:val="22"/>
          <w:szCs w:val="22"/>
        </w:rPr>
        <w:t>Мы</w:t>
      </w:r>
      <w:r w:rsidRPr="00D56281">
        <w:rPr>
          <w:sz w:val="22"/>
          <w:szCs w:val="22"/>
        </w:rPr>
        <w:t xml:space="preserve"> шли по лесу, </w:t>
      </w:r>
      <w:r w:rsidRPr="00D56281">
        <w:rPr>
          <w:i/>
          <w:iCs/>
          <w:sz w:val="22"/>
          <w:szCs w:val="22"/>
        </w:rPr>
        <w:t>не замечая</w:t>
      </w:r>
      <w:r w:rsidRPr="00D56281">
        <w:rPr>
          <w:sz w:val="22"/>
          <w:szCs w:val="22"/>
        </w:rPr>
        <w:t xml:space="preserve"> набитых до отказа тяжеленных рюкзаков, и переговаривались. До привала нужно было пройти ещё </w:t>
      </w:r>
      <w:r w:rsidRPr="00D56281">
        <w:rPr>
          <w:i/>
          <w:iCs/>
          <w:sz w:val="22"/>
          <w:szCs w:val="22"/>
        </w:rPr>
        <w:t xml:space="preserve">двадцать </w:t>
      </w:r>
      <w:r w:rsidRPr="00D56281">
        <w:rPr>
          <w:sz w:val="22"/>
          <w:szCs w:val="22"/>
        </w:rPr>
        <w:t xml:space="preserve">километров. Там </w:t>
      </w:r>
      <w:r w:rsidRPr="00D56281">
        <w:rPr>
          <w:i/>
          <w:iCs/>
          <w:sz w:val="22"/>
          <w:szCs w:val="22"/>
        </w:rPr>
        <w:t>приготовлены</w:t>
      </w:r>
      <w:r w:rsidRPr="00D56281">
        <w:rPr>
          <w:sz w:val="22"/>
          <w:szCs w:val="22"/>
        </w:rPr>
        <w:t xml:space="preserve"> палатки и варится ужин.</w:t>
      </w:r>
    </w:p>
    <w:p w:rsidR="00D56281" w:rsidRPr="00D56281" w:rsidRDefault="00D56281" w:rsidP="00D56281">
      <w:pPr>
        <w:spacing w:after="119" w:line="276" w:lineRule="auto"/>
        <w:jc w:val="center"/>
        <w:rPr>
          <w:b/>
          <w:bCs/>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2,3.</w:t>
      </w:r>
    </w:p>
    <w:p w:rsidR="00D56281" w:rsidRPr="00D56281" w:rsidRDefault="00D56281" w:rsidP="00D56281">
      <w:pPr>
        <w:spacing w:line="276" w:lineRule="auto"/>
        <w:jc w:val="center"/>
        <w:rPr>
          <w:sz w:val="22"/>
          <w:szCs w:val="22"/>
        </w:rPr>
      </w:pPr>
      <w:r w:rsidRPr="00D56281">
        <w:rPr>
          <w:sz w:val="22"/>
          <w:szCs w:val="22"/>
        </w:rPr>
        <w:t xml:space="preserve">Текст как произведение речи. Функционально-смысловые типы речи. </w:t>
      </w:r>
    </w:p>
    <w:p w:rsidR="00D56281" w:rsidRPr="00D56281" w:rsidRDefault="00D56281" w:rsidP="00D56281">
      <w:pPr>
        <w:spacing w:line="276" w:lineRule="auto"/>
        <w:jc w:val="center"/>
        <w:rPr>
          <w:sz w:val="22"/>
          <w:szCs w:val="22"/>
        </w:rPr>
      </w:pPr>
      <w:r w:rsidRPr="00D56281">
        <w:rPr>
          <w:sz w:val="22"/>
          <w:szCs w:val="22"/>
        </w:rPr>
        <w:t>Изобразительно-выразительные средства русского языка.</w:t>
      </w:r>
    </w:p>
    <w:p w:rsidR="00D56281" w:rsidRPr="00D56281" w:rsidRDefault="00D56281" w:rsidP="00D56281">
      <w:pPr>
        <w:spacing w:line="276" w:lineRule="auto"/>
        <w:jc w:val="center"/>
        <w:rPr>
          <w:sz w:val="22"/>
          <w:szCs w:val="22"/>
        </w:rPr>
      </w:pPr>
      <w:r w:rsidRPr="00D56281">
        <w:rPr>
          <w:sz w:val="22"/>
          <w:szCs w:val="22"/>
        </w:rPr>
        <w:t>Часть 1,2</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абзацев, глав и даже нескольких книг.</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Важнейшими признаками текста являются:</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Идея текста определяется по вопросам: «Какова главная мысль текста?», «К чему призывает автор?»</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Основными видами (способами) связи предложений в тексте являются: цепная и параллельная.</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D56281" w:rsidRPr="00D56281" w:rsidRDefault="00D56281" w:rsidP="00D56281">
      <w:pPr>
        <w:jc w:val="both"/>
        <w:rPr>
          <w:rFonts w:eastAsia="Calibri"/>
          <w:sz w:val="22"/>
          <w:szCs w:val="22"/>
          <w:lang w:eastAsia="en-US"/>
        </w:rPr>
      </w:pPr>
    </w:p>
    <w:p w:rsidR="00D56281" w:rsidRPr="00D56281" w:rsidRDefault="00D56281" w:rsidP="00D56281">
      <w:pPr>
        <w:jc w:val="center"/>
        <w:rPr>
          <w:rFonts w:eastAsia="Calibri"/>
          <w:sz w:val="22"/>
          <w:szCs w:val="22"/>
          <w:lang w:eastAsia="en-US"/>
        </w:rPr>
      </w:pPr>
      <w:r w:rsidRPr="00D56281">
        <w:rPr>
          <w:rFonts w:eastAsia="Calibri"/>
          <w:sz w:val="22"/>
          <w:szCs w:val="22"/>
          <w:lang w:eastAsia="en-US"/>
        </w:rPr>
        <w:t>Можно выделить три ключевых текстовых типа: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D56281" w:rsidRPr="00D56281" w:rsidRDefault="00D56281" w:rsidP="00D56281">
      <w:pPr>
        <w:jc w:val="both"/>
        <w:rPr>
          <w:rFonts w:eastAsia="Calibri"/>
          <w:sz w:val="22"/>
          <w:szCs w:val="22"/>
          <w:lang w:eastAsia="en-US"/>
        </w:rPr>
      </w:pPr>
    </w:p>
    <w:p w:rsidR="00D56281" w:rsidRPr="00D56281" w:rsidRDefault="00D56281" w:rsidP="00D56281">
      <w:pPr>
        <w:jc w:val="center"/>
        <w:rPr>
          <w:rFonts w:eastAsia="Calibri"/>
          <w:sz w:val="22"/>
          <w:szCs w:val="22"/>
          <w:lang w:eastAsia="en-US"/>
        </w:rPr>
      </w:pPr>
      <w:r w:rsidRPr="00D56281">
        <w:rPr>
          <w:rFonts w:eastAsia="Calibri"/>
          <w:sz w:val="22"/>
          <w:szCs w:val="22"/>
          <w:lang w:eastAsia="en-US"/>
        </w:rPr>
        <w:t>Виды текстов:</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1. 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2. Учебная – как видно по названию, это литературный блок, включающий в себя разнообразные учебники, самоучители, пособия и уроки.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3. Историческая – литература, посвящённая событиям прошлого и ключевым вехам на пути человечества.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4. 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5. Справочная – это литература справочного характера.</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Наиболее простой вид записи — выписка (выдержка), дословная или документально точная запись частей текста.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56281">
        <w:rPr>
          <w:rFonts w:eastAsia="Calibri"/>
          <w:sz w:val="22"/>
          <w:szCs w:val="22"/>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 это своего рода реклама, которая должна заинтересовать читателя, передать суть книги.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имеется почти в каждой книге, она помещается на обратной стороне титульного листа или в конце книги.</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Пример краткой аннотации к книге:</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sz w:val="22"/>
          <w:szCs w:val="22"/>
        </w:rPr>
      </w:pPr>
      <w:r w:rsidRPr="00D56281">
        <w:rPr>
          <w:sz w:val="22"/>
          <w:szCs w:val="22"/>
        </w:rPr>
        <w:t>1. Расскажите о тропах.</w:t>
      </w:r>
    </w:p>
    <w:p w:rsidR="00D56281" w:rsidRPr="00D56281" w:rsidRDefault="00D56281" w:rsidP="00D56281">
      <w:pPr>
        <w:jc w:val="both"/>
        <w:rPr>
          <w:sz w:val="22"/>
          <w:szCs w:val="22"/>
        </w:rPr>
      </w:pPr>
      <w:r w:rsidRPr="00D56281">
        <w:rPr>
          <w:sz w:val="22"/>
          <w:szCs w:val="22"/>
        </w:rPr>
        <w:t>2. Расскажите о фигурах речи.</w:t>
      </w:r>
    </w:p>
    <w:p w:rsidR="00D56281" w:rsidRPr="00D56281" w:rsidRDefault="00D56281" w:rsidP="00D56281">
      <w:pPr>
        <w:jc w:val="both"/>
        <w:rPr>
          <w:bCs/>
          <w:sz w:val="22"/>
          <w:szCs w:val="22"/>
        </w:rPr>
      </w:pPr>
      <w:r w:rsidRPr="00D56281">
        <w:rPr>
          <w:sz w:val="22"/>
          <w:szCs w:val="22"/>
        </w:rPr>
        <w:t xml:space="preserve">3. </w:t>
      </w:r>
      <w:r w:rsidRPr="00D56281">
        <w:rPr>
          <w:bCs/>
          <w:sz w:val="22"/>
          <w:szCs w:val="22"/>
        </w:rPr>
        <w:t>Расскажите об агитационном языке поэзии В.В. Маяковского.</w:t>
      </w:r>
    </w:p>
    <w:p w:rsidR="00D56281" w:rsidRPr="00D56281" w:rsidRDefault="00D56281" w:rsidP="00D56281">
      <w:pPr>
        <w:jc w:val="both"/>
        <w:rPr>
          <w:bCs/>
          <w:sz w:val="22"/>
          <w:szCs w:val="22"/>
        </w:rPr>
      </w:pPr>
      <w:r w:rsidRPr="00D56281">
        <w:rPr>
          <w:bCs/>
          <w:sz w:val="22"/>
          <w:szCs w:val="22"/>
        </w:rPr>
        <w:t>4. Что такое слоган?</w:t>
      </w:r>
    </w:p>
    <w:p w:rsidR="00D56281" w:rsidRPr="00D56281" w:rsidRDefault="00D56281" w:rsidP="00D56281">
      <w:pPr>
        <w:jc w:val="both"/>
        <w:rPr>
          <w:sz w:val="22"/>
          <w:szCs w:val="22"/>
        </w:rPr>
      </w:pPr>
      <w:r w:rsidRPr="00D56281">
        <w:rPr>
          <w:bCs/>
          <w:sz w:val="22"/>
          <w:szCs w:val="22"/>
        </w:rPr>
        <w:t xml:space="preserve">5. </w:t>
      </w:r>
      <w:r w:rsidRPr="00D56281">
        <w:rPr>
          <w:sz w:val="22"/>
          <w:szCs w:val="22"/>
        </w:rPr>
        <w:t>Каковы признаки, структура текста.</w:t>
      </w:r>
    </w:p>
    <w:p w:rsidR="00D56281" w:rsidRPr="00D56281" w:rsidRDefault="00D56281" w:rsidP="00D56281">
      <w:pPr>
        <w:jc w:val="both"/>
        <w:rPr>
          <w:sz w:val="22"/>
          <w:szCs w:val="22"/>
        </w:rPr>
      </w:pPr>
      <w:r w:rsidRPr="00D56281">
        <w:rPr>
          <w:sz w:val="22"/>
          <w:szCs w:val="22"/>
        </w:rPr>
        <w:t>6. Охарактеризуйте функционально-смысловые типы речи (повествование, описание, рассуждение).</w:t>
      </w:r>
    </w:p>
    <w:p w:rsidR="00D56281" w:rsidRPr="00D56281" w:rsidRDefault="00D56281" w:rsidP="00D56281">
      <w:pPr>
        <w:jc w:val="both"/>
        <w:rPr>
          <w:sz w:val="22"/>
          <w:szCs w:val="22"/>
        </w:rPr>
      </w:pPr>
      <w:r w:rsidRPr="00D56281">
        <w:rPr>
          <w:sz w:val="22"/>
          <w:szCs w:val="22"/>
        </w:rPr>
        <w:t>7. Что такое тема текста</w:t>
      </w:r>
    </w:p>
    <w:p w:rsidR="00D56281" w:rsidRPr="00D56281" w:rsidRDefault="00D56281" w:rsidP="00D56281">
      <w:pPr>
        <w:jc w:val="both"/>
        <w:rPr>
          <w:sz w:val="22"/>
          <w:szCs w:val="22"/>
        </w:rPr>
      </w:pPr>
      <w:r w:rsidRPr="00D56281">
        <w:rPr>
          <w:sz w:val="22"/>
          <w:szCs w:val="22"/>
        </w:rPr>
        <w:t>8. Информационная переработка текста: план, тезисы, конспект, реферат, аннотация.</w:t>
      </w:r>
    </w:p>
    <w:p w:rsidR="00D56281" w:rsidRPr="00D56281" w:rsidRDefault="00D56281" w:rsidP="00D56281">
      <w:pPr>
        <w:jc w:val="both"/>
        <w:rPr>
          <w:sz w:val="22"/>
          <w:szCs w:val="22"/>
        </w:rPr>
      </w:pPr>
      <w:r w:rsidRPr="00D56281">
        <w:rPr>
          <w:sz w:val="22"/>
          <w:szCs w:val="22"/>
        </w:rPr>
        <w:t>9. 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D56281" w:rsidRPr="00D56281" w:rsidRDefault="00D56281" w:rsidP="00D56281">
      <w:pPr>
        <w:jc w:val="both"/>
        <w:rPr>
          <w:sz w:val="22"/>
          <w:szCs w:val="22"/>
        </w:rPr>
      </w:pPr>
      <w:r w:rsidRPr="00D56281">
        <w:rPr>
          <w:sz w:val="22"/>
          <w:szCs w:val="22"/>
        </w:rPr>
        <w:t>10. Напишите аннотацию на последнюю прочитанную вами книгу (или любимую).</w:t>
      </w:r>
    </w:p>
    <w:p w:rsidR="00D56281" w:rsidRPr="00D56281" w:rsidRDefault="00D56281" w:rsidP="00D56281">
      <w:pPr>
        <w:jc w:val="both"/>
        <w:rPr>
          <w:sz w:val="22"/>
          <w:szCs w:val="22"/>
        </w:rPr>
      </w:pPr>
      <w:r w:rsidRPr="00D56281">
        <w:rPr>
          <w:sz w:val="22"/>
          <w:szCs w:val="22"/>
        </w:rPr>
        <w:t>11. Напишите отзыв о просмотренном вами любимом кинофильме. Изложите кратко содержание и дайте оценку фильму.</w:t>
      </w:r>
    </w:p>
    <w:p w:rsidR="00D56281" w:rsidRPr="00D56281" w:rsidRDefault="00D56281" w:rsidP="00D56281">
      <w:pPr>
        <w:jc w:val="both"/>
        <w:rPr>
          <w:sz w:val="22"/>
          <w:szCs w:val="22"/>
        </w:rPr>
      </w:pPr>
      <w:r w:rsidRPr="00D56281">
        <w:rPr>
          <w:sz w:val="22"/>
          <w:szCs w:val="22"/>
        </w:rPr>
        <w:t>12. Переписать следующий текст:</w:t>
      </w:r>
    </w:p>
    <w:p w:rsidR="00D56281" w:rsidRPr="00D56281" w:rsidRDefault="00D56281" w:rsidP="00D56281">
      <w:pPr>
        <w:spacing w:before="100" w:beforeAutospacing="1" w:line="276" w:lineRule="auto"/>
        <w:jc w:val="both"/>
      </w:pPr>
      <w:r w:rsidRPr="00D56281">
        <w:rPr>
          <w:sz w:val="22"/>
          <w:szCs w:val="22"/>
        </w:rPr>
        <w:t>В русском языке широко применяются дополнительные выразительные средства.</w:t>
      </w:r>
    </w:p>
    <w:p w:rsidR="00D56281" w:rsidRPr="00D56281" w:rsidRDefault="00D56281" w:rsidP="00D56281">
      <w:pPr>
        <w:spacing w:line="276" w:lineRule="auto"/>
        <w:jc w:val="both"/>
      </w:pPr>
      <w:r w:rsidRPr="00D56281">
        <w:rPr>
          <w:i/>
          <w:sz w:val="22"/>
          <w:szCs w:val="22"/>
        </w:rPr>
        <w:t>Тропы</w:t>
      </w:r>
      <w:r w:rsidRPr="00D56281">
        <w:rPr>
          <w:sz w:val="22"/>
          <w:szCs w:val="22"/>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D56281" w:rsidRPr="00D56281" w:rsidRDefault="00D56281" w:rsidP="00D56281">
      <w:pPr>
        <w:spacing w:line="276" w:lineRule="auto"/>
        <w:jc w:val="both"/>
      </w:pPr>
      <w:r w:rsidRPr="00D56281">
        <w:rPr>
          <w:sz w:val="22"/>
          <w:szCs w:val="22"/>
        </w:rPr>
        <w:t>К тропам относятся: метафоры, эпитеты, метонимия, синекдоха, сравнения, гипербола, литота, перифраз, олицетворение.</w:t>
      </w:r>
    </w:p>
    <w:p w:rsidR="00D56281" w:rsidRPr="00D56281" w:rsidRDefault="00D56281" w:rsidP="00595A0C">
      <w:pPr>
        <w:numPr>
          <w:ilvl w:val="0"/>
          <w:numId w:val="5"/>
        </w:numPr>
        <w:spacing w:after="200" w:line="276" w:lineRule="auto"/>
        <w:jc w:val="both"/>
      </w:pPr>
      <w:r w:rsidRPr="00D56281">
        <w:rPr>
          <w:sz w:val="22"/>
          <w:szCs w:val="22"/>
        </w:rPr>
        <w:t>Метафора — прием, в котором употребляются слова и выражения в переносном значении на основе аналогии, сходства или сравнения (</w:t>
      </w:r>
      <w:r w:rsidRPr="00D56281">
        <w:rPr>
          <w:i/>
          <w:iCs/>
          <w:sz w:val="22"/>
          <w:szCs w:val="22"/>
        </w:rPr>
        <w:t>кольцо</w:t>
      </w:r>
      <w:r w:rsidRPr="00D56281">
        <w:rPr>
          <w:sz w:val="22"/>
          <w:szCs w:val="22"/>
        </w:rPr>
        <w:t xml:space="preserve"> на руке – </w:t>
      </w:r>
      <w:r w:rsidRPr="00D56281">
        <w:rPr>
          <w:i/>
          <w:iCs/>
          <w:sz w:val="22"/>
          <w:szCs w:val="22"/>
        </w:rPr>
        <w:t>кольцо</w:t>
      </w:r>
      <w:r w:rsidRPr="00D56281">
        <w:rPr>
          <w:sz w:val="22"/>
          <w:szCs w:val="22"/>
        </w:rPr>
        <w:t xml:space="preserve"> дыма)</w:t>
      </w:r>
    </w:p>
    <w:p w:rsidR="00D56281" w:rsidRPr="00D56281" w:rsidRDefault="00D56281" w:rsidP="00595A0C">
      <w:pPr>
        <w:numPr>
          <w:ilvl w:val="0"/>
          <w:numId w:val="5"/>
        </w:numPr>
        <w:spacing w:after="200" w:line="276" w:lineRule="auto"/>
        <w:jc w:val="both"/>
      </w:pPr>
      <w:r w:rsidRPr="00D56281">
        <w:rPr>
          <w:sz w:val="22"/>
          <w:szCs w:val="22"/>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D56281">
        <w:rPr>
          <w:i/>
          <w:iCs/>
          <w:sz w:val="22"/>
          <w:szCs w:val="22"/>
        </w:rPr>
        <w:t>прекрасная</w:t>
      </w:r>
      <w:r w:rsidRPr="00D56281">
        <w:rPr>
          <w:sz w:val="22"/>
          <w:szCs w:val="22"/>
        </w:rPr>
        <w:t xml:space="preserve"> погода)</w:t>
      </w:r>
    </w:p>
    <w:p w:rsidR="00D56281" w:rsidRPr="00D56281" w:rsidRDefault="00D56281" w:rsidP="00595A0C">
      <w:pPr>
        <w:numPr>
          <w:ilvl w:val="0"/>
          <w:numId w:val="5"/>
        </w:numPr>
        <w:spacing w:after="200" w:line="276" w:lineRule="auto"/>
        <w:jc w:val="both"/>
      </w:pPr>
      <w:r w:rsidRPr="00D56281">
        <w:rPr>
          <w:sz w:val="22"/>
          <w:szCs w:val="22"/>
        </w:rPr>
        <w:t>Метонимия — средство, в основе которого лежит замена одного слова другим на основе смежности.</w:t>
      </w:r>
      <w:r w:rsidRPr="00D56281">
        <w:t xml:space="preserve"> </w:t>
      </w:r>
      <w:r w:rsidRPr="00D56281">
        <w:rPr>
          <w:sz w:val="22"/>
          <w:szCs w:val="22"/>
        </w:rPr>
        <w:t xml:space="preserve">Например перенос названия материала на изделие из которого оно изготовлено (Олимпиады привезли </w:t>
      </w:r>
      <w:r w:rsidRPr="00D56281">
        <w:rPr>
          <w:i/>
          <w:iCs/>
          <w:sz w:val="22"/>
          <w:szCs w:val="22"/>
        </w:rPr>
        <w:t>золото и серебро</w:t>
      </w:r>
      <w:r w:rsidRPr="00D56281">
        <w:rPr>
          <w:sz w:val="22"/>
          <w:szCs w:val="22"/>
        </w:rPr>
        <w:t>); названия помещения на группы людей, которые там находятся (</w:t>
      </w:r>
      <w:r w:rsidRPr="00D56281">
        <w:rPr>
          <w:i/>
          <w:iCs/>
          <w:sz w:val="22"/>
          <w:szCs w:val="22"/>
        </w:rPr>
        <w:t>Аудитория</w:t>
      </w:r>
      <w:r w:rsidRPr="00D56281">
        <w:rPr>
          <w:sz w:val="22"/>
          <w:szCs w:val="22"/>
        </w:rPr>
        <w:t xml:space="preserve"> внимательно слушает лектора), имя автора на его произведения (В театре ставили </w:t>
      </w:r>
      <w:r w:rsidRPr="00D56281">
        <w:rPr>
          <w:i/>
          <w:iCs/>
          <w:sz w:val="22"/>
          <w:szCs w:val="22"/>
        </w:rPr>
        <w:t>Шекспира</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D56281">
        <w:rPr>
          <w:i/>
          <w:iCs/>
          <w:sz w:val="22"/>
          <w:szCs w:val="22"/>
        </w:rPr>
        <w:t>француз</w:t>
      </w:r>
      <w:r w:rsidRPr="00D56281">
        <w:rPr>
          <w:sz w:val="22"/>
          <w:szCs w:val="22"/>
        </w:rPr>
        <w:t>)</w:t>
      </w:r>
    </w:p>
    <w:p w:rsidR="00D56281" w:rsidRPr="00D56281" w:rsidRDefault="00D56281" w:rsidP="00595A0C">
      <w:pPr>
        <w:numPr>
          <w:ilvl w:val="0"/>
          <w:numId w:val="6"/>
        </w:numPr>
        <w:spacing w:before="100" w:beforeAutospacing="1" w:after="198" w:line="276" w:lineRule="auto"/>
        <w:jc w:val="both"/>
      </w:pPr>
      <w:r w:rsidRPr="00D56281">
        <w:rPr>
          <w:sz w:val="22"/>
          <w:szCs w:val="22"/>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D56281">
        <w:rPr>
          <w:i/>
          <w:iCs/>
          <w:sz w:val="22"/>
          <w:szCs w:val="22"/>
        </w:rPr>
        <w:t>как</w:t>
      </w:r>
      <w:r w:rsidRPr="00D56281">
        <w:rPr>
          <w:sz w:val="22"/>
          <w:szCs w:val="22"/>
        </w:rPr>
        <w:t xml:space="preserve"> грозный </w:t>
      </w:r>
      <w:r w:rsidRPr="00D56281">
        <w:rPr>
          <w:i/>
          <w:iCs/>
          <w:sz w:val="22"/>
          <w:szCs w:val="22"/>
        </w:rPr>
        <w:t>часовой</w:t>
      </w:r>
      <w:r w:rsidRPr="00D56281">
        <w:rPr>
          <w:sz w:val="22"/>
          <w:szCs w:val="22"/>
        </w:rPr>
        <w:t>, стоит — один во всей вселенной).</w:t>
      </w:r>
    </w:p>
    <w:p w:rsidR="00D56281" w:rsidRPr="00D56281" w:rsidRDefault="00D56281" w:rsidP="00595A0C">
      <w:pPr>
        <w:numPr>
          <w:ilvl w:val="0"/>
          <w:numId w:val="6"/>
        </w:numPr>
        <w:spacing w:after="200" w:line="276" w:lineRule="auto"/>
        <w:jc w:val="both"/>
      </w:pPr>
      <w:r w:rsidRPr="00D56281">
        <w:rPr>
          <w:sz w:val="22"/>
          <w:szCs w:val="22"/>
        </w:rPr>
        <w:t xml:space="preserve">Гипербола — троп, основанный на чрезмерном преувеличении тех или иных свойств изображаемого предмета или явления. (Я говорил это </w:t>
      </w:r>
      <w:r w:rsidRPr="00D56281">
        <w:rPr>
          <w:i/>
          <w:iCs/>
          <w:sz w:val="22"/>
          <w:szCs w:val="22"/>
        </w:rPr>
        <w:t>тысячу раз</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 xml:space="preserve">Литота — прием, противоположный гиперболе, — художественное преуменьшение. (Ваш шпиц, прелестный шпиц, — </w:t>
      </w:r>
      <w:r w:rsidRPr="00D56281">
        <w:rPr>
          <w:i/>
          <w:iCs/>
          <w:sz w:val="22"/>
          <w:szCs w:val="22"/>
        </w:rPr>
        <w:t>не более наперстка</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Олицетворение — средство, в основе которого лежит перенесение свойств одушевленных предметов на неодушевленные. (</w:t>
      </w:r>
      <w:r w:rsidRPr="00D56281">
        <w:rPr>
          <w:i/>
          <w:iCs/>
          <w:sz w:val="22"/>
          <w:szCs w:val="22"/>
        </w:rPr>
        <w:t>Утешится</w:t>
      </w:r>
      <w:r w:rsidRPr="00D56281">
        <w:rPr>
          <w:sz w:val="22"/>
          <w:szCs w:val="22"/>
        </w:rPr>
        <w:t xml:space="preserve"> безмолвная </w:t>
      </w:r>
      <w:r w:rsidRPr="00D56281">
        <w:rPr>
          <w:i/>
          <w:iCs/>
          <w:sz w:val="22"/>
          <w:szCs w:val="22"/>
        </w:rPr>
        <w:t>печаль</w:t>
      </w:r>
      <w:r w:rsidRPr="00D56281">
        <w:rPr>
          <w:sz w:val="22"/>
          <w:szCs w:val="22"/>
        </w:rPr>
        <w:t xml:space="preserve">, и резвая </w:t>
      </w:r>
      <w:r w:rsidRPr="00D56281">
        <w:rPr>
          <w:i/>
          <w:iCs/>
          <w:sz w:val="22"/>
          <w:szCs w:val="22"/>
        </w:rPr>
        <w:t>задумается радость</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D56281">
        <w:rPr>
          <w:i/>
          <w:iCs/>
          <w:sz w:val="22"/>
          <w:szCs w:val="22"/>
        </w:rPr>
        <w:t>(«Царь зверей» вместо лев</w:t>
      </w:r>
      <w:r w:rsidRPr="00D56281">
        <w:rPr>
          <w:sz w:val="22"/>
          <w:szCs w:val="22"/>
        </w:rPr>
        <w:t>)</w:t>
      </w:r>
    </w:p>
    <w:p w:rsidR="00D56281" w:rsidRPr="00D56281" w:rsidRDefault="00D56281" w:rsidP="00595A0C">
      <w:pPr>
        <w:numPr>
          <w:ilvl w:val="0"/>
          <w:numId w:val="6"/>
        </w:numPr>
        <w:spacing w:before="100" w:beforeAutospacing="1" w:after="198" w:line="276" w:lineRule="auto"/>
        <w:jc w:val="both"/>
      </w:pPr>
      <w:r w:rsidRPr="00D56281">
        <w:rPr>
          <w:sz w:val="22"/>
          <w:szCs w:val="22"/>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D56281">
        <w:rPr>
          <w:i/>
          <w:iCs/>
          <w:sz w:val="22"/>
          <w:szCs w:val="22"/>
        </w:rPr>
        <w:t>хозяин превосходный</w:t>
      </w:r>
      <w:r w:rsidRPr="00D56281">
        <w:rPr>
          <w:sz w:val="22"/>
          <w:szCs w:val="22"/>
        </w:rPr>
        <w:t>, владелец нищих мужиков).</w:t>
      </w:r>
    </w:p>
    <w:p w:rsidR="00D56281" w:rsidRPr="00D56281" w:rsidRDefault="00D56281" w:rsidP="00D56281">
      <w:pPr>
        <w:spacing w:line="276" w:lineRule="auto"/>
        <w:jc w:val="both"/>
      </w:pPr>
      <w:r w:rsidRPr="00D56281">
        <w:rPr>
          <w:sz w:val="22"/>
          <w:szCs w:val="22"/>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D56281" w:rsidRPr="00D56281" w:rsidRDefault="00D56281" w:rsidP="00D56281">
      <w:pPr>
        <w:spacing w:line="276" w:lineRule="auto"/>
        <w:jc w:val="both"/>
      </w:pPr>
      <w:r w:rsidRPr="00D56281">
        <w:rPr>
          <w:sz w:val="22"/>
          <w:szCs w:val="22"/>
        </w:rPr>
        <w:t>К таким фигурам относят:</w:t>
      </w:r>
    </w:p>
    <w:p w:rsidR="00D56281" w:rsidRPr="00D56281" w:rsidRDefault="00D56281" w:rsidP="00595A0C">
      <w:pPr>
        <w:numPr>
          <w:ilvl w:val="0"/>
          <w:numId w:val="7"/>
        </w:numPr>
        <w:spacing w:after="200" w:line="276" w:lineRule="auto"/>
        <w:jc w:val="both"/>
      </w:pPr>
      <w:r w:rsidRPr="00D56281">
        <w:rPr>
          <w:sz w:val="22"/>
          <w:szCs w:val="22"/>
        </w:rPr>
        <w:t>Риторическое обращение — придание авторской интонации торжественности, иронии и т.п. (</w:t>
      </w:r>
      <w:r w:rsidRPr="00D56281">
        <w:rPr>
          <w:i/>
          <w:iCs/>
          <w:sz w:val="22"/>
          <w:szCs w:val="22"/>
        </w:rPr>
        <w:t>А вы, надменные потомки</w:t>
      </w:r>
      <w:r w:rsidRPr="00D56281">
        <w:rPr>
          <w:sz w:val="22"/>
          <w:szCs w:val="22"/>
        </w:rPr>
        <w:t>….)</w:t>
      </w:r>
    </w:p>
    <w:p w:rsidR="00D56281" w:rsidRPr="00D56281" w:rsidRDefault="00D56281" w:rsidP="00595A0C">
      <w:pPr>
        <w:numPr>
          <w:ilvl w:val="0"/>
          <w:numId w:val="7"/>
        </w:numPr>
        <w:spacing w:after="200" w:line="276" w:lineRule="auto"/>
        <w:jc w:val="both"/>
      </w:pPr>
      <w:r w:rsidRPr="00D56281">
        <w:rPr>
          <w:sz w:val="22"/>
          <w:szCs w:val="22"/>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D56281">
        <w:rPr>
          <w:i/>
          <w:iCs/>
          <w:sz w:val="22"/>
          <w:szCs w:val="22"/>
        </w:rPr>
        <w:t>И над отечеством свободы просвещенной взойдет ли наконец желанная заря?</w:t>
      </w:r>
      <w:r w:rsidRPr="00D56281">
        <w:rPr>
          <w:sz w:val="22"/>
          <w:szCs w:val="22"/>
        </w:rPr>
        <w:t>)</w:t>
      </w:r>
    </w:p>
    <w:p w:rsidR="00D56281" w:rsidRPr="00D56281" w:rsidRDefault="00D56281" w:rsidP="00595A0C">
      <w:pPr>
        <w:numPr>
          <w:ilvl w:val="0"/>
          <w:numId w:val="7"/>
        </w:numPr>
        <w:spacing w:after="200" w:line="276" w:lineRule="auto"/>
        <w:jc w:val="both"/>
      </w:pPr>
      <w:r w:rsidRPr="00D56281">
        <w:rPr>
          <w:sz w:val="22"/>
          <w:szCs w:val="22"/>
        </w:rPr>
        <w:t>Анафора — повтор частей относительно самостоятельных отрезков.</w:t>
      </w:r>
    </w:p>
    <w:p w:rsidR="00D56281" w:rsidRPr="00D56281" w:rsidRDefault="00D56281" w:rsidP="00D56281">
      <w:pPr>
        <w:spacing w:line="276" w:lineRule="auto"/>
        <w:jc w:val="both"/>
      </w:pPr>
      <w:r w:rsidRPr="00D56281">
        <w:rPr>
          <w:i/>
          <w:iCs/>
          <w:sz w:val="22"/>
          <w:szCs w:val="22"/>
        </w:rPr>
        <w:t>Словно</w:t>
      </w:r>
      <w:r w:rsidRPr="00D56281">
        <w:rPr>
          <w:sz w:val="22"/>
          <w:szCs w:val="22"/>
        </w:rPr>
        <w:t xml:space="preserve"> клянете вы дни без просвета,</w:t>
      </w:r>
    </w:p>
    <w:p w:rsidR="00D56281" w:rsidRPr="00D56281" w:rsidRDefault="00D56281" w:rsidP="00D56281">
      <w:pPr>
        <w:spacing w:line="276" w:lineRule="auto"/>
        <w:jc w:val="both"/>
      </w:pPr>
      <w:r w:rsidRPr="00D56281">
        <w:rPr>
          <w:i/>
          <w:iCs/>
          <w:sz w:val="22"/>
          <w:szCs w:val="22"/>
        </w:rPr>
        <w:t>Словно</w:t>
      </w:r>
      <w:r w:rsidRPr="00D56281">
        <w:rPr>
          <w:sz w:val="22"/>
          <w:szCs w:val="22"/>
        </w:rPr>
        <w:t xml:space="preserve"> пугают вас ноченьки хмурые…</w:t>
      </w:r>
    </w:p>
    <w:p w:rsidR="00D56281" w:rsidRPr="00D56281" w:rsidRDefault="00D56281" w:rsidP="00595A0C">
      <w:pPr>
        <w:numPr>
          <w:ilvl w:val="0"/>
          <w:numId w:val="8"/>
        </w:numPr>
        <w:spacing w:after="198" w:line="276" w:lineRule="auto"/>
        <w:jc w:val="both"/>
      </w:pPr>
      <w:r w:rsidRPr="00D56281">
        <w:rPr>
          <w:sz w:val="22"/>
          <w:szCs w:val="22"/>
        </w:rPr>
        <w:t>Эпифора — повтор в конце фразы, предложения, строки, строфы.</w:t>
      </w:r>
    </w:p>
    <w:p w:rsidR="00D56281" w:rsidRPr="00D56281" w:rsidRDefault="00D56281" w:rsidP="00D56281">
      <w:pPr>
        <w:spacing w:line="276" w:lineRule="auto"/>
        <w:jc w:val="both"/>
      </w:pPr>
      <w:r w:rsidRPr="00D56281">
        <w:rPr>
          <w:sz w:val="22"/>
          <w:szCs w:val="22"/>
        </w:rPr>
        <w:t xml:space="preserve">Милый друг, и в этом </w:t>
      </w:r>
      <w:r w:rsidRPr="00D56281">
        <w:rPr>
          <w:i/>
          <w:iCs/>
          <w:sz w:val="22"/>
          <w:szCs w:val="22"/>
        </w:rPr>
        <w:t>тихом доме</w:t>
      </w:r>
    </w:p>
    <w:p w:rsidR="00D56281" w:rsidRPr="00D56281" w:rsidRDefault="00D56281" w:rsidP="00D56281">
      <w:pPr>
        <w:spacing w:line="276" w:lineRule="auto"/>
        <w:jc w:val="both"/>
      </w:pPr>
      <w:r w:rsidRPr="00D56281">
        <w:rPr>
          <w:sz w:val="22"/>
          <w:szCs w:val="22"/>
        </w:rPr>
        <w:t>Лихорадка бьет меня,</w:t>
      </w:r>
    </w:p>
    <w:p w:rsidR="00D56281" w:rsidRPr="00D56281" w:rsidRDefault="00D56281" w:rsidP="00D56281">
      <w:pPr>
        <w:spacing w:line="276" w:lineRule="auto"/>
        <w:jc w:val="both"/>
      </w:pPr>
      <w:r w:rsidRPr="00D56281">
        <w:rPr>
          <w:sz w:val="22"/>
          <w:szCs w:val="22"/>
        </w:rPr>
        <w:t xml:space="preserve">Не найти мне места </w:t>
      </w:r>
      <w:r w:rsidRPr="00D56281">
        <w:rPr>
          <w:i/>
          <w:iCs/>
          <w:sz w:val="22"/>
          <w:szCs w:val="22"/>
        </w:rPr>
        <w:t>в тихом доме</w:t>
      </w:r>
    </w:p>
    <w:p w:rsidR="00D56281" w:rsidRPr="00D56281" w:rsidRDefault="00D56281" w:rsidP="00D56281">
      <w:pPr>
        <w:spacing w:line="276" w:lineRule="auto"/>
        <w:jc w:val="both"/>
      </w:pPr>
      <w:r w:rsidRPr="00D56281">
        <w:rPr>
          <w:sz w:val="22"/>
          <w:szCs w:val="22"/>
        </w:rPr>
        <w:t>Возле мирного огня.</w:t>
      </w:r>
    </w:p>
    <w:p w:rsidR="00D56281" w:rsidRPr="00D56281" w:rsidRDefault="00D56281" w:rsidP="00595A0C">
      <w:pPr>
        <w:numPr>
          <w:ilvl w:val="0"/>
          <w:numId w:val="9"/>
        </w:numPr>
        <w:spacing w:after="200" w:line="276" w:lineRule="auto"/>
        <w:jc w:val="both"/>
      </w:pPr>
      <w:r w:rsidRPr="00D56281">
        <w:rPr>
          <w:sz w:val="22"/>
          <w:szCs w:val="22"/>
        </w:rPr>
        <w:t xml:space="preserve">Антитеза — художественное противопоставление. (И день, и час, </w:t>
      </w:r>
      <w:r w:rsidRPr="00D56281">
        <w:rPr>
          <w:i/>
          <w:iCs/>
          <w:sz w:val="22"/>
          <w:szCs w:val="22"/>
        </w:rPr>
        <w:t>и письменно, и устно</w:t>
      </w:r>
      <w:r w:rsidRPr="00D56281">
        <w:rPr>
          <w:sz w:val="22"/>
          <w:szCs w:val="22"/>
        </w:rPr>
        <w:t>, за правду да и нет …)</w:t>
      </w:r>
    </w:p>
    <w:p w:rsidR="00D56281" w:rsidRPr="00D56281" w:rsidRDefault="00D56281" w:rsidP="00595A0C">
      <w:pPr>
        <w:numPr>
          <w:ilvl w:val="0"/>
          <w:numId w:val="9"/>
        </w:numPr>
        <w:spacing w:after="200" w:line="276" w:lineRule="auto"/>
        <w:jc w:val="both"/>
      </w:pPr>
      <w:r w:rsidRPr="00D56281">
        <w:rPr>
          <w:sz w:val="22"/>
          <w:szCs w:val="22"/>
        </w:rPr>
        <w:lastRenderedPageBreak/>
        <w:t xml:space="preserve">Оксюморон — соединение логически несовместимых понятий. (Ты — меня любивший </w:t>
      </w:r>
      <w:r w:rsidRPr="00D56281">
        <w:rPr>
          <w:i/>
          <w:iCs/>
          <w:sz w:val="22"/>
          <w:szCs w:val="22"/>
        </w:rPr>
        <w:t>фальшью истины</w:t>
      </w:r>
      <w:r w:rsidRPr="00D56281">
        <w:rPr>
          <w:sz w:val="22"/>
          <w:szCs w:val="22"/>
        </w:rPr>
        <w:t xml:space="preserve"> и </w:t>
      </w:r>
      <w:r w:rsidRPr="00D56281">
        <w:rPr>
          <w:i/>
          <w:iCs/>
          <w:sz w:val="22"/>
          <w:szCs w:val="22"/>
        </w:rPr>
        <w:t>правдой лжи</w:t>
      </w:r>
      <w:r w:rsidRPr="00D56281">
        <w:rPr>
          <w:sz w:val="22"/>
          <w:szCs w:val="22"/>
        </w:rPr>
        <w:t>…)</w:t>
      </w:r>
    </w:p>
    <w:p w:rsidR="00D56281" w:rsidRPr="00D56281" w:rsidRDefault="00D56281" w:rsidP="00595A0C">
      <w:pPr>
        <w:numPr>
          <w:ilvl w:val="0"/>
          <w:numId w:val="9"/>
        </w:numPr>
        <w:spacing w:after="200" w:line="276" w:lineRule="auto"/>
        <w:jc w:val="both"/>
      </w:pPr>
      <w:r w:rsidRPr="00D56281">
        <w:rPr>
          <w:sz w:val="22"/>
          <w:szCs w:val="22"/>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D56281">
        <w:rPr>
          <w:i/>
          <w:iCs/>
          <w:sz w:val="22"/>
          <w:szCs w:val="22"/>
        </w:rPr>
        <w:t>Не жалею, не зову, не плачу</w:t>
      </w:r>
      <w:r w:rsidRPr="00D56281">
        <w:rPr>
          <w:sz w:val="22"/>
          <w:szCs w:val="22"/>
        </w:rPr>
        <w:t>…)</w:t>
      </w:r>
    </w:p>
    <w:p w:rsidR="00D56281" w:rsidRPr="00D56281" w:rsidRDefault="00D56281" w:rsidP="00595A0C">
      <w:pPr>
        <w:numPr>
          <w:ilvl w:val="0"/>
          <w:numId w:val="9"/>
        </w:numPr>
        <w:spacing w:after="200" w:line="276" w:lineRule="auto"/>
        <w:jc w:val="both"/>
      </w:pPr>
      <w:r w:rsidRPr="00D56281">
        <w:rPr>
          <w:sz w:val="22"/>
          <w:szCs w:val="22"/>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D56281" w:rsidRPr="00D56281" w:rsidRDefault="00D56281" w:rsidP="00595A0C">
      <w:pPr>
        <w:numPr>
          <w:ilvl w:val="0"/>
          <w:numId w:val="9"/>
        </w:numPr>
        <w:spacing w:after="200" w:line="276" w:lineRule="auto"/>
        <w:jc w:val="both"/>
      </w:pPr>
      <w:r w:rsidRPr="00D56281">
        <w:rPr>
          <w:sz w:val="22"/>
          <w:szCs w:val="22"/>
        </w:rPr>
        <w:t>Бессоюзие — такое построение, в котором для усиления экспрессии опущены союзы. (Швед, русский, рубит, колет, режет, бой барабанный, клики, скрежет…)</w:t>
      </w:r>
    </w:p>
    <w:p w:rsidR="00D56281" w:rsidRPr="00D56281" w:rsidRDefault="00D56281" w:rsidP="00595A0C">
      <w:pPr>
        <w:numPr>
          <w:ilvl w:val="0"/>
          <w:numId w:val="9"/>
        </w:numPr>
        <w:spacing w:before="100" w:beforeAutospacing="1" w:after="198" w:line="276" w:lineRule="auto"/>
        <w:jc w:val="both"/>
      </w:pPr>
      <w:r w:rsidRPr="00D56281">
        <w:rPr>
          <w:sz w:val="22"/>
          <w:szCs w:val="22"/>
        </w:rPr>
        <w:t>Инверсия — обратный порядок слов. (На заре морозной под шестой березой, за углом, у церкви, ждите, Дон Жуан…)</w:t>
      </w:r>
    </w:p>
    <w:p w:rsidR="00D56281" w:rsidRPr="00D56281" w:rsidRDefault="00D56281" w:rsidP="00D56281">
      <w:pPr>
        <w:rPr>
          <w:b/>
          <w:bCs/>
          <w:sz w:val="22"/>
          <w:szCs w:val="22"/>
        </w:rPr>
      </w:pPr>
    </w:p>
    <w:p w:rsidR="00D56281" w:rsidRPr="00D56281" w:rsidRDefault="00D56281" w:rsidP="00D56281">
      <w:pPr>
        <w:jc w:val="center"/>
        <w:rPr>
          <w:color w:val="000000" w:themeColor="text1"/>
        </w:rPr>
      </w:pPr>
      <w:r w:rsidRPr="00D56281">
        <w:rPr>
          <w:b/>
          <w:bCs/>
          <w:color w:val="000000" w:themeColor="text1"/>
          <w:sz w:val="22"/>
          <w:szCs w:val="22"/>
        </w:rPr>
        <w:t>Практическое занятие № 4</w:t>
      </w:r>
    </w:p>
    <w:p w:rsidR="00D56281" w:rsidRPr="00D56281" w:rsidRDefault="00D56281" w:rsidP="00D56281">
      <w:pPr>
        <w:spacing w:line="276" w:lineRule="auto"/>
        <w:jc w:val="center"/>
      </w:pPr>
      <w:r w:rsidRPr="00D56281">
        <w:rPr>
          <w:sz w:val="22"/>
          <w:szCs w:val="22"/>
        </w:rPr>
        <w:t>Словосочетание. Строение, виды связи слов, нормы построения. Синтаксический разбор.</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Выделяют различные типы словосочетаний: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1. По степени слитности компонентов:</w:t>
      </w:r>
    </w:p>
    <w:p w:rsidR="00D56281" w:rsidRPr="00D56281" w:rsidRDefault="00D56281" w:rsidP="00595A0C">
      <w:pPr>
        <w:numPr>
          <w:ilvl w:val="0"/>
          <w:numId w:val="125"/>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Свободные – легко разбиваются на составляющие их части (работать круглосуточно, контрольная работа).</w:t>
      </w:r>
    </w:p>
    <w:p w:rsidR="00D56281" w:rsidRPr="00D56281" w:rsidRDefault="00D56281" w:rsidP="00595A0C">
      <w:pPr>
        <w:numPr>
          <w:ilvl w:val="0"/>
          <w:numId w:val="125"/>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По структуре:</w:t>
      </w:r>
    </w:p>
    <w:p w:rsidR="00D56281" w:rsidRPr="00D56281" w:rsidRDefault="00D56281" w:rsidP="00595A0C">
      <w:pPr>
        <w:numPr>
          <w:ilvl w:val="0"/>
          <w:numId w:val="126"/>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Простые – состоящие из двух знаменательных слов.</w:t>
      </w:r>
    </w:p>
    <w:p w:rsidR="00D56281" w:rsidRPr="00D56281" w:rsidRDefault="00D56281" w:rsidP="00595A0C">
      <w:pPr>
        <w:numPr>
          <w:ilvl w:val="0"/>
          <w:numId w:val="126"/>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3. По главному слову:</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Глагольные словосочетания – главное слово выражено глаголом. (читать газету).</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Именные словосочетания – главное слово выражено существительным (светлое помещение, желание учиться)</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Словосочетания с числительным в роли главного слова (три комнаты)</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Наречные словосочетания – главное слово выражено наречием (налево от дома, весьма удачно).</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Различаются два вида связи слов в словосочетании:</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lastRenderedPageBreak/>
        <w:t>1. Сочинение – это соединение синтаксически равноправных частей, не зависящих одна от другой (газеты и журналы, дождь и ветер).</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Подчинение – это соединение синтаксически неравноправных частей, т. е. одна часть зависима от другой.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Выделяют основные виды подчинения:</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D56281" w:rsidRPr="00D56281" w:rsidRDefault="00D56281" w:rsidP="00D56281">
      <w:pPr>
        <w:spacing w:after="200" w:line="276" w:lineRule="auto"/>
        <w:jc w:val="center"/>
        <w:rPr>
          <w:rFonts w:eastAsiaTheme="minorHAnsi"/>
          <w:i/>
          <w:sz w:val="22"/>
          <w:szCs w:val="22"/>
          <w:lang w:eastAsia="en-US"/>
        </w:rPr>
      </w:pPr>
      <w:r w:rsidRPr="00D56281">
        <w:rPr>
          <w:rFonts w:eastAsiaTheme="minorHAnsi"/>
          <w:i/>
          <w:sz w:val="22"/>
          <w:szCs w:val="22"/>
          <w:lang w:eastAsia="en-US"/>
        </w:rPr>
        <w:t>Синтаксический разбор словосочетания</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Выписать словосочетание из предложения.</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 xml:space="preserve">Задать вопрос от главного к зависимому. Графически указать главное и зависимое слова. </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Указать, какими частями речи выражены слова.</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D56281" w:rsidRPr="00D56281" w:rsidRDefault="00D56281" w:rsidP="00D56281">
      <w:pPr>
        <w:spacing w:after="200" w:line="276" w:lineRule="auto"/>
        <w:jc w:val="both"/>
        <w:rPr>
          <w:rFonts w:eastAsiaTheme="minorHAnsi"/>
          <w:i/>
          <w:sz w:val="22"/>
          <w:szCs w:val="22"/>
          <w:lang w:eastAsia="en-US"/>
        </w:rPr>
      </w:pPr>
      <w:r w:rsidRPr="00D56281">
        <w:rPr>
          <w:rFonts w:eastAsiaTheme="minorHAnsi"/>
          <w:i/>
          <w:sz w:val="22"/>
          <w:szCs w:val="22"/>
          <w:lang w:eastAsia="en-US"/>
        </w:rPr>
        <w:t>Пример:</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Белеет парус одинокий.</w:t>
      </w:r>
    </w:p>
    <w:p w:rsidR="00D56281" w:rsidRPr="00D56281" w:rsidRDefault="00D56281" w:rsidP="00595A0C">
      <w:pPr>
        <w:numPr>
          <w:ilvl w:val="0"/>
          <w:numId w:val="129"/>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Парус одинокий</w:t>
      </w:r>
    </w:p>
    <w:p w:rsidR="00D56281" w:rsidRPr="00D56281" w:rsidRDefault="00D56281" w:rsidP="00595A0C">
      <w:pPr>
        <w:numPr>
          <w:ilvl w:val="0"/>
          <w:numId w:val="129"/>
        </w:numPr>
        <w:spacing w:after="200" w:line="276" w:lineRule="auto"/>
        <w:contextualSpacing/>
        <w:jc w:val="both"/>
        <w:rPr>
          <w:rFonts w:eastAsiaTheme="minorHAnsi"/>
          <w:i/>
          <w:sz w:val="22"/>
          <w:szCs w:val="22"/>
          <w:lang w:eastAsia="en-US"/>
        </w:rPr>
      </w:pPr>
      <w:r w:rsidRPr="00D56281">
        <w:rPr>
          <w:rFonts w:eastAsiaTheme="minorHAnsi"/>
          <w:b/>
          <w:sz w:val="22"/>
          <w:szCs w:val="22"/>
          <w:lang w:eastAsia="en-US"/>
        </w:rPr>
        <w:t>Парус (сущ.)</w:t>
      </w:r>
      <w:r w:rsidRPr="00D56281">
        <w:rPr>
          <w:rFonts w:eastAsiaTheme="minorHAnsi"/>
          <w:sz w:val="22"/>
          <w:szCs w:val="22"/>
          <w:lang w:eastAsia="en-US"/>
        </w:rPr>
        <w:t xml:space="preserve"> (какой) </w:t>
      </w:r>
      <w:r w:rsidRPr="00D56281">
        <w:rPr>
          <w:rFonts w:eastAsiaTheme="minorHAnsi"/>
          <w:i/>
          <w:sz w:val="22"/>
          <w:szCs w:val="22"/>
          <w:lang w:eastAsia="en-US"/>
        </w:rPr>
        <w:t>одинокий (прилаг.)</w:t>
      </w:r>
    </w:p>
    <w:p w:rsidR="00D56281" w:rsidRPr="00D56281" w:rsidRDefault="00D56281" w:rsidP="00595A0C">
      <w:pPr>
        <w:numPr>
          <w:ilvl w:val="0"/>
          <w:numId w:val="129"/>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Свободное, простое, именное, подчинение, согласование.</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8"/>
        </w:numPr>
        <w:spacing w:line="276" w:lineRule="auto"/>
        <w:jc w:val="both"/>
      </w:pPr>
      <w:r w:rsidRPr="00D56281">
        <w:rPr>
          <w:sz w:val="22"/>
          <w:szCs w:val="22"/>
        </w:rPr>
        <w:t>Что называется словосочетанием.</w:t>
      </w:r>
    </w:p>
    <w:p w:rsidR="00D56281" w:rsidRPr="00D56281" w:rsidRDefault="00D56281" w:rsidP="00595A0C">
      <w:pPr>
        <w:numPr>
          <w:ilvl w:val="0"/>
          <w:numId w:val="18"/>
        </w:numPr>
        <w:spacing w:line="276" w:lineRule="auto"/>
        <w:jc w:val="both"/>
      </w:pPr>
      <w:r w:rsidRPr="00D56281">
        <w:rPr>
          <w:sz w:val="22"/>
          <w:szCs w:val="22"/>
        </w:rPr>
        <w:t>Дать характеристику:</w:t>
      </w:r>
    </w:p>
    <w:p w:rsidR="00D56281" w:rsidRPr="00D56281" w:rsidRDefault="00D56281" w:rsidP="00595A0C">
      <w:pPr>
        <w:numPr>
          <w:ilvl w:val="0"/>
          <w:numId w:val="19"/>
        </w:numPr>
        <w:spacing w:line="276" w:lineRule="auto"/>
        <w:jc w:val="both"/>
      </w:pPr>
      <w:r w:rsidRPr="00D56281">
        <w:rPr>
          <w:sz w:val="22"/>
          <w:szCs w:val="22"/>
        </w:rPr>
        <w:t>по характеру связи: сочинительные/подчинительные</w:t>
      </w:r>
    </w:p>
    <w:p w:rsidR="00D56281" w:rsidRPr="00D56281" w:rsidRDefault="00D56281" w:rsidP="00595A0C">
      <w:pPr>
        <w:numPr>
          <w:ilvl w:val="0"/>
          <w:numId w:val="19"/>
        </w:numPr>
        <w:spacing w:before="100" w:beforeAutospacing="1" w:line="276" w:lineRule="auto"/>
        <w:jc w:val="both"/>
      </w:pPr>
      <w:r w:rsidRPr="00D56281">
        <w:rPr>
          <w:sz w:val="22"/>
          <w:szCs w:val="22"/>
        </w:rPr>
        <w:t>По степени слитности компонентов: свободные/несвободные</w:t>
      </w:r>
    </w:p>
    <w:p w:rsidR="00D56281" w:rsidRPr="00D56281" w:rsidRDefault="00D56281" w:rsidP="00595A0C">
      <w:pPr>
        <w:numPr>
          <w:ilvl w:val="0"/>
          <w:numId w:val="19"/>
        </w:numPr>
        <w:spacing w:before="100" w:beforeAutospacing="1" w:line="276" w:lineRule="auto"/>
        <w:jc w:val="both"/>
      </w:pPr>
      <w:r w:rsidRPr="00D56281">
        <w:rPr>
          <w:sz w:val="22"/>
          <w:szCs w:val="22"/>
        </w:rPr>
        <w:t>По структуре: простые/сложные</w:t>
      </w:r>
    </w:p>
    <w:p w:rsidR="00D56281" w:rsidRPr="00D56281" w:rsidRDefault="00D56281" w:rsidP="00595A0C">
      <w:pPr>
        <w:numPr>
          <w:ilvl w:val="0"/>
          <w:numId w:val="19"/>
        </w:numPr>
        <w:spacing w:before="100" w:beforeAutospacing="1" w:line="276" w:lineRule="auto"/>
        <w:jc w:val="both"/>
      </w:pPr>
      <w:r w:rsidRPr="00D56281">
        <w:rPr>
          <w:sz w:val="22"/>
          <w:szCs w:val="22"/>
        </w:rPr>
        <w:t>По частеречной принадлежности: глагольные/именные/наречные.</w:t>
      </w:r>
    </w:p>
    <w:p w:rsidR="00D56281" w:rsidRPr="00D56281" w:rsidRDefault="00D56281" w:rsidP="00595A0C">
      <w:pPr>
        <w:numPr>
          <w:ilvl w:val="0"/>
          <w:numId w:val="18"/>
        </w:numPr>
        <w:spacing w:line="276" w:lineRule="auto"/>
        <w:contextualSpacing/>
        <w:jc w:val="both"/>
      </w:pPr>
      <w:r w:rsidRPr="00D56281">
        <w:rPr>
          <w:sz w:val="22"/>
          <w:szCs w:val="22"/>
        </w:rPr>
        <w:t>Что называется разбором словосочетания. План синтаксического разбора.</w:t>
      </w:r>
    </w:p>
    <w:p w:rsidR="00D56281" w:rsidRPr="00D56281" w:rsidRDefault="00D56281" w:rsidP="00595A0C">
      <w:pPr>
        <w:numPr>
          <w:ilvl w:val="0"/>
          <w:numId w:val="18"/>
        </w:numPr>
        <w:spacing w:before="100" w:beforeAutospacing="1" w:line="276" w:lineRule="auto"/>
        <w:jc w:val="both"/>
      </w:pPr>
      <w:r w:rsidRPr="00D56281">
        <w:rPr>
          <w:sz w:val="22"/>
          <w:szCs w:val="22"/>
        </w:rPr>
        <w:t>Какие виды синтаксической связи существуют.</w:t>
      </w:r>
    </w:p>
    <w:p w:rsidR="00D56281" w:rsidRPr="00D56281" w:rsidRDefault="00D56281" w:rsidP="00595A0C">
      <w:pPr>
        <w:numPr>
          <w:ilvl w:val="0"/>
          <w:numId w:val="18"/>
        </w:numPr>
        <w:spacing w:before="100" w:beforeAutospacing="1" w:line="276" w:lineRule="auto"/>
        <w:jc w:val="both"/>
      </w:pPr>
      <w:r w:rsidRPr="00D56281">
        <w:rPr>
          <w:sz w:val="22"/>
          <w:szCs w:val="22"/>
        </w:rPr>
        <w:t>Дать характеристику согласованию, управлению, примыканию.</w:t>
      </w:r>
    </w:p>
    <w:p w:rsidR="00D56281" w:rsidRPr="00D56281" w:rsidRDefault="00D56281" w:rsidP="00595A0C">
      <w:pPr>
        <w:numPr>
          <w:ilvl w:val="0"/>
          <w:numId w:val="18"/>
        </w:numPr>
        <w:spacing w:before="100" w:beforeAutospacing="1" w:line="276" w:lineRule="auto"/>
        <w:jc w:val="both"/>
      </w:pPr>
      <w:r w:rsidRPr="00D56281">
        <w:rPr>
          <w:b/>
          <w:bCs/>
          <w:sz w:val="22"/>
          <w:szCs w:val="22"/>
        </w:rPr>
        <w:t xml:space="preserve">Задание 1. </w:t>
      </w:r>
      <w:r w:rsidRPr="00D56281">
        <w:rPr>
          <w:bCs/>
          <w:sz w:val="22"/>
          <w:szCs w:val="22"/>
        </w:rPr>
        <w:t>Укажите тип подчинения в словосочетаниях. Выполните разбор выделенных слов.</w:t>
      </w:r>
    </w:p>
    <w:p w:rsidR="00D56281" w:rsidRPr="00D56281" w:rsidRDefault="00D56281" w:rsidP="00D56281">
      <w:pPr>
        <w:spacing w:line="276" w:lineRule="auto"/>
        <w:jc w:val="both"/>
      </w:pPr>
      <w:r w:rsidRPr="00D56281">
        <w:rPr>
          <w:i/>
          <w:iCs/>
          <w:sz w:val="22"/>
          <w:szCs w:val="22"/>
        </w:rPr>
        <w:t>Пример: последнее издание (согласование)</w:t>
      </w:r>
    </w:p>
    <w:p w:rsidR="00D56281" w:rsidRPr="00D56281" w:rsidRDefault="00D56281" w:rsidP="00D56281">
      <w:pPr>
        <w:spacing w:after="198" w:line="276" w:lineRule="auto"/>
        <w:jc w:val="both"/>
        <w:rPr>
          <w:sz w:val="22"/>
          <w:szCs w:val="22"/>
        </w:rPr>
      </w:pPr>
      <w:r w:rsidRPr="00D56281">
        <w:rPr>
          <w:sz w:val="22"/>
          <w:szCs w:val="22"/>
        </w:rPr>
        <w:lastRenderedPageBreak/>
        <w:t xml:space="preserve">Написать изложение, </w:t>
      </w:r>
      <w:r w:rsidRPr="00D56281">
        <w:rPr>
          <w:i/>
          <w:iCs/>
          <w:sz w:val="22"/>
          <w:szCs w:val="22"/>
        </w:rPr>
        <w:t>встречаться изредка</w:t>
      </w:r>
      <w:r w:rsidRPr="00D56281">
        <w:rPr>
          <w:sz w:val="22"/>
          <w:szCs w:val="22"/>
        </w:rPr>
        <w:t xml:space="preserve">, поехать лечиться, любой из студентов, советы друзей, любовь к родине, заниматься по плану, подплыть к берегу, писать быстро, </w:t>
      </w:r>
      <w:r w:rsidRPr="00D56281">
        <w:rPr>
          <w:i/>
          <w:iCs/>
          <w:sz w:val="22"/>
          <w:szCs w:val="22"/>
        </w:rPr>
        <w:t>уединенное место</w:t>
      </w:r>
      <w:r w:rsidRPr="00D56281">
        <w:rPr>
          <w:sz w:val="22"/>
          <w:szCs w:val="22"/>
        </w:rPr>
        <w:t>.</w:t>
      </w:r>
    </w:p>
    <w:p w:rsidR="00D56281" w:rsidRPr="00D56281" w:rsidRDefault="00D56281" w:rsidP="00595A0C">
      <w:pPr>
        <w:numPr>
          <w:ilvl w:val="0"/>
          <w:numId w:val="18"/>
        </w:numPr>
        <w:spacing w:after="198" w:line="276" w:lineRule="auto"/>
        <w:contextualSpacing/>
        <w:jc w:val="both"/>
      </w:pPr>
      <w:r w:rsidRPr="00D56281">
        <w:rPr>
          <w:b/>
          <w:bCs/>
          <w:sz w:val="22"/>
          <w:szCs w:val="22"/>
        </w:rPr>
        <w:t xml:space="preserve">Задание 2. </w:t>
      </w:r>
      <w:r w:rsidRPr="00D56281">
        <w:rPr>
          <w:bCs/>
          <w:sz w:val="22"/>
          <w:szCs w:val="22"/>
        </w:rPr>
        <w:t>Раскройте скобки, заключенные в них слова поставьте в нужную форму.</w:t>
      </w:r>
    </w:p>
    <w:p w:rsidR="00D56281" w:rsidRPr="00D56281" w:rsidRDefault="00D56281" w:rsidP="00D56281">
      <w:pPr>
        <w:spacing w:before="100" w:beforeAutospacing="1" w:after="198" w:line="276" w:lineRule="auto"/>
        <w:jc w:val="both"/>
      </w:pPr>
      <w:r w:rsidRPr="00D56281">
        <w:rPr>
          <w:i/>
          <w:iCs/>
          <w:sz w:val="22"/>
          <w:szCs w:val="22"/>
        </w:rPr>
        <w:t>Пример: Амплуа широкое</w:t>
      </w:r>
    </w:p>
    <w:p w:rsidR="00D56281" w:rsidRPr="00D56281" w:rsidRDefault="00D56281" w:rsidP="00D56281">
      <w:pPr>
        <w:spacing w:before="100" w:beforeAutospacing="1" w:after="198" w:line="276" w:lineRule="auto"/>
        <w:jc w:val="both"/>
        <w:rPr>
          <w:sz w:val="22"/>
          <w:szCs w:val="22"/>
        </w:rPr>
      </w:pPr>
      <w:r w:rsidRPr="00D56281">
        <w:rPr>
          <w:sz w:val="22"/>
          <w:szCs w:val="22"/>
        </w:rPr>
        <w:t>Бюро (справочный), жюри (авторитетный), какао (вкусный), кино (широкоэкранный), кофе (черный), меню (разнообразный), резюме (краткий), Чикаго (огромный).</w:t>
      </w:r>
    </w:p>
    <w:p w:rsidR="00D56281" w:rsidRPr="00D56281" w:rsidRDefault="00D56281" w:rsidP="00595A0C">
      <w:pPr>
        <w:numPr>
          <w:ilvl w:val="0"/>
          <w:numId w:val="18"/>
        </w:numPr>
        <w:spacing w:before="100" w:beforeAutospacing="1" w:after="198" w:line="276" w:lineRule="auto"/>
        <w:contextualSpacing/>
        <w:jc w:val="both"/>
      </w:pPr>
      <w:r w:rsidRPr="00D56281">
        <w:rPr>
          <w:b/>
          <w:bCs/>
          <w:sz w:val="22"/>
          <w:szCs w:val="22"/>
        </w:rPr>
        <w:t xml:space="preserve">Задание 3. </w:t>
      </w:r>
      <w:r w:rsidRPr="00D56281">
        <w:rPr>
          <w:bCs/>
          <w:sz w:val="22"/>
          <w:szCs w:val="22"/>
        </w:rPr>
        <w:t>К каждой паре прилагательных подберите подходящие по смыслу существительные из скобок.</w:t>
      </w:r>
    </w:p>
    <w:p w:rsidR="00D56281" w:rsidRPr="00D56281" w:rsidRDefault="00D56281" w:rsidP="00D56281">
      <w:pPr>
        <w:spacing w:before="100" w:beforeAutospacing="1" w:after="198" w:line="276" w:lineRule="auto"/>
        <w:jc w:val="both"/>
      </w:pPr>
      <w:r w:rsidRPr="00D56281">
        <w:rPr>
          <w:i/>
          <w:iCs/>
          <w:sz w:val="22"/>
          <w:szCs w:val="22"/>
        </w:rPr>
        <w:t>Пример: бережливая хозяйка - бережное обращение, отношение.</w:t>
      </w:r>
    </w:p>
    <w:p w:rsidR="00D56281" w:rsidRPr="00D56281" w:rsidRDefault="00D56281" w:rsidP="00D56281">
      <w:pPr>
        <w:spacing w:before="100" w:beforeAutospacing="1" w:after="198" w:line="276" w:lineRule="auto"/>
        <w:jc w:val="both"/>
      </w:pPr>
      <w:r w:rsidRPr="00D56281">
        <w:rPr>
          <w:sz w:val="22"/>
          <w:szCs w:val="22"/>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D56281" w:rsidRPr="00D56281" w:rsidRDefault="00D56281" w:rsidP="00D56281">
      <w:pPr>
        <w:spacing w:line="276" w:lineRule="auto"/>
        <w:jc w:val="center"/>
      </w:pPr>
      <w:r w:rsidRPr="00D56281">
        <w:rPr>
          <w:b/>
          <w:bCs/>
          <w:sz w:val="22"/>
          <w:szCs w:val="22"/>
        </w:rPr>
        <w:t>Практическое занятие № 5.</w:t>
      </w:r>
    </w:p>
    <w:p w:rsidR="00D56281" w:rsidRPr="00D56281" w:rsidRDefault="00D56281" w:rsidP="00D56281">
      <w:pPr>
        <w:spacing w:line="276" w:lineRule="auto"/>
        <w:jc w:val="center"/>
        <w:rPr>
          <w:color w:val="000000" w:themeColor="text1"/>
        </w:rPr>
      </w:pPr>
      <w:r w:rsidRPr="00D56281">
        <w:rPr>
          <w:color w:val="000000" w:themeColor="text1"/>
          <w:sz w:val="22"/>
          <w:szCs w:val="22"/>
        </w:rPr>
        <w:t>Практическая работа по теме «Словосочетание»</w:t>
      </w:r>
    </w:p>
    <w:p w:rsidR="00D56281" w:rsidRPr="00D56281" w:rsidRDefault="00D56281" w:rsidP="00D56281">
      <w:pPr>
        <w:shd w:val="clear" w:color="auto" w:fill="FFFFFF"/>
        <w:spacing w:before="100" w:beforeAutospacing="1" w:after="136" w:line="276" w:lineRule="auto"/>
        <w:jc w:val="both"/>
        <w:rPr>
          <w:color w:val="000000" w:themeColor="text1"/>
        </w:rPr>
      </w:pPr>
      <w:r w:rsidRPr="00D56281">
        <w:rPr>
          <w:b/>
          <w:bCs/>
          <w:color w:val="000000" w:themeColor="text1"/>
          <w:sz w:val="22"/>
          <w:szCs w:val="22"/>
        </w:rPr>
        <w:t xml:space="preserve">Задание 1. </w:t>
      </w:r>
      <w:r w:rsidRPr="00D56281">
        <w:rPr>
          <w:bCs/>
          <w:color w:val="000000" w:themeColor="text1"/>
          <w:sz w:val="22"/>
          <w:szCs w:val="22"/>
        </w:rPr>
        <w:t>Определить тип подчинительной связи слов в словосочетании (согласование, управление, примыкание).</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громкий шорох</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сходить за багажом</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горячо спорить</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пятый этаж</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отвлеченный взгляд</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думать обо мне</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стало свежо</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нарушение правил</w:t>
      </w:r>
    </w:p>
    <w:p w:rsidR="00D56281" w:rsidRPr="00D56281" w:rsidRDefault="00D56281" w:rsidP="00D56281">
      <w:pPr>
        <w:shd w:val="clear" w:color="auto" w:fill="FFFFFF"/>
        <w:spacing w:before="100" w:beforeAutospacing="1" w:after="136"/>
        <w:jc w:val="both"/>
        <w:rPr>
          <w:color w:val="000000" w:themeColor="text1"/>
        </w:rPr>
      </w:pPr>
      <w:r w:rsidRPr="00D56281">
        <w:rPr>
          <w:b/>
          <w:bCs/>
          <w:color w:val="000000" w:themeColor="text1"/>
          <w:sz w:val="22"/>
          <w:szCs w:val="22"/>
        </w:rPr>
        <w:t xml:space="preserve">Задание 2. </w:t>
      </w:r>
      <w:r w:rsidRPr="00D56281">
        <w:rPr>
          <w:bCs/>
          <w:color w:val="000000" w:themeColor="text1"/>
          <w:sz w:val="22"/>
          <w:szCs w:val="22"/>
        </w:rPr>
        <w:t>Выписать из предложений словосочетания</w:t>
      </w:r>
    </w:p>
    <w:p w:rsidR="00D56281" w:rsidRPr="00D56281" w:rsidRDefault="00D56281" w:rsidP="00D56281">
      <w:pPr>
        <w:shd w:val="clear" w:color="auto" w:fill="FFFFFF"/>
        <w:jc w:val="both"/>
        <w:rPr>
          <w:color w:val="000000" w:themeColor="text1"/>
        </w:rPr>
      </w:pPr>
      <w:r w:rsidRPr="00D56281">
        <w:rPr>
          <w:color w:val="000000" w:themeColor="text1"/>
          <w:sz w:val="22"/>
          <w:szCs w:val="22"/>
        </w:rPr>
        <w:t>а) управление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К окончанию спектакля мы немного устали, но всё - таки досмотрели.</w:t>
      </w:r>
    </w:p>
    <w:p w:rsidR="00D56281" w:rsidRPr="00D56281" w:rsidRDefault="00D56281" w:rsidP="00D56281">
      <w:pPr>
        <w:shd w:val="clear" w:color="auto" w:fill="FFFFFF"/>
        <w:jc w:val="both"/>
        <w:rPr>
          <w:color w:val="000000" w:themeColor="text1"/>
        </w:rPr>
      </w:pPr>
      <w:r w:rsidRPr="00D56281">
        <w:rPr>
          <w:color w:val="000000" w:themeColor="text1"/>
          <w:sz w:val="22"/>
          <w:szCs w:val="22"/>
        </w:rPr>
        <w:t>б) примыкание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Я долго сидел над сложной задачей, но решил её.</w:t>
      </w:r>
    </w:p>
    <w:p w:rsidR="00D56281" w:rsidRPr="00D56281" w:rsidRDefault="00D56281" w:rsidP="00D56281">
      <w:pPr>
        <w:shd w:val="clear" w:color="auto" w:fill="FFFFFF"/>
        <w:jc w:val="both"/>
        <w:rPr>
          <w:color w:val="000000" w:themeColor="text1"/>
        </w:rPr>
      </w:pPr>
      <w:r w:rsidRPr="00D56281">
        <w:rPr>
          <w:color w:val="000000" w:themeColor="text1"/>
          <w:sz w:val="22"/>
          <w:szCs w:val="22"/>
        </w:rPr>
        <w:t>в) согласование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Было знойное лето, терпко пахло резедой.</w:t>
      </w:r>
    </w:p>
    <w:p w:rsidR="00D56281" w:rsidRPr="00D56281" w:rsidRDefault="00D56281" w:rsidP="00D56281">
      <w:pPr>
        <w:spacing w:before="100" w:beforeAutospacing="1" w:after="159" w:line="276" w:lineRule="auto"/>
        <w:jc w:val="both"/>
      </w:pPr>
      <w:r w:rsidRPr="00D56281">
        <w:rPr>
          <w:b/>
          <w:bCs/>
          <w:sz w:val="22"/>
          <w:szCs w:val="22"/>
        </w:rPr>
        <w:t xml:space="preserve">Задание 3. </w:t>
      </w:r>
      <w:r w:rsidRPr="00D56281">
        <w:rPr>
          <w:bCs/>
          <w:sz w:val="22"/>
          <w:szCs w:val="22"/>
        </w:rPr>
        <w:t>Найдите и укажите в словосочетании главное и зависимое слово, а также части речи.</w:t>
      </w:r>
    </w:p>
    <w:p w:rsidR="00D56281" w:rsidRPr="00D56281" w:rsidRDefault="00D56281" w:rsidP="00D56281">
      <w:pPr>
        <w:spacing w:line="360" w:lineRule="auto"/>
        <w:jc w:val="both"/>
      </w:pPr>
      <w:r w:rsidRPr="00D56281">
        <w:rPr>
          <w:sz w:val="22"/>
          <w:szCs w:val="22"/>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D56281" w:rsidRPr="00D56281" w:rsidRDefault="00D56281" w:rsidP="00D56281">
      <w:pPr>
        <w:spacing w:before="100" w:beforeAutospacing="1" w:after="159" w:line="360" w:lineRule="auto"/>
        <w:jc w:val="both"/>
      </w:pPr>
      <w:r w:rsidRPr="00D56281">
        <w:rPr>
          <w:b/>
          <w:bCs/>
          <w:sz w:val="22"/>
          <w:szCs w:val="22"/>
        </w:rPr>
        <w:t xml:space="preserve">Задание 4. </w:t>
      </w:r>
      <w:r w:rsidRPr="00D56281">
        <w:rPr>
          <w:bCs/>
          <w:sz w:val="22"/>
          <w:szCs w:val="22"/>
        </w:rPr>
        <w:t>Запишите данные ниже словосочетания, распределив их на следующие группы:</w:t>
      </w:r>
    </w:p>
    <w:p w:rsidR="00D56281" w:rsidRPr="00D56281" w:rsidRDefault="00D56281" w:rsidP="00D56281">
      <w:pPr>
        <w:spacing w:line="256" w:lineRule="auto"/>
        <w:jc w:val="both"/>
      </w:pPr>
      <w:r w:rsidRPr="00D56281">
        <w:rPr>
          <w:sz w:val="22"/>
          <w:szCs w:val="22"/>
        </w:rPr>
        <w:t>1) с существительным или прилагательным в роли главного слова (именные);</w:t>
      </w:r>
    </w:p>
    <w:p w:rsidR="00D56281" w:rsidRPr="00D56281" w:rsidRDefault="00D56281" w:rsidP="00D56281">
      <w:pPr>
        <w:spacing w:line="256" w:lineRule="auto"/>
        <w:jc w:val="both"/>
      </w:pPr>
      <w:r w:rsidRPr="00D56281">
        <w:rPr>
          <w:sz w:val="22"/>
          <w:szCs w:val="22"/>
        </w:rPr>
        <w:t>2) с глаголом в роли главного слова (глагольные);</w:t>
      </w:r>
    </w:p>
    <w:p w:rsidR="00D56281" w:rsidRPr="00D56281" w:rsidRDefault="00D56281" w:rsidP="00D56281">
      <w:pPr>
        <w:spacing w:line="256" w:lineRule="auto"/>
        <w:jc w:val="both"/>
      </w:pPr>
      <w:r w:rsidRPr="00D56281">
        <w:rPr>
          <w:sz w:val="22"/>
          <w:szCs w:val="22"/>
        </w:rPr>
        <w:t>3) с наречием в роли главного слова (наречные).</w:t>
      </w:r>
    </w:p>
    <w:p w:rsidR="00D56281" w:rsidRPr="00D56281" w:rsidRDefault="00D56281" w:rsidP="00D56281">
      <w:pPr>
        <w:spacing w:before="100" w:beforeAutospacing="1" w:after="159" w:line="256" w:lineRule="auto"/>
        <w:jc w:val="both"/>
      </w:pPr>
      <w:r w:rsidRPr="00D56281">
        <w:rPr>
          <w:sz w:val="22"/>
          <w:szCs w:val="22"/>
        </w:rPr>
        <w:lastRenderedPageBreak/>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D56281" w:rsidRPr="00D56281" w:rsidRDefault="00D56281" w:rsidP="00D56281">
      <w:pPr>
        <w:shd w:val="clear" w:color="auto" w:fill="E5E5E5"/>
        <w:spacing w:before="100" w:beforeAutospacing="1"/>
        <w:jc w:val="both"/>
      </w:pPr>
      <w:r w:rsidRPr="00D56281">
        <w:rPr>
          <w:b/>
          <w:bCs/>
          <w:color w:val="000000"/>
          <w:sz w:val="22"/>
          <w:szCs w:val="22"/>
        </w:rPr>
        <w:t xml:space="preserve">Задание 5. </w:t>
      </w:r>
      <w:r w:rsidRPr="00D56281">
        <w:rPr>
          <w:bCs/>
          <w:color w:val="000000"/>
          <w:sz w:val="22"/>
          <w:szCs w:val="22"/>
        </w:rPr>
        <w:t>Заполните таблицу приведенными ниже словосочетаниями, вставляя пропущенные буквы.</w:t>
      </w:r>
    </w:p>
    <w:p w:rsidR="00D56281" w:rsidRPr="00D56281" w:rsidRDefault="00D56281" w:rsidP="00D56281">
      <w:pPr>
        <w:shd w:val="clear" w:color="auto" w:fill="E5E5E5"/>
        <w:spacing w:before="100" w:beforeAutospacing="1"/>
        <w:jc w:val="both"/>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D56281" w:rsidRPr="00D56281"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Примыкание</w:t>
            </w:r>
          </w:p>
        </w:tc>
      </w:tr>
      <w:tr w:rsidR="00D56281" w:rsidRPr="00D56281"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r>
    </w:tbl>
    <w:p w:rsidR="00D56281" w:rsidRPr="00D56281" w:rsidRDefault="00D56281" w:rsidP="00D56281">
      <w:pPr>
        <w:shd w:val="clear" w:color="auto" w:fill="E5E5E5"/>
        <w:spacing w:before="100" w:beforeAutospacing="1"/>
        <w:jc w:val="both"/>
      </w:pPr>
      <w:r w:rsidRPr="00D56281">
        <w:rPr>
          <w:color w:val="4B4747"/>
        </w:rPr>
        <w:t>     </w:t>
      </w:r>
      <w:r w:rsidRPr="00D56281">
        <w:rPr>
          <w:color w:val="4B4747"/>
          <w:sz w:val="20"/>
          <w:szCs w:val="20"/>
        </w:rPr>
        <w:br/>
      </w:r>
      <w:r w:rsidRPr="00D56281">
        <w:rPr>
          <w:color w:val="000000"/>
          <w:sz w:val="22"/>
          <w:szCs w:val="22"/>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пр..смотреться, не(за)чем беспокоит(?)ся, пр..одолеть пр..пятствия, бежал не огляд..ваясь.</w:t>
      </w:r>
    </w:p>
    <w:p w:rsidR="00D56281" w:rsidRPr="00D56281" w:rsidRDefault="00D56281" w:rsidP="00D56281">
      <w:pPr>
        <w:shd w:val="clear" w:color="auto" w:fill="E5E5E5"/>
        <w:spacing w:before="100" w:beforeAutospacing="1"/>
        <w:jc w:val="both"/>
      </w:pPr>
      <w:r w:rsidRPr="00D56281">
        <w:rPr>
          <w:b/>
          <w:bCs/>
          <w:color w:val="000000"/>
          <w:sz w:val="22"/>
          <w:szCs w:val="22"/>
        </w:rPr>
        <w:t>Задание 6.</w:t>
      </w:r>
      <w:r w:rsidRPr="00D56281">
        <w:rPr>
          <w:bCs/>
          <w:color w:val="000000"/>
          <w:sz w:val="22"/>
          <w:szCs w:val="22"/>
        </w:rPr>
        <w:t>Сделайте синтаксический разбор выделенных словосочетаний.</w:t>
      </w:r>
    </w:p>
    <w:p w:rsidR="00D56281" w:rsidRPr="00D56281" w:rsidRDefault="00D56281" w:rsidP="00D56281">
      <w:pPr>
        <w:shd w:val="clear" w:color="auto" w:fill="E5E5E5"/>
        <w:spacing w:before="100" w:beforeAutospacing="1"/>
        <w:jc w:val="both"/>
      </w:pPr>
      <w:r w:rsidRPr="00D56281">
        <w:rPr>
          <w:color w:val="000000"/>
          <w:sz w:val="22"/>
          <w:szCs w:val="22"/>
        </w:rPr>
        <w:t>Высокая культура разговорной и письменной речи, </w:t>
      </w:r>
      <w:r w:rsidRPr="00D56281">
        <w:rPr>
          <w:b/>
          <w:bCs/>
          <w:i/>
          <w:iCs/>
          <w:color w:val="000000"/>
          <w:sz w:val="22"/>
          <w:szCs w:val="22"/>
        </w:rPr>
        <w:t>хорошее знание</w:t>
      </w:r>
      <w:r w:rsidRPr="00D56281">
        <w:rPr>
          <w:color w:val="000000"/>
          <w:sz w:val="22"/>
          <w:szCs w:val="22"/>
        </w:rPr>
        <w:t> и развитие чутья языка, </w:t>
      </w:r>
      <w:r w:rsidRPr="00D56281">
        <w:rPr>
          <w:b/>
          <w:bCs/>
          <w:i/>
          <w:iCs/>
          <w:color w:val="000000"/>
          <w:sz w:val="22"/>
          <w:szCs w:val="22"/>
        </w:rPr>
        <w:t>умение пользоваться</w:t>
      </w:r>
      <w:r w:rsidRPr="00D56281">
        <w:rPr>
          <w:color w:val="000000"/>
          <w:sz w:val="22"/>
          <w:szCs w:val="22"/>
        </w:rPr>
        <w:t> его выразительными средствами, его стилистическим многообразием — </w:t>
      </w:r>
      <w:r w:rsidRPr="00D56281">
        <w:rPr>
          <w:b/>
          <w:bCs/>
          <w:i/>
          <w:iCs/>
          <w:color w:val="000000"/>
          <w:sz w:val="22"/>
          <w:szCs w:val="22"/>
        </w:rPr>
        <w:t>самая лучшая опора</w:t>
      </w:r>
      <w:r w:rsidRPr="00D56281">
        <w:rPr>
          <w:color w:val="000000"/>
          <w:sz w:val="22"/>
          <w:szCs w:val="22"/>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D56281" w:rsidRPr="00D56281" w:rsidRDefault="00D56281" w:rsidP="00D56281">
      <w:pPr>
        <w:shd w:val="clear" w:color="auto" w:fill="E5E5E5"/>
        <w:spacing w:before="100" w:beforeAutospacing="1"/>
        <w:jc w:val="both"/>
      </w:pPr>
      <w:r w:rsidRPr="00D56281">
        <w:rPr>
          <w:color w:val="000000"/>
          <w:sz w:val="22"/>
          <w:szCs w:val="22"/>
        </w:rPr>
        <w:t>Я понял, что человек может знать великое </w:t>
      </w:r>
      <w:r w:rsidRPr="00D56281">
        <w:rPr>
          <w:b/>
          <w:bCs/>
          <w:i/>
          <w:iCs/>
          <w:color w:val="000000"/>
          <w:sz w:val="22"/>
          <w:szCs w:val="22"/>
        </w:rPr>
        <w:t>множество слов</w:t>
      </w:r>
      <w:r w:rsidRPr="00D56281">
        <w:rPr>
          <w:color w:val="000000"/>
          <w:sz w:val="22"/>
          <w:szCs w:val="22"/>
        </w:rPr>
        <w:t>, может совершенно </w:t>
      </w:r>
      <w:r w:rsidRPr="00D56281">
        <w:rPr>
          <w:b/>
          <w:bCs/>
          <w:i/>
          <w:iCs/>
          <w:color w:val="000000"/>
          <w:sz w:val="22"/>
          <w:szCs w:val="22"/>
        </w:rPr>
        <w:t>правильно писать</w:t>
      </w:r>
      <w:r w:rsidRPr="00D56281">
        <w:rPr>
          <w:color w:val="000000"/>
          <w:sz w:val="22"/>
          <w:szCs w:val="22"/>
        </w:rPr>
        <w:t> их и так же правильно сочетать их в предложении и т. п. — всему этому </w:t>
      </w:r>
      <w:r w:rsidRPr="00D56281">
        <w:rPr>
          <w:b/>
          <w:bCs/>
          <w:i/>
          <w:iCs/>
          <w:color w:val="000000"/>
          <w:sz w:val="22"/>
          <w:szCs w:val="22"/>
        </w:rPr>
        <w:t>учит нас </w:t>
      </w:r>
      <w:r w:rsidRPr="00D56281">
        <w:rPr>
          <w:color w:val="000000"/>
          <w:sz w:val="22"/>
          <w:szCs w:val="22"/>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D56281">
        <w:rPr>
          <w:b/>
          <w:bCs/>
          <w:color w:val="000000"/>
          <w:sz w:val="22"/>
          <w:szCs w:val="22"/>
        </w:rPr>
        <w:t>отдельном случае</w:t>
      </w:r>
      <w:r w:rsidRPr="00D56281">
        <w:rPr>
          <w:color w:val="000000"/>
          <w:sz w:val="22"/>
          <w:szCs w:val="22"/>
        </w:rPr>
        <w:t xml:space="preserve"> он должен решить сам, и только сам (M. Исаковский).</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6,7</w:t>
      </w:r>
    </w:p>
    <w:p w:rsidR="00D56281" w:rsidRPr="00D56281" w:rsidRDefault="00D56281" w:rsidP="00D56281">
      <w:pPr>
        <w:spacing w:line="276" w:lineRule="auto"/>
        <w:jc w:val="center"/>
      </w:pPr>
      <w:r w:rsidRPr="00D56281">
        <w:rPr>
          <w:sz w:val="22"/>
          <w:szCs w:val="22"/>
        </w:rPr>
        <w:t>Простое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bCs/>
          <w:color w:val="000000" w:themeColor="text1"/>
          <w:sz w:val="22"/>
          <w:szCs w:val="22"/>
          <w:lang w:eastAsia="en-US"/>
        </w:rPr>
        <w:t>Предложение</w:t>
      </w:r>
      <w:r w:rsidRPr="00D56281">
        <w:rPr>
          <w:rFonts w:eastAsiaTheme="minorHAnsi"/>
          <w:color w:val="000000" w:themeColor="text1"/>
          <w:sz w:val="22"/>
          <w:szCs w:val="22"/>
          <w:lang w:eastAsia="en-US"/>
        </w:rPr>
        <w:t xml:space="preserve">— это единица языка, которая представляет собой </w:t>
      </w:r>
      <w:hyperlink r:id="rId68" w:tooltip="Грамматическая категория" w:history="1">
        <w:r w:rsidRPr="00D56281">
          <w:rPr>
            <w:rFonts w:eastAsiaTheme="minorHAnsi"/>
            <w:color w:val="000000" w:themeColor="text1"/>
            <w:sz w:val="22"/>
            <w:szCs w:val="22"/>
            <w:lang w:eastAsia="en-US"/>
          </w:rPr>
          <w:t>грамматически</w:t>
        </w:r>
      </w:hyperlink>
      <w:r w:rsidRPr="00D56281">
        <w:rPr>
          <w:rFonts w:eastAsiaTheme="minorHAnsi"/>
          <w:color w:val="000000" w:themeColor="text1"/>
          <w:sz w:val="22"/>
          <w:szCs w:val="22"/>
          <w:lang w:eastAsia="en-US"/>
        </w:rPr>
        <w:t xml:space="preserve"> организованное соединение </w:t>
      </w:r>
      <w:hyperlink r:id="rId69" w:tooltip="Слово" w:history="1">
        <w:r w:rsidRPr="00D56281">
          <w:rPr>
            <w:rFonts w:eastAsiaTheme="minorHAnsi"/>
            <w:color w:val="000000" w:themeColor="text1"/>
            <w:sz w:val="22"/>
            <w:szCs w:val="22"/>
            <w:lang w:eastAsia="en-US"/>
          </w:rPr>
          <w:t>слов</w:t>
        </w:r>
      </w:hyperlink>
      <w:r w:rsidRPr="00D56281">
        <w:rPr>
          <w:rFonts w:eastAsiaTheme="minorHAnsi"/>
          <w:color w:val="000000" w:themeColor="text1"/>
          <w:sz w:val="22"/>
          <w:szCs w:val="22"/>
          <w:lang w:eastAsia="en-US"/>
        </w:rPr>
        <w:t xml:space="preserve"> (или слово), обладающее </w:t>
      </w:r>
      <w:hyperlink r:id="rId70" w:tooltip="Смысл" w:history="1">
        <w:r w:rsidRPr="00D56281">
          <w:rPr>
            <w:rFonts w:eastAsiaTheme="minorHAnsi"/>
            <w:color w:val="000000" w:themeColor="text1"/>
            <w:sz w:val="22"/>
            <w:szCs w:val="22"/>
            <w:lang w:eastAsia="en-US"/>
          </w:rPr>
          <w:t>смысловой</w:t>
        </w:r>
      </w:hyperlink>
      <w:r w:rsidRPr="00D56281">
        <w:rPr>
          <w:rFonts w:eastAsiaTheme="minorHAnsi"/>
          <w:color w:val="000000" w:themeColor="text1"/>
          <w:sz w:val="22"/>
          <w:szCs w:val="22"/>
          <w:lang w:eastAsia="en-US"/>
        </w:rPr>
        <w:t xml:space="preserve"> и </w:t>
      </w:r>
      <w:hyperlink r:id="rId71" w:tooltip="Интонация (лингвистика)" w:history="1">
        <w:r w:rsidRPr="00D56281">
          <w:rPr>
            <w:rFonts w:eastAsiaTheme="minorHAnsi"/>
            <w:color w:val="000000" w:themeColor="text1"/>
            <w:sz w:val="22"/>
            <w:szCs w:val="22"/>
            <w:lang w:eastAsia="en-US"/>
          </w:rPr>
          <w:t>интонационной</w:t>
        </w:r>
      </w:hyperlink>
      <w:r w:rsidRPr="00D56281">
        <w:rPr>
          <w:rFonts w:eastAsiaTheme="minorHAnsi"/>
          <w:color w:val="000000" w:themeColor="text1"/>
          <w:sz w:val="22"/>
          <w:szCs w:val="22"/>
          <w:lang w:eastAsia="en-US"/>
        </w:rPr>
        <w:t xml:space="preserve"> законченностью. Предложения делятся на простые и сложные. </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D56281" w:rsidRPr="00D56281" w:rsidRDefault="00D56281" w:rsidP="00D56281">
      <w:pPr>
        <w:jc w:val="center"/>
        <w:rPr>
          <w:color w:val="000000" w:themeColor="text1"/>
          <w:sz w:val="22"/>
          <w:szCs w:val="22"/>
        </w:rPr>
      </w:pPr>
      <w:r w:rsidRPr="00D56281">
        <w:rPr>
          <w:color w:val="000000" w:themeColor="text1"/>
          <w:sz w:val="22"/>
          <w:szCs w:val="22"/>
        </w:rPr>
        <w:t>Различают главные и второстепенные члены предложения:</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D56281" w:rsidRPr="00D56281" w:rsidRDefault="00D56281" w:rsidP="00D56281">
      <w:pPr>
        <w:jc w:val="both"/>
        <w:rPr>
          <w:rFonts w:eastAsiaTheme="minorHAnsi"/>
          <w:bCs/>
          <w:color w:val="000000" w:themeColor="text1"/>
          <w:sz w:val="22"/>
          <w:szCs w:val="22"/>
          <w:lang w:eastAsia="en-US"/>
        </w:rPr>
      </w:pPr>
      <w:r w:rsidRPr="00D56281">
        <w:rPr>
          <w:color w:val="000000" w:themeColor="text1"/>
          <w:sz w:val="22"/>
          <w:szCs w:val="22"/>
        </w:rPr>
        <w:t xml:space="preserve">Сказуемое бывает </w:t>
      </w:r>
      <w:r w:rsidRPr="00D56281">
        <w:rPr>
          <w:rFonts w:eastAsiaTheme="minorHAnsi"/>
          <w:bCs/>
          <w:color w:val="000000" w:themeColor="text1"/>
          <w:sz w:val="22"/>
          <w:szCs w:val="22"/>
          <w:lang w:eastAsia="en-US"/>
        </w:rPr>
        <w:t>простое глагольное сказуемое, составное глагольное и составное именное.</w:t>
      </w:r>
    </w:p>
    <w:p w:rsidR="00D56281" w:rsidRPr="00D56281" w:rsidRDefault="00D56281" w:rsidP="00D56281">
      <w:pPr>
        <w:spacing w:before="100" w:beforeAutospacing="1" w:after="100" w:afterAutospacing="1"/>
        <w:jc w:val="both"/>
        <w:rPr>
          <w:color w:val="000000" w:themeColor="text1"/>
          <w:sz w:val="22"/>
          <w:szCs w:val="22"/>
        </w:rPr>
      </w:pPr>
      <w:r w:rsidRPr="00D56281">
        <w:rPr>
          <w:bCs/>
          <w:color w:val="000000" w:themeColor="text1"/>
          <w:sz w:val="22"/>
          <w:szCs w:val="22"/>
        </w:rPr>
        <w:t xml:space="preserve">Простое глагольное сказуемое - </w:t>
      </w:r>
      <w:r w:rsidRPr="00D56281">
        <w:rPr>
          <w:color w:val="000000" w:themeColor="text1"/>
          <w:sz w:val="22"/>
          <w:szCs w:val="22"/>
        </w:rPr>
        <w:t xml:space="preserve">выражено глаголом в каком-либо наклонении. Например, </w:t>
      </w:r>
      <w:r w:rsidRPr="00D56281">
        <w:rPr>
          <w:iCs/>
          <w:color w:val="000000" w:themeColor="text1"/>
          <w:sz w:val="22"/>
          <w:szCs w:val="22"/>
        </w:rPr>
        <w:t>он играет; пришел бы пораньше</w:t>
      </w:r>
      <w:r w:rsidRPr="00D56281">
        <w:rPr>
          <w:color w:val="000000" w:themeColor="text1"/>
          <w:sz w:val="22"/>
          <w:szCs w:val="22"/>
        </w:rPr>
        <w:t xml:space="preserve"> и др. </w:t>
      </w:r>
    </w:p>
    <w:p w:rsidR="00D56281" w:rsidRPr="00D56281" w:rsidRDefault="00D56281" w:rsidP="00D56281">
      <w:pPr>
        <w:spacing w:before="100" w:beforeAutospacing="1" w:after="100" w:afterAutospacing="1"/>
        <w:jc w:val="both"/>
        <w:rPr>
          <w:bCs/>
          <w:iCs/>
          <w:color w:val="000000" w:themeColor="text1"/>
          <w:sz w:val="22"/>
          <w:szCs w:val="22"/>
        </w:rPr>
      </w:pPr>
      <w:r w:rsidRPr="00D56281">
        <w:rPr>
          <w:color w:val="000000" w:themeColor="text1"/>
          <w:sz w:val="22"/>
          <w:szCs w:val="22"/>
        </w:rPr>
        <w:t>Составное глагольное - это сказуемое строится по схеме: вспомогательный глагол + инфинитив. Например:</w:t>
      </w:r>
      <w:r w:rsidRPr="00D56281">
        <w:rPr>
          <w:iCs/>
          <w:color w:val="000000" w:themeColor="text1"/>
          <w:sz w:val="22"/>
          <w:szCs w:val="22"/>
        </w:rPr>
        <w:t xml:space="preserve"> </w:t>
      </w:r>
      <w:r w:rsidRPr="00D56281">
        <w:rPr>
          <w:bCs/>
          <w:iCs/>
          <w:color w:val="000000" w:themeColor="text1"/>
          <w:sz w:val="22"/>
          <w:szCs w:val="22"/>
        </w:rPr>
        <w:t>хочет поступить</w:t>
      </w:r>
      <w:r w:rsidRPr="00D56281">
        <w:rPr>
          <w:iCs/>
          <w:color w:val="000000" w:themeColor="text1"/>
          <w:sz w:val="22"/>
          <w:szCs w:val="22"/>
        </w:rPr>
        <w:t xml:space="preserve">, </w:t>
      </w:r>
      <w:r w:rsidRPr="00D56281">
        <w:rPr>
          <w:bCs/>
          <w:iCs/>
          <w:color w:val="000000" w:themeColor="text1"/>
          <w:sz w:val="22"/>
          <w:szCs w:val="22"/>
        </w:rPr>
        <w:t>должен учиться.</w:t>
      </w:r>
    </w:p>
    <w:p w:rsidR="00D56281" w:rsidRPr="00D56281" w:rsidRDefault="00D56281" w:rsidP="00D56281">
      <w:pPr>
        <w:spacing w:before="100" w:beforeAutospacing="1" w:after="100" w:afterAutospacing="1"/>
        <w:jc w:val="both"/>
        <w:rPr>
          <w:color w:val="000000" w:themeColor="text1"/>
          <w:sz w:val="22"/>
          <w:szCs w:val="22"/>
        </w:rPr>
      </w:pPr>
      <w:r w:rsidRPr="00D56281">
        <w:rPr>
          <w:bCs/>
          <w:color w:val="000000" w:themeColor="text1"/>
          <w:sz w:val="22"/>
          <w:szCs w:val="22"/>
        </w:rPr>
        <w:lastRenderedPageBreak/>
        <w:t>Составное именное сказуемое</w:t>
      </w:r>
      <w:r w:rsidRPr="00D56281">
        <w:rPr>
          <w:color w:val="000000" w:themeColor="text1"/>
          <w:sz w:val="22"/>
          <w:szCs w:val="22"/>
        </w:rPr>
        <w:t xml:space="preserve"> - состоит из глагола-связки и именной части. Наиболее употребительный глагол-связка </w:t>
      </w:r>
      <w:r w:rsidRPr="00D56281">
        <w:rPr>
          <w:iCs/>
          <w:color w:val="000000" w:themeColor="text1"/>
          <w:sz w:val="22"/>
          <w:szCs w:val="22"/>
        </w:rPr>
        <w:t>быть</w:t>
      </w:r>
      <w:r w:rsidRPr="00D56281">
        <w:rPr>
          <w:color w:val="000000" w:themeColor="text1"/>
          <w:sz w:val="22"/>
          <w:szCs w:val="22"/>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D56281">
        <w:rPr>
          <w:iCs/>
          <w:color w:val="000000" w:themeColor="text1"/>
          <w:sz w:val="22"/>
          <w:szCs w:val="22"/>
        </w:rPr>
        <w:t xml:space="preserve">Например: Трава </w:t>
      </w:r>
      <w:r w:rsidRPr="00D56281">
        <w:rPr>
          <w:bCs/>
          <w:iCs/>
          <w:color w:val="000000" w:themeColor="text1"/>
          <w:sz w:val="22"/>
          <w:szCs w:val="22"/>
        </w:rPr>
        <w:t>скошена</w:t>
      </w:r>
      <w:r w:rsidRPr="00D56281">
        <w:rPr>
          <w:iCs/>
          <w:color w:val="000000" w:themeColor="text1"/>
          <w:sz w:val="22"/>
          <w:szCs w:val="22"/>
        </w:rPr>
        <w:t xml:space="preserve"> – трава была скошена.</w:t>
      </w:r>
    </w:p>
    <w:p w:rsidR="00D56281" w:rsidRPr="00D56281" w:rsidRDefault="00D56281" w:rsidP="00D56281">
      <w:pPr>
        <w:spacing w:after="200" w:line="276" w:lineRule="auto"/>
        <w:jc w:val="both"/>
        <w:rPr>
          <w:color w:val="000000" w:themeColor="text1"/>
          <w:sz w:val="22"/>
          <w:szCs w:val="22"/>
        </w:rPr>
      </w:pPr>
      <w:r w:rsidRPr="00D56281">
        <w:rPr>
          <w:color w:val="000000" w:themeColor="text1"/>
          <w:sz w:val="22"/>
          <w:szCs w:val="22"/>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D56281" w:rsidRPr="00D56281" w:rsidRDefault="00D56281" w:rsidP="00D56281">
      <w:pPr>
        <w:jc w:val="both"/>
        <w:rPr>
          <w:sz w:val="22"/>
          <w:szCs w:val="22"/>
        </w:rPr>
      </w:pPr>
      <w:r w:rsidRPr="00D56281">
        <w:rPr>
          <w:sz w:val="22"/>
          <w:szCs w:val="22"/>
        </w:rPr>
        <w:t>Простое предложение делится на три вида по цели высказывания:</w:t>
      </w:r>
    </w:p>
    <w:p w:rsidR="00D56281" w:rsidRPr="00D56281" w:rsidRDefault="00D56281" w:rsidP="00D56281">
      <w:pPr>
        <w:jc w:val="both"/>
        <w:rPr>
          <w:sz w:val="22"/>
          <w:szCs w:val="22"/>
        </w:rPr>
      </w:pPr>
      <w:r w:rsidRPr="00D56281">
        <w:rPr>
          <w:sz w:val="22"/>
          <w:szCs w:val="22"/>
        </w:rPr>
        <w:t>1. Повествовательное-сообщается о каком-либо факте действительности. Характерна ровная и спокойная интонация. В конце точка.</w:t>
      </w:r>
    </w:p>
    <w:p w:rsidR="00D56281" w:rsidRPr="00D56281" w:rsidRDefault="00D56281" w:rsidP="00D56281">
      <w:pPr>
        <w:jc w:val="both"/>
        <w:rPr>
          <w:sz w:val="22"/>
          <w:szCs w:val="22"/>
        </w:rPr>
      </w:pPr>
      <w:r w:rsidRPr="00D56281">
        <w:rPr>
          <w:sz w:val="22"/>
          <w:szCs w:val="22"/>
        </w:rPr>
        <w:t>2. Вопросительное-содержит вопрос. В конце вопросительный знак.</w:t>
      </w:r>
    </w:p>
    <w:p w:rsidR="00D56281" w:rsidRPr="00D56281" w:rsidRDefault="00D56281" w:rsidP="00D56281">
      <w:pPr>
        <w:jc w:val="both"/>
        <w:rPr>
          <w:sz w:val="22"/>
          <w:szCs w:val="22"/>
        </w:rPr>
      </w:pPr>
      <w:r w:rsidRPr="00D56281">
        <w:rPr>
          <w:sz w:val="22"/>
          <w:szCs w:val="22"/>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По эмоциональной окраске делится на:</w:t>
      </w:r>
    </w:p>
    <w:p w:rsidR="00D56281" w:rsidRPr="00D56281" w:rsidRDefault="00D56281" w:rsidP="00595A0C">
      <w:pPr>
        <w:numPr>
          <w:ilvl w:val="0"/>
          <w:numId w:val="130"/>
        </w:numPr>
        <w:spacing w:after="200" w:line="276" w:lineRule="auto"/>
        <w:contextualSpacing/>
        <w:jc w:val="both"/>
        <w:rPr>
          <w:sz w:val="22"/>
          <w:szCs w:val="22"/>
        </w:rPr>
      </w:pPr>
      <w:r w:rsidRPr="00D56281">
        <w:rPr>
          <w:sz w:val="22"/>
          <w:szCs w:val="22"/>
        </w:rPr>
        <w:t>Восклицательные</w:t>
      </w:r>
    </w:p>
    <w:p w:rsidR="00D56281" w:rsidRPr="00D56281" w:rsidRDefault="00D56281" w:rsidP="00595A0C">
      <w:pPr>
        <w:numPr>
          <w:ilvl w:val="0"/>
          <w:numId w:val="130"/>
        </w:numPr>
        <w:spacing w:after="200" w:line="276" w:lineRule="auto"/>
        <w:contextualSpacing/>
        <w:jc w:val="both"/>
        <w:rPr>
          <w:sz w:val="22"/>
          <w:szCs w:val="22"/>
        </w:rPr>
      </w:pPr>
      <w:r w:rsidRPr="00D56281">
        <w:rPr>
          <w:sz w:val="22"/>
          <w:szCs w:val="22"/>
        </w:rPr>
        <w:t>Невосклицательные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По структуре делятся на:</w:t>
      </w:r>
    </w:p>
    <w:p w:rsidR="00D56281" w:rsidRPr="00D56281" w:rsidRDefault="00D56281" w:rsidP="00595A0C">
      <w:pPr>
        <w:numPr>
          <w:ilvl w:val="0"/>
          <w:numId w:val="131"/>
        </w:numPr>
        <w:spacing w:after="200" w:line="276" w:lineRule="auto"/>
        <w:contextualSpacing/>
        <w:jc w:val="both"/>
        <w:rPr>
          <w:sz w:val="22"/>
          <w:szCs w:val="22"/>
        </w:rPr>
      </w:pPr>
      <w:r w:rsidRPr="00D56281">
        <w:rPr>
          <w:sz w:val="22"/>
          <w:szCs w:val="22"/>
        </w:rPr>
        <w:t>Двусоставные – в предложении есть и подлежащее, и сказуемое, т. е. полная грамматическая основа.</w:t>
      </w:r>
    </w:p>
    <w:p w:rsidR="00D56281" w:rsidRPr="00D56281" w:rsidRDefault="00D56281" w:rsidP="00595A0C">
      <w:pPr>
        <w:numPr>
          <w:ilvl w:val="0"/>
          <w:numId w:val="131"/>
        </w:numPr>
        <w:spacing w:after="200" w:line="276" w:lineRule="auto"/>
        <w:contextualSpacing/>
        <w:jc w:val="both"/>
        <w:rPr>
          <w:sz w:val="22"/>
          <w:szCs w:val="22"/>
        </w:rPr>
      </w:pPr>
      <w:r w:rsidRPr="00D56281">
        <w:rPr>
          <w:sz w:val="22"/>
          <w:szCs w:val="22"/>
        </w:rPr>
        <w:t>Односоставные – в предложении только один главный член, либо подлежащее, либо сказуемое.</w:t>
      </w:r>
    </w:p>
    <w:p w:rsidR="00D56281" w:rsidRPr="00D56281" w:rsidRDefault="00D56281" w:rsidP="00D56281">
      <w:pPr>
        <w:jc w:val="both"/>
        <w:rPr>
          <w:sz w:val="22"/>
          <w:szCs w:val="22"/>
        </w:rPr>
      </w:pPr>
      <w:r w:rsidRPr="00D56281">
        <w:rPr>
          <w:sz w:val="22"/>
          <w:szCs w:val="22"/>
        </w:rPr>
        <w:t>Выделяются следующие виды односоставных предложений:</w:t>
      </w:r>
    </w:p>
    <w:p w:rsidR="00D56281" w:rsidRPr="00D56281" w:rsidRDefault="00D56281" w:rsidP="00595A0C">
      <w:pPr>
        <w:numPr>
          <w:ilvl w:val="0"/>
          <w:numId w:val="132"/>
        </w:numPr>
        <w:spacing w:after="200" w:line="276" w:lineRule="auto"/>
        <w:contextualSpacing/>
        <w:rPr>
          <w:sz w:val="22"/>
          <w:szCs w:val="22"/>
        </w:rPr>
      </w:pPr>
      <w:r w:rsidRPr="00D56281">
        <w:rPr>
          <w:sz w:val="22"/>
          <w:szCs w:val="22"/>
        </w:rPr>
        <w:t>Назывное предложение - главный член — подлежащее. Выражено существительным именительного падежа (Ночь. Улица. Фонарь. Аптека. (А.Блок)</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По грамматическому составу делятся на:</w:t>
      </w:r>
    </w:p>
    <w:p w:rsidR="00D56281" w:rsidRPr="00D56281" w:rsidRDefault="00D56281" w:rsidP="00595A0C">
      <w:pPr>
        <w:numPr>
          <w:ilvl w:val="0"/>
          <w:numId w:val="133"/>
        </w:numPr>
        <w:spacing w:after="200" w:line="276" w:lineRule="auto"/>
        <w:contextualSpacing/>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Распространенные-только из главных членов</w:t>
      </w:r>
    </w:p>
    <w:p w:rsidR="00D56281" w:rsidRPr="00D56281" w:rsidRDefault="00D56281" w:rsidP="00595A0C">
      <w:pPr>
        <w:numPr>
          <w:ilvl w:val="0"/>
          <w:numId w:val="133"/>
        </w:numPr>
        <w:spacing w:after="200" w:line="276" w:lineRule="auto"/>
        <w:contextualSpacing/>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Нераспространенные-кроме главных, есть второстепенные.</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Простое предложение делится на:</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1. Полное- есть все члены предложения, необходимые для понимания смысла (Мы завтра поедем в деревню?).</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D56281" w:rsidRPr="00D56281" w:rsidRDefault="00D56281" w:rsidP="00D56281">
      <w:pPr>
        <w:spacing w:line="276" w:lineRule="auto"/>
        <w:jc w:val="center"/>
      </w:pPr>
      <w:r w:rsidRPr="00D56281">
        <w:rPr>
          <w:b/>
          <w:bCs/>
          <w:sz w:val="22"/>
          <w:szCs w:val="22"/>
        </w:rPr>
        <w:lastRenderedPageBreak/>
        <w:t>Вопросы к практическому занятию</w:t>
      </w:r>
    </w:p>
    <w:p w:rsidR="00D56281" w:rsidRPr="00D56281" w:rsidRDefault="00D56281" w:rsidP="00595A0C">
      <w:pPr>
        <w:numPr>
          <w:ilvl w:val="0"/>
          <w:numId w:val="21"/>
        </w:numPr>
        <w:spacing w:line="276" w:lineRule="auto"/>
      </w:pPr>
      <w:r w:rsidRPr="00D56281">
        <w:rPr>
          <w:sz w:val="22"/>
          <w:szCs w:val="22"/>
        </w:rPr>
        <w:t>Что такое предложение и каковы его основные признаки.</w:t>
      </w:r>
    </w:p>
    <w:p w:rsidR="00D56281" w:rsidRPr="00D56281" w:rsidRDefault="00D56281" w:rsidP="00595A0C">
      <w:pPr>
        <w:numPr>
          <w:ilvl w:val="0"/>
          <w:numId w:val="21"/>
        </w:numPr>
        <w:spacing w:before="100" w:beforeAutospacing="1" w:line="276" w:lineRule="auto"/>
      </w:pPr>
      <w:r w:rsidRPr="00D56281">
        <w:rPr>
          <w:sz w:val="22"/>
          <w:szCs w:val="22"/>
        </w:rPr>
        <w:t>Назовите типы по цели высказывания, по эмоциональной окраске, по структуре. Дайте характеристику.</w:t>
      </w:r>
    </w:p>
    <w:p w:rsidR="00D56281" w:rsidRPr="00D56281" w:rsidRDefault="00D56281" w:rsidP="00595A0C">
      <w:pPr>
        <w:numPr>
          <w:ilvl w:val="0"/>
          <w:numId w:val="21"/>
        </w:numPr>
        <w:spacing w:before="100" w:beforeAutospacing="1" w:line="276" w:lineRule="auto"/>
      </w:pPr>
      <w:r w:rsidRPr="00D56281">
        <w:rPr>
          <w:sz w:val="22"/>
          <w:szCs w:val="22"/>
        </w:rPr>
        <w:t>Что такое подлежащее и сказуемое. Каковы его типы.</w:t>
      </w:r>
    </w:p>
    <w:p w:rsidR="00D56281" w:rsidRPr="00D56281" w:rsidRDefault="00D56281" w:rsidP="00595A0C">
      <w:pPr>
        <w:numPr>
          <w:ilvl w:val="0"/>
          <w:numId w:val="21"/>
        </w:numPr>
        <w:spacing w:before="100" w:beforeAutospacing="1" w:line="276" w:lineRule="auto"/>
      </w:pPr>
      <w:r w:rsidRPr="00D56281">
        <w:rPr>
          <w:sz w:val="22"/>
          <w:szCs w:val="22"/>
        </w:rPr>
        <w:t>Что представляет собой двусоставное/односоставное предложение.</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Расскажите о главных членах предложения.</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Расскажите о второстепенных членах предложения.</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Дайте характеристику типам односоставных предложений.</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Что называется синтаксическим разбором простого предложения. Каков план.</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Сформулируйте правило «Тире между подлежащим и сказуемым».</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Дать характеристику дополнению, определению, обстоятельству.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6,7:</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Перепишите. Подчеркните и укажите, какими частями речи выражены подлежащие.</w:t>
      </w:r>
    </w:p>
    <w:p w:rsidR="00D56281" w:rsidRPr="00D56281" w:rsidRDefault="00D56281" w:rsidP="00D56281">
      <w:pPr>
        <w:spacing w:before="100" w:beforeAutospacing="1" w:after="198" w:line="276" w:lineRule="auto"/>
        <w:jc w:val="both"/>
      </w:pPr>
      <w:r w:rsidRPr="00D56281">
        <w:rPr>
          <w:sz w:val="22"/>
          <w:szCs w:val="22"/>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D56281" w:rsidRPr="00D56281" w:rsidRDefault="00D56281" w:rsidP="00D56281">
      <w:pPr>
        <w:spacing w:line="276" w:lineRule="auto"/>
        <w:jc w:val="both"/>
      </w:pPr>
      <w:r w:rsidRPr="00D56281">
        <w:rPr>
          <w:sz w:val="22"/>
          <w:szCs w:val="22"/>
        </w:rPr>
        <w:t>1. И произошло с Иваном Ивановичем нечто совершенно нежданное, негаданное (Гоголь).</w:t>
      </w:r>
    </w:p>
    <w:p w:rsidR="00D56281" w:rsidRPr="00D56281" w:rsidRDefault="00D56281" w:rsidP="00D56281">
      <w:pPr>
        <w:spacing w:line="276" w:lineRule="auto"/>
        <w:jc w:val="both"/>
      </w:pPr>
      <w:r w:rsidRPr="00D56281">
        <w:rPr>
          <w:sz w:val="22"/>
          <w:szCs w:val="22"/>
        </w:rPr>
        <w:t>2. Солнце начинало прятаться за снеговой хребет (Лермонтов).</w:t>
      </w:r>
    </w:p>
    <w:p w:rsidR="00D56281" w:rsidRPr="00D56281" w:rsidRDefault="00D56281" w:rsidP="00D56281">
      <w:pPr>
        <w:spacing w:line="276" w:lineRule="auto"/>
        <w:jc w:val="both"/>
      </w:pPr>
      <w:r w:rsidRPr="00D56281">
        <w:rPr>
          <w:sz w:val="22"/>
          <w:szCs w:val="22"/>
        </w:rPr>
        <w:t>3. Это «если бы», отнесенное им к прошедшему, к невозможному, сбылось (Тургенев).</w:t>
      </w:r>
    </w:p>
    <w:p w:rsidR="00D56281" w:rsidRPr="00D56281" w:rsidRDefault="00D56281" w:rsidP="00D56281">
      <w:pPr>
        <w:spacing w:line="276" w:lineRule="auto"/>
        <w:jc w:val="both"/>
      </w:pPr>
      <w:r w:rsidRPr="00D56281">
        <w:rPr>
          <w:sz w:val="22"/>
          <w:szCs w:val="22"/>
        </w:rPr>
        <w:t>4. Равнина казалась бесконечной.</w:t>
      </w:r>
    </w:p>
    <w:p w:rsidR="00D56281" w:rsidRPr="00D56281" w:rsidRDefault="00D56281" w:rsidP="00D56281">
      <w:pPr>
        <w:spacing w:line="276" w:lineRule="auto"/>
        <w:jc w:val="both"/>
      </w:pPr>
      <w:r w:rsidRPr="00D56281">
        <w:rPr>
          <w:sz w:val="22"/>
          <w:szCs w:val="22"/>
        </w:rPr>
        <w:t>5. Неаполитанские художники пришли в величайшее волнение (Паустовский).</w:t>
      </w:r>
    </w:p>
    <w:p w:rsidR="00D56281" w:rsidRPr="00D56281" w:rsidRDefault="00D56281" w:rsidP="00D56281">
      <w:pPr>
        <w:spacing w:line="276" w:lineRule="auto"/>
        <w:jc w:val="both"/>
      </w:pPr>
      <w:r w:rsidRPr="00D56281">
        <w:rPr>
          <w:sz w:val="22"/>
          <w:szCs w:val="22"/>
        </w:rPr>
        <w:t>6. Нелегкое дело в моем положении оставаться спокойным (Казакевич).</w:t>
      </w:r>
    </w:p>
    <w:p w:rsidR="00D56281" w:rsidRPr="00D56281" w:rsidRDefault="00D56281" w:rsidP="00D56281">
      <w:pPr>
        <w:spacing w:line="276" w:lineRule="auto"/>
        <w:jc w:val="both"/>
      </w:pPr>
      <w:r w:rsidRPr="00D56281">
        <w:rPr>
          <w:sz w:val="22"/>
          <w:szCs w:val="22"/>
        </w:rPr>
        <w:t>7. Каштанка бросилась вперед, потом назад, еще раз перебежала дорогу, но столяр точно сквозь землю провалился (Чехов).</w:t>
      </w:r>
    </w:p>
    <w:p w:rsidR="00D56281" w:rsidRPr="00D56281" w:rsidRDefault="00D56281" w:rsidP="00D56281">
      <w:pPr>
        <w:spacing w:line="276" w:lineRule="auto"/>
        <w:jc w:val="both"/>
      </w:pPr>
      <w:r w:rsidRPr="00D56281">
        <w:rPr>
          <w:sz w:val="22"/>
          <w:szCs w:val="22"/>
        </w:rPr>
        <w:t>8. Морской воздух в любое время года чист и приятен.</w:t>
      </w:r>
    </w:p>
    <w:p w:rsidR="00D56281" w:rsidRPr="00D56281" w:rsidRDefault="00D56281" w:rsidP="00D56281">
      <w:pPr>
        <w:spacing w:line="276" w:lineRule="auto"/>
        <w:jc w:val="both"/>
      </w:pPr>
      <w:r w:rsidRPr="00D56281">
        <w:rPr>
          <w:sz w:val="22"/>
          <w:szCs w:val="22"/>
        </w:rPr>
        <w:t>9. Русский язык богат, образен и точен (Паустовский).</w:t>
      </w:r>
    </w:p>
    <w:p w:rsidR="00D56281" w:rsidRPr="00D56281" w:rsidRDefault="00D56281" w:rsidP="00D56281">
      <w:pPr>
        <w:spacing w:line="276" w:lineRule="auto"/>
        <w:jc w:val="both"/>
      </w:pPr>
      <w:r w:rsidRPr="00D56281">
        <w:rPr>
          <w:sz w:val="22"/>
          <w:szCs w:val="22"/>
        </w:rPr>
        <w:t>10. Мысли мои, мое имя, мои труды будут принадлежать России (Гоголь).</w:t>
      </w:r>
    </w:p>
    <w:p w:rsidR="00D56281" w:rsidRPr="00D56281" w:rsidRDefault="00D56281" w:rsidP="00D56281">
      <w:pPr>
        <w:spacing w:before="100" w:beforeAutospacing="1" w:after="198" w:line="276" w:lineRule="auto"/>
        <w:jc w:val="both"/>
      </w:pPr>
      <w:r w:rsidRPr="00D56281">
        <w:rPr>
          <w:b/>
          <w:bCs/>
          <w:sz w:val="22"/>
          <w:szCs w:val="22"/>
        </w:rPr>
        <w:t xml:space="preserve">Задание 3. </w:t>
      </w:r>
      <w:r w:rsidRPr="00D56281">
        <w:rPr>
          <w:bCs/>
          <w:sz w:val="22"/>
          <w:szCs w:val="22"/>
        </w:rPr>
        <w:t>Поставьте, где нужно, тире между подлежащим и сказуемым.</w:t>
      </w:r>
    </w:p>
    <w:p w:rsidR="00D56281" w:rsidRPr="00D56281" w:rsidRDefault="00D56281" w:rsidP="00D56281">
      <w:pPr>
        <w:spacing w:before="100" w:beforeAutospacing="1" w:after="198" w:line="276" w:lineRule="auto"/>
        <w:jc w:val="both"/>
      </w:pPr>
      <w:r w:rsidRPr="00D56281">
        <w:rPr>
          <w:sz w:val="22"/>
          <w:szCs w:val="22"/>
        </w:rPr>
        <w:t>Вариант I.</w:t>
      </w:r>
    </w:p>
    <w:p w:rsidR="00D56281" w:rsidRPr="00D56281" w:rsidRDefault="00D56281" w:rsidP="00D56281">
      <w:pPr>
        <w:spacing w:before="100" w:beforeAutospacing="1" w:after="198" w:line="276" w:lineRule="auto"/>
        <w:jc w:val="both"/>
      </w:pPr>
      <w:r w:rsidRPr="00D56281">
        <w:rPr>
          <w:sz w:val="22"/>
          <w:szCs w:val="22"/>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D56281" w:rsidRPr="00D56281" w:rsidRDefault="00D56281" w:rsidP="00D56281">
      <w:pPr>
        <w:spacing w:before="100" w:beforeAutospacing="1" w:after="198" w:line="276" w:lineRule="auto"/>
        <w:jc w:val="both"/>
        <w:rPr>
          <w:sz w:val="22"/>
          <w:szCs w:val="22"/>
        </w:rPr>
      </w:pPr>
      <w:r w:rsidRPr="00D56281">
        <w:rPr>
          <w:sz w:val="22"/>
          <w:szCs w:val="22"/>
        </w:rPr>
        <w:lastRenderedPageBreak/>
        <w:t xml:space="preserve">Вариант II. </w:t>
      </w:r>
    </w:p>
    <w:p w:rsidR="00D56281" w:rsidRPr="00D56281" w:rsidRDefault="00D56281" w:rsidP="00D56281">
      <w:pPr>
        <w:spacing w:before="100" w:beforeAutospacing="1" w:after="198" w:line="276" w:lineRule="auto"/>
        <w:jc w:val="both"/>
      </w:pPr>
      <w:r w:rsidRPr="00D56281">
        <w:rPr>
          <w:sz w:val="22"/>
          <w:szCs w:val="22"/>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D56281" w:rsidRPr="00D56281" w:rsidRDefault="00D56281" w:rsidP="00D56281">
      <w:pPr>
        <w:spacing w:before="100" w:beforeAutospacing="1" w:after="198" w:line="276" w:lineRule="auto"/>
        <w:jc w:val="both"/>
      </w:pPr>
      <w:r w:rsidRPr="00D56281">
        <w:rPr>
          <w:b/>
          <w:bCs/>
          <w:sz w:val="22"/>
          <w:szCs w:val="22"/>
        </w:rPr>
        <w:t xml:space="preserve">Задание 4. </w:t>
      </w:r>
      <w:r w:rsidRPr="00D56281">
        <w:rPr>
          <w:bCs/>
          <w:sz w:val="22"/>
          <w:szCs w:val="22"/>
        </w:rPr>
        <w:t>Укажите типы односоставных предложений: определенно-личные; неопределенно-личные; обобщенно-личные; безличные; назывные.</w:t>
      </w:r>
    </w:p>
    <w:p w:rsidR="00D56281" w:rsidRPr="00D56281" w:rsidRDefault="00D56281" w:rsidP="00D56281">
      <w:pPr>
        <w:spacing w:before="100" w:beforeAutospacing="1" w:after="198" w:line="276" w:lineRule="auto"/>
        <w:jc w:val="both"/>
      </w:pPr>
      <w:r w:rsidRPr="00D56281">
        <w:rPr>
          <w:sz w:val="22"/>
          <w:szCs w:val="22"/>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D56281" w:rsidRPr="00D56281" w:rsidRDefault="00D56281" w:rsidP="00D56281">
      <w:pPr>
        <w:spacing w:line="276" w:lineRule="auto"/>
        <w:jc w:val="center"/>
      </w:pPr>
      <w:r w:rsidRPr="00D56281">
        <w:rPr>
          <w:b/>
          <w:bCs/>
          <w:sz w:val="22"/>
          <w:szCs w:val="22"/>
        </w:rPr>
        <w:t>Практическое занятие № 8</w:t>
      </w:r>
    </w:p>
    <w:p w:rsidR="00D56281" w:rsidRPr="00D56281" w:rsidRDefault="00D56281" w:rsidP="00D56281">
      <w:pPr>
        <w:spacing w:line="276" w:lineRule="auto"/>
        <w:jc w:val="center"/>
      </w:pPr>
      <w:r w:rsidRPr="00D56281">
        <w:rPr>
          <w:sz w:val="22"/>
          <w:szCs w:val="22"/>
        </w:rPr>
        <w:t>Практическая работа по теме «Простое предложение»</w:t>
      </w:r>
    </w:p>
    <w:p w:rsidR="00D56281" w:rsidRPr="00D56281" w:rsidRDefault="00D56281" w:rsidP="00D56281">
      <w:pPr>
        <w:jc w:val="both"/>
      </w:pPr>
      <w:r w:rsidRPr="00D56281">
        <w:rPr>
          <w:sz w:val="22"/>
          <w:szCs w:val="22"/>
        </w:rPr>
        <w:t>А1. Найдите правильное определение предложения.</w:t>
      </w:r>
    </w:p>
    <w:p w:rsidR="00D56281" w:rsidRPr="00D56281" w:rsidRDefault="00D56281" w:rsidP="00D56281">
      <w:pPr>
        <w:jc w:val="both"/>
      </w:pPr>
      <w:r w:rsidRPr="00D56281">
        <w:rPr>
          <w:sz w:val="22"/>
          <w:szCs w:val="22"/>
        </w:rPr>
        <w:t>1) Предложение — основная морфологическая единица, состоящая из разных частей речи.</w:t>
      </w:r>
    </w:p>
    <w:p w:rsidR="00D56281" w:rsidRPr="00D56281" w:rsidRDefault="00D56281" w:rsidP="00D56281">
      <w:pPr>
        <w:jc w:val="both"/>
      </w:pPr>
      <w:r w:rsidRPr="00D56281">
        <w:rPr>
          <w:sz w:val="22"/>
          <w:szCs w:val="22"/>
        </w:rPr>
        <w:t>2) Предложение — основная синтаксическая единица, содержащая сообщение, вопрос или побуждение.</w:t>
      </w:r>
    </w:p>
    <w:p w:rsidR="00D56281" w:rsidRPr="00D56281" w:rsidRDefault="00D56281" w:rsidP="00D56281">
      <w:pPr>
        <w:jc w:val="both"/>
      </w:pPr>
      <w:r w:rsidRPr="00D56281">
        <w:rPr>
          <w:sz w:val="22"/>
          <w:szCs w:val="22"/>
        </w:rPr>
        <w:t>3) Предложение — основная грамматическая единица, состоящая из разных членов.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 Найдите простое предложение.</w:t>
      </w:r>
    </w:p>
    <w:p w:rsidR="00D56281" w:rsidRPr="00D56281" w:rsidRDefault="00D56281" w:rsidP="00D56281">
      <w:pPr>
        <w:jc w:val="both"/>
      </w:pPr>
      <w:r w:rsidRPr="00D56281">
        <w:rPr>
          <w:sz w:val="22"/>
          <w:szCs w:val="22"/>
        </w:rPr>
        <w:t>1) На окне, серебристом от инея, точно хризантемы расцвели.</w:t>
      </w:r>
    </w:p>
    <w:p w:rsidR="00D56281" w:rsidRPr="00D56281" w:rsidRDefault="00D56281" w:rsidP="00D56281">
      <w:pPr>
        <w:jc w:val="both"/>
      </w:pPr>
      <w:r w:rsidRPr="00D56281">
        <w:rPr>
          <w:sz w:val="22"/>
          <w:szCs w:val="22"/>
        </w:rPr>
        <w:t>2) Гроза прошла, и ветка белых роз в окно мне дышит ароматом...</w:t>
      </w:r>
    </w:p>
    <w:p w:rsidR="00D56281" w:rsidRPr="00D56281" w:rsidRDefault="00D56281" w:rsidP="00D56281">
      <w:pPr>
        <w:jc w:val="both"/>
      </w:pPr>
      <w:r w:rsidRPr="00D56281">
        <w:rPr>
          <w:sz w:val="22"/>
          <w:szCs w:val="22"/>
        </w:rPr>
        <w:t>3) Сад выл и шумел, в воздухе кружились мокрые жёлтые листья, в аллеях стояли лужи.</w:t>
      </w:r>
    </w:p>
    <w:p w:rsidR="00D56281" w:rsidRPr="00D56281" w:rsidRDefault="00D56281" w:rsidP="00D56281">
      <w:pPr>
        <w:jc w:val="both"/>
      </w:pPr>
      <w:r w:rsidRPr="00D56281">
        <w:rPr>
          <w:sz w:val="22"/>
          <w:szCs w:val="22"/>
        </w:rPr>
        <w:t>4) Вода была тепла, но не испорчена, и притом её было много.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A3. Найдите односоставное предложение.</w:t>
      </w:r>
    </w:p>
    <w:p w:rsidR="00D56281" w:rsidRPr="00D56281" w:rsidRDefault="00D56281" w:rsidP="00D56281">
      <w:pPr>
        <w:jc w:val="both"/>
      </w:pPr>
      <w:r w:rsidRPr="00D56281">
        <w:rPr>
          <w:sz w:val="22"/>
          <w:szCs w:val="22"/>
        </w:rPr>
        <w:t>1) Издали пышут рябин красные гроздья плодов.</w:t>
      </w:r>
    </w:p>
    <w:p w:rsidR="00D56281" w:rsidRPr="00D56281" w:rsidRDefault="00D56281" w:rsidP="00D56281">
      <w:pPr>
        <w:jc w:val="both"/>
      </w:pPr>
      <w:r w:rsidRPr="00D56281">
        <w:rPr>
          <w:sz w:val="22"/>
          <w:szCs w:val="22"/>
        </w:rPr>
        <w:t>2) От воды потянуло сыростью.</w:t>
      </w:r>
    </w:p>
    <w:p w:rsidR="00D56281" w:rsidRPr="00D56281" w:rsidRDefault="00D56281" w:rsidP="00D56281">
      <w:pPr>
        <w:jc w:val="both"/>
      </w:pPr>
      <w:r w:rsidRPr="00D56281">
        <w:rPr>
          <w:sz w:val="22"/>
          <w:szCs w:val="22"/>
        </w:rPr>
        <w:t>3) Иметь разборчивый почерк - первое правило вежливости.</w:t>
      </w:r>
    </w:p>
    <w:p w:rsidR="00D56281" w:rsidRPr="00D56281" w:rsidRDefault="00D56281" w:rsidP="00D56281">
      <w:pPr>
        <w:jc w:val="both"/>
      </w:pPr>
      <w:r w:rsidRPr="00D56281">
        <w:rPr>
          <w:sz w:val="22"/>
          <w:szCs w:val="22"/>
        </w:rPr>
        <w:t>4) Гром будет!</w:t>
      </w:r>
    </w:p>
    <w:p w:rsidR="00D56281" w:rsidRPr="00D56281" w:rsidRDefault="00D56281" w:rsidP="00D56281">
      <w:pPr>
        <w:jc w:val="both"/>
      </w:pPr>
      <w:r w:rsidRPr="00D56281">
        <w:rPr>
          <w:sz w:val="22"/>
          <w:szCs w:val="22"/>
        </w:rPr>
        <w:t>А4. Найдите нераспространённое предложение.</w:t>
      </w:r>
    </w:p>
    <w:p w:rsidR="00D56281" w:rsidRPr="00D56281" w:rsidRDefault="00D56281" w:rsidP="00D56281">
      <w:pPr>
        <w:jc w:val="both"/>
      </w:pPr>
      <w:r w:rsidRPr="00D56281">
        <w:rPr>
          <w:sz w:val="22"/>
          <w:szCs w:val="22"/>
        </w:rPr>
        <w:t>1) В миг один шмыгнет лисица рыжим пламенем в нору.</w:t>
      </w:r>
    </w:p>
    <w:p w:rsidR="00D56281" w:rsidRPr="00D56281" w:rsidRDefault="00D56281" w:rsidP="00D56281">
      <w:pPr>
        <w:jc w:val="both"/>
      </w:pPr>
      <w:r w:rsidRPr="00D56281">
        <w:rPr>
          <w:sz w:val="22"/>
          <w:szCs w:val="22"/>
        </w:rPr>
        <w:t>2) Тонет в золоте день.</w:t>
      </w:r>
    </w:p>
    <w:p w:rsidR="00D56281" w:rsidRPr="00D56281" w:rsidRDefault="00D56281" w:rsidP="00D56281">
      <w:pPr>
        <w:jc w:val="both"/>
      </w:pPr>
      <w:r w:rsidRPr="00D56281">
        <w:rPr>
          <w:sz w:val="22"/>
          <w:szCs w:val="22"/>
        </w:rPr>
        <w:t>3) Утро малоросистое.</w:t>
      </w:r>
    </w:p>
    <w:p w:rsidR="00D56281" w:rsidRPr="00D56281" w:rsidRDefault="00D56281" w:rsidP="00D56281">
      <w:pPr>
        <w:jc w:val="both"/>
      </w:pPr>
      <w:r w:rsidRPr="00D56281">
        <w:rPr>
          <w:sz w:val="22"/>
          <w:szCs w:val="22"/>
        </w:rPr>
        <w:t>4) Заметно похолодало.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А5. Отметьте побудительное предложение.</w:t>
      </w:r>
    </w:p>
    <w:p w:rsidR="00D56281" w:rsidRPr="00D56281" w:rsidRDefault="00D56281" w:rsidP="00D56281">
      <w:pPr>
        <w:jc w:val="both"/>
      </w:pPr>
      <w:r w:rsidRPr="00D56281">
        <w:rPr>
          <w:sz w:val="22"/>
          <w:szCs w:val="22"/>
        </w:rPr>
        <w:t>1) Перед вами громада — русский язык!</w:t>
      </w:r>
    </w:p>
    <w:p w:rsidR="00D56281" w:rsidRPr="00D56281" w:rsidRDefault="00D56281" w:rsidP="00D56281">
      <w:pPr>
        <w:jc w:val="both"/>
      </w:pPr>
      <w:r w:rsidRPr="00D56281">
        <w:rPr>
          <w:sz w:val="22"/>
          <w:szCs w:val="22"/>
        </w:rPr>
        <w:t>2) Я — твой, Россия, твой по роду.</w:t>
      </w:r>
    </w:p>
    <w:p w:rsidR="00D56281" w:rsidRPr="00D56281" w:rsidRDefault="00D56281" w:rsidP="00D56281">
      <w:pPr>
        <w:jc w:val="both"/>
      </w:pPr>
      <w:r w:rsidRPr="00D56281">
        <w:rPr>
          <w:sz w:val="22"/>
          <w:szCs w:val="22"/>
        </w:rPr>
        <w:t>3) Смелей, бойцы!</w:t>
      </w:r>
    </w:p>
    <w:p w:rsidR="00D56281" w:rsidRPr="00D56281" w:rsidRDefault="00D56281" w:rsidP="00D56281">
      <w:pPr>
        <w:jc w:val="both"/>
      </w:pPr>
      <w:r w:rsidRPr="00D56281">
        <w:rPr>
          <w:sz w:val="22"/>
          <w:szCs w:val="22"/>
        </w:rPr>
        <w:lastRenderedPageBreak/>
        <w:t>4) Не видать ни души.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А6. Найдите простое предложение, осложнённое однородными членами.</w:t>
      </w:r>
    </w:p>
    <w:p w:rsidR="00D56281" w:rsidRPr="00D56281" w:rsidRDefault="00D56281" w:rsidP="00D56281">
      <w:pPr>
        <w:jc w:val="both"/>
      </w:pPr>
      <w:r w:rsidRPr="00D56281">
        <w:rPr>
          <w:sz w:val="22"/>
          <w:szCs w:val="22"/>
        </w:rPr>
        <w:t>1) Ещё трава полна прозрачных слёз, и гром вдали гремит раскатом.</w:t>
      </w:r>
    </w:p>
    <w:p w:rsidR="00D56281" w:rsidRPr="00D56281" w:rsidRDefault="00D56281" w:rsidP="00D56281">
      <w:pPr>
        <w:jc w:val="both"/>
      </w:pPr>
      <w:r w:rsidRPr="00D56281">
        <w:rPr>
          <w:sz w:val="22"/>
          <w:szCs w:val="22"/>
        </w:rPr>
        <w:t>2) Боль и ненависть слились воедино.</w:t>
      </w:r>
    </w:p>
    <w:p w:rsidR="00D56281" w:rsidRPr="00D56281" w:rsidRDefault="00D56281" w:rsidP="00D56281">
      <w:pPr>
        <w:jc w:val="both"/>
      </w:pPr>
      <w:r w:rsidRPr="00D56281">
        <w:rPr>
          <w:sz w:val="22"/>
          <w:szCs w:val="22"/>
        </w:rPr>
        <w:t>3) Шла война, и мы становились не слабее, а сильнее.</w:t>
      </w:r>
    </w:p>
    <w:p w:rsidR="00D56281" w:rsidRPr="00D56281" w:rsidRDefault="00D56281" w:rsidP="00D56281">
      <w:pPr>
        <w:jc w:val="both"/>
      </w:pPr>
      <w:r w:rsidRPr="00D56281">
        <w:rPr>
          <w:sz w:val="22"/>
          <w:szCs w:val="22"/>
        </w:rPr>
        <w:t>4) Ни калина не растёт между ними, ни трава не зеленеет.</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А7. Какое утверждение верно?</w:t>
      </w:r>
    </w:p>
    <w:p w:rsidR="00D56281" w:rsidRPr="00D56281" w:rsidRDefault="00D56281" w:rsidP="00D56281">
      <w:pPr>
        <w:jc w:val="both"/>
      </w:pPr>
      <w:r w:rsidRPr="00D56281">
        <w:rPr>
          <w:sz w:val="22"/>
          <w:szCs w:val="22"/>
        </w:rPr>
        <w:t>1) Подлежащее даёт характеристику предмету речи.</w:t>
      </w:r>
    </w:p>
    <w:p w:rsidR="00D56281" w:rsidRPr="00D56281" w:rsidRDefault="00D56281" w:rsidP="00D56281">
      <w:pPr>
        <w:jc w:val="both"/>
      </w:pPr>
      <w:r w:rsidRPr="00D56281">
        <w:rPr>
          <w:sz w:val="22"/>
          <w:szCs w:val="22"/>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D56281" w:rsidRPr="00D56281" w:rsidRDefault="00D56281" w:rsidP="00D56281">
      <w:pPr>
        <w:jc w:val="both"/>
      </w:pPr>
      <w:r w:rsidRPr="00D56281">
        <w:rPr>
          <w:sz w:val="22"/>
          <w:szCs w:val="22"/>
        </w:rPr>
        <w:t>3) Подлежащее даёт характеристику образу действия.</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А8. Чем может быть выражено подлежащее?</w:t>
      </w:r>
    </w:p>
    <w:p w:rsidR="00D56281" w:rsidRPr="00D56281" w:rsidRDefault="00D56281" w:rsidP="00D56281">
      <w:pPr>
        <w:jc w:val="both"/>
      </w:pPr>
      <w:r w:rsidRPr="00D56281">
        <w:rPr>
          <w:sz w:val="22"/>
          <w:szCs w:val="22"/>
        </w:rPr>
        <w:t>1) любой знаменательной частью речи;</w:t>
      </w:r>
    </w:p>
    <w:p w:rsidR="00D56281" w:rsidRPr="00D56281" w:rsidRDefault="00D56281" w:rsidP="00D56281">
      <w:pPr>
        <w:jc w:val="both"/>
      </w:pPr>
      <w:r w:rsidRPr="00D56281">
        <w:rPr>
          <w:sz w:val="22"/>
          <w:szCs w:val="22"/>
        </w:rPr>
        <w:t>2) только склоняемой частью речи;</w:t>
      </w:r>
    </w:p>
    <w:p w:rsidR="00D56281" w:rsidRPr="00D56281" w:rsidRDefault="00D56281" w:rsidP="00D56281">
      <w:pPr>
        <w:jc w:val="both"/>
      </w:pPr>
      <w:r w:rsidRPr="00D56281">
        <w:rPr>
          <w:sz w:val="22"/>
          <w:szCs w:val="22"/>
        </w:rPr>
        <w:t>3) только неизменяемой частью речи;</w:t>
      </w:r>
    </w:p>
    <w:p w:rsidR="00D56281" w:rsidRPr="00D56281" w:rsidRDefault="00D56281" w:rsidP="00D56281">
      <w:pPr>
        <w:jc w:val="both"/>
      </w:pPr>
      <w:r w:rsidRPr="00D56281">
        <w:rPr>
          <w:sz w:val="22"/>
          <w:szCs w:val="22"/>
        </w:rPr>
        <w:t>4) только спрягаемой частью речи.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A9. В каком предложении подлежащее выражено местоимением?</w:t>
      </w:r>
    </w:p>
    <w:p w:rsidR="00D56281" w:rsidRPr="00D56281" w:rsidRDefault="00D56281" w:rsidP="00D56281">
      <w:pPr>
        <w:jc w:val="both"/>
      </w:pPr>
      <w:r w:rsidRPr="00D56281">
        <w:rPr>
          <w:sz w:val="22"/>
          <w:szCs w:val="22"/>
        </w:rPr>
        <w:t>1) Заросли кустарников и травы мешали их передвижению.</w:t>
      </w:r>
    </w:p>
    <w:p w:rsidR="00D56281" w:rsidRPr="00D56281" w:rsidRDefault="00D56281" w:rsidP="00D56281">
      <w:pPr>
        <w:jc w:val="both"/>
      </w:pPr>
      <w:r w:rsidRPr="00D56281">
        <w:rPr>
          <w:sz w:val="22"/>
          <w:szCs w:val="22"/>
        </w:rPr>
        <w:t>2) Наши пряли, а ваши спали.</w:t>
      </w:r>
    </w:p>
    <w:p w:rsidR="00D56281" w:rsidRPr="00D56281" w:rsidRDefault="00D56281" w:rsidP="00D56281">
      <w:pPr>
        <w:jc w:val="both"/>
      </w:pPr>
      <w:r w:rsidRPr="00D56281">
        <w:rPr>
          <w:sz w:val="22"/>
          <w:szCs w:val="22"/>
        </w:rPr>
        <w:t>3) Но за грохотом разбившейся стихии мой обострённый слух вновь уловил шум в коридоре.</w:t>
      </w:r>
    </w:p>
    <w:p w:rsidR="00D56281" w:rsidRPr="00D56281" w:rsidRDefault="00D56281" w:rsidP="00D56281">
      <w:pPr>
        <w:jc w:val="both"/>
      </w:pPr>
      <w:r w:rsidRPr="00D56281">
        <w:rPr>
          <w:sz w:val="22"/>
          <w:szCs w:val="22"/>
        </w:rPr>
        <w:t>4) Ни один из больших художников не был забыт так основательно, как Рокотов.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А10. В каком предложении подлежащее выражено глаголом?</w:t>
      </w:r>
    </w:p>
    <w:p w:rsidR="00D56281" w:rsidRPr="00D56281" w:rsidRDefault="00D56281" w:rsidP="00D56281">
      <w:pPr>
        <w:jc w:val="both"/>
      </w:pPr>
      <w:r w:rsidRPr="00D56281">
        <w:rPr>
          <w:sz w:val="22"/>
          <w:szCs w:val="22"/>
        </w:rPr>
        <w:t>1) Завистливый сохнет от зависти, а добрый плачет от радости.</w:t>
      </w:r>
    </w:p>
    <w:p w:rsidR="00D56281" w:rsidRPr="00D56281" w:rsidRDefault="00D56281" w:rsidP="00D56281">
      <w:pPr>
        <w:jc w:val="both"/>
      </w:pPr>
      <w:r w:rsidRPr="00D56281">
        <w:rPr>
          <w:sz w:val="22"/>
          <w:szCs w:val="22"/>
        </w:rPr>
        <w:t>2) Послушать умного человека — как при жажде холодной воды напиться.</w:t>
      </w:r>
    </w:p>
    <w:p w:rsidR="00D56281" w:rsidRPr="00D56281" w:rsidRDefault="00D56281" w:rsidP="00D56281">
      <w:pPr>
        <w:jc w:val="both"/>
      </w:pPr>
      <w:r w:rsidRPr="00D56281">
        <w:rPr>
          <w:sz w:val="22"/>
          <w:szCs w:val="22"/>
        </w:rPr>
        <w:t>3) Снежные вихри закружились в воздухе.</w:t>
      </w:r>
    </w:p>
    <w:p w:rsidR="00D56281" w:rsidRPr="00D56281" w:rsidRDefault="00D56281" w:rsidP="00D56281">
      <w:pPr>
        <w:jc w:val="both"/>
      </w:pPr>
      <w:r w:rsidRPr="00D56281">
        <w:rPr>
          <w:sz w:val="22"/>
          <w:szCs w:val="22"/>
        </w:rPr>
        <w:t>4) Над нами качался серебристо-зелёный шатёр тополя, переполнявший окружающий воздух зеленоватыми тенями и бродячими солнечными пятнами.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А11. В каком предложении подлежащее выражено неделимым словосочетанием?</w:t>
      </w:r>
    </w:p>
    <w:p w:rsidR="00D56281" w:rsidRPr="00D56281" w:rsidRDefault="00D56281" w:rsidP="00D56281">
      <w:pPr>
        <w:jc w:val="both"/>
      </w:pPr>
      <w:r w:rsidRPr="00D56281">
        <w:rPr>
          <w:sz w:val="22"/>
          <w:szCs w:val="22"/>
        </w:rPr>
        <w:t>1) Все сорок человек немедленно сгрудились возле него.</w:t>
      </w:r>
    </w:p>
    <w:p w:rsidR="00D56281" w:rsidRPr="00D56281" w:rsidRDefault="00D56281" w:rsidP="00D56281">
      <w:pPr>
        <w:jc w:val="both"/>
      </w:pPr>
      <w:r w:rsidRPr="00D56281">
        <w:rPr>
          <w:sz w:val="22"/>
          <w:szCs w:val="22"/>
        </w:rPr>
        <w:t>2) Штатский что-то сказал полковнику вполголоса.</w:t>
      </w:r>
    </w:p>
    <w:p w:rsidR="00D56281" w:rsidRPr="00D56281" w:rsidRDefault="00D56281" w:rsidP="00D56281">
      <w:pPr>
        <w:jc w:val="both"/>
      </w:pPr>
      <w:r w:rsidRPr="00D56281">
        <w:rPr>
          <w:sz w:val="22"/>
          <w:szCs w:val="22"/>
        </w:rPr>
        <w:t>3) У ольхи зашевелились чешуйки на готовых с осени серёжках.</w:t>
      </w:r>
    </w:p>
    <w:p w:rsidR="00D56281" w:rsidRPr="00D56281" w:rsidRDefault="00D56281" w:rsidP="00D56281">
      <w:pPr>
        <w:jc w:val="both"/>
      </w:pPr>
      <w:r w:rsidRPr="00D56281">
        <w:rPr>
          <w:sz w:val="22"/>
          <w:szCs w:val="22"/>
        </w:rPr>
        <w:t>4) Чей это конь неутомимый бежит в степи необозримой?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А12. В каком предложении подлежащее выражено числительным?</w:t>
      </w:r>
    </w:p>
    <w:p w:rsidR="00D56281" w:rsidRPr="00D56281" w:rsidRDefault="00D56281" w:rsidP="00D56281">
      <w:pPr>
        <w:jc w:val="both"/>
      </w:pPr>
      <w:r w:rsidRPr="00D56281">
        <w:rPr>
          <w:sz w:val="22"/>
          <w:szCs w:val="22"/>
        </w:rPr>
        <w:t>1) Чужой останется чужим.</w:t>
      </w:r>
    </w:p>
    <w:p w:rsidR="00D56281" w:rsidRPr="00D56281" w:rsidRDefault="00D56281" w:rsidP="00D56281">
      <w:pPr>
        <w:jc w:val="both"/>
      </w:pPr>
      <w:r w:rsidRPr="00D56281">
        <w:rPr>
          <w:sz w:val="22"/>
          <w:szCs w:val="22"/>
        </w:rPr>
        <w:t>2) Злой с лукавым водились, да оба в яму свалились.</w:t>
      </w:r>
    </w:p>
    <w:p w:rsidR="00D56281" w:rsidRPr="00D56281" w:rsidRDefault="00D56281" w:rsidP="00D56281">
      <w:pPr>
        <w:jc w:val="both"/>
      </w:pPr>
      <w:r w:rsidRPr="00D56281">
        <w:rPr>
          <w:sz w:val="22"/>
          <w:szCs w:val="22"/>
        </w:rPr>
        <w:t>3) Второй, опустившись на колено, пытался приладить соскочившую лыжу.</w:t>
      </w:r>
    </w:p>
    <w:p w:rsidR="00D56281" w:rsidRPr="00D56281" w:rsidRDefault="00D56281" w:rsidP="00D56281">
      <w:pPr>
        <w:jc w:val="both"/>
      </w:pPr>
      <w:r w:rsidRPr="00D56281">
        <w:rPr>
          <w:sz w:val="22"/>
          <w:szCs w:val="22"/>
        </w:rPr>
        <w:t>4) Ни души на улицах.</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А13. Найдите правильное определение сказуемого.</w:t>
      </w:r>
    </w:p>
    <w:p w:rsidR="00D56281" w:rsidRPr="00D56281" w:rsidRDefault="00D56281" w:rsidP="00D56281">
      <w:pPr>
        <w:jc w:val="both"/>
      </w:pPr>
      <w:r w:rsidRPr="00D56281">
        <w:rPr>
          <w:sz w:val="22"/>
          <w:szCs w:val="22"/>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D56281" w:rsidRPr="00D56281" w:rsidRDefault="00D56281" w:rsidP="00D56281">
      <w:pPr>
        <w:jc w:val="both"/>
      </w:pPr>
      <w:r w:rsidRPr="00D56281">
        <w:rPr>
          <w:sz w:val="22"/>
          <w:szCs w:val="22"/>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D56281" w:rsidRPr="00D56281" w:rsidRDefault="00D56281" w:rsidP="00D56281">
      <w:pPr>
        <w:jc w:val="both"/>
      </w:pPr>
      <w:r w:rsidRPr="00D56281">
        <w:rPr>
          <w:sz w:val="22"/>
          <w:szCs w:val="22"/>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А14. Найдите предложение с простым глагольным сказуемым.</w:t>
      </w:r>
    </w:p>
    <w:p w:rsidR="00D56281" w:rsidRPr="00D56281" w:rsidRDefault="00D56281" w:rsidP="00D56281">
      <w:pPr>
        <w:jc w:val="both"/>
      </w:pPr>
      <w:r w:rsidRPr="00D56281">
        <w:rPr>
          <w:sz w:val="22"/>
          <w:szCs w:val="22"/>
        </w:rPr>
        <w:t>1) Дремлет на стене моей ивы кружевная тень.</w:t>
      </w:r>
    </w:p>
    <w:p w:rsidR="00D56281" w:rsidRPr="00D56281" w:rsidRDefault="00D56281" w:rsidP="00D56281">
      <w:pPr>
        <w:jc w:val="both"/>
      </w:pPr>
      <w:r w:rsidRPr="00D56281">
        <w:rPr>
          <w:sz w:val="22"/>
          <w:szCs w:val="22"/>
        </w:rPr>
        <w:t>2) Стихи писать Пушкин начал ещё до Лицея.</w:t>
      </w:r>
    </w:p>
    <w:p w:rsidR="00D56281" w:rsidRPr="00D56281" w:rsidRDefault="00D56281" w:rsidP="00D56281">
      <w:pPr>
        <w:jc w:val="both"/>
      </w:pPr>
      <w:r w:rsidRPr="00D56281">
        <w:rPr>
          <w:sz w:val="22"/>
          <w:szCs w:val="22"/>
        </w:rPr>
        <w:lastRenderedPageBreak/>
        <w:t>3) Лень хуже болезни.</w:t>
      </w:r>
    </w:p>
    <w:p w:rsidR="00D56281" w:rsidRPr="00D56281" w:rsidRDefault="00D56281" w:rsidP="00D56281">
      <w:pPr>
        <w:jc w:val="both"/>
      </w:pPr>
      <w:r w:rsidRPr="00D56281">
        <w:rPr>
          <w:sz w:val="22"/>
          <w:szCs w:val="22"/>
        </w:rPr>
        <w:t>4) Люблю бродить в лугу росистой весной.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А15. Найдите предложение с составным глагольным сказуемым.</w:t>
      </w:r>
    </w:p>
    <w:p w:rsidR="00D56281" w:rsidRPr="00D56281" w:rsidRDefault="00D56281" w:rsidP="00D56281">
      <w:pPr>
        <w:jc w:val="both"/>
      </w:pPr>
      <w:r w:rsidRPr="00D56281">
        <w:rPr>
          <w:sz w:val="22"/>
          <w:szCs w:val="22"/>
        </w:rPr>
        <w:t>1) Я с удовольствием прочитал бы эту книгу.</w:t>
      </w:r>
    </w:p>
    <w:p w:rsidR="00D56281" w:rsidRPr="00D56281" w:rsidRDefault="00D56281" w:rsidP="00D56281">
      <w:pPr>
        <w:jc w:val="both"/>
      </w:pPr>
      <w:r w:rsidRPr="00D56281">
        <w:rPr>
          <w:sz w:val="22"/>
          <w:szCs w:val="22"/>
        </w:rPr>
        <w:t>2) Пётр I умел окружать себя деятельными, талантливыми людьми.</w:t>
      </w:r>
    </w:p>
    <w:p w:rsidR="00D56281" w:rsidRPr="00D56281" w:rsidRDefault="00D56281" w:rsidP="00D56281">
      <w:pPr>
        <w:jc w:val="both"/>
      </w:pPr>
      <w:r w:rsidRPr="00D56281">
        <w:rPr>
          <w:sz w:val="22"/>
          <w:szCs w:val="22"/>
        </w:rPr>
        <w:t>3) Я человек подневольный.</w:t>
      </w:r>
    </w:p>
    <w:p w:rsidR="00D56281" w:rsidRPr="00D56281" w:rsidRDefault="00D56281" w:rsidP="00D56281">
      <w:pPr>
        <w:jc w:val="both"/>
      </w:pPr>
      <w:r w:rsidRPr="00D56281">
        <w:rPr>
          <w:sz w:val="22"/>
          <w:szCs w:val="22"/>
        </w:rPr>
        <w:t>4) Люди как реки.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А16. Найдите предложение с составным именным сказуемым.</w:t>
      </w:r>
    </w:p>
    <w:p w:rsidR="00D56281" w:rsidRPr="00D56281" w:rsidRDefault="00D56281" w:rsidP="00D56281">
      <w:pPr>
        <w:jc w:val="both"/>
      </w:pPr>
      <w:r w:rsidRPr="00D56281">
        <w:rPr>
          <w:sz w:val="22"/>
          <w:szCs w:val="22"/>
        </w:rPr>
        <w:t>1) Он готов был улыбаться неизвестно чему.</w:t>
      </w:r>
    </w:p>
    <w:p w:rsidR="00D56281" w:rsidRPr="00D56281" w:rsidRDefault="00D56281" w:rsidP="00D56281">
      <w:pPr>
        <w:jc w:val="both"/>
      </w:pPr>
      <w:r w:rsidRPr="00D56281">
        <w:rPr>
          <w:sz w:val="22"/>
          <w:szCs w:val="22"/>
        </w:rPr>
        <w:t>2) Налетает порывами тёплый ветер.</w:t>
      </w:r>
    </w:p>
    <w:p w:rsidR="00D56281" w:rsidRPr="00D56281" w:rsidRDefault="00D56281" w:rsidP="00D56281">
      <w:pPr>
        <w:jc w:val="both"/>
      </w:pPr>
      <w:r w:rsidRPr="00D56281">
        <w:rPr>
          <w:sz w:val="22"/>
          <w:szCs w:val="22"/>
        </w:rPr>
        <w:t>3) Пускай меня за тысячу земель уносит жизнь!</w:t>
      </w:r>
    </w:p>
    <w:p w:rsidR="00D56281" w:rsidRPr="00D56281" w:rsidRDefault="00D56281" w:rsidP="00D56281">
      <w:pPr>
        <w:jc w:val="both"/>
      </w:pPr>
      <w:r w:rsidRPr="00D56281">
        <w:rPr>
          <w:sz w:val="22"/>
          <w:szCs w:val="22"/>
        </w:rPr>
        <w:t>4) Трава была по пояс.</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А17. По какому признаку предложения делятся на двусоставные и односоставные?</w:t>
      </w:r>
    </w:p>
    <w:p w:rsidR="00D56281" w:rsidRPr="00D56281" w:rsidRDefault="00D56281" w:rsidP="00D56281">
      <w:pPr>
        <w:jc w:val="both"/>
      </w:pPr>
      <w:r w:rsidRPr="00D56281">
        <w:rPr>
          <w:sz w:val="22"/>
          <w:szCs w:val="22"/>
        </w:rPr>
        <w:t>1) По наличию или отсутствию второстепенных членов.</w:t>
      </w:r>
    </w:p>
    <w:p w:rsidR="00D56281" w:rsidRPr="00D56281" w:rsidRDefault="00D56281" w:rsidP="00D56281">
      <w:pPr>
        <w:jc w:val="both"/>
      </w:pPr>
      <w:r w:rsidRPr="00D56281">
        <w:rPr>
          <w:sz w:val="22"/>
          <w:szCs w:val="22"/>
        </w:rPr>
        <w:t>2) По наличию главных членов.</w:t>
      </w:r>
    </w:p>
    <w:p w:rsidR="00D56281" w:rsidRPr="00D56281" w:rsidRDefault="00D56281" w:rsidP="00D56281">
      <w:pPr>
        <w:jc w:val="both"/>
      </w:pPr>
      <w:r w:rsidRPr="00D56281">
        <w:rPr>
          <w:sz w:val="22"/>
          <w:szCs w:val="22"/>
        </w:rPr>
        <w:t>3) По количеству грамматических основ.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А18. На какие виды делятся односоставные предложения?</w:t>
      </w:r>
    </w:p>
    <w:p w:rsidR="00D56281" w:rsidRPr="00D56281" w:rsidRDefault="00D56281" w:rsidP="00D56281">
      <w:pPr>
        <w:jc w:val="both"/>
      </w:pPr>
      <w:r w:rsidRPr="00D56281">
        <w:rPr>
          <w:sz w:val="22"/>
          <w:szCs w:val="22"/>
        </w:rPr>
        <w:t>1) Назывные, определённо-личные.</w:t>
      </w:r>
    </w:p>
    <w:p w:rsidR="00D56281" w:rsidRPr="00D56281" w:rsidRDefault="00D56281" w:rsidP="00D56281">
      <w:pPr>
        <w:jc w:val="both"/>
      </w:pPr>
      <w:r w:rsidRPr="00D56281">
        <w:rPr>
          <w:sz w:val="22"/>
          <w:szCs w:val="22"/>
        </w:rPr>
        <w:t>2) Назывные, определённо-личные, неопределённо-личные.</w:t>
      </w:r>
    </w:p>
    <w:p w:rsidR="00D56281" w:rsidRPr="00D56281" w:rsidRDefault="00D56281" w:rsidP="00D56281">
      <w:pPr>
        <w:jc w:val="both"/>
      </w:pPr>
      <w:r w:rsidRPr="00D56281">
        <w:rPr>
          <w:sz w:val="22"/>
          <w:szCs w:val="22"/>
        </w:rPr>
        <w:t>3) Назывные, определённо-личные, неопределённо-личные, безличные, обобщённо-личные.</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A19. Какое предложение является односоставным?</w:t>
      </w:r>
    </w:p>
    <w:p w:rsidR="00D56281" w:rsidRPr="00D56281" w:rsidRDefault="00D56281" w:rsidP="00D56281">
      <w:pPr>
        <w:jc w:val="both"/>
      </w:pPr>
      <w:r w:rsidRPr="00D56281">
        <w:rPr>
          <w:sz w:val="22"/>
          <w:szCs w:val="22"/>
        </w:rPr>
        <w:t>1) Вечернее небо гляделось в зеркальный затон.</w:t>
      </w:r>
    </w:p>
    <w:p w:rsidR="00D56281" w:rsidRPr="00D56281" w:rsidRDefault="00D56281" w:rsidP="00D56281">
      <w:pPr>
        <w:jc w:val="both"/>
      </w:pPr>
      <w:r w:rsidRPr="00D56281">
        <w:rPr>
          <w:sz w:val="22"/>
          <w:szCs w:val="22"/>
        </w:rPr>
        <w:t>2) От лип душистым мёдом тянет.</w:t>
      </w:r>
    </w:p>
    <w:p w:rsidR="00D56281" w:rsidRPr="00D56281" w:rsidRDefault="00D56281" w:rsidP="00D56281">
      <w:pPr>
        <w:jc w:val="both"/>
      </w:pPr>
      <w:r w:rsidRPr="00D56281">
        <w:rPr>
          <w:sz w:val="22"/>
          <w:szCs w:val="22"/>
        </w:rPr>
        <w:t>3) Уж не будут листвою крылатой надо мною звенеть тополя.</w:t>
      </w:r>
    </w:p>
    <w:p w:rsidR="00D56281" w:rsidRPr="00D56281" w:rsidRDefault="00D56281" w:rsidP="00D56281">
      <w:pPr>
        <w:jc w:val="both"/>
      </w:pPr>
      <w:r w:rsidRPr="00D56281">
        <w:rPr>
          <w:sz w:val="22"/>
          <w:szCs w:val="22"/>
        </w:rPr>
        <w:t>4) Здесь розы больше кулака.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А20. Какое предложение является назывным?</w:t>
      </w:r>
    </w:p>
    <w:p w:rsidR="00D56281" w:rsidRPr="00D56281" w:rsidRDefault="00D56281" w:rsidP="00D56281">
      <w:pPr>
        <w:jc w:val="both"/>
      </w:pPr>
      <w:r w:rsidRPr="00D56281">
        <w:rPr>
          <w:sz w:val="22"/>
          <w:szCs w:val="22"/>
        </w:rPr>
        <w:t>1) На улице пустынно.</w:t>
      </w:r>
    </w:p>
    <w:p w:rsidR="00D56281" w:rsidRPr="00D56281" w:rsidRDefault="00D56281" w:rsidP="00D56281">
      <w:pPr>
        <w:jc w:val="both"/>
      </w:pPr>
      <w:r w:rsidRPr="00D56281">
        <w:rPr>
          <w:sz w:val="22"/>
          <w:szCs w:val="22"/>
        </w:rPr>
        <w:t>2) Вчерашний день не воротишь.</w:t>
      </w:r>
    </w:p>
    <w:p w:rsidR="00D56281" w:rsidRPr="00D56281" w:rsidRDefault="00D56281" w:rsidP="00D56281">
      <w:pPr>
        <w:jc w:val="both"/>
      </w:pPr>
      <w:r w:rsidRPr="00D56281">
        <w:rPr>
          <w:sz w:val="22"/>
          <w:szCs w:val="22"/>
        </w:rPr>
        <w:t>3) Загрустив, всплакнула осень маленьким дождём.</w:t>
      </w:r>
    </w:p>
    <w:p w:rsidR="00D56281" w:rsidRPr="00D56281" w:rsidRDefault="00D56281" w:rsidP="00D56281">
      <w:pPr>
        <w:jc w:val="both"/>
      </w:pPr>
      <w:r w:rsidRPr="00D56281">
        <w:rPr>
          <w:sz w:val="22"/>
          <w:szCs w:val="22"/>
        </w:rPr>
        <w:t>4) Чудная ночь!</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А21. Какое предложение является безличным?</w:t>
      </w:r>
    </w:p>
    <w:p w:rsidR="00D56281" w:rsidRPr="00D56281" w:rsidRDefault="00D56281" w:rsidP="00D56281">
      <w:pPr>
        <w:jc w:val="both"/>
      </w:pPr>
      <w:r w:rsidRPr="00D56281">
        <w:rPr>
          <w:sz w:val="22"/>
          <w:szCs w:val="22"/>
        </w:rPr>
        <w:t>1) Не жалею, не зову, не плачу.</w:t>
      </w:r>
    </w:p>
    <w:p w:rsidR="00D56281" w:rsidRPr="00D56281" w:rsidRDefault="00D56281" w:rsidP="00D56281">
      <w:pPr>
        <w:jc w:val="both"/>
      </w:pPr>
      <w:r w:rsidRPr="00D56281">
        <w:rPr>
          <w:sz w:val="22"/>
          <w:szCs w:val="22"/>
        </w:rPr>
        <w:t>2) Не презирай совета ничьего.</w:t>
      </w:r>
    </w:p>
    <w:p w:rsidR="00D56281" w:rsidRPr="00D56281" w:rsidRDefault="00D56281" w:rsidP="00D56281">
      <w:pPr>
        <w:jc w:val="both"/>
      </w:pPr>
      <w:r w:rsidRPr="00D56281">
        <w:rPr>
          <w:sz w:val="22"/>
          <w:szCs w:val="22"/>
        </w:rPr>
        <w:t>3) Вороне соколом не бывать.</w:t>
      </w:r>
    </w:p>
    <w:p w:rsidR="00D56281" w:rsidRPr="00D56281" w:rsidRDefault="00D56281" w:rsidP="00D56281">
      <w:pPr>
        <w:jc w:val="both"/>
      </w:pPr>
      <w:r w:rsidRPr="00D56281">
        <w:rPr>
          <w:sz w:val="22"/>
          <w:szCs w:val="22"/>
        </w:rPr>
        <w:t>4) Из воды пустой масла не извлечёшь.</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А22. Какое предложение является определённо-личным?</w:t>
      </w:r>
    </w:p>
    <w:p w:rsidR="00D56281" w:rsidRPr="00D56281" w:rsidRDefault="00D56281" w:rsidP="00D56281">
      <w:pPr>
        <w:jc w:val="both"/>
      </w:pPr>
      <w:r w:rsidRPr="00D56281">
        <w:rPr>
          <w:sz w:val="22"/>
          <w:szCs w:val="22"/>
        </w:rPr>
        <w:t>1) Начнут советовать и вкривь и вкось.</w:t>
      </w:r>
    </w:p>
    <w:p w:rsidR="00D56281" w:rsidRPr="00D56281" w:rsidRDefault="00D56281" w:rsidP="00D56281">
      <w:pPr>
        <w:jc w:val="both"/>
      </w:pPr>
      <w:r w:rsidRPr="00D56281">
        <w:rPr>
          <w:sz w:val="22"/>
          <w:szCs w:val="22"/>
        </w:rPr>
        <w:t>2) Под музыку осеннего дождя иду во тьме.</w:t>
      </w:r>
    </w:p>
    <w:p w:rsidR="00D56281" w:rsidRPr="00D56281" w:rsidRDefault="00D56281" w:rsidP="00D56281">
      <w:pPr>
        <w:jc w:val="both"/>
      </w:pPr>
      <w:r w:rsidRPr="00D56281">
        <w:rPr>
          <w:sz w:val="22"/>
          <w:szCs w:val="22"/>
        </w:rPr>
        <w:t>3) Его здесь не забудут.</w:t>
      </w:r>
    </w:p>
    <w:p w:rsidR="00D56281" w:rsidRPr="00D56281" w:rsidRDefault="00D56281" w:rsidP="00D56281">
      <w:pPr>
        <w:jc w:val="both"/>
      </w:pPr>
      <w:r w:rsidRPr="00D56281">
        <w:rPr>
          <w:sz w:val="22"/>
          <w:szCs w:val="22"/>
        </w:rPr>
        <w:t>4) На миру и работа спорится.</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А23. Какое предложение является неопределённо-личным?</w:t>
      </w:r>
    </w:p>
    <w:p w:rsidR="00D56281" w:rsidRPr="00D56281" w:rsidRDefault="00D56281" w:rsidP="00D56281">
      <w:pPr>
        <w:jc w:val="both"/>
      </w:pPr>
      <w:r w:rsidRPr="00D56281">
        <w:rPr>
          <w:sz w:val="22"/>
          <w:szCs w:val="22"/>
        </w:rPr>
        <w:t>1) Вспоминали события прошлого, думали о будущем.</w:t>
      </w:r>
    </w:p>
    <w:p w:rsidR="00D56281" w:rsidRPr="00D56281" w:rsidRDefault="00D56281" w:rsidP="00D56281">
      <w:pPr>
        <w:jc w:val="both"/>
      </w:pPr>
      <w:r w:rsidRPr="00D56281">
        <w:rPr>
          <w:sz w:val="22"/>
          <w:szCs w:val="22"/>
        </w:rPr>
        <w:t>2) В лесу стало тихо.</w:t>
      </w:r>
    </w:p>
    <w:p w:rsidR="00D56281" w:rsidRPr="00D56281" w:rsidRDefault="00D56281" w:rsidP="00D56281">
      <w:pPr>
        <w:jc w:val="both"/>
      </w:pPr>
      <w:r w:rsidRPr="00D56281">
        <w:rPr>
          <w:sz w:val="22"/>
          <w:szCs w:val="22"/>
        </w:rPr>
        <w:t>3) Колокольчика не было слышно.</w:t>
      </w:r>
    </w:p>
    <w:p w:rsidR="00D56281" w:rsidRPr="00D56281" w:rsidRDefault="00D56281" w:rsidP="00D56281">
      <w:pPr>
        <w:jc w:val="both"/>
      </w:pPr>
      <w:r w:rsidRPr="00D56281">
        <w:rPr>
          <w:sz w:val="22"/>
          <w:szCs w:val="22"/>
        </w:rPr>
        <w:t>4) Не относись к природе свысока.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А24. Что такое неполные предложения?</w:t>
      </w:r>
    </w:p>
    <w:p w:rsidR="00D56281" w:rsidRPr="00D56281" w:rsidRDefault="00D56281" w:rsidP="00D56281">
      <w:pPr>
        <w:jc w:val="both"/>
      </w:pPr>
      <w:r w:rsidRPr="00D56281">
        <w:rPr>
          <w:sz w:val="22"/>
          <w:szCs w:val="22"/>
        </w:rPr>
        <w:t>1) Это такие предложения, в которых пропущен какой-либо главный член.</w:t>
      </w:r>
    </w:p>
    <w:p w:rsidR="00D56281" w:rsidRPr="00D56281" w:rsidRDefault="00D56281" w:rsidP="00D56281">
      <w:pPr>
        <w:jc w:val="both"/>
      </w:pPr>
      <w:r w:rsidRPr="00D56281">
        <w:rPr>
          <w:sz w:val="22"/>
          <w:szCs w:val="22"/>
        </w:rPr>
        <w:lastRenderedPageBreak/>
        <w:t>2) Это такие предложения, в которых пропущен какой-либо член, главный или второстепенный.</w:t>
      </w:r>
    </w:p>
    <w:p w:rsidR="00D56281" w:rsidRPr="00D56281" w:rsidRDefault="00D56281" w:rsidP="00D56281">
      <w:pPr>
        <w:jc w:val="both"/>
      </w:pPr>
      <w:r w:rsidRPr="00D56281">
        <w:rPr>
          <w:sz w:val="22"/>
          <w:szCs w:val="22"/>
        </w:rPr>
        <w:t>3) Это такие предложения, в которых пропущен какой-либо второстепенный член.</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 25. Какое предложение неполное двусоставное?</w:t>
      </w:r>
    </w:p>
    <w:p w:rsidR="00D56281" w:rsidRPr="00D56281" w:rsidRDefault="00D56281" w:rsidP="00D56281">
      <w:pPr>
        <w:jc w:val="both"/>
      </w:pPr>
      <w:r w:rsidRPr="00D56281">
        <w:rPr>
          <w:sz w:val="22"/>
          <w:szCs w:val="22"/>
        </w:rPr>
        <w:t>1) Тихая звёздная ночь.</w:t>
      </w:r>
    </w:p>
    <w:p w:rsidR="00D56281" w:rsidRPr="00D56281" w:rsidRDefault="00D56281" w:rsidP="00D56281">
      <w:pPr>
        <w:jc w:val="both"/>
      </w:pPr>
      <w:r w:rsidRPr="00D56281">
        <w:rPr>
          <w:sz w:val="22"/>
          <w:szCs w:val="22"/>
        </w:rPr>
        <w:t>2) На столе ваза с цветами.</w:t>
      </w:r>
    </w:p>
    <w:p w:rsidR="00D56281" w:rsidRPr="00D56281" w:rsidRDefault="00D56281" w:rsidP="00D56281">
      <w:pPr>
        <w:jc w:val="both"/>
      </w:pPr>
      <w:r w:rsidRPr="00D56281">
        <w:rPr>
          <w:sz w:val="22"/>
          <w:szCs w:val="22"/>
        </w:rPr>
        <w:t>3) Ночь прохладная.</w:t>
      </w:r>
    </w:p>
    <w:p w:rsidR="00D56281" w:rsidRPr="00D56281" w:rsidRDefault="00D56281" w:rsidP="00D56281">
      <w:pPr>
        <w:jc w:val="both"/>
      </w:pPr>
      <w:r w:rsidRPr="00D56281">
        <w:rPr>
          <w:sz w:val="22"/>
          <w:szCs w:val="22"/>
        </w:rPr>
        <w:t>4) Хорошо меж подводных стеблей.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А26. В каком предложении пропущен второстепенный член?</w:t>
      </w:r>
    </w:p>
    <w:p w:rsidR="00D56281" w:rsidRPr="00D56281" w:rsidRDefault="00D56281" w:rsidP="00D56281">
      <w:pPr>
        <w:jc w:val="both"/>
      </w:pPr>
      <w:r w:rsidRPr="00D56281">
        <w:rPr>
          <w:sz w:val="22"/>
          <w:szCs w:val="22"/>
        </w:rPr>
        <w:t>1) Весной люблю рощу берёзовую, осенью люблю — осиновую.</w:t>
      </w:r>
    </w:p>
    <w:p w:rsidR="00D56281" w:rsidRPr="00D56281" w:rsidRDefault="00D56281" w:rsidP="00D56281">
      <w:pPr>
        <w:jc w:val="both"/>
      </w:pPr>
      <w:r w:rsidRPr="00D56281">
        <w:rPr>
          <w:sz w:val="22"/>
          <w:szCs w:val="22"/>
        </w:rPr>
        <w:t>2) Зимой темнеет рано, а летом — поздно.</w:t>
      </w:r>
    </w:p>
    <w:p w:rsidR="00D56281" w:rsidRPr="00D56281" w:rsidRDefault="00D56281" w:rsidP="00D56281">
      <w:pPr>
        <w:jc w:val="both"/>
      </w:pPr>
      <w:r w:rsidRPr="00D56281">
        <w:rPr>
          <w:sz w:val="22"/>
          <w:szCs w:val="22"/>
        </w:rPr>
        <w:t>3) Я — в лес.</w:t>
      </w:r>
    </w:p>
    <w:p w:rsidR="00D56281" w:rsidRPr="00D56281" w:rsidRDefault="00D56281" w:rsidP="00D56281">
      <w:pPr>
        <w:jc w:val="both"/>
      </w:pPr>
      <w:r w:rsidRPr="00D56281">
        <w:rPr>
          <w:sz w:val="22"/>
          <w:szCs w:val="22"/>
        </w:rPr>
        <w:t>4) Не сделал и десятка шагов — поляна.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А27. Какое предложение полное односоставное?</w:t>
      </w:r>
    </w:p>
    <w:p w:rsidR="00D56281" w:rsidRPr="00D56281" w:rsidRDefault="00D56281" w:rsidP="00D56281">
      <w:pPr>
        <w:jc w:val="both"/>
      </w:pPr>
      <w:r w:rsidRPr="00D56281">
        <w:rPr>
          <w:sz w:val="22"/>
          <w:szCs w:val="22"/>
        </w:rPr>
        <w:t>1) Скрип шагов вдоль улиц белых, огоньки вдали.</w:t>
      </w:r>
    </w:p>
    <w:p w:rsidR="00D56281" w:rsidRPr="00D56281" w:rsidRDefault="00D56281" w:rsidP="00D56281">
      <w:pPr>
        <w:jc w:val="both"/>
      </w:pPr>
      <w:r w:rsidRPr="00D56281">
        <w:rPr>
          <w:sz w:val="22"/>
          <w:szCs w:val="22"/>
        </w:rPr>
        <w:t>2) Лазурь, древняя тишина.</w:t>
      </w:r>
    </w:p>
    <w:p w:rsidR="00D56281" w:rsidRPr="00D56281" w:rsidRDefault="00D56281" w:rsidP="00D56281">
      <w:pPr>
        <w:jc w:val="both"/>
      </w:pPr>
      <w:r w:rsidRPr="00D56281">
        <w:rPr>
          <w:sz w:val="22"/>
          <w:szCs w:val="22"/>
        </w:rPr>
        <w:t>3) На стене гравюра в простой раме.</w:t>
      </w:r>
    </w:p>
    <w:p w:rsidR="00D56281" w:rsidRPr="00D56281" w:rsidRDefault="00D56281" w:rsidP="00D56281">
      <w:pPr>
        <w:jc w:val="both"/>
      </w:pPr>
      <w:r w:rsidRPr="00D56281">
        <w:rPr>
          <w:sz w:val="22"/>
          <w:szCs w:val="22"/>
        </w:rPr>
        <w:t>4) На краю поля лес.</w:t>
      </w:r>
    </w:p>
    <w:p w:rsidR="00D56281" w:rsidRPr="00D56281" w:rsidRDefault="00D56281" w:rsidP="00D56281">
      <w:pPr>
        <w:spacing w:line="276" w:lineRule="auto"/>
        <w:jc w:val="center"/>
      </w:pPr>
      <w:r w:rsidRPr="00D56281">
        <w:rPr>
          <w:b/>
          <w:bCs/>
          <w:sz w:val="22"/>
          <w:szCs w:val="22"/>
        </w:rPr>
        <w:t>Практическое занятие № 9,10</w:t>
      </w:r>
    </w:p>
    <w:p w:rsidR="00D56281" w:rsidRPr="00D56281" w:rsidRDefault="00D56281" w:rsidP="00D56281">
      <w:pPr>
        <w:spacing w:line="276" w:lineRule="auto"/>
        <w:jc w:val="center"/>
      </w:pPr>
      <w:r w:rsidRPr="00D56281">
        <w:rPr>
          <w:sz w:val="22"/>
          <w:szCs w:val="22"/>
        </w:rPr>
        <w:t xml:space="preserve">Осложненное простое предложение. Часть 1,2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Осложненным называется предложение, имеющее в своем составе: однородные члены предложения, вводные конструкции и слова, вставные конструкции, слова – обращения, сравнительные обороты, причастные и деепричастные обороты.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Однородными называются одинаковые члены предложения, связанные друг с другом сочинительной связью.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Однородные члены: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Выполняют одинаковую синтаксическую функцию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Связаны с одним и тем же общим для них членом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К ним задается один вопрос</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Соединены или могут быть соединены сочинительными союзами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 Произносятся с интонацией перечисления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Пример: Ромашки, фиалки и лютики росли на поле.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 однородных словах часто употребляются обобщающие слова.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Различают несколько групп:</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Вводные слова, выражающие чувства говорящего: к счастью, к несчастью, к радости, к сожалению, к удивлению, к ужасу, к стыду и т.д.</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lastRenderedPageBreak/>
        <w:t>3. Вводные слова, указывающие на связь мыслей, последовательность их изложения: значит, итак, например, во-первых, во-вторых, в частности и д.р.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5. Вводные слова, указывающие на источник сообщения: говорят, по словам…, по мнению…, по-моему, по слухам и т. д.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7. Вводные слова, указывающие оценку меры того, о чем идет речь: самое большее, по крайней мере, без преувеличений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8. Вводные слова, выражающие экспрессивность высказывания: по правде, по совести, по справедливости, кроме шуток, честно говоря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9. Вводные слова, показывающие степень обычности того, о чем говорится: бывало, случается, по обычаю и д. р.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 В роли обращение чаще всего выступают собственные имена, названия лиц по родству, по общественному положению, по профессии. Обращение выделяется интонационно и запятыми (Приятель дорогой, здорово!).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 Что пристал словно банный лист?</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Сравнительный оборот с союзом как выделяется запятыми в следующих случаях: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он обозначает уподобление (как имеет значение ‘подобно’): Перстами лёгкими, как сон, моих зениц коснулся он.</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сравнительный оборот начинается сочетанием как и: К Москве, как и ко всей стране, я чувствую свою сыновность, как к старой няньке.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в сравнительных оборотах не что иное как и не кто иной как: Спереди Рейнский водопад не что иное, как невысокий водяной уступ.</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Сравнительный оборот с союзом как не выделяется запятыми: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Синтаксический разбор простого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1.Выписать предложение и выделить грамматическую основу.</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2.Разобрать предложение по членам предложения. Подчеркнуть их.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lastRenderedPageBreak/>
        <w:t>3.Указать: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4.Если предложение осложнено, указать чем</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5.Составить схему.</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однородным членам.</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обобщающему слову.</w:t>
      </w:r>
    </w:p>
    <w:p w:rsidR="00D56281" w:rsidRPr="00D56281" w:rsidRDefault="00D56281" w:rsidP="00595A0C">
      <w:pPr>
        <w:numPr>
          <w:ilvl w:val="0"/>
          <w:numId w:val="22"/>
        </w:numPr>
        <w:spacing w:line="276" w:lineRule="auto"/>
        <w:rPr>
          <w:sz w:val="22"/>
          <w:szCs w:val="22"/>
        </w:rPr>
      </w:pPr>
      <w:r w:rsidRPr="00D56281">
        <w:rPr>
          <w:sz w:val="22"/>
          <w:szCs w:val="22"/>
        </w:rPr>
        <w:t>Сформулировать правила расстановки знаков препинания при однородных членах и обобщающих словах.</w:t>
      </w:r>
    </w:p>
    <w:p w:rsidR="00D56281" w:rsidRPr="00D56281" w:rsidRDefault="00D56281" w:rsidP="00595A0C">
      <w:pPr>
        <w:numPr>
          <w:ilvl w:val="0"/>
          <w:numId w:val="22"/>
        </w:numPr>
        <w:spacing w:line="276" w:lineRule="auto"/>
        <w:rPr>
          <w:sz w:val="22"/>
          <w:szCs w:val="22"/>
        </w:rPr>
      </w:pPr>
      <w:r w:rsidRPr="00D56281">
        <w:rPr>
          <w:sz w:val="22"/>
          <w:szCs w:val="22"/>
        </w:rPr>
        <w:t>Что называется уточняющими членами предложения.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сравнительному обороту.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обращению.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вводным словам. Дать характеристику.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9,10:</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В приводимых ниже предложениях расставьте знаки препинания, найдите однородные члены. Подчеркните их.</w:t>
      </w:r>
    </w:p>
    <w:p w:rsidR="00D56281" w:rsidRPr="00D56281" w:rsidRDefault="00D56281" w:rsidP="00D56281">
      <w:pPr>
        <w:spacing w:before="100" w:beforeAutospacing="1" w:after="198" w:line="276" w:lineRule="auto"/>
        <w:jc w:val="both"/>
        <w:rPr>
          <w:sz w:val="22"/>
          <w:szCs w:val="22"/>
        </w:rPr>
      </w:pPr>
      <w:r w:rsidRPr="00D56281">
        <w:rPr>
          <w:sz w:val="22"/>
          <w:szCs w:val="22"/>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98" w:line="276" w:lineRule="auto"/>
        <w:jc w:val="both"/>
      </w:pPr>
      <w:r w:rsidRPr="00D56281">
        <w:rPr>
          <w:sz w:val="22"/>
          <w:szCs w:val="22"/>
        </w:rPr>
        <w:t>1.Улыбкой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11</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«Осложненное простое предложение»</w:t>
      </w:r>
    </w:p>
    <w:p w:rsidR="00D56281" w:rsidRPr="00D56281" w:rsidRDefault="00D56281" w:rsidP="00D56281">
      <w:pPr>
        <w:spacing w:after="159" w:line="256" w:lineRule="auto"/>
        <w:jc w:val="both"/>
      </w:pPr>
      <w:r w:rsidRPr="00D56281">
        <w:rPr>
          <w:b/>
          <w:bCs/>
          <w:sz w:val="22"/>
          <w:szCs w:val="22"/>
        </w:rPr>
        <w:t xml:space="preserve">Задание 1. </w:t>
      </w:r>
      <w:r w:rsidRPr="00D56281">
        <w:rPr>
          <w:bCs/>
          <w:sz w:val="22"/>
          <w:szCs w:val="22"/>
        </w:rPr>
        <w:t>Запишите текст под диктовку. Выделите однородные члены. Произведите синтаксический разбор выделенных предложений.</w:t>
      </w:r>
    </w:p>
    <w:p w:rsidR="00D56281" w:rsidRPr="00D56281" w:rsidRDefault="00D56281" w:rsidP="00D56281">
      <w:pPr>
        <w:spacing w:before="100" w:beforeAutospacing="1" w:after="159" w:line="256" w:lineRule="auto"/>
        <w:jc w:val="center"/>
      </w:pPr>
      <w:r w:rsidRPr="00D56281">
        <w:rPr>
          <w:sz w:val="22"/>
          <w:szCs w:val="22"/>
        </w:rPr>
        <w:t>БЕЗВРЕМЕНЬЕ (октябрь, 1906).</w:t>
      </w:r>
    </w:p>
    <w:p w:rsidR="00D56281" w:rsidRPr="00D56281" w:rsidRDefault="00D56281" w:rsidP="00D56281">
      <w:pPr>
        <w:spacing w:before="100" w:beforeAutospacing="1" w:after="159" w:line="256" w:lineRule="auto"/>
        <w:jc w:val="both"/>
      </w:pPr>
      <w:r w:rsidRPr="00D56281">
        <w:rPr>
          <w:sz w:val="22"/>
          <w:szCs w:val="22"/>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D56281">
        <w:rPr>
          <w:i/>
          <w:iCs/>
          <w:sz w:val="22"/>
          <w:szCs w:val="22"/>
        </w:rPr>
        <w:t xml:space="preserve">Природа, искусство, литература — были на первом плане. </w:t>
      </w:r>
      <w:r w:rsidRPr="00D56281">
        <w:rPr>
          <w:sz w:val="22"/>
          <w:szCs w:val="22"/>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w:t>
      </w:r>
      <w:r w:rsidRPr="00D56281">
        <w:rPr>
          <w:sz w:val="22"/>
          <w:szCs w:val="22"/>
        </w:rPr>
        <w:lastRenderedPageBreak/>
        <w:t xml:space="preserve">—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D56281">
        <w:rPr>
          <w:i/>
          <w:iCs/>
          <w:sz w:val="22"/>
          <w:szCs w:val="22"/>
        </w:rPr>
        <w:t>Чистые нравы, спокойные улыбки, тихие вечера — все заткано паутиной, и самое время остановилось.</w:t>
      </w:r>
      <w:r w:rsidRPr="00D56281">
        <w:rPr>
          <w:sz w:val="22"/>
          <w:szCs w:val="22"/>
        </w:rPr>
        <w:t xml:space="preserve"> Радость остыла, очаги погасли. Времени больше нет. Двери открыты на вьюжную площадь. (А. А. Блок)</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Перепишите, расставляя нужные знаки препинания. Подчеркните обращения.</w:t>
      </w:r>
    </w:p>
    <w:p w:rsidR="00D56281" w:rsidRPr="00D56281" w:rsidRDefault="00D56281" w:rsidP="00D56281">
      <w:pPr>
        <w:spacing w:before="100" w:beforeAutospacing="1" w:after="159" w:line="256" w:lineRule="auto"/>
        <w:jc w:val="both"/>
      </w:pPr>
      <w:r w:rsidRPr="00D56281">
        <w:rPr>
          <w:sz w:val="22"/>
          <w:szCs w:val="22"/>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p>
    <w:p w:rsidR="00D56281" w:rsidRPr="00D56281" w:rsidRDefault="00D56281" w:rsidP="00D56281">
      <w:pPr>
        <w:spacing w:before="100" w:beforeAutospacing="1" w:after="159" w:line="256" w:lineRule="auto"/>
        <w:jc w:val="both"/>
      </w:pPr>
      <w:r w:rsidRPr="00D56281">
        <w:rPr>
          <w:sz w:val="22"/>
          <w:szCs w:val="22"/>
        </w:rPr>
        <w:t>Вариант I.</w:t>
      </w:r>
    </w:p>
    <w:p w:rsidR="00D56281" w:rsidRPr="00D56281" w:rsidRDefault="00D56281" w:rsidP="00D56281">
      <w:pPr>
        <w:spacing w:before="100" w:beforeAutospacing="1" w:after="159" w:line="256" w:lineRule="auto"/>
        <w:jc w:val="both"/>
      </w:pPr>
      <w:r w:rsidRPr="00D56281">
        <w:rPr>
          <w:sz w:val="22"/>
          <w:szCs w:val="22"/>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D56281" w:rsidRPr="00D56281" w:rsidRDefault="00D56281" w:rsidP="00D56281">
      <w:pPr>
        <w:spacing w:before="100" w:beforeAutospacing="1" w:after="159" w:line="256" w:lineRule="auto"/>
        <w:jc w:val="both"/>
      </w:pPr>
      <w:r w:rsidRPr="00D56281">
        <w:rPr>
          <w:sz w:val="22"/>
          <w:szCs w:val="22"/>
        </w:rPr>
        <w:t>Вариант П.</w:t>
      </w:r>
    </w:p>
    <w:p w:rsidR="00D56281" w:rsidRPr="00D56281" w:rsidRDefault="00D56281" w:rsidP="00D56281">
      <w:pPr>
        <w:spacing w:before="100" w:beforeAutospacing="1" w:after="159" w:line="256" w:lineRule="auto"/>
        <w:jc w:val="both"/>
      </w:pPr>
      <w:r w:rsidRPr="00D56281">
        <w:rPr>
          <w:sz w:val="22"/>
          <w:szCs w:val="22"/>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D56281" w:rsidRPr="00D56281" w:rsidRDefault="00D56281" w:rsidP="00D56281">
      <w:pPr>
        <w:spacing w:line="276" w:lineRule="auto"/>
        <w:jc w:val="center"/>
      </w:pPr>
      <w:r w:rsidRPr="00D56281">
        <w:rPr>
          <w:b/>
          <w:bCs/>
          <w:sz w:val="22"/>
          <w:szCs w:val="22"/>
        </w:rPr>
        <w:t>Практическое занятие № 12,13</w:t>
      </w:r>
    </w:p>
    <w:p w:rsidR="00D56281" w:rsidRPr="00D56281" w:rsidRDefault="00D56281" w:rsidP="00D56281">
      <w:pPr>
        <w:spacing w:line="276" w:lineRule="auto"/>
        <w:jc w:val="center"/>
      </w:pPr>
      <w:r w:rsidRPr="00D56281">
        <w:rPr>
          <w:sz w:val="22"/>
          <w:szCs w:val="22"/>
        </w:rPr>
        <w:t>Сложносочиненное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Сло́жное 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 xml:space="preserve">Сложносочиненным называется сложное предложение, части которого равноправны и связаны между собой сочинительными союзами. </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В ССП выражаются отношения:</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lastRenderedPageBreak/>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 отношения, временные отношения (Дожди прошли, и ветры прогудели).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2. Противительные - средством связи частей целого служат союзы а, но, однако, зато, же. Выражают отношения противопоставления или сопоставления (С земли еще не сошел снег, а в душу уже просится весна).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Разделительные - средством связи частей целого служат союзы или, либо, ли…ли, то…то. Указывают на чередование событий, последовательную их смену, несовместимость (Судьба ли нас свела, или она нарочно сюда приехала…).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4. Пояснительные – Выражаются при помощи союзов то есть, а именно (Время стояло благоприятное, то есть было тепло).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5. Сопоставительные – выражают несоответствие, ограничение, противоположность сопоставляемых частей при помощи союзов так и, но и, как…так и, не то чтобы…но (Я не то чтобы испугался, но чувство робости закралось в мою душу).</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 (местоимение) (Мне не хотелось идти, да и незачем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noProof/>
          <w:sz w:val="22"/>
          <w:szCs w:val="22"/>
        </w:rPr>
        <w:drawing>
          <wp:inline distT="0" distB="0" distL="0" distR="0" wp14:anchorId="0E6BC6E6" wp14:editId="57BA15BC">
            <wp:extent cx="5940425" cy="19259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сложносочиненного предложения, его характеристику.</w:t>
      </w:r>
    </w:p>
    <w:p w:rsidR="00D56281" w:rsidRPr="00D56281" w:rsidRDefault="00D56281" w:rsidP="00D56281">
      <w:pPr>
        <w:spacing w:line="276" w:lineRule="auto"/>
      </w:pPr>
      <w:r w:rsidRPr="00D56281">
        <w:rPr>
          <w:sz w:val="22"/>
          <w:szCs w:val="22"/>
        </w:rPr>
        <w:t>3. Какие отношения выстраиваются между частями ССП.</w:t>
      </w:r>
    </w:p>
    <w:p w:rsidR="00D56281" w:rsidRPr="00D56281" w:rsidRDefault="00D56281" w:rsidP="00D56281">
      <w:pPr>
        <w:spacing w:line="276" w:lineRule="auto"/>
      </w:pPr>
      <w:r w:rsidRPr="00D56281">
        <w:rPr>
          <w:sz w:val="22"/>
          <w:szCs w:val="22"/>
        </w:rPr>
        <w:t>4. Какими союзами присоединяются части ССП.</w:t>
      </w:r>
    </w:p>
    <w:p w:rsidR="00D56281" w:rsidRPr="00D56281" w:rsidRDefault="00D56281" w:rsidP="00D56281">
      <w:pPr>
        <w:spacing w:line="276" w:lineRule="auto"/>
      </w:pPr>
      <w:r w:rsidRPr="00D56281">
        <w:rPr>
          <w:sz w:val="22"/>
          <w:szCs w:val="22"/>
        </w:rPr>
        <w:t>5. Что называется синтаксическим разбором ССП.</w:t>
      </w:r>
    </w:p>
    <w:p w:rsidR="00D56281" w:rsidRPr="00D56281" w:rsidRDefault="00D56281" w:rsidP="00D56281">
      <w:pPr>
        <w:spacing w:line="276" w:lineRule="auto"/>
      </w:pPr>
      <w:r w:rsidRPr="00D56281">
        <w:rPr>
          <w:sz w:val="22"/>
          <w:szCs w:val="22"/>
        </w:rPr>
        <w:t>6. Сформулировать правила расстановки знаков препинания при ССП.</w:t>
      </w:r>
    </w:p>
    <w:p w:rsidR="00D56281" w:rsidRPr="00D56281" w:rsidRDefault="00D56281" w:rsidP="00D56281">
      <w:pPr>
        <w:spacing w:line="276" w:lineRule="auto"/>
      </w:pPr>
      <w:r w:rsidRPr="00D56281">
        <w:rPr>
          <w:sz w:val="22"/>
          <w:szCs w:val="22"/>
        </w:rPr>
        <w:t>7. Правила употребления ССП в речи</w:t>
      </w:r>
    </w:p>
    <w:p w:rsidR="00D56281" w:rsidRPr="00D56281" w:rsidRDefault="00D56281" w:rsidP="00D56281">
      <w:pPr>
        <w:spacing w:line="276" w:lineRule="auto"/>
      </w:pPr>
      <w:r w:rsidRPr="00D56281">
        <w:rPr>
          <w:sz w:val="22"/>
          <w:szCs w:val="22"/>
        </w:rPr>
        <w:t>8. Дать определение сложного предложения.</w:t>
      </w:r>
    </w:p>
    <w:p w:rsidR="00D56281" w:rsidRPr="00D56281" w:rsidRDefault="00D56281" w:rsidP="00D56281">
      <w:pPr>
        <w:spacing w:line="276" w:lineRule="auto"/>
        <w:jc w:val="center"/>
      </w:pPr>
      <w:r w:rsidRPr="00D56281">
        <w:rPr>
          <w:b/>
          <w:bCs/>
          <w:sz w:val="22"/>
          <w:szCs w:val="22"/>
        </w:rPr>
        <w:t>Задания к практическому занятию № 12,13:</w:t>
      </w:r>
    </w:p>
    <w:p w:rsidR="00D56281" w:rsidRPr="00D56281" w:rsidRDefault="00D56281" w:rsidP="00D56281">
      <w:pPr>
        <w:spacing w:before="100" w:beforeAutospacing="1" w:line="276" w:lineRule="auto"/>
        <w:jc w:val="both"/>
        <w:rPr>
          <w:sz w:val="22"/>
          <w:szCs w:val="22"/>
        </w:rPr>
      </w:pPr>
      <w:r w:rsidRPr="00D56281">
        <w:t>1.</w:t>
      </w:r>
      <w:r w:rsidRPr="00D56281">
        <w:rPr>
          <w:sz w:val="22"/>
          <w:szCs w:val="22"/>
        </w:rPr>
        <w:t>Напишите конспект «Знаки препинания в сложносочиненном предложении»</w:t>
      </w:r>
    </w:p>
    <w:p w:rsidR="00D56281" w:rsidRPr="00D56281" w:rsidRDefault="00D56281" w:rsidP="00D56281">
      <w:pPr>
        <w:spacing w:before="100" w:beforeAutospacing="1" w:line="276" w:lineRule="auto"/>
        <w:jc w:val="both"/>
      </w:pPr>
      <w:r w:rsidRPr="00D56281">
        <w:rPr>
          <w:noProof/>
          <w:sz w:val="22"/>
          <w:szCs w:val="22"/>
        </w:rPr>
        <w:lastRenderedPageBreak/>
        <w:drawing>
          <wp:inline distT="0" distB="0" distL="0" distR="0" wp14:anchorId="4B60A9F7" wp14:editId="56655573">
            <wp:extent cx="5901690" cy="9254490"/>
            <wp:effectExtent l="0" t="0" r="3810" b="381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D56281" w:rsidRPr="00D56281" w:rsidRDefault="00D56281" w:rsidP="00D56281">
      <w:pPr>
        <w:spacing w:before="100" w:beforeAutospacing="1" w:line="276" w:lineRule="auto"/>
      </w:pPr>
      <w:r w:rsidRPr="00D56281">
        <w:rPr>
          <w:noProof/>
        </w:rPr>
        <w:lastRenderedPageBreak/>
        <w:drawing>
          <wp:inline distT="0" distB="0" distL="0" distR="0" wp14:anchorId="7FB9D7F3" wp14:editId="179E8B8D">
            <wp:extent cx="5901690" cy="919988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D56281" w:rsidRPr="00D56281" w:rsidRDefault="00D56281" w:rsidP="00D56281">
      <w:pPr>
        <w:spacing w:line="276" w:lineRule="auto"/>
        <w:jc w:val="center"/>
      </w:pPr>
      <w:r w:rsidRPr="00D56281">
        <w:rPr>
          <w:b/>
          <w:bCs/>
          <w:color w:val="000000"/>
          <w:sz w:val="22"/>
          <w:szCs w:val="22"/>
        </w:rPr>
        <w:lastRenderedPageBreak/>
        <w:t>Практическое занятие № 14</w:t>
      </w:r>
    </w:p>
    <w:p w:rsidR="00D56281" w:rsidRPr="00D56281" w:rsidRDefault="00D56281" w:rsidP="00D56281">
      <w:pPr>
        <w:spacing w:line="276" w:lineRule="auto"/>
        <w:jc w:val="center"/>
      </w:pPr>
      <w:r w:rsidRPr="00D56281">
        <w:rPr>
          <w:color w:val="000000"/>
          <w:sz w:val="22"/>
          <w:szCs w:val="22"/>
        </w:rPr>
        <w:t>Знаки препинания в сложносочиненном предложении</w:t>
      </w:r>
    </w:p>
    <w:p w:rsidR="00D56281" w:rsidRPr="00D56281" w:rsidRDefault="00D56281" w:rsidP="00D56281">
      <w:pPr>
        <w:spacing w:line="276" w:lineRule="auto"/>
        <w:jc w:val="center"/>
      </w:pPr>
      <w:r w:rsidRPr="00D56281">
        <w:rPr>
          <w:b/>
          <w:bCs/>
          <w:sz w:val="22"/>
          <w:szCs w:val="22"/>
        </w:rPr>
        <w:t>Задания к практическому занятию № 14:</w:t>
      </w:r>
    </w:p>
    <w:p w:rsidR="00D56281" w:rsidRPr="00D56281" w:rsidRDefault="00D56281" w:rsidP="00D56281">
      <w:pPr>
        <w:spacing w:before="100" w:beforeAutospacing="1" w:after="159" w:line="256" w:lineRule="auto"/>
        <w:jc w:val="both"/>
      </w:pPr>
      <w:r w:rsidRPr="00D56281">
        <w:rPr>
          <w:b/>
          <w:bCs/>
          <w:sz w:val="22"/>
          <w:szCs w:val="22"/>
        </w:rPr>
        <w:t xml:space="preserve">Задание 1.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jc w:val="both"/>
      </w:pPr>
      <w:r w:rsidRPr="00D56281">
        <w:rPr>
          <w:sz w:val="22"/>
          <w:szCs w:val="22"/>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предложения, вставляя пропущенные орфограммы и расставляя знаки препинания.</w:t>
      </w:r>
    </w:p>
    <w:p w:rsidR="00D56281" w:rsidRPr="00D56281" w:rsidRDefault="00D56281" w:rsidP="00D56281">
      <w:pPr>
        <w:spacing w:before="100" w:beforeAutospacing="1" w:after="159" w:line="256" w:lineRule="auto"/>
        <w:jc w:val="both"/>
      </w:pPr>
      <w:r w:rsidRPr="00D56281">
        <w:rPr>
          <w:sz w:val="22"/>
          <w:szCs w:val="22"/>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Составьте и запишите предложения по данным схемам.</w:t>
      </w:r>
    </w:p>
    <w:p w:rsidR="00D56281" w:rsidRPr="00D56281" w:rsidRDefault="00D56281" w:rsidP="00D56281">
      <w:pPr>
        <w:spacing w:before="100" w:beforeAutospacing="1" w:after="159" w:line="256" w:lineRule="auto"/>
        <w:jc w:val="both"/>
      </w:pPr>
      <w:r w:rsidRPr="00D56281">
        <w:rPr>
          <w:sz w:val="22"/>
          <w:szCs w:val="22"/>
        </w:rPr>
        <w:t>а) [ - ] и [ - ].</w:t>
      </w:r>
    </w:p>
    <w:p w:rsidR="00D56281" w:rsidRPr="00D56281" w:rsidRDefault="00D56281" w:rsidP="00D56281">
      <w:pPr>
        <w:spacing w:before="100" w:beforeAutospacing="1" w:after="159" w:line="256" w:lineRule="auto"/>
        <w:jc w:val="both"/>
      </w:pPr>
      <w:r w:rsidRPr="00D56281">
        <w:rPr>
          <w:sz w:val="22"/>
          <w:szCs w:val="22"/>
        </w:rPr>
        <w:t>б) [ - = , и = ].</w:t>
      </w:r>
    </w:p>
    <w:p w:rsidR="00D56281" w:rsidRPr="00D56281" w:rsidRDefault="00D56281" w:rsidP="00D56281">
      <w:pPr>
        <w:spacing w:before="100" w:beforeAutospacing="1" w:after="159" w:line="256" w:lineRule="auto"/>
        <w:jc w:val="both"/>
      </w:pPr>
      <w:r w:rsidRPr="00D56281">
        <w:rPr>
          <w:sz w:val="22"/>
          <w:szCs w:val="22"/>
        </w:rPr>
        <w:t>в) То [ = - ], то [ = - ].</w:t>
      </w:r>
    </w:p>
    <w:p w:rsidR="00D56281" w:rsidRPr="00D56281" w:rsidRDefault="00D56281" w:rsidP="00D56281">
      <w:pPr>
        <w:spacing w:before="100" w:beforeAutospacing="1" w:after="159" w:line="256" w:lineRule="auto"/>
        <w:jc w:val="both"/>
      </w:pPr>
      <w:r w:rsidRPr="00D56281">
        <w:rPr>
          <w:sz w:val="22"/>
          <w:szCs w:val="22"/>
        </w:rPr>
        <w:t>г) [ - = ], и [ - ].</w:t>
      </w:r>
    </w:p>
    <w:p w:rsidR="00D56281" w:rsidRPr="00D56281" w:rsidRDefault="00D56281" w:rsidP="00D56281">
      <w:pPr>
        <w:spacing w:before="100" w:beforeAutospacing="1" w:after="159" w:line="256" w:lineRule="auto"/>
        <w:jc w:val="both"/>
      </w:pPr>
      <w:r w:rsidRPr="00D56281">
        <w:rPr>
          <w:sz w:val="22"/>
          <w:szCs w:val="22"/>
        </w:rPr>
        <w:t>д) [ = ], и [ - = ].</w:t>
      </w:r>
    </w:p>
    <w:p w:rsidR="00D56281" w:rsidRPr="00D56281" w:rsidRDefault="00D56281" w:rsidP="00D56281">
      <w:pPr>
        <w:spacing w:line="276" w:lineRule="auto"/>
        <w:jc w:val="center"/>
      </w:pPr>
      <w:r w:rsidRPr="00D56281">
        <w:rPr>
          <w:b/>
          <w:bCs/>
          <w:color w:val="000000"/>
          <w:sz w:val="22"/>
          <w:szCs w:val="22"/>
        </w:rPr>
        <w:t>Практическое занятие № 15</w:t>
      </w:r>
    </w:p>
    <w:p w:rsidR="00D56281" w:rsidRPr="00D56281" w:rsidRDefault="00D56281" w:rsidP="00D56281">
      <w:pPr>
        <w:spacing w:line="276" w:lineRule="auto"/>
        <w:jc w:val="center"/>
        <w:rPr>
          <w:b/>
          <w:bCs/>
          <w:color w:val="000000"/>
          <w:sz w:val="22"/>
          <w:szCs w:val="22"/>
        </w:rPr>
      </w:pPr>
      <w:r w:rsidRPr="00D56281">
        <w:rPr>
          <w:color w:val="000000"/>
          <w:sz w:val="22"/>
          <w:szCs w:val="22"/>
        </w:rPr>
        <w:t>Практическая работа по теме «Сложносочиненное предложение</w:t>
      </w:r>
      <w:r w:rsidRPr="00D56281">
        <w:rPr>
          <w:b/>
          <w:bCs/>
          <w:color w:val="000000"/>
          <w:sz w:val="22"/>
          <w:szCs w:val="22"/>
        </w:rPr>
        <w:t>»</w:t>
      </w:r>
    </w:p>
    <w:p w:rsidR="00D56281" w:rsidRPr="00D56281" w:rsidRDefault="00D56281" w:rsidP="00D56281">
      <w:pPr>
        <w:spacing w:line="276" w:lineRule="auto"/>
        <w:jc w:val="center"/>
      </w:pPr>
    </w:p>
    <w:p w:rsidR="00D56281" w:rsidRPr="00D56281" w:rsidRDefault="00D56281" w:rsidP="00D56281">
      <w:pPr>
        <w:spacing w:after="159" w:line="276" w:lineRule="auto"/>
        <w:jc w:val="both"/>
      </w:pPr>
      <w:r w:rsidRPr="00D56281">
        <w:rPr>
          <w:b/>
          <w:bCs/>
          <w:sz w:val="22"/>
          <w:szCs w:val="22"/>
        </w:rPr>
        <w:t xml:space="preserve">Задание 1. </w:t>
      </w:r>
      <w:r w:rsidRPr="00D56281">
        <w:rPr>
          <w:bCs/>
          <w:sz w:val="22"/>
          <w:szCs w:val="22"/>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D56281" w:rsidRPr="00D56281" w:rsidRDefault="00D56281" w:rsidP="00D56281">
      <w:pPr>
        <w:spacing w:before="100" w:beforeAutospacing="1" w:after="159" w:line="276" w:lineRule="auto"/>
        <w:jc w:val="both"/>
      </w:pPr>
      <w:r w:rsidRPr="00D56281">
        <w:rPr>
          <w:sz w:val="22"/>
          <w:szCs w:val="22"/>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D56281" w:rsidRPr="00D56281" w:rsidRDefault="00D56281" w:rsidP="00D56281">
      <w:pPr>
        <w:spacing w:before="100" w:beforeAutospacing="1" w:after="159" w:line="276" w:lineRule="auto"/>
        <w:jc w:val="both"/>
      </w:pPr>
      <w:r w:rsidRPr="00D56281">
        <w:rPr>
          <w:b/>
          <w:bCs/>
          <w:sz w:val="22"/>
          <w:szCs w:val="22"/>
        </w:rPr>
        <w:t xml:space="preserve">Задание 2. </w:t>
      </w:r>
      <w:r w:rsidRPr="00D56281">
        <w:rPr>
          <w:bCs/>
          <w:sz w:val="22"/>
          <w:szCs w:val="22"/>
        </w:rPr>
        <w:t>Спишите текст, вставьте пропущенные буквы. В сложносочиненных предложениях выделите грамматические основы.</w:t>
      </w:r>
    </w:p>
    <w:p w:rsidR="00D56281" w:rsidRPr="00D56281" w:rsidRDefault="00D56281" w:rsidP="00D56281">
      <w:pPr>
        <w:spacing w:before="100" w:beforeAutospacing="1" w:after="159" w:line="276" w:lineRule="auto"/>
        <w:jc w:val="both"/>
      </w:pPr>
      <w:r w:rsidRPr="00D56281">
        <w:rPr>
          <w:sz w:val="22"/>
          <w:szCs w:val="22"/>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D56281">
        <w:rPr>
          <w:sz w:val="22"/>
          <w:szCs w:val="22"/>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D56281" w:rsidRPr="00D56281" w:rsidRDefault="00D56281" w:rsidP="00D56281">
      <w:pPr>
        <w:spacing w:before="100" w:beforeAutospacing="1" w:after="159" w:line="276" w:lineRule="auto"/>
        <w:jc w:val="both"/>
      </w:pPr>
      <w:r w:rsidRPr="00D56281">
        <w:rPr>
          <w:b/>
          <w:bCs/>
          <w:sz w:val="22"/>
          <w:szCs w:val="22"/>
        </w:rPr>
        <w:t xml:space="preserve">Задание 3. </w:t>
      </w:r>
      <w:r w:rsidRPr="00D56281">
        <w:rPr>
          <w:bCs/>
          <w:sz w:val="22"/>
          <w:szCs w:val="22"/>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D56281" w:rsidRPr="00D56281" w:rsidRDefault="00D56281" w:rsidP="00D56281">
      <w:pPr>
        <w:spacing w:before="100" w:beforeAutospacing="1" w:after="159" w:line="276" w:lineRule="auto"/>
        <w:jc w:val="both"/>
      </w:pPr>
      <w:r w:rsidRPr="00D56281">
        <w:rPr>
          <w:sz w:val="22"/>
          <w:szCs w:val="22"/>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D56281" w:rsidRPr="00D56281" w:rsidRDefault="00D56281" w:rsidP="00D56281">
      <w:pPr>
        <w:shd w:val="clear" w:color="auto" w:fill="E5E5E5"/>
        <w:spacing w:before="100" w:beforeAutospacing="1" w:after="238" w:line="276" w:lineRule="auto"/>
        <w:jc w:val="center"/>
      </w:pPr>
      <w:r w:rsidRPr="00D56281">
        <w:rPr>
          <w:b/>
          <w:bCs/>
          <w:color w:val="000000"/>
          <w:sz w:val="22"/>
          <w:szCs w:val="22"/>
        </w:rPr>
        <w:t>Тест на тему «Сложносочинённое предложение»</w:t>
      </w:r>
    </w:p>
    <w:p w:rsidR="00D56281" w:rsidRPr="00D56281" w:rsidRDefault="00D56281" w:rsidP="00D56281">
      <w:pPr>
        <w:shd w:val="clear" w:color="auto" w:fill="E5E5E5"/>
        <w:spacing w:before="100" w:beforeAutospacing="1" w:line="276" w:lineRule="auto"/>
      </w:pPr>
      <w:r w:rsidRPr="00D56281">
        <w:rPr>
          <w:i/>
          <w:iCs/>
          <w:color w:val="000000"/>
          <w:sz w:val="22"/>
          <w:szCs w:val="22"/>
        </w:rPr>
        <w:t>1. Какое утверждение является неверным?</w:t>
      </w:r>
      <w:r w:rsidRPr="00D56281">
        <w:rPr>
          <w:color w:val="000000"/>
          <w:sz w:val="22"/>
          <w:szCs w:val="22"/>
        </w:rPr>
        <w:br/>
        <w:t>1) Сложносочинённые предложения – это такие предложения, в которых простые связываются сочинительными союзами.</w:t>
      </w:r>
      <w:r w:rsidRPr="00D56281">
        <w:rPr>
          <w:color w:val="000000"/>
          <w:sz w:val="22"/>
          <w:szCs w:val="22"/>
        </w:rPr>
        <w:br/>
        <w:t>2) В сложносочинённых предложениях с союзом </w:t>
      </w:r>
      <w:r w:rsidRPr="00D56281">
        <w:rPr>
          <w:i/>
          <w:iCs/>
          <w:color w:val="000000"/>
          <w:sz w:val="22"/>
          <w:szCs w:val="22"/>
        </w:rPr>
        <w:t>и</w:t>
      </w:r>
      <w:r w:rsidRPr="00D56281">
        <w:rPr>
          <w:color w:val="000000"/>
          <w:sz w:val="22"/>
          <w:szCs w:val="22"/>
        </w:rPr>
        <w:t> указывается на чередование явлений.</w:t>
      </w:r>
      <w:r w:rsidRPr="00D56281">
        <w:rPr>
          <w:color w:val="000000"/>
          <w:sz w:val="22"/>
          <w:szCs w:val="22"/>
        </w:rPr>
        <w:br/>
        <w:t>3) Если простые предложения соединены союзами </w:t>
      </w:r>
      <w:r w:rsidRPr="00D56281">
        <w:rPr>
          <w:i/>
          <w:iCs/>
          <w:color w:val="000000"/>
          <w:sz w:val="22"/>
          <w:szCs w:val="22"/>
        </w:rPr>
        <w:t>и, да</w:t>
      </w:r>
      <w:r w:rsidRPr="00D56281">
        <w:rPr>
          <w:color w:val="000000"/>
          <w:sz w:val="22"/>
          <w:szCs w:val="22"/>
        </w:rPr>
        <w:t> (в значении </w:t>
      </w:r>
      <w:r w:rsidRPr="00D56281">
        <w:rPr>
          <w:i/>
          <w:iCs/>
          <w:color w:val="000000"/>
          <w:sz w:val="22"/>
          <w:szCs w:val="22"/>
        </w:rPr>
        <w:t>и</w:t>
      </w:r>
      <w:r w:rsidRPr="00D56281">
        <w:rPr>
          <w:color w:val="000000"/>
          <w:sz w:val="22"/>
          <w:szCs w:val="22"/>
        </w:rPr>
        <w:t>), </w:t>
      </w:r>
      <w:r w:rsidRPr="00D56281">
        <w:rPr>
          <w:i/>
          <w:iCs/>
          <w:color w:val="000000"/>
          <w:sz w:val="22"/>
          <w:szCs w:val="22"/>
        </w:rPr>
        <w:t>ни – ни, тоже, также</w:t>
      </w:r>
      <w:r w:rsidRPr="00D56281">
        <w:rPr>
          <w:color w:val="000000"/>
          <w:sz w:val="22"/>
          <w:szCs w:val="22"/>
        </w:rPr>
        <w:t>, в них перечисляются явления, которые происходят одновременно, или явления, которые следуют одно за другим.</w:t>
      </w:r>
      <w:r w:rsidRPr="00D56281">
        <w:rPr>
          <w:color w:val="000000"/>
          <w:sz w:val="22"/>
          <w:szCs w:val="22"/>
        </w:rPr>
        <w:br/>
        <w:t>4) В сложносочинённых предложениях с союзами </w:t>
      </w:r>
      <w:r w:rsidRPr="00D56281">
        <w:rPr>
          <w:i/>
          <w:iCs/>
          <w:color w:val="000000"/>
          <w:sz w:val="22"/>
          <w:szCs w:val="22"/>
        </w:rPr>
        <w:t>а, но, д</w:t>
      </w:r>
      <w:r w:rsidRPr="00D56281">
        <w:rPr>
          <w:color w:val="000000"/>
          <w:sz w:val="22"/>
          <w:szCs w:val="22"/>
        </w:rPr>
        <w:t>а (в значении но) одно явление противопоставлено другому.</w:t>
      </w:r>
      <w:r w:rsidRPr="00D56281">
        <w:rPr>
          <w:color w:val="000000"/>
          <w:sz w:val="22"/>
          <w:szCs w:val="22"/>
        </w:rPr>
        <w:br/>
      </w:r>
      <w:r w:rsidRPr="00D56281">
        <w:rPr>
          <w:color w:val="000000"/>
          <w:sz w:val="22"/>
          <w:szCs w:val="22"/>
        </w:rPr>
        <w:br/>
      </w:r>
      <w:r w:rsidRPr="00D56281">
        <w:rPr>
          <w:i/>
          <w:iCs/>
          <w:color w:val="000000"/>
          <w:sz w:val="22"/>
          <w:szCs w:val="22"/>
        </w:rPr>
        <w:t>2. Определите тип предложения.</w:t>
      </w:r>
      <w:r w:rsidRPr="00D56281">
        <w:rPr>
          <w:color w:val="000000"/>
          <w:sz w:val="22"/>
          <w:szCs w:val="22"/>
        </w:rPr>
        <w:br/>
      </w:r>
      <w:r w:rsidRPr="00D56281">
        <w:rPr>
          <w:i/>
          <w:iCs/>
          <w:color w:val="000000"/>
          <w:sz w:val="22"/>
          <w:szCs w:val="22"/>
        </w:rPr>
        <w:t>Небо совсем выцвело от зноя, пыльные листья на полях чуть съёжились и пожелтели по краям.</w:t>
      </w:r>
      <w:r w:rsidRPr="00D56281">
        <w:rPr>
          <w:color w:val="000000"/>
          <w:sz w:val="22"/>
          <w:szCs w:val="22"/>
        </w:rPr>
        <w:br/>
        <w:t>1) простое предложение с однородными членами</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бессоюзное сложное предложение</w:t>
      </w:r>
      <w:r w:rsidRPr="00D56281">
        <w:rPr>
          <w:color w:val="000000"/>
          <w:sz w:val="22"/>
          <w:szCs w:val="22"/>
        </w:rPr>
        <w:br/>
      </w:r>
      <w:r w:rsidRPr="00D56281">
        <w:rPr>
          <w:color w:val="000000"/>
          <w:sz w:val="22"/>
          <w:szCs w:val="22"/>
        </w:rPr>
        <w:br/>
      </w:r>
      <w:r w:rsidRPr="00D56281">
        <w:rPr>
          <w:i/>
          <w:iCs/>
          <w:color w:val="000000"/>
          <w:sz w:val="22"/>
          <w:szCs w:val="22"/>
        </w:rPr>
        <w:t>3. Определите тип предложения.</w:t>
      </w:r>
      <w:r w:rsidRPr="00D56281">
        <w:rPr>
          <w:color w:val="000000"/>
          <w:sz w:val="22"/>
          <w:szCs w:val="22"/>
        </w:rPr>
        <w:br/>
      </w:r>
      <w:r w:rsidRPr="00D56281">
        <w:rPr>
          <w:i/>
          <w:iCs/>
          <w:color w:val="000000"/>
          <w:sz w:val="22"/>
          <w:szCs w:val="22"/>
        </w:rPr>
        <w:t>В комнаты ворвался упоительный свежий ветер, который принёс запах сырой травы и мокрых елей.</w:t>
      </w:r>
      <w:r w:rsidRPr="00D56281">
        <w:rPr>
          <w:color w:val="000000"/>
          <w:sz w:val="22"/>
          <w:szCs w:val="22"/>
        </w:rPr>
        <w:br/>
        <w:t>1) простое предложение с однородными членами</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бессоюзное сложное предложение</w:t>
      </w:r>
      <w:r w:rsidRPr="00D56281">
        <w:rPr>
          <w:color w:val="000000"/>
          <w:sz w:val="22"/>
          <w:szCs w:val="22"/>
        </w:rPr>
        <w:br/>
      </w:r>
      <w:r w:rsidRPr="00D56281">
        <w:rPr>
          <w:color w:val="000000"/>
          <w:sz w:val="22"/>
          <w:szCs w:val="22"/>
        </w:rPr>
        <w:br/>
      </w:r>
      <w:r w:rsidRPr="00D56281">
        <w:rPr>
          <w:i/>
          <w:iCs/>
          <w:color w:val="000000"/>
          <w:sz w:val="22"/>
          <w:szCs w:val="22"/>
        </w:rPr>
        <w:t>4.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Цветут липы…</w:t>
      </w:r>
      <w:r w:rsidRPr="00D56281">
        <w:rPr>
          <w:color w:val="000000"/>
          <w:sz w:val="22"/>
          <w:szCs w:val="22"/>
        </w:rPr>
        <w:br/>
      </w:r>
      <w:r w:rsidRPr="00D56281">
        <w:rPr>
          <w:color w:val="000000"/>
          <w:sz w:val="22"/>
          <w:szCs w:val="22"/>
        </w:rPr>
        <w:lastRenderedPageBreak/>
        <w:t>1) и привлекают своим запахом пчёл.</w:t>
      </w:r>
      <w:r w:rsidRPr="00D56281">
        <w:rPr>
          <w:color w:val="000000"/>
          <w:sz w:val="22"/>
          <w:szCs w:val="22"/>
        </w:rPr>
        <w:br/>
        <w:t>2) и кругом пахнет липовым мёдом.</w:t>
      </w:r>
      <w:r w:rsidRPr="00D56281">
        <w:rPr>
          <w:color w:val="000000"/>
          <w:sz w:val="22"/>
          <w:szCs w:val="22"/>
        </w:rPr>
        <w:br/>
        <w:t>3) распространяя вокруг удивительный запах.</w:t>
      </w:r>
      <w:r w:rsidRPr="00D56281">
        <w:rPr>
          <w:color w:val="000000"/>
          <w:sz w:val="22"/>
          <w:szCs w:val="22"/>
        </w:rPr>
        <w:br/>
        <w:t>4) тесным полукругом окружающие дом.</w:t>
      </w:r>
      <w:r w:rsidRPr="00D56281">
        <w:rPr>
          <w:color w:val="000000"/>
          <w:sz w:val="22"/>
          <w:szCs w:val="22"/>
        </w:rPr>
        <w:br/>
      </w:r>
      <w:r w:rsidRPr="00D56281">
        <w:rPr>
          <w:color w:val="000000"/>
          <w:sz w:val="22"/>
          <w:szCs w:val="22"/>
        </w:rPr>
        <w:br/>
      </w:r>
      <w:r w:rsidRPr="00D56281">
        <w:rPr>
          <w:i/>
          <w:iCs/>
          <w:color w:val="000000"/>
          <w:sz w:val="22"/>
          <w:szCs w:val="22"/>
        </w:rPr>
        <w:t>5.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Поднялся сильный ветер…</w:t>
      </w:r>
      <w:r w:rsidRPr="00D56281">
        <w:rPr>
          <w:color w:val="000000"/>
          <w:sz w:val="22"/>
          <w:szCs w:val="22"/>
        </w:rPr>
        <w:br/>
        <w:t>1) и сорвал с деревьев последние листья.</w:t>
      </w:r>
      <w:r w:rsidRPr="00D56281">
        <w:rPr>
          <w:color w:val="000000"/>
          <w:sz w:val="22"/>
          <w:szCs w:val="22"/>
        </w:rPr>
        <w:br/>
        <w:t>2) и захотелось поскорее укрыться от него куда-нибудь в тёплый дом.</w:t>
      </w:r>
      <w:r w:rsidRPr="00D56281">
        <w:rPr>
          <w:color w:val="000000"/>
          <w:sz w:val="22"/>
          <w:szCs w:val="22"/>
        </w:rPr>
        <w:br/>
        <w:t>3) разнося по дорожкам сада упавшие листья.</w:t>
      </w:r>
      <w:r w:rsidRPr="00D56281">
        <w:rPr>
          <w:color w:val="000000"/>
          <w:sz w:val="22"/>
          <w:szCs w:val="22"/>
        </w:rPr>
        <w:br/>
        <w:t>4) от которого захотелось поскорее куда-нибудь укрыться.</w:t>
      </w:r>
      <w:r w:rsidRPr="00D56281">
        <w:rPr>
          <w:color w:val="000000"/>
          <w:sz w:val="22"/>
          <w:szCs w:val="22"/>
        </w:rPr>
        <w:br/>
      </w:r>
      <w:r w:rsidRPr="00D56281">
        <w:rPr>
          <w:color w:val="000000"/>
          <w:sz w:val="22"/>
          <w:szCs w:val="22"/>
        </w:rPr>
        <w:br/>
      </w:r>
      <w:r w:rsidRPr="00D56281">
        <w:rPr>
          <w:i/>
          <w:iCs/>
          <w:color w:val="000000"/>
          <w:sz w:val="22"/>
          <w:szCs w:val="22"/>
        </w:rPr>
        <w:t>6.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Внезапно набежали тучи…</w:t>
      </w:r>
      <w:r w:rsidRPr="00D56281">
        <w:rPr>
          <w:color w:val="000000"/>
          <w:sz w:val="22"/>
          <w:szCs w:val="22"/>
        </w:rPr>
        <w:br/>
        <w:t>1) и вылили на землю обильный дождь.</w:t>
      </w:r>
      <w:r w:rsidRPr="00D56281">
        <w:rPr>
          <w:color w:val="000000"/>
          <w:sz w:val="22"/>
          <w:szCs w:val="22"/>
        </w:rPr>
        <w:br/>
        <w:t>2) вскоре закрывшие солнце.</w:t>
      </w:r>
      <w:r w:rsidRPr="00D56281">
        <w:rPr>
          <w:color w:val="000000"/>
          <w:sz w:val="22"/>
          <w:szCs w:val="22"/>
        </w:rPr>
        <w:br/>
        <w:t>3) и стало темно.</w:t>
      </w:r>
      <w:r w:rsidRPr="00D56281">
        <w:rPr>
          <w:color w:val="000000"/>
          <w:sz w:val="22"/>
          <w:szCs w:val="22"/>
        </w:rPr>
        <w:br/>
        <w:t>4) не предвещавшие хорошей погоды.</w:t>
      </w:r>
      <w:r w:rsidRPr="00D56281">
        <w:rPr>
          <w:color w:val="000000"/>
          <w:sz w:val="22"/>
          <w:szCs w:val="22"/>
        </w:rPr>
        <w:br/>
      </w:r>
      <w:r w:rsidRPr="00D56281">
        <w:rPr>
          <w:color w:val="000000"/>
          <w:sz w:val="22"/>
          <w:szCs w:val="22"/>
        </w:rPr>
        <w:br/>
      </w:r>
      <w:r w:rsidRPr="00D56281">
        <w:rPr>
          <w:i/>
          <w:iCs/>
          <w:color w:val="000000"/>
          <w:sz w:val="22"/>
          <w:szCs w:val="22"/>
        </w:rPr>
        <w:t>7. В каком случае даны союзы, которые могут связывать части сложносочиненного предложения?</w:t>
      </w:r>
      <w:r w:rsidRPr="00D56281">
        <w:rPr>
          <w:color w:val="000000"/>
          <w:sz w:val="22"/>
          <w:szCs w:val="22"/>
        </w:rPr>
        <w:br/>
        <w:t>1) что, если, когда</w:t>
      </w:r>
      <w:r w:rsidRPr="00D56281">
        <w:rPr>
          <w:color w:val="000000"/>
          <w:sz w:val="22"/>
          <w:szCs w:val="22"/>
        </w:rPr>
        <w:br/>
        <w:t>2) зато, однако</w:t>
      </w:r>
      <w:r w:rsidRPr="00D56281">
        <w:rPr>
          <w:color w:val="000000"/>
          <w:sz w:val="22"/>
          <w:szCs w:val="22"/>
        </w:rPr>
        <w:br/>
        <w:t>3) потому что, в связи с тем что, оттого что</w:t>
      </w:r>
      <w:r w:rsidRPr="00D56281">
        <w:rPr>
          <w:color w:val="000000"/>
          <w:sz w:val="22"/>
          <w:szCs w:val="22"/>
        </w:rPr>
        <w:br/>
        <w:t>4) как, хотя</w:t>
      </w:r>
      <w:r w:rsidRPr="00D56281">
        <w:rPr>
          <w:color w:val="000000"/>
          <w:sz w:val="22"/>
          <w:szCs w:val="22"/>
        </w:rPr>
        <w:br/>
      </w:r>
      <w:r w:rsidRPr="00D56281">
        <w:rPr>
          <w:color w:val="000000"/>
          <w:sz w:val="22"/>
          <w:szCs w:val="22"/>
        </w:rPr>
        <w:br/>
      </w:r>
      <w:r w:rsidRPr="00D56281">
        <w:rPr>
          <w:i/>
          <w:iCs/>
          <w:color w:val="000000"/>
          <w:sz w:val="22"/>
          <w:szCs w:val="22"/>
        </w:rPr>
        <w:t>8. В каком случае части сложносочиненного предложения связаны соединительным союзом?</w:t>
      </w:r>
      <w:r w:rsidRPr="00D56281">
        <w:rPr>
          <w:color w:val="000000"/>
          <w:sz w:val="22"/>
          <w:szCs w:val="22"/>
        </w:rPr>
        <w:br/>
        <w:t>1) Митя спал с открытыми окнами, и сад и луна всю ночь смотрели в них.</w:t>
      </w:r>
      <w:r w:rsidRPr="00D56281">
        <w:rPr>
          <w:color w:val="000000"/>
          <w:sz w:val="22"/>
          <w:szCs w:val="22"/>
        </w:rPr>
        <w:br/>
        <w:t>2) С утра был туман, но к завтраку погода разгулялась.</w:t>
      </w:r>
      <w:r w:rsidRPr="00D56281">
        <w:rPr>
          <w:color w:val="000000"/>
          <w:sz w:val="22"/>
          <w:szCs w:val="22"/>
        </w:rPr>
        <w:br/>
        <w:t>3) То за соседним кустом начнет кричать коростель, то с пушечным выстрелом ударит пудовая рыба.</w:t>
      </w:r>
      <w:r w:rsidRPr="00D56281">
        <w:rPr>
          <w:color w:val="000000"/>
          <w:sz w:val="22"/>
          <w:szCs w:val="22"/>
        </w:rPr>
        <w:br/>
        <w:t>4) Ни о чем не хочется думать, или бродят мысли и воспоминания, смутные, неясные, как сон.</w:t>
      </w:r>
      <w:r w:rsidRPr="00D56281">
        <w:rPr>
          <w:color w:val="000000"/>
          <w:sz w:val="22"/>
          <w:szCs w:val="22"/>
        </w:rPr>
        <w:br/>
      </w:r>
      <w:r w:rsidRPr="00D56281">
        <w:rPr>
          <w:color w:val="000000"/>
          <w:sz w:val="22"/>
          <w:szCs w:val="22"/>
        </w:rPr>
        <w:br/>
      </w:r>
      <w:r w:rsidRPr="00D56281">
        <w:rPr>
          <w:i/>
          <w:iCs/>
          <w:color w:val="000000"/>
          <w:sz w:val="22"/>
          <w:szCs w:val="22"/>
        </w:rPr>
        <w:t>9. В каком случае части сложносочиненного предложения связаны разделительным союзом?</w:t>
      </w:r>
      <w:r w:rsidRPr="00D56281">
        <w:rPr>
          <w:color w:val="000000"/>
          <w:sz w:val="22"/>
          <w:szCs w:val="22"/>
        </w:rPr>
        <w:br/>
        <w:t>1) Блестело море, все в ярком свете, и грозно волны о камень бились.</w:t>
      </w:r>
      <w:r w:rsidRPr="00D56281">
        <w:rPr>
          <w:color w:val="000000"/>
          <w:sz w:val="22"/>
          <w:szCs w:val="22"/>
        </w:rPr>
        <w:br/>
        <w:t>2) Лишь сердце стучит, да песня звучит, да тихо рокочет струна.</w:t>
      </w:r>
      <w:r w:rsidRPr="00D56281">
        <w:rPr>
          <w:color w:val="000000"/>
          <w:sz w:val="22"/>
          <w:szCs w:val="22"/>
        </w:rPr>
        <w:br/>
        <w:t>3) Ни калина не растет между ними, ни трава не зеленеет.</w:t>
      </w:r>
      <w:r w:rsidRPr="00D56281">
        <w:rPr>
          <w:color w:val="000000"/>
          <w:sz w:val="22"/>
          <w:szCs w:val="22"/>
        </w:rPr>
        <w:br/>
        <w:t>4) Ты либо слушай, либо пускай другие слушают.</w:t>
      </w:r>
      <w:r w:rsidRPr="00D56281">
        <w:rPr>
          <w:color w:val="000000"/>
          <w:sz w:val="22"/>
          <w:szCs w:val="22"/>
        </w:rPr>
        <w:br/>
      </w:r>
      <w:r w:rsidRPr="00D56281">
        <w:rPr>
          <w:color w:val="000000"/>
          <w:sz w:val="22"/>
          <w:szCs w:val="22"/>
        </w:rPr>
        <w:br/>
      </w:r>
      <w:r w:rsidRPr="00D56281">
        <w:rPr>
          <w:i/>
          <w:iCs/>
          <w:color w:val="000000"/>
          <w:sz w:val="22"/>
          <w:szCs w:val="22"/>
        </w:rPr>
        <w:t>10. В каком случае части сложносочиненного предложения связаны противительным союзом?</w:t>
      </w:r>
      <w:r w:rsidRPr="00D56281">
        <w:rPr>
          <w:color w:val="000000"/>
          <w:sz w:val="22"/>
          <w:szCs w:val="22"/>
        </w:rPr>
        <w:br/>
        <w:t>1) Корень учения горек, зато плоды его сладки.</w:t>
      </w:r>
      <w:r w:rsidRPr="00D56281">
        <w:rPr>
          <w:color w:val="000000"/>
          <w:sz w:val="22"/>
          <w:szCs w:val="22"/>
        </w:rPr>
        <w:br/>
        <w:t>2) Не то птица летит, не то дождь шумит.</w:t>
      </w:r>
      <w:r w:rsidRPr="00D56281">
        <w:rPr>
          <w:color w:val="000000"/>
          <w:sz w:val="22"/>
          <w:szCs w:val="22"/>
        </w:rPr>
        <w:br/>
        <w:t>3) Лицо ее было бледно, слегка раскрытые губы тоже побледнели.</w:t>
      </w:r>
      <w:r w:rsidRPr="00D56281">
        <w:rPr>
          <w:color w:val="000000"/>
          <w:sz w:val="22"/>
          <w:szCs w:val="22"/>
        </w:rPr>
        <w:br/>
        <w:t>4) Этот художник талантлив, и тем не менее картины его тебя не трогают.</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16,17</w:t>
      </w:r>
    </w:p>
    <w:p w:rsidR="00D56281" w:rsidRPr="00D56281" w:rsidRDefault="00D56281" w:rsidP="00D56281">
      <w:pPr>
        <w:spacing w:line="276" w:lineRule="auto"/>
        <w:jc w:val="center"/>
      </w:pPr>
      <w:r w:rsidRPr="00D56281">
        <w:rPr>
          <w:sz w:val="22"/>
          <w:szCs w:val="22"/>
        </w:rPr>
        <w:t>Сложноподчиненное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sz w:val="22"/>
          <w:szCs w:val="22"/>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D56281" w:rsidRPr="00D56281" w:rsidRDefault="00D56281" w:rsidP="00D56281">
      <w:pPr>
        <w:jc w:val="both"/>
        <w:rPr>
          <w:rFonts w:eastAsiaTheme="minorEastAsia"/>
          <w:sz w:val="22"/>
          <w:szCs w:val="22"/>
        </w:rPr>
      </w:pPr>
      <w:r w:rsidRPr="00D56281">
        <w:rPr>
          <w:rFonts w:eastAsiaTheme="minorEastAsia"/>
          <w:sz w:val="22"/>
          <w:szCs w:val="22"/>
        </w:rPr>
        <w:t>Отличие союза от союзного слова:</w:t>
      </w:r>
    </w:p>
    <w:p w:rsidR="00D56281" w:rsidRPr="00D56281" w:rsidRDefault="00D56281" w:rsidP="00D56281">
      <w:pPr>
        <w:jc w:val="both"/>
        <w:rPr>
          <w:rFonts w:eastAsiaTheme="minorEastAsia"/>
          <w:sz w:val="22"/>
          <w:szCs w:val="22"/>
        </w:rPr>
      </w:pPr>
      <w:r w:rsidRPr="00D56281">
        <w:rPr>
          <w:rFonts w:eastAsiaTheme="minorEastAsia"/>
          <w:sz w:val="22"/>
          <w:szCs w:val="22"/>
        </w:rPr>
        <w:t>1. Союз – это служебное слово, служащее для связи и не выполняющее функцию члена предложения.</w:t>
      </w:r>
    </w:p>
    <w:p w:rsidR="00D56281" w:rsidRPr="00D56281" w:rsidRDefault="00D56281" w:rsidP="00D56281">
      <w:pPr>
        <w:jc w:val="both"/>
        <w:rPr>
          <w:rFonts w:eastAsiaTheme="minorEastAsia"/>
          <w:sz w:val="22"/>
          <w:szCs w:val="22"/>
        </w:rPr>
      </w:pPr>
      <w:r w:rsidRPr="00D56281">
        <w:rPr>
          <w:rFonts w:eastAsiaTheme="minorEastAsia"/>
          <w:sz w:val="22"/>
          <w:szCs w:val="22"/>
        </w:rPr>
        <w:t>2. Союзное слово – это знаменательное слово, служащее для такой же цели, но выполняющее функцию члена предложения.</w:t>
      </w:r>
    </w:p>
    <w:p w:rsidR="00D56281" w:rsidRPr="00D56281" w:rsidRDefault="00D56281" w:rsidP="00D56281">
      <w:pPr>
        <w:jc w:val="both"/>
        <w:rPr>
          <w:rFonts w:eastAsiaTheme="minorEastAsia"/>
          <w:sz w:val="22"/>
          <w:szCs w:val="22"/>
        </w:rPr>
      </w:pPr>
      <w:r w:rsidRPr="00D56281">
        <w:rPr>
          <w:rFonts w:eastAsiaTheme="minorEastAsia"/>
          <w:sz w:val="22"/>
          <w:szCs w:val="22"/>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D56281" w:rsidRPr="00D56281" w:rsidRDefault="00D56281" w:rsidP="00D56281">
      <w:pPr>
        <w:jc w:val="both"/>
        <w:rPr>
          <w:rFonts w:eastAsiaTheme="minorEastAsia"/>
          <w:sz w:val="22"/>
          <w:szCs w:val="22"/>
        </w:rPr>
      </w:pPr>
      <w:r w:rsidRPr="00D56281">
        <w:rPr>
          <w:rFonts w:eastAsiaTheme="minorEastAsia"/>
          <w:sz w:val="22"/>
          <w:szCs w:val="22"/>
        </w:rPr>
        <w:t>СПП делятся на:</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D56281">
        <w:rPr>
          <w:rFonts w:eastAsiaTheme="minorEastAsia"/>
          <w:b/>
          <w:sz w:val="22"/>
          <w:szCs w:val="22"/>
        </w:rPr>
        <w:t>тот</w:t>
      </w:r>
      <w:r w:rsidRPr="00D56281">
        <w:rPr>
          <w:rFonts w:eastAsiaTheme="minorEastAsia"/>
          <w:sz w:val="22"/>
          <w:szCs w:val="22"/>
        </w:rPr>
        <w:t xml:space="preserve">, </w:t>
      </w:r>
      <w:r w:rsidRPr="00D56281">
        <w:rPr>
          <w:rFonts w:eastAsiaTheme="minorEastAsia"/>
          <w:b/>
          <w:sz w:val="22"/>
          <w:szCs w:val="22"/>
        </w:rPr>
        <w:t>кого</w:t>
      </w:r>
      <w:r w:rsidRPr="00D56281">
        <w:rPr>
          <w:rFonts w:eastAsiaTheme="minorEastAsia"/>
          <w:sz w:val="22"/>
          <w:szCs w:val="22"/>
        </w:rPr>
        <w:t xml:space="preserve"> никто не любит).</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D56281">
        <w:rPr>
          <w:rFonts w:eastAsiaTheme="minorEastAsia"/>
          <w:b/>
          <w:sz w:val="22"/>
          <w:szCs w:val="22"/>
        </w:rPr>
        <w:t>чтобы</w:t>
      </w:r>
      <w:r w:rsidRPr="00D56281">
        <w:rPr>
          <w:rFonts w:eastAsiaTheme="minorEastAsia"/>
          <w:sz w:val="22"/>
          <w:szCs w:val="22"/>
        </w:rPr>
        <w:t xml:space="preserve"> я ехала с ним). </w:t>
      </w:r>
    </w:p>
    <w:p w:rsidR="00D56281" w:rsidRPr="00D56281" w:rsidRDefault="00D56281" w:rsidP="00D56281">
      <w:pPr>
        <w:jc w:val="both"/>
        <w:rPr>
          <w:sz w:val="22"/>
          <w:szCs w:val="22"/>
        </w:rPr>
      </w:pPr>
      <w:r w:rsidRPr="00D56281">
        <w:rPr>
          <w:sz w:val="22"/>
          <w:szCs w:val="22"/>
        </w:rPr>
        <w:t xml:space="preserve">3. С придаточными обстоятельственными - </w:t>
      </w:r>
      <w:r w:rsidRPr="00D56281">
        <w:rPr>
          <w:bCs/>
          <w:sz w:val="22"/>
          <w:szCs w:val="22"/>
        </w:rPr>
        <w:t xml:space="preserve">придаточная часть </w:t>
      </w:r>
      <w:r w:rsidRPr="00D56281">
        <w:rPr>
          <w:sz w:val="22"/>
          <w:szCs w:val="22"/>
        </w:rPr>
        <w:t>отвечают на вопросы наречий и относится к слову в главной части.</w:t>
      </w:r>
    </w:p>
    <w:p w:rsidR="00D56281" w:rsidRPr="00D56281" w:rsidRDefault="00D56281" w:rsidP="00D56281">
      <w:pPr>
        <w:jc w:val="center"/>
        <w:rPr>
          <w:sz w:val="22"/>
          <w:szCs w:val="22"/>
        </w:rPr>
      </w:pPr>
    </w:p>
    <w:p w:rsidR="00D56281" w:rsidRPr="00D56281" w:rsidRDefault="00D56281" w:rsidP="00D56281">
      <w:pPr>
        <w:jc w:val="center"/>
        <w:rPr>
          <w:sz w:val="22"/>
          <w:szCs w:val="22"/>
        </w:rPr>
      </w:pPr>
      <w:r w:rsidRPr="00D56281">
        <w:rPr>
          <w:sz w:val="22"/>
          <w:szCs w:val="22"/>
        </w:rPr>
        <w:t>Придаточные обстоятельственные делятся на типы:</w:t>
      </w:r>
    </w:p>
    <w:tbl>
      <w:tblPr>
        <w:tblStyle w:val="af0"/>
        <w:tblW w:w="0" w:type="auto"/>
        <w:tblLook w:val="04A0" w:firstRow="1" w:lastRow="0" w:firstColumn="1" w:lastColumn="0" w:noHBand="0" w:noVBand="1"/>
      </w:tblPr>
      <w:tblGrid>
        <w:gridCol w:w="1434"/>
        <w:gridCol w:w="1605"/>
        <w:gridCol w:w="1928"/>
        <w:gridCol w:w="1696"/>
        <w:gridCol w:w="1270"/>
        <w:gridCol w:w="1638"/>
      </w:tblGrid>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Название придаточной части</w:t>
            </w:r>
          </w:p>
        </w:tc>
        <w:tc>
          <w:tcPr>
            <w:tcW w:w="1701" w:type="dxa"/>
          </w:tcPr>
          <w:p w:rsidR="00D56281" w:rsidRPr="00D56281" w:rsidRDefault="00D56281" w:rsidP="00D56281">
            <w:pPr>
              <w:jc w:val="center"/>
              <w:rPr>
                <w:sz w:val="22"/>
                <w:szCs w:val="22"/>
                <w:lang w:eastAsia="en-US"/>
              </w:rPr>
            </w:pPr>
            <w:r w:rsidRPr="00D56281">
              <w:rPr>
                <w:sz w:val="22"/>
                <w:szCs w:val="22"/>
                <w:lang w:eastAsia="en-US"/>
              </w:rPr>
              <w:t>Вопрос, на который она отвечает</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что указывает</w:t>
            </w:r>
          </w:p>
        </w:tc>
        <w:tc>
          <w:tcPr>
            <w:tcW w:w="1810" w:type="dxa"/>
          </w:tcPr>
          <w:p w:rsidR="00D56281" w:rsidRPr="00D56281" w:rsidRDefault="00D56281" w:rsidP="00D56281">
            <w:pPr>
              <w:jc w:val="both"/>
              <w:rPr>
                <w:sz w:val="22"/>
                <w:szCs w:val="22"/>
                <w:lang w:eastAsia="en-US"/>
              </w:rPr>
            </w:pPr>
            <w:r w:rsidRPr="00D56281">
              <w:rPr>
                <w:sz w:val="22"/>
                <w:szCs w:val="22"/>
                <w:lang w:eastAsia="en-US"/>
              </w:rPr>
              <w:t>Союз</w:t>
            </w:r>
          </w:p>
        </w:tc>
        <w:tc>
          <w:tcPr>
            <w:tcW w:w="1167" w:type="dxa"/>
          </w:tcPr>
          <w:p w:rsidR="00D56281" w:rsidRPr="00D56281" w:rsidRDefault="00D56281" w:rsidP="00D56281">
            <w:pPr>
              <w:jc w:val="both"/>
              <w:rPr>
                <w:sz w:val="22"/>
                <w:szCs w:val="22"/>
                <w:lang w:eastAsia="en-US"/>
              </w:rPr>
            </w:pPr>
            <w:r w:rsidRPr="00D56281">
              <w:rPr>
                <w:sz w:val="22"/>
                <w:szCs w:val="22"/>
                <w:lang w:eastAsia="en-US"/>
              </w:rPr>
              <w:t>Союзное слово</w:t>
            </w:r>
          </w:p>
        </w:tc>
        <w:tc>
          <w:tcPr>
            <w:tcW w:w="1666" w:type="dxa"/>
          </w:tcPr>
          <w:p w:rsidR="00D56281" w:rsidRPr="00D56281" w:rsidRDefault="00D56281" w:rsidP="00D56281">
            <w:pPr>
              <w:jc w:val="both"/>
              <w:rPr>
                <w:sz w:val="22"/>
                <w:szCs w:val="22"/>
                <w:lang w:eastAsia="en-US"/>
              </w:rPr>
            </w:pPr>
            <w:r w:rsidRPr="00D56281">
              <w:rPr>
                <w:sz w:val="22"/>
                <w:szCs w:val="22"/>
                <w:lang w:eastAsia="en-US"/>
              </w:rPr>
              <w:t>Пример</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Цели</w:t>
            </w:r>
          </w:p>
        </w:tc>
        <w:tc>
          <w:tcPr>
            <w:tcW w:w="1701" w:type="dxa"/>
          </w:tcPr>
          <w:p w:rsidR="00D56281" w:rsidRPr="00D56281" w:rsidRDefault="00D56281" w:rsidP="00D56281">
            <w:pPr>
              <w:jc w:val="both"/>
              <w:rPr>
                <w:sz w:val="22"/>
                <w:szCs w:val="22"/>
                <w:lang w:eastAsia="en-US"/>
              </w:rPr>
            </w:pPr>
            <w:r w:rsidRPr="00D56281">
              <w:rPr>
                <w:sz w:val="22"/>
                <w:szCs w:val="22"/>
                <w:lang w:eastAsia="en-US"/>
              </w:rPr>
              <w:t>с какой целью, для чего, зачем</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цель или назначение того, о чем говорится в главной части. Относится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Чтобы, для того чтобы, с тем чтобы, затем чтобы, дабы, лишь бы</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 предпочел прогулку, для того чтобы не разлучаться с любимой.</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Образа действия, меры и степени</w:t>
            </w:r>
          </w:p>
        </w:tc>
        <w:tc>
          <w:tcPr>
            <w:tcW w:w="1701" w:type="dxa"/>
          </w:tcPr>
          <w:p w:rsidR="00D56281" w:rsidRPr="00D56281" w:rsidRDefault="00D56281" w:rsidP="00D56281">
            <w:pPr>
              <w:jc w:val="both"/>
              <w:rPr>
                <w:sz w:val="22"/>
                <w:szCs w:val="22"/>
                <w:lang w:eastAsia="en-US"/>
              </w:rPr>
            </w:pPr>
            <w:r w:rsidRPr="00D56281">
              <w:rPr>
                <w:sz w:val="22"/>
                <w:szCs w:val="22"/>
                <w:lang w:eastAsia="en-US"/>
              </w:rPr>
              <w:t>Как, каким образом, насколько, в какой мере, до какой степени</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Как, что, чтобы, словно, точно</w:t>
            </w:r>
          </w:p>
        </w:tc>
        <w:tc>
          <w:tcPr>
            <w:tcW w:w="1167" w:type="dxa"/>
          </w:tcPr>
          <w:p w:rsidR="00D56281" w:rsidRPr="00D56281" w:rsidRDefault="00D56281" w:rsidP="00D56281">
            <w:pPr>
              <w:jc w:val="both"/>
              <w:rPr>
                <w:sz w:val="22"/>
                <w:szCs w:val="22"/>
                <w:lang w:eastAsia="en-US"/>
              </w:rPr>
            </w:pPr>
            <w:r w:rsidRPr="00D56281">
              <w:rPr>
                <w:sz w:val="22"/>
                <w:szCs w:val="22"/>
                <w:lang w:eastAsia="en-US"/>
              </w:rPr>
              <w:t>Насколько, поскольку</w:t>
            </w:r>
          </w:p>
        </w:tc>
        <w:tc>
          <w:tcPr>
            <w:tcW w:w="1666" w:type="dxa"/>
          </w:tcPr>
          <w:p w:rsidR="00D56281" w:rsidRPr="00D56281" w:rsidRDefault="00D56281" w:rsidP="00D56281">
            <w:pPr>
              <w:jc w:val="both"/>
              <w:rPr>
                <w:sz w:val="22"/>
                <w:szCs w:val="22"/>
                <w:lang w:eastAsia="en-US"/>
              </w:rPr>
            </w:pPr>
            <w:r w:rsidRPr="00D56281">
              <w:rPr>
                <w:sz w:val="22"/>
                <w:szCs w:val="22"/>
                <w:lang w:eastAsia="en-US"/>
              </w:rPr>
              <w:t>Было так темно, что Варя с трудом различала дорогу.</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Времени</w:t>
            </w:r>
          </w:p>
        </w:tc>
        <w:tc>
          <w:tcPr>
            <w:tcW w:w="1701" w:type="dxa"/>
          </w:tcPr>
          <w:p w:rsidR="00D56281" w:rsidRPr="00D56281" w:rsidRDefault="00D56281" w:rsidP="00D56281">
            <w:pPr>
              <w:jc w:val="both"/>
              <w:rPr>
                <w:sz w:val="22"/>
                <w:szCs w:val="22"/>
                <w:lang w:eastAsia="en-US"/>
              </w:rPr>
            </w:pPr>
            <w:r w:rsidRPr="00D56281">
              <w:rPr>
                <w:sz w:val="22"/>
                <w:szCs w:val="22"/>
                <w:lang w:eastAsia="en-US"/>
              </w:rPr>
              <w:t>Когда, как долго, с каких пор, до каких пор, на сколько времени</w:t>
            </w:r>
          </w:p>
        </w:tc>
        <w:tc>
          <w:tcPr>
            <w:tcW w:w="1985" w:type="dxa"/>
          </w:tcPr>
          <w:p w:rsidR="00D56281" w:rsidRPr="00D56281" w:rsidRDefault="00D56281" w:rsidP="00D56281">
            <w:pPr>
              <w:jc w:val="both"/>
              <w:rPr>
                <w:sz w:val="22"/>
                <w:szCs w:val="22"/>
                <w:lang w:eastAsia="en-US"/>
              </w:rPr>
            </w:pPr>
            <w:r w:rsidRPr="00D56281">
              <w:rPr>
                <w:sz w:val="22"/>
                <w:szCs w:val="22"/>
                <w:lang w:eastAsia="en-US"/>
              </w:rPr>
              <w:t xml:space="preserve">на время совершения действия или проявления признака, о которых говорится в главном предложении. Относится ко </w:t>
            </w:r>
            <w:r w:rsidRPr="00D56281">
              <w:rPr>
                <w:sz w:val="22"/>
                <w:szCs w:val="22"/>
                <w:lang w:eastAsia="en-US"/>
              </w:rPr>
              <w:lastRenderedPageBreak/>
              <w:t>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lastRenderedPageBreak/>
              <w:t>Когда, пока, как только, едва, прежде чем, в то время как, до тех пор пока, с тех пор как, как вдруг</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С тех пор как мы знаем друг друга, ты ничего мне не дал, кроме страданий.</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lastRenderedPageBreak/>
              <w:t>Места</w:t>
            </w:r>
          </w:p>
        </w:tc>
        <w:tc>
          <w:tcPr>
            <w:tcW w:w="1701" w:type="dxa"/>
          </w:tcPr>
          <w:p w:rsidR="00D56281" w:rsidRPr="00D56281" w:rsidRDefault="00D56281" w:rsidP="00D56281">
            <w:pPr>
              <w:jc w:val="both"/>
              <w:rPr>
                <w:sz w:val="22"/>
                <w:szCs w:val="22"/>
                <w:lang w:eastAsia="en-US"/>
              </w:rPr>
            </w:pPr>
            <w:r w:rsidRPr="00D56281">
              <w:rPr>
                <w:sz w:val="22"/>
                <w:szCs w:val="22"/>
                <w:lang w:eastAsia="en-US"/>
              </w:rPr>
              <w:t>Где, куда, откуда</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Где, куда, откуда</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Я  оттуда приехал, где люди тверды, как скала.</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Причины</w:t>
            </w:r>
          </w:p>
        </w:tc>
        <w:tc>
          <w:tcPr>
            <w:tcW w:w="1701" w:type="dxa"/>
          </w:tcPr>
          <w:p w:rsidR="00D56281" w:rsidRPr="00D56281" w:rsidRDefault="00D56281" w:rsidP="00D56281">
            <w:pPr>
              <w:jc w:val="both"/>
              <w:rPr>
                <w:sz w:val="22"/>
                <w:szCs w:val="22"/>
                <w:lang w:eastAsia="en-US"/>
              </w:rPr>
            </w:pPr>
            <w:r w:rsidRPr="00D56281">
              <w:rPr>
                <w:sz w:val="22"/>
                <w:szCs w:val="22"/>
                <w:lang w:eastAsia="en-US"/>
              </w:rPr>
              <w:t>Почему, отчего, по какой причине</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причину или обоснование того, о чем говорится в главной части. Относятся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Потому что, оттого что, вследствие того что, благодаря тому что, в силу того что, так как</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Они голодны, потому что их некому кормить, они плачут, потому что они глубоко несчастны.</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Условия</w:t>
            </w:r>
          </w:p>
        </w:tc>
        <w:tc>
          <w:tcPr>
            <w:tcW w:w="1701" w:type="dxa"/>
          </w:tcPr>
          <w:p w:rsidR="00D56281" w:rsidRPr="00D56281" w:rsidRDefault="00D56281" w:rsidP="00D56281">
            <w:pPr>
              <w:jc w:val="both"/>
              <w:rPr>
                <w:sz w:val="22"/>
                <w:szCs w:val="22"/>
                <w:lang w:eastAsia="en-US"/>
              </w:rPr>
            </w:pPr>
            <w:r w:rsidRPr="00D56281">
              <w:rPr>
                <w:sz w:val="22"/>
                <w:szCs w:val="22"/>
                <w:lang w:eastAsia="en-US"/>
              </w:rPr>
              <w:t>При каком условии</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условие осуществления того, о чем говорится в главной части. Относится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Если, ежели, когда, коли, кабы, как скоро, раз и</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Лицо его казалось бы совсем молодым, если бы не грубые складки, пересекавшие щеки и шею</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Уступки</w:t>
            </w:r>
          </w:p>
        </w:tc>
        <w:tc>
          <w:tcPr>
            <w:tcW w:w="1701" w:type="dxa"/>
          </w:tcPr>
          <w:p w:rsidR="00D56281" w:rsidRPr="00D56281" w:rsidRDefault="00D56281" w:rsidP="00D56281">
            <w:pPr>
              <w:jc w:val="both"/>
              <w:rPr>
                <w:sz w:val="22"/>
                <w:szCs w:val="22"/>
                <w:lang w:eastAsia="en-US"/>
              </w:rPr>
            </w:pPr>
            <w:r w:rsidRPr="00D56281">
              <w:rPr>
                <w:sz w:val="22"/>
                <w:szCs w:val="22"/>
                <w:lang w:eastAsia="en-US"/>
              </w:rPr>
              <w:t>Несмотря на что? вопреки чему?</w:t>
            </w:r>
          </w:p>
        </w:tc>
        <w:tc>
          <w:tcPr>
            <w:tcW w:w="1985" w:type="dxa"/>
          </w:tcPr>
          <w:p w:rsidR="00D56281" w:rsidRPr="00D56281" w:rsidRDefault="00D56281" w:rsidP="00D56281">
            <w:pPr>
              <w:jc w:val="both"/>
              <w:rPr>
                <w:sz w:val="22"/>
                <w:szCs w:val="22"/>
                <w:lang w:eastAsia="en-US"/>
              </w:rPr>
            </w:pPr>
            <w:r w:rsidRPr="00D56281">
              <w:rPr>
                <w:sz w:val="22"/>
                <w:szCs w:val="22"/>
                <w:lang w:eastAsia="en-US"/>
              </w:rPr>
              <w:t>Сообщается о событии, вопреки которому осуществляется действие, событие, называемое в главном предложении.</w:t>
            </w:r>
          </w:p>
        </w:tc>
        <w:tc>
          <w:tcPr>
            <w:tcW w:w="1810" w:type="dxa"/>
          </w:tcPr>
          <w:p w:rsidR="00D56281" w:rsidRPr="00D56281" w:rsidRDefault="00D56281" w:rsidP="00D56281">
            <w:pPr>
              <w:jc w:val="both"/>
              <w:rPr>
                <w:sz w:val="22"/>
                <w:szCs w:val="22"/>
                <w:lang w:eastAsia="en-US"/>
              </w:rPr>
            </w:pPr>
            <w:r w:rsidRPr="00D56281">
              <w:rPr>
                <w:sz w:val="22"/>
                <w:szCs w:val="22"/>
                <w:lang w:eastAsia="en-US"/>
              </w:rPr>
              <w:t>Хотя, несмотря на то что, пускай, пусть, даром что, кто ни, что ни.</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На улице было почти везде грязно, хотя дождь прошел еще вчера вечером</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Сравнения</w:t>
            </w:r>
          </w:p>
        </w:tc>
        <w:tc>
          <w:tcPr>
            <w:tcW w:w="1701" w:type="dxa"/>
          </w:tcPr>
          <w:p w:rsidR="00D56281" w:rsidRPr="00D56281" w:rsidRDefault="00D56281" w:rsidP="00D56281">
            <w:pPr>
              <w:jc w:val="both"/>
              <w:rPr>
                <w:sz w:val="22"/>
                <w:szCs w:val="22"/>
                <w:lang w:eastAsia="en-US"/>
              </w:rPr>
            </w:pPr>
            <w:r w:rsidRPr="00D56281">
              <w:rPr>
                <w:sz w:val="22"/>
                <w:szCs w:val="22"/>
                <w:lang w:eastAsia="en-US"/>
              </w:rPr>
              <w:t>Как? как что? подобно чему?</w:t>
            </w:r>
          </w:p>
        </w:tc>
        <w:tc>
          <w:tcPr>
            <w:tcW w:w="1985" w:type="dxa"/>
          </w:tcPr>
          <w:p w:rsidR="00D56281" w:rsidRPr="00D56281" w:rsidRDefault="00D56281" w:rsidP="00D56281">
            <w:pPr>
              <w:jc w:val="both"/>
              <w:rPr>
                <w:sz w:val="22"/>
                <w:szCs w:val="22"/>
                <w:lang w:eastAsia="en-US"/>
              </w:rPr>
            </w:pPr>
            <w:r w:rsidRPr="00D56281">
              <w:rPr>
                <w:sz w:val="22"/>
                <w:szCs w:val="22"/>
                <w:lang w:eastAsia="en-US"/>
              </w:rPr>
              <w:t>Поясняет содержание главного путем сравнения</w:t>
            </w:r>
          </w:p>
        </w:tc>
        <w:tc>
          <w:tcPr>
            <w:tcW w:w="1810" w:type="dxa"/>
          </w:tcPr>
          <w:p w:rsidR="00D56281" w:rsidRPr="00D56281" w:rsidRDefault="00D56281" w:rsidP="00D56281">
            <w:pPr>
              <w:jc w:val="both"/>
              <w:rPr>
                <w:sz w:val="22"/>
                <w:szCs w:val="22"/>
                <w:lang w:eastAsia="en-US"/>
              </w:rPr>
            </w:pPr>
            <w:r w:rsidRPr="00D56281">
              <w:rPr>
                <w:sz w:val="22"/>
                <w:szCs w:val="22"/>
                <w:lang w:eastAsia="en-US"/>
              </w:rPr>
              <w:t>Как, будто, как будто, словно, точно, подобно тому как, как если бы</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Князь Василий говорил всегда лениво, как актер говорит роль старой пьесы.</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Следствия</w:t>
            </w:r>
          </w:p>
        </w:tc>
        <w:tc>
          <w:tcPr>
            <w:tcW w:w="1701" w:type="dxa"/>
          </w:tcPr>
          <w:p w:rsidR="00D56281" w:rsidRPr="00D56281" w:rsidRDefault="00D56281" w:rsidP="00D56281">
            <w:pPr>
              <w:jc w:val="both"/>
              <w:rPr>
                <w:sz w:val="22"/>
                <w:szCs w:val="22"/>
                <w:lang w:eastAsia="en-US"/>
              </w:rPr>
            </w:pPr>
            <w:r w:rsidRPr="00D56281">
              <w:rPr>
                <w:sz w:val="22"/>
                <w:szCs w:val="22"/>
                <w:lang w:eastAsia="en-US"/>
              </w:rPr>
              <w:t>-</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Так что</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 сразу уснул, так что на мой вопрос я услышал только его ровное дыхание.</w:t>
            </w:r>
          </w:p>
        </w:tc>
      </w:tr>
    </w:tbl>
    <w:p w:rsidR="00D56281" w:rsidRPr="00D56281" w:rsidRDefault="00D56281" w:rsidP="00D56281">
      <w:pPr>
        <w:spacing w:before="100" w:beforeAutospacing="1" w:line="276" w:lineRule="auto"/>
        <w:jc w:val="center"/>
      </w:pPr>
      <w:r w:rsidRPr="00D56281">
        <w:rPr>
          <w:b/>
          <w:bCs/>
          <w:sz w:val="22"/>
          <w:szCs w:val="22"/>
        </w:rPr>
        <w:lastRenderedPageBreak/>
        <w:t>Вопросы к практическому занятию</w:t>
      </w:r>
    </w:p>
    <w:p w:rsidR="00D56281" w:rsidRPr="00D56281" w:rsidRDefault="00D56281" w:rsidP="00595A0C">
      <w:pPr>
        <w:numPr>
          <w:ilvl w:val="0"/>
          <w:numId w:val="23"/>
        </w:numPr>
        <w:spacing w:line="276" w:lineRule="auto"/>
      </w:pPr>
      <w:r w:rsidRPr="00D56281">
        <w:rPr>
          <w:sz w:val="22"/>
          <w:szCs w:val="22"/>
        </w:rPr>
        <w:t>Дать определение сложноподчиненного предложения. Дать его характеристику.</w:t>
      </w:r>
    </w:p>
    <w:p w:rsidR="00D56281" w:rsidRPr="00D56281" w:rsidRDefault="00D56281" w:rsidP="00595A0C">
      <w:pPr>
        <w:numPr>
          <w:ilvl w:val="0"/>
          <w:numId w:val="23"/>
        </w:numPr>
        <w:spacing w:line="276" w:lineRule="auto"/>
      </w:pPr>
      <w:r w:rsidRPr="00D56281">
        <w:rPr>
          <w:sz w:val="22"/>
          <w:szCs w:val="22"/>
        </w:rPr>
        <w:t>Какие отношения выстраиваются между частями СПП.</w:t>
      </w:r>
    </w:p>
    <w:p w:rsidR="00D56281" w:rsidRPr="00D56281" w:rsidRDefault="00D56281" w:rsidP="00595A0C">
      <w:pPr>
        <w:numPr>
          <w:ilvl w:val="0"/>
          <w:numId w:val="23"/>
        </w:numPr>
        <w:spacing w:line="276" w:lineRule="auto"/>
      </w:pPr>
      <w:r w:rsidRPr="00D56281">
        <w:rPr>
          <w:sz w:val="22"/>
          <w:szCs w:val="22"/>
        </w:rPr>
        <w:t>Какими союзами присоединяются части СПП.</w:t>
      </w:r>
    </w:p>
    <w:p w:rsidR="00D56281" w:rsidRPr="00D56281" w:rsidRDefault="00D56281" w:rsidP="00595A0C">
      <w:pPr>
        <w:numPr>
          <w:ilvl w:val="0"/>
          <w:numId w:val="23"/>
        </w:numPr>
        <w:spacing w:line="276" w:lineRule="auto"/>
      </w:pPr>
      <w:r w:rsidRPr="00D56281">
        <w:rPr>
          <w:sz w:val="22"/>
          <w:szCs w:val="22"/>
        </w:rPr>
        <w:t>Чем, помимо союзов присоединяются части СПП.</w:t>
      </w:r>
    </w:p>
    <w:p w:rsidR="00D56281" w:rsidRPr="00D56281" w:rsidRDefault="00D56281" w:rsidP="00595A0C">
      <w:pPr>
        <w:numPr>
          <w:ilvl w:val="0"/>
          <w:numId w:val="23"/>
        </w:numPr>
        <w:spacing w:line="276" w:lineRule="auto"/>
      </w:pPr>
      <w:r w:rsidRPr="00D56281">
        <w:rPr>
          <w:sz w:val="22"/>
          <w:szCs w:val="22"/>
        </w:rPr>
        <w:t>Как разграничиваются союзы и союзные слова.</w:t>
      </w:r>
    </w:p>
    <w:p w:rsidR="00D56281" w:rsidRPr="00D56281" w:rsidRDefault="00D56281" w:rsidP="00595A0C">
      <w:pPr>
        <w:numPr>
          <w:ilvl w:val="0"/>
          <w:numId w:val="23"/>
        </w:numPr>
        <w:spacing w:line="276" w:lineRule="auto"/>
      </w:pPr>
      <w:r w:rsidRPr="00D56281">
        <w:rPr>
          <w:sz w:val="22"/>
          <w:szCs w:val="22"/>
        </w:rPr>
        <w:t>Что называется синтаксическим разбором СПП.</w:t>
      </w:r>
    </w:p>
    <w:p w:rsidR="00D56281" w:rsidRPr="00D56281" w:rsidRDefault="00D56281" w:rsidP="00595A0C">
      <w:pPr>
        <w:numPr>
          <w:ilvl w:val="0"/>
          <w:numId w:val="23"/>
        </w:numPr>
        <w:spacing w:line="276" w:lineRule="auto"/>
      </w:pPr>
      <w:r w:rsidRPr="00D56281">
        <w:rPr>
          <w:sz w:val="22"/>
          <w:szCs w:val="22"/>
        </w:rPr>
        <w:t>Сформулировать правила расстановки знаков препинания при СПП.</w:t>
      </w:r>
    </w:p>
    <w:p w:rsidR="00D56281" w:rsidRPr="00D56281" w:rsidRDefault="00D56281" w:rsidP="00595A0C">
      <w:pPr>
        <w:numPr>
          <w:ilvl w:val="0"/>
          <w:numId w:val="23"/>
        </w:numPr>
        <w:spacing w:line="276" w:lineRule="auto"/>
      </w:pPr>
      <w:r w:rsidRPr="00D56281">
        <w:rPr>
          <w:sz w:val="22"/>
          <w:szCs w:val="22"/>
        </w:rPr>
        <w:t>На какие типы делится СПП. Дать характеристику СПП с одним/несколькими придаточными.</w:t>
      </w:r>
    </w:p>
    <w:p w:rsidR="00D56281" w:rsidRPr="00D56281" w:rsidRDefault="00D56281" w:rsidP="00595A0C">
      <w:pPr>
        <w:numPr>
          <w:ilvl w:val="0"/>
          <w:numId w:val="23"/>
        </w:numPr>
        <w:spacing w:line="276" w:lineRule="auto"/>
      </w:pPr>
      <w:r w:rsidRPr="00D56281">
        <w:rPr>
          <w:sz w:val="22"/>
          <w:szCs w:val="22"/>
        </w:rPr>
        <w:t>Правила употребления СПП в речи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16,17:</w:t>
      </w:r>
    </w:p>
    <w:p w:rsidR="00D56281" w:rsidRPr="00D56281" w:rsidRDefault="00D56281" w:rsidP="00D56281">
      <w:pPr>
        <w:spacing w:before="100" w:beforeAutospacing="1" w:line="276" w:lineRule="auto"/>
        <w:jc w:val="both"/>
      </w:pPr>
      <w:r w:rsidRPr="00D56281">
        <w:rPr>
          <w:b/>
          <w:bCs/>
          <w:sz w:val="22"/>
          <w:szCs w:val="22"/>
        </w:rPr>
        <w:t xml:space="preserve">Задание 1. </w:t>
      </w:r>
      <w:r w:rsidRPr="00D56281">
        <w:rPr>
          <w:bCs/>
          <w:sz w:val="22"/>
          <w:szCs w:val="22"/>
        </w:rPr>
        <w:t>Перепишите текст. Определите виды придаточных обстоятельственных предложений.</w:t>
      </w:r>
    </w:p>
    <w:p w:rsidR="00D56281" w:rsidRPr="00D56281" w:rsidRDefault="00D56281" w:rsidP="00D56281">
      <w:pPr>
        <w:spacing w:before="100" w:beforeAutospacing="1" w:line="276" w:lineRule="auto"/>
        <w:jc w:val="both"/>
      </w:pPr>
      <w:r w:rsidRPr="00D56281">
        <w:rPr>
          <w:sz w:val="22"/>
          <w:szCs w:val="22"/>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18</w:t>
      </w:r>
    </w:p>
    <w:p w:rsidR="00D56281" w:rsidRPr="00D56281" w:rsidRDefault="00D56281" w:rsidP="00D56281">
      <w:pPr>
        <w:spacing w:line="276" w:lineRule="auto"/>
        <w:jc w:val="center"/>
      </w:pPr>
      <w:r w:rsidRPr="00D56281">
        <w:rPr>
          <w:sz w:val="22"/>
          <w:szCs w:val="22"/>
        </w:rPr>
        <w:t xml:space="preserve">Знаки препинания в сложноподчиненном предложении.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 xml:space="preserve">Придаточная часть сложноподчиненного предложения выделяется запятыми: Пока жена готовила завтрак, Данилов вышел в огород; </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В составе сложноподчиненного предложения могут быть неполные предложения:неполное предложение в качестве главной части: Уже месяц, как он вернулся с юга. Неполное  предложение в качестве придаточной части: Трудно было понять, в чём дело;</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Если главная часть сложноподчиненного предложения находится внутри придаточной, то запятая обычно ставится только после главной части (а перед ней не ставится).</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Не выделяются запятыми слова видишь, знаешь и т. п. в вопросительно-восклицательных предложениях типа: А он знаешь какой хороший!; А он видишь что делает?</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Между главной и следующей за ней придаточной частью сложноподчиненного предложения запятая не ставится:</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 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комнату, ни как потом бесшумно вышла.</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если придаточная часть состоит из одного союзного слова (относительного местоимения или наречия): Я бы тоже желал знать почему.</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lastRenderedPageBreak/>
        <w:t>- 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образом, но письмо вдруг исчезло.</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6. 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7. 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другу через какие-то чемоданы.</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8. 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что я не хочу с ним встречаться.</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9. 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 то запятая ставится один раз: Яблони пропали, оттого что мыши объели всю кору кругом; Дыхание становилось всё глубже и свободнее, по мере того как отдыхало и охлаждалось его тело.</w:t>
      </w:r>
    </w:p>
    <w:p w:rsidR="00D56281" w:rsidRPr="00D56281" w:rsidRDefault="00D56281" w:rsidP="00595A0C">
      <w:pPr>
        <w:numPr>
          <w:ilvl w:val="0"/>
          <w:numId w:val="83"/>
        </w:numPr>
        <w:spacing w:after="200" w:line="276" w:lineRule="auto"/>
        <w:contextualSpacing/>
        <w:jc w:val="both"/>
        <w:rPr>
          <w:rFonts w:eastAsiaTheme="minorEastAsia"/>
          <w:sz w:val="22"/>
          <w:szCs w:val="22"/>
        </w:rPr>
      </w:pPr>
      <w:r w:rsidRPr="00D56281">
        <w:rPr>
          <w:rFonts w:eastAsiaTheme="minorEastAsia"/>
          <w:sz w:val="22"/>
          <w:szCs w:val="22"/>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его цепью в руку толщиной;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10. 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 сквозь кусты боярышника;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11. 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 п.) ставятся запятая и тире, а после него — запятая: На одном из перегонов разговорились про частные дела, кто откуда, чем занимался, в какой среде вырос, — словом, на темы бескрайние.</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12. 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нынешний год урожай отличный;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13. 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 удалось пробиться к своим.</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14. 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 или это была просто мечта…;</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15. 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почётная профессия на шахте;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16. 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Pr="00D56281">
        <w:rPr>
          <w:rFonts w:eastAsiaTheme="minorEastAsia"/>
          <w:sz w:val="22"/>
          <w:szCs w:val="22"/>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17. 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высшей степени неприятны;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18. При «встрече» сочинительного союза и подчинительного союза (или союзного слова) запятая между ними ставится либо не ставится в зависимости от условий, указанных выше:</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19. При «встрече» соединительного союза и и подчинительного союза возможны следующие случаи:</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извозчика, то приказывал поднимать верх.</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скорчила свои стиснутые губы;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тянулась блестящая слава миллионера;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20. Если однородные придаточные части сложноподчиненного предложения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ленивцы, которым жизнь куда легка;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21. 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когда главной части предшествует:</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 придаточная изъяснительная: Как он добрался сюда — уж этого никак не мог он понять;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плесками.</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3) придаточная уступительная: Сколько бы ни смотреть на море — оно никогда не надоест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4) наличие слов это, вот. Где он сейчас, чем занимается — вот вопросы, на которые я не мог получить ответов;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5) перечисление придаточных частей: Если не уверен в себе, если не хватает мужества — откажись;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6) обилие запятых, на фоне которых тире выступает как более выразительный знак: Зато мы приобрели опыт, а за опыт, как говорится, сколько ни заплати — не переплатишь;</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22. 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 он тронут и она </w:t>
      </w:r>
      <w:r w:rsidRPr="00D56281">
        <w:rPr>
          <w:rFonts w:eastAsiaTheme="minorEastAsia"/>
          <w:sz w:val="22"/>
          <w:szCs w:val="22"/>
        </w:rPr>
        <w:lastRenderedPageBreak/>
        <w:t xml:space="preserve">тронута; Я боюсь одного: чтобы переутомление наших людей не отразилось на их работе по уходу за ранеными; </w:t>
      </w:r>
    </w:p>
    <w:p w:rsidR="00D56281" w:rsidRPr="00D56281" w:rsidRDefault="00D56281" w:rsidP="00D56281">
      <w:pPr>
        <w:spacing w:after="200" w:line="276" w:lineRule="auto"/>
        <w:jc w:val="center"/>
        <w:rPr>
          <w:rFonts w:eastAsiaTheme="minorEastAsia"/>
          <w:sz w:val="22"/>
          <w:szCs w:val="22"/>
        </w:rPr>
      </w:pPr>
      <w:r w:rsidRPr="00D56281">
        <w:rPr>
          <w:rFonts w:eastAsiaTheme="minorEastAsia"/>
          <w:sz w:val="22"/>
          <w:szCs w:val="22"/>
        </w:rPr>
        <w:t>Синтаксический разбор СПП</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Выписать предложение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Выделить грамматические основы и границы простых предложений.</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Отметить, какими союзами связаны простые предложения</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Указать главное и придаточное предложение. На какой вопрос отвечает придаточная часть, к чему относится. Определить вид придаточного.</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Определить тип по цели высказывания</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Определить тип по эмоциональной окраске.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Каждое предложение разобрать как простое.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Схема</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18:</w:t>
      </w:r>
    </w:p>
    <w:p w:rsidR="00D56281" w:rsidRPr="00D56281" w:rsidRDefault="00D56281" w:rsidP="00D56281">
      <w:pPr>
        <w:spacing w:before="100" w:beforeAutospacing="1" w:after="159" w:line="256" w:lineRule="auto"/>
        <w:jc w:val="both"/>
      </w:pPr>
      <w:r w:rsidRPr="00D56281">
        <w:rPr>
          <w:b/>
          <w:bCs/>
          <w:sz w:val="22"/>
          <w:szCs w:val="22"/>
        </w:rPr>
        <w:t xml:space="preserve">Задание 1.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jc w:val="both"/>
      </w:pPr>
      <w:r w:rsidRPr="00D56281">
        <w:rPr>
          <w:sz w:val="22"/>
          <w:szCs w:val="22"/>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раскрывая скобки и расставляя знаки препинания.</w:t>
      </w:r>
    </w:p>
    <w:p w:rsidR="00D56281" w:rsidRPr="00D56281" w:rsidRDefault="00D56281" w:rsidP="00D56281">
      <w:pPr>
        <w:spacing w:before="100" w:beforeAutospacing="1" w:after="159" w:line="256" w:lineRule="auto"/>
        <w:jc w:val="both"/>
      </w:pPr>
      <w:r w:rsidRPr="00D56281">
        <w:rPr>
          <w:sz w:val="22"/>
          <w:szCs w:val="22"/>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Спишите, раскрывая скобки, вставляя пропущенные буквы и знаки препинания. Составьте схему каждого предложения.</w:t>
      </w:r>
    </w:p>
    <w:p w:rsidR="00D56281" w:rsidRPr="00D56281" w:rsidRDefault="00D56281" w:rsidP="00D56281">
      <w:pPr>
        <w:spacing w:before="100" w:beforeAutospacing="1" w:after="159" w:line="256" w:lineRule="auto"/>
        <w:jc w:val="both"/>
      </w:pPr>
      <w:r w:rsidRPr="00D56281">
        <w:rPr>
          <w:sz w:val="22"/>
          <w:szCs w:val="22"/>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D56281" w:rsidRPr="00D56281" w:rsidRDefault="00D56281" w:rsidP="00D56281">
      <w:pPr>
        <w:spacing w:line="276" w:lineRule="auto"/>
        <w:jc w:val="center"/>
      </w:pPr>
      <w:r w:rsidRPr="00D56281">
        <w:rPr>
          <w:b/>
          <w:bCs/>
          <w:sz w:val="22"/>
          <w:szCs w:val="22"/>
        </w:rPr>
        <w:t>Практическое занятие № 19,20</w:t>
      </w:r>
    </w:p>
    <w:p w:rsidR="00D56281" w:rsidRPr="00D56281" w:rsidRDefault="00D56281" w:rsidP="00D56281">
      <w:pPr>
        <w:spacing w:line="276" w:lineRule="auto"/>
        <w:jc w:val="center"/>
      </w:pPr>
      <w:r w:rsidRPr="00D56281">
        <w:rPr>
          <w:sz w:val="22"/>
          <w:szCs w:val="22"/>
        </w:rPr>
        <w:t>Бессоюзное сложное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D56281" w:rsidRPr="00D56281" w:rsidRDefault="00D56281" w:rsidP="00595A0C">
      <w:pPr>
        <w:jc w:val="both"/>
        <w:rPr>
          <w:rFonts w:eastAsiaTheme="minorEastAsia"/>
          <w:sz w:val="22"/>
          <w:szCs w:val="22"/>
        </w:rPr>
      </w:pPr>
      <w:r w:rsidRPr="00D56281">
        <w:rPr>
          <w:rFonts w:eastAsiaTheme="minorEastAsia"/>
          <w:sz w:val="22"/>
          <w:szCs w:val="22"/>
        </w:rPr>
        <w:t>Выделяют следующие виды БСП:</w:t>
      </w:r>
    </w:p>
    <w:p w:rsidR="00D56281" w:rsidRPr="00D56281" w:rsidRDefault="00D56281" w:rsidP="00595A0C">
      <w:pPr>
        <w:jc w:val="both"/>
        <w:rPr>
          <w:rFonts w:eastAsiaTheme="minorEastAsia"/>
          <w:sz w:val="22"/>
          <w:szCs w:val="22"/>
        </w:rPr>
      </w:pPr>
      <w:r w:rsidRPr="00D56281">
        <w:rPr>
          <w:rFonts w:eastAsiaTheme="minorEastAsia"/>
          <w:sz w:val="22"/>
          <w:szCs w:val="22"/>
        </w:rPr>
        <w:t>1. БСП со значением перечисления (Метель не утихала, небо не прояснялось).</w:t>
      </w:r>
    </w:p>
    <w:p w:rsidR="00D56281" w:rsidRPr="00D56281" w:rsidRDefault="00D56281" w:rsidP="00595A0C">
      <w:pPr>
        <w:jc w:val="both"/>
        <w:rPr>
          <w:rFonts w:eastAsiaTheme="minorEastAsia"/>
          <w:sz w:val="22"/>
          <w:szCs w:val="22"/>
        </w:rPr>
      </w:pPr>
      <w:r w:rsidRPr="00D56281">
        <w:rPr>
          <w:rFonts w:eastAsiaTheme="minorEastAsia"/>
          <w:sz w:val="22"/>
          <w:szCs w:val="22"/>
        </w:rPr>
        <w:t>2. БСП со значением противопоставления или сопоставления (Семь раз отмерь – один раз отрежь).</w:t>
      </w:r>
    </w:p>
    <w:p w:rsidR="00D56281" w:rsidRPr="00D56281" w:rsidRDefault="00D56281" w:rsidP="00595A0C">
      <w:pPr>
        <w:jc w:val="both"/>
        <w:rPr>
          <w:rFonts w:eastAsiaTheme="minorEastAsia"/>
          <w:sz w:val="22"/>
          <w:szCs w:val="22"/>
        </w:rPr>
      </w:pPr>
      <w:r w:rsidRPr="00D56281">
        <w:rPr>
          <w:rFonts w:eastAsiaTheme="minorEastAsia"/>
          <w:sz w:val="22"/>
          <w:szCs w:val="22"/>
        </w:rPr>
        <w:t>3. БСП со значение обусловленности (Любишь кататься – люби и саночки возить).</w:t>
      </w:r>
    </w:p>
    <w:p w:rsidR="00D56281" w:rsidRPr="00D56281" w:rsidRDefault="00D56281" w:rsidP="00595A0C">
      <w:pPr>
        <w:jc w:val="both"/>
        <w:rPr>
          <w:rFonts w:eastAsiaTheme="minorEastAsia"/>
          <w:sz w:val="22"/>
          <w:szCs w:val="22"/>
        </w:rPr>
      </w:pPr>
      <w:r w:rsidRPr="00D56281">
        <w:rPr>
          <w:rFonts w:eastAsiaTheme="minorEastAsia"/>
          <w:sz w:val="22"/>
          <w:szCs w:val="22"/>
        </w:rPr>
        <w:t>4. БСП со значением изъяснительных отношений (Я тебе определенно скажу: у тебя есть талант).</w:t>
      </w:r>
    </w:p>
    <w:p w:rsidR="00D56281" w:rsidRPr="00D56281" w:rsidRDefault="00D56281" w:rsidP="00595A0C">
      <w:pPr>
        <w:jc w:val="both"/>
        <w:rPr>
          <w:rFonts w:eastAsiaTheme="minorEastAsia"/>
          <w:sz w:val="22"/>
          <w:szCs w:val="22"/>
        </w:rPr>
      </w:pPr>
      <w:r w:rsidRPr="00D56281">
        <w:rPr>
          <w:rFonts w:eastAsiaTheme="minorEastAsia"/>
          <w:sz w:val="22"/>
          <w:szCs w:val="22"/>
        </w:rPr>
        <w:t>5. БСП со значением определительных отношений (Сквозь сон стала тревожить неотступная мысль: обворуют лавку, сведут лошадей).</w:t>
      </w:r>
    </w:p>
    <w:p w:rsidR="00D56281" w:rsidRPr="00D56281" w:rsidRDefault="00D56281" w:rsidP="00595A0C">
      <w:pPr>
        <w:jc w:val="both"/>
        <w:rPr>
          <w:rFonts w:eastAsiaTheme="minorEastAsia"/>
          <w:sz w:val="22"/>
          <w:szCs w:val="22"/>
        </w:rPr>
      </w:pPr>
      <w:r w:rsidRPr="00D56281">
        <w:rPr>
          <w:rFonts w:eastAsiaTheme="minorEastAsia"/>
          <w:sz w:val="22"/>
          <w:szCs w:val="22"/>
        </w:rPr>
        <w:lastRenderedPageBreak/>
        <w:t>6. БСП со значением причинно – следственных отношений (Богатому не спится: богатый вора боится).</w:t>
      </w:r>
    </w:p>
    <w:p w:rsidR="00D56281" w:rsidRPr="00D56281" w:rsidRDefault="00D56281" w:rsidP="00595A0C">
      <w:pPr>
        <w:jc w:val="both"/>
        <w:rPr>
          <w:rFonts w:eastAsiaTheme="minorEastAsia"/>
          <w:sz w:val="22"/>
          <w:szCs w:val="22"/>
        </w:rPr>
      </w:pPr>
      <w:r w:rsidRPr="00D56281">
        <w:rPr>
          <w:rFonts w:eastAsiaTheme="minorEastAsia"/>
          <w:sz w:val="22"/>
          <w:szCs w:val="22"/>
        </w:rPr>
        <w:t>7. БСП со значением временных отношений (Пашню пашут – руками не машут).</w:t>
      </w:r>
    </w:p>
    <w:p w:rsidR="00D56281" w:rsidRPr="00D56281" w:rsidRDefault="00D56281" w:rsidP="00595A0C">
      <w:pPr>
        <w:jc w:val="both"/>
        <w:rPr>
          <w:rFonts w:eastAsiaTheme="minorEastAsia"/>
          <w:sz w:val="22"/>
          <w:szCs w:val="22"/>
        </w:rPr>
      </w:pPr>
      <w:r w:rsidRPr="00D56281">
        <w:rPr>
          <w:rFonts w:eastAsiaTheme="minorEastAsia"/>
          <w:sz w:val="22"/>
          <w:szCs w:val="22"/>
        </w:rPr>
        <w:t>8. БСП со значением сравнения (Молвит слово – соловей поет).</w:t>
      </w:r>
    </w:p>
    <w:p w:rsidR="00D56281" w:rsidRPr="00D56281" w:rsidRDefault="00D56281" w:rsidP="00595A0C">
      <w:pPr>
        <w:jc w:val="both"/>
        <w:rPr>
          <w:rFonts w:eastAsiaTheme="minorEastAsia"/>
          <w:sz w:val="22"/>
          <w:szCs w:val="22"/>
        </w:rPr>
      </w:pPr>
      <w:r w:rsidRPr="00D56281">
        <w:rPr>
          <w:rFonts w:eastAsiaTheme="minorEastAsia"/>
          <w:sz w:val="22"/>
          <w:szCs w:val="22"/>
        </w:rPr>
        <w:t>9. БСП со значением следствия, результата, быстрой смены событий (Сыр выпал – с ним была плутовка такова).</w:t>
      </w:r>
    </w:p>
    <w:p w:rsidR="00D56281" w:rsidRPr="00D56281" w:rsidRDefault="00D56281" w:rsidP="00595A0C">
      <w:pPr>
        <w:jc w:val="both"/>
        <w:rPr>
          <w:rFonts w:eastAsiaTheme="minorEastAsia"/>
          <w:sz w:val="22"/>
          <w:szCs w:val="22"/>
        </w:rPr>
      </w:pPr>
      <w:r w:rsidRPr="00D56281">
        <w:rPr>
          <w:rFonts w:eastAsiaTheme="minorEastAsia"/>
          <w:sz w:val="22"/>
          <w:szCs w:val="22"/>
        </w:rPr>
        <w:t>10. БСП со значением пояснения (Его поведение все расценивали по разному: одни одобряли, другие порицали, некоторые помалкивали).</w:t>
      </w:r>
    </w:p>
    <w:p w:rsidR="00D56281" w:rsidRPr="00D56281" w:rsidRDefault="00D56281" w:rsidP="00595A0C">
      <w:pPr>
        <w:jc w:val="both"/>
        <w:rPr>
          <w:rFonts w:eastAsiaTheme="minorEastAsia"/>
          <w:sz w:val="22"/>
          <w:szCs w:val="22"/>
        </w:rPr>
      </w:pPr>
      <w:r w:rsidRPr="00D56281">
        <w:rPr>
          <w:rFonts w:eastAsiaTheme="minorEastAsia"/>
          <w:sz w:val="22"/>
          <w:szCs w:val="22"/>
        </w:rPr>
        <w:t>11. БСП со значением присоединения (Он всегда любил поболтать – это было мне известно).</w:t>
      </w:r>
    </w:p>
    <w:p w:rsidR="00D56281" w:rsidRPr="00D56281" w:rsidRDefault="00D56281" w:rsidP="00595A0C">
      <w:pPr>
        <w:jc w:val="both"/>
        <w:rPr>
          <w:rFonts w:eastAsiaTheme="minorEastAsia"/>
          <w:sz w:val="22"/>
          <w:szCs w:val="22"/>
        </w:rPr>
      </w:pPr>
      <w:r w:rsidRPr="00D56281">
        <w:rPr>
          <w:rFonts w:eastAsiaTheme="minorEastAsia"/>
          <w:sz w:val="22"/>
          <w:szCs w:val="22"/>
        </w:rPr>
        <w:t>12. БСП сложного состава – вторая часть состоит из нескольких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бессоюзного предложения.</w:t>
      </w:r>
    </w:p>
    <w:p w:rsidR="00D56281" w:rsidRPr="00D56281" w:rsidRDefault="00D56281" w:rsidP="00D56281">
      <w:pPr>
        <w:spacing w:line="276" w:lineRule="auto"/>
      </w:pPr>
      <w:r w:rsidRPr="00D56281">
        <w:rPr>
          <w:sz w:val="22"/>
          <w:szCs w:val="22"/>
        </w:rPr>
        <w:t>2. Дать его характеристику.</w:t>
      </w:r>
    </w:p>
    <w:p w:rsidR="00D56281" w:rsidRPr="00D56281" w:rsidRDefault="00D56281" w:rsidP="00D56281">
      <w:pPr>
        <w:spacing w:line="276" w:lineRule="auto"/>
      </w:pPr>
      <w:r w:rsidRPr="00D56281">
        <w:rPr>
          <w:sz w:val="22"/>
          <w:szCs w:val="22"/>
        </w:rPr>
        <w:t>3. Какие отношения выстраиваются между частями БСП.</w:t>
      </w:r>
    </w:p>
    <w:p w:rsidR="00D56281" w:rsidRPr="00D56281" w:rsidRDefault="00D56281" w:rsidP="00D56281">
      <w:pPr>
        <w:spacing w:line="276" w:lineRule="auto"/>
      </w:pPr>
      <w:r w:rsidRPr="00D56281">
        <w:rPr>
          <w:sz w:val="22"/>
          <w:szCs w:val="22"/>
        </w:rPr>
        <w:t>4. Как присоединяются части БСП.</w:t>
      </w:r>
    </w:p>
    <w:p w:rsidR="00D56281" w:rsidRPr="00D56281" w:rsidRDefault="00D56281" w:rsidP="00D56281">
      <w:pPr>
        <w:spacing w:line="276" w:lineRule="auto"/>
      </w:pPr>
      <w:r w:rsidRPr="00D56281">
        <w:rPr>
          <w:sz w:val="22"/>
          <w:szCs w:val="22"/>
        </w:rPr>
        <w:t>5. Что называется синтаксическим разбором БСП.</w:t>
      </w:r>
    </w:p>
    <w:p w:rsidR="00D56281" w:rsidRPr="00D56281" w:rsidRDefault="00D56281" w:rsidP="00D56281">
      <w:r w:rsidRPr="00D56281">
        <w:rPr>
          <w:sz w:val="22"/>
          <w:szCs w:val="22"/>
        </w:rPr>
        <w:t>6. Правила употребления БСП в речи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19,20:</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Выясните смысловые отношения между частями бессоюзных сложных предложений. Ответ запишите в скобках после каждого предложения.</w:t>
      </w:r>
    </w:p>
    <w:p w:rsidR="00D56281" w:rsidRPr="00D56281" w:rsidRDefault="00D56281" w:rsidP="00D56281">
      <w:pPr>
        <w:spacing w:before="100" w:beforeAutospacing="1" w:after="198" w:line="276" w:lineRule="auto"/>
        <w:jc w:val="both"/>
      </w:pPr>
      <w:r w:rsidRPr="00D56281">
        <w:rPr>
          <w:sz w:val="22"/>
          <w:szCs w:val="22"/>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Спишите бессоюзные сложные предложения, вставляя пропущенные буквы и обозначая грамматические основы. Составьте схемы предложений.</w:t>
      </w:r>
    </w:p>
    <w:p w:rsidR="00D56281" w:rsidRPr="00D56281" w:rsidRDefault="00D56281" w:rsidP="00D56281">
      <w:pPr>
        <w:spacing w:before="100" w:beforeAutospacing="1" w:after="198" w:line="276" w:lineRule="auto"/>
        <w:jc w:val="both"/>
      </w:pPr>
      <w:r w:rsidRPr="00D56281">
        <w:rPr>
          <w:sz w:val="22"/>
          <w:szCs w:val="22"/>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D56281" w:rsidRPr="00D56281" w:rsidRDefault="00D56281" w:rsidP="00D56281">
      <w:pPr>
        <w:spacing w:before="100" w:beforeAutospacing="1" w:after="198" w:line="276" w:lineRule="auto"/>
        <w:jc w:val="both"/>
      </w:pPr>
      <w:r w:rsidRPr="00D56281">
        <w:rPr>
          <w:b/>
          <w:bCs/>
          <w:sz w:val="22"/>
          <w:szCs w:val="22"/>
        </w:rPr>
        <w:t xml:space="preserve">Задание 3. </w:t>
      </w:r>
      <w:r w:rsidRPr="00D56281">
        <w:rPr>
          <w:bCs/>
          <w:sz w:val="22"/>
          <w:szCs w:val="22"/>
        </w:rPr>
        <w:t>Составьте предложения к каждой схеме.</w:t>
      </w:r>
    </w:p>
    <w:p w:rsidR="00D56281" w:rsidRPr="00D56281" w:rsidRDefault="00D56281" w:rsidP="00D56281">
      <w:pPr>
        <w:spacing w:line="276" w:lineRule="auto"/>
      </w:pPr>
      <w:r w:rsidRPr="00D56281">
        <w:rPr>
          <w:sz w:val="22"/>
          <w:szCs w:val="22"/>
        </w:rPr>
        <w:t>1. [ ] : [ причина]</w:t>
      </w:r>
    </w:p>
    <w:p w:rsidR="00D56281" w:rsidRPr="00D56281" w:rsidRDefault="00D56281" w:rsidP="00D56281">
      <w:pPr>
        <w:spacing w:line="276" w:lineRule="auto"/>
      </w:pPr>
      <w:r w:rsidRPr="00D56281">
        <w:rPr>
          <w:sz w:val="22"/>
          <w:szCs w:val="22"/>
        </w:rPr>
        <w:lastRenderedPageBreak/>
        <w:t>2. [ ] : [ изьяснение]</w:t>
      </w:r>
    </w:p>
    <w:p w:rsidR="00D56281" w:rsidRPr="00D56281" w:rsidRDefault="00D56281" w:rsidP="00D56281">
      <w:pPr>
        <w:spacing w:line="276" w:lineRule="auto"/>
      </w:pPr>
      <w:r w:rsidRPr="00D56281">
        <w:rPr>
          <w:sz w:val="22"/>
          <w:szCs w:val="22"/>
        </w:rPr>
        <w:t>3. [ ] - [ условие]</w:t>
      </w:r>
    </w:p>
    <w:p w:rsidR="00D56281" w:rsidRPr="00D56281" w:rsidRDefault="00D56281" w:rsidP="00D56281">
      <w:pPr>
        <w:spacing w:line="276" w:lineRule="auto"/>
      </w:pPr>
      <w:r w:rsidRPr="00D56281">
        <w:rPr>
          <w:sz w:val="22"/>
          <w:szCs w:val="22"/>
        </w:rPr>
        <w:t>4. [ ] - [ следствие]</w:t>
      </w:r>
    </w:p>
    <w:p w:rsidR="00D56281" w:rsidRPr="00D56281" w:rsidRDefault="00D56281" w:rsidP="00D56281">
      <w:pPr>
        <w:spacing w:line="276" w:lineRule="auto"/>
      </w:pPr>
      <w:r w:rsidRPr="00D56281">
        <w:rPr>
          <w:sz w:val="22"/>
          <w:szCs w:val="22"/>
        </w:rPr>
        <w:t>5. [ ] - [ уступки]</w:t>
      </w:r>
    </w:p>
    <w:p w:rsidR="00D56281" w:rsidRPr="00D56281" w:rsidRDefault="00D56281" w:rsidP="00D56281">
      <w:pPr>
        <w:spacing w:line="276" w:lineRule="auto"/>
      </w:pPr>
      <w:r w:rsidRPr="00D56281">
        <w:rPr>
          <w:sz w:val="22"/>
          <w:szCs w:val="22"/>
        </w:rPr>
        <w:t>6. [ ] , [ , и, ]</w:t>
      </w:r>
    </w:p>
    <w:p w:rsidR="00D56281" w:rsidRPr="00D56281" w:rsidRDefault="00D56281" w:rsidP="00D56281">
      <w:pPr>
        <w:spacing w:line="276" w:lineRule="auto"/>
      </w:pPr>
      <w:r w:rsidRPr="00D56281">
        <w:rPr>
          <w:sz w:val="22"/>
          <w:szCs w:val="22"/>
        </w:rPr>
        <w:t>7. [ ] , [ ]</w:t>
      </w:r>
    </w:p>
    <w:p w:rsidR="00D56281" w:rsidRPr="00D56281" w:rsidRDefault="00D56281" w:rsidP="00D56281">
      <w:pPr>
        <w:spacing w:line="276" w:lineRule="auto"/>
        <w:jc w:val="center"/>
      </w:pPr>
      <w:r w:rsidRPr="00D56281">
        <w:rPr>
          <w:b/>
          <w:bCs/>
          <w:sz w:val="22"/>
          <w:szCs w:val="22"/>
        </w:rPr>
        <w:t>Практическое занятие № 21</w:t>
      </w:r>
    </w:p>
    <w:p w:rsidR="00D56281" w:rsidRPr="00D56281" w:rsidRDefault="00D56281" w:rsidP="00D56281">
      <w:pPr>
        <w:spacing w:line="276" w:lineRule="auto"/>
        <w:jc w:val="center"/>
        <w:rPr>
          <w:sz w:val="22"/>
          <w:szCs w:val="22"/>
        </w:rPr>
      </w:pPr>
      <w:r w:rsidRPr="00D56281">
        <w:rPr>
          <w:sz w:val="22"/>
          <w:szCs w:val="22"/>
        </w:rPr>
        <w:t>Знаки препинания в бессоюзном сложном предложении</w:t>
      </w:r>
    </w:p>
    <w:p w:rsidR="00D56281" w:rsidRPr="00D56281" w:rsidRDefault="00D56281" w:rsidP="00D56281">
      <w:pPr>
        <w:spacing w:line="276" w:lineRule="auto"/>
        <w:jc w:val="center"/>
        <w:rPr>
          <w:b/>
          <w:sz w:val="22"/>
          <w:szCs w:val="22"/>
        </w:rPr>
      </w:pPr>
      <w:r w:rsidRPr="00D56281">
        <w:rPr>
          <w:b/>
          <w:sz w:val="22"/>
          <w:szCs w:val="22"/>
        </w:rPr>
        <w:t>Теоретическая часть</w:t>
      </w:r>
    </w:p>
    <w:p w:rsidR="00D56281" w:rsidRPr="00D56281" w:rsidRDefault="00D56281" w:rsidP="00D56281">
      <w:pPr>
        <w:spacing w:line="276" w:lineRule="auto"/>
        <w:jc w:val="center"/>
      </w:pPr>
      <w:r w:rsidRPr="00D56281">
        <w:rPr>
          <w:noProof/>
        </w:rPr>
        <w:drawing>
          <wp:inline distT="0" distB="0" distL="0" distR="0" wp14:anchorId="41E75400" wp14:editId="628E4FC0">
            <wp:extent cx="6084570" cy="4676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D56281" w:rsidRPr="00D56281" w:rsidRDefault="00D56281" w:rsidP="00D56281">
      <w:pPr>
        <w:spacing w:after="160" w:line="259" w:lineRule="auto"/>
        <w:jc w:val="center"/>
        <w:rPr>
          <w:rFonts w:eastAsia="Calibri"/>
          <w:sz w:val="22"/>
          <w:szCs w:val="22"/>
          <w:lang w:eastAsia="en-US"/>
        </w:rPr>
      </w:pPr>
      <w:r w:rsidRPr="00D56281">
        <w:rPr>
          <w:rFonts w:eastAsia="Calibri"/>
          <w:sz w:val="22"/>
          <w:szCs w:val="22"/>
          <w:lang w:eastAsia="en-US"/>
        </w:rPr>
        <w:t>Синтаксический разбор БСП</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Выписать предложение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Выделить грамматические основы и границы простых предложений.</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смысловые отношения.</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тип по цели высказывания</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тип по эмоциональной окраске.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Каждое предложение разобрать как простое.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Схема</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Задания к практическому занятию № 21:</w:t>
      </w:r>
    </w:p>
    <w:p w:rsidR="00D56281" w:rsidRPr="00D56281" w:rsidRDefault="00D56281" w:rsidP="00D56281">
      <w:pPr>
        <w:spacing w:after="159" w:line="256" w:lineRule="auto"/>
        <w:jc w:val="both"/>
      </w:pPr>
      <w:r w:rsidRPr="00D56281">
        <w:rPr>
          <w:b/>
          <w:bCs/>
          <w:sz w:val="22"/>
          <w:szCs w:val="22"/>
        </w:rPr>
        <w:t xml:space="preserve">Задание 1. </w:t>
      </w:r>
      <w:r w:rsidRPr="00D56281">
        <w:rPr>
          <w:bCs/>
          <w:sz w:val="22"/>
          <w:szCs w:val="22"/>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D56281" w:rsidRPr="00D56281" w:rsidRDefault="00D56281" w:rsidP="00D56281">
      <w:pPr>
        <w:spacing w:before="100" w:beforeAutospacing="1" w:after="159" w:line="256" w:lineRule="auto"/>
        <w:jc w:val="both"/>
      </w:pPr>
      <w:r w:rsidRPr="00D56281">
        <w:rPr>
          <w:sz w:val="22"/>
          <w:szCs w:val="22"/>
        </w:rPr>
        <w:lastRenderedPageBreak/>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обозначая грамматические основы. Проведите синтаксический разбор всех предложений.</w:t>
      </w:r>
    </w:p>
    <w:p w:rsidR="00D56281" w:rsidRPr="00D56281" w:rsidRDefault="00D56281" w:rsidP="00D56281">
      <w:pPr>
        <w:spacing w:before="100" w:beforeAutospacing="1" w:after="159" w:line="256" w:lineRule="auto"/>
        <w:jc w:val="both"/>
      </w:pPr>
      <w:r w:rsidRPr="00D56281">
        <w:rPr>
          <w:sz w:val="22"/>
          <w:szCs w:val="22"/>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D56281" w:rsidRPr="00D56281" w:rsidRDefault="00D56281" w:rsidP="00D56281">
      <w:pPr>
        <w:spacing w:line="276" w:lineRule="auto"/>
        <w:jc w:val="center"/>
      </w:pPr>
      <w:r w:rsidRPr="00D56281">
        <w:rPr>
          <w:b/>
          <w:bCs/>
          <w:sz w:val="22"/>
          <w:szCs w:val="22"/>
        </w:rPr>
        <w:t>Практическое занятие № 22</w:t>
      </w:r>
    </w:p>
    <w:p w:rsidR="00D56281" w:rsidRPr="00D56281" w:rsidRDefault="00D56281" w:rsidP="00D56281">
      <w:pPr>
        <w:spacing w:line="276" w:lineRule="auto"/>
        <w:jc w:val="center"/>
      </w:pPr>
      <w:r w:rsidRPr="00D56281">
        <w:rPr>
          <w:sz w:val="22"/>
          <w:szCs w:val="22"/>
        </w:rPr>
        <w:t>Практическая работа по теме «Сложноподчиненное и бессоюзное предложение»</w:t>
      </w:r>
    </w:p>
    <w:p w:rsidR="00D56281" w:rsidRPr="00D56281" w:rsidRDefault="00D56281" w:rsidP="00D56281">
      <w:pPr>
        <w:spacing w:line="276" w:lineRule="auto"/>
        <w:jc w:val="center"/>
        <w:rPr>
          <w:b/>
          <w:bCs/>
          <w:sz w:val="22"/>
          <w:szCs w:val="22"/>
        </w:rPr>
      </w:pPr>
    </w:p>
    <w:p w:rsidR="00D56281" w:rsidRPr="00D56281" w:rsidRDefault="00D56281" w:rsidP="00D56281">
      <w:pPr>
        <w:jc w:val="both"/>
      </w:pPr>
      <w:r w:rsidRPr="00D56281">
        <w:rPr>
          <w:b/>
          <w:bCs/>
          <w:sz w:val="22"/>
          <w:szCs w:val="22"/>
        </w:rPr>
        <w:t>Задание 1</w:t>
      </w:r>
      <w:r w:rsidRPr="00D56281">
        <w:rPr>
          <w:bCs/>
          <w:sz w:val="22"/>
          <w:szCs w:val="22"/>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Я вид.л что княжна готова упасть в обморок от страха и (не)годования.</w:t>
      </w:r>
    </w:p>
    <w:p w:rsidR="00D56281" w:rsidRPr="00D56281" w:rsidRDefault="00D56281" w:rsidP="00D56281">
      <w:pPr>
        <w:jc w:val="both"/>
      </w:pPr>
      <w:r w:rsidRPr="00D56281">
        <w:rPr>
          <w:sz w:val="22"/>
          <w:szCs w:val="22"/>
        </w:rPr>
        <w:t>Я бе.пощадно пог.нял измучен.го коня который мч.л меня по каменистой дорог. .</w:t>
      </w:r>
    </w:p>
    <w:p w:rsidR="00D56281" w:rsidRPr="00D56281" w:rsidRDefault="00D56281" w:rsidP="00D56281">
      <w:pPr>
        <w:jc w:val="both"/>
      </w:pPr>
      <w:r w:rsidRPr="00D56281">
        <w:rPr>
          <w:sz w:val="22"/>
          <w:szCs w:val="22"/>
        </w:rPr>
        <w:t>Когда дым рас.еялся Грушницкого на площадк. (не) было.</w:t>
      </w:r>
    </w:p>
    <w:p w:rsidR="00D56281" w:rsidRPr="00D56281" w:rsidRDefault="00D56281" w:rsidP="00D56281">
      <w:pPr>
        <w:jc w:val="both"/>
      </w:pPr>
      <w:r w:rsidRPr="00D56281">
        <w:rPr>
          <w:sz w:val="22"/>
          <w:szCs w:val="22"/>
        </w:rPr>
        <w:t>Я (не)вольно .делал (не)сколько шагов (в)перёд что(б) поскорее удалит.ся от края.</w:t>
      </w:r>
    </w:p>
    <w:p w:rsidR="00D56281" w:rsidRPr="00D56281" w:rsidRDefault="00D56281" w:rsidP="00D56281">
      <w:pPr>
        <w:jc w:val="both"/>
      </w:pPr>
      <w:r w:rsidRPr="00D56281">
        <w:rPr>
          <w:sz w:val="22"/>
          <w:szCs w:val="22"/>
        </w:rPr>
        <w:t>Я хотел дать себе полное право (не) щ.дить его если (бы) судьба меня пормиловала.</w:t>
      </w:r>
    </w:p>
    <w:p w:rsidR="00D56281" w:rsidRPr="00D56281" w:rsidRDefault="00D56281" w:rsidP="00D56281">
      <w:pPr>
        <w:jc w:val="both"/>
      </w:pPr>
      <w:r w:rsidRPr="00D56281">
        <w:rPr>
          <w:sz w:val="22"/>
          <w:szCs w:val="22"/>
        </w:rPr>
        <w:t>Я вид.л как пос.невшие губы его дрожали.</w:t>
      </w:r>
    </w:p>
    <w:p w:rsidR="00D56281" w:rsidRPr="00D56281" w:rsidRDefault="00D56281" w:rsidP="00D56281">
      <w:pPr>
        <w:jc w:val="both"/>
      </w:pPr>
      <w:r w:rsidRPr="00D56281">
        <w:rPr>
          <w:sz w:val="22"/>
          <w:szCs w:val="22"/>
        </w:rPr>
        <w:t>Площ.дка (на) которой мы должны были драт.ся из.бр.жала поч.ти правильный треугольник.</w:t>
      </w:r>
    </w:p>
    <w:p w:rsidR="00D56281" w:rsidRPr="00D56281" w:rsidRDefault="00D56281" w:rsidP="00D56281">
      <w:pPr>
        <w:jc w:val="both"/>
      </w:pPr>
      <w:r w:rsidRPr="00D56281">
        <w:rPr>
          <w:sz w:val="22"/>
          <w:szCs w:val="22"/>
        </w:rPr>
        <w:t>Пр.чина моего поспешного от.езда тебе покажет.ся маловажна потому(что) к.сает.ся до одной меня.</w:t>
      </w:r>
    </w:p>
    <w:p w:rsidR="00D56281" w:rsidRPr="00D56281" w:rsidRDefault="00D56281" w:rsidP="00D56281">
      <w:pPr>
        <w:jc w:val="both"/>
      </w:pPr>
      <w:r w:rsidRPr="00D56281">
        <w:rPr>
          <w:sz w:val="22"/>
          <w:szCs w:val="22"/>
        </w:rPr>
        <w:t>Когда он явился в степь там была уже сильная перестрелка.</w:t>
      </w:r>
    </w:p>
    <w:p w:rsidR="00D56281" w:rsidRPr="00D56281" w:rsidRDefault="00D56281" w:rsidP="00D56281">
      <w:pPr>
        <w:jc w:val="both"/>
      </w:pPr>
      <w:r w:rsidRPr="00D56281">
        <w:rPr>
          <w:sz w:val="22"/>
          <w:szCs w:val="22"/>
        </w:rPr>
        <w:t>Была только одна страсть, которой он (не) таил.</w:t>
      </w:r>
    </w:p>
    <w:p w:rsidR="00D56281" w:rsidRPr="00D56281" w:rsidRDefault="00D56281" w:rsidP="00D56281">
      <w:pPr>
        <w:jc w:val="both"/>
      </w:pPr>
      <w:r w:rsidRPr="00D56281">
        <w:rPr>
          <w:sz w:val="22"/>
          <w:szCs w:val="22"/>
        </w:rPr>
        <w:t>Я хотел вид.ть как княжна выпутает.ся из этого затруднительного положения.</w:t>
      </w:r>
    </w:p>
    <w:p w:rsidR="00D56281" w:rsidRPr="00D56281" w:rsidRDefault="00D56281" w:rsidP="00D56281">
      <w:pPr>
        <w:spacing w:before="100" w:beforeAutospacing="1"/>
        <w:jc w:val="both"/>
      </w:pPr>
      <w:r w:rsidRPr="00D56281">
        <w:rPr>
          <w:b/>
          <w:bCs/>
          <w:sz w:val="22"/>
          <w:szCs w:val="22"/>
        </w:rPr>
        <w:t xml:space="preserve">Задание 2. </w:t>
      </w:r>
      <w:r w:rsidRPr="00D56281">
        <w:rPr>
          <w:bCs/>
          <w:sz w:val="22"/>
          <w:szCs w:val="22"/>
        </w:rPr>
        <w:t>Спишите, вставляя пропущенные буквы, расставляя знаки препинания. Подчеркните грамматические основы предложения, постройте схемы.</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D56281" w:rsidRPr="00D56281" w:rsidRDefault="00D56281" w:rsidP="00D56281">
      <w:pPr>
        <w:jc w:val="both"/>
      </w:pPr>
      <w:r w:rsidRPr="00D56281">
        <w:rPr>
          <w:sz w:val="22"/>
          <w:szCs w:val="22"/>
        </w:rPr>
        <w:t>Вот см.трю из леса выезжает кто(то) на серой лошади.</w:t>
      </w:r>
    </w:p>
    <w:p w:rsidR="00D56281" w:rsidRPr="00D56281" w:rsidRDefault="00D56281" w:rsidP="00D56281">
      <w:pPr>
        <w:jc w:val="both"/>
      </w:pPr>
      <w:r w:rsidRPr="00D56281">
        <w:rPr>
          <w:sz w:val="22"/>
          <w:szCs w:val="22"/>
        </w:rPr>
        <w:t>Я подош.л к окну и посм.трел в щель ставня бледный преступник лежал на полу держа в правой руке пистолет.</w:t>
      </w:r>
    </w:p>
    <w:p w:rsidR="00D56281" w:rsidRPr="00D56281" w:rsidRDefault="00D56281" w:rsidP="00D56281">
      <w:pPr>
        <w:jc w:val="both"/>
      </w:pPr>
      <w:r w:rsidRPr="00D56281">
        <w:rPr>
          <w:sz w:val="22"/>
          <w:szCs w:val="22"/>
        </w:rPr>
        <w:t>Была (у) него только одна страсть страсть к игре.</w:t>
      </w:r>
    </w:p>
    <w:p w:rsidR="00D56281" w:rsidRPr="00D56281" w:rsidRDefault="00D56281" w:rsidP="00D56281">
      <w:pPr>
        <w:jc w:val="both"/>
      </w:pPr>
      <w:r w:rsidRPr="00D56281">
        <w:rPr>
          <w:sz w:val="22"/>
          <w:szCs w:val="22"/>
        </w:rPr>
        <w:t>Я взял со стола как теперь помню червон.ого туза и бросил его (к)верху дыхание у всех ост.новилось.</w:t>
      </w:r>
    </w:p>
    <w:p w:rsidR="00D56281" w:rsidRPr="00D56281" w:rsidRDefault="00D56281" w:rsidP="00D56281">
      <w:pPr>
        <w:jc w:val="both"/>
      </w:pPr>
      <w:r w:rsidRPr="00D56281">
        <w:rPr>
          <w:sz w:val="22"/>
          <w:szCs w:val="22"/>
        </w:rPr>
        <w:t>Он был храбр говорил мало но резко (ни)кому (не)поверял своих душевных и семейных тайн.</w:t>
      </w:r>
    </w:p>
    <w:p w:rsidR="00D56281" w:rsidRPr="00D56281" w:rsidRDefault="00D56281" w:rsidP="00D56281">
      <w:pPr>
        <w:jc w:val="both"/>
      </w:pPr>
      <w:r w:rsidRPr="00D56281">
        <w:rPr>
          <w:sz w:val="22"/>
          <w:szCs w:val="22"/>
        </w:rPr>
        <w:t>Дойдя до середины комн.ты она пошатнулась я вскочил подал ей руку и довёл её до кресел.</w:t>
      </w:r>
    </w:p>
    <w:p w:rsidR="00D56281" w:rsidRPr="00D56281" w:rsidRDefault="00D56281" w:rsidP="00D56281">
      <w:pPr>
        <w:jc w:val="both"/>
      </w:pPr>
      <w:r w:rsidRPr="00D56281">
        <w:rPr>
          <w:sz w:val="22"/>
          <w:szCs w:val="22"/>
        </w:rPr>
        <w:t>И долго я лежал (не)подвижно и плакал гор.ко (не)ст.раясь удерживать слёз и рыданий душа обессилела рас,удок замолк.</w:t>
      </w:r>
    </w:p>
    <w:p w:rsidR="00D56281" w:rsidRPr="00D56281" w:rsidRDefault="00D56281" w:rsidP="00D56281">
      <w:pPr>
        <w:jc w:val="both"/>
      </w:pPr>
      <w:r w:rsidRPr="00D56281">
        <w:rPr>
          <w:sz w:val="22"/>
          <w:szCs w:val="22"/>
        </w:rPr>
        <w:lastRenderedPageBreak/>
        <w:t>Я (н.)когда (не)буду любить другого моя душа и.тощила на тебя все свои сокровища свои слёзы и надежды.</w:t>
      </w:r>
    </w:p>
    <w:p w:rsidR="00D56281" w:rsidRPr="00D56281" w:rsidRDefault="00D56281" w:rsidP="00D56281">
      <w:pPr>
        <w:jc w:val="both"/>
      </w:pPr>
      <w:r w:rsidRPr="00D56281">
        <w:rPr>
          <w:sz w:val="22"/>
          <w:szCs w:val="22"/>
        </w:rPr>
        <w:t>Со.нце уже спрят. лось в ч.рной туче о.дыхавшей на хребте зап.дных гор в ущелье стало темно и сыро.</w:t>
      </w:r>
    </w:p>
    <w:p w:rsidR="00D56281" w:rsidRPr="00D56281" w:rsidRDefault="00D56281" w:rsidP="00D56281">
      <w:pPr>
        <w:jc w:val="both"/>
      </w:pPr>
      <w:r w:rsidRPr="00D56281">
        <w:rPr>
          <w:sz w:val="22"/>
          <w:szCs w:val="22"/>
        </w:rPr>
        <w:t>Я остался в степи один потеряв последнюю надежду попроб.вал идти пешком ноги мои подк.сились я упал на траву и заплакал.</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pPr>
      <w:r w:rsidRPr="00D56281">
        <w:rPr>
          <w:sz w:val="22"/>
          <w:szCs w:val="22"/>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D56281" w:rsidRPr="00D56281" w:rsidRDefault="00D56281" w:rsidP="00D56281">
      <w:pPr>
        <w:spacing w:before="100" w:beforeAutospacing="1" w:after="159" w:line="256" w:lineRule="auto"/>
        <w:jc w:val="both"/>
      </w:pPr>
      <w:r w:rsidRPr="00D56281">
        <w:rPr>
          <w:b/>
          <w:bCs/>
          <w:sz w:val="22"/>
          <w:szCs w:val="22"/>
        </w:rPr>
        <w:t xml:space="preserve">Задание 4. </w:t>
      </w:r>
      <w:r w:rsidRPr="00D56281">
        <w:rPr>
          <w:bCs/>
          <w:sz w:val="22"/>
          <w:szCs w:val="22"/>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D56281" w:rsidRPr="00D56281" w:rsidRDefault="00D56281" w:rsidP="00D56281">
      <w:pPr>
        <w:spacing w:before="100" w:beforeAutospacing="1" w:after="159" w:line="256" w:lineRule="auto"/>
      </w:pPr>
      <w:r w:rsidRPr="00D56281">
        <w:rPr>
          <w:sz w:val="22"/>
          <w:szCs w:val="22"/>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D56281">
        <w:rPr>
          <w:i/>
          <w:iCs/>
          <w:sz w:val="22"/>
          <w:szCs w:val="22"/>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D56281">
        <w:rPr>
          <w:sz w:val="22"/>
          <w:szCs w:val="22"/>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D56281" w:rsidRPr="00D56281" w:rsidRDefault="00D56281" w:rsidP="00D56281">
      <w:pPr>
        <w:spacing w:line="276" w:lineRule="auto"/>
        <w:jc w:val="center"/>
      </w:pPr>
      <w:r w:rsidRPr="00D56281">
        <w:rPr>
          <w:b/>
          <w:bCs/>
          <w:sz w:val="22"/>
          <w:szCs w:val="22"/>
        </w:rPr>
        <w:t>Практическое занятие № 23,24</w:t>
      </w:r>
    </w:p>
    <w:p w:rsidR="00D56281" w:rsidRPr="00D56281" w:rsidRDefault="00D56281" w:rsidP="00D56281">
      <w:pPr>
        <w:spacing w:line="276" w:lineRule="auto"/>
        <w:jc w:val="center"/>
      </w:pPr>
      <w:r w:rsidRPr="00D56281">
        <w:rPr>
          <w:sz w:val="22"/>
          <w:szCs w:val="22"/>
        </w:rPr>
        <w:t>Способы передачи чужой речи. Знаки препинания при прямой речи. Замена прямой речи косвенной.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Прямая речь может передавать: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1. Высказывание другого лица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2. Слова самого говорящего, произнесенные им ранее</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Невысказанные мысли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lastRenderedPageBreak/>
        <w:t>2. Косвенная речь – это передача чужой речи в форме придаточного предложения (Гуров рассказал, что он был в Москве).</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Несобственно – прямая речь – в ней, 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Прямая речь: Все вспоминали этот вечер, повторяя: «Как хорошо и весело нам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Косвенная речь: Все вспоминали этот вечер, повторяя, что им было хорошо и весело.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Несобственно-прямая речь: Все вспоминали этот вечер. Как хорошо и весело им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noProof/>
          <w:sz w:val="22"/>
          <w:szCs w:val="22"/>
        </w:rPr>
        <w:drawing>
          <wp:inline distT="0" distB="0" distL="0" distR="0" wp14:anchorId="4DF63DC5" wp14:editId="7AAC7BE4">
            <wp:extent cx="5937885" cy="4456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4"/>
        </w:numPr>
        <w:spacing w:line="276" w:lineRule="auto"/>
      </w:pPr>
      <w:r w:rsidRPr="00D56281">
        <w:rPr>
          <w:sz w:val="22"/>
          <w:szCs w:val="22"/>
        </w:rPr>
        <w:t>Дать определение чужой речи. Дать ее характеристику.</w:t>
      </w:r>
    </w:p>
    <w:p w:rsidR="00D56281" w:rsidRPr="00D56281" w:rsidRDefault="00D56281" w:rsidP="00595A0C">
      <w:pPr>
        <w:numPr>
          <w:ilvl w:val="0"/>
          <w:numId w:val="24"/>
        </w:numPr>
        <w:spacing w:line="276" w:lineRule="auto"/>
      </w:pPr>
      <w:r w:rsidRPr="00D56281">
        <w:rPr>
          <w:sz w:val="22"/>
          <w:szCs w:val="22"/>
        </w:rPr>
        <w:t>На какие виды делится.</w:t>
      </w:r>
    </w:p>
    <w:p w:rsidR="00D56281" w:rsidRPr="00D56281" w:rsidRDefault="00D56281" w:rsidP="00595A0C">
      <w:pPr>
        <w:numPr>
          <w:ilvl w:val="0"/>
          <w:numId w:val="24"/>
        </w:numPr>
        <w:spacing w:line="276" w:lineRule="auto"/>
      </w:pPr>
      <w:r w:rsidRPr="00D56281">
        <w:rPr>
          <w:sz w:val="22"/>
          <w:szCs w:val="22"/>
        </w:rPr>
        <w:t>Сформулировать правила расстановки знаков препинания.</w:t>
      </w:r>
    </w:p>
    <w:p w:rsidR="00D56281" w:rsidRPr="00D56281" w:rsidRDefault="00D56281" w:rsidP="00595A0C">
      <w:pPr>
        <w:numPr>
          <w:ilvl w:val="0"/>
          <w:numId w:val="24"/>
        </w:numPr>
        <w:spacing w:line="276" w:lineRule="auto"/>
      </w:pPr>
      <w:r w:rsidRPr="00D56281">
        <w:rPr>
          <w:sz w:val="22"/>
          <w:szCs w:val="22"/>
        </w:rPr>
        <w:t>Дать определение прямой речи. Дать ее характеристику.</w:t>
      </w:r>
    </w:p>
    <w:p w:rsidR="00D56281" w:rsidRPr="00D56281" w:rsidRDefault="00D56281" w:rsidP="00595A0C">
      <w:pPr>
        <w:numPr>
          <w:ilvl w:val="0"/>
          <w:numId w:val="24"/>
        </w:numPr>
        <w:spacing w:line="276" w:lineRule="auto"/>
      </w:pPr>
      <w:r w:rsidRPr="00D56281">
        <w:rPr>
          <w:sz w:val="22"/>
          <w:szCs w:val="22"/>
        </w:rPr>
        <w:t>Дать определения косвенной речи. Дать ее характеристику.</w:t>
      </w:r>
    </w:p>
    <w:p w:rsidR="00D56281" w:rsidRPr="00D56281" w:rsidRDefault="00D56281" w:rsidP="00595A0C">
      <w:pPr>
        <w:numPr>
          <w:ilvl w:val="0"/>
          <w:numId w:val="24"/>
        </w:numPr>
        <w:spacing w:line="276" w:lineRule="auto"/>
      </w:pPr>
      <w:r w:rsidRPr="00D56281">
        <w:rPr>
          <w:sz w:val="22"/>
          <w:szCs w:val="22"/>
        </w:rPr>
        <w:t>Дать определение несобственно-прямой речи. Дать ее характеристику.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23,24:</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Составьте схемы следующих предложений c прямой речью.</w:t>
      </w:r>
    </w:p>
    <w:p w:rsidR="00D56281" w:rsidRPr="00D56281" w:rsidRDefault="00D56281" w:rsidP="00D56281">
      <w:pPr>
        <w:spacing w:before="100" w:beforeAutospacing="1" w:after="198" w:line="276" w:lineRule="auto"/>
        <w:jc w:val="both"/>
      </w:pPr>
      <w:r w:rsidRPr="00D56281">
        <w:rPr>
          <w:sz w:val="22"/>
          <w:szCs w:val="22"/>
        </w:rPr>
        <w:lastRenderedPageBreak/>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Перепишите предложения с прямой речью, расставляя знаки препинания.</w:t>
      </w:r>
    </w:p>
    <w:p w:rsidR="00D56281" w:rsidRPr="00D56281" w:rsidRDefault="00D56281" w:rsidP="00D56281">
      <w:pPr>
        <w:spacing w:before="100" w:beforeAutospacing="1" w:after="198" w:line="276" w:lineRule="auto"/>
        <w:jc w:val="both"/>
      </w:pPr>
      <w:r w:rsidRPr="00D56281">
        <w:rPr>
          <w:sz w:val="22"/>
          <w:szCs w:val="22"/>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D56281" w:rsidRPr="00D56281" w:rsidRDefault="00D56281" w:rsidP="00D56281">
      <w:pPr>
        <w:shd w:val="clear" w:color="auto" w:fill="E5E5E5"/>
        <w:spacing w:before="100" w:beforeAutospacing="1"/>
        <w:jc w:val="center"/>
      </w:pPr>
      <w:r w:rsidRPr="00D56281">
        <w:rPr>
          <w:b/>
          <w:bCs/>
          <w:color w:val="000000"/>
          <w:sz w:val="22"/>
          <w:szCs w:val="22"/>
        </w:rPr>
        <w:t>Тест по теме «Способы передачи чужой речи»</w:t>
      </w:r>
    </w:p>
    <w:p w:rsidR="00D56281" w:rsidRPr="00D56281" w:rsidRDefault="00D56281" w:rsidP="00D56281">
      <w:pPr>
        <w:shd w:val="clear" w:color="auto" w:fill="E5E5E5"/>
        <w:spacing w:before="100" w:beforeAutospacing="1"/>
      </w:pPr>
      <w:r w:rsidRPr="00D56281">
        <w:rPr>
          <w:b/>
          <w:bCs/>
          <w:i/>
          <w:iCs/>
          <w:color w:val="000000"/>
          <w:sz w:val="22"/>
          <w:szCs w:val="22"/>
        </w:rPr>
        <w:t>1. Предложение с косвенной речью представляют собой:</w:t>
      </w:r>
    </w:p>
    <w:p w:rsidR="00D56281" w:rsidRPr="00D56281" w:rsidRDefault="00D56281" w:rsidP="00D56281">
      <w:pPr>
        <w:shd w:val="clear" w:color="auto" w:fill="E5E5E5"/>
        <w:spacing w:before="100" w:beforeAutospacing="1"/>
      </w:pPr>
      <w:r w:rsidRPr="00D56281">
        <w:rPr>
          <w:color w:val="000000"/>
          <w:sz w:val="22"/>
          <w:szCs w:val="22"/>
        </w:rPr>
        <w:t>1) простое предложение;</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простое осложнённое предложение.</w:t>
      </w:r>
    </w:p>
    <w:p w:rsidR="00D56281" w:rsidRPr="00D56281" w:rsidRDefault="00D56281" w:rsidP="00D56281">
      <w:pPr>
        <w:shd w:val="clear" w:color="auto" w:fill="E5E5E5"/>
        <w:spacing w:before="100" w:beforeAutospacing="1"/>
      </w:pPr>
    </w:p>
    <w:p w:rsidR="00D56281" w:rsidRPr="00D56281" w:rsidRDefault="00D56281" w:rsidP="00D56281">
      <w:pPr>
        <w:shd w:val="clear" w:color="auto" w:fill="E5E5E5"/>
        <w:spacing w:before="100" w:beforeAutospacing="1"/>
      </w:pPr>
      <w:r w:rsidRPr="00D56281">
        <w:rPr>
          <w:b/>
          <w:bCs/>
          <w:i/>
          <w:iCs/>
          <w:color w:val="000000"/>
          <w:sz w:val="22"/>
          <w:szCs w:val="22"/>
        </w:rPr>
        <w:t>2. Укажите способ передачи чужой речи в предложении</w:t>
      </w:r>
    </w:p>
    <w:p w:rsidR="00D56281" w:rsidRPr="00D56281" w:rsidRDefault="00D56281" w:rsidP="00D56281">
      <w:pPr>
        <w:shd w:val="clear" w:color="auto" w:fill="E5E5E5"/>
        <w:spacing w:before="100" w:beforeAutospacing="1"/>
      </w:pPr>
      <w:r w:rsidRPr="00D56281">
        <w:rPr>
          <w:i/>
          <w:iCs/>
          <w:color w:val="000000"/>
          <w:sz w:val="22"/>
          <w:szCs w:val="22"/>
        </w:rPr>
        <w:t>По радио сообщили, что завтра ожидаются осадки.</w:t>
      </w:r>
    </w:p>
    <w:p w:rsidR="00D56281" w:rsidRPr="00D56281" w:rsidRDefault="00D56281" w:rsidP="00D56281">
      <w:pPr>
        <w:shd w:val="clear" w:color="auto" w:fill="E5E5E5"/>
        <w:spacing w:before="100" w:beforeAutospacing="1"/>
      </w:pPr>
      <w:r w:rsidRPr="00D56281">
        <w:rPr>
          <w:color w:val="000000"/>
          <w:sz w:val="22"/>
          <w:szCs w:val="22"/>
        </w:rPr>
        <w:t>1) Предложение с прямой речью;</w:t>
      </w:r>
      <w:r w:rsidRPr="00D56281">
        <w:rPr>
          <w:color w:val="000000"/>
          <w:sz w:val="22"/>
          <w:szCs w:val="22"/>
        </w:rPr>
        <w:br/>
        <w:t>2) предложение с косвенной речью;</w:t>
      </w:r>
      <w:r w:rsidRPr="00D56281">
        <w:rPr>
          <w:color w:val="000000"/>
          <w:sz w:val="22"/>
          <w:szCs w:val="22"/>
        </w:rPr>
        <w:br/>
        <w:t>3) предложение с вводными словами и предложениями для передачи источника сообщения;</w:t>
      </w:r>
      <w:r w:rsidRPr="00D56281">
        <w:rPr>
          <w:color w:val="000000"/>
          <w:sz w:val="22"/>
          <w:szCs w:val="22"/>
        </w:rPr>
        <w:br/>
        <w:t>4) простое предложение с дополнением, называющим тему чужой речи.</w:t>
      </w:r>
    </w:p>
    <w:p w:rsidR="00D56281" w:rsidRPr="00D56281" w:rsidRDefault="00D56281" w:rsidP="00D56281">
      <w:pPr>
        <w:shd w:val="clear" w:color="auto" w:fill="E5E5E5"/>
        <w:spacing w:before="100" w:beforeAutospacing="1"/>
      </w:pPr>
      <w:r w:rsidRPr="00D56281">
        <w:rPr>
          <w:color w:val="000000"/>
          <w:sz w:val="22"/>
          <w:szCs w:val="22"/>
        </w:rPr>
        <w:br/>
      </w:r>
      <w:r w:rsidRPr="00D56281">
        <w:rPr>
          <w:b/>
          <w:bCs/>
          <w:i/>
          <w:iCs/>
          <w:color w:val="000000"/>
          <w:sz w:val="22"/>
          <w:szCs w:val="22"/>
        </w:rPr>
        <w:t>3. Укажите, какой схеме соответствует данное предложение с прямой речью:</w:t>
      </w:r>
    </w:p>
    <w:p w:rsidR="00D56281" w:rsidRPr="00D56281" w:rsidRDefault="00D56281" w:rsidP="00D56281">
      <w:pPr>
        <w:shd w:val="clear" w:color="auto" w:fill="E5E5E5"/>
        <w:spacing w:before="100" w:beforeAutospacing="1"/>
      </w:pPr>
      <w:r w:rsidRPr="00D56281">
        <w:rPr>
          <w:i/>
          <w:iCs/>
          <w:color w:val="000000"/>
          <w:sz w:val="22"/>
          <w:szCs w:val="22"/>
        </w:rPr>
        <w:t>Уже вечереет сказал мечтательно художник Скоро станет темно и на небе появятся первые звёзды.</w:t>
      </w:r>
    </w:p>
    <w:p w:rsidR="00D56281" w:rsidRPr="00D56281" w:rsidRDefault="00D56281" w:rsidP="00D56281">
      <w:pPr>
        <w:shd w:val="clear" w:color="auto" w:fill="E5E5E5"/>
        <w:spacing w:before="100" w:beforeAutospacing="1"/>
      </w:pPr>
      <w:r w:rsidRPr="00D56281">
        <w:rPr>
          <w:color w:val="000000"/>
          <w:sz w:val="22"/>
          <w:szCs w:val="22"/>
        </w:rPr>
        <w:t>1)    «П»,— а.</w:t>
      </w:r>
      <w:r w:rsidRPr="00D56281">
        <w:rPr>
          <w:color w:val="000000"/>
          <w:sz w:val="22"/>
          <w:szCs w:val="22"/>
        </w:rPr>
        <w:br/>
        <w:t>2)    «П,— а.— П».</w:t>
      </w:r>
      <w:r w:rsidRPr="00D56281">
        <w:rPr>
          <w:color w:val="000000"/>
          <w:sz w:val="22"/>
          <w:szCs w:val="22"/>
        </w:rPr>
        <w:br/>
        <w:t>3)    «П,— а,— п».</w:t>
      </w:r>
    </w:p>
    <w:p w:rsidR="00D56281" w:rsidRPr="00D56281" w:rsidRDefault="00D56281" w:rsidP="00D56281">
      <w:pPr>
        <w:spacing w:line="276" w:lineRule="auto"/>
        <w:jc w:val="center"/>
      </w:pPr>
      <w:r w:rsidRPr="00D56281">
        <w:rPr>
          <w:b/>
          <w:bCs/>
          <w:sz w:val="22"/>
          <w:szCs w:val="22"/>
        </w:rPr>
        <w:t>Практическое занятие № 25,26</w:t>
      </w:r>
    </w:p>
    <w:p w:rsidR="00D56281" w:rsidRPr="00D56281" w:rsidRDefault="00D56281" w:rsidP="00D56281">
      <w:pPr>
        <w:spacing w:line="276" w:lineRule="auto"/>
        <w:jc w:val="center"/>
      </w:pPr>
      <w:r w:rsidRPr="00D56281">
        <w:rPr>
          <w:sz w:val="22"/>
          <w:szCs w:val="22"/>
        </w:rPr>
        <w:t>Знаки препинания при цитатах. Оформление диалога. Знаки препинания при диалоге.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Цитата </w:t>
      </w:r>
      <w:r w:rsidRPr="00D56281">
        <w:rPr>
          <w:color w:val="000000"/>
          <w:sz w:val="22"/>
          <w:szCs w:val="22"/>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Цитаты оформляются следующими способами:</w:t>
      </w:r>
    </w:p>
    <w:p w:rsidR="00D56281" w:rsidRPr="00D56281" w:rsidRDefault="00D56281" w:rsidP="00D56281">
      <w:pPr>
        <w:shd w:val="clear" w:color="auto" w:fill="E5E5E5"/>
        <w:jc w:val="both"/>
        <w:rPr>
          <w:color w:val="000000"/>
          <w:sz w:val="22"/>
          <w:szCs w:val="22"/>
        </w:rPr>
      </w:pPr>
      <w:r w:rsidRPr="00D56281">
        <w:rPr>
          <w:bCs/>
          <w:color w:val="000000"/>
          <w:sz w:val="22"/>
          <w:szCs w:val="22"/>
        </w:rPr>
        <w:lastRenderedPageBreak/>
        <w:t>1. Предложениями с прямой речью.</w:t>
      </w:r>
      <w:r w:rsidRPr="00D56281">
        <w:rPr>
          <w:color w:val="000000"/>
          <w:sz w:val="22"/>
          <w:szCs w:val="22"/>
        </w:rPr>
        <w:t xml:space="preserve"> Цитата как прямая речь может быть приведена полностью/не полностью/не с начала предложения.</w:t>
      </w:r>
    </w:p>
    <w:p w:rsidR="00D56281" w:rsidRPr="00D56281" w:rsidRDefault="00D56281" w:rsidP="00D56281">
      <w:pPr>
        <w:shd w:val="clear" w:color="auto" w:fill="E5E5E5"/>
        <w:jc w:val="both"/>
        <w:rPr>
          <w:color w:val="000000"/>
          <w:sz w:val="22"/>
          <w:szCs w:val="22"/>
        </w:rPr>
      </w:pPr>
      <w:r w:rsidRPr="00D56281">
        <w:rPr>
          <w:bCs/>
          <w:iCs/>
          <w:color w:val="000000"/>
          <w:sz w:val="22"/>
          <w:szCs w:val="22"/>
        </w:rPr>
        <w:t>1) Цитируемое предложение или часть текста приведены полностью.</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Пушкин отмечал: «Чацкий совсем не умный человек — но Грибоедов очень умен».</w:t>
      </w:r>
    </w:p>
    <w:p w:rsidR="00D56281" w:rsidRPr="00D56281" w:rsidRDefault="00D56281" w:rsidP="00D56281">
      <w:pPr>
        <w:shd w:val="clear" w:color="auto" w:fill="E5E5E5"/>
        <w:jc w:val="both"/>
        <w:rPr>
          <w:color w:val="000000"/>
          <w:sz w:val="22"/>
          <w:szCs w:val="22"/>
        </w:rPr>
      </w:pPr>
      <w:r w:rsidRPr="00D56281">
        <w:rPr>
          <w:bCs/>
          <w:iCs/>
          <w:color w:val="000000"/>
          <w:sz w:val="22"/>
          <w:szCs w:val="22"/>
        </w:rPr>
        <w:t>2) Цитата приводится не полностью</w:t>
      </w:r>
      <w:r w:rsidRPr="00D56281">
        <w:rPr>
          <w:color w:val="000000"/>
          <w:sz w:val="22"/>
          <w:szCs w:val="22"/>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Гоголь писал: «Пушкин есть явление чрезвычайное</w:t>
      </w:r>
      <w:r w:rsidRPr="00D56281">
        <w:rPr>
          <w:bCs/>
          <w:i/>
          <w:iCs/>
          <w:color w:val="000000"/>
          <w:sz w:val="22"/>
          <w:szCs w:val="22"/>
        </w:rPr>
        <w:t>...</w:t>
      </w:r>
      <w:r w:rsidRPr="00D56281">
        <w:rPr>
          <w:i/>
          <w:iCs/>
          <w:color w:val="000000"/>
          <w:sz w:val="22"/>
          <w:szCs w:val="22"/>
        </w:rPr>
        <w:t> это русский человек в его развитии, в каком он, может быть, явится через двести лет».</w:t>
      </w:r>
    </w:p>
    <w:p w:rsidR="00D56281" w:rsidRPr="00D56281" w:rsidRDefault="00D56281" w:rsidP="00D56281">
      <w:pPr>
        <w:shd w:val="clear" w:color="auto" w:fill="E5E5E5"/>
        <w:jc w:val="both"/>
        <w:rPr>
          <w:color w:val="000000"/>
          <w:sz w:val="22"/>
          <w:szCs w:val="22"/>
        </w:rPr>
      </w:pPr>
      <w:r w:rsidRPr="00D56281">
        <w:rPr>
          <w:bCs/>
          <w:iCs/>
          <w:color w:val="000000"/>
          <w:sz w:val="22"/>
          <w:szCs w:val="22"/>
        </w:rPr>
        <w:t>3) Цитата может быть приведена не с начала предложения.</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D56281" w:rsidRPr="00D56281" w:rsidRDefault="00D56281" w:rsidP="00D56281">
      <w:pPr>
        <w:shd w:val="clear" w:color="auto" w:fill="E5E5E5"/>
        <w:jc w:val="both"/>
        <w:rPr>
          <w:color w:val="000000"/>
          <w:sz w:val="22"/>
          <w:szCs w:val="22"/>
        </w:rPr>
      </w:pPr>
    </w:p>
    <w:p w:rsidR="00D56281" w:rsidRPr="00D56281" w:rsidRDefault="00D56281" w:rsidP="00D56281">
      <w:pPr>
        <w:shd w:val="clear" w:color="auto" w:fill="E5E5E5"/>
        <w:jc w:val="both"/>
        <w:rPr>
          <w:color w:val="000000"/>
          <w:sz w:val="22"/>
          <w:szCs w:val="22"/>
        </w:rPr>
      </w:pPr>
      <w:r w:rsidRPr="00D56281">
        <w:rPr>
          <w:bCs/>
          <w:color w:val="000000"/>
          <w:sz w:val="22"/>
          <w:szCs w:val="22"/>
        </w:rPr>
        <w:t>2. Предложениями с косвенной речью.</w:t>
      </w:r>
      <w:r w:rsidRPr="00D56281">
        <w:rPr>
          <w:color w:val="000000"/>
          <w:sz w:val="22"/>
          <w:szCs w:val="22"/>
        </w:rPr>
        <w:t xml:space="preserve"> Цитата может быть оформлена не как прямая речь, а как продолжение предложения.</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w:t>
      </w:r>
      <w:r w:rsidRPr="00D56281">
        <w:rPr>
          <w:i/>
          <w:iCs/>
          <w:color w:val="000000"/>
          <w:sz w:val="22"/>
          <w:szCs w:val="22"/>
        </w:rPr>
        <w:t> Гоголь писал, что «при имени Пушкина тотчас осеняет мысль о русском национальном поэте».А. П. Чехов подчёркивал, что «</w:t>
      </w:r>
      <w:r w:rsidRPr="00D56281">
        <w:rPr>
          <w:bCs/>
          <w:i/>
          <w:iCs/>
          <w:color w:val="000000"/>
          <w:sz w:val="22"/>
          <w:szCs w:val="22"/>
        </w:rPr>
        <w:t>...</w:t>
      </w:r>
      <w:r w:rsidRPr="00D56281">
        <w:rPr>
          <w:i/>
          <w:iCs/>
          <w:color w:val="000000"/>
          <w:sz w:val="22"/>
          <w:szCs w:val="22"/>
        </w:rPr>
        <w:t>праздная жизнь не может быть чистою».</w:t>
      </w:r>
    </w:p>
    <w:p w:rsidR="00D56281" w:rsidRPr="00D56281" w:rsidRDefault="00D56281" w:rsidP="00D56281">
      <w:pPr>
        <w:shd w:val="clear" w:color="auto" w:fill="E5E5E5"/>
        <w:jc w:val="both"/>
        <w:rPr>
          <w:color w:val="000000"/>
          <w:sz w:val="22"/>
          <w:szCs w:val="22"/>
        </w:rPr>
      </w:pPr>
    </w:p>
    <w:p w:rsidR="00D56281" w:rsidRPr="00D56281" w:rsidRDefault="00D56281" w:rsidP="00D56281">
      <w:pPr>
        <w:shd w:val="clear" w:color="auto" w:fill="E5E5E5"/>
        <w:jc w:val="both"/>
        <w:rPr>
          <w:color w:val="000000"/>
          <w:sz w:val="22"/>
          <w:szCs w:val="22"/>
        </w:rPr>
      </w:pPr>
      <w:r w:rsidRPr="00D56281">
        <w:rPr>
          <w:bCs/>
          <w:color w:val="000000"/>
          <w:sz w:val="22"/>
          <w:szCs w:val="22"/>
        </w:rPr>
        <w:t>3. Предложениями с вводными словами.</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По словам А. М. Горького, «искусство должно облагораживать людей».</w:t>
      </w:r>
    </w:p>
    <w:p w:rsidR="00D56281" w:rsidRPr="00D56281" w:rsidRDefault="00D56281" w:rsidP="00D56281">
      <w:pPr>
        <w:shd w:val="clear" w:color="auto" w:fill="E5E5E5"/>
        <w:jc w:val="both"/>
        <w:rPr>
          <w:color w:val="000000"/>
          <w:sz w:val="22"/>
          <w:szCs w:val="22"/>
        </w:rPr>
      </w:pPr>
      <w:r w:rsidRPr="00D56281">
        <w:rPr>
          <w:color w:val="000000"/>
          <w:sz w:val="22"/>
          <w:szCs w:val="22"/>
        </w:rPr>
        <w:t>Нередко цитаты привлекаются для того, чтобы ярче выразить мысль.</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Быть может, всё в жизни лишь средство</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Для ярко-певучих стихов,</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И ты с беспечального детства</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Ищи сочетания слов.</w:t>
      </w:r>
    </w:p>
    <w:p w:rsidR="00D56281" w:rsidRPr="00D56281" w:rsidRDefault="00D56281" w:rsidP="00D56281">
      <w:pPr>
        <w:shd w:val="clear" w:color="auto" w:fill="E5E5E5"/>
        <w:spacing w:after="315"/>
        <w:jc w:val="both"/>
        <w:rPr>
          <w:color w:val="000000"/>
          <w:sz w:val="22"/>
          <w:szCs w:val="22"/>
        </w:rPr>
      </w:pPr>
      <w:r w:rsidRPr="00D56281">
        <w:rPr>
          <w:color w:val="000000"/>
          <w:sz w:val="22"/>
          <w:szCs w:val="22"/>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D56281" w:rsidRPr="00D56281" w:rsidRDefault="00D56281" w:rsidP="00D56281">
      <w:pPr>
        <w:shd w:val="clear" w:color="auto" w:fill="E5E5E5"/>
        <w:jc w:val="center"/>
        <w:outlineLvl w:val="2"/>
        <w:rPr>
          <w:bCs/>
          <w:color w:val="000000"/>
          <w:sz w:val="22"/>
          <w:szCs w:val="22"/>
        </w:rPr>
      </w:pPr>
      <w:r w:rsidRPr="00D56281">
        <w:rPr>
          <w:bCs/>
          <w:color w:val="000000"/>
          <w:sz w:val="22"/>
          <w:szCs w:val="22"/>
        </w:rPr>
        <w:t>ЗНАКИ ПРЕПИНАНИЯ ПРИ ЦИТАТАХ</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Цитата заключается в кавычки:</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цитата стоит при словах автора</w:t>
      </w:r>
      <w:r w:rsidRPr="00D56281">
        <w:rPr>
          <w:color w:val="000000"/>
          <w:sz w:val="22"/>
          <w:szCs w:val="22"/>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D56281">
        <w:rPr>
          <w:i/>
          <w:iCs/>
          <w:color w:val="000000"/>
          <w:sz w:val="22"/>
          <w:szCs w:val="22"/>
        </w:rPr>
        <w:t>Белинский писал: «Создает человека природа, но развивает и образует его общество».</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w:t>
      </w:r>
      <w:r w:rsidRPr="00D56281">
        <w:rPr>
          <w:bCs/>
          <w:iCs/>
          <w:color w:val="000000"/>
          <w:sz w:val="22"/>
          <w:szCs w:val="22"/>
        </w:rPr>
        <w:t> цитата синтаксически связана со словами автора</w:t>
      </w:r>
      <w:r w:rsidRPr="00D56281">
        <w:rPr>
          <w:color w:val="000000"/>
          <w:sz w:val="22"/>
          <w:szCs w:val="22"/>
        </w:rPr>
        <w:t>, то есть образует с ними придаточное предложение, то первое слово цитаты пишется со строчной буквы: </w:t>
      </w:r>
      <w:r w:rsidRPr="00D56281">
        <w:rPr>
          <w:i/>
          <w:iCs/>
          <w:color w:val="000000"/>
          <w:sz w:val="22"/>
          <w:szCs w:val="22"/>
        </w:rPr>
        <w:t>Белинский писал, что «создает человека природа, но развивает и образует его общество».</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цитата приводится не полностью</w:t>
      </w:r>
      <w:r w:rsidRPr="00D56281">
        <w:rPr>
          <w:color w:val="000000"/>
          <w:sz w:val="22"/>
          <w:szCs w:val="22"/>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D56281">
        <w:rPr>
          <w:i/>
          <w:iCs/>
          <w:color w:val="000000"/>
          <w:sz w:val="22"/>
          <w:szCs w:val="22"/>
        </w:rPr>
        <w:t> «...Тяжелы ступени чужого крыльца», – говорит Данте.</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 </w:t>
      </w:r>
      <w:r w:rsidRPr="00D56281">
        <w:rPr>
          <w:bCs/>
          <w:iCs/>
          <w:color w:val="000000"/>
          <w:sz w:val="22"/>
          <w:szCs w:val="22"/>
        </w:rPr>
        <w:t>Цитаты, состоящие из нескольких абзацев</w:t>
      </w:r>
      <w:r w:rsidRPr="00D56281">
        <w:rPr>
          <w:color w:val="000000"/>
          <w:sz w:val="22"/>
          <w:szCs w:val="22"/>
        </w:rPr>
        <w:t>, выделяются кавычками только один раз, а не перед каждым абзацем.</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предложение заканчивается цитатой</w:t>
      </w:r>
      <w:r w:rsidRPr="00D56281">
        <w:rPr>
          <w:color w:val="000000"/>
          <w:sz w:val="22"/>
          <w:szCs w:val="22"/>
        </w:rPr>
        <w:t> и в конце цитаты стоит многоточие, вопросительный или восклицательный знак, то после них ставятся кавычки и точка. Например:</w:t>
      </w:r>
      <w:r w:rsidRPr="00D56281">
        <w:rPr>
          <w:i/>
          <w:iCs/>
          <w:color w:val="000000"/>
          <w:sz w:val="22"/>
          <w:szCs w:val="22"/>
        </w:rPr>
        <w:t> В одной из своих статей А. М. Горький писал, что «Рудин – это и Бакунин, и Герцен, и отчасти сам Тургенев...».</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 xml:space="preserve">При цитировании стихотворного текста с соблюдением строк и строф подлинника кавычки обычно не ставятся. </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Например: Нам хорошо памятны замечательные слова А. С. Пушкина об осени:</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lastRenderedPageBreak/>
        <w:t>Унылая пора! Очей очарованье!</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Приятна мне твоя прощальная краса –</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Люблю пышное природы увяданье,</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В багрец и золото одетые леса...</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bCs/>
          <w:iCs/>
          <w:color w:val="000000"/>
          <w:sz w:val="22"/>
          <w:szCs w:val="22"/>
        </w:rPr>
        <w:t>Эпиграф </w:t>
      </w:r>
      <w:r w:rsidRPr="00D56281">
        <w:rPr>
          <w:color w:val="000000"/>
          <w:sz w:val="22"/>
          <w:szCs w:val="22"/>
        </w:rPr>
        <w:t>также </w:t>
      </w:r>
      <w:r w:rsidRPr="00D56281">
        <w:rPr>
          <w:bCs/>
          <w:iCs/>
          <w:color w:val="000000"/>
          <w:sz w:val="22"/>
          <w:szCs w:val="22"/>
        </w:rPr>
        <w:t>обычно не заключается в кавычки</w:t>
      </w:r>
      <w:r w:rsidRPr="00D56281">
        <w:rPr>
          <w:color w:val="000000"/>
          <w:sz w:val="22"/>
          <w:szCs w:val="22"/>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D56281" w:rsidRPr="00D56281" w:rsidTr="0059572D">
        <w:trPr>
          <w:tblCellSpacing w:w="15" w:type="dxa"/>
          <w:jc w:val="center"/>
        </w:trPr>
        <w:tc>
          <w:tcPr>
            <w:tcW w:w="3000" w:type="dxa"/>
            <w:shd w:val="clear" w:color="auto" w:fill="E5E5E5"/>
            <w:hideMark/>
          </w:tcPr>
          <w:p w:rsidR="00D56281" w:rsidRPr="00D56281" w:rsidRDefault="00D56281" w:rsidP="00D56281">
            <w:pPr>
              <w:jc w:val="both"/>
              <w:rPr>
                <w:color w:val="000000"/>
                <w:sz w:val="22"/>
                <w:szCs w:val="22"/>
              </w:rPr>
            </w:pPr>
            <w:r w:rsidRPr="00D56281">
              <w:rPr>
                <w:color w:val="000000"/>
                <w:sz w:val="22"/>
                <w:szCs w:val="22"/>
              </w:rPr>
              <w:t> </w:t>
            </w:r>
          </w:p>
        </w:tc>
        <w:tc>
          <w:tcPr>
            <w:tcW w:w="0" w:type="auto"/>
            <w:shd w:val="clear" w:color="auto" w:fill="E5E5E5"/>
            <w:hideMark/>
          </w:tcPr>
          <w:p w:rsidR="00D56281" w:rsidRPr="00D56281" w:rsidRDefault="00D56281" w:rsidP="00D56281">
            <w:pPr>
              <w:jc w:val="both"/>
              <w:rPr>
                <w:color w:val="000000"/>
                <w:sz w:val="22"/>
                <w:szCs w:val="22"/>
              </w:rPr>
            </w:pPr>
            <w:r w:rsidRPr="00D56281">
              <w:rPr>
                <w:i/>
                <w:iCs/>
                <w:color w:val="000000"/>
                <w:sz w:val="22"/>
                <w:szCs w:val="22"/>
              </w:rPr>
              <w:t>Литература изъята из законов тления.</w:t>
            </w:r>
            <w:r w:rsidRPr="00D56281">
              <w:rPr>
                <w:i/>
                <w:iCs/>
                <w:color w:val="000000"/>
                <w:sz w:val="22"/>
                <w:szCs w:val="22"/>
              </w:rPr>
              <w:br/>
              <w:t>        Она одна не признает смерти.</w:t>
            </w:r>
            <w:r w:rsidRPr="00D56281">
              <w:rPr>
                <w:i/>
                <w:iCs/>
                <w:color w:val="000000"/>
                <w:sz w:val="22"/>
                <w:szCs w:val="22"/>
              </w:rPr>
              <w:br/>
              <w:t>        М. Е. Салтыков-Щедрин</w:t>
            </w:r>
          </w:p>
        </w:tc>
      </w:tr>
    </w:tbl>
    <w:p w:rsidR="00D56281" w:rsidRPr="00D56281" w:rsidRDefault="00D56281" w:rsidP="00595A0C">
      <w:pPr>
        <w:numPr>
          <w:ilvl w:val="0"/>
          <w:numId w:val="86"/>
        </w:numPr>
        <w:spacing w:after="200" w:line="276" w:lineRule="auto"/>
        <w:contextualSpacing/>
        <w:jc w:val="both"/>
        <w:rPr>
          <w:color w:val="000000"/>
          <w:sz w:val="22"/>
          <w:szCs w:val="22"/>
        </w:rPr>
      </w:pPr>
      <w:r w:rsidRPr="00D56281">
        <w:rPr>
          <w:color w:val="000000"/>
          <w:sz w:val="22"/>
          <w:szCs w:val="22"/>
        </w:rPr>
        <w:t>Если после стихотворной цитаты продолжается прозаический текст, то </w:t>
      </w:r>
      <w:r w:rsidRPr="00D56281">
        <w:rPr>
          <w:bCs/>
          <w:iCs/>
          <w:color w:val="000000"/>
          <w:sz w:val="22"/>
          <w:szCs w:val="22"/>
        </w:rPr>
        <w:t>тире ставится в конце стихотворной строки</w:t>
      </w:r>
      <w:r w:rsidRPr="00D56281">
        <w:rPr>
          <w:color w:val="000000"/>
          <w:sz w:val="22"/>
          <w:szCs w:val="22"/>
        </w:rPr>
        <w:t>:</w:t>
      </w:r>
    </w:p>
    <w:p w:rsidR="00D56281" w:rsidRPr="00D56281" w:rsidRDefault="00D56281" w:rsidP="00D56281">
      <w:pPr>
        <w:shd w:val="clear" w:color="auto" w:fill="E5E5E5"/>
        <w:jc w:val="both"/>
        <w:rPr>
          <w:color w:val="000000"/>
          <w:sz w:val="22"/>
          <w:szCs w:val="22"/>
        </w:rPr>
      </w:pPr>
      <w:r w:rsidRPr="00D56281">
        <w:rPr>
          <w:i/>
          <w:iCs/>
          <w:color w:val="000000"/>
          <w:sz w:val="22"/>
          <w:szCs w:val="22"/>
        </w:rPr>
        <w:t>Муж Татьяны, так прекрасно и так полно с головы до ног охарактеризованный поэтом этими двумя стихами:</w:t>
      </w:r>
    </w:p>
    <w:p w:rsidR="00D56281" w:rsidRPr="00D56281" w:rsidRDefault="00D56281" w:rsidP="00D56281">
      <w:pPr>
        <w:shd w:val="clear" w:color="auto" w:fill="E5E5E5"/>
        <w:jc w:val="both"/>
        <w:rPr>
          <w:color w:val="000000"/>
          <w:sz w:val="22"/>
          <w:szCs w:val="22"/>
        </w:rPr>
      </w:pPr>
      <w:r w:rsidRPr="00D56281">
        <w:rPr>
          <w:i/>
          <w:iCs/>
          <w:color w:val="000000"/>
          <w:sz w:val="22"/>
          <w:szCs w:val="22"/>
        </w:rPr>
        <w:t>...И всего выше</w:t>
      </w:r>
    </w:p>
    <w:p w:rsidR="00D56281" w:rsidRPr="00D56281" w:rsidRDefault="00D56281" w:rsidP="00D56281">
      <w:pPr>
        <w:shd w:val="clear" w:color="auto" w:fill="E5E5E5"/>
        <w:jc w:val="both"/>
        <w:rPr>
          <w:color w:val="000000"/>
          <w:sz w:val="22"/>
          <w:szCs w:val="22"/>
        </w:rPr>
      </w:pPr>
      <w:r w:rsidRPr="00D56281">
        <w:rPr>
          <w:i/>
          <w:iCs/>
          <w:color w:val="000000"/>
          <w:sz w:val="22"/>
          <w:szCs w:val="22"/>
        </w:rPr>
        <w:t>И нос, и плечи поднимал</w:t>
      </w:r>
    </w:p>
    <w:p w:rsidR="00D56281" w:rsidRPr="00D56281" w:rsidRDefault="00D56281" w:rsidP="00D56281">
      <w:pPr>
        <w:shd w:val="clear" w:color="auto" w:fill="E5E5E5"/>
        <w:jc w:val="both"/>
        <w:rPr>
          <w:color w:val="000000"/>
          <w:sz w:val="22"/>
          <w:szCs w:val="22"/>
        </w:rPr>
      </w:pPr>
      <w:r w:rsidRPr="00D56281">
        <w:rPr>
          <w:i/>
          <w:iCs/>
          <w:color w:val="000000"/>
          <w:sz w:val="22"/>
          <w:szCs w:val="22"/>
        </w:rPr>
        <w:t>Вошедший с нею генерал, –</w:t>
      </w:r>
    </w:p>
    <w:p w:rsidR="00D56281" w:rsidRPr="00D56281" w:rsidRDefault="00D56281" w:rsidP="00D56281">
      <w:pPr>
        <w:shd w:val="clear" w:color="auto" w:fill="E5E5E5"/>
        <w:jc w:val="both"/>
        <w:rPr>
          <w:color w:val="000000"/>
          <w:sz w:val="22"/>
          <w:szCs w:val="22"/>
        </w:rPr>
      </w:pPr>
      <w:r w:rsidRPr="00D56281">
        <w:rPr>
          <w:i/>
          <w:iCs/>
          <w:color w:val="000000"/>
          <w:sz w:val="22"/>
          <w:szCs w:val="22"/>
        </w:rPr>
        <w:t>муж Татьяны представляет ей Онегина как своего родственника и друга. </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цитирующий вставляет в цитату свой текст</w:t>
      </w:r>
      <w:r w:rsidRPr="00D56281">
        <w:rPr>
          <w:color w:val="000000"/>
          <w:sz w:val="22"/>
          <w:szCs w:val="22"/>
        </w:rPr>
        <w:t>, поясняющий в ней предложение или отдельные слова, </w:t>
      </w:r>
      <w:r w:rsidRPr="00D56281">
        <w:rPr>
          <w:bCs/>
          <w:iCs/>
          <w:color w:val="000000"/>
          <w:sz w:val="22"/>
          <w:szCs w:val="22"/>
        </w:rPr>
        <w:t>то </w:t>
      </w:r>
      <w:r w:rsidRPr="00D56281">
        <w:rPr>
          <w:color w:val="000000"/>
          <w:sz w:val="22"/>
          <w:szCs w:val="22"/>
        </w:rPr>
        <w:t>это </w:t>
      </w:r>
      <w:r w:rsidRPr="00D56281">
        <w:rPr>
          <w:bCs/>
          <w:iCs/>
          <w:color w:val="000000"/>
          <w:sz w:val="22"/>
          <w:szCs w:val="22"/>
        </w:rPr>
        <w:t>пояснение заключается в квадратные скобки</w:t>
      </w:r>
      <w:r w:rsidRPr="00D56281">
        <w:rPr>
          <w:color w:val="000000"/>
          <w:sz w:val="22"/>
          <w:szCs w:val="22"/>
        </w:rPr>
        <w:t>. Например: </w:t>
      </w:r>
      <w:r w:rsidRPr="00D56281">
        <w:rPr>
          <w:i/>
          <w:iCs/>
          <w:color w:val="000000"/>
          <w:sz w:val="22"/>
          <w:szCs w:val="22"/>
        </w:rPr>
        <w:t>А волосы у нее [русалки] зеленые, что твоя конопл).</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При </w:t>
      </w:r>
      <w:r w:rsidRPr="00D56281">
        <w:rPr>
          <w:bCs/>
          <w:iCs/>
          <w:color w:val="000000"/>
          <w:sz w:val="22"/>
          <w:szCs w:val="22"/>
        </w:rPr>
        <w:t>сокращении цитаты</w:t>
      </w:r>
      <w:r w:rsidRPr="00D56281">
        <w:rPr>
          <w:color w:val="000000"/>
          <w:sz w:val="22"/>
          <w:szCs w:val="22"/>
        </w:rPr>
        <w:t xml:space="preserve">, уже имеющей многоточия, </w:t>
      </w:r>
      <w:r w:rsidRPr="00D56281">
        <w:rPr>
          <w:bCs/>
          <w:iCs/>
          <w:color w:val="000000"/>
          <w:sz w:val="22"/>
          <w:szCs w:val="22"/>
        </w:rPr>
        <w:t>заключается в угловые скобки</w:t>
      </w:r>
      <w:r w:rsidRPr="00D56281">
        <w:rPr>
          <w:color w:val="000000"/>
          <w:sz w:val="22"/>
          <w:szCs w:val="22"/>
        </w:rPr>
        <w:t>.</w:t>
      </w:r>
    </w:p>
    <w:p w:rsidR="00D56281" w:rsidRPr="00D56281" w:rsidRDefault="00D56281" w:rsidP="00D56281">
      <w:pPr>
        <w:shd w:val="clear" w:color="auto" w:fill="E5E5E5"/>
        <w:jc w:val="both"/>
        <w:rPr>
          <w:color w:val="000000"/>
          <w:sz w:val="22"/>
          <w:szCs w:val="22"/>
        </w:rPr>
      </w:pPr>
      <w:r w:rsidRPr="00D56281">
        <w:rPr>
          <w:color w:val="000000"/>
          <w:sz w:val="22"/>
          <w:szCs w:val="22"/>
        </w:rPr>
        <w:t>Например: </w:t>
      </w:r>
      <w:r w:rsidRPr="00D56281">
        <w:rPr>
          <w:i/>
          <w:iCs/>
          <w:color w:val="000000"/>
          <w:sz w:val="22"/>
          <w:szCs w:val="22"/>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bCs/>
          <w:iCs/>
          <w:color w:val="000000"/>
          <w:sz w:val="22"/>
          <w:szCs w:val="22"/>
        </w:rPr>
        <w:t>Кавычками выделяются чужие слова</w:t>
      </w:r>
      <w:r w:rsidRPr="00D56281">
        <w:rPr>
          <w:color w:val="000000"/>
          <w:sz w:val="22"/>
          <w:szCs w:val="22"/>
        </w:rPr>
        <w:t>, включенные в авторский текст, когда обозначается их принадлежность другому лицу. Например: </w:t>
      </w:r>
      <w:r w:rsidRPr="00D56281">
        <w:rPr>
          <w:i/>
          <w:iCs/>
          <w:color w:val="000000"/>
          <w:sz w:val="22"/>
          <w:szCs w:val="22"/>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bCs/>
          <w:iCs/>
          <w:color w:val="000000"/>
          <w:sz w:val="22"/>
          <w:szCs w:val="22"/>
        </w:rPr>
        <w:t>Ссылки на автора и источник цитирования заключаются в скобки</w:t>
      </w:r>
      <w:r w:rsidRPr="00D56281">
        <w:rPr>
          <w:color w:val="000000"/>
          <w:sz w:val="22"/>
          <w:szCs w:val="22"/>
        </w:rPr>
        <w:t>, а точка, заканчивающая цитату, ставится после закрывающей скобки. Например: </w:t>
      </w:r>
      <w:r w:rsidRPr="00D56281">
        <w:rPr>
          <w:i/>
          <w:iCs/>
          <w:color w:val="000000"/>
          <w:sz w:val="22"/>
          <w:szCs w:val="22"/>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color w:val="000000"/>
          <w:sz w:val="22"/>
          <w:szCs w:val="22"/>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D56281">
        <w:rPr>
          <w:i/>
          <w:iCs/>
          <w:color w:val="000000"/>
          <w:sz w:val="22"/>
          <w:szCs w:val="22"/>
        </w:rPr>
        <w:t>«Не покидайте своих возлюбленных. Былых возлюбленных на свете нет</w:t>
      </w:r>
      <w:r w:rsidRPr="00D56281">
        <w:rPr>
          <w:bCs/>
          <w:i/>
          <w:iCs/>
          <w:color w:val="000000"/>
          <w:sz w:val="22"/>
          <w:szCs w:val="22"/>
        </w:rPr>
        <w:t>...</w:t>
      </w:r>
      <w:r w:rsidRPr="00D56281">
        <w:rPr>
          <w:i/>
          <w:iCs/>
          <w:color w:val="000000"/>
          <w:sz w:val="22"/>
          <w:szCs w:val="22"/>
        </w:rPr>
        <w:t>» (А. Вознесенский. Поэмы. М., 2001. С. 5).</w:t>
      </w:r>
    </w:p>
    <w:p w:rsidR="00D56281" w:rsidRPr="00D56281" w:rsidRDefault="00D56281" w:rsidP="00D56281">
      <w:pPr>
        <w:spacing w:after="160" w:line="259" w:lineRule="auto"/>
        <w:jc w:val="both"/>
        <w:rPr>
          <w:rFonts w:eastAsia="Calibri"/>
          <w:sz w:val="22"/>
          <w:szCs w:val="22"/>
          <w:lang w:eastAsia="en-US"/>
        </w:rPr>
      </w:pPr>
      <w:r w:rsidRPr="00D56281">
        <w:rPr>
          <w:rFonts w:eastAsia="Calibri"/>
          <w:sz w:val="22"/>
          <w:szCs w:val="22"/>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Доктор подошёл к мальчику и сказал:</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 Нет ли у тебя какой-нибудь вещи, которую держал в руках твой отец?</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 Вот, – сказал мальчик и вынул из кармана большой красный носовой платок.</w:t>
      </w:r>
    </w:p>
    <w:p w:rsidR="00D56281" w:rsidRPr="00D56281" w:rsidRDefault="00D56281" w:rsidP="00D56281">
      <w:pPr>
        <w:rPr>
          <w:rFonts w:eastAsia="Calibri"/>
          <w:sz w:val="22"/>
          <w:szCs w:val="22"/>
          <w:lang w:eastAsia="en-US"/>
        </w:rPr>
      </w:pPr>
      <w:r w:rsidRPr="00D56281">
        <w:rPr>
          <w:rFonts w:eastAsia="Calibri"/>
          <w:sz w:val="22"/>
          <w:szCs w:val="22"/>
          <w:lang w:eastAsia="en-US"/>
        </w:rPr>
        <w:t>1. Слова автора предшествуют реплике или прямой речи</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А: </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r w:rsidRPr="00D56281">
        <w:rPr>
          <w:rFonts w:eastAsia="Calibri"/>
          <w:sz w:val="22"/>
          <w:szCs w:val="22"/>
          <w:lang w:eastAsia="en-US"/>
        </w:rPr>
        <w:t>А:</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r w:rsidRPr="00D56281">
        <w:rPr>
          <w:rFonts w:eastAsia="Calibri"/>
          <w:sz w:val="22"/>
          <w:szCs w:val="22"/>
          <w:lang w:eastAsia="en-US"/>
        </w:rPr>
        <w:lastRenderedPageBreak/>
        <w:t>А:</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2. Прямая речь или реплика стоит перед словами автора</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Р, – а. </w:t>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 Р? – а.</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3. Прямая речь или реплика разрываются словами автора</w:t>
      </w:r>
    </w:p>
    <w:p w:rsidR="00D56281" w:rsidRPr="00D56281" w:rsidRDefault="00D56281" w:rsidP="00D56281">
      <w:pPr>
        <w:rPr>
          <w:rFonts w:eastAsia="Calibri"/>
          <w:sz w:val="22"/>
          <w:szCs w:val="22"/>
          <w:lang w:eastAsia="en-US"/>
        </w:rPr>
      </w:pPr>
      <w:r w:rsidRPr="00D56281">
        <w:rPr>
          <w:rFonts w:eastAsia="Calibri"/>
          <w:sz w:val="22"/>
          <w:szCs w:val="22"/>
          <w:lang w:eastAsia="en-US"/>
        </w:rPr>
        <w:t>– Р, – а, – р.</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Р, – а. – Р. </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4. Слова автора разрываются репликой</w:t>
      </w:r>
    </w:p>
    <w:p w:rsidR="00D56281" w:rsidRPr="00D56281" w:rsidRDefault="00D56281" w:rsidP="00D56281">
      <w:pPr>
        <w:rPr>
          <w:rFonts w:eastAsia="Calibri"/>
          <w:sz w:val="22"/>
          <w:szCs w:val="22"/>
          <w:lang w:eastAsia="en-US"/>
        </w:rPr>
      </w:pPr>
      <w:r w:rsidRPr="00D56281">
        <w:rPr>
          <w:rFonts w:eastAsia="Calibri"/>
          <w:sz w:val="22"/>
          <w:szCs w:val="22"/>
          <w:lang w:eastAsia="en-US"/>
        </w:rPr>
        <w:t>А:</w:t>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r w:rsidRPr="00D56281">
        <w:rPr>
          <w:rFonts w:eastAsia="Calibri"/>
          <w:sz w:val="22"/>
          <w:szCs w:val="22"/>
          <w:lang w:eastAsia="en-US"/>
        </w:rPr>
        <w:tab/>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r w:rsidRPr="00D56281">
        <w:rPr>
          <w:rFonts w:eastAsia="Calibri"/>
          <w:sz w:val="22"/>
          <w:szCs w:val="22"/>
          <w:lang w:eastAsia="en-US"/>
        </w:rPr>
        <w:tab/>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диалога.</w:t>
      </w:r>
    </w:p>
    <w:p w:rsidR="00D56281" w:rsidRPr="00D56281" w:rsidRDefault="00D56281" w:rsidP="00D56281">
      <w:pPr>
        <w:spacing w:line="276" w:lineRule="auto"/>
      </w:pPr>
      <w:r w:rsidRPr="00D56281">
        <w:rPr>
          <w:sz w:val="22"/>
          <w:szCs w:val="22"/>
        </w:rPr>
        <w:t>2. Дать его характеристику.</w:t>
      </w:r>
    </w:p>
    <w:p w:rsidR="00D56281" w:rsidRPr="00D56281" w:rsidRDefault="00D56281" w:rsidP="00D56281">
      <w:pPr>
        <w:spacing w:line="276" w:lineRule="auto"/>
      </w:pPr>
      <w:r w:rsidRPr="00D56281">
        <w:rPr>
          <w:sz w:val="22"/>
          <w:szCs w:val="22"/>
        </w:rPr>
        <w:t>3. Сформулировать правила расстановки знаков препинания.</w:t>
      </w:r>
    </w:p>
    <w:p w:rsidR="00D56281" w:rsidRPr="00D56281" w:rsidRDefault="00D56281" w:rsidP="00D56281">
      <w:r w:rsidRPr="00D56281">
        <w:rPr>
          <w:sz w:val="22"/>
          <w:szCs w:val="22"/>
        </w:rPr>
        <w:t>4. Дать определение цитаты</w:t>
      </w:r>
    </w:p>
    <w:p w:rsidR="00D56281" w:rsidRPr="00D56281" w:rsidRDefault="00D56281" w:rsidP="00D56281">
      <w:r w:rsidRPr="00D56281">
        <w:rPr>
          <w:sz w:val="22"/>
          <w:szCs w:val="22"/>
        </w:rPr>
        <w:t>5. Дать его характеристику</w:t>
      </w:r>
    </w:p>
    <w:p w:rsidR="00D56281" w:rsidRPr="00D56281" w:rsidRDefault="00D56281" w:rsidP="00D56281">
      <w:r w:rsidRPr="00D56281">
        <w:rPr>
          <w:sz w:val="22"/>
          <w:szCs w:val="22"/>
        </w:rPr>
        <w:t>6. Сформулировать правила расстановки знаков препинания при цитатах</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Задания к практическому занятию № 25,26:</w:t>
      </w:r>
    </w:p>
    <w:p w:rsidR="00D56281" w:rsidRPr="00D56281" w:rsidRDefault="00D56281" w:rsidP="00D56281">
      <w:pPr>
        <w:jc w:val="both"/>
        <w:rPr>
          <w:sz w:val="22"/>
          <w:szCs w:val="22"/>
        </w:rPr>
      </w:pPr>
      <w:r w:rsidRPr="00D56281">
        <w:rPr>
          <w:b/>
          <w:sz w:val="22"/>
          <w:szCs w:val="22"/>
        </w:rPr>
        <w:t>Задание 1.</w:t>
      </w:r>
      <w:r w:rsidRPr="00D56281">
        <w:rPr>
          <w:sz w:val="22"/>
          <w:szCs w:val="22"/>
        </w:rPr>
        <w:t xml:space="preserve"> Вам необходимо указать, где верное суждение, а где ошибочное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1. Косвенная речь – это чужая речь, которая передается от лица автора, но в измененной форме.</w:t>
      </w:r>
    </w:p>
    <w:p w:rsidR="00D56281" w:rsidRPr="00D56281" w:rsidRDefault="00D56281" w:rsidP="00D56281">
      <w:pPr>
        <w:jc w:val="both"/>
        <w:rPr>
          <w:sz w:val="22"/>
          <w:szCs w:val="22"/>
        </w:rPr>
      </w:pPr>
      <w:r w:rsidRPr="00D56281">
        <w:rPr>
          <w:sz w:val="22"/>
          <w:szCs w:val="22"/>
        </w:rPr>
        <w:t>2. Предложение с прямой речью состоит только из прямой речи.</w:t>
      </w:r>
    </w:p>
    <w:p w:rsidR="00D56281" w:rsidRPr="00D56281" w:rsidRDefault="00D56281" w:rsidP="00D56281">
      <w:pPr>
        <w:jc w:val="both"/>
        <w:rPr>
          <w:sz w:val="22"/>
          <w:szCs w:val="22"/>
        </w:rPr>
      </w:pPr>
      <w:r w:rsidRPr="00D56281">
        <w:rPr>
          <w:sz w:val="22"/>
          <w:szCs w:val="22"/>
        </w:rPr>
        <w:t>3. Косвенная речь пишется с маленькой буквы.</w:t>
      </w:r>
    </w:p>
    <w:p w:rsidR="00D56281" w:rsidRPr="00D56281" w:rsidRDefault="00D56281" w:rsidP="00D56281">
      <w:pPr>
        <w:jc w:val="both"/>
        <w:rPr>
          <w:sz w:val="22"/>
          <w:szCs w:val="22"/>
        </w:rPr>
      </w:pPr>
      <w:r w:rsidRPr="00D56281">
        <w:rPr>
          <w:sz w:val="22"/>
          <w:szCs w:val="22"/>
        </w:rPr>
        <w:t>4. Косвенная речь выделяется кавычками.</w:t>
      </w:r>
    </w:p>
    <w:p w:rsidR="00D56281" w:rsidRPr="00D56281" w:rsidRDefault="00D56281" w:rsidP="00D56281">
      <w:pPr>
        <w:jc w:val="both"/>
        <w:rPr>
          <w:sz w:val="22"/>
          <w:szCs w:val="22"/>
        </w:rPr>
      </w:pPr>
      <w:r w:rsidRPr="00D56281">
        <w:rPr>
          <w:sz w:val="22"/>
          <w:szCs w:val="22"/>
        </w:rPr>
        <w:t>5. Косвенная речь передает только содержание чужой речи.</w:t>
      </w:r>
    </w:p>
    <w:p w:rsidR="00D56281" w:rsidRPr="00D56281" w:rsidRDefault="00D56281" w:rsidP="00D56281">
      <w:pPr>
        <w:jc w:val="both"/>
        <w:rPr>
          <w:sz w:val="22"/>
          <w:szCs w:val="22"/>
        </w:rPr>
      </w:pPr>
      <w:r w:rsidRPr="00D56281">
        <w:rPr>
          <w:sz w:val="22"/>
          <w:szCs w:val="22"/>
        </w:rPr>
        <w:t>6. При замене прямой речи косвенной используются союзы и союзные слова: чтобы, что, будто, где, когда, почему, частица ли</w:t>
      </w:r>
    </w:p>
    <w:p w:rsidR="00D56281" w:rsidRPr="00D56281" w:rsidRDefault="00D56281" w:rsidP="00D56281">
      <w:pPr>
        <w:jc w:val="both"/>
        <w:rPr>
          <w:sz w:val="22"/>
          <w:szCs w:val="22"/>
        </w:rPr>
      </w:pPr>
      <w:r w:rsidRPr="00D56281">
        <w:rPr>
          <w:sz w:val="22"/>
          <w:szCs w:val="22"/>
        </w:rPr>
        <w:t>7. Прямая речь – это чужая речь, переданная в измененной форме.</w:t>
      </w:r>
    </w:p>
    <w:p w:rsidR="00D56281" w:rsidRPr="00D56281" w:rsidRDefault="00D56281" w:rsidP="00D56281">
      <w:pPr>
        <w:jc w:val="both"/>
        <w:rPr>
          <w:sz w:val="22"/>
          <w:szCs w:val="22"/>
        </w:rPr>
      </w:pPr>
      <w:r w:rsidRPr="00D56281">
        <w:rPr>
          <w:sz w:val="22"/>
          <w:szCs w:val="22"/>
        </w:rPr>
        <w:t>8. Косвенная речь всегда следует после слов автора.</w:t>
      </w:r>
    </w:p>
    <w:p w:rsidR="00D56281" w:rsidRPr="00D56281" w:rsidRDefault="00D56281" w:rsidP="00D56281">
      <w:pPr>
        <w:jc w:val="both"/>
        <w:rPr>
          <w:sz w:val="22"/>
          <w:szCs w:val="22"/>
        </w:rPr>
      </w:pPr>
      <w:r w:rsidRPr="00D56281">
        <w:rPr>
          <w:sz w:val="22"/>
          <w:szCs w:val="22"/>
        </w:rPr>
        <w:t>9. Способы передачи чужой речи: прямая и косвенная.</w:t>
      </w:r>
    </w:p>
    <w:p w:rsidR="00D56281" w:rsidRPr="00D56281" w:rsidRDefault="00D56281" w:rsidP="00D56281">
      <w:pPr>
        <w:jc w:val="both"/>
        <w:rPr>
          <w:sz w:val="22"/>
          <w:szCs w:val="22"/>
        </w:rPr>
      </w:pPr>
      <w:r w:rsidRPr="00D56281">
        <w:rPr>
          <w:sz w:val="22"/>
          <w:szCs w:val="22"/>
        </w:rPr>
        <w:t>10. Косвенная речь – это СПП с придаточным изъяснительным.</w:t>
      </w:r>
    </w:p>
    <w:p w:rsidR="00D56281" w:rsidRPr="00D56281" w:rsidRDefault="00D56281" w:rsidP="00D56281">
      <w:pPr>
        <w:jc w:val="both"/>
        <w:rPr>
          <w:sz w:val="22"/>
          <w:szCs w:val="22"/>
        </w:rPr>
      </w:pPr>
      <w:r w:rsidRPr="00D56281">
        <w:rPr>
          <w:sz w:val="22"/>
          <w:szCs w:val="22"/>
        </w:rPr>
        <w:t>11. Если слова автора разрывают предложение, то после первой части прямой речи и после слов автора ставится запятая и тире, а вторая часть прямой речи начинается со строчной буквы.</w:t>
      </w:r>
    </w:p>
    <w:p w:rsidR="00D56281" w:rsidRPr="00D56281" w:rsidRDefault="00D56281" w:rsidP="00D56281">
      <w:pPr>
        <w:jc w:val="both"/>
        <w:rPr>
          <w:sz w:val="22"/>
          <w:szCs w:val="22"/>
        </w:rPr>
      </w:pPr>
      <w:r w:rsidRPr="00D56281">
        <w:rPr>
          <w:sz w:val="22"/>
          <w:szCs w:val="22"/>
        </w:rPr>
        <w:t>12. Если прямая речь – повествовательное предложение, то слова автора – главное предложение, а</w:t>
      </w:r>
    </w:p>
    <w:p w:rsidR="00D56281" w:rsidRPr="00D56281" w:rsidRDefault="00D56281" w:rsidP="00D56281">
      <w:pPr>
        <w:jc w:val="both"/>
        <w:rPr>
          <w:sz w:val="22"/>
          <w:szCs w:val="22"/>
        </w:rPr>
      </w:pPr>
      <w:r w:rsidRPr="00D56281">
        <w:rPr>
          <w:sz w:val="22"/>
          <w:szCs w:val="22"/>
        </w:rPr>
        <w:t>прямая речь - придаточное изъяснительное с союзом что.</w:t>
      </w:r>
    </w:p>
    <w:p w:rsidR="00D56281" w:rsidRPr="00D56281" w:rsidRDefault="00D56281" w:rsidP="00D56281">
      <w:pPr>
        <w:jc w:val="both"/>
        <w:rPr>
          <w:sz w:val="22"/>
          <w:szCs w:val="22"/>
        </w:rPr>
      </w:pPr>
      <w:r w:rsidRPr="00D56281">
        <w:rPr>
          <w:sz w:val="22"/>
          <w:szCs w:val="22"/>
        </w:rPr>
        <w:t>13. Слова автора обычно предшествуют косвенной речи и отделяются от нее тире.</w:t>
      </w:r>
    </w:p>
    <w:p w:rsidR="00D56281" w:rsidRPr="00D56281" w:rsidRDefault="00D56281" w:rsidP="00D56281">
      <w:pPr>
        <w:jc w:val="both"/>
        <w:rPr>
          <w:sz w:val="22"/>
          <w:szCs w:val="22"/>
        </w:rPr>
      </w:pPr>
      <w:r w:rsidRPr="00D56281">
        <w:rPr>
          <w:sz w:val="22"/>
          <w:szCs w:val="22"/>
        </w:rPr>
        <w:t>14. Если прямая речь – побудительное предложение, то слова автора – главное предложение, а прямая речь - придаточное изъяснительное с союзом чтобы.</w:t>
      </w:r>
    </w:p>
    <w:p w:rsidR="00D56281" w:rsidRPr="00D56281" w:rsidRDefault="00D56281" w:rsidP="00D56281">
      <w:pPr>
        <w:jc w:val="both"/>
        <w:rPr>
          <w:sz w:val="22"/>
          <w:szCs w:val="22"/>
        </w:rPr>
      </w:pPr>
      <w:r w:rsidRPr="00D56281">
        <w:rPr>
          <w:sz w:val="22"/>
          <w:szCs w:val="22"/>
        </w:rPr>
        <w:t>15. Если прямая речь – вопросительное предложение, то слова автора – главное предложение, а прямая речь - придаточное изъяснительное с союзом ли.</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b/>
          <w:sz w:val="22"/>
          <w:szCs w:val="22"/>
        </w:rPr>
        <w:t xml:space="preserve">Задание 2. </w:t>
      </w:r>
      <w:r w:rsidRPr="00D56281">
        <w:rPr>
          <w:sz w:val="22"/>
          <w:szCs w:val="22"/>
        </w:rPr>
        <w:t>Прочитайте небольшие истории из жизни замечательных людей. Спишите их, расставляя недостающие знаки препинания, раскрывая скобки и вставляя пропущенные буквы. Прямая речь отделена от слов автора знаком: «//». Составьте схемы.</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 xml:space="preserve">1) Один человек поспорил с Сократом (не)сдержался и ударил его. Когда он понял что натв(?)рил то (не)на шутку испугался. // Только (не)под(?)вай на меня в суд! // стал он ум(?)лять Сократа. // </w:t>
      </w:r>
      <w:r w:rsidRPr="00D56281">
        <w:rPr>
          <w:sz w:val="22"/>
          <w:szCs w:val="22"/>
        </w:rPr>
        <w:lastRenderedPageBreak/>
        <w:t>(Не)волнуйся // спокойно ответил мудрец. // Если меня лягнул осел разве я буду под(?)вать на него в суд?</w:t>
      </w:r>
    </w:p>
    <w:p w:rsidR="00D56281" w:rsidRPr="00D56281" w:rsidRDefault="00D56281" w:rsidP="00D56281">
      <w:pPr>
        <w:jc w:val="both"/>
        <w:rPr>
          <w:sz w:val="22"/>
          <w:szCs w:val="22"/>
        </w:rPr>
      </w:pPr>
      <w:r w:rsidRPr="00D56281">
        <w:rPr>
          <w:sz w:val="22"/>
          <w:szCs w:val="22"/>
        </w:rPr>
        <w:t>2) Баснописец Крылов был очень полным. Однажды когда он прогуливался в парке один из встречных молодых людей решил пошутить. // Вот идёт туча // громко произнёс он. // Видно дождь будет // Ну да // ответил баснописец // оттого(то) и лягушки расквакались.</w:t>
      </w:r>
    </w:p>
    <w:p w:rsidR="00D56281" w:rsidRPr="00D56281" w:rsidRDefault="00D56281" w:rsidP="00D56281">
      <w:pPr>
        <w:jc w:val="both"/>
        <w:rPr>
          <w:sz w:val="22"/>
          <w:szCs w:val="22"/>
        </w:rPr>
      </w:pPr>
      <w:r w:rsidRPr="00D56281">
        <w:rPr>
          <w:sz w:val="22"/>
          <w:szCs w:val="22"/>
        </w:rPr>
        <w:t>3) Писатель Аркадий Гайдар часто приезжал в гости в детский дом. Однажды когда он появился на пороге дома со старым потёртым чемоданом в руках один из ребят спросил // Как(же) так Аркадий Петрович Вы такой знаменитый а чемоданчик у вас так себе? // Это н(?)чего // улыбнулся Гайдар. // Гораздо хуже было(бы)если(бы) чемодан у меня был знаменитый а я — так себе.</w:t>
      </w:r>
    </w:p>
    <w:p w:rsidR="00D56281" w:rsidRPr="00D56281" w:rsidRDefault="00D56281" w:rsidP="00D56281">
      <w:pPr>
        <w:spacing w:line="256" w:lineRule="auto"/>
        <w:jc w:val="center"/>
        <w:rPr>
          <w:b/>
          <w:bCs/>
          <w:sz w:val="22"/>
          <w:szCs w:val="22"/>
        </w:rPr>
      </w:pPr>
    </w:p>
    <w:p w:rsidR="00D56281" w:rsidRPr="00D56281" w:rsidRDefault="00D56281" w:rsidP="00D56281">
      <w:pPr>
        <w:spacing w:line="256" w:lineRule="auto"/>
        <w:jc w:val="center"/>
      </w:pPr>
      <w:r w:rsidRPr="00D56281">
        <w:rPr>
          <w:b/>
          <w:bCs/>
          <w:sz w:val="22"/>
          <w:szCs w:val="22"/>
        </w:rPr>
        <w:t>Практическое занятие № 27</w:t>
      </w:r>
    </w:p>
    <w:p w:rsidR="00D56281" w:rsidRPr="00D56281" w:rsidRDefault="00D56281" w:rsidP="00D56281">
      <w:pPr>
        <w:spacing w:line="256" w:lineRule="auto"/>
        <w:jc w:val="center"/>
      </w:pPr>
      <w:r w:rsidRPr="00D56281">
        <w:rPr>
          <w:sz w:val="22"/>
          <w:szCs w:val="22"/>
        </w:rPr>
        <w:t>Практическая работа по теме «Прямая речь. Диалог. Цитата»</w:t>
      </w:r>
    </w:p>
    <w:p w:rsidR="00D56281" w:rsidRPr="00D56281" w:rsidRDefault="00D56281" w:rsidP="00D56281">
      <w:pPr>
        <w:shd w:val="clear" w:color="auto" w:fill="FFFFFF"/>
        <w:spacing w:after="147"/>
        <w:jc w:val="both"/>
        <w:rPr>
          <w:sz w:val="22"/>
          <w:szCs w:val="22"/>
        </w:rPr>
      </w:pPr>
      <w:r w:rsidRPr="00D56281">
        <w:rPr>
          <w:bCs/>
          <w:color w:val="000000"/>
          <w:sz w:val="22"/>
          <w:szCs w:val="22"/>
        </w:rPr>
        <w:t>1.</w:t>
      </w:r>
      <w:r w:rsidRPr="00D56281">
        <w:rPr>
          <w:color w:val="000000"/>
          <w:sz w:val="22"/>
          <w:szCs w:val="22"/>
        </w:rPr>
        <w:t xml:space="preserve"> Прямая речь-это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2.</w:t>
      </w:r>
      <w:r w:rsidRPr="00D56281">
        <w:rPr>
          <w:color w:val="000000"/>
          <w:sz w:val="22"/>
          <w:szCs w:val="22"/>
        </w:rPr>
        <w:t xml:space="preserve"> Косвенная речь – 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3.</w:t>
      </w:r>
      <w:r w:rsidRPr="00D56281">
        <w:rPr>
          <w:color w:val="000000"/>
          <w:sz w:val="22"/>
          <w:szCs w:val="22"/>
        </w:rPr>
        <w:t>Расставьте знаки. Составьте схему, соответствующую предложению</w:t>
      </w:r>
      <w:r w:rsidRPr="00D56281">
        <w:rPr>
          <w:sz w:val="22"/>
          <w:szCs w:val="22"/>
        </w:rPr>
        <w:t xml:space="preserve">: </w:t>
      </w:r>
      <w:r w:rsidRPr="00D56281">
        <w:rPr>
          <w:color w:val="000000"/>
          <w:sz w:val="22"/>
          <w:szCs w:val="22"/>
        </w:rPr>
        <w:t>Интересно что будут читать мои правнуки писал Лев Толстой</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4.</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Теперь не пропаду подумал я тропинка куда-нибудь приведет</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 xml:space="preserve">5. </w:t>
      </w:r>
      <w:r w:rsidRPr="00D56281">
        <w:rPr>
          <w:color w:val="000000"/>
          <w:sz w:val="22"/>
          <w:szCs w:val="22"/>
        </w:rPr>
        <w:t>Расставьте знаки. Составьте схему, соответствующую предложению</w:t>
      </w:r>
      <w:r w:rsidRPr="00D56281">
        <w:rPr>
          <w:sz w:val="22"/>
          <w:szCs w:val="22"/>
        </w:rPr>
        <w:t xml:space="preserve">: </w:t>
      </w:r>
      <w:r w:rsidRPr="00D56281">
        <w:rPr>
          <w:color w:val="000000"/>
          <w:sz w:val="22"/>
          <w:szCs w:val="22"/>
        </w:rPr>
        <w:t>Прощай Дерсу подумал я Ты спас мне жизнь Я никогда не забуду этого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6.</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Алена говорит Завтра буду обязательно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7.</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Какое число у нас сегодня спросил он вдруг не обращаясь ни к кому</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8.</w:t>
      </w:r>
      <w:r w:rsidRPr="00D56281">
        <w:rPr>
          <w:color w:val="000000"/>
          <w:sz w:val="22"/>
          <w:szCs w:val="22"/>
        </w:rPr>
        <w:t xml:space="preserve"> Найди предложение, соответствующее схеме«П,-а.-П»</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А) Молчи няня сказал с сердцем Владимир сейчас пошли Антона в город за лекарством</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В) Савельич дергая меня за руку говорил Выходи сударь приехали</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С) Успокойся сказал он Завтра поговорим</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D) Ты бледна Маша заметил ей отец тебя напугали</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Е) Добрый вечер Давайте знакомиться сказал улыбаясь мой сосед</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9.</w:t>
      </w:r>
      <w:r w:rsidRPr="00D56281">
        <w:rPr>
          <w:color w:val="000000"/>
          <w:sz w:val="22"/>
          <w:szCs w:val="22"/>
        </w:rPr>
        <w:t xml:space="preserve"> Цитата-это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10.</w:t>
      </w:r>
      <w:r w:rsidRPr="00D56281">
        <w:rPr>
          <w:color w:val="000000"/>
          <w:sz w:val="22"/>
          <w:szCs w:val="22"/>
        </w:rPr>
        <w:t xml:space="preserve"> Диалог-это</w:t>
      </w:r>
    </w:p>
    <w:p w:rsidR="00D56281" w:rsidRPr="00D56281" w:rsidRDefault="00D56281" w:rsidP="00D56281">
      <w:pPr>
        <w:shd w:val="clear" w:color="auto" w:fill="FFFFFF"/>
        <w:spacing w:before="102" w:after="147"/>
        <w:jc w:val="both"/>
        <w:rPr>
          <w:sz w:val="22"/>
          <w:szCs w:val="22"/>
        </w:rPr>
      </w:pPr>
      <w:r w:rsidRPr="00D56281">
        <w:rPr>
          <w:color w:val="000000"/>
          <w:sz w:val="22"/>
          <w:szCs w:val="22"/>
        </w:rPr>
        <w:t>11. Перепишите текст, вставляя пропущенные буквы</w:t>
      </w:r>
    </w:p>
    <w:p w:rsidR="00D56281" w:rsidRPr="00D56281" w:rsidRDefault="00D56281" w:rsidP="00D56281">
      <w:pPr>
        <w:shd w:val="clear" w:color="auto" w:fill="FFFFFF"/>
        <w:spacing w:before="100" w:beforeAutospacing="1"/>
        <w:jc w:val="both"/>
        <w:rPr>
          <w:sz w:val="22"/>
          <w:szCs w:val="22"/>
        </w:rPr>
      </w:pPr>
      <w:r w:rsidRPr="00D56281">
        <w:rPr>
          <w:color w:val="000000"/>
          <w:sz w:val="22"/>
          <w:szCs w:val="22"/>
        </w:rPr>
        <w:t xml:space="preserve">Язык человека – это его мирово…рение и его поведение. Как говорит, так, след…вательно, и думает. 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w:t>
      </w:r>
      <w:r w:rsidRPr="00D56281">
        <w:rPr>
          <w:color w:val="000000"/>
          <w:sz w:val="22"/>
          <w:szCs w:val="22"/>
        </w:rPr>
        <w:lastRenderedPageBreak/>
        <w:t>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D56281" w:rsidRPr="00D56281" w:rsidRDefault="00D56281" w:rsidP="00D56281">
      <w:pPr>
        <w:shd w:val="clear" w:color="auto" w:fill="FFFFFF"/>
        <w:spacing w:before="100" w:beforeAutospacing="1"/>
        <w:jc w:val="both"/>
        <w:rPr>
          <w:sz w:val="22"/>
          <w:szCs w:val="22"/>
        </w:rPr>
      </w:pPr>
    </w:p>
    <w:p w:rsidR="00D56281" w:rsidRPr="00D56281" w:rsidRDefault="00D56281" w:rsidP="00D56281">
      <w:pPr>
        <w:spacing w:line="276" w:lineRule="auto"/>
        <w:jc w:val="center"/>
      </w:pPr>
      <w:r w:rsidRPr="00D56281">
        <w:rPr>
          <w:b/>
          <w:bCs/>
          <w:sz w:val="22"/>
          <w:szCs w:val="22"/>
        </w:rPr>
        <w:t>Практическое занятие № 28,29</w:t>
      </w:r>
    </w:p>
    <w:p w:rsidR="00D56281" w:rsidRPr="00D56281" w:rsidRDefault="00D56281" w:rsidP="00D56281">
      <w:pPr>
        <w:spacing w:line="276" w:lineRule="auto"/>
        <w:jc w:val="center"/>
      </w:pPr>
      <w:r w:rsidRPr="00D56281">
        <w:rPr>
          <w:sz w:val="22"/>
          <w:szCs w:val="22"/>
        </w:rPr>
        <w:t>Культура речи.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sz w:val="22"/>
          <w:szCs w:val="22"/>
        </w:rPr>
      </w:pPr>
      <w:r w:rsidRPr="00D56281">
        <w:rPr>
          <w:sz w:val="22"/>
          <w:szCs w:val="22"/>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D56281" w:rsidRPr="00D56281" w:rsidRDefault="00D56281" w:rsidP="00D56281">
      <w:pPr>
        <w:jc w:val="both"/>
        <w:rPr>
          <w:sz w:val="22"/>
          <w:szCs w:val="22"/>
        </w:rPr>
      </w:pPr>
      <w:r w:rsidRPr="00D56281">
        <w:rPr>
          <w:sz w:val="22"/>
          <w:szCs w:val="22"/>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коммуникативный и этический.</w:t>
      </w:r>
    </w:p>
    <w:p w:rsidR="00D56281" w:rsidRPr="00D56281" w:rsidRDefault="00D56281" w:rsidP="00D56281">
      <w:pPr>
        <w:jc w:val="both"/>
        <w:rPr>
          <w:sz w:val="22"/>
          <w:szCs w:val="22"/>
        </w:rPr>
      </w:pPr>
      <w:r w:rsidRPr="00D56281">
        <w:rPr>
          <w:sz w:val="22"/>
          <w:szCs w:val="22"/>
        </w:rPr>
        <w:t>Важнейшим является нормативный аспект. Он отражает правильность речи, то есть соблюдение норм литературного языка. 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D56281" w:rsidRPr="00D56281" w:rsidRDefault="00D56281" w:rsidP="00D56281">
      <w:pPr>
        <w:jc w:val="both"/>
        <w:rPr>
          <w:sz w:val="22"/>
          <w:szCs w:val="22"/>
        </w:rPr>
      </w:pPr>
      <w:r w:rsidRPr="00D56281">
        <w:rPr>
          <w:sz w:val="22"/>
          <w:szCs w:val="22"/>
        </w:rPr>
        <w:t>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благодарности, извинения и т.п. 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Нарушение этики общения приводит к коммуникативным неудачам, типа. 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деликатные (табуированные) темы.</w:t>
      </w:r>
    </w:p>
    <w:p w:rsidR="00D56281" w:rsidRPr="00D56281" w:rsidRDefault="00D56281" w:rsidP="00D56281">
      <w:pPr>
        <w:jc w:val="both"/>
        <w:rPr>
          <w:sz w:val="22"/>
          <w:szCs w:val="22"/>
        </w:rPr>
      </w:pPr>
      <w:r w:rsidRPr="00D56281">
        <w:rPr>
          <w:sz w:val="22"/>
          <w:szCs w:val="22"/>
        </w:rPr>
        <w:t>Коммуникативные качества речи</w:t>
      </w:r>
    </w:p>
    <w:p w:rsidR="00D56281" w:rsidRPr="00D56281" w:rsidRDefault="00D56281" w:rsidP="00D56281">
      <w:pPr>
        <w:jc w:val="both"/>
        <w:rPr>
          <w:sz w:val="22"/>
          <w:szCs w:val="22"/>
        </w:rPr>
      </w:pPr>
      <w:r w:rsidRPr="00D56281">
        <w:rPr>
          <w:sz w:val="22"/>
          <w:szCs w:val="22"/>
        </w:rPr>
        <w:t>Речь адресанта, обращенная к адресату, должна отличаться коммуникативной целесообразностью, чтобы адресат правильно понял ее. Главной коммуникативной характеристикой речи является точность, то есть умение четко и ясно выражать свои мысли.</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lastRenderedPageBreak/>
        <w:t>Существенными коммуникативными качествами речи являются ее богатство и разнообразие, свидетельствующие об эрудиции говорящего, о его широком кругозоре и высоком интеллекте.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 Синонимы, фразеологизмы, перифразы позволяют избежать тавтологии и разнообразить речь.</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считают образцами народной мудрости.</w:t>
      </w:r>
    </w:p>
    <w:p w:rsidR="00D56281" w:rsidRPr="00D56281" w:rsidRDefault="00D56281" w:rsidP="00D56281">
      <w:pPr>
        <w:jc w:val="both"/>
        <w:rPr>
          <w:sz w:val="22"/>
          <w:szCs w:val="22"/>
        </w:rPr>
      </w:pPr>
      <w:r w:rsidRPr="00D56281">
        <w:rPr>
          <w:sz w:val="22"/>
          <w:szCs w:val="22"/>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Важной характеристикой коммуникативного аспекта речи является ее чистота, подразумевающая отсутствие лишних слов, слов-паразитов.</w:t>
      </w:r>
    </w:p>
    <w:p w:rsidR="00D56281" w:rsidRPr="00D56281" w:rsidRDefault="00D56281" w:rsidP="00D56281">
      <w:pPr>
        <w:jc w:val="both"/>
        <w:rPr>
          <w:sz w:val="22"/>
          <w:szCs w:val="22"/>
        </w:rPr>
      </w:pPr>
      <w:r w:rsidRPr="00D56281">
        <w:rPr>
          <w:sz w:val="22"/>
          <w:szCs w:val="22"/>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 называемых тропами и фигурами.</w:t>
      </w:r>
    </w:p>
    <w:p w:rsidR="00D56281" w:rsidRPr="00D56281" w:rsidRDefault="00D56281" w:rsidP="00D56281">
      <w:pPr>
        <w:spacing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5"/>
        </w:numPr>
        <w:spacing w:line="276" w:lineRule="auto"/>
        <w:rPr>
          <w:sz w:val="22"/>
          <w:szCs w:val="22"/>
        </w:rPr>
      </w:pPr>
      <w:r w:rsidRPr="00D56281">
        <w:rPr>
          <w:sz w:val="22"/>
          <w:szCs w:val="22"/>
        </w:rPr>
        <w:t>Речевая ситуация и ее компоненты</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Основные требования к речи: правильность, точность, выразительность, уместность</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Ораторское искусство, публичная речь</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Общая характеристика культуры речи</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аспекты культуры речи выделяются в современной лингвистике?</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Что изучает антропонимия? Что значит Ваше имя?</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коммуникативные качества речи Вам известны?</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Чем определяется богатство и разнообразие нашей речи?</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тропы и фигуры речи Вы знаете?</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Согласны ли Вы с мнением лингвистов об обеднении словарного запаса современного русского литературного языка?</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 Вы думаете, почему слова-паразиты так быстро «заражают» нашу речь?</w:t>
      </w:r>
    </w:p>
    <w:p w:rsidR="00D56281" w:rsidRPr="00D56281" w:rsidRDefault="00D56281" w:rsidP="00595A0C">
      <w:pPr>
        <w:numPr>
          <w:ilvl w:val="0"/>
          <w:numId w:val="25"/>
        </w:numPr>
        <w:spacing w:before="100" w:beforeAutospacing="1" w:after="200" w:line="276" w:lineRule="auto"/>
        <w:rPr>
          <w:sz w:val="22"/>
          <w:szCs w:val="22"/>
        </w:rPr>
      </w:pPr>
      <w:r w:rsidRPr="00D56281">
        <w:rPr>
          <w:sz w:val="22"/>
          <w:szCs w:val="22"/>
        </w:rPr>
        <w:t>Почему некоторые авторские выражения становятся «крылатыми»?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w:t>
      </w:r>
    </w:p>
    <w:p w:rsidR="00D56281" w:rsidRPr="00D56281" w:rsidRDefault="00D56281" w:rsidP="00595A0C">
      <w:pPr>
        <w:numPr>
          <w:ilvl w:val="0"/>
          <w:numId w:val="26"/>
        </w:numPr>
        <w:spacing w:before="100" w:beforeAutospacing="1" w:after="200" w:line="276" w:lineRule="auto"/>
        <w:rPr>
          <w:sz w:val="22"/>
          <w:szCs w:val="22"/>
        </w:rPr>
      </w:pPr>
      <w:r w:rsidRPr="00D56281">
        <w:rPr>
          <w:sz w:val="22"/>
          <w:szCs w:val="22"/>
        </w:rPr>
        <w:t>Для того, чтобы возникла речь, необходим(-а,-о)…</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большой лексический запас</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умение красиво говорить</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наличие большой аудитории</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 xml:space="preserve">потребность сказать </w:t>
      </w:r>
    </w:p>
    <w:p w:rsidR="00D56281" w:rsidRPr="00D56281" w:rsidRDefault="00D56281" w:rsidP="00D56281">
      <w:pPr>
        <w:spacing w:before="100" w:beforeAutospacing="1" w:line="276" w:lineRule="auto"/>
        <w:rPr>
          <w:sz w:val="22"/>
          <w:szCs w:val="22"/>
        </w:rPr>
      </w:pPr>
      <w:r w:rsidRPr="00D56281">
        <w:rPr>
          <w:sz w:val="22"/>
          <w:szCs w:val="22"/>
        </w:rPr>
        <w:t xml:space="preserve">2.Письменная речь не подчиняется … нормам. </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Орфографическим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Пунктуационным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lastRenderedPageBreak/>
        <w:t>Синтаксическим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 xml:space="preserve">орфоэпическим </w:t>
      </w:r>
    </w:p>
    <w:p w:rsidR="00D56281" w:rsidRPr="00D56281" w:rsidRDefault="00D56281" w:rsidP="00D56281">
      <w:pPr>
        <w:spacing w:before="100" w:beforeAutospacing="1" w:line="276" w:lineRule="auto"/>
        <w:rPr>
          <w:sz w:val="22"/>
          <w:szCs w:val="22"/>
        </w:rPr>
      </w:pPr>
      <w:r w:rsidRPr="00D56281">
        <w:rPr>
          <w:sz w:val="22"/>
          <w:szCs w:val="22"/>
        </w:rPr>
        <w:t>3.Основоположником русского литературного языка считается…</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А.С.Грибоедов</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И.А.Крылов</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Н.М.Карамзин</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 xml:space="preserve">А.С.Пушкин </w:t>
      </w:r>
    </w:p>
    <w:p w:rsidR="00D56281" w:rsidRPr="00D56281" w:rsidRDefault="00D56281" w:rsidP="00D56281">
      <w:pPr>
        <w:spacing w:before="100" w:beforeAutospacing="1" w:line="276" w:lineRule="auto"/>
        <w:rPr>
          <w:sz w:val="22"/>
          <w:szCs w:val="22"/>
        </w:rPr>
      </w:pPr>
      <w:r w:rsidRPr="00D56281">
        <w:rPr>
          <w:sz w:val="22"/>
          <w:szCs w:val="22"/>
        </w:rPr>
        <w:t>4.Употребление слова в несвойственном ему значении – это нарушение … нормы.</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Стилистической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Орфографической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Словообразовательной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 xml:space="preserve">Лексической </w:t>
      </w:r>
    </w:p>
    <w:p w:rsidR="00D56281" w:rsidRPr="00D56281" w:rsidRDefault="00D56281" w:rsidP="00D56281">
      <w:pPr>
        <w:spacing w:before="100" w:beforeAutospacing="1" w:line="276" w:lineRule="auto"/>
        <w:rPr>
          <w:sz w:val="22"/>
          <w:szCs w:val="22"/>
        </w:rPr>
      </w:pPr>
      <w:r w:rsidRPr="00D56281">
        <w:rPr>
          <w:sz w:val="22"/>
          <w:szCs w:val="22"/>
        </w:rPr>
        <w:t xml:space="preserve">5.Орфоэпическим называется словарь…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содержащий слова в их литературном произношении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показывающий словообразовательную структуру слова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содержащий слова с объяснением их происхождения</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содержащий слова в их нормативном написании </w:t>
      </w:r>
    </w:p>
    <w:p w:rsidR="00D56281" w:rsidRPr="00D56281" w:rsidRDefault="00D56281" w:rsidP="00D56281">
      <w:pPr>
        <w:spacing w:before="100" w:beforeAutospacing="1" w:line="276" w:lineRule="auto"/>
        <w:rPr>
          <w:sz w:val="22"/>
          <w:szCs w:val="22"/>
        </w:rPr>
      </w:pPr>
      <w:r w:rsidRPr="00D56281">
        <w:rPr>
          <w:sz w:val="22"/>
          <w:szCs w:val="22"/>
        </w:rPr>
        <w:t xml:space="preserve">6. Стилистическими особенностями официально-делового стиля являются… (выберите несколько вариантов ответов) </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точность формулировок</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долженствующе-предписывающий характер речи</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авторская индивидуальность</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 xml:space="preserve">оценочность </w:t>
      </w:r>
    </w:p>
    <w:p w:rsidR="00D56281" w:rsidRPr="00D56281" w:rsidRDefault="00D56281" w:rsidP="00595A0C">
      <w:pPr>
        <w:numPr>
          <w:ilvl w:val="0"/>
          <w:numId w:val="24"/>
        </w:numPr>
        <w:spacing w:before="100" w:beforeAutospacing="1" w:after="200" w:line="276" w:lineRule="auto"/>
        <w:contextualSpacing/>
        <w:rPr>
          <w:sz w:val="22"/>
          <w:szCs w:val="22"/>
        </w:rPr>
      </w:pPr>
      <w:r w:rsidRPr="00D56281">
        <w:rPr>
          <w:sz w:val="22"/>
          <w:szCs w:val="22"/>
        </w:rPr>
        <w:t>Под правильностью речи понимают…</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владение нормами литературного языка</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соответствие слов и выражений целям и условиям общения</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использование слов в соответствии с их лексическим значением</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 xml:space="preserve">воздействие на эмоции и чувства аудитории </w:t>
      </w:r>
    </w:p>
    <w:p w:rsidR="00D56281" w:rsidRPr="00D56281" w:rsidRDefault="00D56281" w:rsidP="00595A0C">
      <w:pPr>
        <w:numPr>
          <w:ilvl w:val="0"/>
          <w:numId w:val="24"/>
        </w:numPr>
        <w:spacing w:before="100" w:beforeAutospacing="1" w:after="200" w:line="276" w:lineRule="auto"/>
        <w:contextualSpacing/>
        <w:rPr>
          <w:sz w:val="22"/>
          <w:szCs w:val="22"/>
        </w:rPr>
      </w:pPr>
      <w:r w:rsidRPr="00D56281">
        <w:rPr>
          <w:sz w:val="22"/>
          <w:szCs w:val="22"/>
        </w:rPr>
        <w:t>Этимологическим называется словарь…</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содержащий слова в их нормативном значении</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показывающий словообразовательную структуру слова</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содержащий слова в их литературном произношении</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 xml:space="preserve">содержащий слова с объяснением их происхождения </w:t>
      </w:r>
    </w:p>
    <w:p w:rsidR="00D56281" w:rsidRPr="00D56281" w:rsidRDefault="00D56281" w:rsidP="00D56281">
      <w:pPr>
        <w:spacing w:before="100" w:beforeAutospacing="1" w:line="276" w:lineRule="auto"/>
        <w:rPr>
          <w:sz w:val="22"/>
          <w:szCs w:val="22"/>
        </w:rPr>
      </w:pPr>
      <w:r w:rsidRPr="00D56281">
        <w:rPr>
          <w:sz w:val="22"/>
          <w:szCs w:val="22"/>
        </w:rPr>
        <w:t xml:space="preserve">9. Признаками словосочетания являются… (выберите несколько вариантов ответа) </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наличие грамматической основы</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смысловая связь между словами</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смысловая законченность</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 xml:space="preserve">подчинительная связь между словами </w:t>
      </w:r>
    </w:p>
    <w:p w:rsidR="00D56281" w:rsidRPr="00D56281" w:rsidRDefault="00D56281" w:rsidP="00D56281">
      <w:pPr>
        <w:spacing w:before="100" w:beforeAutospacing="1" w:line="276" w:lineRule="auto"/>
        <w:rPr>
          <w:sz w:val="22"/>
          <w:szCs w:val="22"/>
        </w:rPr>
      </w:pPr>
      <w:r w:rsidRPr="00D56281">
        <w:rPr>
          <w:sz w:val="22"/>
          <w:szCs w:val="22"/>
        </w:rPr>
        <w:t xml:space="preserve">10. Раздел языкознания, изучающий и описывающий устойчивые сочетания слов - … </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Морфология</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Синтаксис</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Фонетика</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 xml:space="preserve">Фразеология </w:t>
      </w:r>
    </w:p>
    <w:p w:rsidR="00D56281" w:rsidRPr="00D56281" w:rsidRDefault="00D56281" w:rsidP="00D56281">
      <w:pPr>
        <w:spacing w:before="100" w:beforeAutospacing="1" w:line="276" w:lineRule="auto"/>
        <w:jc w:val="both"/>
        <w:rPr>
          <w:sz w:val="22"/>
          <w:szCs w:val="22"/>
        </w:rPr>
      </w:pPr>
      <w:r w:rsidRPr="00D56281">
        <w:rPr>
          <w:sz w:val="22"/>
          <w:szCs w:val="22"/>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lastRenderedPageBreak/>
        <w:t>официально-деловой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научный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публицистический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 xml:space="preserve">разговорный </w:t>
      </w:r>
    </w:p>
    <w:p w:rsidR="00D56281" w:rsidRPr="00D56281" w:rsidRDefault="00D56281" w:rsidP="00D56281">
      <w:pPr>
        <w:spacing w:before="100" w:beforeAutospacing="1" w:line="276" w:lineRule="auto"/>
        <w:rPr>
          <w:sz w:val="22"/>
          <w:szCs w:val="22"/>
        </w:rPr>
      </w:pPr>
      <w:r w:rsidRPr="00D56281">
        <w:rPr>
          <w:sz w:val="22"/>
          <w:szCs w:val="22"/>
        </w:rPr>
        <w:t>12. Для публицистического стиля характерно сочетание слов…</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теневая экономика</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атмосферное давление</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вестибулярный аппарат</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 xml:space="preserve">двигатель внутреннего сгорания </w:t>
      </w:r>
    </w:p>
    <w:p w:rsidR="00D56281" w:rsidRPr="00D56281" w:rsidRDefault="00D56281" w:rsidP="00D56281">
      <w:pPr>
        <w:spacing w:before="100" w:beforeAutospacing="1" w:line="276" w:lineRule="auto"/>
        <w:rPr>
          <w:sz w:val="22"/>
          <w:szCs w:val="22"/>
        </w:rPr>
      </w:pPr>
      <w:r w:rsidRPr="00D56281">
        <w:rPr>
          <w:sz w:val="22"/>
          <w:szCs w:val="22"/>
        </w:rPr>
        <w:t xml:space="preserve">13. Установите соответствие между словом и его значением. </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Ажиотаж</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Бестселлер</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 xml:space="preserve">вернисаж </w:t>
      </w:r>
    </w:p>
    <w:p w:rsidR="00D56281" w:rsidRPr="00D56281" w:rsidRDefault="00D56281" w:rsidP="00D56281">
      <w:pPr>
        <w:spacing w:before="100" w:beforeAutospacing="1" w:line="276" w:lineRule="auto"/>
        <w:rPr>
          <w:sz w:val="22"/>
          <w:szCs w:val="22"/>
        </w:rPr>
      </w:pPr>
      <w:r w:rsidRPr="00D56281">
        <w:rPr>
          <w:sz w:val="22"/>
          <w:szCs w:val="22"/>
        </w:rPr>
        <w:t xml:space="preserve">1) популярная книга, пользующаяся спросом, издаваемая большим тиражом </w:t>
      </w:r>
    </w:p>
    <w:p w:rsidR="00D56281" w:rsidRPr="00D56281" w:rsidRDefault="00D56281" w:rsidP="00D56281">
      <w:pPr>
        <w:spacing w:before="100" w:beforeAutospacing="1" w:line="276" w:lineRule="auto"/>
        <w:rPr>
          <w:sz w:val="22"/>
          <w:szCs w:val="22"/>
        </w:rPr>
      </w:pPr>
      <w:r w:rsidRPr="00D56281">
        <w:rPr>
          <w:sz w:val="22"/>
          <w:szCs w:val="22"/>
        </w:rPr>
        <w:t xml:space="preserve">2) необходимость выбора одного из двух или нескольких возможных решений </w:t>
      </w:r>
    </w:p>
    <w:p w:rsidR="00D56281" w:rsidRPr="00D56281" w:rsidRDefault="00D56281" w:rsidP="00D56281">
      <w:pPr>
        <w:spacing w:before="100" w:beforeAutospacing="1" w:line="276" w:lineRule="auto"/>
        <w:rPr>
          <w:sz w:val="22"/>
          <w:szCs w:val="22"/>
        </w:rPr>
      </w:pPr>
      <w:r w:rsidRPr="00D56281">
        <w:rPr>
          <w:sz w:val="22"/>
          <w:szCs w:val="22"/>
        </w:rPr>
        <w:t xml:space="preserve">3) торжественное открытие художественной выставки </w:t>
      </w:r>
    </w:p>
    <w:p w:rsidR="00D56281" w:rsidRPr="00D56281" w:rsidRDefault="00D56281" w:rsidP="00D56281">
      <w:pPr>
        <w:spacing w:before="100" w:beforeAutospacing="1" w:line="276" w:lineRule="auto"/>
        <w:rPr>
          <w:sz w:val="22"/>
          <w:szCs w:val="22"/>
        </w:rPr>
      </w:pPr>
      <w:r w:rsidRPr="00D56281">
        <w:rPr>
          <w:sz w:val="22"/>
          <w:szCs w:val="22"/>
        </w:rPr>
        <w:t xml:space="preserve">4) искусственно вызванное возбуждение, волнение с целью привлечения внимания к чему-нибудь </w:t>
      </w:r>
    </w:p>
    <w:p w:rsidR="00D56281" w:rsidRPr="00D56281" w:rsidRDefault="00D56281" w:rsidP="00D56281">
      <w:pPr>
        <w:spacing w:before="100" w:beforeAutospacing="1" w:line="276" w:lineRule="auto"/>
        <w:rPr>
          <w:sz w:val="22"/>
          <w:szCs w:val="22"/>
        </w:rPr>
      </w:pPr>
      <w:r w:rsidRPr="00D56281">
        <w:rPr>
          <w:sz w:val="22"/>
          <w:szCs w:val="22"/>
        </w:rPr>
        <w:t xml:space="preserve">14. Фразеологизмы-синонимы находятся в рядах… (выберите несколько вариантов ответов) </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как снег на голову – как гром средь ясного неба</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стреляный воробей – желторотый воробей</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сломя голову – скрипя сердце</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 xml:space="preserve">белая кость – голубая кровь </w:t>
      </w:r>
    </w:p>
    <w:p w:rsidR="00D56281" w:rsidRPr="00D56281" w:rsidRDefault="00D56281" w:rsidP="00D56281">
      <w:pPr>
        <w:spacing w:before="100" w:beforeAutospacing="1" w:line="276" w:lineRule="auto"/>
        <w:rPr>
          <w:sz w:val="22"/>
          <w:szCs w:val="22"/>
        </w:rPr>
      </w:pPr>
      <w:r w:rsidRPr="00D56281">
        <w:rPr>
          <w:sz w:val="22"/>
          <w:szCs w:val="22"/>
        </w:rPr>
        <w:t>15.Аллитерация используется в предложении…</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Главное препятствие познания истины есть не ложь, а подобие истины (Л.Н.Толстой) </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Борьба со злом плодотворна лишь в собственной душе (Л.Н.Толстой)</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В промежутках совершенной тишины слышен был шорох прошлогодних листьев (Л.Н.толстой) </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Истина не может заставить человека быть добрым или самоуверенным (Л.Н.Толстой) </w:t>
      </w:r>
    </w:p>
    <w:p w:rsidR="00D56281" w:rsidRPr="00D56281" w:rsidRDefault="00D56281" w:rsidP="00D56281">
      <w:pPr>
        <w:spacing w:line="276" w:lineRule="auto"/>
        <w:jc w:val="center"/>
        <w:rPr>
          <w:b/>
          <w:bCs/>
          <w:sz w:val="22"/>
          <w:szCs w:val="22"/>
        </w:rPr>
      </w:pPr>
    </w:p>
    <w:p w:rsidR="00D56281" w:rsidRPr="00D56281" w:rsidRDefault="00D56281" w:rsidP="00595A0C">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30</w:t>
      </w:r>
    </w:p>
    <w:p w:rsidR="00D56281" w:rsidRPr="00D56281" w:rsidRDefault="00D56281" w:rsidP="00D56281">
      <w:pPr>
        <w:spacing w:line="276" w:lineRule="auto"/>
        <w:jc w:val="center"/>
      </w:pPr>
      <w:r w:rsidRPr="00D56281">
        <w:rPr>
          <w:sz w:val="22"/>
          <w:szCs w:val="22"/>
        </w:rPr>
        <w:t xml:space="preserve">Пунктуация. Основы русской пунктуации. Функции знаков препинания. </w:t>
      </w:r>
    </w:p>
    <w:p w:rsidR="00D56281" w:rsidRPr="00D56281" w:rsidRDefault="00D56281" w:rsidP="00D56281">
      <w:pPr>
        <w:spacing w:line="276" w:lineRule="auto"/>
        <w:jc w:val="center"/>
        <w:rPr>
          <w:b/>
        </w:rPr>
      </w:pPr>
      <w:r w:rsidRPr="00D56281">
        <w:rPr>
          <w:b/>
        </w:rPr>
        <w:t>Теоретическая часть</w:t>
      </w:r>
    </w:p>
    <w:p w:rsidR="00D56281" w:rsidRPr="00D56281" w:rsidRDefault="00D56281" w:rsidP="00D56281">
      <w:pPr>
        <w:spacing w:line="276" w:lineRule="auto"/>
        <w:jc w:val="both"/>
        <w:rPr>
          <w:sz w:val="22"/>
          <w:szCs w:val="22"/>
        </w:rPr>
      </w:pPr>
      <w:r w:rsidRPr="00D56281">
        <w:rPr>
          <w:sz w:val="22"/>
          <w:szCs w:val="22"/>
        </w:rPr>
        <w:t>Пунктуацией называется собрание правил постановки знаков препинания, а также сама система знаков препинания.</w:t>
      </w:r>
    </w:p>
    <w:p w:rsidR="00D56281" w:rsidRPr="00D56281" w:rsidRDefault="00D56281" w:rsidP="00D56281">
      <w:pPr>
        <w:spacing w:line="276" w:lineRule="auto"/>
        <w:jc w:val="both"/>
        <w:rPr>
          <w:sz w:val="22"/>
          <w:szCs w:val="22"/>
        </w:rPr>
      </w:pPr>
      <w:r w:rsidRPr="00D56281">
        <w:rPr>
          <w:sz w:val="22"/>
          <w:szCs w:val="22"/>
        </w:rPr>
        <w:t>Знаки препинания образуют особую часть графики. Назначение – указывать на смысловое членение речи, а также содействовать выявлению ее синтаксического строения.</w:t>
      </w:r>
    </w:p>
    <w:p w:rsidR="00D56281" w:rsidRPr="00D56281" w:rsidRDefault="00D56281" w:rsidP="00D56281">
      <w:pPr>
        <w:spacing w:line="276" w:lineRule="auto"/>
        <w:jc w:val="both"/>
        <w:rPr>
          <w:sz w:val="22"/>
          <w:szCs w:val="22"/>
        </w:rPr>
      </w:pPr>
      <w:r w:rsidRPr="00D56281">
        <w:rPr>
          <w:sz w:val="22"/>
          <w:szCs w:val="22"/>
        </w:rPr>
        <w:t>Различают знаки:</w:t>
      </w:r>
    </w:p>
    <w:p w:rsidR="00D56281" w:rsidRPr="00D56281" w:rsidRDefault="00D56281" w:rsidP="00D56281">
      <w:pPr>
        <w:spacing w:line="276" w:lineRule="auto"/>
        <w:jc w:val="both"/>
        <w:rPr>
          <w:sz w:val="22"/>
          <w:szCs w:val="22"/>
        </w:rPr>
      </w:pPr>
      <w:r w:rsidRPr="00D56281">
        <w:rPr>
          <w:sz w:val="22"/>
          <w:szCs w:val="22"/>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D56281" w:rsidRPr="00D56281" w:rsidRDefault="00D56281" w:rsidP="00D56281">
      <w:pPr>
        <w:spacing w:line="276" w:lineRule="auto"/>
        <w:jc w:val="both"/>
        <w:rPr>
          <w:sz w:val="22"/>
          <w:szCs w:val="22"/>
        </w:rPr>
      </w:pPr>
      <w:r w:rsidRPr="00D56281">
        <w:rPr>
          <w:sz w:val="22"/>
          <w:szCs w:val="22"/>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запятой, двоеточие, тире, многоточие.</w:t>
      </w:r>
    </w:p>
    <w:p w:rsidR="00D56281" w:rsidRPr="00D56281" w:rsidRDefault="00D56281" w:rsidP="00D56281">
      <w:pPr>
        <w:spacing w:line="276" w:lineRule="auto"/>
        <w:jc w:val="center"/>
        <w:rPr>
          <w:b/>
          <w:sz w:val="22"/>
          <w:szCs w:val="22"/>
        </w:rPr>
      </w:pPr>
      <w:r w:rsidRPr="00D56281">
        <w:rPr>
          <w:b/>
          <w:sz w:val="22"/>
          <w:szCs w:val="22"/>
        </w:rPr>
        <w:lastRenderedPageBreak/>
        <w:t>Задания к практическому занятию № 30</w:t>
      </w:r>
    </w:p>
    <w:p w:rsidR="00D56281" w:rsidRPr="00D56281" w:rsidRDefault="00D56281" w:rsidP="00D56281">
      <w:pPr>
        <w:spacing w:line="294" w:lineRule="atLeast"/>
        <w:jc w:val="both"/>
        <w:rPr>
          <w:sz w:val="22"/>
          <w:szCs w:val="22"/>
        </w:rPr>
      </w:pPr>
      <w:r w:rsidRPr="00D56281">
        <w:rPr>
          <w:bCs/>
          <w:sz w:val="22"/>
          <w:szCs w:val="22"/>
        </w:rPr>
        <w:t>Вариант 1</w:t>
      </w:r>
    </w:p>
    <w:p w:rsidR="00D56281" w:rsidRPr="00D56281" w:rsidRDefault="00D56281" w:rsidP="00D56281">
      <w:pPr>
        <w:spacing w:line="294" w:lineRule="atLeast"/>
        <w:jc w:val="both"/>
        <w:rPr>
          <w:sz w:val="22"/>
          <w:szCs w:val="22"/>
        </w:rPr>
      </w:pPr>
      <w:r w:rsidRPr="00D56281">
        <w:rPr>
          <w:bCs/>
          <w:sz w:val="22"/>
          <w:szCs w:val="22"/>
        </w:rPr>
        <w:t>1. Расставьте знаки препинания. </w:t>
      </w:r>
      <w:r w:rsidRPr="00D56281">
        <w:rPr>
          <w:sz w:val="22"/>
          <w:szCs w:val="22"/>
        </w:rPr>
        <w:t>Укажите два предложения, в которых нужно поставить </w:t>
      </w:r>
      <w:r w:rsidRPr="00D56281">
        <w:rPr>
          <w:bCs/>
          <w:sz w:val="22"/>
          <w:szCs w:val="22"/>
        </w:rPr>
        <w:t>ОДНУ </w:t>
      </w:r>
      <w:r w:rsidRPr="00D56281">
        <w:rPr>
          <w:sz w:val="22"/>
          <w:szCs w:val="22"/>
        </w:rPr>
        <w:t>запятую.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Овсянников разъезжал либо на беговых дрожках либо в небольшой красивой тележке с кожаным верхом либо на лошади.</w:t>
      </w:r>
    </w:p>
    <w:p w:rsidR="00D56281" w:rsidRPr="00D56281" w:rsidRDefault="00D56281" w:rsidP="00D56281">
      <w:pPr>
        <w:spacing w:line="294" w:lineRule="atLeast"/>
        <w:jc w:val="both"/>
        <w:rPr>
          <w:sz w:val="22"/>
          <w:szCs w:val="22"/>
        </w:rPr>
      </w:pPr>
      <w:r w:rsidRPr="00D56281">
        <w:rPr>
          <w:sz w:val="22"/>
          <w:szCs w:val="22"/>
        </w:rPr>
        <w:t>2) Листья распускаются если не в апреле то в мае.</w:t>
      </w:r>
    </w:p>
    <w:p w:rsidR="00D56281" w:rsidRPr="00D56281" w:rsidRDefault="00D56281" w:rsidP="00D56281">
      <w:pPr>
        <w:spacing w:line="294" w:lineRule="atLeast"/>
        <w:jc w:val="both"/>
        <w:rPr>
          <w:sz w:val="22"/>
          <w:szCs w:val="22"/>
        </w:rPr>
      </w:pPr>
      <w:r w:rsidRPr="00D56281">
        <w:rPr>
          <w:sz w:val="22"/>
          <w:szCs w:val="22"/>
        </w:rPr>
        <w:t>3) Старшина Васков вставал ни свет ни заря и сразу шёл щупать замки на пакгаузе.</w:t>
      </w:r>
    </w:p>
    <w:p w:rsidR="00D56281" w:rsidRPr="00D56281" w:rsidRDefault="00D56281" w:rsidP="00D56281">
      <w:pPr>
        <w:spacing w:line="294" w:lineRule="atLeast"/>
        <w:jc w:val="both"/>
        <w:rPr>
          <w:sz w:val="22"/>
          <w:szCs w:val="22"/>
        </w:rPr>
      </w:pPr>
      <w:r w:rsidRPr="00D56281">
        <w:rPr>
          <w:sz w:val="22"/>
          <w:szCs w:val="22"/>
        </w:rPr>
        <w:t>4) Добровольцы давно промокли до нитки и продрогли до мозга костей.</w:t>
      </w:r>
    </w:p>
    <w:p w:rsidR="00D56281" w:rsidRPr="00D56281" w:rsidRDefault="00D56281" w:rsidP="00D56281">
      <w:pPr>
        <w:spacing w:line="294" w:lineRule="atLeast"/>
        <w:jc w:val="both"/>
        <w:rPr>
          <w:sz w:val="22"/>
          <w:szCs w:val="22"/>
        </w:rPr>
      </w:pPr>
      <w:r w:rsidRPr="00D56281">
        <w:rPr>
          <w:sz w:val="22"/>
          <w:szCs w:val="22"/>
        </w:rPr>
        <w:t>5) Каждое сделанное тобой дело должно быть лучше прежнего и только тогда можно говорить о действительном движении к намеченной цели.</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bCs/>
          <w:sz w:val="22"/>
          <w:szCs w:val="22"/>
        </w:rPr>
        <w:t xml:space="preserve">2. </w:t>
      </w:r>
      <w:r w:rsidRPr="00D56281">
        <w:rPr>
          <w:sz w:val="22"/>
          <w:szCs w:val="22"/>
        </w:rPr>
        <w:t>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До неё как будто спал я (1) спрятанный в темноте (2) но явилась она (3) разбудила (4) вывела на свет (5) связав всё вокруг меня в непрерывную нить.</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3. Расставьте знаки препинания: укажите все цифры, на месте которых в предложениях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4. Расставьте знаки препинания: укажите все цифры(-у), на месте которых(-ой) в предложении должны(-а) стоять запятые(-ая).</w:t>
      </w:r>
    </w:p>
    <w:p w:rsidR="00D56281" w:rsidRPr="00D56281" w:rsidRDefault="00D56281" w:rsidP="00D56281">
      <w:pPr>
        <w:spacing w:line="294" w:lineRule="atLeast"/>
        <w:jc w:val="both"/>
        <w:rPr>
          <w:sz w:val="22"/>
          <w:szCs w:val="22"/>
        </w:rPr>
      </w:pPr>
      <w:r w:rsidRPr="00D56281">
        <w:rPr>
          <w:bCs/>
          <w:i/>
          <w:iCs/>
          <w:sz w:val="22"/>
          <w:szCs w:val="22"/>
        </w:rPr>
        <w:t>Из всех народов (1) первым будет всегда тот (2) который опередит другие в области мысли (3) и умственной деятельности.</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5.Расставьте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Блокадный Ленинград стал символом несгибаемой стойкости и мужества </w:t>
      </w:r>
      <w:r w:rsidRPr="00D56281">
        <w:rPr>
          <w:sz w:val="22"/>
          <w:szCs w:val="22"/>
        </w:rPr>
        <w:t>(</w:t>
      </w:r>
      <w:r w:rsidRPr="00D56281">
        <w:rPr>
          <w:bCs/>
          <w:i/>
          <w:iCs/>
          <w:sz w:val="22"/>
          <w:szCs w:val="22"/>
        </w:rPr>
        <w:t>1</w:t>
      </w:r>
      <w:r w:rsidRPr="00D56281">
        <w:rPr>
          <w:sz w:val="22"/>
          <w:szCs w:val="22"/>
        </w:rPr>
        <w:t>) </w:t>
      </w:r>
      <w:r w:rsidRPr="00D56281">
        <w:rPr>
          <w:bCs/>
          <w:i/>
          <w:iCs/>
          <w:sz w:val="22"/>
          <w:szCs w:val="22"/>
        </w:rPr>
        <w:t>и (2) когда Международному трибуналу были продемонстрированы фотографии </w:t>
      </w:r>
      <w:r w:rsidRPr="00D56281">
        <w:rPr>
          <w:sz w:val="22"/>
          <w:szCs w:val="22"/>
        </w:rPr>
        <w:t>(3) </w:t>
      </w:r>
      <w:r w:rsidRPr="00D56281">
        <w:rPr>
          <w:bCs/>
          <w:i/>
          <w:iCs/>
          <w:sz w:val="22"/>
          <w:szCs w:val="22"/>
        </w:rPr>
        <w:t>на которых умирающие от голода дети делали снаряды для фронта (4) то многие отказывались верить </w:t>
      </w:r>
      <w:r w:rsidRPr="00D56281">
        <w:rPr>
          <w:sz w:val="22"/>
          <w:szCs w:val="22"/>
        </w:rPr>
        <w:t>(5) </w:t>
      </w:r>
      <w:r w:rsidRPr="00D56281">
        <w:rPr>
          <w:bCs/>
          <w:i/>
          <w:iCs/>
          <w:sz w:val="22"/>
          <w:szCs w:val="22"/>
        </w:rPr>
        <w:t>что такое возможно.</w:t>
      </w:r>
    </w:p>
    <w:p w:rsidR="00D56281" w:rsidRPr="00D56281" w:rsidRDefault="00D56281" w:rsidP="00D56281">
      <w:pPr>
        <w:spacing w:line="294" w:lineRule="atLeast"/>
        <w:jc w:val="both"/>
        <w:rPr>
          <w:sz w:val="22"/>
          <w:szCs w:val="22"/>
        </w:rPr>
      </w:pPr>
      <w:r w:rsidRPr="00D56281">
        <w:rPr>
          <w:bCs/>
          <w:sz w:val="22"/>
          <w:szCs w:val="22"/>
        </w:rPr>
        <w:t xml:space="preserve">6. </w:t>
      </w:r>
      <w:r w:rsidRPr="00D56281">
        <w:rPr>
          <w:bCs/>
          <w:i/>
          <w:iCs/>
          <w:sz w:val="22"/>
          <w:szCs w:val="22"/>
        </w:rPr>
        <w:t>Найдите предложения, в которых </w:t>
      </w:r>
      <w:r w:rsidRPr="00D56281">
        <w:rPr>
          <w:bCs/>
          <w:i/>
          <w:iCs/>
          <w:sz w:val="22"/>
          <w:szCs w:val="22"/>
          <w:u w:val="single"/>
        </w:rPr>
        <w:t>запятая </w:t>
      </w:r>
      <w:r w:rsidRPr="00D56281">
        <w:rPr>
          <w:bCs/>
          <w:i/>
          <w:iCs/>
          <w:sz w:val="22"/>
          <w:szCs w:val="22"/>
        </w:rPr>
        <w:t>ставится в соответствии с одним и тем же правилом пунктуации.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Крутая дорожка, ведущая вниз, давно привлекала внимание Пети, ученика третьего класса гимназии..</w:t>
      </w:r>
    </w:p>
    <w:p w:rsidR="00D56281" w:rsidRPr="00D56281" w:rsidRDefault="00D56281" w:rsidP="00D56281">
      <w:pPr>
        <w:spacing w:line="294" w:lineRule="atLeast"/>
        <w:jc w:val="both"/>
        <w:rPr>
          <w:sz w:val="22"/>
          <w:szCs w:val="22"/>
        </w:rPr>
      </w:pPr>
      <w:r w:rsidRPr="00D56281">
        <w:rPr>
          <w:sz w:val="22"/>
          <w:szCs w:val="22"/>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D56281" w:rsidRPr="00D56281" w:rsidRDefault="00D56281" w:rsidP="00D56281">
      <w:pPr>
        <w:spacing w:line="294" w:lineRule="atLeast"/>
        <w:jc w:val="both"/>
        <w:rPr>
          <w:sz w:val="22"/>
          <w:szCs w:val="22"/>
        </w:rPr>
      </w:pP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7. Списать, вставить пропущенные орфограммы, расставить знаки препинания</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D56281">
        <w:rPr>
          <w:i/>
          <w:iCs/>
          <w:color w:val="000000"/>
          <w:sz w:val="22"/>
          <w:szCs w:val="22"/>
        </w:rPr>
        <w:t>(И.Тургенев)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lastRenderedPageBreak/>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D56281">
        <w:rPr>
          <w:i/>
          <w:iCs/>
          <w:color w:val="000000"/>
          <w:sz w:val="22"/>
          <w:szCs w:val="22"/>
        </w:rPr>
        <w:t>(Л.Соболев)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3. Он охотно рассказ_вал им то что случилось в тех местах (от)куда он прибыл и что он видел по дороге. </w:t>
      </w:r>
      <w:r w:rsidRPr="00D56281">
        <w:rPr>
          <w:i/>
          <w:iCs/>
          <w:color w:val="000000"/>
          <w:sz w:val="22"/>
          <w:szCs w:val="22"/>
        </w:rPr>
        <w:t>(В.Арсеньев)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4. Алексей был доволен танц_вальные успехи укр_пляли в нем веру в то что он будет летать. </w:t>
      </w:r>
      <w:r w:rsidRPr="00D56281">
        <w:rPr>
          <w:i/>
          <w:iCs/>
          <w:color w:val="000000"/>
          <w:sz w:val="22"/>
          <w:szCs w:val="22"/>
        </w:rPr>
        <w:t>(Б.Полевой)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bCs/>
          <w:sz w:val="22"/>
          <w:szCs w:val="22"/>
        </w:rPr>
        <w:t>Вариант 2</w:t>
      </w:r>
    </w:p>
    <w:p w:rsidR="00D56281" w:rsidRPr="00D56281" w:rsidRDefault="00D56281" w:rsidP="00D56281">
      <w:pPr>
        <w:spacing w:line="294" w:lineRule="atLeast"/>
        <w:jc w:val="both"/>
        <w:rPr>
          <w:sz w:val="22"/>
          <w:szCs w:val="22"/>
        </w:rPr>
      </w:pPr>
      <w:r w:rsidRPr="00D56281">
        <w:rPr>
          <w:bCs/>
          <w:sz w:val="22"/>
          <w:szCs w:val="22"/>
        </w:rPr>
        <w:t>1. Расставьте знаки препинания. </w:t>
      </w:r>
      <w:r w:rsidRPr="00D56281">
        <w:rPr>
          <w:sz w:val="22"/>
          <w:szCs w:val="22"/>
        </w:rPr>
        <w:t>Укажите два предложения, в которых нужно поставить ОДНУ запятую.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Брат был умён и ловок легко решал задачи и легко научился делать фокусы.</w:t>
      </w:r>
    </w:p>
    <w:p w:rsidR="00D56281" w:rsidRPr="00D56281" w:rsidRDefault="00D56281" w:rsidP="00D56281">
      <w:pPr>
        <w:spacing w:line="294" w:lineRule="atLeast"/>
        <w:jc w:val="both"/>
        <w:rPr>
          <w:sz w:val="22"/>
          <w:szCs w:val="22"/>
        </w:rPr>
      </w:pPr>
      <w:r w:rsidRPr="00D56281">
        <w:rPr>
          <w:sz w:val="22"/>
          <w:szCs w:val="22"/>
        </w:rPr>
        <w:t>2)</w:t>
      </w:r>
      <w:r w:rsidRPr="00D56281">
        <w:rPr>
          <w:bCs/>
          <w:sz w:val="22"/>
          <w:szCs w:val="22"/>
        </w:rPr>
        <w:t> </w:t>
      </w:r>
      <w:r w:rsidRPr="00D56281">
        <w:rPr>
          <w:sz w:val="22"/>
          <w:szCs w:val="22"/>
        </w:rPr>
        <w:t>Чёрная дыра тоннеля то виднелась отчётливо то пропадала в подымавшемся от раскалённых камней мареве.</w:t>
      </w:r>
    </w:p>
    <w:p w:rsidR="00D56281" w:rsidRPr="00D56281" w:rsidRDefault="00D56281" w:rsidP="00D56281">
      <w:pPr>
        <w:spacing w:line="294" w:lineRule="atLeast"/>
        <w:jc w:val="both"/>
        <w:rPr>
          <w:sz w:val="22"/>
          <w:szCs w:val="22"/>
        </w:rPr>
      </w:pPr>
      <w:r w:rsidRPr="00D56281">
        <w:rPr>
          <w:sz w:val="22"/>
          <w:szCs w:val="22"/>
        </w:rPr>
        <w:t>3) Сама площадь и позлащённые солнцем листья и памятник казались какими-то чужеземными.</w:t>
      </w:r>
    </w:p>
    <w:p w:rsidR="00D56281" w:rsidRPr="00D56281" w:rsidRDefault="00D56281" w:rsidP="00D56281">
      <w:pPr>
        <w:spacing w:line="294" w:lineRule="atLeast"/>
        <w:jc w:val="both"/>
        <w:rPr>
          <w:sz w:val="22"/>
          <w:szCs w:val="22"/>
        </w:rPr>
      </w:pPr>
      <w:r w:rsidRPr="00D56281">
        <w:rPr>
          <w:sz w:val="22"/>
          <w:szCs w:val="22"/>
        </w:rPr>
        <w:t>4) Мне пришлось читать Ане и стихи и сказки и потешки.</w:t>
      </w:r>
    </w:p>
    <w:p w:rsidR="00D56281" w:rsidRPr="00D56281" w:rsidRDefault="00D56281" w:rsidP="00D56281">
      <w:pPr>
        <w:spacing w:line="294" w:lineRule="atLeast"/>
        <w:jc w:val="both"/>
        <w:rPr>
          <w:sz w:val="22"/>
          <w:szCs w:val="22"/>
        </w:rPr>
      </w:pPr>
      <w:r w:rsidRPr="00D56281">
        <w:rPr>
          <w:sz w:val="22"/>
          <w:szCs w:val="22"/>
        </w:rPr>
        <w:t>5) Только в детстве человек беспредельно искренен и беспредельно свободен.</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2. 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i/>
          <w:sz w:val="22"/>
          <w:szCs w:val="22"/>
        </w:rPr>
      </w:pPr>
      <w:r w:rsidRPr="00D56281">
        <w:rPr>
          <w:bCs/>
          <w:i/>
          <w:iCs/>
          <w:sz w:val="22"/>
          <w:szCs w:val="22"/>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3. Расставьте знаки препинания: укажите все цифры, на месте которых в предложениях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Управлять своей речью, властвовать над нею </w:t>
      </w:r>
      <w:r w:rsidRPr="00D56281">
        <w:rPr>
          <w:sz w:val="22"/>
          <w:szCs w:val="22"/>
        </w:rPr>
        <w:t>— </w:t>
      </w:r>
      <w:r w:rsidRPr="00D56281">
        <w:rPr>
          <w:bCs/>
          <w:i/>
          <w:iCs/>
          <w:sz w:val="22"/>
          <w:szCs w:val="22"/>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4. Расставьте знаки препинания: укажите все цифры(-у), на месте которых(-ой) в предложении должны(-а) стоять запятые(-ая).</w:t>
      </w:r>
    </w:p>
    <w:p w:rsidR="00D56281" w:rsidRPr="00D56281" w:rsidRDefault="00D56281" w:rsidP="00D56281">
      <w:pPr>
        <w:spacing w:line="294" w:lineRule="atLeast"/>
        <w:jc w:val="both"/>
        <w:rPr>
          <w:bCs/>
          <w:i/>
          <w:iCs/>
          <w:sz w:val="22"/>
          <w:szCs w:val="22"/>
        </w:rPr>
      </w:pPr>
      <w:r w:rsidRPr="00D56281">
        <w:rPr>
          <w:bCs/>
          <w:i/>
          <w:iCs/>
          <w:sz w:val="22"/>
          <w:szCs w:val="22"/>
        </w:rPr>
        <w:t>Чехов мечтал (1) о новой прекрасной жизни (2) для создания (3) которой нам надо ещё двести (4) триста (5) тысячу лет трудиться.</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5. 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i/>
          <w:sz w:val="22"/>
          <w:szCs w:val="22"/>
        </w:rPr>
      </w:pPr>
      <w:r w:rsidRPr="00D56281">
        <w:rPr>
          <w:bCs/>
          <w:i/>
          <w:iCs/>
          <w:sz w:val="22"/>
          <w:szCs w:val="22"/>
        </w:rPr>
        <w:t>Об удивительной доброте Ильи Петровича можно судить только по тому </w:t>
      </w:r>
      <w:r w:rsidRPr="00D56281">
        <w:rPr>
          <w:i/>
          <w:sz w:val="22"/>
          <w:szCs w:val="22"/>
        </w:rPr>
        <w:t>(</w:t>
      </w:r>
      <w:r w:rsidRPr="00D56281">
        <w:rPr>
          <w:bCs/>
          <w:i/>
          <w:iCs/>
          <w:sz w:val="22"/>
          <w:szCs w:val="22"/>
        </w:rPr>
        <w:t>1) что (2) когда случилось землетрясение в Спитаке </w:t>
      </w:r>
      <w:r w:rsidRPr="00D56281">
        <w:rPr>
          <w:i/>
          <w:sz w:val="22"/>
          <w:szCs w:val="22"/>
        </w:rPr>
        <w:t>(3) </w:t>
      </w:r>
      <w:r w:rsidRPr="00D56281">
        <w:rPr>
          <w:bCs/>
          <w:i/>
          <w:iCs/>
          <w:sz w:val="22"/>
          <w:szCs w:val="22"/>
        </w:rPr>
        <w:t>он взял на воспитание троих искалеченных детей (4) и всех их буквально вернул с того света своей заботой </w:t>
      </w:r>
      <w:r w:rsidRPr="00D56281">
        <w:rPr>
          <w:i/>
          <w:sz w:val="22"/>
          <w:szCs w:val="22"/>
        </w:rPr>
        <w:t>(5) </w:t>
      </w:r>
      <w:r w:rsidRPr="00D56281">
        <w:rPr>
          <w:bCs/>
          <w:i/>
          <w:iCs/>
          <w:sz w:val="22"/>
          <w:szCs w:val="22"/>
        </w:rPr>
        <w:t>и любовью.</w:t>
      </w:r>
    </w:p>
    <w:p w:rsidR="00D56281" w:rsidRPr="00D56281" w:rsidRDefault="00D56281" w:rsidP="00D56281">
      <w:pPr>
        <w:spacing w:line="294" w:lineRule="atLeast"/>
        <w:jc w:val="both"/>
        <w:rPr>
          <w:b/>
          <w:bCs/>
          <w:sz w:val="22"/>
          <w:szCs w:val="22"/>
        </w:rPr>
      </w:pPr>
    </w:p>
    <w:p w:rsidR="00D56281" w:rsidRPr="00D56281" w:rsidRDefault="00D56281" w:rsidP="00D56281">
      <w:pPr>
        <w:spacing w:line="294" w:lineRule="atLeast"/>
        <w:jc w:val="both"/>
        <w:rPr>
          <w:sz w:val="22"/>
          <w:szCs w:val="22"/>
        </w:rPr>
      </w:pPr>
      <w:r w:rsidRPr="00D56281">
        <w:rPr>
          <w:bCs/>
          <w:sz w:val="22"/>
          <w:szCs w:val="22"/>
        </w:rPr>
        <w:t>6. Найдите предложения, в которых тире ставится в соответствии с одним и тем же правилом пунктуации. Запишите номера этих предложений.</w:t>
      </w:r>
    </w:p>
    <w:p w:rsidR="00D56281" w:rsidRPr="00D56281" w:rsidRDefault="00D56281" w:rsidP="00D56281">
      <w:pPr>
        <w:spacing w:line="294" w:lineRule="atLeast"/>
        <w:jc w:val="both"/>
        <w:rPr>
          <w:sz w:val="22"/>
          <w:szCs w:val="22"/>
        </w:rPr>
      </w:pPr>
      <w:r w:rsidRPr="00D56281">
        <w:rPr>
          <w:i/>
          <w:iCs/>
          <w:sz w:val="22"/>
          <w:szCs w:val="22"/>
        </w:rPr>
        <w:t>(1) Поедете в Ульяновск — загляните в сквер Н.М. Карамзина.</w:t>
      </w:r>
    </w:p>
    <w:p w:rsidR="00D56281" w:rsidRPr="00D56281" w:rsidRDefault="00D56281" w:rsidP="00D56281">
      <w:pPr>
        <w:spacing w:line="294" w:lineRule="atLeast"/>
        <w:jc w:val="both"/>
        <w:rPr>
          <w:sz w:val="22"/>
          <w:szCs w:val="22"/>
        </w:rPr>
      </w:pPr>
      <w:r w:rsidRPr="00D56281">
        <w:rPr>
          <w:i/>
          <w:iCs/>
          <w:sz w:val="22"/>
          <w:szCs w:val="22"/>
        </w:rPr>
        <w:t>(2) (2)В центре сквера установлен памятник Николаю Михайловичу Карамзину — писателю и историку.</w:t>
      </w:r>
    </w:p>
    <w:p w:rsidR="00D56281" w:rsidRPr="00D56281" w:rsidRDefault="00D56281" w:rsidP="00D56281">
      <w:pPr>
        <w:spacing w:line="294" w:lineRule="atLeast"/>
        <w:jc w:val="both"/>
        <w:rPr>
          <w:sz w:val="22"/>
          <w:szCs w:val="22"/>
        </w:rPr>
      </w:pPr>
      <w:r w:rsidRPr="00D56281">
        <w:rPr>
          <w:i/>
          <w:iCs/>
          <w:sz w:val="22"/>
          <w:szCs w:val="22"/>
        </w:rPr>
        <w:t xml:space="preserve">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w:t>
      </w:r>
      <w:r w:rsidRPr="00D56281">
        <w:rPr>
          <w:i/>
          <w:iCs/>
          <w:sz w:val="22"/>
          <w:szCs w:val="22"/>
        </w:rPr>
        <w:lastRenderedPageBreak/>
        <w:t>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D56281" w:rsidRPr="00D56281" w:rsidRDefault="00D56281" w:rsidP="00D56281">
      <w:pPr>
        <w:spacing w:line="294" w:lineRule="atLeast"/>
        <w:jc w:val="both"/>
        <w:rPr>
          <w:sz w:val="22"/>
          <w:szCs w:val="22"/>
        </w:rPr>
      </w:pPr>
      <w:r w:rsidRPr="00D56281">
        <w:rPr>
          <w:i/>
          <w:iCs/>
          <w:sz w:val="22"/>
          <w:szCs w:val="22"/>
        </w:rPr>
        <w:t>4.В пьедестале памятника, в круглой нише, размещается бюст великого деятеля России.</w:t>
      </w:r>
    </w:p>
    <w:p w:rsidR="00D56281" w:rsidRPr="00D56281" w:rsidRDefault="00D56281" w:rsidP="00D56281">
      <w:pPr>
        <w:spacing w:line="294" w:lineRule="atLeast"/>
        <w:jc w:val="both"/>
        <w:rPr>
          <w:sz w:val="22"/>
          <w:szCs w:val="22"/>
        </w:rPr>
      </w:pPr>
      <w:r w:rsidRPr="00D56281">
        <w:rPr>
          <w:i/>
          <w:iCs/>
          <w:sz w:val="22"/>
          <w:szCs w:val="22"/>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D56281" w:rsidRPr="00D56281" w:rsidRDefault="00D56281" w:rsidP="00D56281">
      <w:pPr>
        <w:spacing w:line="294" w:lineRule="atLeast"/>
        <w:jc w:val="both"/>
        <w:rPr>
          <w:sz w:val="22"/>
          <w:szCs w:val="22"/>
        </w:rPr>
      </w:pP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7. Списать, вставить пропущенные орфограммы, расставить знаки препинания</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1. Белые снега сошли и стало вдруг просторно от далей оз_ре_ых березами. </w:t>
      </w:r>
      <w:r w:rsidRPr="00D56281">
        <w:rPr>
          <w:i/>
          <w:iCs/>
          <w:color w:val="000000"/>
          <w:sz w:val="22"/>
          <w:szCs w:val="22"/>
        </w:rPr>
        <w:t>(В.Цыбин)</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2. Метелице стало холодно он был в ра_тегнутой солда_кой фуфайке (по)верх г_мнастерки с оторва_ыми пуговицами с ра_пахнутым воротом.</w:t>
      </w:r>
      <w:r w:rsidRPr="00D56281">
        <w:rPr>
          <w:i/>
          <w:iCs/>
          <w:color w:val="000000"/>
          <w:sz w:val="22"/>
          <w:szCs w:val="22"/>
        </w:rPr>
        <w:t> (А.Фадеев)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D56281">
        <w:rPr>
          <w:i/>
          <w:iCs/>
          <w:color w:val="000000"/>
          <w:sz w:val="22"/>
          <w:szCs w:val="22"/>
        </w:rPr>
        <w:t>(Вс.  Иванов)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4. Они тронулись в путь как только ста_л снег и с моря пот_нул теплый ветер. </w:t>
      </w:r>
      <w:r w:rsidRPr="00D56281">
        <w:rPr>
          <w:i/>
          <w:iCs/>
          <w:color w:val="000000"/>
          <w:sz w:val="22"/>
          <w:szCs w:val="22"/>
        </w:rPr>
        <w:t>(Ю.Крымов)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5. (Из)за стенки он слышал что кроме вахмистра еще говорил Лаврушка этот бойкий плутоватый лакей Денисова. </w:t>
      </w:r>
      <w:r w:rsidRPr="00D56281">
        <w:rPr>
          <w:i/>
          <w:iCs/>
          <w:color w:val="000000"/>
          <w:sz w:val="22"/>
          <w:szCs w:val="22"/>
        </w:rPr>
        <w:t>(Л.Толстой)</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31.</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«Пунктуация»</w:t>
      </w:r>
    </w:p>
    <w:p w:rsidR="00D56281" w:rsidRPr="00D56281" w:rsidRDefault="00D56281" w:rsidP="00D56281">
      <w:pPr>
        <w:spacing w:line="276" w:lineRule="auto"/>
        <w:jc w:val="center"/>
        <w:rPr>
          <w:b/>
          <w:sz w:val="22"/>
          <w:szCs w:val="22"/>
        </w:rPr>
      </w:pPr>
      <w:r w:rsidRPr="00D56281">
        <w:rPr>
          <w:b/>
          <w:sz w:val="22"/>
          <w:szCs w:val="22"/>
        </w:rPr>
        <w:t>Задания к практическому занятию</w:t>
      </w:r>
    </w:p>
    <w:p w:rsidR="00D56281" w:rsidRPr="00D56281" w:rsidRDefault="00D56281" w:rsidP="00D56281">
      <w:pPr>
        <w:shd w:val="clear" w:color="auto" w:fill="FFFFFF"/>
        <w:spacing w:after="200"/>
        <w:jc w:val="center"/>
        <w:rPr>
          <w:b/>
          <w:color w:val="000000"/>
          <w:sz w:val="22"/>
          <w:szCs w:val="22"/>
        </w:rPr>
      </w:pPr>
      <w:r w:rsidRPr="00D56281">
        <w:rPr>
          <w:b/>
          <w:color w:val="000000"/>
          <w:sz w:val="22"/>
          <w:szCs w:val="22"/>
        </w:rPr>
        <w:t>I вариант</w:t>
      </w:r>
    </w:p>
    <w:p w:rsidR="00D56281" w:rsidRPr="00D56281" w:rsidRDefault="00D56281" w:rsidP="00D56281">
      <w:pPr>
        <w:shd w:val="clear" w:color="auto" w:fill="FFFFFF"/>
        <w:spacing w:after="100" w:afterAutospacing="1"/>
        <w:jc w:val="both"/>
        <w:rPr>
          <w:color w:val="000000"/>
          <w:sz w:val="22"/>
          <w:szCs w:val="22"/>
        </w:rPr>
      </w:pPr>
      <w:r w:rsidRPr="00D56281">
        <w:rPr>
          <w:b/>
          <w:bCs/>
          <w:color w:val="000000"/>
          <w:sz w:val="22"/>
          <w:szCs w:val="22"/>
        </w:rPr>
        <w:t>1.Расставьте знаки препинания. Укажите номера предложений, в которых нужно поставить ОДНУ запятую.</w:t>
      </w:r>
    </w:p>
    <w:p w:rsidR="00D56281" w:rsidRPr="00D56281" w:rsidRDefault="00D56281" w:rsidP="00595A0C">
      <w:pPr>
        <w:shd w:val="clear" w:color="auto" w:fill="FFFFFF"/>
        <w:jc w:val="both"/>
        <w:rPr>
          <w:color w:val="000000"/>
          <w:sz w:val="22"/>
          <w:szCs w:val="22"/>
        </w:rPr>
      </w:pPr>
      <w:r w:rsidRPr="00D56281">
        <w:rPr>
          <w:color w:val="000000"/>
          <w:sz w:val="22"/>
          <w:szCs w:val="22"/>
        </w:rPr>
        <w:t>1) Пушистая белая шапочка обрамляла нежное лицо девушки.</w:t>
      </w:r>
    </w:p>
    <w:p w:rsidR="00D56281" w:rsidRPr="00D56281" w:rsidRDefault="00D56281" w:rsidP="00595A0C">
      <w:pPr>
        <w:shd w:val="clear" w:color="auto" w:fill="FFFFFF"/>
        <w:jc w:val="both"/>
        <w:rPr>
          <w:color w:val="000000"/>
          <w:sz w:val="22"/>
          <w:szCs w:val="22"/>
        </w:rPr>
      </w:pPr>
      <w:r w:rsidRPr="00D56281">
        <w:rPr>
          <w:color w:val="000000"/>
          <w:sz w:val="22"/>
          <w:szCs w:val="22"/>
        </w:rPr>
        <w:t>2) И шимпанзе и гориллы постоянно кочуют по довольно большой территории.</w:t>
      </w:r>
    </w:p>
    <w:p w:rsidR="00D56281" w:rsidRPr="00D56281" w:rsidRDefault="00D56281" w:rsidP="00595A0C">
      <w:pPr>
        <w:shd w:val="clear" w:color="auto" w:fill="FFFFFF"/>
        <w:jc w:val="both"/>
        <w:rPr>
          <w:color w:val="000000"/>
          <w:sz w:val="22"/>
          <w:szCs w:val="22"/>
        </w:rPr>
      </w:pPr>
      <w:r w:rsidRPr="00D56281">
        <w:rPr>
          <w:color w:val="000000"/>
          <w:sz w:val="22"/>
          <w:szCs w:val="22"/>
        </w:rPr>
        <w:t>3) Осталось выучить параграф о Конституции да распечатать реферат.</w:t>
      </w:r>
    </w:p>
    <w:p w:rsidR="00D56281" w:rsidRPr="00D56281" w:rsidRDefault="00D56281" w:rsidP="00595A0C">
      <w:pPr>
        <w:shd w:val="clear" w:color="auto" w:fill="FFFFFF"/>
        <w:jc w:val="both"/>
        <w:rPr>
          <w:color w:val="000000"/>
          <w:sz w:val="22"/>
          <w:szCs w:val="22"/>
        </w:rPr>
      </w:pPr>
      <w:r w:rsidRPr="00D56281">
        <w:rPr>
          <w:color w:val="000000"/>
          <w:sz w:val="22"/>
          <w:szCs w:val="22"/>
        </w:rPr>
        <w:t>4) В такой снегопад машины и лошади и люди тонули в снегу.</w:t>
      </w:r>
    </w:p>
    <w:p w:rsidR="00D56281" w:rsidRPr="00D56281" w:rsidRDefault="00D56281" w:rsidP="00595A0C">
      <w:pPr>
        <w:shd w:val="clear" w:color="auto" w:fill="FFFFFF"/>
        <w:jc w:val="both"/>
        <w:rPr>
          <w:color w:val="000000"/>
          <w:sz w:val="22"/>
          <w:szCs w:val="22"/>
        </w:rPr>
      </w:pPr>
      <w:r w:rsidRPr="00D56281">
        <w:rPr>
          <w:color w:val="000000"/>
          <w:sz w:val="22"/>
          <w:szCs w:val="22"/>
        </w:rPr>
        <w:t>5) Этруски творчески перерабатывали натуру и представляли хотя и достоверный но поэтизированный образ человека.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2.  В каком варианте ответа правильно указаны и объяснены все запя</w:t>
      </w:r>
      <w:r w:rsidRPr="00D56281">
        <w:rPr>
          <w:b/>
          <w:bCs/>
          <w:color w:val="000000"/>
          <w:sz w:val="22"/>
          <w:szCs w:val="22"/>
        </w:rPr>
        <w:softHyphen/>
        <w:t>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D56281" w:rsidRPr="00D56281" w:rsidRDefault="00D56281" w:rsidP="00595A0C">
      <w:pPr>
        <w:shd w:val="clear" w:color="auto" w:fill="FFFFFF"/>
        <w:jc w:val="both"/>
        <w:rPr>
          <w:color w:val="000000"/>
          <w:sz w:val="22"/>
          <w:szCs w:val="22"/>
        </w:rPr>
      </w:pPr>
      <w:r w:rsidRPr="00D56281">
        <w:rPr>
          <w:color w:val="000000"/>
          <w:sz w:val="22"/>
          <w:szCs w:val="22"/>
        </w:rPr>
        <w:t>1) 1,3,4 — выделяются деепричастный и причастный обороты</w:t>
      </w:r>
    </w:p>
    <w:p w:rsidR="00D56281" w:rsidRPr="00D56281" w:rsidRDefault="00D56281" w:rsidP="00595A0C">
      <w:pPr>
        <w:shd w:val="clear" w:color="auto" w:fill="FFFFFF"/>
        <w:jc w:val="both"/>
        <w:rPr>
          <w:color w:val="000000"/>
          <w:sz w:val="22"/>
          <w:szCs w:val="22"/>
        </w:rPr>
      </w:pPr>
      <w:r w:rsidRPr="00D56281">
        <w:rPr>
          <w:color w:val="000000"/>
          <w:sz w:val="22"/>
          <w:szCs w:val="22"/>
        </w:rPr>
        <w:t>2) 1, 3, 4, 5,6— выделяются два причастных и один деепричастный обороты</w:t>
      </w:r>
    </w:p>
    <w:p w:rsidR="00D56281" w:rsidRPr="00D56281" w:rsidRDefault="00D56281" w:rsidP="00595A0C">
      <w:pPr>
        <w:shd w:val="clear" w:color="auto" w:fill="FFFFFF"/>
        <w:jc w:val="both"/>
        <w:rPr>
          <w:color w:val="000000"/>
          <w:sz w:val="22"/>
          <w:szCs w:val="22"/>
        </w:rPr>
      </w:pPr>
      <w:r w:rsidRPr="00D56281">
        <w:rPr>
          <w:color w:val="000000"/>
          <w:sz w:val="22"/>
          <w:szCs w:val="22"/>
        </w:rPr>
        <w:t>3) 1,3,4 — выделяются два причастных оборота</w:t>
      </w:r>
    </w:p>
    <w:p w:rsidR="00D56281" w:rsidRPr="00D56281" w:rsidRDefault="00D56281" w:rsidP="00595A0C">
      <w:pPr>
        <w:shd w:val="clear" w:color="auto" w:fill="FFFFFF"/>
        <w:jc w:val="both"/>
        <w:rPr>
          <w:color w:val="000000"/>
          <w:sz w:val="22"/>
          <w:szCs w:val="22"/>
        </w:rPr>
      </w:pPr>
      <w:r w:rsidRPr="00D56281">
        <w:rPr>
          <w:color w:val="000000"/>
          <w:sz w:val="22"/>
          <w:szCs w:val="22"/>
        </w:rPr>
        <w:t>4) 1,3,4,5,6 — выделяются три причастных оборота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3.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lastRenderedPageBreak/>
        <w:t>4.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Иногда Ивану Петровичу Аргунову (1) всё-таки (2) удавалось целиком отдаться вдохновению. В такой радостный час (3) наверное (4) и создал он портрет неизвестной молодой женщины в праздничном крестьянском платье.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5. Расставьте знаки препинания: укажите цифру, на месте которой в предложении должны стоять запятая.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Для ловли протоптеров жители Судана используют специальный барабан (1) с помощью (2) которого (3) издаются звуки (4) падающих дождевых капель.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6. Укажите предложение с пунктуационной ошибкой.</w:t>
      </w:r>
    </w:p>
    <w:p w:rsidR="00D56281" w:rsidRPr="00D56281" w:rsidRDefault="00D56281" w:rsidP="00595A0C">
      <w:pPr>
        <w:shd w:val="clear" w:color="auto" w:fill="FFFFFF"/>
        <w:jc w:val="both"/>
        <w:rPr>
          <w:color w:val="000000"/>
          <w:sz w:val="22"/>
          <w:szCs w:val="22"/>
        </w:rPr>
      </w:pPr>
      <w:r w:rsidRPr="00D56281">
        <w:rPr>
          <w:color w:val="000000"/>
          <w:sz w:val="22"/>
          <w:szCs w:val="22"/>
        </w:rPr>
        <w:t>1) Люди, птицы, травы — всё слушает песню соловья.</w:t>
      </w:r>
    </w:p>
    <w:p w:rsidR="00D56281" w:rsidRPr="00D56281" w:rsidRDefault="00D56281" w:rsidP="00595A0C">
      <w:pPr>
        <w:shd w:val="clear" w:color="auto" w:fill="FFFFFF"/>
        <w:jc w:val="both"/>
        <w:rPr>
          <w:color w:val="000000"/>
          <w:sz w:val="22"/>
          <w:szCs w:val="22"/>
        </w:rPr>
      </w:pPr>
      <w:r w:rsidRPr="00D56281">
        <w:rPr>
          <w:color w:val="000000"/>
          <w:sz w:val="22"/>
          <w:szCs w:val="22"/>
        </w:rPr>
        <w:t>2) На выставке была представлена не только живопись, но и графика.</w:t>
      </w:r>
    </w:p>
    <w:p w:rsidR="00D56281" w:rsidRPr="00D56281" w:rsidRDefault="00D56281" w:rsidP="00595A0C">
      <w:pPr>
        <w:shd w:val="clear" w:color="auto" w:fill="FFFFFF"/>
        <w:jc w:val="both"/>
        <w:rPr>
          <w:color w:val="000000"/>
          <w:sz w:val="22"/>
          <w:szCs w:val="22"/>
        </w:rPr>
      </w:pPr>
      <w:r w:rsidRPr="00D56281">
        <w:rPr>
          <w:color w:val="000000"/>
          <w:sz w:val="22"/>
          <w:szCs w:val="22"/>
        </w:rPr>
        <w:t>3) Мы увидели заросли земляники и лесной малины, и решили наполнить наши корзинки.</w:t>
      </w:r>
    </w:p>
    <w:p w:rsidR="00D56281" w:rsidRPr="00D56281" w:rsidRDefault="00D56281" w:rsidP="00595A0C">
      <w:pPr>
        <w:shd w:val="clear" w:color="auto" w:fill="FFFFFF"/>
        <w:jc w:val="both"/>
        <w:rPr>
          <w:color w:val="000000"/>
          <w:sz w:val="22"/>
          <w:szCs w:val="22"/>
        </w:rPr>
      </w:pPr>
      <w:r w:rsidRPr="00D56281">
        <w:rPr>
          <w:color w:val="000000"/>
          <w:sz w:val="22"/>
          <w:szCs w:val="22"/>
        </w:rPr>
        <w:t>4) Он был хоть и невысок ростом, да жилист.</w:t>
      </w:r>
    </w:p>
    <w:p w:rsidR="00595A0C" w:rsidRDefault="00595A0C" w:rsidP="00595A0C">
      <w:pPr>
        <w:shd w:val="clear" w:color="auto" w:fill="FFFFFF"/>
        <w:jc w:val="both"/>
        <w:rPr>
          <w:b/>
          <w:bCs/>
          <w:color w:val="000000"/>
          <w:sz w:val="22"/>
          <w:szCs w:val="22"/>
        </w:rPr>
      </w:pPr>
    </w:p>
    <w:p w:rsidR="00D56281" w:rsidRPr="00D56281" w:rsidRDefault="00D56281" w:rsidP="00595A0C">
      <w:pPr>
        <w:shd w:val="clear" w:color="auto" w:fill="FFFFFF"/>
        <w:jc w:val="both"/>
        <w:rPr>
          <w:color w:val="000000"/>
          <w:sz w:val="22"/>
          <w:szCs w:val="22"/>
        </w:rPr>
      </w:pPr>
      <w:r w:rsidRPr="00D56281">
        <w:rPr>
          <w:b/>
          <w:bCs/>
          <w:color w:val="000000"/>
          <w:sz w:val="22"/>
          <w:szCs w:val="22"/>
        </w:rPr>
        <w:t>7.Укажите грамматически правильное продолжение предложения.</w:t>
      </w:r>
    </w:p>
    <w:p w:rsidR="00D56281" w:rsidRPr="00D56281" w:rsidRDefault="00D56281" w:rsidP="00595A0C">
      <w:pPr>
        <w:shd w:val="clear" w:color="auto" w:fill="FFFFFF"/>
        <w:jc w:val="both"/>
        <w:rPr>
          <w:color w:val="000000"/>
          <w:sz w:val="22"/>
          <w:szCs w:val="22"/>
        </w:rPr>
      </w:pPr>
      <w:r w:rsidRPr="00D56281">
        <w:rPr>
          <w:bCs/>
          <w:color w:val="000000"/>
          <w:sz w:val="22"/>
          <w:szCs w:val="22"/>
        </w:rPr>
        <w:t>С головы до ног оглядев меня,</w:t>
      </w:r>
    </w:p>
    <w:p w:rsidR="00D56281" w:rsidRPr="00D56281" w:rsidRDefault="00D56281" w:rsidP="00595A0C">
      <w:pPr>
        <w:shd w:val="clear" w:color="auto" w:fill="FFFFFF"/>
        <w:jc w:val="both"/>
        <w:rPr>
          <w:color w:val="000000"/>
          <w:sz w:val="22"/>
          <w:szCs w:val="22"/>
        </w:rPr>
      </w:pPr>
      <w:r w:rsidRPr="00D56281">
        <w:rPr>
          <w:color w:val="000000"/>
          <w:sz w:val="22"/>
          <w:szCs w:val="22"/>
        </w:rPr>
        <w:t>1) лицо его выражало полное разочарование.</w:t>
      </w:r>
    </w:p>
    <w:p w:rsidR="00D56281" w:rsidRPr="00D56281" w:rsidRDefault="00D56281" w:rsidP="00595A0C">
      <w:pPr>
        <w:shd w:val="clear" w:color="auto" w:fill="FFFFFF"/>
        <w:jc w:val="both"/>
        <w:rPr>
          <w:color w:val="000000"/>
          <w:sz w:val="22"/>
          <w:szCs w:val="22"/>
        </w:rPr>
      </w:pPr>
      <w:r w:rsidRPr="00D56281">
        <w:rPr>
          <w:color w:val="000000"/>
          <w:sz w:val="22"/>
          <w:szCs w:val="22"/>
        </w:rPr>
        <w:t>2) мне показалось странным это молчание.</w:t>
      </w:r>
    </w:p>
    <w:p w:rsidR="00D56281" w:rsidRPr="00D56281" w:rsidRDefault="00D56281" w:rsidP="00595A0C">
      <w:pPr>
        <w:shd w:val="clear" w:color="auto" w:fill="FFFFFF"/>
        <w:jc w:val="both"/>
        <w:rPr>
          <w:color w:val="000000"/>
          <w:sz w:val="22"/>
          <w:szCs w:val="22"/>
        </w:rPr>
      </w:pPr>
      <w:r w:rsidRPr="00D56281">
        <w:rPr>
          <w:color w:val="000000"/>
          <w:sz w:val="22"/>
          <w:szCs w:val="22"/>
        </w:rPr>
        <w:t>3) она попросила впредь предупреждать о приезде.</w:t>
      </w:r>
    </w:p>
    <w:p w:rsidR="00D56281" w:rsidRPr="00D56281" w:rsidRDefault="00D56281" w:rsidP="00595A0C">
      <w:pPr>
        <w:shd w:val="clear" w:color="auto" w:fill="FFFFFF"/>
        <w:jc w:val="both"/>
        <w:rPr>
          <w:color w:val="000000"/>
          <w:sz w:val="22"/>
          <w:szCs w:val="22"/>
        </w:rPr>
      </w:pPr>
      <w:r w:rsidRPr="00D56281">
        <w:rPr>
          <w:color w:val="000000"/>
          <w:sz w:val="22"/>
          <w:szCs w:val="22"/>
        </w:rPr>
        <w:t>4) ему было необходимо разобраться в своих чувствах.</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8.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9.</w:t>
      </w:r>
      <w:r w:rsidRPr="00D56281">
        <w:rPr>
          <w:color w:val="000000"/>
          <w:sz w:val="22"/>
          <w:szCs w:val="22"/>
        </w:rPr>
        <w:t> </w:t>
      </w:r>
      <w:r w:rsidRPr="00D56281">
        <w:rPr>
          <w:b/>
          <w:bCs/>
          <w:color w:val="000000"/>
          <w:sz w:val="22"/>
          <w:szCs w:val="22"/>
        </w:rPr>
        <w:t>Выпишите слово, в котором неправильно поставлено ударение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из аэропОрта 2) бАнты 3) обеспечЕние 4) сверлИт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Прочитайте текст 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(1)Для России литература - точка отсчёта, символ веры, идеоло</w:t>
      </w:r>
      <w:r w:rsidRPr="00D56281">
        <w:rPr>
          <w:color w:val="000000"/>
          <w:sz w:val="22"/>
          <w:szCs w:val="22"/>
        </w:rPr>
        <w:softHyphen/>
        <w:t>гический и нравственный фундамент. (2)Можно как угодно интер</w:t>
      </w:r>
      <w:r w:rsidRPr="00D56281">
        <w:rPr>
          <w:color w:val="000000"/>
          <w:sz w:val="22"/>
          <w:szCs w:val="22"/>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D56281">
        <w:rPr>
          <w:color w:val="000000"/>
          <w:sz w:val="22"/>
          <w:szCs w:val="22"/>
        </w:rPr>
        <w:softHyphen/>
        <w:t>ратура, которую признают классической. (4) Классика — универсаль</w:t>
      </w:r>
      <w:r w:rsidRPr="00D56281">
        <w:rPr>
          <w:color w:val="000000"/>
          <w:sz w:val="22"/>
          <w:szCs w:val="22"/>
        </w:rPr>
        <w:softHyphen/>
        <w:t>ный язык, основанный на абсолютных ценностях.</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(5)Русская литература золотого XIX века стала нерасчленимым единством, некой типологической общностью, перед которой отсту</w:t>
      </w:r>
      <w:r w:rsidRPr="00D56281">
        <w:rPr>
          <w:color w:val="000000"/>
          <w:sz w:val="22"/>
          <w:szCs w:val="22"/>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(7)Впрочем, с таким же - если не большим - успехом можно было бы говорить не об уникальности русской литературы, а об уни</w:t>
      </w:r>
      <w:r w:rsidRPr="00D56281">
        <w:rPr>
          <w:color w:val="000000"/>
          <w:sz w:val="22"/>
          <w:szCs w:val="22"/>
        </w:rPr>
        <w:softHyphen/>
        <w:t xml:space="preserve">кальности русского читателя, склонного видеть в любимых книгах </w:t>
      </w:r>
      <w:r w:rsidRPr="00D56281">
        <w:rPr>
          <w:color w:val="000000"/>
          <w:sz w:val="22"/>
          <w:szCs w:val="22"/>
        </w:rPr>
        <w:lastRenderedPageBreak/>
        <w:t>самую священную национальную собственность. (8)3адеть класси</w:t>
      </w:r>
      <w:r w:rsidRPr="00D56281">
        <w:rPr>
          <w:color w:val="000000"/>
          <w:sz w:val="22"/>
          <w:szCs w:val="22"/>
        </w:rPr>
        <w:softHyphen/>
        <w:t>ка — всё равно что оскорбить родину.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D56281">
        <w:rPr>
          <w:color w:val="000000"/>
          <w:sz w:val="22"/>
          <w:szCs w:val="22"/>
        </w:rPr>
        <w:softHyphen/>
        <w:t>живала свою внутреннюю противоречивость. (12) Нельзя было не за</w:t>
      </w:r>
      <w:r w:rsidRPr="00D56281">
        <w:rPr>
          <w:color w:val="000000"/>
          <w:sz w:val="22"/>
          <w:szCs w:val="22"/>
        </w:rPr>
        <w:softHyphen/>
        <w:t>метить, что Пьер Безухов и Павел Корчагин — герои разных романов. (13)На этом противоречии вырастали поколения тех, кто сумел сохра</w:t>
      </w:r>
      <w:r w:rsidRPr="00D56281">
        <w:rPr>
          <w:color w:val="000000"/>
          <w:sz w:val="22"/>
          <w:szCs w:val="22"/>
        </w:rPr>
        <w:softHyphen/>
        <w:t>нить скепсис и иронию в мало приспособленном для этого обществе.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(14)А главное — чтобы читать Чехова и Толстого, не надо было ждать очередной «оттепели». (15)Часто забывается, что школьни</w:t>
      </w:r>
      <w:r w:rsidRPr="00D56281">
        <w:rPr>
          <w:color w:val="000000"/>
          <w:sz w:val="22"/>
          <w:szCs w:val="22"/>
        </w:rPr>
        <w:softHyphen/>
        <w:t>ки сталинской эпохи учили наизусть не только Демьяна Бедного, но и Лермонтова.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D56281">
        <w:rPr>
          <w:color w:val="000000"/>
          <w:sz w:val="22"/>
          <w:szCs w:val="22"/>
        </w:rPr>
        <w:softHyphen/>
        <w:t>ко, как парижский эталон метра.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(23)Мы растём вместе с книгами — они растут в нас.</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А1. </w:t>
      </w:r>
      <w:r w:rsidRPr="00D56281">
        <w:rPr>
          <w:color w:val="000000"/>
          <w:sz w:val="22"/>
          <w:szCs w:val="22"/>
        </w:rPr>
        <w:t>Какое утверждение не соответствует содержанию текста?</w:t>
      </w:r>
    </w:p>
    <w:p w:rsidR="00D56281" w:rsidRPr="00D56281" w:rsidRDefault="00D56281" w:rsidP="00595A0C">
      <w:pPr>
        <w:shd w:val="clear" w:color="auto" w:fill="FFFFFF"/>
        <w:jc w:val="both"/>
        <w:rPr>
          <w:color w:val="000000"/>
          <w:sz w:val="22"/>
          <w:szCs w:val="22"/>
        </w:rPr>
      </w:pPr>
      <w:r w:rsidRPr="00D56281">
        <w:rPr>
          <w:color w:val="000000"/>
          <w:sz w:val="22"/>
          <w:szCs w:val="22"/>
        </w:rPr>
        <w:t>1) Русская литература внутренне противоречива.</w:t>
      </w:r>
    </w:p>
    <w:p w:rsidR="00D56281" w:rsidRPr="00D56281" w:rsidRDefault="00D56281" w:rsidP="00595A0C">
      <w:pPr>
        <w:shd w:val="clear" w:color="auto" w:fill="FFFFFF"/>
        <w:jc w:val="both"/>
        <w:rPr>
          <w:color w:val="000000"/>
          <w:sz w:val="22"/>
          <w:szCs w:val="22"/>
        </w:rPr>
      </w:pPr>
      <w:r w:rsidRPr="00D56281">
        <w:rPr>
          <w:color w:val="000000"/>
          <w:sz w:val="22"/>
          <w:szCs w:val="22"/>
        </w:rPr>
        <w:t>2) В отдельные времена русская классика была под запретом.</w:t>
      </w:r>
    </w:p>
    <w:p w:rsidR="00D56281" w:rsidRPr="00D56281" w:rsidRDefault="00D56281" w:rsidP="00595A0C">
      <w:pPr>
        <w:shd w:val="clear" w:color="auto" w:fill="FFFFFF"/>
        <w:jc w:val="both"/>
        <w:rPr>
          <w:color w:val="000000"/>
          <w:sz w:val="22"/>
          <w:szCs w:val="22"/>
        </w:rPr>
      </w:pPr>
      <w:r w:rsidRPr="00D56281">
        <w:rPr>
          <w:color w:val="000000"/>
          <w:sz w:val="22"/>
          <w:szCs w:val="22"/>
        </w:rPr>
        <w:t>3) Для русского человека литература является нравственным фундаментом.</w:t>
      </w:r>
    </w:p>
    <w:p w:rsidR="00D56281" w:rsidRPr="00D56281" w:rsidRDefault="00D56281" w:rsidP="00595A0C">
      <w:pPr>
        <w:shd w:val="clear" w:color="auto" w:fill="FFFFFF"/>
        <w:jc w:val="both"/>
        <w:rPr>
          <w:color w:val="000000"/>
          <w:sz w:val="22"/>
          <w:szCs w:val="22"/>
        </w:rPr>
      </w:pPr>
      <w:r w:rsidRPr="00D56281">
        <w:rPr>
          <w:color w:val="000000"/>
          <w:sz w:val="22"/>
          <w:szCs w:val="22"/>
        </w:rPr>
        <w:t>4) Преклонение перед классикой мешает в ней видеть живую сло</w:t>
      </w:r>
      <w:r w:rsidRPr="00D56281">
        <w:rPr>
          <w:color w:val="000000"/>
          <w:sz w:val="22"/>
          <w:szCs w:val="22"/>
        </w:rPr>
        <w:softHyphen/>
        <w:t>весность.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А2. </w:t>
      </w:r>
      <w:r w:rsidRPr="00D56281">
        <w:rPr>
          <w:color w:val="000000"/>
          <w:sz w:val="22"/>
          <w:szCs w:val="22"/>
        </w:rPr>
        <w:t>Какой(-ие) тип(-ы) речи представлен(-ы) в предложениях 1-4?</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повествование и рассуждение 2) рассуждение и описание 3) повествование и описание 4) рассуждение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А3. </w:t>
      </w:r>
      <w:r w:rsidRPr="00D56281">
        <w:rPr>
          <w:color w:val="000000"/>
          <w:sz w:val="22"/>
          <w:szCs w:val="22"/>
        </w:rPr>
        <w:t>Из предложения 13 выпишите все местоимения.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А4. </w:t>
      </w:r>
      <w:r w:rsidRPr="00D56281">
        <w:rPr>
          <w:color w:val="000000"/>
          <w:sz w:val="22"/>
          <w:szCs w:val="22"/>
        </w:rPr>
        <w:t>Среди предложений 14-18 найдите простое односоставное неопре</w:t>
      </w:r>
      <w:r w:rsidRPr="00D56281">
        <w:rPr>
          <w:color w:val="000000"/>
          <w:sz w:val="22"/>
          <w:szCs w:val="22"/>
        </w:rPr>
        <w:softHyphen/>
        <w:t>делённо-личное предложение. Напишите его номер.</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А5.</w:t>
      </w:r>
      <w:r w:rsidRPr="00D56281">
        <w:rPr>
          <w:color w:val="000000"/>
          <w:sz w:val="22"/>
          <w:szCs w:val="22"/>
        </w:rPr>
        <w:t xml:space="preserve"> Среди предложений 1-6 найдите такое, которое связано с преды</w:t>
      </w:r>
      <w:r w:rsidRPr="00D56281">
        <w:rPr>
          <w:color w:val="000000"/>
          <w:sz w:val="22"/>
          <w:szCs w:val="22"/>
        </w:rPr>
        <w:softHyphen/>
        <w:t>дущим при помощи наречия. Напишите номер этого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А6.</w:t>
      </w:r>
      <w:r w:rsidRPr="00D56281">
        <w:rPr>
          <w:color w:val="000000"/>
          <w:sz w:val="22"/>
          <w:szCs w:val="22"/>
        </w:rPr>
        <w:t> </w:t>
      </w:r>
      <w:r w:rsidRPr="00D56281">
        <w:rPr>
          <w:b/>
          <w:bCs/>
          <w:color w:val="000000"/>
          <w:sz w:val="22"/>
          <w:szCs w:val="22"/>
        </w:rPr>
        <w:t>Прочитайте фрагмент рецензии, составленной на основе текста, кото</w:t>
      </w:r>
      <w:r w:rsidRPr="00D56281">
        <w:rPr>
          <w:b/>
          <w:bCs/>
          <w:color w:val="000000"/>
          <w:sz w:val="22"/>
          <w:szCs w:val="22"/>
        </w:rPr>
        <w:softHyphen/>
        <w:t>рый вы анализировали,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 этом фрагменте рассматриваются языковые особенности текста. Не</w:t>
      </w:r>
      <w:r w:rsidRPr="00D56281">
        <w:rPr>
          <w:color w:val="000000"/>
          <w:sz w:val="22"/>
          <w:szCs w:val="22"/>
        </w:rPr>
        <w:softHyphen/>
        <w:t>которые термины, использованные в рецензии, пропущены. Вставьте на места пропусков цифры, соответствующие номеру термина из списка.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lastRenderedPageBreak/>
        <w:t>«Литературоведческая эссеистика — одно из наиболее ярких направ</w:t>
      </w:r>
      <w:r w:rsidRPr="00D56281">
        <w:rPr>
          <w:color w:val="000000"/>
          <w:sz w:val="22"/>
          <w:szCs w:val="22"/>
        </w:rPr>
        <w:softHyphen/>
        <w:t>лений творчества Петра Вайля и Александра Гениса, этих талантли</w:t>
      </w:r>
      <w:r w:rsidRPr="00D56281">
        <w:rPr>
          <w:color w:val="000000"/>
          <w:sz w:val="22"/>
          <w:szCs w:val="22"/>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D56281" w:rsidRPr="00D56281" w:rsidRDefault="00D56281" w:rsidP="00595A0C">
      <w:pPr>
        <w:shd w:val="clear" w:color="auto" w:fill="FFFFFF"/>
        <w:jc w:val="both"/>
        <w:rPr>
          <w:color w:val="000000"/>
          <w:sz w:val="22"/>
          <w:szCs w:val="22"/>
        </w:rPr>
      </w:pPr>
      <w:r w:rsidRPr="00D56281">
        <w:rPr>
          <w:color w:val="000000"/>
          <w:sz w:val="22"/>
          <w:szCs w:val="22"/>
        </w:rPr>
        <w:t>Список терминов:</w:t>
      </w:r>
    </w:p>
    <w:p w:rsidR="00D56281" w:rsidRPr="00D56281" w:rsidRDefault="00D56281" w:rsidP="00595A0C">
      <w:pPr>
        <w:shd w:val="clear" w:color="auto" w:fill="FFFFFF"/>
        <w:jc w:val="both"/>
        <w:rPr>
          <w:color w:val="000000"/>
          <w:sz w:val="22"/>
          <w:szCs w:val="22"/>
        </w:rPr>
      </w:pPr>
      <w:r w:rsidRPr="00D56281">
        <w:rPr>
          <w:color w:val="000000"/>
          <w:sz w:val="22"/>
          <w:szCs w:val="22"/>
        </w:rPr>
        <w:t>1) метонимия 6) фразеологизмы</w:t>
      </w:r>
    </w:p>
    <w:p w:rsidR="00D56281" w:rsidRPr="00D56281" w:rsidRDefault="00D56281" w:rsidP="00595A0C">
      <w:pPr>
        <w:shd w:val="clear" w:color="auto" w:fill="FFFFFF"/>
        <w:jc w:val="both"/>
        <w:rPr>
          <w:color w:val="000000"/>
          <w:sz w:val="22"/>
          <w:szCs w:val="22"/>
        </w:rPr>
      </w:pPr>
      <w:r w:rsidRPr="00D56281">
        <w:rPr>
          <w:color w:val="000000"/>
          <w:sz w:val="22"/>
          <w:szCs w:val="22"/>
        </w:rPr>
        <w:t>2) антитеза 7) оксюморон</w:t>
      </w:r>
    </w:p>
    <w:p w:rsidR="00D56281" w:rsidRPr="00D56281" w:rsidRDefault="00D56281" w:rsidP="00595A0C">
      <w:pPr>
        <w:shd w:val="clear" w:color="auto" w:fill="FFFFFF"/>
        <w:jc w:val="both"/>
        <w:rPr>
          <w:color w:val="000000"/>
          <w:sz w:val="22"/>
          <w:szCs w:val="22"/>
        </w:rPr>
      </w:pPr>
      <w:r w:rsidRPr="00D56281">
        <w:rPr>
          <w:color w:val="000000"/>
          <w:sz w:val="22"/>
          <w:szCs w:val="22"/>
        </w:rPr>
        <w:t>3)сравнение 8) инверсия</w:t>
      </w:r>
    </w:p>
    <w:p w:rsidR="00D56281" w:rsidRPr="00D56281" w:rsidRDefault="00D56281" w:rsidP="00595A0C">
      <w:pPr>
        <w:shd w:val="clear" w:color="auto" w:fill="FFFFFF"/>
        <w:jc w:val="both"/>
        <w:rPr>
          <w:color w:val="000000"/>
          <w:sz w:val="22"/>
          <w:szCs w:val="22"/>
        </w:rPr>
      </w:pPr>
      <w:r w:rsidRPr="00D56281">
        <w:rPr>
          <w:color w:val="000000"/>
          <w:sz w:val="22"/>
          <w:szCs w:val="22"/>
        </w:rPr>
        <w:t>4) ряды однородных членов 9) гипербола</w:t>
      </w:r>
    </w:p>
    <w:p w:rsidR="00D56281" w:rsidRPr="00D56281" w:rsidRDefault="00D56281" w:rsidP="00595A0C">
      <w:pPr>
        <w:shd w:val="clear" w:color="auto" w:fill="FFFFFF"/>
        <w:jc w:val="both"/>
        <w:rPr>
          <w:color w:val="000000"/>
          <w:sz w:val="22"/>
          <w:szCs w:val="22"/>
        </w:rPr>
      </w:pPr>
      <w:r w:rsidRPr="00D56281">
        <w:rPr>
          <w:color w:val="000000"/>
          <w:sz w:val="22"/>
          <w:szCs w:val="22"/>
        </w:rPr>
        <w:t>5)эпитет</w:t>
      </w:r>
    </w:p>
    <w:p w:rsidR="00D56281" w:rsidRPr="00D56281" w:rsidRDefault="00D56281" w:rsidP="00D56281">
      <w:pPr>
        <w:shd w:val="clear" w:color="auto" w:fill="FFFFFF"/>
        <w:spacing w:before="100" w:beforeAutospacing="1" w:after="100" w:afterAutospacing="1"/>
        <w:jc w:val="center"/>
        <w:rPr>
          <w:b/>
          <w:color w:val="000000"/>
          <w:sz w:val="22"/>
          <w:szCs w:val="22"/>
        </w:rPr>
      </w:pPr>
      <w:r w:rsidRPr="00D56281">
        <w:rPr>
          <w:b/>
          <w:color w:val="000000"/>
          <w:sz w:val="22"/>
          <w:szCs w:val="22"/>
        </w:rPr>
        <w:t>II вариант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1</w:t>
      </w:r>
      <w:r w:rsidRPr="00D56281">
        <w:rPr>
          <w:color w:val="000000"/>
          <w:sz w:val="22"/>
          <w:szCs w:val="22"/>
        </w:rPr>
        <w:t>.</w:t>
      </w:r>
      <w:r w:rsidRPr="00D56281">
        <w:rPr>
          <w:b/>
          <w:bCs/>
          <w:color w:val="000000"/>
          <w:sz w:val="22"/>
          <w:szCs w:val="22"/>
        </w:rPr>
        <w:t> Расставьте знаки препинания. Укажите номера предложений, в которых нужно поставить ОДНУ запятую.</w:t>
      </w:r>
    </w:p>
    <w:p w:rsidR="00D56281" w:rsidRPr="00D56281" w:rsidRDefault="00D56281" w:rsidP="00595A0C">
      <w:pPr>
        <w:shd w:val="clear" w:color="auto" w:fill="FFFFFF"/>
        <w:jc w:val="both"/>
        <w:rPr>
          <w:color w:val="000000"/>
          <w:sz w:val="22"/>
          <w:szCs w:val="22"/>
        </w:rPr>
      </w:pPr>
      <w:r w:rsidRPr="00D56281">
        <w:rPr>
          <w:color w:val="000000"/>
          <w:sz w:val="22"/>
          <w:szCs w:val="22"/>
        </w:rPr>
        <w:t>1) Мрачный бор угрюмо молчит или воет глухо.</w:t>
      </w:r>
    </w:p>
    <w:p w:rsidR="00D56281" w:rsidRPr="00D56281" w:rsidRDefault="00D56281" w:rsidP="00595A0C">
      <w:pPr>
        <w:shd w:val="clear" w:color="auto" w:fill="FFFFFF"/>
        <w:jc w:val="both"/>
        <w:rPr>
          <w:color w:val="000000"/>
          <w:sz w:val="22"/>
          <w:szCs w:val="22"/>
        </w:rPr>
      </w:pPr>
      <w:r w:rsidRPr="00D56281">
        <w:rPr>
          <w:color w:val="000000"/>
          <w:sz w:val="22"/>
          <w:szCs w:val="22"/>
        </w:rPr>
        <w:t>2) Весенний гром то грозно рычал то добродушно ворчал.</w:t>
      </w:r>
    </w:p>
    <w:p w:rsidR="00D56281" w:rsidRPr="00D56281" w:rsidRDefault="00D56281" w:rsidP="00595A0C">
      <w:pPr>
        <w:shd w:val="clear" w:color="auto" w:fill="FFFFFF"/>
        <w:jc w:val="both"/>
        <w:rPr>
          <w:color w:val="000000"/>
          <w:sz w:val="22"/>
          <w:szCs w:val="22"/>
        </w:rPr>
      </w:pPr>
      <w:r w:rsidRPr="00D56281">
        <w:rPr>
          <w:color w:val="000000"/>
          <w:sz w:val="22"/>
          <w:szCs w:val="22"/>
        </w:rPr>
        <w:t>3) У Сибири есть много особенностей как в природе так и в людских нравах.</w:t>
      </w:r>
    </w:p>
    <w:p w:rsidR="00D56281" w:rsidRPr="00D56281" w:rsidRDefault="00D56281" w:rsidP="00595A0C">
      <w:pPr>
        <w:shd w:val="clear" w:color="auto" w:fill="FFFFFF"/>
        <w:jc w:val="both"/>
        <w:rPr>
          <w:color w:val="000000"/>
          <w:sz w:val="22"/>
          <w:szCs w:val="22"/>
        </w:rPr>
      </w:pPr>
      <w:r w:rsidRPr="00D56281">
        <w:rPr>
          <w:color w:val="000000"/>
          <w:sz w:val="22"/>
          <w:szCs w:val="22"/>
        </w:rPr>
        <w:t>4) Эти гигантские каменные сооружения свидетельствуют о зарождении монументальных форм в корейской архитектуре.</w:t>
      </w:r>
    </w:p>
    <w:p w:rsidR="00D56281" w:rsidRPr="00D56281" w:rsidRDefault="00D56281" w:rsidP="00595A0C">
      <w:pPr>
        <w:shd w:val="clear" w:color="auto" w:fill="FFFFFF"/>
        <w:jc w:val="both"/>
        <w:rPr>
          <w:color w:val="000000"/>
          <w:sz w:val="22"/>
          <w:szCs w:val="22"/>
        </w:rPr>
      </w:pPr>
      <w:r w:rsidRPr="00D56281">
        <w:rPr>
          <w:color w:val="000000"/>
          <w:sz w:val="22"/>
          <w:szCs w:val="22"/>
        </w:rPr>
        <w:t>5) Ни скверная английская погода ни ледяная стужа спальни не могли изменить настроение гостя.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2.В каком варианте ответа правильно указаны и объяснены все запя</w:t>
      </w:r>
      <w:r w:rsidRPr="00D56281">
        <w:rPr>
          <w:b/>
          <w:bCs/>
          <w:color w:val="000000"/>
          <w:sz w:val="22"/>
          <w:szCs w:val="22"/>
        </w:rPr>
        <w:softHyphen/>
        <w:t>тые?</w:t>
      </w:r>
      <w:r w:rsidRPr="00D56281">
        <w:rPr>
          <w:color w:val="000000"/>
          <w:sz w:val="22"/>
          <w:szCs w:val="22"/>
        </w:rPr>
        <w:t>              </w:t>
      </w:r>
      <w:r w:rsidRPr="00D56281">
        <w:rPr>
          <w:color w:val="000000"/>
          <w:sz w:val="22"/>
          <w:szCs w:val="22"/>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D56281" w:rsidRPr="00D56281" w:rsidRDefault="00D56281" w:rsidP="00595A0C">
      <w:pPr>
        <w:shd w:val="clear" w:color="auto" w:fill="FFFFFF"/>
        <w:jc w:val="both"/>
        <w:rPr>
          <w:color w:val="000000"/>
          <w:sz w:val="22"/>
          <w:szCs w:val="22"/>
        </w:rPr>
      </w:pPr>
      <w:r w:rsidRPr="00D56281">
        <w:rPr>
          <w:color w:val="000000"/>
          <w:sz w:val="22"/>
          <w:szCs w:val="22"/>
        </w:rPr>
        <w:t>1) 1,3 — выделяется причастный оборот</w:t>
      </w:r>
    </w:p>
    <w:p w:rsidR="00D56281" w:rsidRPr="00D56281" w:rsidRDefault="00D56281" w:rsidP="00595A0C">
      <w:pPr>
        <w:shd w:val="clear" w:color="auto" w:fill="FFFFFF"/>
        <w:jc w:val="both"/>
        <w:rPr>
          <w:color w:val="000000"/>
          <w:sz w:val="22"/>
          <w:szCs w:val="22"/>
        </w:rPr>
      </w:pPr>
      <w:r w:rsidRPr="00D56281">
        <w:rPr>
          <w:color w:val="000000"/>
          <w:sz w:val="22"/>
          <w:szCs w:val="22"/>
        </w:rPr>
        <w:t>2) 1,2,3 — выделяются два причастных оборота</w:t>
      </w:r>
    </w:p>
    <w:p w:rsidR="00D56281" w:rsidRPr="00D56281" w:rsidRDefault="00D56281" w:rsidP="00595A0C">
      <w:pPr>
        <w:shd w:val="clear" w:color="auto" w:fill="FFFFFF"/>
        <w:jc w:val="both"/>
        <w:rPr>
          <w:color w:val="000000"/>
          <w:sz w:val="22"/>
          <w:szCs w:val="22"/>
        </w:rPr>
      </w:pPr>
      <w:r w:rsidRPr="00D56281">
        <w:rPr>
          <w:color w:val="000000"/>
          <w:sz w:val="22"/>
          <w:szCs w:val="22"/>
        </w:rPr>
        <w:t>3) 4 — выделяется деепричастный оборот</w:t>
      </w:r>
    </w:p>
    <w:p w:rsidR="00D56281" w:rsidRPr="00D56281" w:rsidRDefault="00D56281" w:rsidP="00595A0C">
      <w:pPr>
        <w:shd w:val="clear" w:color="auto" w:fill="FFFFFF"/>
        <w:jc w:val="both"/>
        <w:rPr>
          <w:color w:val="000000"/>
          <w:sz w:val="22"/>
          <w:szCs w:val="22"/>
        </w:rPr>
      </w:pPr>
      <w:r w:rsidRPr="00D56281">
        <w:rPr>
          <w:color w:val="000000"/>
          <w:sz w:val="22"/>
          <w:szCs w:val="22"/>
        </w:rPr>
        <w:t>4) 1,3,4 — выделяются причастный и деепричастный обороты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3. Расставьте знаки препинания: укажите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Славная биография «архангельского мужика» Михаила Васильевича Ломоносова (1) ушедшего из деревни с обозом в Москву (2) и (3) ставшего со временем величайшим учёным (4) известна сегодня каждому школьнику.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4. Расставьте знаки препинания: укажите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Медведь-камень на реке Тагил представляет собой (1) без сомнения (2) одну из самых высоких скал Среднего Урала. Здесь (3) по преданию (4) зимовал со своим войском Ермак.</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lastRenderedPageBreak/>
        <w:t>5. Расставьте знаки препинания: укажите цифру, на месте которой в предложении должна стоять запятая.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Природа была важной частью той «живой правды жизни» (1) запечатлевать (2) которую (3) поставили своей целью (4) пейзажисты-передвижники.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6. Укажите предложение с пунктуационной ошибкой.</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Сказка нужна не только детям, но и взрослым.</w:t>
      </w:r>
    </w:p>
    <w:p w:rsidR="00D56281" w:rsidRPr="00D56281" w:rsidRDefault="00D56281" w:rsidP="00595A0C">
      <w:pPr>
        <w:shd w:val="clear" w:color="auto" w:fill="FFFFFF"/>
        <w:jc w:val="both"/>
        <w:rPr>
          <w:color w:val="000000"/>
          <w:sz w:val="22"/>
          <w:szCs w:val="22"/>
        </w:rPr>
      </w:pPr>
      <w:r w:rsidRPr="00D56281">
        <w:rPr>
          <w:color w:val="000000"/>
          <w:sz w:val="22"/>
          <w:szCs w:val="22"/>
        </w:rPr>
        <w:t>2) Куприн просто заставлял Никандрова писать долго, терпеливо, учил его основам писательского мастерства.</w:t>
      </w:r>
    </w:p>
    <w:p w:rsidR="00D56281" w:rsidRPr="00D56281" w:rsidRDefault="00D56281" w:rsidP="00595A0C">
      <w:pPr>
        <w:shd w:val="clear" w:color="auto" w:fill="FFFFFF"/>
        <w:jc w:val="both"/>
        <w:rPr>
          <w:color w:val="000000"/>
          <w:sz w:val="22"/>
          <w:szCs w:val="22"/>
        </w:rPr>
      </w:pPr>
      <w:r w:rsidRPr="00D56281">
        <w:rPr>
          <w:color w:val="000000"/>
          <w:sz w:val="22"/>
          <w:szCs w:val="22"/>
        </w:rPr>
        <w:t>3) С Гиляровским дружили не только Чехов, но и Куприн, Бунин и многие актёры, и художники.</w:t>
      </w:r>
    </w:p>
    <w:p w:rsidR="00D56281" w:rsidRPr="00D56281" w:rsidRDefault="00D56281" w:rsidP="00595A0C">
      <w:pPr>
        <w:shd w:val="clear" w:color="auto" w:fill="FFFFFF"/>
        <w:jc w:val="both"/>
        <w:rPr>
          <w:color w:val="000000"/>
          <w:sz w:val="22"/>
          <w:szCs w:val="22"/>
        </w:rPr>
      </w:pPr>
      <w:r w:rsidRPr="00D56281">
        <w:rPr>
          <w:color w:val="000000"/>
          <w:sz w:val="22"/>
          <w:szCs w:val="22"/>
        </w:rPr>
        <w:t>4) В саду росли пахучие белоснежные лилии, и яркие алые розы, и скромные бархатцы.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7.Укажите грамматически правильное продолжение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Изучая историю своей страны,</w:t>
      </w:r>
    </w:p>
    <w:p w:rsidR="00D56281" w:rsidRPr="00D56281" w:rsidRDefault="00D56281" w:rsidP="00595A0C">
      <w:pPr>
        <w:shd w:val="clear" w:color="auto" w:fill="FFFFFF"/>
        <w:jc w:val="both"/>
        <w:rPr>
          <w:color w:val="000000"/>
          <w:sz w:val="22"/>
          <w:szCs w:val="22"/>
        </w:rPr>
      </w:pPr>
      <w:r w:rsidRPr="00D56281">
        <w:rPr>
          <w:color w:val="000000"/>
          <w:sz w:val="22"/>
          <w:szCs w:val="22"/>
        </w:rPr>
        <w:t>1) летописи помогут вам в этом.</w:t>
      </w:r>
    </w:p>
    <w:p w:rsidR="00D56281" w:rsidRPr="00D56281" w:rsidRDefault="00D56281" w:rsidP="00595A0C">
      <w:pPr>
        <w:shd w:val="clear" w:color="auto" w:fill="FFFFFF"/>
        <w:jc w:val="both"/>
        <w:rPr>
          <w:color w:val="000000"/>
          <w:sz w:val="22"/>
          <w:szCs w:val="22"/>
        </w:rPr>
      </w:pPr>
      <w:r w:rsidRPr="00D56281">
        <w:rPr>
          <w:color w:val="000000"/>
          <w:sz w:val="22"/>
          <w:szCs w:val="22"/>
        </w:rPr>
        <w:t>2) читайте мемуары очевидцев исторических событий.</w:t>
      </w:r>
    </w:p>
    <w:p w:rsidR="00D56281" w:rsidRPr="00D56281" w:rsidRDefault="00D56281" w:rsidP="00595A0C">
      <w:pPr>
        <w:shd w:val="clear" w:color="auto" w:fill="FFFFFF"/>
        <w:jc w:val="both"/>
        <w:rPr>
          <w:color w:val="000000"/>
          <w:sz w:val="22"/>
          <w:szCs w:val="22"/>
        </w:rPr>
      </w:pPr>
      <w:r w:rsidRPr="00D56281">
        <w:rPr>
          <w:color w:val="000000"/>
          <w:sz w:val="22"/>
          <w:szCs w:val="22"/>
        </w:rPr>
        <w:t>3) в музеях хранится множество уникальных документов.</w:t>
      </w:r>
    </w:p>
    <w:p w:rsidR="00D56281" w:rsidRPr="00D56281" w:rsidRDefault="00D56281" w:rsidP="00595A0C">
      <w:pPr>
        <w:shd w:val="clear" w:color="auto" w:fill="FFFFFF"/>
        <w:jc w:val="both"/>
        <w:rPr>
          <w:color w:val="000000"/>
          <w:sz w:val="22"/>
          <w:szCs w:val="22"/>
        </w:rPr>
      </w:pPr>
      <w:r w:rsidRPr="00D56281">
        <w:rPr>
          <w:color w:val="000000"/>
          <w:sz w:val="22"/>
          <w:szCs w:val="22"/>
        </w:rPr>
        <w:t>4) архивы играют огромную роль.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8. Расставьте знаки препинания: укажите цифры, на месте которых в предложении должны стоять</w:t>
      </w:r>
      <w:r w:rsidRPr="00D56281">
        <w:rPr>
          <w:color w:val="000000"/>
          <w:sz w:val="22"/>
          <w:szCs w:val="22"/>
        </w:rPr>
        <w:t> </w:t>
      </w:r>
      <w:r w:rsidRPr="00D56281">
        <w:rPr>
          <w:b/>
          <w:bCs/>
          <w:color w:val="000000"/>
          <w:sz w:val="22"/>
          <w:szCs w:val="22"/>
        </w:rPr>
        <w:t>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9.</w:t>
      </w:r>
      <w:r w:rsidRPr="00D56281">
        <w:rPr>
          <w:color w:val="000000"/>
          <w:sz w:val="22"/>
          <w:szCs w:val="22"/>
        </w:rPr>
        <w:t> </w:t>
      </w:r>
      <w:r w:rsidRPr="00D56281">
        <w:rPr>
          <w:b/>
          <w:bCs/>
          <w:color w:val="000000"/>
          <w:sz w:val="22"/>
          <w:szCs w:val="22"/>
        </w:rPr>
        <w:t>Выпишите слово, в котором неправильно поставлено ударение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повторИм 2) позвонИшь 3) принудИть 4) пролилА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Прочитайте текст 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D56281">
        <w:rPr>
          <w:color w:val="000000"/>
          <w:sz w:val="22"/>
          <w:szCs w:val="22"/>
        </w:rPr>
        <w:softHyphen/>
        <w:t>ную жизнь, где не квартира, а дворец, где множество слуг, краси</w:t>
      </w:r>
      <w:r w:rsidRPr="00D56281">
        <w:rPr>
          <w:color w:val="000000"/>
          <w:sz w:val="22"/>
          <w:szCs w:val="22"/>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D56281">
        <w:rPr>
          <w:color w:val="000000"/>
          <w:sz w:val="22"/>
          <w:szCs w:val="22"/>
        </w:rPr>
        <w:softHyphen/>
        <w:t>венные, будто не из этого мира, женщины и мужчины. (7)Выедешь за город, а там роскошные двухэтажные особняки причудливой ар</w:t>
      </w:r>
      <w:r w:rsidRPr="00D56281">
        <w:rPr>
          <w:color w:val="000000"/>
          <w:sz w:val="22"/>
          <w:szCs w:val="22"/>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(10)Вы никогда так не думали? (11 )Ни разу? (12)Скорей всего нет, и это хорошо, потому что, в общем-то, людям не свойственно зави</w:t>
      </w:r>
      <w:r w:rsidRPr="00D56281">
        <w:rPr>
          <w:color w:val="000000"/>
          <w:sz w:val="22"/>
          <w:szCs w:val="22"/>
        </w:rPr>
        <w:softHyphen/>
        <w:t>довать чужому богатству и каждый раз при виде его шептать про себя: (13) «Вот бы и мне!»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D56281">
        <w:rPr>
          <w:color w:val="000000"/>
          <w:sz w:val="22"/>
          <w:szCs w:val="22"/>
        </w:rPr>
        <w:softHyphen/>
        <w:t xml:space="preserve">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w:t>
      </w:r>
      <w:r w:rsidRPr="00D56281">
        <w:rPr>
          <w:color w:val="000000"/>
          <w:sz w:val="22"/>
          <w:szCs w:val="22"/>
        </w:rPr>
        <w:lastRenderedPageBreak/>
        <w:t>тоска гложет их серд</w:t>
      </w:r>
      <w:r w:rsidRPr="00D56281">
        <w:rPr>
          <w:color w:val="000000"/>
          <w:sz w:val="22"/>
          <w:szCs w:val="22"/>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(21)Для таких людей весь мир — словно на бумаге, в одной пло</w:t>
      </w:r>
      <w:r w:rsidRPr="00D56281">
        <w:rPr>
          <w:color w:val="000000"/>
          <w:sz w:val="22"/>
          <w:szCs w:val="22"/>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D56281">
        <w:rPr>
          <w:color w:val="000000"/>
          <w:sz w:val="22"/>
          <w:szCs w:val="22"/>
        </w:rPr>
        <w:softHyphen/>
        <w:t>ных — есть только бедные и богатые.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(24)Так скучно жить в этом плоском, на одной плоскости нарисо</w:t>
      </w:r>
      <w:r w:rsidRPr="00D56281">
        <w:rPr>
          <w:color w:val="000000"/>
          <w:sz w:val="22"/>
          <w:szCs w:val="22"/>
        </w:rPr>
        <w:softHyphen/>
        <w:t>ванном мире! (25)Так страшно жить в постоянной зависти, в тоскли</w:t>
      </w:r>
      <w:r w:rsidRPr="00D56281">
        <w:rPr>
          <w:color w:val="000000"/>
          <w:sz w:val="22"/>
          <w:szCs w:val="22"/>
        </w:rPr>
        <w:softHyphen/>
        <w:t>вых и пустых мечтах! (26)Так обидно ценить людей лишь в той мере, в какой они богаты!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(27) Но роскошь утешает одну только бедность, да и то нена</w:t>
      </w:r>
      <w:r w:rsidRPr="00D56281">
        <w:rPr>
          <w:color w:val="000000"/>
          <w:sz w:val="22"/>
          <w:szCs w:val="22"/>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D56281">
        <w:rPr>
          <w:color w:val="000000"/>
          <w:sz w:val="22"/>
          <w:szCs w:val="22"/>
        </w:rPr>
        <w:softHyphen/>
        <w:t>ной жизнью. (30)Они могут быть счастливы, могут быть и несчастли</w:t>
      </w:r>
      <w:r w:rsidRPr="00D56281">
        <w:rPr>
          <w:color w:val="000000"/>
          <w:sz w:val="22"/>
          <w:szCs w:val="22"/>
        </w:rPr>
        <w:softHyphen/>
        <w:t>вы — какое, например, счастье для молодой девушки жить с богатым и нелюбимым стариком? (31)Хоть и в роскоши...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(32)Каждый человек рождается и живёт в определённых усло</w:t>
      </w:r>
      <w:r w:rsidRPr="00D56281">
        <w:rPr>
          <w:color w:val="000000"/>
          <w:sz w:val="22"/>
          <w:szCs w:val="22"/>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(36)Так стоит ли завидовать, стоит ли мучить себя несбыточными мечтами?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(37)Будем ценить свою жизнь. (38)Будем помнить, что всегда есть кто-то, кто живёт гораздо лучше нас, но всегда есть и кто-то, кто жи</w:t>
      </w:r>
      <w:r w:rsidRPr="00D56281">
        <w:rPr>
          <w:color w:val="000000"/>
          <w:sz w:val="22"/>
          <w:szCs w:val="22"/>
        </w:rPr>
        <w:softHyphen/>
        <w:t>вёт хуже нас с вами, — ему кажется, что мы живём в роскоши.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По С.Соловейчику</w:t>
      </w:r>
    </w:p>
    <w:p w:rsidR="00D56281" w:rsidRPr="00D56281" w:rsidRDefault="00D56281" w:rsidP="00595A0C">
      <w:pPr>
        <w:shd w:val="clear" w:color="auto" w:fill="FFFFFF"/>
        <w:jc w:val="both"/>
        <w:rPr>
          <w:color w:val="000000"/>
          <w:sz w:val="22"/>
          <w:szCs w:val="22"/>
        </w:rPr>
      </w:pPr>
      <w:r w:rsidRPr="00D56281">
        <w:rPr>
          <w:b/>
          <w:bCs/>
          <w:color w:val="000000"/>
          <w:sz w:val="22"/>
          <w:szCs w:val="22"/>
        </w:rPr>
        <w:t>А1</w:t>
      </w:r>
      <w:r w:rsidRPr="00D56281">
        <w:rPr>
          <w:color w:val="000000"/>
          <w:sz w:val="22"/>
          <w:szCs w:val="22"/>
        </w:rPr>
        <w:t>. Какое утверждение не соответствует содержанию текста?</w:t>
      </w:r>
    </w:p>
    <w:p w:rsidR="00D56281" w:rsidRPr="00D56281" w:rsidRDefault="00D56281" w:rsidP="00595A0C">
      <w:pPr>
        <w:shd w:val="clear" w:color="auto" w:fill="FFFFFF"/>
        <w:jc w:val="both"/>
        <w:rPr>
          <w:color w:val="000000"/>
          <w:sz w:val="22"/>
          <w:szCs w:val="22"/>
        </w:rPr>
      </w:pPr>
      <w:r w:rsidRPr="00D56281">
        <w:rPr>
          <w:color w:val="000000"/>
          <w:sz w:val="22"/>
          <w:szCs w:val="22"/>
        </w:rPr>
        <w:t>1) Каждый человек мечтает жить в роскоши.</w:t>
      </w:r>
    </w:p>
    <w:p w:rsidR="00D56281" w:rsidRPr="00D56281" w:rsidRDefault="00D56281" w:rsidP="00595A0C">
      <w:pPr>
        <w:shd w:val="clear" w:color="auto" w:fill="FFFFFF"/>
        <w:jc w:val="both"/>
        <w:rPr>
          <w:color w:val="000000"/>
          <w:sz w:val="22"/>
          <w:szCs w:val="22"/>
        </w:rPr>
      </w:pPr>
      <w:r w:rsidRPr="00D56281">
        <w:rPr>
          <w:color w:val="000000"/>
          <w:sz w:val="22"/>
          <w:szCs w:val="22"/>
        </w:rPr>
        <w:t>2) Люди не должны завидовать чужому богатству.</w:t>
      </w:r>
    </w:p>
    <w:p w:rsidR="00D56281" w:rsidRPr="00D56281" w:rsidRDefault="00D56281" w:rsidP="00595A0C">
      <w:pPr>
        <w:shd w:val="clear" w:color="auto" w:fill="FFFFFF"/>
        <w:jc w:val="both"/>
        <w:rPr>
          <w:color w:val="000000"/>
          <w:sz w:val="22"/>
          <w:szCs w:val="22"/>
        </w:rPr>
      </w:pPr>
      <w:r w:rsidRPr="00D56281">
        <w:rPr>
          <w:color w:val="000000"/>
          <w:sz w:val="22"/>
          <w:szCs w:val="22"/>
        </w:rPr>
        <w:t>3) Всегда найдутся люди, которые живут хуже нас.</w:t>
      </w:r>
    </w:p>
    <w:p w:rsidR="00D56281" w:rsidRPr="00D56281" w:rsidRDefault="00D56281" w:rsidP="00595A0C">
      <w:pPr>
        <w:shd w:val="clear" w:color="auto" w:fill="FFFFFF"/>
        <w:jc w:val="both"/>
        <w:rPr>
          <w:color w:val="000000"/>
          <w:sz w:val="22"/>
          <w:szCs w:val="22"/>
        </w:rPr>
      </w:pPr>
      <w:r w:rsidRPr="00D56281">
        <w:rPr>
          <w:color w:val="000000"/>
          <w:sz w:val="22"/>
          <w:szCs w:val="22"/>
        </w:rPr>
        <w:t>4) Роскошь зачастую не приносит радости, она не является целью в жизни.</w:t>
      </w:r>
    </w:p>
    <w:p w:rsidR="00595A0C" w:rsidRDefault="00595A0C" w:rsidP="00595A0C">
      <w:pPr>
        <w:shd w:val="clear" w:color="auto" w:fill="FFFFFF"/>
        <w:jc w:val="both"/>
        <w:rPr>
          <w:b/>
          <w:bCs/>
          <w:color w:val="000000"/>
          <w:sz w:val="22"/>
          <w:szCs w:val="22"/>
        </w:rPr>
      </w:pPr>
    </w:p>
    <w:p w:rsidR="00D56281" w:rsidRPr="00D56281" w:rsidRDefault="00D56281" w:rsidP="00595A0C">
      <w:pPr>
        <w:shd w:val="clear" w:color="auto" w:fill="FFFFFF"/>
        <w:jc w:val="both"/>
        <w:rPr>
          <w:color w:val="000000"/>
          <w:sz w:val="22"/>
          <w:szCs w:val="22"/>
        </w:rPr>
      </w:pPr>
      <w:r w:rsidRPr="00D56281">
        <w:rPr>
          <w:b/>
          <w:bCs/>
          <w:color w:val="000000"/>
          <w:sz w:val="22"/>
          <w:szCs w:val="22"/>
        </w:rPr>
        <w:t>А2.</w:t>
      </w:r>
      <w:r w:rsidRPr="00D56281">
        <w:rPr>
          <w:color w:val="000000"/>
          <w:sz w:val="22"/>
          <w:szCs w:val="22"/>
        </w:rPr>
        <w:t> Какой(-ие) тип(-ы) речи представлен(-ы) в предложениях 21—26?</w:t>
      </w:r>
    </w:p>
    <w:p w:rsidR="00D56281" w:rsidRPr="00D56281" w:rsidRDefault="00D56281" w:rsidP="00595A0C">
      <w:pPr>
        <w:shd w:val="clear" w:color="auto" w:fill="FFFFFF"/>
        <w:jc w:val="both"/>
        <w:rPr>
          <w:color w:val="000000"/>
          <w:sz w:val="22"/>
          <w:szCs w:val="22"/>
        </w:rPr>
      </w:pPr>
      <w:r w:rsidRPr="00D56281">
        <w:rPr>
          <w:color w:val="000000"/>
          <w:sz w:val="22"/>
          <w:szCs w:val="22"/>
        </w:rPr>
        <w:t>1)описание 3) рассуждение и описание</w:t>
      </w:r>
    </w:p>
    <w:p w:rsidR="00D56281" w:rsidRPr="00D56281" w:rsidRDefault="00D56281" w:rsidP="00595A0C">
      <w:pPr>
        <w:shd w:val="clear" w:color="auto" w:fill="FFFFFF"/>
        <w:jc w:val="both"/>
        <w:rPr>
          <w:color w:val="000000"/>
          <w:sz w:val="22"/>
          <w:szCs w:val="22"/>
        </w:rPr>
      </w:pPr>
      <w:r w:rsidRPr="00D56281">
        <w:rPr>
          <w:color w:val="000000"/>
          <w:sz w:val="22"/>
          <w:szCs w:val="22"/>
        </w:rPr>
        <w:t>2) повествование и рассуждение 4) рассуждение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А3.</w:t>
      </w:r>
      <w:r w:rsidRPr="00D56281">
        <w:rPr>
          <w:color w:val="000000"/>
          <w:sz w:val="22"/>
          <w:szCs w:val="22"/>
        </w:rPr>
        <w:t> Из предложения 29 выпишите все местоимения.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А4. </w:t>
      </w:r>
      <w:r w:rsidRPr="00D56281">
        <w:rPr>
          <w:color w:val="000000"/>
          <w:sz w:val="22"/>
          <w:szCs w:val="22"/>
        </w:rPr>
        <w:t>Среди предложений 21—26 найдите простые безличные предложе</w:t>
      </w:r>
      <w:r w:rsidRPr="00D56281">
        <w:rPr>
          <w:color w:val="000000"/>
          <w:sz w:val="22"/>
          <w:szCs w:val="22"/>
        </w:rPr>
        <w:softHyphen/>
        <w:t>ния. Напишите их номера.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А5</w:t>
      </w:r>
      <w:r w:rsidRPr="00D56281">
        <w:rPr>
          <w:color w:val="000000"/>
          <w:sz w:val="22"/>
          <w:szCs w:val="22"/>
        </w:rPr>
        <w:t>. Среди предложений 1-7 найдите такое, которое связано с преды</w:t>
      </w:r>
      <w:r w:rsidRPr="00D56281">
        <w:rPr>
          <w:color w:val="000000"/>
          <w:sz w:val="22"/>
          <w:szCs w:val="22"/>
        </w:rPr>
        <w:softHyphen/>
        <w:t>дущим при помощи личного местоимения. Напишите номер этого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А6.</w:t>
      </w:r>
      <w:r w:rsidRPr="00D56281">
        <w:rPr>
          <w:color w:val="000000"/>
          <w:sz w:val="22"/>
          <w:szCs w:val="22"/>
        </w:rPr>
        <w:t> </w:t>
      </w:r>
      <w:r w:rsidRPr="00D56281">
        <w:rPr>
          <w:b/>
          <w:bCs/>
          <w:color w:val="000000"/>
          <w:sz w:val="22"/>
          <w:szCs w:val="22"/>
        </w:rPr>
        <w:t>Прочитайте фрагмент рецензии, составленной на основе текста, кото</w:t>
      </w:r>
      <w:r w:rsidRPr="00D56281">
        <w:rPr>
          <w:b/>
          <w:bCs/>
          <w:color w:val="000000"/>
          <w:sz w:val="22"/>
          <w:szCs w:val="22"/>
        </w:rPr>
        <w:softHyphen/>
        <w:t>рый вы анализировали,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 этом фрагменте рассматриваются языковые особенности текста. Не</w:t>
      </w:r>
      <w:r w:rsidRPr="00D56281">
        <w:rPr>
          <w:color w:val="000000"/>
          <w:sz w:val="22"/>
          <w:szCs w:val="22"/>
        </w:rPr>
        <w:softHyphen/>
        <w:t>которые термины, использованные в рецензии, пропущены. Вставьте на места пропусков цифры, соответствующие номеру термина из списка.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lastRenderedPageBreak/>
        <w:t>«Автор ведёт с читателями доверительный разговор, используя при этом различные образные средства. Это и_________(предложе</w:t>
      </w:r>
      <w:r w:rsidRPr="00D56281">
        <w:rPr>
          <w:color w:val="000000"/>
          <w:sz w:val="22"/>
          <w:szCs w:val="22"/>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D56281">
        <w:rPr>
          <w:color w:val="000000"/>
          <w:sz w:val="22"/>
          <w:szCs w:val="22"/>
        </w:rPr>
        <w:softHyphen/>
        <w:t>зию и духовной бедности жизни людей, завидующих роскоши дру</w:t>
      </w:r>
      <w:r w:rsidRPr="00D56281">
        <w:rPr>
          <w:color w:val="000000"/>
          <w:sz w:val="22"/>
          <w:szCs w:val="22"/>
        </w:rPr>
        <w:softHyphen/>
        <w:t>гих. Много здесь различных______(«роскошная жизнь», «жизнь становится отвратительной», «люди кажутся ничтожными, одеж</w:t>
      </w:r>
      <w:r w:rsidRPr="00D56281">
        <w:rPr>
          <w:color w:val="000000"/>
          <w:sz w:val="22"/>
          <w:szCs w:val="22"/>
        </w:rPr>
        <w:softHyphen/>
        <w:t>ды — жалкими», «плоский мир»), выражающих отношение автора к описываемому».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Список терминов:</w:t>
      </w:r>
    </w:p>
    <w:p w:rsidR="00D56281" w:rsidRPr="00D56281" w:rsidRDefault="00D56281" w:rsidP="00D56281">
      <w:pPr>
        <w:shd w:val="clear" w:color="auto" w:fill="FFFFFF"/>
        <w:jc w:val="both"/>
        <w:rPr>
          <w:color w:val="000000"/>
          <w:sz w:val="22"/>
          <w:szCs w:val="22"/>
        </w:rPr>
      </w:pPr>
      <w:r w:rsidRPr="00D56281">
        <w:rPr>
          <w:color w:val="000000"/>
          <w:sz w:val="22"/>
          <w:szCs w:val="22"/>
        </w:rPr>
        <w:t>1)риторические восклицания 4)риторические вопросы 7) антитеза</w:t>
      </w:r>
    </w:p>
    <w:p w:rsidR="00D56281" w:rsidRPr="00D56281" w:rsidRDefault="00D56281" w:rsidP="00D56281">
      <w:pPr>
        <w:shd w:val="clear" w:color="auto" w:fill="FFFFFF"/>
        <w:jc w:val="both"/>
        <w:rPr>
          <w:color w:val="000000"/>
          <w:sz w:val="22"/>
          <w:szCs w:val="22"/>
        </w:rPr>
      </w:pPr>
      <w:r w:rsidRPr="00D56281">
        <w:rPr>
          <w:color w:val="000000"/>
          <w:sz w:val="22"/>
          <w:szCs w:val="22"/>
        </w:rPr>
        <w:t>2) фразеологизмы 5) синтаксический параллелизм 8)эпитет</w:t>
      </w:r>
    </w:p>
    <w:p w:rsidR="00D56281" w:rsidRDefault="00D56281" w:rsidP="00595A0C">
      <w:pPr>
        <w:shd w:val="clear" w:color="auto" w:fill="FFFFFF"/>
        <w:jc w:val="both"/>
        <w:rPr>
          <w:color w:val="000000"/>
          <w:sz w:val="22"/>
          <w:szCs w:val="22"/>
        </w:rPr>
      </w:pPr>
      <w:r w:rsidRPr="00D56281">
        <w:rPr>
          <w:color w:val="000000"/>
          <w:sz w:val="22"/>
          <w:szCs w:val="22"/>
        </w:rPr>
        <w:t>3)гипербола 6) лексические повторы 9) ряды однородных членов</w:t>
      </w:r>
    </w:p>
    <w:p w:rsidR="00595A0C" w:rsidRPr="00D56281" w:rsidRDefault="00595A0C" w:rsidP="00595A0C">
      <w:pPr>
        <w:shd w:val="clear" w:color="auto" w:fill="FFFFFF"/>
        <w:jc w:val="both"/>
        <w:rPr>
          <w:color w:val="000000"/>
          <w:sz w:val="22"/>
          <w:szCs w:val="22"/>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32,33</w:t>
      </w:r>
    </w:p>
    <w:p w:rsidR="00D56281" w:rsidRPr="00D56281" w:rsidRDefault="00D56281" w:rsidP="00D56281">
      <w:pPr>
        <w:spacing w:line="276" w:lineRule="auto"/>
        <w:jc w:val="center"/>
        <w:rPr>
          <w:sz w:val="22"/>
          <w:szCs w:val="22"/>
        </w:rPr>
      </w:pPr>
      <w:r w:rsidRPr="00D56281">
        <w:rPr>
          <w:sz w:val="22"/>
          <w:szCs w:val="22"/>
        </w:rPr>
        <w:t>Итоговая контрольная работа по русскому языку</w:t>
      </w:r>
    </w:p>
    <w:p w:rsidR="00D56281" w:rsidRPr="00D56281" w:rsidRDefault="00D56281" w:rsidP="00D56281">
      <w:pPr>
        <w:spacing w:line="276" w:lineRule="auto"/>
        <w:jc w:val="center"/>
        <w:rPr>
          <w:sz w:val="22"/>
          <w:szCs w:val="22"/>
        </w:rPr>
      </w:pPr>
      <w:r w:rsidRPr="00D56281">
        <w:rPr>
          <w:sz w:val="22"/>
          <w:szCs w:val="22"/>
        </w:rPr>
        <w:t>Часть 1,2</w:t>
      </w:r>
    </w:p>
    <w:p w:rsidR="00D56281" w:rsidRPr="00D56281" w:rsidRDefault="00D56281" w:rsidP="00D56281">
      <w:pPr>
        <w:spacing w:line="276" w:lineRule="auto"/>
        <w:jc w:val="center"/>
        <w:rPr>
          <w:b/>
          <w:sz w:val="22"/>
          <w:szCs w:val="22"/>
        </w:rPr>
      </w:pPr>
      <w:r w:rsidRPr="00D56281">
        <w:rPr>
          <w:b/>
          <w:sz w:val="22"/>
          <w:szCs w:val="22"/>
        </w:rPr>
        <w:t>Задания к практическому занятию</w:t>
      </w:r>
    </w:p>
    <w:p w:rsidR="00D56281" w:rsidRPr="00D56281" w:rsidRDefault="00D56281" w:rsidP="00D56281">
      <w:pPr>
        <w:spacing w:line="215" w:lineRule="atLeast"/>
        <w:ind w:right="28"/>
      </w:pP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Оценивание теста: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верное выполнение заданий 1–7, 9–15, 17–25 экзаменуемый получает по 1 баллу. За неверный ответ или его отсутствие выставляется 0 баллов.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Всего за работу - 34 балла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Соответствие бальной оценки по традиционной пятибалльной системе: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100-90%— оценка «5»;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89-71% — оценка «4»;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70-50 % — оценка «3»;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49-20 % — оценка «2».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1-3. Прочитайте текст и выполните задания 1–3:</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 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 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w:t>
      </w:r>
      <w:r w:rsidRPr="00D56281">
        <w:rPr>
          <w:rFonts w:eastAsiaTheme="minorEastAsia"/>
          <w:sz w:val="22"/>
          <w:szCs w:val="22"/>
        </w:rPr>
        <w:t xml:space="preserve"> Укажите варианты ответов, в которых верно передана ГЛАВНАЯ информация, содержащаяся в тексте. Запишите номера этих предложений.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w:t>
      </w:r>
      <w:r w:rsidRPr="00D56281">
        <w:rPr>
          <w:rFonts w:eastAsiaTheme="minorEastAsia"/>
          <w:sz w:val="22"/>
          <w:szCs w:val="22"/>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3.</w:t>
      </w:r>
      <w:r w:rsidRPr="00D56281">
        <w:rPr>
          <w:rFonts w:eastAsiaTheme="minorEastAsia"/>
          <w:sz w:val="22"/>
          <w:szCs w:val="22"/>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Часть общего состава учащихся, разделённых для проведения каких-н. занятий, испытаний. Сдача экзаменов в два потока.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4 – 21:</w:t>
      </w: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4.</w:t>
      </w:r>
      <w:r w:rsidRPr="00D56281">
        <w:rPr>
          <w:rFonts w:eastAsiaTheme="minorEastAsia"/>
          <w:sz w:val="22"/>
          <w:szCs w:val="22"/>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позвонИшь, красИвее, озлОбить, прибЫло, тОрты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5.</w:t>
      </w:r>
      <w:r w:rsidRPr="00D56281">
        <w:rPr>
          <w:rFonts w:eastAsiaTheme="minorEastAsia"/>
          <w:sz w:val="22"/>
          <w:szCs w:val="22"/>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Частная коллекция – предмет ГОРДОСТИ её обладателя.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6.</w:t>
      </w:r>
      <w:r w:rsidRPr="00D56281">
        <w:rPr>
          <w:rFonts w:eastAsiaTheme="minorEastAsia"/>
          <w:sz w:val="22"/>
          <w:szCs w:val="22"/>
        </w:rPr>
        <w:t xml:space="preserve"> Отредактируйте предложение: исправьте лексическую ошибку, исключив лишнее слово.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7.</w:t>
      </w:r>
      <w:r w:rsidRPr="00D56281">
        <w:rPr>
          <w:rFonts w:eastAsiaTheme="minorEastAsia"/>
          <w:sz w:val="22"/>
          <w:szCs w:val="22"/>
        </w:rPr>
        <w:t xml:space="preserve"> В одном из выделенных ниже слов допущена ошибка в образовании формы слова. Исправьте ошибку и запишите слово правильно.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опытные ТРЕНЕРЫ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 ОБОИМ сторонам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звучит не менее ГРОМКО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ПОЕЗЖАЙТЕ вперёд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нет ТУФЕЛЬ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lastRenderedPageBreak/>
        <w:t>Задание 8.</w:t>
      </w:r>
      <w:r w:rsidRPr="00D56281">
        <w:rPr>
          <w:rFonts w:eastAsiaTheme="minorEastAsia"/>
          <w:sz w:val="22"/>
          <w:szCs w:val="22"/>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ГРАММАТИЧЕСКИЕ ОШИБКИ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А) неправильное употребление падежной формы существительного с предлогом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Б) ошибка в построении предложения с однородными членами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нарушение в построении предложения с причастным оборотом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Г) ошибка в построении сложноподчинённого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Д) нарушение связи между подлежащим и сказуемым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Поражающие своей красотой и величием уникальные девственные островки природы ещё остались на карте области.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Благодаря наличия у предприятия автотранспорта для перевозки служащих специалисты всегда вовремя оказываются на объектах.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А.С. Пушкин был первым среди тех, кто не только признавал, а также поощрял литературное дарование Н.В. Гоголя.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Степан чувствовал то, как всё тело не слушается его и от усталости слипаются глаза.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6) На мелководных участках растительность образует перемычки, разделяющими озеро на отдельные плёсы.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 Иван Грозный, взяв в 1552 году столицу Казанского ханства, старался привлечь на свою сторону новых подданных.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 Проводник поезда спросил опоздавших пассажиров, в каком вагоне их места.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9) Все, кто видел работу гончара, поражался его удивительному мастерству.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 xml:space="preserve">Задание 9. </w:t>
      </w:r>
      <w:r w:rsidRPr="00D56281">
        <w:rPr>
          <w:rFonts w:eastAsiaTheme="minorEastAsia"/>
          <w:sz w:val="22"/>
          <w:szCs w:val="22"/>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сж..гать, орб..тальный, пол..мический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вызв..лить, напом..нание, предст..вительный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экз..меновать, асф..льтированный, изд..вать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разг..реться, укл..ниться, за́р..сли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выб..рающий, з..рница, выл..жить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10.</w:t>
      </w:r>
      <w:r w:rsidRPr="00D56281">
        <w:rPr>
          <w:rFonts w:eastAsiaTheme="minorEastAsia"/>
          <w:sz w:val="22"/>
          <w:szCs w:val="22"/>
        </w:rPr>
        <w:t xml:space="preserve"> Укажите варианты ответов, в которых во всех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ра..буженный, бе..граничный, и..вестить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н..испособнейший, поз..вчера, н..дстройка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сверх..зысканно, меж..здательский, пред..дущий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пр..следовать (врага), пр..купить, пр..шить (пуговицу)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по..черкнуть, на..пись, пре..писание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11</w:t>
      </w:r>
      <w:r w:rsidRPr="00D56281">
        <w:rPr>
          <w:rFonts w:eastAsiaTheme="minorEastAsia"/>
          <w:sz w:val="22"/>
          <w:szCs w:val="22"/>
        </w:rPr>
        <w:t xml:space="preserve">. Укажите варианты ответов, в которых в обоих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расчётл..вый, солом..нка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обустра..ваться, горош..к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претерп..вая, повизг..вать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оранж..вый, дешёв..нький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кали..вый, плать..це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12</w:t>
      </w:r>
      <w:r w:rsidRPr="00D56281">
        <w:rPr>
          <w:rFonts w:eastAsiaTheme="minorEastAsia"/>
          <w:sz w:val="22"/>
          <w:szCs w:val="22"/>
        </w:rPr>
        <w:t xml:space="preserve">. Укажите варианты ответов, в которых в обоих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уполномоч..нный, слыш..мый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опаса..шься, потрат..вший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закле..шь, неслыш..мый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посе..шь, потрач..нный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помож..шь, дви́ж..мый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lastRenderedPageBreak/>
        <w:t>Задание 13</w:t>
      </w:r>
      <w:r w:rsidRPr="00D56281">
        <w:rPr>
          <w:rFonts w:eastAsiaTheme="minorEastAsia"/>
          <w:sz w:val="22"/>
          <w:szCs w:val="22"/>
        </w:rPr>
        <w:t xml:space="preserve">. Определите предложение, в котором НЕ с выделенным словом пишется СЛИТНО. Раскройте скобки и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(НЕ)ВНЯТНЫЙ ответ сына вызвал подозрение, и отец вынужден был задать ещё несколько вопросов.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Василиса вернулась домой, (НЕ)УСПЕВ сделать самого главного: она ничего не узнала о судьбе Андрея.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Бывшие студенты, в потёртых шинелях, с ещё (НЕ)ЗАЖИВШИМИ ранами, возвращались в свои семьи.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рассказе И.С. Тургенева «Несчастная» герой говорит о впечатлении, произведённом на него сонатой, которую он прежде (НЕ)СЛЫШАЛ.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(НЕ)ОСОЗНАВАЯ своего предназначения, герои пьес А.П. Чехова часто проживают свой век бессмысленно.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14</w:t>
      </w:r>
      <w:r w:rsidRPr="00D56281">
        <w:rPr>
          <w:rFonts w:eastAsiaTheme="minorEastAsia"/>
          <w:sz w:val="22"/>
          <w:szCs w:val="22"/>
        </w:rPr>
        <w:t xml:space="preserve">. Определите предложение, в котором оба выделенных слова пишутся СЛИТНО. Раскройте скобки и выпишите эти два слова.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(ПО)ТОМУ, как сосредоточенно молчал Л.Н. Толстой, его близкие могли догадываться, (НА)СКОЛЬКО напряжённо работает сейчас его мозг.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 первых страниц я испытал странное ощущение: БУДТО(БЫ) из мрачного мира я (ТОТ)ЧАС перенёсся в мир другой – солнечный и яркий.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глубоко гражданское понимание России</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15</w:t>
      </w:r>
      <w:r w:rsidRPr="00D56281">
        <w:rPr>
          <w:rFonts w:eastAsiaTheme="minorEastAsia"/>
          <w:sz w:val="22"/>
          <w:szCs w:val="22"/>
        </w:rPr>
        <w:t xml:space="preserve">. Укажите все цифры, на месте которых пишется НН.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16</w:t>
      </w:r>
      <w:r w:rsidRPr="00D56281">
        <w:rPr>
          <w:rFonts w:eastAsiaTheme="minorEastAsia"/>
          <w:sz w:val="22"/>
          <w:szCs w:val="22"/>
        </w:rPr>
        <w:t>. Расставьте знаки препинания. Укажите два предложения, в которых нужно поставить ОДНУ запятую. Запишите номера этих предложений.</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Пленяющая красота русских пейзажей поразительна и надолго остаётся в памяти.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Логику познания Декарт выстроил от простейшего и очевидного к сложному и непонятному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Для художественной речи характерна как образность так и эмоциональность.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Впервые за столь долгие военные годы из парка доносился звонкий детский смех и слышался скрип проржавевших качелей.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17.</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18</w:t>
      </w:r>
      <w:r w:rsidRPr="00D56281">
        <w:rPr>
          <w:rFonts w:eastAsiaTheme="minorEastAsia"/>
          <w:sz w:val="22"/>
          <w:szCs w:val="22"/>
        </w:rPr>
        <w:t xml:space="preserve">. Расставьте знаки препинания: укажите цифру(-ы), на месте которой(-ых) в предложениях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19</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В сокровищнице русского искусства (1) одно из самых почётных мест принадлежит И.И. Шишкину (2) с именем (3) которого (4) связана история отечественного пейзажа второй половины XIX столетия. </w:t>
      </w: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20.</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21</w:t>
      </w:r>
      <w:r w:rsidRPr="00D56281">
        <w:rPr>
          <w:rFonts w:eastAsiaTheme="minorEastAsia"/>
          <w:sz w:val="22"/>
          <w:szCs w:val="22"/>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(1)У каждого человека есть место, которое ему бесконечно дорого, – родная земля.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(2)Алтайский край является одним из самых красивых мест земного шара.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(4)Этот край – территория невероятных сокровищ, таящихся в глухих недрах.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22 - 26: Прочитайте текст и выполните задания 22–27.</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w:t>
      </w:r>
      <w:r w:rsidRPr="00D56281">
        <w:rPr>
          <w:rFonts w:eastAsiaTheme="minorEastAsia"/>
          <w:sz w:val="22"/>
          <w:szCs w:val="22"/>
        </w:rPr>
        <w:lastRenderedPageBreak/>
        <w:t xml:space="preserve">(35)Каждая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смысла. (По К.Г. Паустовскому)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22</w:t>
      </w:r>
      <w:r w:rsidRPr="00D56281">
        <w:rPr>
          <w:rFonts w:eastAsiaTheme="minorEastAsia"/>
          <w:sz w:val="22"/>
          <w:szCs w:val="22"/>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Рассказчик шёл по осеннему лесу и вдруг услышал курлыканье журавлей, улетающих в тёплые страны.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Творения природы совершенны.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23</w:t>
      </w:r>
      <w:r w:rsidRPr="00D56281">
        <w:rPr>
          <w:rFonts w:eastAsiaTheme="minorEastAsia"/>
          <w:sz w:val="22"/>
          <w:szCs w:val="22"/>
        </w:rPr>
        <w:t xml:space="preserve">. Какие из перечисленных утверждений являются верными? Укажите номера ответов. 1) В предложениях 1–4 представлено повествование.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В предложениях 16, 17 дано описание.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3) Предложение 25 указывает на причину того, о чём говорится в 4</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В предложении 40 представлено рассуждение.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Предложение 45 содержит элементы описания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24.</w:t>
      </w:r>
      <w:r w:rsidRPr="00D56281">
        <w:rPr>
          <w:rFonts w:eastAsiaTheme="minorEastAsia"/>
          <w:sz w:val="22"/>
          <w:szCs w:val="22"/>
        </w:rPr>
        <w:t xml:space="preserve"> Из предложений 32–34 выпишите слово, имеющее значение «исключительное по своим достоинствам произведение искусства».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25.</w:t>
      </w:r>
      <w:r w:rsidRPr="00D56281">
        <w:rPr>
          <w:rFonts w:eastAsiaTheme="minorEastAsia"/>
          <w:sz w:val="22"/>
          <w:szCs w:val="22"/>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Список терминов: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лексический повтор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фразеологизм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эпитет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восклицательные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вводные конструкции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6) противопоставление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 метафора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 парцелляция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9) градация</w:t>
      </w: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595A0C">
      <w:pPr>
        <w:ind w:right="28"/>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sz w:val="22"/>
          <w:szCs w:val="22"/>
        </w:rPr>
      </w:pPr>
      <w:r w:rsidRPr="00D56281">
        <w:rPr>
          <w:b/>
          <w:bCs/>
          <w:color w:val="000000"/>
          <w:sz w:val="22"/>
          <w:szCs w:val="22"/>
        </w:rPr>
        <w:t>Вопросы для подготовки к экзамену:</w:t>
      </w:r>
    </w:p>
    <w:p w:rsidR="00D56281" w:rsidRPr="00D56281" w:rsidRDefault="00D56281" w:rsidP="00D56281">
      <w:pPr>
        <w:ind w:right="28"/>
        <w:jc w:val="both"/>
        <w:rPr>
          <w:sz w:val="22"/>
          <w:szCs w:val="22"/>
        </w:rPr>
      </w:pPr>
      <w:r w:rsidRPr="00D56281">
        <w:rPr>
          <w:color w:val="000000"/>
          <w:sz w:val="22"/>
          <w:szCs w:val="22"/>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D56281" w:rsidRPr="00D56281" w:rsidRDefault="00D56281" w:rsidP="00D56281">
      <w:pPr>
        <w:ind w:right="28"/>
        <w:jc w:val="both"/>
        <w:rPr>
          <w:sz w:val="22"/>
          <w:szCs w:val="22"/>
        </w:rPr>
      </w:pPr>
      <w:r w:rsidRPr="00D56281">
        <w:rPr>
          <w:color w:val="000000"/>
          <w:sz w:val="22"/>
          <w:szCs w:val="22"/>
        </w:rPr>
        <w:t>2.Полисемия. Виды слов в лексической системе языка</w:t>
      </w:r>
    </w:p>
    <w:p w:rsidR="00D56281" w:rsidRPr="00D56281" w:rsidRDefault="00D56281" w:rsidP="00D56281">
      <w:pPr>
        <w:ind w:right="28"/>
        <w:jc w:val="both"/>
        <w:rPr>
          <w:sz w:val="22"/>
          <w:szCs w:val="22"/>
        </w:rPr>
      </w:pPr>
      <w:r w:rsidRPr="00D56281">
        <w:rPr>
          <w:color w:val="000000"/>
          <w:sz w:val="22"/>
          <w:szCs w:val="22"/>
        </w:rPr>
        <w:t>3.Фразеология. Особенности фразеологизмов.</w:t>
      </w:r>
    </w:p>
    <w:p w:rsidR="00D56281" w:rsidRPr="00D56281" w:rsidRDefault="00D56281" w:rsidP="00D56281">
      <w:pPr>
        <w:ind w:right="28"/>
        <w:jc w:val="both"/>
        <w:rPr>
          <w:sz w:val="22"/>
          <w:szCs w:val="22"/>
        </w:rPr>
      </w:pPr>
      <w:r w:rsidRPr="00D56281">
        <w:rPr>
          <w:color w:val="000000"/>
          <w:sz w:val="22"/>
          <w:szCs w:val="22"/>
        </w:rPr>
        <w:t>4.Фонетика, графика, орфоэпия: общая характеристика. Фонетический разбор слов: журналист, косьба, пирог</w:t>
      </w:r>
    </w:p>
    <w:p w:rsidR="00D56281" w:rsidRPr="00D56281" w:rsidRDefault="00D56281" w:rsidP="00D56281">
      <w:pPr>
        <w:ind w:right="28"/>
        <w:jc w:val="both"/>
        <w:rPr>
          <w:sz w:val="22"/>
          <w:szCs w:val="22"/>
        </w:rPr>
      </w:pPr>
      <w:r w:rsidRPr="00D56281">
        <w:rPr>
          <w:color w:val="000000"/>
          <w:sz w:val="22"/>
          <w:szCs w:val="22"/>
        </w:rPr>
        <w:t>5.Морфемика: характеристика, морфема, типы морфем + морфемный разбор слов бронепоезд, бесценный</w:t>
      </w:r>
    </w:p>
    <w:p w:rsidR="00D56281" w:rsidRPr="00D56281" w:rsidRDefault="00D56281" w:rsidP="00D56281">
      <w:pPr>
        <w:ind w:right="28"/>
        <w:jc w:val="both"/>
        <w:rPr>
          <w:sz w:val="22"/>
          <w:szCs w:val="22"/>
        </w:rPr>
      </w:pPr>
      <w:r w:rsidRPr="00D56281">
        <w:rPr>
          <w:color w:val="000000"/>
          <w:sz w:val="22"/>
          <w:szCs w:val="22"/>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D56281" w:rsidRPr="00D56281" w:rsidRDefault="00D56281" w:rsidP="00D56281">
      <w:pPr>
        <w:ind w:right="28"/>
        <w:jc w:val="both"/>
        <w:rPr>
          <w:sz w:val="22"/>
          <w:szCs w:val="22"/>
        </w:rPr>
      </w:pPr>
      <w:r w:rsidRPr="00D56281">
        <w:rPr>
          <w:color w:val="000000"/>
          <w:sz w:val="22"/>
          <w:szCs w:val="22"/>
        </w:rPr>
        <w:lastRenderedPageBreak/>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D56281" w:rsidRPr="00D56281" w:rsidRDefault="00D56281" w:rsidP="00D56281">
      <w:pPr>
        <w:ind w:right="28"/>
        <w:jc w:val="both"/>
        <w:rPr>
          <w:sz w:val="22"/>
          <w:szCs w:val="22"/>
        </w:rPr>
      </w:pPr>
      <w:r w:rsidRPr="00D56281">
        <w:rPr>
          <w:color w:val="000000"/>
          <w:sz w:val="22"/>
          <w:szCs w:val="22"/>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D56281" w:rsidRPr="00D56281" w:rsidRDefault="00D56281" w:rsidP="00D56281">
      <w:pPr>
        <w:ind w:right="28"/>
        <w:jc w:val="both"/>
        <w:rPr>
          <w:sz w:val="22"/>
          <w:szCs w:val="22"/>
        </w:rPr>
      </w:pPr>
      <w:r w:rsidRPr="00D56281">
        <w:rPr>
          <w:color w:val="000000"/>
          <w:sz w:val="22"/>
          <w:szCs w:val="22"/>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D56281" w:rsidRPr="00D56281" w:rsidRDefault="00D56281" w:rsidP="00D56281">
      <w:pPr>
        <w:ind w:right="28"/>
        <w:jc w:val="both"/>
        <w:rPr>
          <w:sz w:val="22"/>
          <w:szCs w:val="22"/>
        </w:rPr>
      </w:pPr>
      <w:r w:rsidRPr="00D56281">
        <w:rPr>
          <w:color w:val="000000"/>
          <w:sz w:val="22"/>
          <w:szCs w:val="22"/>
        </w:rPr>
        <w:t>10.Местоимение: общая характеристика, разряды + морфологический разбор выделенных слов: Н...что не трогало его, не замечал он н...чего.</w:t>
      </w:r>
    </w:p>
    <w:p w:rsidR="00D56281" w:rsidRPr="00D56281" w:rsidRDefault="00D56281" w:rsidP="00D56281">
      <w:pPr>
        <w:ind w:right="28"/>
        <w:jc w:val="both"/>
        <w:rPr>
          <w:sz w:val="22"/>
          <w:szCs w:val="22"/>
        </w:rPr>
      </w:pPr>
      <w:r w:rsidRPr="00D56281">
        <w:rPr>
          <w:color w:val="000000"/>
          <w:sz w:val="22"/>
          <w:szCs w:val="22"/>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D56281" w:rsidRPr="00D56281" w:rsidRDefault="00D56281" w:rsidP="00D56281">
      <w:pPr>
        <w:ind w:right="28"/>
        <w:jc w:val="both"/>
        <w:rPr>
          <w:sz w:val="22"/>
          <w:szCs w:val="22"/>
        </w:rPr>
      </w:pPr>
      <w:r w:rsidRPr="00D56281">
        <w:rPr>
          <w:color w:val="000000"/>
          <w:sz w:val="22"/>
          <w:szCs w:val="22"/>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D56281" w:rsidRPr="00D56281" w:rsidRDefault="00D56281" w:rsidP="00D56281">
      <w:pPr>
        <w:ind w:right="28"/>
        <w:jc w:val="both"/>
        <w:rPr>
          <w:sz w:val="22"/>
          <w:szCs w:val="22"/>
        </w:rPr>
      </w:pPr>
      <w:r w:rsidRPr="00D56281">
        <w:rPr>
          <w:color w:val="000000"/>
          <w:sz w:val="22"/>
          <w:szCs w:val="22"/>
        </w:rPr>
        <w:t>13.Наречие: общая характеристика, разряды + морфологический разбор выделенных слов: По улицам слона водили, как видно (на) показ</w:t>
      </w:r>
    </w:p>
    <w:p w:rsidR="00D56281" w:rsidRPr="00D56281" w:rsidRDefault="00D56281" w:rsidP="00D56281">
      <w:pPr>
        <w:ind w:right="28"/>
        <w:jc w:val="both"/>
        <w:rPr>
          <w:sz w:val="22"/>
          <w:szCs w:val="22"/>
        </w:rPr>
      </w:pPr>
      <w:r w:rsidRPr="00D56281">
        <w:rPr>
          <w:color w:val="000000"/>
          <w:sz w:val="22"/>
          <w:szCs w:val="22"/>
        </w:rPr>
        <w:t>14.Служебные части речи: предлог, частица.</w:t>
      </w:r>
    </w:p>
    <w:p w:rsidR="00D56281" w:rsidRPr="00D56281" w:rsidRDefault="00D56281" w:rsidP="00D56281">
      <w:pPr>
        <w:ind w:right="28"/>
        <w:jc w:val="both"/>
        <w:rPr>
          <w:sz w:val="22"/>
          <w:szCs w:val="22"/>
        </w:rPr>
      </w:pPr>
      <w:r w:rsidRPr="00D56281">
        <w:rPr>
          <w:color w:val="000000"/>
          <w:sz w:val="22"/>
          <w:szCs w:val="22"/>
        </w:rPr>
        <w:t>15.Служебные части речи: союз, междометие и звукоподражательные слова</w:t>
      </w:r>
    </w:p>
    <w:p w:rsidR="00D56281" w:rsidRPr="00D56281" w:rsidRDefault="00D56281" w:rsidP="00D56281">
      <w:pPr>
        <w:ind w:right="28"/>
        <w:jc w:val="both"/>
        <w:rPr>
          <w:sz w:val="22"/>
          <w:szCs w:val="22"/>
        </w:rPr>
      </w:pPr>
      <w:r w:rsidRPr="00D56281">
        <w:rPr>
          <w:color w:val="000000"/>
          <w:sz w:val="22"/>
          <w:szCs w:val="22"/>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D56281" w:rsidRPr="00D56281" w:rsidRDefault="00D56281" w:rsidP="00D56281">
      <w:pPr>
        <w:ind w:right="28"/>
        <w:jc w:val="both"/>
        <w:rPr>
          <w:sz w:val="22"/>
          <w:szCs w:val="22"/>
        </w:rPr>
      </w:pPr>
      <w:r w:rsidRPr="00D56281">
        <w:rPr>
          <w:color w:val="000000"/>
          <w:sz w:val="22"/>
          <w:szCs w:val="22"/>
        </w:rPr>
        <w:t>17.Простое предложение: понятие, классификация по типам. Виды односоставных предложений.</w:t>
      </w:r>
    </w:p>
    <w:p w:rsidR="00D56281" w:rsidRPr="00D56281" w:rsidRDefault="00D56281" w:rsidP="00D56281">
      <w:pPr>
        <w:ind w:right="28"/>
        <w:jc w:val="both"/>
        <w:rPr>
          <w:sz w:val="22"/>
          <w:szCs w:val="22"/>
        </w:rPr>
      </w:pPr>
      <w:r w:rsidRPr="00D56281">
        <w:rPr>
          <w:color w:val="000000"/>
          <w:sz w:val="22"/>
          <w:szCs w:val="22"/>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D56281" w:rsidRPr="00D56281" w:rsidRDefault="00D56281" w:rsidP="00D56281">
      <w:pPr>
        <w:ind w:right="28"/>
        <w:jc w:val="both"/>
        <w:rPr>
          <w:sz w:val="22"/>
          <w:szCs w:val="22"/>
        </w:rPr>
      </w:pPr>
      <w:r w:rsidRPr="00D56281">
        <w:rPr>
          <w:color w:val="000000"/>
          <w:sz w:val="22"/>
          <w:szCs w:val="22"/>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D56281" w:rsidRPr="00D56281" w:rsidRDefault="00D56281" w:rsidP="00D56281">
      <w:pPr>
        <w:ind w:right="28"/>
        <w:jc w:val="both"/>
        <w:rPr>
          <w:sz w:val="22"/>
          <w:szCs w:val="22"/>
        </w:rPr>
      </w:pPr>
      <w:r w:rsidRPr="00D56281">
        <w:rPr>
          <w:color w:val="000000"/>
          <w:sz w:val="22"/>
          <w:szCs w:val="22"/>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D56281" w:rsidRPr="00D56281" w:rsidRDefault="00D56281" w:rsidP="00D56281">
      <w:pPr>
        <w:ind w:right="28"/>
        <w:jc w:val="both"/>
        <w:rPr>
          <w:sz w:val="22"/>
          <w:szCs w:val="22"/>
        </w:rPr>
      </w:pPr>
      <w:r w:rsidRPr="00D56281">
        <w:rPr>
          <w:color w:val="000000"/>
          <w:sz w:val="22"/>
          <w:szCs w:val="22"/>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D56281" w:rsidRPr="00D56281" w:rsidRDefault="00D56281" w:rsidP="00D56281">
      <w:pPr>
        <w:ind w:right="28"/>
        <w:jc w:val="both"/>
        <w:rPr>
          <w:sz w:val="22"/>
          <w:szCs w:val="22"/>
        </w:rPr>
      </w:pPr>
      <w:r w:rsidRPr="00D56281">
        <w:rPr>
          <w:color w:val="000000"/>
          <w:sz w:val="22"/>
          <w:szCs w:val="22"/>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D56281" w:rsidRPr="00D56281" w:rsidRDefault="00D56281" w:rsidP="00D56281">
      <w:pPr>
        <w:ind w:right="28"/>
        <w:jc w:val="both"/>
        <w:rPr>
          <w:sz w:val="22"/>
          <w:szCs w:val="22"/>
        </w:rPr>
      </w:pPr>
      <w:r w:rsidRPr="00D56281">
        <w:rPr>
          <w:color w:val="000000"/>
          <w:sz w:val="22"/>
          <w:szCs w:val="22"/>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D56281" w:rsidRPr="00D56281" w:rsidRDefault="00D56281" w:rsidP="00D56281">
      <w:pPr>
        <w:ind w:right="28"/>
        <w:jc w:val="both"/>
        <w:rPr>
          <w:sz w:val="22"/>
          <w:szCs w:val="22"/>
        </w:rPr>
      </w:pPr>
      <w:r w:rsidRPr="00D56281">
        <w:rPr>
          <w:color w:val="000000"/>
          <w:sz w:val="22"/>
          <w:szCs w:val="22"/>
        </w:rPr>
        <w:t>24.Культура речи: характеристика. Текст: типы, виды. Экология языка</w:t>
      </w:r>
    </w:p>
    <w:p w:rsidR="00D56281" w:rsidRPr="00D56281" w:rsidRDefault="00D56281" w:rsidP="00D56281">
      <w:pPr>
        <w:ind w:right="28"/>
        <w:jc w:val="both"/>
        <w:rPr>
          <w:color w:val="000000"/>
          <w:sz w:val="22"/>
          <w:szCs w:val="22"/>
        </w:rPr>
      </w:pPr>
      <w:r w:rsidRPr="00D56281">
        <w:rPr>
          <w:color w:val="000000"/>
          <w:sz w:val="22"/>
          <w:szCs w:val="22"/>
        </w:rPr>
        <w:t>25.Стилистика: характеристика. Функциональные стили.</w:t>
      </w:r>
    </w:p>
    <w:p w:rsidR="00D56281" w:rsidRPr="00D56281" w:rsidRDefault="00D56281" w:rsidP="00D56281">
      <w:pPr>
        <w:ind w:right="28"/>
        <w:jc w:val="both"/>
        <w:rPr>
          <w:color w:val="000000"/>
          <w:sz w:val="22"/>
          <w:szCs w:val="22"/>
        </w:rPr>
      </w:pPr>
      <w:r w:rsidRPr="00D56281">
        <w:rPr>
          <w:color w:val="000000"/>
          <w:sz w:val="22"/>
          <w:szCs w:val="22"/>
        </w:rPr>
        <w:t>26. Общие сведения о языке: язык как знаковая система, основные функции, язык и культура.</w:t>
      </w:r>
    </w:p>
    <w:p w:rsidR="00D56281" w:rsidRPr="00D56281" w:rsidRDefault="00D56281" w:rsidP="00D56281">
      <w:pPr>
        <w:ind w:right="28"/>
        <w:jc w:val="both"/>
        <w:rPr>
          <w:color w:val="000000"/>
          <w:sz w:val="22"/>
          <w:szCs w:val="22"/>
        </w:rPr>
      </w:pPr>
      <w:r w:rsidRPr="00D56281">
        <w:rPr>
          <w:color w:val="000000"/>
          <w:sz w:val="22"/>
          <w:szCs w:val="22"/>
        </w:rPr>
        <w:t>27. Лингвистика как наука. Выдающиеся русские лингвисты</w:t>
      </w:r>
    </w:p>
    <w:p w:rsidR="00D56281" w:rsidRPr="00D56281" w:rsidRDefault="00D56281" w:rsidP="00D56281">
      <w:pPr>
        <w:ind w:right="28"/>
        <w:jc w:val="both"/>
        <w:rPr>
          <w:color w:val="000000"/>
          <w:sz w:val="22"/>
          <w:szCs w:val="22"/>
        </w:rPr>
      </w:pPr>
      <w:r w:rsidRPr="00D56281">
        <w:rPr>
          <w:color w:val="000000"/>
          <w:sz w:val="22"/>
          <w:szCs w:val="22"/>
        </w:rPr>
        <w:t>28. Понятие языковой нормы</w:t>
      </w:r>
    </w:p>
    <w:p w:rsidR="00D56281" w:rsidRPr="00D56281" w:rsidRDefault="00D56281" w:rsidP="00D56281">
      <w:pPr>
        <w:ind w:right="28"/>
        <w:jc w:val="both"/>
        <w:rPr>
          <w:color w:val="000000"/>
          <w:sz w:val="22"/>
          <w:szCs w:val="22"/>
        </w:rPr>
      </w:pPr>
      <w:r w:rsidRPr="00D56281">
        <w:rPr>
          <w:color w:val="000000"/>
          <w:sz w:val="22"/>
          <w:szCs w:val="22"/>
        </w:rPr>
        <w:t>29. Лексикография. Основные виды словарей</w:t>
      </w:r>
    </w:p>
    <w:p w:rsidR="00D56281" w:rsidRPr="00D56281" w:rsidRDefault="00D56281" w:rsidP="00D56281">
      <w:pPr>
        <w:ind w:right="28"/>
        <w:jc w:val="both"/>
        <w:rPr>
          <w:color w:val="000000"/>
          <w:sz w:val="22"/>
          <w:szCs w:val="22"/>
        </w:rPr>
      </w:pPr>
      <w:r w:rsidRPr="00D56281">
        <w:rPr>
          <w:color w:val="000000"/>
          <w:sz w:val="22"/>
          <w:szCs w:val="22"/>
        </w:rPr>
        <w:t>30. Орфография как раздел лингвистики. Основные правила орфографии</w:t>
      </w:r>
    </w:p>
    <w:p w:rsidR="00D56281" w:rsidRPr="00D56281" w:rsidRDefault="00D56281" w:rsidP="00D56281">
      <w:pPr>
        <w:ind w:right="28"/>
        <w:jc w:val="both"/>
        <w:rPr>
          <w:color w:val="000000"/>
          <w:sz w:val="22"/>
          <w:szCs w:val="22"/>
        </w:rPr>
      </w:pPr>
      <w:r w:rsidRPr="00D56281">
        <w:rPr>
          <w:color w:val="000000"/>
          <w:sz w:val="22"/>
          <w:szCs w:val="22"/>
        </w:rPr>
        <w:t>31. Речевое общение и его виды. Речевая ситуация. Речевой этикет.</w:t>
      </w:r>
    </w:p>
    <w:p w:rsidR="00D56281" w:rsidRPr="00D56281" w:rsidRDefault="00D56281" w:rsidP="00D56281">
      <w:pPr>
        <w:ind w:right="28"/>
        <w:jc w:val="both"/>
        <w:rPr>
          <w:color w:val="000000"/>
          <w:sz w:val="22"/>
          <w:szCs w:val="22"/>
        </w:rPr>
      </w:pPr>
      <w:r w:rsidRPr="00D56281">
        <w:rPr>
          <w:color w:val="000000"/>
          <w:sz w:val="22"/>
          <w:szCs w:val="22"/>
        </w:rPr>
        <w:t>32. Риторика. Публичное выступление и его особенности.</w:t>
      </w:r>
    </w:p>
    <w:p w:rsidR="00D56281" w:rsidRPr="00D56281" w:rsidRDefault="00D56281" w:rsidP="00D56281">
      <w:pPr>
        <w:ind w:right="28"/>
        <w:jc w:val="both"/>
        <w:rPr>
          <w:color w:val="000000"/>
          <w:sz w:val="22"/>
          <w:szCs w:val="22"/>
        </w:rPr>
      </w:pPr>
      <w:r w:rsidRPr="00D56281">
        <w:rPr>
          <w:color w:val="000000"/>
          <w:sz w:val="22"/>
          <w:szCs w:val="22"/>
        </w:rPr>
        <w:t>33. Текст как произведение речи. Функционально-смысловые типы речи.</w:t>
      </w:r>
    </w:p>
    <w:p w:rsidR="00D56281" w:rsidRPr="00D56281" w:rsidRDefault="00D56281" w:rsidP="00D56281">
      <w:pPr>
        <w:ind w:right="28"/>
        <w:jc w:val="both"/>
        <w:rPr>
          <w:sz w:val="22"/>
          <w:szCs w:val="22"/>
        </w:rPr>
      </w:pPr>
      <w:r w:rsidRPr="00D56281">
        <w:rPr>
          <w:color w:val="000000"/>
          <w:sz w:val="22"/>
          <w:szCs w:val="22"/>
        </w:rPr>
        <w:t>34. Изобразительно-выразительные средства русского языка.</w:t>
      </w:r>
    </w:p>
    <w:p w:rsidR="00D56281" w:rsidRPr="00D56281" w:rsidRDefault="00D56281" w:rsidP="00D56281">
      <w:pPr>
        <w:jc w:val="center"/>
        <w:rPr>
          <w:b/>
          <w:bCs/>
          <w:color w:val="000000"/>
          <w:sz w:val="22"/>
          <w:szCs w:val="22"/>
        </w:rPr>
      </w:pPr>
    </w:p>
    <w:p w:rsidR="00D56281" w:rsidRPr="00D56281" w:rsidRDefault="00D56281" w:rsidP="00D56281">
      <w:pPr>
        <w:spacing w:line="276" w:lineRule="auto"/>
        <w:jc w:val="center"/>
      </w:pPr>
    </w:p>
    <w:p w:rsidR="00D56281" w:rsidRPr="00D56281" w:rsidRDefault="00D56281" w:rsidP="00D56281">
      <w:pPr>
        <w:spacing w:before="100" w:beforeAutospacing="1" w:line="276" w:lineRule="auto"/>
        <w:jc w:val="center"/>
      </w:pPr>
    </w:p>
    <w:p w:rsidR="00D56281" w:rsidRPr="00D56281" w:rsidRDefault="00D56281" w:rsidP="00D56281">
      <w:pPr>
        <w:spacing w:before="100" w:beforeAutospacing="1" w:line="276" w:lineRule="auto"/>
        <w:jc w:val="center"/>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tabs>
          <w:tab w:val="left" w:pos="1440"/>
        </w:tabs>
        <w:spacing w:line="276" w:lineRule="auto"/>
        <w:jc w:val="center"/>
      </w:pPr>
    </w:p>
    <w:p w:rsidR="00D56281" w:rsidRPr="00D56281" w:rsidRDefault="00D56281" w:rsidP="00D56281">
      <w:pPr>
        <w:tabs>
          <w:tab w:val="left" w:pos="1440"/>
        </w:tabs>
        <w:spacing w:line="276" w:lineRule="auto"/>
        <w:jc w:val="center"/>
        <w:rPr>
          <w:b/>
          <w:sz w:val="22"/>
          <w:szCs w:val="22"/>
        </w:rPr>
      </w:pPr>
      <w:r w:rsidRPr="00D56281">
        <w:rPr>
          <w:b/>
          <w:sz w:val="22"/>
          <w:szCs w:val="22"/>
        </w:rPr>
        <w:t>Список рекомендуемой литературы</w:t>
      </w:r>
    </w:p>
    <w:p w:rsidR="00D56281" w:rsidRPr="00D56281" w:rsidRDefault="00D56281" w:rsidP="00D56281">
      <w:pPr>
        <w:tabs>
          <w:tab w:val="left" w:pos="1440"/>
        </w:tabs>
        <w:spacing w:line="276" w:lineRule="auto"/>
        <w:jc w:val="center"/>
        <w:rPr>
          <w:b/>
          <w:sz w:val="22"/>
          <w:szCs w:val="22"/>
        </w:rPr>
      </w:pPr>
      <w:r w:rsidRPr="00D56281">
        <w:rPr>
          <w:b/>
          <w:sz w:val="22"/>
          <w:szCs w:val="22"/>
        </w:rPr>
        <w:t>Список основной литературы</w:t>
      </w:r>
    </w:p>
    <w:p w:rsidR="00D56281" w:rsidRPr="00D56281" w:rsidRDefault="00D56281" w:rsidP="00D56281">
      <w:pPr>
        <w:tabs>
          <w:tab w:val="left" w:pos="1440"/>
        </w:tabs>
        <w:spacing w:line="276" w:lineRule="auto"/>
        <w:jc w:val="both"/>
        <w:rPr>
          <w:sz w:val="22"/>
          <w:szCs w:val="22"/>
        </w:rPr>
      </w:pPr>
      <w:r w:rsidRPr="00D56281">
        <w:rPr>
          <w:sz w:val="22"/>
          <w:szCs w:val="22"/>
        </w:rPr>
        <w:t>1. Русский язык: 10—11-е классы: базовый уровень: учебник / Л. М. Рыбченкова, О. М. Александрова, А. Г. Нарушевич [и др.]. — 7-е изд., стер. — Москва: Просвещение, 2025. — 271 с. — ISBN 978-5-09-120121-5. — Текст: электронный // Лань: электронно-библиотечная система. — URL: https://e.lanbook.com/book/497750</w:t>
      </w:r>
    </w:p>
    <w:p w:rsidR="00D56281" w:rsidRPr="00D56281" w:rsidRDefault="00D56281" w:rsidP="00D56281">
      <w:pPr>
        <w:spacing w:before="100" w:beforeAutospacing="1" w:line="360" w:lineRule="auto"/>
        <w:jc w:val="center"/>
        <w:rPr>
          <w:sz w:val="22"/>
          <w:szCs w:val="22"/>
        </w:rPr>
      </w:pPr>
      <w:r w:rsidRPr="00D56281">
        <w:rPr>
          <w:b/>
          <w:bCs/>
          <w:sz w:val="22"/>
          <w:szCs w:val="22"/>
        </w:rPr>
        <w:t>Список дополнительной литературы:</w:t>
      </w:r>
    </w:p>
    <w:p w:rsidR="00D56281" w:rsidRPr="00D56281" w:rsidRDefault="00D56281" w:rsidP="00D56281">
      <w:pPr>
        <w:spacing w:line="276" w:lineRule="auto"/>
        <w:jc w:val="both"/>
        <w:rPr>
          <w:sz w:val="22"/>
          <w:szCs w:val="22"/>
        </w:rPr>
      </w:pPr>
      <w:r w:rsidRPr="00D56281">
        <w:rPr>
          <w:sz w:val="22"/>
          <w:szCs w:val="22"/>
        </w:rPr>
        <w:t>1. Гусарова И. В. Русский язык: 10-й класс: базовый и углублённый уровни: учебник / И. В. Гусарова. — 10-е изд., стер. — Москва: Просвещение, 2024. — 480 с. — ISBN 978-5-09-112256-</w:t>
      </w:r>
      <w:r w:rsidRPr="00D56281">
        <w:rPr>
          <w:sz w:val="22"/>
          <w:szCs w:val="22"/>
        </w:rPr>
        <w:lastRenderedPageBreak/>
        <w:t>5. — Текст: электронный // Лань: электронно-библиотечная система. — URL: https://e.lanbook.com/book/437405</w:t>
      </w:r>
    </w:p>
    <w:p w:rsidR="00D56281" w:rsidRPr="00D56281" w:rsidRDefault="00D56281" w:rsidP="00D56281">
      <w:pPr>
        <w:spacing w:line="276" w:lineRule="auto"/>
        <w:jc w:val="both"/>
        <w:rPr>
          <w:sz w:val="22"/>
          <w:szCs w:val="22"/>
        </w:rPr>
      </w:pPr>
      <w:r w:rsidRPr="00D56281">
        <w:rPr>
          <w:sz w:val="22"/>
          <w:szCs w:val="22"/>
        </w:rPr>
        <w:t>2. Гусарова И. В. Русский язык: 11-й класс: базовый и углублённый уровни: учебник / И. В. Гусарова. — 10-е изд., стер. — Москва: Просвещение, 2024. — 447 с. — ISBN 978-5-09-112534-4. — Текст: электронный // Лань: электронно-библиотечная система. — URL: https://e.lanbook.com/book/437402</w:t>
      </w:r>
    </w:p>
    <w:p w:rsidR="00062B69" w:rsidRDefault="00062B69" w:rsidP="003C0116">
      <w:pPr>
        <w:widowControl w:val="0"/>
        <w:spacing w:line="276" w:lineRule="auto"/>
        <w:ind w:firstLine="709"/>
        <w:jc w:val="both"/>
        <w:outlineLvl w:val="8"/>
        <w:rPr>
          <w:sz w:val="22"/>
          <w:szCs w:val="22"/>
        </w:rPr>
      </w:pPr>
    </w:p>
    <w:sectPr w:rsidR="00062B69" w:rsidSect="00BB52EB">
      <w:headerReference w:type="default" r:id="rId77"/>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23F" w:rsidRDefault="00CC123F" w:rsidP="00BB52EB">
      <w:r>
        <w:separator/>
      </w:r>
    </w:p>
  </w:endnote>
  <w:endnote w:type="continuationSeparator" w:id="0">
    <w:p w:rsidR="00CC123F" w:rsidRDefault="00CC123F"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9476"/>
      <w:docPartObj>
        <w:docPartGallery w:val="Page Numbers (Bottom of Page)"/>
        <w:docPartUnique/>
      </w:docPartObj>
    </w:sdtPr>
    <w:sdtEndPr/>
    <w:sdtContent>
      <w:p w:rsidR="00CC123F" w:rsidRDefault="00CC123F">
        <w:pPr>
          <w:pStyle w:val="a8"/>
          <w:jc w:val="center"/>
        </w:pPr>
        <w:r>
          <w:fldChar w:fldCharType="begin"/>
        </w:r>
        <w:r>
          <w:instrText xml:space="preserve"> PAGE   \* MERGEFORMAT </w:instrText>
        </w:r>
        <w:r>
          <w:fldChar w:fldCharType="separate"/>
        </w:r>
        <w:r w:rsidR="00595A0C">
          <w:rPr>
            <w:noProof/>
          </w:rPr>
          <w:t>10</w:t>
        </w:r>
        <w:r>
          <w:rPr>
            <w:noProof/>
          </w:rPr>
          <w:fldChar w:fldCharType="end"/>
        </w:r>
      </w:p>
    </w:sdtContent>
  </w:sdt>
  <w:p w:rsidR="00CC123F" w:rsidRDefault="00CC123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23F" w:rsidRDefault="00CC123F" w:rsidP="00BB52EB">
      <w:r>
        <w:separator/>
      </w:r>
    </w:p>
  </w:footnote>
  <w:footnote w:type="continuationSeparator" w:id="0">
    <w:p w:rsidR="00CC123F" w:rsidRDefault="00CC123F" w:rsidP="00BB5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23F" w:rsidRDefault="00CC123F" w:rsidP="00E962BB">
    <w:pPr>
      <w:pStyle w:val="a6"/>
      <w:tabs>
        <w:tab w:val="clear" w:pos="4677"/>
        <w:tab w:val="clear" w:pos="9355"/>
        <w:tab w:val="left" w:pos="34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startOverride w:val="1"/>
    </w:lvlOverride>
  </w:num>
  <w:num w:numId="2">
    <w:abstractNumId w:val="48"/>
  </w:num>
  <w:num w:numId="3">
    <w:abstractNumId w:val="114"/>
  </w:num>
  <w:num w:numId="4">
    <w:abstractNumId w:val="80"/>
    <w:lvlOverride w:ilvl="0">
      <w:startOverride w:val="1"/>
    </w:lvlOverride>
  </w:num>
  <w:num w:numId="5">
    <w:abstractNumId w:val="96"/>
    <w:lvlOverride w:ilvl="0">
      <w:startOverride w:val="1"/>
    </w:lvlOverride>
  </w:num>
  <w:num w:numId="6">
    <w:abstractNumId w:val="37"/>
  </w:num>
  <w:num w:numId="7">
    <w:abstractNumId w:val="32"/>
    <w:lvlOverride w:ilvl="0">
      <w:startOverride w:val="1"/>
    </w:lvlOverride>
  </w:num>
  <w:num w:numId="8">
    <w:abstractNumId w:val="27"/>
  </w:num>
  <w:num w:numId="9">
    <w:abstractNumId w:val="82"/>
  </w:num>
  <w:num w:numId="10">
    <w:abstractNumId w:val="43"/>
    <w:lvlOverride w:ilvl="0">
      <w:startOverride w:val="1"/>
    </w:lvlOverride>
  </w:num>
  <w:num w:numId="11">
    <w:abstractNumId w:val="28"/>
    <w:lvlOverride w:ilvl="0">
      <w:startOverride w:val="1"/>
    </w:lvlOverride>
  </w:num>
  <w:num w:numId="12">
    <w:abstractNumId w:val="92"/>
    <w:lvlOverride w:ilvl="0">
      <w:startOverride w:val="1"/>
    </w:lvlOverride>
  </w:num>
  <w:num w:numId="13">
    <w:abstractNumId w:val="55"/>
    <w:lvlOverride w:ilvl="0">
      <w:startOverride w:val="1"/>
    </w:lvlOverride>
  </w:num>
  <w:num w:numId="14">
    <w:abstractNumId w:val="36"/>
    <w:lvlOverride w:ilvl="0">
      <w:startOverride w:val="1"/>
    </w:lvlOverride>
  </w:num>
  <w:num w:numId="15">
    <w:abstractNumId w:val="26"/>
    <w:lvlOverride w:ilvl="0">
      <w:startOverride w:val="1"/>
    </w:lvlOverride>
  </w:num>
  <w:num w:numId="16">
    <w:abstractNumId w:val="67"/>
    <w:lvlOverride w:ilvl="0">
      <w:startOverride w:val="1"/>
    </w:lvlOverride>
  </w:num>
  <w:num w:numId="17">
    <w:abstractNumId w:val="68"/>
    <w:lvlOverride w:ilvl="0">
      <w:startOverride w:val="1"/>
    </w:lvlOverride>
  </w:num>
  <w:num w:numId="18">
    <w:abstractNumId w:val="39"/>
    <w:lvlOverride w:ilvl="0">
      <w:startOverride w:val="1"/>
    </w:lvlOverride>
  </w:num>
  <w:num w:numId="19">
    <w:abstractNumId w:val="12"/>
  </w:num>
  <w:num w:numId="20">
    <w:abstractNumId w:val="117"/>
  </w:num>
  <w:num w:numId="21">
    <w:abstractNumId w:val="70"/>
    <w:lvlOverride w:ilvl="0">
      <w:startOverride w:val="1"/>
    </w:lvlOverride>
  </w:num>
  <w:num w:numId="22">
    <w:abstractNumId w:val="78"/>
    <w:lvlOverride w:ilvl="0">
      <w:startOverride w:val="1"/>
    </w:lvlOverride>
  </w:num>
  <w:num w:numId="23">
    <w:abstractNumId w:val="34"/>
    <w:lvlOverride w:ilvl="0">
      <w:startOverride w:val="1"/>
    </w:lvlOverride>
  </w:num>
  <w:num w:numId="24">
    <w:abstractNumId w:val="13"/>
  </w:num>
  <w:num w:numId="25">
    <w:abstractNumId w:val="17"/>
    <w:lvlOverride w:ilvl="0">
      <w:startOverride w:val="1"/>
    </w:lvlOverride>
  </w:num>
  <w:num w:numId="26">
    <w:abstractNumId w:val="93"/>
  </w:num>
  <w:num w:numId="27">
    <w:abstractNumId w:val="0"/>
  </w:num>
  <w:num w:numId="28">
    <w:abstractNumId w:val="40"/>
  </w:num>
  <w:num w:numId="29">
    <w:abstractNumId w:val="122"/>
  </w:num>
  <w:num w:numId="30">
    <w:abstractNumId w:val="57"/>
  </w:num>
  <w:num w:numId="31">
    <w:abstractNumId w:val="106"/>
  </w:num>
  <w:num w:numId="32">
    <w:abstractNumId w:val="103"/>
  </w:num>
  <w:num w:numId="33">
    <w:abstractNumId w:val="15"/>
  </w:num>
  <w:num w:numId="34">
    <w:abstractNumId w:val="128"/>
  </w:num>
  <w:num w:numId="35">
    <w:abstractNumId w:val="61"/>
  </w:num>
  <w:num w:numId="36">
    <w:abstractNumId w:val="86"/>
  </w:num>
  <w:num w:numId="37">
    <w:abstractNumId w:val="120"/>
  </w:num>
  <w:num w:numId="38">
    <w:abstractNumId w:val="51"/>
  </w:num>
  <w:num w:numId="39">
    <w:abstractNumId w:val="42"/>
  </w:num>
  <w:num w:numId="40">
    <w:abstractNumId w:val="60"/>
  </w:num>
  <w:num w:numId="41">
    <w:abstractNumId w:val="77"/>
  </w:num>
  <w:num w:numId="42">
    <w:abstractNumId w:val="79"/>
  </w:num>
  <w:num w:numId="43">
    <w:abstractNumId w:val="9"/>
  </w:num>
  <w:num w:numId="44">
    <w:abstractNumId w:val="94"/>
  </w:num>
  <w:num w:numId="45">
    <w:abstractNumId w:val="66"/>
  </w:num>
  <w:num w:numId="46">
    <w:abstractNumId w:val="89"/>
  </w:num>
  <w:num w:numId="47">
    <w:abstractNumId w:val="102"/>
  </w:num>
  <w:num w:numId="48">
    <w:abstractNumId w:val="6"/>
  </w:num>
  <w:num w:numId="49">
    <w:abstractNumId w:val="58"/>
  </w:num>
  <w:num w:numId="50">
    <w:abstractNumId w:val="50"/>
  </w:num>
  <w:num w:numId="51">
    <w:abstractNumId w:val="24"/>
  </w:num>
  <w:num w:numId="52">
    <w:abstractNumId w:val="95"/>
  </w:num>
  <w:num w:numId="53">
    <w:abstractNumId w:val="76"/>
  </w:num>
  <w:num w:numId="54">
    <w:abstractNumId w:val="47"/>
  </w:num>
  <w:num w:numId="55">
    <w:abstractNumId w:val="88"/>
  </w:num>
  <w:num w:numId="56">
    <w:abstractNumId w:val="54"/>
  </w:num>
  <w:num w:numId="57">
    <w:abstractNumId w:val="14"/>
  </w:num>
  <w:num w:numId="58">
    <w:abstractNumId w:val="44"/>
  </w:num>
  <w:num w:numId="59">
    <w:abstractNumId w:val="123"/>
  </w:num>
  <w:num w:numId="60">
    <w:abstractNumId w:val="21"/>
  </w:num>
  <w:num w:numId="61">
    <w:abstractNumId w:val="30"/>
  </w:num>
  <w:num w:numId="62">
    <w:abstractNumId w:val="7"/>
  </w:num>
  <w:num w:numId="63">
    <w:abstractNumId w:val="101"/>
  </w:num>
  <w:num w:numId="64">
    <w:abstractNumId w:val="33"/>
  </w:num>
  <w:num w:numId="65">
    <w:abstractNumId w:val="3"/>
  </w:num>
  <w:num w:numId="66">
    <w:abstractNumId w:val="131"/>
  </w:num>
  <w:num w:numId="67">
    <w:abstractNumId w:val="49"/>
  </w:num>
  <w:num w:numId="68">
    <w:abstractNumId w:val="90"/>
  </w:num>
  <w:num w:numId="69">
    <w:abstractNumId w:val="104"/>
  </w:num>
  <w:num w:numId="70">
    <w:abstractNumId w:val="87"/>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3"/>
  </w:num>
  <w:num w:numId="78">
    <w:abstractNumId w:val="91"/>
  </w:num>
  <w:num w:numId="79">
    <w:abstractNumId w:val="100"/>
  </w:num>
  <w:num w:numId="80">
    <w:abstractNumId w:val="126"/>
  </w:num>
  <w:num w:numId="81">
    <w:abstractNumId w:val="116"/>
  </w:num>
  <w:num w:numId="82">
    <w:abstractNumId w:val="69"/>
  </w:num>
  <w:num w:numId="83">
    <w:abstractNumId w:val="72"/>
  </w:num>
  <w:num w:numId="84">
    <w:abstractNumId w:val="108"/>
  </w:num>
  <w:num w:numId="85">
    <w:abstractNumId w:val="119"/>
  </w:num>
  <w:num w:numId="86">
    <w:abstractNumId w:val="41"/>
  </w:num>
  <w:num w:numId="87">
    <w:abstractNumId w:val="35"/>
  </w:num>
  <w:num w:numId="88">
    <w:abstractNumId w:val="107"/>
  </w:num>
  <w:num w:numId="89">
    <w:abstractNumId w:val="121"/>
  </w:num>
  <w:num w:numId="90">
    <w:abstractNumId w:val="124"/>
  </w:num>
  <w:num w:numId="91">
    <w:abstractNumId w:val="74"/>
  </w:num>
  <w:num w:numId="92">
    <w:abstractNumId w:val="53"/>
  </w:num>
  <w:num w:numId="93">
    <w:abstractNumId w:val="99"/>
  </w:num>
  <w:num w:numId="94">
    <w:abstractNumId w:val="65"/>
  </w:num>
  <w:num w:numId="95">
    <w:abstractNumId w:val="130"/>
  </w:num>
  <w:num w:numId="96">
    <w:abstractNumId w:val="20"/>
  </w:num>
  <w:num w:numId="97">
    <w:abstractNumId w:val="111"/>
  </w:num>
  <w:num w:numId="98">
    <w:abstractNumId w:val="132"/>
  </w:num>
  <w:num w:numId="99">
    <w:abstractNumId w:val="84"/>
  </w:num>
  <w:num w:numId="100">
    <w:abstractNumId w:val="23"/>
  </w:num>
  <w:num w:numId="101">
    <w:abstractNumId w:val="10"/>
  </w:num>
  <w:num w:numId="102">
    <w:abstractNumId w:val="52"/>
  </w:num>
  <w:num w:numId="103">
    <w:abstractNumId w:val="105"/>
  </w:num>
  <w:num w:numId="104">
    <w:abstractNumId w:val="98"/>
  </w:num>
  <w:num w:numId="105">
    <w:abstractNumId w:val="115"/>
  </w:num>
  <w:num w:numId="106">
    <w:abstractNumId w:val="73"/>
  </w:num>
  <w:num w:numId="107">
    <w:abstractNumId w:val="127"/>
  </w:num>
  <w:num w:numId="108">
    <w:abstractNumId w:val="45"/>
  </w:num>
  <w:num w:numId="109">
    <w:abstractNumId w:val="71"/>
  </w:num>
  <w:num w:numId="110">
    <w:abstractNumId w:val="8"/>
  </w:num>
  <w:num w:numId="111">
    <w:abstractNumId w:val="118"/>
  </w:num>
  <w:num w:numId="112">
    <w:abstractNumId w:val="11"/>
  </w:num>
  <w:num w:numId="113">
    <w:abstractNumId w:val="81"/>
  </w:num>
  <w:num w:numId="114">
    <w:abstractNumId w:val="83"/>
  </w:num>
  <w:num w:numId="115">
    <w:abstractNumId w:val="19"/>
  </w:num>
  <w:num w:numId="116">
    <w:abstractNumId w:val="59"/>
  </w:num>
  <w:num w:numId="117">
    <w:abstractNumId w:val="31"/>
  </w:num>
  <w:num w:numId="118">
    <w:abstractNumId w:val="97"/>
  </w:num>
  <w:num w:numId="119">
    <w:abstractNumId w:val="85"/>
  </w:num>
  <w:num w:numId="120">
    <w:abstractNumId w:val="129"/>
  </w:num>
  <w:num w:numId="121">
    <w:abstractNumId w:val="112"/>
  </w:num>
  <w:num w:numId="122">
    <w:abstractNumId w:val="110"/>
  </w:num>
  <w:num w:numId="123">
    <w:abstractNumId w:val="18"/>
  </w:num>
  <w:num w:numId="124">
    <w:abstractNumId w:val="29"/>
  </w:num>
  <w:num w:numId="125">
    <w:abstractNumId w:val="46"/>
  </w:num>
  <w:num w:numId="126">
    <w:abstractNumId w:val="63"/>
  </w:num>
  <w:num w:numId="127">
    <w:abstractNumId w:val="109"/>
  </w:num>
  <w:num w:numId="128">
    <w:abstractNumId w:val="62"/>
  </w:num>
  <w:num w:numId="129">
    <w:abstractNumId w:val="75"/>
  </w:num>
  <w:num w:numId="130">
    <w:abstractNumId w:val="5"/>
  </w:num>
  <w:num w:numId="131">
    <w:abstractNumId w:val="125"/>
  </w:num>
  <w:num w:numId="132">
    <w:abstractNumId w:val="64"/>
  </w:num>
  <w:num w:numId="133">
    <w:abstractNumId w:val="1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726E"/>
    <w:rsid w:val="000259A4"/>
    <w:rsid w:val="00035032"/>
    <w:rsid w:val="00052599"/>
    <w:rsid w:val="000616A2"/>
    <w:rsid w:val="00062B69"/>
    <w:rsid w:val="00066601"/>
    <w:rsid w:val="00066B53"/>
    <w:rsid w:val="00072435"/>
    <w:rsid w:val="000741B2"/>
    <w:rsid w:val="00077696"/>
    <w:rsid w:val="00093833"/>
    <w:rsid w:val="00095590"/>
    <w:rsid w:val="000A29FB"/>
    <w:rsid w:val="000B19F7"/>
    <w:rsid w:val="000B406E"/>
    <w:rsid w:val="000B6C7F"/>
    <w:rsid w:val="000D23E4"/>
    <w:rsid w:val="000E3274"/>
    <w:rsid w:val="000F2C72"/>
    <w:rsid w:val="000F3B03"/>
    <w:rsid w:val="000F43FC"/>
    <w:rsid w:val="000F62CC"/>
    <w:rsid w:val="00117AAD"/>
    <w:rsid w:val="00121081"/>
    <w:rsid w:val="00122983"/>
    <w:rsid w:val="00131F93"/>
    <w:rsid w:val="0013614E"/>
    <w:rsid w:val="0014700D"/>
    <w:rsid w:val="001532E5"/>
    <w:rsid w:val="0015756D"/>
    <w:rsid w:val="00161738"/>
    <w:rsid w:val="001676B4"/>
    <w:rsid w:val="00191C10"/>
    <w:rsid w:val="00194256"/>
    <w:rsid w:val="00194AEC"/>
    <w:rsid w:val="00195A26"/>
    <w:rsid w:val="001C5BE5"/>
    <w:rsid w:val="001E1F83"/>
    <w:rsid w:val="001E5015"/>
    <w:rsid w:val="001E708F"/>
    <w:rsid w:val="001E736D"/>
    <w:rsid w:val="001F0F90"/>
    <w:rsid w:val="00212910"/>
    <w:rsid w:val="00212A99"/>
    <w:rsid w:val="00214F62"/>
    <w:rsid w:val="00226BB1"/>
    <w:rsid w:val="00241DDA"/>
    <w:rsid w:val="00246657"/>
    <w:rsid w:val="002507C9"/>
    <w:rsid w:val="002B463D"/>
    <w:rsid w:val="002C68E7"/>
    <w:rsid w:val="003079E9"/>
    <w:rsid w:val="00310E57"/>
    <w:rsid w:val="0031558C"/>
    <w:rsid w:val="003241BD"/>
    <w:rsid w:val="00326624"/>
    <w:rsid w:val="00326D86"/>
    <w:rsid w:val="0033661D"/>
    <w:rsid w:val="00357981"/>
    <w:rsid w:val="0036078E"/>
    <w:rsid w:val="00364A01"/>
    <w:rsid w:val="003651F5"/>
    <w:rsid w:val="0038415D"/>
    <w:rsid w:val="00393CEB"/>
    <w:rsid w:val="003A3F7B"/>
    <w:rsid w:val="003B20C1"/>
    <w:rsid w:val="003B523E"/>
    <w:rsid w:val="003C0116"/>
    <w:rsid w:val="003C2836"/>
    <w:rsid w:val="003C5B1D"/>
    <w:rsid w:val="003D15D9"/>
    <w:rsid w:val="003D7C8D"/>
    <w:rsid w:val="003F3D88"/>
    <w:rsid w:val="003F4732"/>
    <w:rsid w:val="0043178E"/>
    <w:rsid w:val="0043723A"/>
    <w:rsid w:val="004429E4"/>
    <w:rsid w:val="00456B7D"/>
    <w:rsid w:val="004616C4"/>
    <w:rsid w:val="004720DE"/>
    <w:rsid w:val="00490C5B"/>
    <w:rsid w:val="004A376D"/>
    <w:rsid w:val="004B0C5A"/>
    <w:rsid w:val="004B4FCD"/>
    <w:rsid w:val="004E0DAF"/>
    <w:rsid w:val="004E6F94"/>
    <w:rsid w:val="00507CA8"/>
    <w:rsid w:val="00522F0D"/>
    <w:rsid w:val="00523E4B"/>
    <w:rsid w:val="005249CE"/>
    <w:rsid w:val="00524B4A"/>
    <w:rsid w:val="00527BA9"/>
    <w:rsid w:val="00540D0B"/>
    <w:rsid w:val="00543352"/>
    <w:rsid w:val="00543555"/>
    <w:rsid w:val="00560090"/>
    <w:rsid w:val="00564131"/>
    <w:rsid w:val="005743DB"/>
    <w:rsid w:val="0057692B"/>
    <w:rsid w:val="0058137C"/>
    <w:rsid w:val="00591A8B"/>
    <w:rsid w:val="0059413D"/>
    <w:rsid w:val="00595A0C"/>
    <w:rsid w:val="005A2C5A"/>
    <w:rsid w:val="005A7957"/>
    <w:rsid w:val="005B6B1F"/>
    <w:rsid w:val="005B7C04"/>
    <w:rsid w:val="005C05AA"/>
    <w:rsid w:val="005C1CFC"/>
    <w:rsid w:val="005C2110"/>
    <w:rsid w:val="005C64B5"/>
    <w:rsid w:val="005E2D4A"/>
    <w:rsid w:val="005E7B1E"/>
    <w:rsid w:val="005F1B4B"/>
    <w:rsid w:val="005F5A40"/>
    <w:rsid w:val="005F7A4D"/>
    <w:rsid w:val="0063019B"/>
    <w:rsid w:val="006315DE"/>
    <w:rsid w:val="00631805"/>
    <w:rsid w:val="00652404"/>
    <w:rsid w:val="00661C01"/>
    <w:rsid w:val="00664A53"/>
    <w:rsid w:val="006660C3"/>
    <w:rsid w:val="006846FD"/>
    <w:rsid w:val="00691481"/>
    <w:rsid w:val="006A15E3"/>
    <w:rsid w:val="006E523D"/>
    <w:rsid w:val="006E7850"/>
    <w:rsid w:val="006F63DE"/>
    <w:rsid w:val="00704DAE"/>
    <w:rsid w:val="00715899"/>
    <w:rsid w:val="0072091D"/>
    <w:rsid w:val="0072649A"/>
    <w:rsid w:val="00727E2E"/>
    <w:rsid w:val="007357C0"/>
    <w:rsid w:val="00735F39"/>
    <w:rsid w:val="00737A66"/>
    <w:rsid w:val="00764BAF"/>
    <w:rsid w:val="00772229"/>
    <w:rsid w:val="007728FE"/>
    <w:rsid w:val="00773673"/>
    <w:rsid w:val="007D5C9D"/>
    <w:rsid w:val="007E0B17"/>
    <w:rsid w:val="007F141D"/>
    <w:rsid w:val="007F16E3"/>
    <w:rsid w:val="007F708D"/>
    <w:rsid w:val="00801C6D"/>
    <w:rsid w:val="008066CF"/>
    <w:rsid w:val="008076CC"/>
    <w:rsid w:val="00820197"/>
    <w:rsid w:val="008271AD"/>
    <w:rsid w:val="00834AAA"/>
    <w:rsid w:val="008462CB"/>
    <w:rsid w:val="00861E04"/>
    <w:rsid w:val="0086406B"/>
    <w:rsid w:val="00873721"/>
    <w:rsid w:val="00886D12"/>
    <w:rsid w:val="008A17A1"/>
    <w:rsid w:val="008A4F3C"/>
    <w:rsid w:val="008A6342"/>
    <w:rsid w:val="008B1406"/>
    <w:rsid w:val="008B2201"/>
    <w:rsid w:val="008D54D9"/>
    <w:rsid w:val="008E5E87"/>
    <w:rsid w:val="008F2879"/>
    <w:rsid w:val="0090064C"/>
    <w:rsid w:val="009026B0"/>
    <w:rsid w:val="00906302"/>
    <w:rsid w:val="0090630C"/>
    <w:rsid w:val="00916F0B"/>
    <w:rsid w:val="009255E8"/>
    <w:rsid w:val="00927D3D"/>
    <w:rsid w:val="00942DA4"/>
    <w:rsid w:val="00945C0E"/>
    <w:rsid w:val="00946DD6"/>
    <w:rsid w:val="00962B5F"/>
    <w:rsid w:val="00965BEE"/>
    <w:rsid w:val="0096790C"/>
    <w:rsid w:val="0097419B"/>
    <w:rsid w:val="00996256"/>
    <w:rsid w:val="009A35D4"/>
    <w:rsid w:val="009A40CC"/>
    <w:rsid w:val="009A426A"/>
    <w:rsid w:val="009A5F6E"/>
    <w:rsid w:val="009A62F2"/>
    <w:rsid w:val="009A6394"/>
    <w:rsid w:val="009B721B"/>
    <w:rsid w:val="009C3B7C"/>
    <w:rsid w:val="009D2C24"/>
    <w:rsid w:val="009D427E"/>
    <w:rsid w:val="009E677A"/>
    <w:rsid w:val="009F1D9C"/>
    <w:rsid w:val="009F4E6C"/>
    <w:rsid w:val="00A11C9A"/>
    <w:rsid w:val="00A11EA4"/>
    <w:rsid w:val="00A15433"/>
    <w:rsid w:val="00A15691"/>
    <w:rsid w:val="00A238BD"/>
    <w:rsid w:val="00A32414"/>
    <w:rsid w:val="00A37FC1"/>
    <w:rsid w:val="00A505F6"/>
    <w:rsid w:val="00A67A5F"/>
    <w:rsid w:val="00A71A58"/>
    <w:rsid w:val="00A72146"/>
    <w:rsid w:val="00A8085E"/>
    <w:rsid w:val="00AA730A"/>
    <w:rsid w:val="00AC0B64"/>
    <w:rsid w:val="00AD1384"/>
    <w:rsid w:val="00AD2C18"/>
    <w:rsid w:val="00AD7CD2"/>
    <w:rsid w:val="00AE2199"/>
    <w:rsid w:val="00AE5464"/>
    <w:rsid w:val="00B000CE"/>
    <w:rsid w:val="00B06D6F"/>
    <w:rsid w:val="00B24647"/>
    <w:rsid w:val="00B3585B"/>
    <w:rsid w:val="00B50FC5"/>
    <w:rsid w:val="00B51655"/>
    <w:rsid w:val="00B51BEE"/>
    <w:rsid w:val="00B66F74"/>
    <w:rsid w:val="00B732E1"/>
    <w:rsid w:val="00B758BE"/>
    <w:rsid w:val="00B945FD"/>
    <w:rsid w:val="00B955E4"/>
    <w:rsid w:val="00BA567B"/>
    <w:rsid w:val="00BA5794"/>
    <w:rsid w:val="00BA6B01"/>
    <w:rsid w:val="00BB52EB"/>
    <w:rsid w:val="00BC1C62"/>
    <w:rsid w:val="00BC3D3F"/>
    <w:rsid w:val="00BD1EF6"/>
    <w:rsid w:val="00BF35EE"/>
    <w:rsid w:val="00C0409C"/>
    <w:rsid w:val="00C1165C"/>
    <w:rsid w:val="00C21B9C"/>
    <w:rsid w:val="00C32463"/>
    <w:rsid w:val="00C35848"/>
    <w:rsid w:val="00C5614F"/>
    <w:rsid w:val="00C60C84"/>
    <w:rsid w:val="00C63C3C"/>
    <w:rsid w:val="00C640F9"/>
    <w:rsid w:val="00C76961"/>
    <w:rsid w:val="00C84C5F"/>
    <w:rsid w:val="00C93698"/>
    <w:rsid w:val="00C959FE"/>
    <w:rsid w:val="00CB0B04"/>
    <w:rsid w:val="00CB4962"/>
    <w:rsid w:val="00CC123F"/>
    <w:rsid w:val="00CD1E57"/>
    <w:rsid w:val="00CF1595"/>
    <w:rsid w:val="00D05281"/>
    <w:rsid w:val="00D15A6E"/>
    <w:rsid w:val="00D15F80"/>
    <w:rsid w:val="00D20710"/>
    <w:rsid w:val="00D20D12"/>
    <w:rsid w:val="00D3756E"/>
    <w:rsid w:val="00D56281"/>
    <w:rsid w:val="00D75746"/>
    <w:rsid w:val="00D76857"/>
    <w:rsid w:val="00D834FB"/>
    <w:rsid w:val="00D92C11"/>
    <w:rsid w:val="00DA01F2"/>
    <w:rsid w:val="00DC237B"/>
    <w:rsid w:val="00DC29DB"/>
    <w:rsid w:val="00DC4346"/>
    <w:rsid w:val="00DD1350"/>
    <w:rsid w:val="00DE1624"/>
    <w:rsid w:val="00E00D9D"/>
    <w:rsid w:val="00E0772A"/>
    <w:rsid w:val="00E152A1"/>
    <w:rsid w:val="00E33770"/>
    <w:rsid w:val="00E37AD5"/>
    <w:rsid w:val="00E53921"/>
    <w:rsid w:val="00E54CDF"/>
    <w:rsid w:val="00E632D0"/>
    <w:rsid w:val="00E718FF"/>
    <w:rsid w:val="00E81305"/>
    <w:rsid w:val="00E841E1"/>
    <w:rsid w:val="00E85159"/>
    <w:rsid w:val="00E869D4"/>
    <w:rsid w:val="00E87B76"/>
    <w:rsid w:val="00E924CD"/>
    <w:rsid w:val="00E955FD"/>
    <w:rsid w:val="00E962BB"/>
    <w:rsid w:val="00EA430E"/>
    <w:rsid w:val="00EB0115"/>
    <w:rsid w:val="00EB0C86"/>
    <w:rsid w:val="00EB3053"/>
    <w:rsid w:val="00EC1F89"/>
    <w:rsid w:val="00EC6589"/>
    <w:rsid w:val="00EF0223"/>
    <w:rsid w:val="00F01825"/>
    <w:rsid w:val="00F102DE"/>
    <w:rsid w:val="00F15AEE"/>
    <w:rsid w:val="00F20E26"/>
    <w:rsid w:val="00F25699"/>
    <w:rsid w:val="00F258EC"/>
    <w:rsid w:val="00F35AD6"/>
    <w:rsid w:val="00F4569F"/>
    <w:rsid w:val="00F467F5"/>
    <w:rsid w:val="00F52D0F"/>
    <w:rsid w:val="00F60EF2"/>
    <w:rsid w:val="00F63728"/>
    <w:rsid w:val="00F65819"/>
    <w:rsid w:val="00F733DC"/>
    <w:rsid w:val="00F949B3"/>
    <w:rsid w:val="00F975B5"/>
    <w:rsid w:val="00FC74D4"/>
    <w:rsid w:val="00FD214C"/>
    <w:rsid w:val="00FE529F"/>
    <w:rsid w:val="00FE74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3C28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238B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3241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3C28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238B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3241BD"/>
    <w:rPr>
      <w:rFonts w:asciiTheme="majorHAnsi" w:eastAsiaTheme="majorEastAsia" w:hAnsiTheme="majorHAnsi" w:cstheme="majorBidi"/>
      <w:i/>
      <w:iCs/>
      <w:color w:val="365F91" w:themeColor="accent1" w:themeShade="BF"/>
      <w:sz w:val="24"/>
      <w:szCs w:val="24"/>
      <w:lang w:eastAsia="ru-RU"/>
    </w:rPr>
  </w:style>
  <w:style w:type="paragraph" w:customStyle="1" w:styleId="c50">
    <w:name w:val="c50"/>
    <w:basedOn w:val="a"/>
    <w:rsid w:val="00A72146"/>
    <w:pPr>
      <w:spacing w:before="100" w:beforeAutospacing="1" w:after="100" w:afterAutospacing="1"/>
    </w:pPr>
  </w:style>
  <w:style w:type="character" w:customStyle="1" w:styleId="c44">
    <w:name w:val="c44"/>
    <w:basedOn w:val="a0"/>
    <w:rsid w:val="00A72146"/>
  </w:style>
  <w:style w:type="paragraph" w:customStyle="1" w:styleId="c57">
    <w:name w:val="c57"/>
    <w:basedOn w:val="a"/>
    <w:rsid w:val="00A72146"/>
    <w:pPr>
      <w:spacing w:before="100" w:beforeAutospacing="1" w:after="100" w:afterAutospacing="1"/>
    </w:pPr>
  </w:style>
  <w:style w:type="character" w:customStyle="1" w:styleId="c28">
    <w:name w:val="c28"/>
    <w:basedOn w:val="a0"/>
    <w:rsid w:val="00A72146"/>
  </w:style>
  <w:style w:type="paragraph" w:customStyle="1" w:styleId="c248">
    <w:name w:val="c248"/>
    <w:basedOn w:val="a"/>
    <w:rsid w:val="00A72146"/>
    <w:pPr>
      <w:spacing w:before="100" w:beforeAutospacing="1" w:after="100" w:afterAutospacing="1"/>
    </w:pPr>
  </w:style>
  <w:style w:type="character" w:customStyle="1" w:styleId="c2">
    <w:name w:val="c2"/>
    <w:basedOn w:val="a0"/>
    <w:rsid w:val="00A72146"/>
  </w:style>
  <w:style w:type="paragraph" w:customStyle="1" w:styleId="c155">
    <w:name w:val="c155"/>
    <w:basedOn w:val="a"/>
    <w:rsid w:val="00A72146"/>
    <w:pPr>
      <w:spacing w:before="100" w:beforeAutospacing="1" w:after="100" w:afterAutospacing="1"/>
    </w:pPr>
  </w:style>
  <w:style w:type="paragraph" w:customStyle="1" w:styleId="c91">
    <w:name w:val="c91"/>
    <w:basedOn w:val="a"/>
    <w:rsid w:val="00A72146"/>
    <w:pPr>
      <w:spacing w:before="100" w:beforeAutospacing="1" w:after="100" w:afterAutospacing="1"/>
    </w:pPr>
  </w:style>
  <w:style w:type="paragraph" w:customStyle="1" w:styleId="c218">
    <w:name w:val="c218"/>
    <w:basedOn w:val="a"/>
    <w:rsid w:val="00A72146"/>
    <w:pPr>
      <w:spacing w:before="100" w:beforeAutospacing="1" w:after="100" w:afterAutospacing="1"/>
    </w:pPr>
  </w:style>
  <w:style w:type="character" w:customStyle="1" w:styleId="c3">
    <w:name w:val="c3"/>
    <w:basedOn w:val="a0"/>
    <w:rsid w:val="00A72146"/>
  </w:style>
  <w:style w:type="paragraph" w:customStyle="1" w:styleId="c219">
    <w:name w:val="c219"/>
    <w:basedOn w:val="a"/>
    <w:rsid w:val="00A72146"/>
    <w:pPr>
      <w:spacing w:before="100" w:beforeAutospacing="1" w:after="100" w:afterAutospacing="1"/>
    </w:pPr>
  </w:style>
  <w:style w:type="paragraph" w:customStyle="1" w:styleId="c71">
    <w:name w:val="c71"/>
    <w:basedOn w:val="a"/>
    <w:rsid w:val="00A72146"/>
    <w:pPr>
      <w:spacing w:before="100" w:beforeAutospacing="1" w:after="100" w:afterAutospacing="1"/>
    </w:pPr>
  </w:style>
  <w:style w:type="character" w:customStyle="1" w:styleId="c10">
    <w:name w:val="c10"/>
    <w:basedOn w:val="a0"/>
    <w:rsid w:val="00A72146"/>
  </w:style>
  <w:style w:type="paragraph" w:customStyle="1" w:styleId="c9">
    <w:name w:val="c9"/>
    <w:basedOn w:val="a"/>
    <w:rsid w:val="00A72146"/>
    <w:pPr>
      <w:spacing w:before="100" w:beforeAutospacing="1" w:after="100" w:afterAutospacing="1"/>
    </w:pPr>
  </w:style>
  <w:style w:type="paragraph" w:customStyle="1" w:styleId="c59">
    <w:name w:val="c59"/>
    <w:basedOn w:val="a"/>
    <w:rsid w:val="00A72146"/>
    <w:pPr>
      <w:spacing w:before="100" w:beforeAutospacing="1" w:after="100" w:afterAutospacing="1"/>
    </w:pPr>
  </w:style>
  <w:style w:type="paragraph" w:customStyle="1" w:styleId="c138">
    <w:name w:val="c138"/>
    <w:basedOn w:val="a"/>
    <w:rsid w:val="00A72146"/>
    <w:pPr>
      <w:spacing w:before="100" w:beforeAutospacing="1" w:after="100" w:afterAutospacing="1"/>
    </w:pPr>
  </w:style>
  <w:style w:type="character" w:customStyle="1" w:styleId="c145">
    <w:name w:val="c145"/>
    <w:basedOn w:val="a0"/>
    <w:rsid w:val="00A72146"/>
  </w:style>
  <w:style w:type="paragraph" w:customStyle="1" w:styleId="c24">
    <w:name w:val="c24"/>
    <w:basedOn w:val="a"/>
    <w:rsid w:val="00A72146"/>
    <w:pPr>
      <w:spacing w:before="100" w:beforeAutospacing="1" w:after="100" w:afterAutospacing="1"/>
    </w:pPr>
  </w:style>
  <w:style w:type="paragraph" w:customStyle="1" w:styleId="c12">
    <w:name w:val="c12"/>
    <w:basedOn w:val="a"/>
    <w:rsid w:val="00A72146"/>
    <w:pPr>
      <w:spacing w:before="100" w:beforeAutospacing="1" w:after="100" w:afterAutospacing="1"/>
    </w:pPr>
  </w:style>
  <w:style w:type="paragraph" w:customStyle="1" w:styleId="c285">
    <w:name w:val="c285"/>
    <w:basedOn w:val="a"/>
    <w:rsid w:val="00A72146"/>
    <w:pPr>
      <w:spacing w:before="100" w:beforeAutospacing="1" w:after="100" w:afterAutospacing="1"/>
    </w:pPr>
  </w:style>
  <w:style w:type="paragraph" w:customStyle="1" w:styleId="c35">
    <w:name w:val="c35"/>
    <w:basedOn w:val="a"/>
    <w:rsid w:val="00A72146"/>
    <w:pPr>
      <w:spacing w:before="100" w:beforeAutospacing="1" w:after="100" w:afterAutospacing="1"/>
    </w:pPr>
  </w:style>
  <w:style w:type="paragraph" w:customStyle="1" w:styleId="c6">
    <w:name w:val="c6"/>
    <w:basedOn w:val="a"/>
    <w:rsid w:val="00A72146"/>
    <w:pPr>
      <w:spacing w:before="100" w:beforeAutospacing="1" w:after="100" w:afterAutospacing="1"/>
    </w:pPr>
  </w:style>
  <w:style w:type="paragraph" w:customStyle="1" w:styleId="c32">
    <w:name w:val="c32"/>
    <w:basedOn w:val="a"/>
    <w:rsid w:val="00A72146"/>
    <w:pPr>
      <w:spacing w:before="100" w:beforeAutospacing="1" w:after="100" w:afterAutospacing="1"/>
    </w:pPr>
  </w:style>
  <w:style w:type="paragraph" w:customStyle="1" w:styleId="c109">
    <w:name w:val="c109"/>
    <w:basedOn w:val="a"/>
    <w:rsid w:val="00A72146"/>
    <w:pPr>
      <w:spacing w:before="100" w:beforeAutospacing="1" w:after="100" w:afterAutospacing="1"/>
    </w:pPr>
  </w:style>
  <w:style w:type="character" w:customStyle="1" w:styleId="c27">
    <w:name w:val="c27"/>
    <w:basedOn w:val="a0"/>
    <w:rsid w:val="00A72146"/>
  </w:style>
  <w:style w:type="character" w:customStyle="1" w:styleId="c4">
    <w:name w:val="c4"/>
    <w:basedOn w:val="a0"/>
    <w:rsid w:val="00A72146"/>
  </w:style>
  <w:style w:type="paragraph" w:customStyle="1" w:styleId="c90">
    <w:name w:val="c90"/>
    <w:basedOn w:val="a"/>
    <w:rsid w:val="00A72146"/>
    <w:pPr>
      <w:spacing w:before="100" w:beforeAutospacing="1" w:after="100" w:afterAutospacing="1"/>
    </w:pPr>
  </w:style>
  <w:style w:type="paragraph" w:customStyle="1" w:styleId="c195">
    <w:name w:val="c195"/>
    <w:basedOn w:val="a"/>
    <w:rsid w:val="00A72146"/>
    <w:pPr>
      <w:spacing w:before="100" w:beforeAutospacing="1" w:after="100" w:afterAutospacing="1"/>
    </w:pPr>
  </w:style>
  <w:style w:type="numbering" w:customStyle="1" w:styleId="11">
    <w:name w:val="Нет списка1"/>
    <w:next w:val="a2"/>
    <w:uiPriority w:val="99"/>
    <w:semiHidden/>
    <w:unhideWhenUsed/>
    <w:rsid w:val="00D56281"/>
  </w:style>
  <w:style w:type="character" w:customStyle="1" w:styleId="c0">
    <w:name w:val="c0"/>
    <w:basedOn w:val="a0"/>
    <w:rsid w:val="00D56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3C28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238B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3241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3C28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238B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3241BD"/>
    <w:rPr>
      <w:rFonts w:asciiTheme="majorHAnsi" w:eastAsiaTheme="majorEastAsia" w:hAnsiTheme="majorHAnsi" w:cstheme="majorBidi"/>
      <w:i/>
      <w:iCs/>
      <w:color w:val="365F91" w:themeColor="accent1" w:themeShade="BF"/>
      <w:sz w:val="24"/>
      <w:szCs w:val="24"/>
      <w:lang w:eastAsia="ru-RU"/>
    </w:rPr>
  </w:style>
  <w:style w:type="paragraph" w:customStyle="1" w:styleId="c50">
    <w:name w:val="c50"/>
    <w:basedOn w:val="a"/>
    <w:rsid w:val="00A72146"/>
    <w:pPr>
      <w:spacing w:before="100" w:beforeAutospacing="1" w:after="100" w:afterAutospacing="1"/>
    </w:pPr>
  </w:style>
  <w:style w:type="character" w:customStyle="1" w:styleId="c44">
    <w:name w:val="c44"/>
    <w:basedOn w:val="a0"/>
    <w:rsid w:val="00A72146"/>
  </w:style>
  <w:style w:type="paragraph" w:customStyle="1" w:styleId="c57">
    <w:name w:val="c57"/>
    <w:basedOn w:val="a"/>
    <w:rsid w:val="00A72146"/>
    <w:pPr>
      <w:spacing w:before="100" w:beforeAutospacing="1" w:after="100" w:afterAutospacing="1"/>
    </w:pPr>
  </w:style>
  <w:style w:type="character" w:customStyle="1" w:styleId="c28">
    <w:name w:val="c28"/>
    <w:basedOn w:val="a0"/>
    <w:rsid w:val="00A72146"/>
  </w:style>
  <w:style w:type="paragraph" w:customStyle="1" w:styleId="c248">
    <w:name w:val="c248"/>
    <w:basedOn w:val="a"/>
    <w:rsid w:val="00A72146"/>
    <w:pPr>
      <w:spacing w:before="100" w:beforeAutospacing="1" w:after="100" w:afterAutospacing="1"/>
    </w:pPr>
  </w:style>
  <w:style w:type="character" w:customStyle="1" w:styleId="c2">
    <w:name w:val="c2"/>
    <w:basedOn w:val="a0"/>
    <w:rsid w:val="00A72146"/>
  </w:style>
  <w:style w:type="paragraph" w:customStyle="1" w:styleId="c155">
    <w:name w:val="c155"/>
    <w:basedOn w:val="a"/>
    <w:rsid w:val="00A72146"/>
    <w:pPr>
      <w:spacing w:before="100" w:beforeAutospacing="1" w:after="100" w:afterAutospacing="1"/>
    </w:pPr>
  </w:style>
  <w:style w:type="paragraph" w:customStyle="1" w:styleId="c91">
    <w:name w:val="c91"/>
    <w:basedOn w:val="a"/>
    <w:rsid w:val="00A72146"/>
    <w:pPr>
      <w:spacing w:before="100" w:beforeAutospacing="1" w:after="100" w:afterAutospacing="1"/>
    </w:pPr>
  </w:style>
  <w:style w:type="paragraph" w:customStyle="1" w:styleId="c218">
    <w:name w:val="c218"/>
    <w:basedOn w:val="a"/>
    <w:rsid w:val="00A72146"/>
    <w:pPr>
      <w:spacing w:before="100" w:beforeAutospacing="1" w:after="100" w:afterAutospacing="1"/>
    </w:pPr>
  </w:style>
  <w:style w:type="character" w:customStyle="1" w:styleId="c3">
    <w:name w:val="c3"/>
    <w:basedOn w:val="a0"/>
    <w:rsid w:val="00A72146"/>
  </w:style>
  <w:style w:type="paragraph" w:customStyle="1" w:styleId="c219">
    <w:name w:val="c219"/>
    <w:basedOn w:val="a"/>
    <w:rsid w:val="00A72146"/>
    <w:pPr>
      <w:spacing w:before="100" w:beforeAutospacing="1" w:after="100" w:afterAutospacing="1"/>
    </w:pPr>
  </w:style>
  <w:style w:type="paragraph" w:customStyle="1" w:styleId="c71">
    <w:name w:val="c71"/>
    <w:basedOn w:val="a"/>
    <w:rsid w:val="00A72146"/>
    <w:pPr>
      <w:spacing w:before="100" w:beforeAutospacing="1" w:after="100" w:afterAutospacing="1"/>
    </w:pPr>
  </w:style>
  <w:style w:type="character" w:customStyle="1" w:styleId="c10">
    <w:name w:val="c10"/>
    <w:basedOn w:val="a0"/>
    <w:rsid w:val="00A72146"/>
  </w:style>
  <w:style w:type="paragraph" w:customStyle="1" w:styleId="c9">
    <w:name w:val="c9"/>
    <w:basedOn w:val="a"/>
    <w:rsid w:val="00A72146"/>
    <w:pPr>
      <w:spacing w:before="100" w:beforeAutospacing="1" w:after="100" w:afterAutospacing="1"/>
    </w:pPr>
  </w:style>
  <w:style w:type="paragraph" w:customStyle="1" w:styleId="c59">
    <w:name w:val="c59"/>
    <w:basedOn w:val="a"/>
    <w:rsid w:val="00A72146"/>
    <w:pPr>
      <w:spacing w:before="100" w:beforeAutospacing="1" w:after="100" w:afterAutospacing="1"/>
    </w:pPr>
  </w:style>
  <w:style w:type="paragraph" w:customStyle="1" w:styleId="c138">
    <w:name w:val="c138"/>
    <w:basedOn w:val="a"/>
    <w:rsid w:val="00A72146"/>
    <w:pPr>
      <w:spacing w:before="100" w:beforeAutospacing="1" w:after="100" w:afterAutospacing="1"/>
    </w:pPr>
  </w:style>
  <w:style w:type="character" w:customStyle="1" w:styleId="c145">
    <w:name w:val="c145"/>
    <w:basedOn w:val="a0"/>
    <w:rsid w:val="00A72146"/>
  </w:style>
  <w:style w:type="paragraph" w:customStyle="1" w:styleId="c24">
    <w:name w:val="c24"/>
    <w:basedOn w:val="a"/>
    <w:rsid w:val="00A72146"/>
    <w:pPr>
      <w:spacing w:before="100" w:beforeAutospacing="1" w:after="100" w:afterAutospacing="1"/>
    </w:pPr>
  </w:style>
  <w:style w:type="paragraph" w:customStyle="1" w:styleId="c12">
    <w:name w:val="c12"/>
    <w:basedOn w:val="a"/>
    <w:rsid w:val="00A72146"/>
    <w:pPr>
      <w:spacing w:before="100" w:beforeAutospacing="1" w:after="100" w:afterAutospacing="1"/>
    </w:pPr>
  </w:style>
  <w:style w:type="paragraph" w:customStyle="1" w:styleId="c285">
    <w:name w:val="c285"/>
    <w:basedOn w:val="a"/>
    <w:rsid w:val="00A72146"/>
    <w:pPr>
      <w:spacing w:before="100" w:beforeAutospacing="1" w:after="100" w:afterAutospacing="1"/>
    </w:pPr>
  </w:style>
  <w:style w:type="paragraph" w:customStyle="1" w:styleId="c35">
    <w:name w:val="c35"/>
    <w:basedOn w:val="a"/>
    <w:rsid w:val="00A72146"/>
    <w:pPr>
      <w:spacing w:before="100" w:beforeAutospacing="1" w:after="100" w:afterAutospacing="1"/>
    </w:pPr>
  </w:style>
  <w:style w:type="paragraph" w:customStyle="1" w:styleId="c6">
    <w:name w:val="c6"/>
    <w:basedOn w:val="a"/>
    <w:rsid w:val="00A72146"/>
    <w:pPr>
      <w:spacing w:before="100" w:beforeAutospacing="1" w:after="100" w:afterAutospacing="1"/>
    </w:pPr>
  </w:style>
  <w:style w:type="paragraph" w:customStyle="1" w:styleId="c32">
    <w:name w:val="c32"/>
    <w:basedOn w:val="a"/>
    <w:rsid w:val="00A72146"/>
    <w:pPr>
      <w:spacing w:before="100" w:beforeAutospacing="1" w:after="100" w:afterAutospacing="1"/>
    </w:pPr>
  </w:style>
  <w:style w:type="paragraph" w:customStyle="1" w:styleId="c109">
    <w:name w:val="c109"/>
    <w:basedOn w:val="a"/>
    <w:rsid w:val="00A72146"/>
    <w:pPr>
      <w:spacing w:before="100" w:beforeAutospacing="1" w:after="100" w:afterAutospacing="1"/>
    </w:pPr>
  </w:style>
  <w:style w:type="character" w:customStyle="1" w:styleId="c27">
    <w:name w:val="c27"/>
    <w:basedOn w:val="a0"/>
    <w:rsid w:val="00A72146"/>
  </w:style>
  <w:style w:type="character" w:customStyle="1" w:styleId="c4">
    <w:name w:val="c4"/>
    <w:basedOn w:val="a0"/>
    <w:rsid w:val="00A72146"/>
  </w:style>
  <w:style w:type="paragraph" w:customStyle="1" w:styleId="c90">
    <w:name w:val="c90"/>
    <w:basedOn w:val="a"/>
    <w:rsid w:val="00A72146"/>
    <w:pPr>
      <w:spacing w:before="100" w:beforeAutospacing="1" w:after="100" w:afterAutospacing="1"/>
    </w:pPr>
  </w:style>
  <w:style w:type="paragraph" w:customStyle="1" w:styleId="c195">
    <w:name w:val="c195"/>
    <w:basedOn w:val="a"/>
    <w:rsid w:val="00A72146"/>
    <w:pPr>
      <w:spacing w:before="100" w:beforeAutospacing="1" w:after="100" w:afterAutospacing="1"/>
    </w:pPr>
  </w:style>
  <w:style w:type="numbering" w:customStyle="1" w:styleId="11">
    <w:name w:val="Нет списка1"/>
    <w:next w:val="a2"/>
    <w:uiPriority w:val="99"/>
    <w:semiHidden/>
    <w:unhideWhenUsed/>
    <w:rsid w:val="00D56281"/>
  </w:style>
  <w:style w:type="character" w:customStyle="1" w:styleId="c0">
    <w:name w:val="c0"/>
    <w:basedOn w:val="a0"/>
    <w:rsid w:val="00D56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658">
      <w:bodyDiv w:val="1"/>
      <w:marLeft w:val="0"/>
      <w:marRight w:val="0"/>
      <w:marTop w:val="0"/>
      <w:marBottom w:val="0"/>
      <w:divBdr>
        <w:top w:val="none" w:sz="0" w:space="0" w:color="auto"/>
        <w:left w:val="none" w:sz="0" w:space="0" w:color="auto"/>
        <w:bottom w:val="none" w:sz="0" w:space="0" w:color="auto"/>
        <w:right w:val="none" w:sz="0" w:space="0" w:color="auto"/>
      </w:divBdr>
      <w:divsChild>
        <w:div w:id="58483862">
          <w:marLeft w:val="0"/>
          <w:marRight w:val="0"/>
          <w:marTop w:val="780"/>
          <w:marBottom w:val="330"/>
          <w:divBdr>
            <w:top w:val="none" w:sz="0" w:space="0" w:color="auto"/>
            <w:left w:val="none" w:sz="0" w:space="0" w:color="auto"/>
            <w:bottom w:val="none" w:sz="0" w:space="0" w:color="auto"/>
            <w:right w:val="none" w:sz="0" w:space="0" w:color="auto"/>
          </w:divBdr>
          <w:divsChild>
            <w:div w:id="3276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9250">
      <w:bodyDiv w:val="1"/>
      <w:marLeft w:val="0"/>
      <w:marRight w:val="0"/>
      <w:marTop w:val="0"/>
      <w:marBottom w:val="0"/>
      <w:divBdr>
        <w:top w:val="none" w:sz="0" w:space="0" w:color="auto"/>
        <w:left w:val="none" w:sz="0" w:space="0" w:color="auto"/>
        <w:bottom w:val="none" w:sz="0" w:space="0" w:color="auto"/>
        <w:right w:val="none" w:sz="0" w:space="0" w:color="auto"/>
      </w:divBdr>
    </w:div>
    <w:div w:id="50423447">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65686354">
      <w:bodyDiv w:val="1"/>
      <w:marLeft w:val="0"/>
      <w:marRight w:val="0"/>
      <w:marTop w:val="0"/>
      <w:marBottom w:val="0"/>
      <w:divBdr>
        <w:top w:val="none" w:sz="0" w:space="0" w:color="auto"/>
        <w:left w:val="none" w:sz="0" w:space="0" w:color="auto"/>
        <w:bottom w:val="none" w:sz="0" w:space="0" w:color="auto"/>
        <w:right w:val="none" w:sz="0" w:space="0" w:color="auto"/>
      </w:divBdr>
      <w:divsChild>
        <w:div w:id="271985324">
          <w:marLeft w:val="0"/>
          <w:marRight w:val="0"/>
          <w:marTop w:val="0"/>
          <w:marBottom w:val="0"/>
          <w:divBdr>
            <w:top w:val="none" w:sz="0" w:space="0" w:color="auto"/>
            <w:left w:val="none" w:sz="0" w:space="0" w:color="auto"/>
            <w:bottom w:val="none" w:sz="0" w:space="0" w:color="auto"/>
            <w:right w:val="none" w:sz="0" w:space="0" w:color="auto"/>
          </w:divBdr>
          <w:divsChild>
            <w:div w:id="799690661">
              <w:marLeft w:val="0"/>
              <w:marRight w:val="0"/>
              <w:marTop w:val="0"/>
              <w:marBottom w:val="0"/>
              <w:divBdr>
                <w:top w:val="none" w:sz="0" w:space="0" w:color="auto"/>
                <w:left w:val="none" w:sz="0" w:space="0" w:color="auto"/>
                <w:bottom w:val="none" w:sz="0" w:space="0" w:color="auto"/>
                <w:right w:val="none" w:sz="0" w:space="0" w:color="auto"/>
              </w:divBdr>
            </w:div>
          </w:divsChild>
        </w:div>
        <w:div w:id="622809908">
          <w:marLeft w:val="0"/>
          <w:marRight w:val="0"/>
          <w:marTop w:val="0"/>
          <w:marBottom w:val="0"/>
          <w:divBdr>
            <w:top w:val="none" w:sz="0" w:space="0" w:color="auto"/>
            <w:left w:val="none" w:sz="0" w:space="0" w:color="auto"/>
            <w:bottom w:val="none" w:sz="0" w:space="0" w:color="auto"/>
            <w:right w:val="none" w:sz="0" w:space="0" w:color="auto"/>
          </w:divBdr>
        </w:div>
        <w:div w:id="501550291">
          <w:marLeft w:val="0"/>
          <w:marRight w:val="0"/>
          <w:marTop w:val="0"/>
          <w:marBottom w:val="0"/>
          <w:divBdr>
            <w:top w:val="none" w:sz="0" w:space="0" w:color="auto"/>
            <w:left w:val="none" w:sz="0" w:space="0" w:color="auto"/>
            <w:bottom w:val="none" w:sz="0" w:space="0" w:color="auto"/>
            <w:right w:val="none" w:sz="0" w:space="0" w:color="auto"/>
          </w:divBdr>
        </w:div>
        <w:div w:id="924344380">
          <w:marLeft w:val="0"/>
          <w:marRight w:val="0"/>
          <w:marTop w:val="0"/>
          <w:marBottom w:val="0"/>
          <w:divBdr>
            <w:top w:val="none" w:sz="0" w:space="0" w:color="auto"/>
            <w:left w:val="none" w:sz="0" w:space="0" w:color="auto"/>
            <w:bottom w:val="none" w:sz="0" w:space="0" w:color="auto"/>
            <w:right w:val="none" w:sz="0" w:space="0" w:color="auto"/>
          </w:divBdr>
        </w:div>
        <w:div w:id="1108499517">
          <w:marLeft w:val="0"/>
          <w:marRight w:val="0"/>
          <w:marTop w:val="0"/>
          <w:marBottom w:val="0"/>
          <w:divBdr>
            <w:top w:val="none" w:sz="0" w:space="0" w:color="auto"/>
            <w:left w:val="none" w:sz="0" w:space="0" w:color="auto"/>
            <w:bottom w:val="none" w:sz="0" w:space="0" w:color="auto"/>
            <w:right w:val="none" w:sz="0" w:space="0" w:color="auto"/>
          </w:divBdr>
        </w:div>
        <w:div w:id="1024095869">
          <w:marLeft w:val="0"/>
          <w:marRight w:val="0"/>
          <w:marTop w:val="0"/>
          <w:marBottom w:val="0"/>
          <w:divBdr>
            <w:top w:val="none" w:sz="0" w:space="0" w:color="auto"/>
            <w:left w:val="none" w:sz="0" w:space="0" w:color="auto"/>
            <w:bottom w:val="none" w:sz="0" w:space="0" w:color="auto"/>
            <w:right w:val="none" w:sz="0" w:space="0" w:color="auto"/>
          </w:divBdr>
        </w:div>
        <w:div w:id="966664782">
          <w:marLeft w:val="0"/>
          <w:marRight w:val="0"/>
          <w:marTop w:val="0"/>
          <w:marBottom w:val="0"/>
          <w:divBdr>
            <w:top w:val="none" w:sz="0" w:space="0" w:color="auto"/>
            <w:left w:val="none" w:sz="0" w:space="0" w:color="auto"/>
            <w:bottom w:val="none" w:sz="0" w:space="0" w:color="auto"/>
            <w:right w:val="none" w:sz="0" w:space="0" w:color="auto"/>
          </w:divBdr>
        </w:div>
        <w:div w:id="396324577">
          <w:marLeft w:val="0"/>
          <w:marRight w:val="0"/>
          <w:marTop w:val="0"/>
          <w:marBottom w:val="0"/>
          <w:divBdr>
            <w:top w:val="none" w:sz="0" w:space="0" w:color="auto"/>
            <w:left w:val="none" w:sz="0" w:space="0" w:color="auto"/>
            <w:bottom w:val="none" w:sz="0" w:space="0" w:color="auto"/>
            <w:right w:val="none" w:sz="0" w:space="0" w:color="auto"/>
          </w:divBdr>
        </w:div>
        <w:div w:id="1528563003">
          <w:marLeft w:val="0"/>
          <w:marRight w:val="0"/>
          <w:marTop w:val="0"/>
          <w:marBottom w:val="0"/>
          <w:divBdr>
            <w:top w:val="none" w:sz="0" w:space="0" w:color="auto"/>
            <w:left w:val="none" w:sz="0" w:space="0" w:color="auto"/>
            <w:bottom w:val="none" w:sz="0" w:space="0" w:color="auto"/>
            <w:right w:val="none" w:sz="0" w:space="0" w:color="auto"/>
          </w:divBdr>
        </w:div>
      </w:divsChild>
    </w:div>
    <w:div w:id="71120133">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81730230">
      <w:bodyDiv w:val="1"/>
      <w:marLeft w:val="0"/>
      <w:marRight w:val="0"/>
      <w:marTop w:val="0"/>
      <w:marBottom w:val="0"/>
      <w:divBdr>
        <w:top w:val="none" w:sz="0" w:space="0" w:color="auto"/>
        <w:left w:val="none" w:sz="0" w:space="0" w:color="auto"/>
        <w:bottom w:val="none" w:sz="0" w:space="0" w:color="auto"/>
        <w:right w:val="none" w:sz="0" w:space="0" w:color="auto"/>
      </w:divBdr>
    </w:div>
    <w:div w:id="96290332">
      <w:bodyDiv w:val="1"/>
      <w:marLeft w:val="0"/>
      <w:marRight w:val="0"/>
      <w:marTop w:val="0"/>
      <w:marBottom w:val="0"/>
      <w:divBdr>
        <w:top w:val="none" w:sz="0" w:space="0" w:color="auto"/>
        <w:left w:val="none" w:sz="0" w:space="0" w:color="auto"/>
        <w:bottom w:val="none" w:sz="0" w:space="0" w:color="auto"/>
        <w:right w:val="none" w:sz="0" w:space="0" w:color="auto"/>
      </w:divBdr>
      <w:divsChild>
        <w:div w:id="1077635346">
          <w:marLeft w:val="0"/>
          <w:marRight w:val="0"/>
          <w:marTop w:val="0"/>
          <w:marBottom w:val="0"/>
          <w:divBdr>
            <w:top w:val="none" w:sz="0" w:space="0" w:color="auto"/>
            <w:left w:val="none" w:sz="0" w:space="0" w:color="auto"/>
            <w:bottom w:val="none" w:sz="0" w:space="0" w:color="auto"/>
            <w:right w:val="none" w:sz="0" w:space="0" w:color="auto"/>
          </w:divBdr>
        </w:div>
      </w:divsChild>
    </w:div>
    <w:div w:id="100153478">
      <w:bodyDiv w:val="1"/>
      <w:marLeft w:val="0"/>
      <w:marRight w:val="0"/>
      <w:marTop w:val="0"/>
      <w:marBottom w:val="0"/>
      <w:divBdr>
        <w:top w:val="none" w:sz="0" w:space="0" w:color="auto"/>
        <w:left w:val="none" w:sz="0" w:space="0" w:color="auto"/>
        <w:bottom w:val="none" w:sz="0" w:space="0" w:color="auto"/>
        <w:right w:val="none" w:sz="0" w:space="0" w:color="auto"/>
      </w:divBdr>
    </w:div>
    <w:div w:id="142544717">
      <w:bodyDiv w:val="1"/>
      <w:marLeft w:val="0"/>
      <w:marRight w:val="0"/>
      <w:marTop w:val="0"/>
      <w:marBottom w:val="0"/>
      <w:divBdr>
        <w:top w:val="none" w:sz="0" w:space="0" w:color="auto"/>
        <w:left w:val="none" w:sz="0" w:space="0" w:color="auto"/>
        <w:bottom w:val="none" w:sz="0" w:space="0" w:color="auto"/>
        <w:right w:val="none" w:sz="0" w:space="0" w:color="auto"/>
      </w:divBdr>
      <w:divsChild>
        <w:div w:id="1135023262">
          <w:marLeft w:val="0"/>
          <w:marRight w:val="0"/>
          <w:marTop w:val="0"/>
          <w:marBottom w:val="0"/>
          <w:divBdr>
            <w:top w:val="none" w:sz="0" w:space="0" w:color="auto"/>
            <w:left w:val="none" w:sz="0" w:space="0" w:color="auto"/>
            <w:bottom w:val="none" w:sz="0" w:space="0" w:color="auto"/>
            <w:right w:val="none" w:sz="0" w:space="0" w:color="auto"/>
          </w:divBdr>
          <w:divsChild>
            <w:div w:id="601450348">
              <w:marLeft w:val="0"/>
              <w:marRight w:val="0"/>
              <w:marTop w:val="0"/>
              <w:marBottom w:val="0"/>
              <w:divBdr>
                <w:top w:val="none" w:sz="0" w:space="0" w:color="auto"/>
                <w:left w:val="none" w:sz="0" w:space="0" w:color="auto"/>
                <w:bottom w:val="none" w:sz="0" w:space="0" w:color="auto"/>
                <w:right w:val="none" w:sz="0" w:space="0" w:color="auto"/>
              </w:divBdr>
              <w:divsChild>
                <w:div w:id="1923879295">
                  <w:marLeft w:val="0"/>
                  <w:marRight w:val="0"/>
                  <w:marTop w:val="0"/>
                  <w:marBottom w:val="0"/>
                  <w:divBdr>
                    <w:top w:val="none" w:sz="0" w:space="0" w:color="auto"/>
                    <w:left w:val="none" w:sz="0" w:space="0" w:color="auto"/>
                    <w:bottom w:val="none" w:sz="0" w:space="0" w:color="auto"/>
                    <w:right w:val="none" w:sz="0" w:space="0" w:color="auto"/>
                  </w:divBdr>
                </w:div>
                <w:div w:id="2113162259">
                  <w:marLeft w:val="0"/>
                  <w:marRight w:val="0"/>
                  <w:marTop w:val="0"/>
                  <w:marBottom w:val="0"/>
                  <w:divBdr>
                    <w:top w:val="single" w:sz="6" w:space="15" w:color="FFFFFF"/>
                    <w:left w:val="none" w:sz="0" w:space="0" w:color="auto"/>
                    <w:bottom w:val="none" w:sz="0" w:space="0" w:color="auto"/>
                    <w:right w:val="none" w:sz="0" w:space="0" w:color="auto"/>
                  </w:divBdr>
                  <w:divsChild>
                    <w:div w:id="13939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7225">
      <w:bodyDiv w:val="1"/>
      <w:marLeft w:val="0"/>
      <w:marRight w:val="0"/>
      <w:marTop w:val="0"/>
      <w:marBottom w:val="0"/>
      <w:divBdr>
        <w:top w:val="none" w:sz="0" w:space="0" w:color="auto"/>
        <w:left w:val="none" w:sz="0" w:space="0" w:color="auto"/>
        <w:bottom w:val="none" w:sz="0" w:space="0" w:color="auto"/>
        <w:right w:val="none" w:sz="0" w:space="0" w:color="auto"/>
      </w:divBdr>
    </w:div>
    <w:div w:id="153568259">
      <w:bodyDiv w:val="1"/>
      <w:marLeft w:val="0"/>
      <w:marRight w:val="0"/>
      <w:marTop w:val="0"/>
      <w:marBottom w:val="0"/>
      <w:divBdr>
        <w:top w:val="none" w:sz="0" w:space="0" w:color="auto"/>
        <w:left w:val="none" w:sz="0" w:space="0" w:color="auto"/>
        <w:bottom w:val="none" w:sz="0" w:space="0" w:color="auto"/>
        <w:right w:val="none" w:sz="0" w:space="0" w:color="auto"/>
      </w:divBdr>
      <w:divsChild>
        <w:div w:id="439571654">
          <w:marLeft w:val="0"/>
          <w:marRight w:val="0"/>
          <w:marTop w:val="0"/>
          <w:marBottom w:val="0"/>
          <w:divBdr>
            <w:top w:val="none" w:sz="0" w:space="0" w:color="auto"/>
            <w:left w:val="none" w:sz="0" w:space="0" w:color="auto"/>
            <w:bottom w:val="none" w:sz="0" w:space="0" w:color="auto"/>
            <w:right w:val="none" w:sz="0" w:space="0" w:color="auto"/>
          </w:divBdr>
        </w:div>
        <w:div w:id="1591236892">
          <w:marLeft w:val="0"/>
          <w:marRight w:val="0"/>
          <w:marTop w:val="0"/>
          <w:marBottom w:val="0"/>
          <w:divBdr>
            <w:top w:val="none" w:sz="0" w:space="0" w:color="auto"/>
            <w:left w:val="none" w:sz="0" w:space="0" w:color="auto"/>
            <w:bottom w:val="none" w:sz="0" w:space="0" w:color="auto"/>
            <w:right w:val="none" w:sz="0" w:space="0" w:color="auto"/>
          </w:divBdr>
        </w:div>
        <w:div w:id="548809387">
          <w:marLeft w:val="0"/>
          <w:marRight w:val="0"/>
          <w:marTop w:val="0"/>
          <w:marBottom w:val="0"/>
          <w:divBdr>
            <w:top w:val="none" w:sz="0" w:space="0" w:color="auto"/>
            <w:left w:val="none" w:sz="0" w:space="0" w:color="auto"/>
            <w:bottom w:val="none" w:sz="0" w:space="0" w:color="auto"/>
            <w:right w:val="none" w:sz="0" w:space="0" w:color="auto"/>
          </w:divBdr>
        </w:div>
        <w:div w:id="4603598">
          <w:marLeft w:val="0"/>
          <w:marRight w:val="0"/>
          <w:marTop w:val="0"/>
          <w:marBottom w:val="0"/>
          <w:divBdr>
            <w:top w:val="none" w:sz="0" w:space="0" w:color="auto"/>
            <w:left w:val="none" w:sz="0" w:space="0" w:color="auto"/>
            <w:bottom w:val="none" w:sz="0" w:space="0" w:color="auto"/>
            <w:right w:val="none" w:sz="0" w:space="0" w:color="auto"/>
          </w:divBdr>
        </w:div>
        <w:div w:id="1870953811">
          <w:marLeft w:val="0"/>
          <w:marRight w:val="0"/>
          <w:marTop w:val="0"/>
          <w:marBottom w:val="0"/>
          <w:divBdr>
            <w:top w:val="none" w:sz="0" w:space="0" w:color="auto"/>
            <w:left w:val="none" w:sz="0" w:space="0" w:color="auto"/>
            <w:bottom w:val="none" w:sz="0" w:space="0" w:color="auto"/>
            <w:right w:val="none" w:sz="0" w:space="0" w:color="auto"/>
          </w:divBdr>
        </w:div>
        <w:div w:id="1937711296">
          <w:marLeft w:val="0"/>
          <w:marRight w:val="0"/>
          <w:marTop w:val="0"/>
          <w:marBottom w:val="0"/>
          <w:divBdr>
            <w:top w:val="none" w:sz="0" w:space="0" w:color="auto"/>
            <w:left w:val="none" w:sz="0" w:space="0" w:color="auto"/>
            <w:bottom w:val="none" w:sz="0" w:space="0" w:color="auto"/>
            <w:right w:val="none" w:sz="0" w:space="0" w:color="auto"/>
          </w:divBdr>
        </w:div>
        <w:div w:id="54283923">
          <w:marLeft w:val="0"/>
          <w:marRight w:val="0"/>
          <w:marTop w:val="0"/>
          <w:marBottom w:val="0"/>
          <w:divBdr>
            <w:top w:val="none" w:sz="0" w:space="0" w:color="auto"/>
            <w:left w:val="none" w:sz="0" w:space="0" w:color="auto"/>
            <w:bottom w:val="none" w:sz="0" w:space="0" w:color="auto"/>
            <w:right w:val="none" w:sz="0" w:space="0" w:color="auto"/>
          </w:divBdr>
        </w:div>
      </w:divsChild>
    </w:div>
    <w:div w:id="156969000">
      <w:bodyDiv w:val="1"/>
      <w:marLeft w:val="0"/>
      <w:marRight w:val="0"/>
      <w:marTop w:val="0"/>
      <w:marBottom w:val="0"/>
      <w:divBdr>
        <w:top w:val="none" w:sz="0" w:space="0" w:color="auto"/>
        <w:left w:val="none" w:sz="0" w:space="0" w:color="auto"/>
        <w:bottom w:val="none" w:sz="0" w:space="0" w:color="auto"/>
        <w:right w:val="none" w:sz="0" w:space="0" w:color="auto"/>
      </w:divBdr>
      <w:divsChild>
        <w:div w:id="2133741549">
          <w:marLeft w:val="0"/>
          <w:marRight w:val="0"/>
          <w:marTop w:val="0"/>
          <w:marBottom w:val="75"/>
          <w:divBdr>
            <w:top w:val="none" w:sz="0" w:space="0" w:color="auto"/>
            <w:left w:val="none" w:sz="0" w:space="0" w:color="auto"/>
            <w:bottom w:val="none" w:sz="0" w:space="0" w:color="auto"/>
            <w:right w:val="none" w:sz="0" w:space="0" w:color="auto"/>
          </w:divBdr>
          <w:divsChild>
            <w:div w:id="399911939">
              <w:marLeft w:val="0"/>
              <w:marRight w:val="0"/>
              <w:marTop w:val="0"/>
              <w:marBottom w:val="0"/>
              <w:divBdr>
                <w:top w:val="none" w:sz="0" w:space="0" w:color="auto"/>
                <w:left w:val="none" w:sz="0" w:space="0" w:color="auto"/>
                <w:bottom w:val="none" w:sz="0" w:space="0" w:color="auto"/>
                <w:right w:val="none" w:sz="0" w:space="0" w:color="auto"/>
              </w:divBdr>
            </w:div>
          </w:divsChild>
        </w:div>
        <w:div w:id="1906721577">
          <w:marLeft w:val="0"/>
          <w:marRight w:val="0"/>
          <w:marTop w:val="0"/>
          <w:marBottom w:val="0"/>
          <w:divBdr>
            <w:top w:val="none" w:sz="0" w:space="0" w:color="auto"/>
            <w:left w:val="none" w:sz="0" w:space="0" w:color="auto"/>
            <w:bottom w:val="none" w:sz="0" w:space="0" w:color="auto"/>
            <w:right w:val="none" w:sz="0" w:space="0" w:color="auto"/>
          </w:divBdr>
          <w:divsChild>
            <w:div w:id="1103112474">
              <w:marLeft w:val="0"/>
              <w:marRight w:val="0"/>
              <w:marTop w:val="300"/>
              <w:marBottom w:val="450"/>
              <w:divBdr>
                <w:top w:val="single" w:sz="6" w:space="15" w:color="EEEEEE"/>
                <w:left w:val="none" w:sz="0" w:space="0" w:color="auto"/>
                <w:bottom w:val="none" w:sz="0" w:space="0" w:color="auto"/>
                <w:right w:val="none" w:sz="0" w:space="0" w:color="auto"/>
              </w:divBdr>
              <w:divsChild>
                <w:div w:id="12808406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7886848">
      <w:bodyDiv w:val="1"/>
      <w:marLeft w:val="0"/>
      <w:marRight w:val="0"/>
      <w:marTop w:val="0"/>
      <w:marBottom w:val="0"/>
      <w:divBdr>
        <w:top w:val="none" w:sz="0" w:space="0" w:color="auto"/>
        <w:left w:val="none" w:sz="0" w:space="0" w:color="auto"/>
        <w:bottom w:val="none" w:sz="0" w:space="0" w:color="auto"/>
        <w:right w:val="none" w:sz="0" w:space="0" w:color="auto"/>
      </w:divBdr>
    </w:div>
    <w:div w:id="157892148">
      <w:bodyDiv w:val="1"/>
      <w:marLeft w:val="0"/>
      <w:marRight w:val="0"/>
      <w:marTop w:val="0"/>
      <w:marBottom w:val="0"/>
      <w:divBdr>
        <w:top w:val="none" w:sz="0" w:space="0" w:color="auto"/>
        <w:left w:val="none" w:sz="0" w:space="0" w:color="auto"/>
        <w:bottom w:val="none" w:sz="0" w:space="0" w:color="auto"/>
        <w:right w:val="none" w:sz="0" w:space="0" w:color="auto"/>
      </w:divBdr>
    </w:div>
    <w:div w:id="170529448">
      <w:bodyDiv w:val="1"/>
      <w:marLeft w:val="0"/>
      <w:marRight w:val="0"/>
      <w:marTop w:val="0"/>
      <w:marBottom w:val="0"/>
      <w:divBdr>
        <w:top w:val="none" w:sz="0" w:space="0" w:color="auto"/>
        <w:left w:val="none" w:sz="0" w:space="0" w:color="auto"/>
        <w:bottom w:val="none" w:sz="0" w:space="0" w:color="auto"/>
        <w:right w:val="none" w:sz="0" w:space="0" w:color="auto"/>
      </w:divBdr>
    </w:div>
    <w:div w:id="170998265">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40408574">
      <w:bodyDiv w:val="1"/>
      <w:marLeft w:val="0"/>
      <w:marRight w:val="0"/>
      <w:marTop w:val="0"/>
      <w:marBottom w:val="0"/>
      <w:divBdr>
        <w:top w:val="none" w:sz="0" w:space="0" w:color="auto"/>
        <w:left w:val="none" w:sz="0" w:space="0" w:color="auto"/>
        <w:bottom w:val="none" w:sz="0" w:space="0" w:color="auto"/>
        <w:right w:val="none" w:sz="0" w:space="0" w:color="auto"/>
      </w:divBdr>
    </w:div>
    <w:div w:id="257832815">
      <w:bodyDiv w:val="1"/>
      <w:marLeft w:val="0"/>
      <w:marRight w:val="0"/>
      <w:marTop w:val="0"/>
      <w:marBottom w:val="0"/>
      <w:divBdr>
        <w:top w:val="none" w:sz="0" w:space="0" w:color="auto"/>
        <w:left w:val="none" w:sz="0" w:space="0" w:color="auto"/>
        <w:bottom w:val="none" w:sz="0" w:space="0" w:color="auto"/>
        <w:right w:val="none" w:sz="0" w:space="0" w:color="auto"/>
      </w:divBdr>
    </w:div>
    <w:div w:id="267733703">
      <w:bodyDiv w:val="1"/>
      <w:marLeft w:val="0"/>
      <w:marRight w:val="0"/>
      <w:marTop w:val="0"/>
      <w:marBottom w:val="0"/>
      <w:divBdr>
        <w:top w:val="none" w:sz="0" w:space="0" w:color="auto"/>
        <w:left w:val="none" w:sz="0" w:space="0" w:color="auto"/>
        <w:bottom w:val="none" w:sz="0" w:space="0" w:color="auto"/>
        <w:right w:val="none" w:sz="0" w:space="0" w:color="auto"/>
      </w:divBdr>
    </w:div>
    <w:div w:id="274366459">
      <w:bodyDiv w:val="1"/>
      <w:marLeft w:val="0"/>
      <w:marRight w:val="0"/>
      <w:marTop w:val="0"/>
      <w:marBottom w:val="0"/>
      <w:divBdr>
        <w:top w:val="none" w:sz="0" w:space="0" w:color="auto"/>
        <w:left w:val="none" w:sz="0" w:space="0" w:color="auto"/>
        <w:bottom w:val="none" w:sz="0" w:space="0" w:color="auto"/>
        <w:right w:val="none" w:sz="0" w:space="0" w:color="auto"/>
      </w:divBdr>
    </w:div>
    <w:div w:id="315190332">
      <w:bodyDiv w:val="1"/>
      <w:marLeft w:val="0"/>
      <w:marRight w:val="0"/>
      <w:marTop w:val="0"/>
      <w:marBottom w:val="0"/>
      <w:divBdr>
        <w:top w:val="none" w:sz="0" w:space="0" w:color="auto"/>
        <w:left w:val="none" w:sz="0" w:space="0" w:color="auto"/>
        <w:bottom w:val="none" w:sz="0" w:space="0" w:color="auto"/>
        <w:right w:val="none" w:sz="0" w:space="0" w:color="auto"/>
      </w:divBdr>
    </w:div>
    <w:div w:id="323704427">
      <w:bodyDiv w:val="1"/>
      <w:marLeft w:val="0"/>
      <w:marRight w:val="0"/>
      <w:marTop w:val="0"/>
      <w:marBottom w:val="0"/>
      <w:divBdr>
        <w:top w:val="none" w:sz="0" w:space="0" w:color="auto"/>
        <w:left w:val="none" w:sz="0" w:space="0" w:color="auto"/>
        <w:bottom w:val="none" w:sz="0" w:space="0" w:color="auto"/>
        <w:right w:val="none" w:sz="0" w:space="0" w:color="auto"/>
      </w:divBdr>
    </w:div>
    <w:div w:id="356734218">
      <w:bodyDiv w:val="1"/>
      <w:marLeft w:val="0"/>
      <w:marRight w:val="0"/>
      <w:marTop w:val="0"/>
      <w:marBottom w:val="0"/>
      <w:divBdr>
        <w:top w:val="none" w:sz="0" w:space="0" w:color="auto"/>
        <w:left w:val="none" w:sz="0" w:space="0" w:color="auto"/>
        <w:bottom w:val="none" w:sz="0" w:space="0" w:color="auto"/>
        <w:right w:val="none" w:sz="0" w:space="0" w:color="auto"/>
      </w:divBdr>
    </w:div>
    <w:div w:id="370540582">
      <w:bodyDiv w:val="1"/>
      <w:marLeft w:val="0"/>
      <w:marRight w:val="0"/>
      <w:marTop w:val="0"/>
      <w:marBottom w:val="0"/>
      <w:divBdr>
        <w:top w:val="none" w:sz="0" w:space="0" w:color="auto"/>
        <w:left w:val="none" w:sz="0" w:space="0" w:color="auto"/>
        <w:bottom w:val="none" w:sz="0" w:space="0" w:color="auto"/>
        <w:right w:val="none" w:sz="0" w:space="0" w:color="auto"/>
      </w:divBdr>
    </w:div>
    <w:div w:id="396633860">
      <w:bodyDiv w:val="1"/>
      <w:marLeft w:val="0"/>
      <w:marRight w:val="0"/>
      <w:marTop w:val="0"/>
      <w:marBottom w:val="0"/>
      <w:divBdr>
        <w:top w:val="none" w:sz="0" w:space="0" w:color="auto"/>
        <w:left w:val="none" w:sz="0" w:space="0" w:color="auto"/>
        <w:bottom w:val="none" w:sz="0" w:space="0" w:color="auto"/>
        <w:right w:val="none" w:sz="0" w:space="0" w:color="auto"/>
      </w:divBdr>
    </w:div>
    <w:div w:id="402918177">
      <w:bodyDiv w:val="1"/>
      <w:marLeft w:val="0"/>
      <w:marRight w:val="0"/>
      <w:marTop w:val="0"/>
      <w:marBottom w:val="0"/>
      <w:divBdr>
        <w:top w:val="none" w:sz="0" w:space="0" w:color="auto"/>
        <w:left w:val="none" w:sz="0" w:space="0" w:color="auto"/>
        <w:bottom w:val="none" w:sz="0" w:space="0" w:color="auto"/>
        <w:right w:val="none" w:sz="0" w:space="0" w:color="auto"/>
      </w:divBdr>
      <w:divsChild>
        <w:div w:id="1211765201">
          <w:marLeft w:val="0"/>
          <w:marRight w:val="0"/>
          <w:marTop w:val="375"/>
          <w:marBottom w:val="375"/>
          <w:divBdr>
            <w:top w:val="none" w:sz="0" w:space="0" w:color="auto"/>
            <w:left w:val="none" w:sz="0" w:space="0" w:color="auto"/>
            <w:bottom w:val="none" w:sz="0" w:space="0" w:color="auto"/>
            <w:right w:val="none" w:sz="0" w:space="0" w:color="auto"/>
          </w:divBdr>
          <w:divsChild>
            <w:div w:id="1323196394">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26319768">
                  <w:marLeft w:val="0"/>
                  <w:marRight w:val="0"/>
                  <w:marTop w:val="0"/>
                  <w:marBottom w:val="0"/>
                  <w:divBdr>
                    <w:top w:val="none" w:sz="0" w:space="0" w:color="auto"/>
                    <w:left w:val="none" w:sz="0" w:space="0" w:color="auto"/>
                    <w:bottom w:val="none" w:sz="0" w:space="0" w:color="auto"/>
                    <w:right w:val="none" w:sz="0" w:space="0" w:color="auto"/>
                  </w:divBdr>
                </w:div>
                <w:div w:id="19727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9411">
          <w:marLeft w:val="0"/>
          <w:marRight w:val="0"/>
          <w:marTop w:val="0"/>
          <w:marBottom w:val="0"/>
          <w:divBdr>
            <w:top w:val="none" w:sz="0" w:space="0" w:color="auto"/>
            <w:left w:val="none" w:sz="0" w:space="0" w:color="auto"/>
            <w:bottom w:val="none" w:sz="0" w:space="0" w:color="auto"/>
            <w:right w:val="none" w:sz="0" w:space="0" w:color="auto"/>
          </w:divBdr>
        </w:div>
        <w:div w:id="2026050927">
          <w:marLeft w:val="0"/>
          <w:marRight w:val="0"/>
          <w:marTop w:val="0"/>
          <w:marBottom w:val="0"/>
          <w:divBdr>
            <w:top w:val="none" w:sz="0" w:space="0" w:color="auto"/>
            <w:left w:val="none" w:sz="0" w:space="0" w:color="auto"/>
            <w:bottom w:val="none" w:sz="0" w:space="0" w:color="auto"/>
            <w:right w:val="none" w:sz="0" w:space="0" w:color="auto"/>
          </w:divBdr>
        </w:div>
        <w:div w:id="1224635521">
          <w:marLeft w:val="0"/>
          <w:marRight w:val="0"/>
          <w:marTop w:val="0"/>
          <w:marBottom w:val="0"/>
          <w:divBdr>
            <w:top w:val="none" w:sz="0" w:space="0" w:color="auto"/>
            <w:left w:val="none" w:sz="0" w:space="0" w:color="auto"/>
            <w:bottom w:val="none" w:sz="0" w:space="0" w:color="auto"/>
            <w:right w:val="none" w:sz="0" w:space="0" w:color="auto"/>
          </w:divBdr>
        </w:div>
        <w:div w:id="313798464">
          <w:marLeft w:val="0"/>
          <w:marRight w:val="0"/>
          <w:marTop w:val="0"/>
          <w:marBottom w:val="0"/>
          <w:divBdr>
            <w:top w:val="none" w:sz="0" w:space="0" w:color="auto"/>
            <w:left w:val="none" w:sz="0" w:space="0" w:color="auto"/>
            <w:bottom w:val="none" w:sz="0" w:space="0" w:color="auto"/>
            <w:right w:val="none" w:sz="0" w:space="0" w:color="auto"/>
          </w:divBdr>
        </w:div>
        <w:div w:id="786506305">
          <w:marLeft w:val="0"/>
          <w:marRight w:val="0"/>
          <w:marTop w:val="0"/>
          <w:marBottom w:val="0"/>
          <w:divBdr>
            <w:top w:val="none" w:sz="0" w:space="0" w:color="auto"/>
            <w:left w:val="none" w:sz="0" w:space="0" w:color="auto"/>
            <w:bottom w:val="none" w:sz="0" w:space="0" w:color="auto"/>
            <w:right w:val="none" w:sz="0" w:space="0" w:color="auto"/>
          </w:divBdr>
        </w:div>
      </w:divsChild>
    </w:div>
    <w:div w:id="403573774">
      <w:bodyDiv w:val="1"/>
      <w:marLeft w:val="0"/>
      <w:marRight w:val="0"/>
      <w:marTop w:val="0"/>
      <w:marBottom w:val="0"/>
      <w:divBdr>
        <w:top w:val="none" w:sz="0" w:space="0" w:color="auto"/>
        <w:left w:val="none" w:sz="0" w:space="0" w:color="auto"/>
        <w:bottom w:val="none" w:sz="0" w:space="0" w:color="auto"/>
        <w:right w:val="none" w:sz="0" w:space="0" w:color="auto"/>
      </w:divBdr>
      <w:divsChild>
        <w:div w:id="2085569839">
          <w:marLeft w:val="300"/>
          <w:marRight w:val="0"/>
          <w:marTop w:val="0"/>
          <w:marBottom w:val="0"/>
          <w:divBdr>
            <w:top w:val="none" w:sz="0" w:space="0" w:color="auto"/>
            <w:left w:val="none" w:sz="0" w:space="0" w:color="auto"/>
            <w:bottom w:val="none" w:sz="0" w:space="0" w:color="auto"/>
            <w:right w:val="none" w:sz="0" w:space="0" w:color="auto"/>
          </w:divBdr>
        </w:div>
        <w:div w:id="701786350">
          <w:marLeft w:val="300"/>
          <w:marRight w:val="0"/>
          <w:marTop w:val="0"/>
          <w:marBottom w:val="0"/>
          <w:divBdr>
            <w:top w:val="none" w:sz="0" w:space="0" w:color="auto"/>
            <w:left w:val="none" w:sz="0" w:space="0" w:color="auto"/>
            <w:bottom w:val="none" w:sz="0" w:space="0" w:color="auto"/>
            <w:right w:val="none" w:sz="0" w:space="0" w:color="auto"/>
          </w:divBdr>
        </w:div>
        <w:div w:id="1638799941">
          <w:marLeft w:val="300"/>
          <w:marRight w:val="0"/>
          <w:marTop w:val="0"/>
          <w:marBottom w:val="0"/>
          <w:divBdr>
            <w:top w:val="none" w:sz="0" w:space="0" w:color="auto"/>
            <w:left w:val="none" w:sz="0" w:space="0" w:color="auto"/>
            <w:bottom w:val="none" w:sz="0" w:space="0" w:color="auto"/>
            <w:right w:val="none" w:sz="0" w:space="0" w:color="auto"/>
          </w:divBdr>
        </w:div>
        <w:div w:id="1601066566">
          <w:marLeft w:val="300"/>
          <w:marRight w:val="0"/>
          <w:marTop w:val="0"/>
          <w:marBottom w:val="0"/>
          <w:divBdr>
            <w:top w:val="none" w:sz="0" w:space="0" w:color="auto"/>
            <w:left w:val="none" w:sz="0" w:space="0" w:color="auto"/>
            <w:bottom w:val="none" w:sz="0" w:space="0" w:color="auto"/>
            <w:right w:val="none" w:sz="0" w:space="0" w:color="auto"/>
          </w:divBdr>
        </w:div>
        <w:div w:id="1834376080">
          <w:marLeft w:val="300"/>
          <w:marRight w:val="0"/>
          <w:marTop w:val="0"/>
          <w:marBottom w:val="0"/>
          <w:divBdr>
            <w:top w:val="none" w:sz="0" w:space="0" w:color="auto"/>
            <w:left w:val="none" w:sz="0" w:space="0" w:color="auto"/>
            <w:bottom w:val="none" w:sz="0" w:space="0" w:color="auto"/>
            <w:right w:val="none" w:sz="0" w:space="0" w:color="auto"/>
          </w:divBdr>
        </w:div>
        <w:div w:id="1041594314">
          <w:marLeft w:val="300"/>
          <w:marRight w:val="0"/>
          <w:marTop w:val="0"/>
          <w:marBottom w:val="0"/>
          <w:divBdr>
            <w:top w:val="none" w:sz="0" w:space="0" w:color="auto"/>
            <w:left w:val="none" w:sz="0" w:space="0" w:color="auto"/>
            <w:bottom w:val="none" w:sz="0" w:space="0" w:color="auto"/>
            <w:right w:val="none" w:sz="0" w:space="0" w:color="auto"/>
          </w:divBdr>
        </w:div>
        <w:div w:id="894659888">
          <w:marLeft w:val="300"/>
          <w:marRight w:val="0"/>
          <w:marTop w:val="0"/>
          <w:marBottom w:val="0"/>
          <w:divBdr>
            <w:top w:val="none" w:sz="0" w:space="0" w:color="auto"/>
            <w:left w:val="none" w:sz="0" w:space="0" w:color="auto"/>
            <w:bottom w:val="none" w:sz="0" w:space="0" w:color="auto"/>
            <w:right w:val="none" w:sz="0" w:space="0" w:color="auto"/>
          </w:divBdr>
        </w:div>
        <w:div w:id="1691182204">
          <w:marLeft w:val="300"/>
          <w:marRight w:val="0"/>
          <w:marTop w:val="0"/>
          <w:marBottom w:val="0"/>
          <w:divBdr>
            <w:top w:val="none" w:sz="0" w:space="0" w:color="auto"/>
            <w:left w:val="none" w:sz="0" w:space="0" w:color="auto"/>
            <w:bottom w:val="none" w:sz="0" w:space="0" w:color="auto"/>
            <w:right w:val="none" w:sz="0" w:space="0" w:color="auto"/>
          </w:divBdr>
        </w:div>
      </w:divsChild>
    </w:div>
    <w:div w:id="424350000">
      <w:bodyDiv w:val="1"/>
      <w:marLeft w:val="0"/>
      <w:marRight w:val="0"/>
      <w:marTop w:val="0"/>
      <w:marBottom w:val="0"/>
      <w:divBdr>
        <w:top w:val="none" w:sz="0" w:space="0" w:color="auto"/>
        <w:left w:val="none" w:sz="0" w:space="0" w:color="auto"/>
        <w:bottom w:val="none" w:sz="0" w:space="0" w:color="auto"/>
        <w:right w:val="none" w:sz="0" w:space="0" w:color="auto"/>
      </w:divBdr>
    </w:div>
    <w:div w:id="436678729">
      <w:bodyDiv w:val="1"/>
      <w:marLeft w:val="0"/>
      <w:marRight w:val="0"/>
      <w:marTop w:val="0"/>
      <w:marBottom w:val="0"/>
      <w:divBdr>
        <w:top w:val="none" w:sz="0" w:space="0" w:color="auto"/>
        <w:left w:val="none" w:sz="0" w:space="0" w:color="auto"/>
        <w:bottom w:val="none" w:sz="0" w:space="0" w:color="auto"/>
        <w:right w:val="none" w:sz="0" w:space="0" w:color="auto"/>
      </w:divBdr>
    </w:div>
    <w:div w:id="448476745">
      <w:bodyDiv w:val="1"/>
      <w:marLeft w:val="0"/>
      <w:marRight w:val="0"/>
      <w:marTop w:val="0"/>
      <w:marBottom w:val="0"/>
      <w:divBdr>
        <w:top w:val="none" w:sz="0" w:space="0" w:color="auto"/>
        <w:left w:val="none" w:sz="0" w:space="0" w:color="auto"/>
        <w:bottom w:val="none" w:sz="0" w:space="0" w:color="auto"/>
        <w:right w:val="none" w:sz="0" w:space="0" w:color="auto"/>
      </w:divBdr>
    </w:div>
    <w:div w:id="453062424">
      <w:bodyDiv w:val="1"/>
      <w:marLeft w:val="0"/>
      <w:marRight w:val="0"/>
      <w:marTop w:val="0"/>
      <w:marBottom w:val="0"/>
      <w:divBdr>
        <w:top w:val="none" w:sz="0" w:space="0" w:color="auto"/>
        <w:left w:val="none" w:sz="0" w:space="0" w:color="auto"/>
        <w:bottom w:val="none" w:sz="0" w:space="0" w:color="auto"/>
        <w:right w:val="none" w:sz="0" w:space="0" w:color="auto"/>
      </w:divBdr>
    </w:div>
    <w:div w:id="547566185">
      <w:bodyDiv w:val="1"/>
      <w:marLeft w:val="0"/>
      <w:marRight w:val="0"/>
      <w:marTop w:val="0"/>
      <w:marBottom w:val="0"/>
      <w:divBdr>
        <w:top w:val="none" w:sz="0" w:space="0" w:color="auto"/>
        <w:left w:val="none" w:sz="0" w:space="0" w:color="auto"/>
        <w:bottom w:val="none" w:sz="0" w:space="0" w:color="auto"/>
        <w:right w:val="none" w:sz="0" w:space="0" w:color="auto"/>
      </w:divBdr>
    </w:div>
    <w:div w:id="548568554">
      <w:bodyDiv w:val="1"/>
      <w:marLeft w:val="0"/>
      <w:marRight w:val="0"/>
      <w:marTop w:val="0"/>
      <w:marBottom w:val="0"/>
      <w:divBdr>
        <w:top w:val="none" w:sz="0" w:space="0" w:color="auto"/>
        <w:left w:val="none" w:sz="0" w:space="0" w:color="auto"/>
        <w:bottom w:val="none" w:sz="0" w:space="0" w:color="auto"/>
        <w:right w:val="none" w:sz="0" w:space="0" w:color="auto"/>
      </w:divBdr>
    </w:div>
    <w:div w:id="549339333">
      <w:bodyDiv w:val="1"/>
      <w:marLeft w:val="0"/>
      <w:marRight w:val="0"/>
      <w:marTop w:val="0"/>
      <w:marBottom w:val="0"/>
      <w:divBdr>
        <w:top w:val="none" w:sz="0" w:space="0" w:color="auto"/>
        <w:left w:val="none" w:sz="0" w:space="0" w:color="auto"/>
        <w:bottom w:val="none" w:sz="0" w:space="0" w:color="auto"/>
        <w:right w:val="none" w:sz="0" w:space="0" w:color="auto"/>
      </w:divBdr>
    </w:div>
    <w:div w:id="550262859">
      <w:bodyDiv w:val="1"/>
      <w:marLeft w:val="0"/>
      <w:marRight w:val="0"/>
      <w:marTop w:val="0"/>
      <w:marBottom w:val="0"/>
      <w:divBdr>
        <w:top w:val="none" w:sz="0" w:space="0" w:color="auto"/>
        <w:left w:val="none" w:sz="0" w:space="0" w:color="auto"/>
        <w:bottom w:val="none" w:sz="0" w:space="0" w:color="auto"/>
        <w:right w:val="none" w:sz="0" w:space="0" w:color="auto"/>
      </w:divBdr>
    </w:div>
    <w:div w:id="573319534">
      <w:bodyDiv w:val="1"/>
      <w:marLeft w:val="0"/>
      <w:marRight w:val="0"/>
      <w:marTop w:val="0"/>
      <w:marBottom w:val="0"/>
      <w:divBdr>
        <w:top w:val="none" w:sz="0" w:space="0" w:color="auto"/>
        <w:left w:val="none" w:sz="0" w:space="0" w:color="auto"/>
        <w:bottom w:val="none" w:sz="0" w:space="0" w:color="auto"/>
        <w:right w:val="none" w:sz="0" w:space="0" w:color="auto"/>
      </w:divBdr>
    </w:div>
    <w:div w:id="610361901">
      <w:bodyDiv w:val="1"/>
      <w:marLeft w:val="0"/>
      <w:marRight w:val="0"/>
      <w:marTop w:val="0"/>
      <w:marBottom w:val="0"/>
      <w:divBdr>
        <w:top w:val="none" w:sz="0" w:space="0" w:color="auto"/>
        <w:left w:val="none" w:sz="0" w:space="0" w:color="auto"/>
        <w:bottom w:val="none" w:sz="0" w:space="0" w:color="auto"/>
        <w:right w:val="none" w:sz="0" w:space="0" w:color="auto"/>
      </w:divBdr>
    </w:div>
    <w:div w:id="621111120">
      <w:bodyDiv w:val="1"/>
      <w:marLeft w:val="0"/>
      <w:marRight w:val="0"/>
      <w:marTop w:val="0"/>
      <w:marBottom w:val="0"/>
      <w:divBdr>
        <w:top w:val="none" w:sz="0" w:space="0" w:color="auto"/>
        <w:left w:val="none" w:sz="0" w:space="0" w:color="auto"/>
        <w:bottom w:val="none" w:sz="0" w:space="0" w:color="auto"/>
        <w:right w:val="none" w:sz="0" w:space="0" w:color="auto"/>
      </w:divBdr>
    </w:div>
    <w:div w:id="622007477">
      <w:bodyDiv w:val="1"/>
      <w:marLeft w:val="0"/>
      <w:marRight w:val="0"/>
      <w:marTop w:val="0"/>
      <w:marBottom w:val="0"/>
      <w:divBdr>
        <w:top w:val="none" w:sz="0" w:space="0" w:color="auto"/>
        <w:left w:val="none" w:sz="0" w:space="0" w:color="auto"/>
        <w:bottom w:val="none" w:sz="0" w:space="0" w:color="auto"/>
        <w:right w:val="none" w:sz="0" w:space="0" w:color="auto"/>
      </w:divBdr>
    </w:div>
    <w:div w:id="663509060">
      <w:bodyDiv w:val="1"/>
      <w:marLeft w:val="0"/>
      <w:marRight w:val="0"/>
      <w:marTop w:val="0"/>
      <w:marBottom w:val="0"/>
      <w:divBdr>
        <w:top w:val="none" w:sz="0" w:space="0" w:color="auto"/>
        <w:left w:val="none" w:sz="0" w:space="0" w:color="auto"/>
        <w:bottom w:val="none" w:sz="0" w:space="0" w:color="auto"/>
        <w:right w:val="none" w:sz="0" w:space="0" w:color="auto"/>
      </w:divBdr>
    </w:div>
    <w:div w:id="677735464">
      <w:bodyDiv w:val="1"/>
      <w:marLeft w:val="0"/>
      <w:marRight w:val="0"/>
      <w:marTop w:val="0"/>
      <w:marBottom w:val="0"/>
      <w:divBdr>
        <w:top w:val="none" w:sz="0" w:space="0" w:color="auto"/>
        <w:left w:val="none" w:sz="0" w:space="0" w:color="auto"/>
        <w:bottom w:val="none" w:sz="0" w:space="0" w:color="auto"/>
        <w:right w:val="none" w:sz="0" w:space="0" w:color="auto"/>
      </w:divBdr>
    </w:div>
    <w:div w:id="681710426">
      <w:bodyDiv w:val="1"/>
      <w:marLeft w:val="0"/>
      <w:marRight w:val="0"/>
      <w:marTop w:val="0"/>
      <w:marBottom w:val="0"/>
      <w:divBdr>
        <w:top w:val="none" w:sz="0" w:space="0" w:color="auto"/>
        <w:left w:val="none" w:sz="0" w:space="0" w:color="auto"/>
        <w:bottom w:val="none" w:sz="0" w:space="0" w:color="auto"/>
        <w:right w:val="none" w:sz="0" w:space="0" w:color="auto"/>
      </w:divBdr>
    </w:div>
    <w:div w:id="682125486">
      <w:bodyDiv w:val="1"/>
      <w:marLeft w:val="0"/>
      <w:marRight w:val="0"/>
      <w:marTop w:val="0"/>
      <w:marBottom w:val="0"/>
      <w:divBdr>
        <w:top w:val="none" w:sz="0" w:space="0" w:color="auto"/>
        <w:left w:val="none" w:sz="0" w:space="0" w:color="auto"/>
        <w:bottom w:val="none" w:sz="0" w:space="0" w:color="auto"/>
        <w:right w:val="none" w:sz="0" w:space="0" w:color="auto"/>
      </w:divBdr>
    </w:div>
    <w:div w:id="685057240">
      <w:bodyDiv w:val="1"/>
      <w:marLeft w:val="0"/>
      <w:marRight w:val="0"/>
      <w:marTop w:val="0"/>
      <w:marBottom w:val="0"/>
      <w:divBdr>
        <w:top w:val="none" w:sz="0" w:space="0" w:color="auto"/>
        <w:left w:val="none" w:sz="0" w:space="0" w:color="auto"/>
        <w:bottom w:val="none" w:sz="0" w:space="0" w:color="auto"/>
        <w:right w:val="none" w:sz="0" w:space="0" w:color="auto"/>
      </w:divBdr>
      <w:divsChild>
        <w:div w:id="224998931">
          <w:marLeft w:val="300"/>
          <w:marRight w:val="0"/>
          <w:marTop w:val="0"/>
          <w:marBottom w:val="0"/>
          <w:divBdr>
            <w:top w:val="none" w:sz="0" w:space="0" w:color="auto"/>
            <w:left w:val="none" w:sz="0" w:space="0" w:color="auto"/>
            <w:bottom w:val="none" w:sz="0" w:space="0" w:color="auto"/>
            <w:right w:val="none" w:sz="0" w:space="0" w:color="auto"/>
          </w:divBdr>
        </w:div>
        <w:div w:id="377701987">
          <w:marLeft w:val="300"/>
          <w:marRight w:val="0"/>
          <w:marTop w:val="0"/>
          <w:marBottom w:val="0"/>
          <w:divBdr>
            <w:top w:val="none" w:sz="0" w:space="0" w:color="auto"/>
            <w:left w:val="none" w:sz="0" w:space="0" w:color="auto"/>
            <w:bottom w:val="none" w:sz="0" w:space="0" w:color="auto"/>
            <w:right w:val="none" w:sz="0" w:space="0" w:color="auto"/>
          </w:divBdr>
        </w:div>
        <w:div w:id="1496147290">
          <w:marLeft w:val="300"/>
          <w:marRight w:val="0"/>
          <w:marTop w:val="0"/>
          <w:marBottom w:val="0"/>
          <w:divBdr>
            <w:top w:val="none" w:sz="0" w:space="0" w:color="auto"/>
            <w:left w:val="none" w:sz="0" w:space="0" w:color="auto"/>
            <w:bottom w:val="none" w:sz="0" w:space="0" w:color="auto"/>
            <w:right w:val="none" w:sz="0" w:space="0" w:color="auto"/>
          </w:divBdr>
        </w:div>
        <w:div w:id="1383557675">
          <w:marLeft w:val="300"/>
          <w:marRight w:val="0"/>
          <w:marTop w:val="0"/>
          <w:marBottom w:val="0"/>
          <w:divBdr>
            <w:top w:val="none" w:sz="0" w:space="0" w:color="auto"/>
            <w:left w:val="none" w:sz="0" w:space="0" w:color="auto"/>
            <w:bottom w:val="none" w:sz="0" w:space="0" w:color="auto"/>
            <w:right w:val="none" w:sz="0" w:space="0" w:color="auto"/>
          </w:divBdr>
        </w:div>
      </w:divsChild>
    </w:div>
    <w:div w:id="690961386">
      <w:bodyDiv w:val="1"/>
      <w:marLeft w:val="0"/>
      <w:marRight w:val="0"/>
      <w:marTop w:val="0"/>
      <w:marBottom w:val="0"/>
      <w:divBdr>
        <w:top w:val="none" w:sz="0" w:space="0" w:color="auto"/>
        <w:left w:val="none" w:sz="0" w:space="0" w:color="auto"/>
        <w:bottom w:val="none" w:sz="0" w:space="0" w:color="auto"/>
        <w:right w:val="none" w:sz="0" w:space="0" w:color="auto"/>
      </w:divBdr>
    </w:div>
    <w:div w:id="695081035">
      <w:bodyDiv w:val="1"/>
      <w:marLeft w:val="0"/>
      <w:marRight w:val="0"/>
      <w:marTop w:val="0"/>
      <w:marBottom w:val="0"/>
      <w:divBdr>
        <w:top w:val="none" w:sz="0" w:space="0" w:color="auto"/>
        <w:left w:val="none" w:sz="0" w:space="0" w:color="auto"/>
        <w:bottom w:val="none" w:sz="0" w:space="0" w:color="auto"/>
        <w:right w:val="none" w:sz="0" w:space="0" w:color="auto"/>
      </w:divBdr>
      <w:divsChild>
        <w:div w:id="1922526637">
          <w:marLeft w:val="0"/>
          <w:marRight w:val="0"/>
          <w:marTop w:val="0"/>
          <w:marBottom w:val="0"/>
          <w:divBdr>
            <w:top w:val="none" w:sz="0" w:space="0" w:color="auto"/>
            <w:left w:val="none" w:sz="0" w:space="0" w:color="auto"/>
            <w:bottom w:val="none" w:sz="0" w:space="0" w:color="auto"/>
            <w:right w:val="none" w:sz="0" w:space="0" w:color="auto"/>
          </w:divBdr>
        </w:div>
        <w:div w:id="507527025">
          <w:marLeft w:val="0"/>
          <w:marRight w:val="0"/>
          <w:marTop w:val="0"/>
          <w:marBottom w:val="0"/>
          <w:divBdr>
            <w:top w:val="none" w:sz="0" w:space="0" w:color="auto"/>
            <w:left w:val="none" w:sz="0" w:space="0" w:color="auto"/>
            <w:bottom w:val="none" w:sz="0" w:space="0" w:color="auto"/>
            <w:right w:val="none" w:sz="0" w:space="0" w:color="auto"/>
          </w:divBdr>
        </w:div>
        <w:div w:id="1558198731">
          <w:marLeft w:val="0"/>
          <w:marRight w:val="0"/>
          <w:marTop w:val="0"/>
          <w:marBottom w:val="0"/>
          <w:divBdr>
            <w:top w:val="none" w:sz="0" w:space="0" w:color="auto"/>
            <w:left w:val="none" w:sz="0" w:space="0" w:color="auto"/>
            <w:bottom w:val="none" w:sz="0" w:space="0" w:color="auto"/>
            <w:right w:val="none" w:sz="0" w:space="0" w:color="auto"/>
          </w:divBdr>
        </w:div>
      </w:divsChild>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7292215">
      <w:bodyDiv w:val="1"/>
      <w:marLeft w:val="0"/>
      <w:marRight w:val="0"/>
      <w:marTop w:val="0"/>
      <w:marBottom w:val="0"/>
      <w:divBdr>
        <w:top w:val="none" w:sz="0" w:space="0" w:color="auto"/>
        <w:left w:val="none" w:sz="0" w:space="0" w:color="auto"/>
        <w:bottom w:val="none" w:sz="0" w:space="0" w:color="auto"/>
        <w:right w:val="none" w:sz="0" w:space="0" w:color="auto"/>
      </w:divBdr>
    </w:div>
    <w:div w:id="762993832">
      <w:bodyDiv w:val="1"/>
      <w:marLeft w:val="0"/>
      <w:marRight w:val="0"/>
      <w:marTop w:val="0"/>
      <w:marBottom w:val="0"/>
      <w:divBdr>
        <w:top w:val="none" w:sz="0" w:space="0" w:color="auto"/>
        <w:left w:val="none" w:sz="0" w:space="0" w:color="auto"/>
        <w:bottom w:val="none" w:sz="0" w:space="0" w:color="auto"/>
        <w:right w:val="none" w:sz="0" w:space="0" w:color="auto"/>
      </w:divBdr>
    </w:div>
    <w:div w:id="781732955">
      <w:bodyDiv w:val="1"/>
      <w:marLeft w:val="0"/>
      <w:marRight w:val="0"/>
      <w:marTop w:val="0"/>
      <w:marBottom w:val="0"/>
      <w:divBdr>
        <w:top w:val="none" w:sz="0" w:space="0" w:color="auto"/>
        <w:left w:val="none" w:sz="0" w:space="0" w:color="auto"/>
        <w:bottom w:val="none" w:sz="0" w:space="0" w:color="auto"/>
        <w:right w:val="none" w:sz="0" w:space="0" w:color="auto"/>
      </w:divBdr>
    </w:div>
    <w:div w:id="804154622">
      <w:bodyDiv w:val="1"/>
      <w:marLeft w:val="0"/>
      <w:marRight w:val="0"/>
      <w:marTop w:val="0"/>
      <w:marBottom w:val="0"/>
      <w:divBdr>
        <w:top w:val="none" w:sz="0" w:space="0" w:color="auto"/>
        <w:left w:val="none" w:sz="0" w:space="0" w:color="auto"/>
        <w:bottom w:val="none" w:sz="0" w:space="0" w:color="auto"/>
        <w:right w:val="none" w:sz="0" w:space="0" w:color="auto"/>
      </w:divBdr>
    </w:div>
    <w:div w:id="807015494">
      <w:bodyDiv w:val="1"/>
      <w:marLeft w:val="0"/>
      <w:marRight w:val="0"/>
      <w:marTop w:val="0"/>
      <w:marBottom w:val="0"/>
      <w:divBdr>
        <w:top w:val="none" w:sz="0" w:space="0" w:color="auto"/>
        <w:left w:val="none" w:sz="0" w:space="0" w:color="auto"/>
        <w:bottom w:val="none" w:sz="0" w:space="0" w:color="auto"/>
        <w:right w:val="none" w:sz="0" w:space="0" w:color="auto"/>
      </w:divBdr>
    </w:div>
    <w:div w:id="820346540">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53887732">
      <w:bodyDiv w:val="1"/>
      <w:marLeft w:val="0"/>
      <w:marRight w:val="0"/>
      <w:marTop w:val="0"/>
      <w:marBottom w:val="0"/>
      <w:divBdr>
        <w:top w:val="none" w:sz="0" w:space="0" w:color="auto"/>
        <w:left w:val="none" w:sz="0" w:space="0" w:color="auto"/>
        <w:bottom w:val="none" w:sz="0" w:space="0" w:color="auto"/>
        <w:right w:val="none" w:sz="0" w:space="0" w:color="auto"/>
      </w:divBdr>
    </w:div>
    <w:div w:id="870461002">
      <w:bodyDiv w:val="1"/>
      <w:marLeft w:val="0"/>
      <w:marRight w:val="0"/>
      <w:marTop w:val="0"/>
      <w:marBottom w:val="0"/>
      <w:divBdr>
        <w:top w:val="none" w:sz="0" w:space="0" w:color="auto"/>
        <w:left w:val="none" w:sz="0" w:space="0" w:color="auto"/>
        <w:bottom w:val="none" w:sz="0" w:space="0" w:color="auto"/>
        <w:right w:val="none" w:sz="0" w:space="0" w:color="auto"/>
      </w:divBdr>
    </w:div>
    <w:div w:id="883718821">
      <w:bodyDiv w:val="1"/>
      <w:marLeft w:val="0"/>
      <w:marRight w:val="0"/>
      <w:marTop w:val="0"/>
      <w:marBottom w:val="0"/>
      <w:divBdr>
        <w:top w:val="none" w:sz="0" w:space="0" w:color="auto"/>
        <w:left w:val="none" w:sz="0" w:space="0" w:color="auto"/>
        <w:bottom w:val="none" w:sz="0" w:space="0" w:color="auto"/>
        <w:right w:val="none" w:sz="0" w:space="0" w:color="auto"/>
      </w:divBdr>
    </w:div>
    <w:div w:id="892426658">
      <w:bodyDiv w:val="1"/>
      <w:marLeft w:val="0"/>
      <w:marRight w:val="0"/>
      <w:marTop w:val="0"/>
      <w:marBottom w:val="0"/>
      <w:divBdr>
        <w:top w:val="none" w:sz="0" w:space="0" w:color="auto"/>
        <w:left w:val="none" w:sz="0" w:space="0" w:color="auto"/>
        <w:bottom w:val="none" w:sz="0" w:space="0" w:color="auto"/>
        <w:right w:val="none" w:sz="0" w:space="0" w:color="auto"/>
      </w:divBdr>
    </w:div>
    <w:div w:id="926380982">
      <w:bodyDiv w:val="1"/>
      <w:marLeft w:val="0"/>
      <w:marRight w:val="0"/>
      <w:marTop w:val="0"/>
      <w:marBottom w:val="0"/>
      <w:divBdr>
        <w:top w:val="none" w:sz="0" w:space="0" w:color="auto"/>
        <w:left w:val="none" w:sz="0" w:space="0" w:color="auto"/>
        <w:bottom w:val="none" w:sz="0" w:space="0" w:color="auto"/>
        <w:right w:val="none" w:sz="0" w:space="0" w:color="auto"/>
      </w:divBdr>
    </w:div>
    <w:div w:id="934746797">
      <w:bodyDiv w:val="1"/>
      <w:marLeft w:val="0"/>
      <w:marRight w:val="0"/>
      <w:marTop w:val="0"/>
      <w:marBottom w:val="0"/>
      <w:divBdr>
        <w:top w:val="none" w:sz="0" w:space="0" w:color="auto"/>
        <w:left w:val="none" w:sz="0" w:space="0" w:color="auto"/>
        <w:bottom w:val="none" w:sz="0" w:space="0" w:color="auto"/>
        <w:right w:val="none" w:sz="0" w:space="0" w:color="auto"/>
      </w:divBdr>
    </w:div>
    <w:div w:id="94800786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59840975">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16690010">
      <w:bodyDiv w:val="1"/>
      <w:marLeft w:val="0"/>
      <w:marRight w:val="0"/>
      <w:marTop w:val="0"/>
      <w:marBottom w:val="0"/>
      <w:divBdr>
        <w:top w:val="none" w:sz="0" w:space="0" w:color="auto"/>
        <w:left w:val="none" w:sz="0" w:space="0" w:color="auto"/>
        <w:bottom w:val="none" w:sz="0" w:space="0" w:color="auto"/>
        <w:right w:val="none" w:sz="0" w:space="0" w:color="auto"/>
      </w:divBdr>
    </w:div>
    <w:div w:id="1049262593">
      <w:bodyDiv w:val="1"/>
      <w:marLeft w:val="0"/>
      <w:marRight w:val="0"/>
      <w:marTop w:val="0"/>
      <w:marBottom w:val="0"/>
      <w:divBdr>
        <w:top w:val="none" w:sz="0" w:space="0" w:color="auto"/>
        <w:left w:val="none" w:sz="0" w:space="0" w:color="auto"/>
        <w:bottom w:val="none" w:sz="0" w:space="0" w:color="auto"/>
        <w:right w:val="none" w:sz="0" w:space="0" w:color="auto"/>
      </w:divBdr>
      <w:divsChild>
        <w:div w:id="1668704517">
          <w:marLeft w:val="0"/>
          <w:marRight w:val="0"/>
          <w:marTop w:val="0"/>
          <w:marBottom w:val="0"/>
          <w:divBdr>
            <w:top w:val="none" w:sz="0" w:space="0" w:color="auto"/>
            <w:left w:val="none" w:sz="0" w:space="0" w:color="auto"/>
            <w:bottom w:val="none" w:sz="0" w:space="0" w:color="auto"/>
            <w:right w:val="none" w:sz="0" w:space="0" w:color="auto"/>
          </w:divBdr>
        </w:div>
        <w:div w:id="121968749">
          <w:marLeft w:val="0"/>
          <w:marRight w:val="0"/>
          <w:marTop w:val="0"/>
          <w:marBottom w:val="0"/>
          <w:divBdr>
            <w:top w:val="none" w:sz="0" w:space="0" w:color="auto"/>
            <w:left w:val="none" w:sz="0" w:space="0" w:color="auto"/>
            <w:bottom w:val="none" w:sz="0" w:space="0" w:color="auto"/>
            <w:right w:val="none" w:sz="0" w:space="0" w:color="auto"/>
          </w:divBdr>
        </w:div>
        <w:div w:id="519857601">
          <w:marLeft w:val="0"/>
          <w:marRight w:val="0"/>
          <w:marTop w:val="0"/>
          <w:marBottom w:val="0"/>
          <w:divBdr>
            <w:top w:val="none" w:sz="0" w:space="0" w:color="auto"/>
            <w:left w:val="none" w:sz="0" w:space="0" w:color="auto"/>
            <w:bottom w:val="none" w:sz="0" w:space="0" w:color="auto"/>
            <w:right w:val="none" w:sz="0" w:space="0" w:color="auto"/>
          </w:divBdr>
        </w:div>
        <w:div w:id="1012073566">
          <w:marLeft w:val="0"/>
          <w:marRight w:val="0"/>
          <w:marTop w:val="0"/>
          <w:marBottom w:val="0"/>
          <w:divBdr>
            <w:top w:val="none" w:sz="0" w:space="0" w:color="auto"/>
            <w:left w:val="none" w:sz="0" w:space="0" w:color="auto"/>
            <w:bottom w:val="none" w:sz="0" w:space="0" w:color="auto"/>
            <w:right w:val="none" w:sz="0" w:space="0" w:color="auto"/>
          </w:divBdr>
        </w:div>
        <w:div w:id="637564724">
          <w:marLeft w:val="0"/>
          <w:marRight w:val="0"/>
          <w:marTop w:val="0"/>
          <w:marBottom w:val="0"/>
          <w:divBdr>
            <w:top w:val="none" w:sz="0" w:space="0" w:color="auto"/>
            <w:left w:val="none" w:sz="0" w:space="0" w:color="auto"/>
            <w:bottom w:val="none" w:sz="0" w:space="0" w:color="auto"/>
            <w:right w:val="none" w:sz="0" w:space="0" w:color="auto"/>
          </w:divBdr>
        </w:div>
        <w:div w:id="888612478">
          <w:marLeft w:val="0"/>
          <w:marRight w:val="0"/>
          <w:marTop w:val="0"/>
          <w:marBottom w:val="0"/>
          <w:divBdr>
            <w:top w:val="none" w:sz="0" w:space="0" w:color="auto"/>
            <w:left w:val="none" w:sz="0" w:space="0" w:color="auto"/>
            <w:bottom w:val="none" w:sz="0" w:space="0" w:color="auto"/>
            <w:right w:val="none" w:sz="0" w:space="0" w:color="auto"/>
          </w:divBdr>
        </w:div>
      </w:divsChild>
    </w:div>
    <w:div w:id="1067994027">
      <w:bodyDiv w:val="1"/>
      <w:marLeft w:val="0"/>
      <w:marRight w:val="0"/>
      <w:marTop w:val="0"/>
      <w:marBottom w:val="0"/>
      <w:divBdr>
        <w:top w:val="none" w:sz="0" w:space="0" w:color="auto"/>
        <w:left w:val="none" w:sz="0" w:space="0" w:color="auto"/>
        <w:bottom w:val="none" w:sz="0" w:space="0" w:color="auto"/>
        <w:right w:val="none" w:sz="0" w:space="0" w:color="auto"/>
      </w:divBdr>
    </w:div>
    <w:div w:id="1068191998">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09931098">
      <w:bodyDiv w:val="1"/>
      <w:marLeft w:val="0"/>
      <w:marRight w:val="0"/>
      <w:marTop w:val="0"/>
      <w:marBottom w:val="0"/>
      <w:divBdr>
        <w:top w:val="none" w:sz="0" w:space="0" w:color="auto"/>
        <w:left w:val="none" w:sz="0" w:space="0" w:color="auto"/>
        <w:bottom w:val="none" w:sz="0" w:space="0" w:color="auto"/>
        <w:right w:val="none" w:sz="0" w:space="0" w:color="auto"/>
      </w:divBdr>
    </w:div>
    <w:div w:id="1112550965">
      <w:bodyDiv w:val="1"/>
      <w:marLeft w:val="0"/>
      <w:marRight w:val="0"/>
      <w:marTop w:val="0"/>
      <w:marBottom w:val="0"/>
      <w:divBdr>
        <w:top w:val="none" w:sz="0" w:space="0" w:color="auto"/>
        <w:left w:val="none" w:sz="0" w:space="0" w:color="auto"/>
        <w:bottom w:val="none" w:sz="0" w:space="0" w:color="auto"/>
        <w:right w:val="none" w:sz="0" w:space="0" w:color="auto"/>
      </w:divBdr>
    </w:div>
    <w:div w:id="1122190899">
      <w:bodyDiv w:val="1"/>
      <w:marLeft w:val="0"/>
      <w:marRight w:val="0"/>
      <w:marTop w:val="0"/>
      <w:marBottom w:val="0"/>
      <w:divBdr>
        <w:top w:val="none" w:sz="0" w:space="0" w:color="auto"/>
        <w:left w:val="none" w:sz="0" w:space="0" w:color="auto"/>
        <w:bottom w:val="none" w:sz="0" w:space="0" w:color="auto"/>
        <w:right w:val="none" w:sz="0" w:space="0" w:color="auto"/>
      </w:divBdr>
    </w:div>
    <w:div w:id="1158111087">
      <w:bodyDiv w:val="1"/>
      <w:marLeft w:val="0"/>
      <w:marRight w:val="0"/>
      <w:marTop w:val="0"/>
      <w:marBottom w:val="0"/>
      <w:divBdr>
        <w:top w:val="none" w:sz="0" w:space="0" w:color="auto"/>
        <w:left w:val="none" w:sz="0" w:space="0" w:color="auto"/>
        <w:bottom w:val="none" w:sz="0" w:space="0" w:color="auto"/>
        <w:right w:val="none" w:sz="0" w:space="0" w:color="auto"/>
      </w:divBdr>
    </w:div>
    <w:div w:id="1167860445">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21399119">
      <w:bodyDiv w:val="1"/>
      <w:marLeft w:val="0"/>
      <w:marRight w:val="0"/>
      <w:marTop w:val="0"/>
      <w:marBottom w:val="0"/>
      <w:divBdr>
        <w:top w:val="none" w:sz="0" w:space="0" w:color="auto"/>
        <w:left w:val="none" w:sz="0" w:space="0" w:color="auto"/>
        <w:bottom w:val="none" w:sz="0" w:space="0" w:color="auto"/>
        <w:right w:val="none" w:sz="0" w:space="0" w:color="auto"/>
      </w:divBdr>
    </w:div>
    <w:div w:id="1228685936">
      <w:bodyDiv w:val="1"/>
      <w:marLeft w:val="0"/>
      <w:marRight w:val="0"/>
      <w:marTop w:val="0"/>
      <w:marBottom w:val="0"/>
      <w:divBdr>
        <w:top w:val="none" w:sz="0" w:space="0" w:color="auto"/>
        <w:left w:val="none" w:sz="0" w:space="0" w:color="auto"/>
        <w:bottom w:val="none" w:sz="0" w:space="0" w:color="auto"/>
        <w:right w:val="none" w:sz="0" w:space="0" w:color="auto"/>
      </w:divBdr>
    </w:div>
    <w:div w:id="1237860212">
      <w:bodyDiv w:val="1"/>
      <w:marLeft w:val="0"/>
      <w:marRight w:val="0"/>
      <w:marTop w:val="0"/>
      <w:marBottom w:val="0"/>
      <w:divBdr>
        <w:top w:val="none" w:sz="0" w:space="0" w:color="auto"/>
        <w:left w:val="none" w:sz="0" w:space="0" w:color="auto"/>
        <w:bottom w:val="none" w:sz="0" w:space="0" w:color="auto"/>
        <w:right w:val="none" w:sz="0" w:space="0" w:color="auto"/>
      </w:divBdr>
    </w:div>
    <w:div w:id="1250584077">
      <w:bodyDiv w:val="1"/>
      <w:marLeft w:val="0"/>
      <w:marRight w:val="0"/>
      <w:marTop w:val="0"/>
      <w:marBottom w:val="0"/>
      <w:divBdr>
        <w:top w:val="none" w:sz="0" w:space="0" w:color="auto"/>
        <w:left w:val="none" w:sz="0" w:space="0" w:color="auto"/>
        <w:bottom w:val="none" w:sz="0" w:space="0" w:color="auto"/>
        <w:right w:val="none" w:sz="0" w:space="0" w:color="auto"/>
      </w:divBdr>
    </w:div>
    <w:div w:id="1264804295">
      <w:bodyDiv w:val="1"/>
      <w:marLeft w:val="0"/>
      <w:marRight w:val="0"/>
      <w:marTop w:val="0"/>
      <w:marBottom w:val="0"/>
      <w:divBdr>
        <w:top w:val="none" w:sz="0" w:space="0" w:color="auto"/>
        <w:left w:val="none" w:sz="0" w:space="0" w:color="auto"/>
        <w:bottom w:val="none" w:sz="0" w:space="0" w:color="auto"/>
        <w:right w:val="none" w:sz="0" w:space="0" w:color="auto"/>
      </w:divBdr>
    </w:div>
    <w:div w:id="1265311351">
      <w:bodyDiv w:val="1"/>
      <w:marLeft w:val="0"/>
      <w:marRight w:val="0"/>
      <w:marTop w:val="0"/>
      <w:marBottom w:val="0"/>
      <w:divBdr>
        <w:top w:val="none" w:sz="0" w:space="0" w:color="auto"/>
        <w:left w:val="none" w:sz="0" w:space="0" w:color="auto"/>
        <w:bottom w:val="none" w:sz="0" w:space="0" w:color="auto"/>
        <w:right w:val="none" w:sz="0" w:space="0" w:color="auto"/>
      </w:divBdr>
    </w:div>
    <w:div w:id="1278368652">
      <w:bodyDiv w:val="1"/>
      <w:marLeft w:val="0"/>
      <w:marRight w:val="0"/>
      <w:marTop w:val="0"/>
      <w:marBottom w:val="0"/>
      <w:divBdr>
        <w:top w:val="none" w:sz="0" w:space="0" w:color="auto"/>
        <w:left w:val="none" w:sz="0" w:space="0" w:color="auto"/>
        <w:bottom w:val="none" w:sz="0" w:space="0" w:color="auto"/>
        <w:right w:val="none" w:sz="0" w:space="0" w:color="auto"/>
      </w:divBdr>
      <w:divsChild>
        <w:div w:id="284240879">
          <w:marLeft w:val="0"/>
          <w:marRight w:val="0"/>
          <w:marTop w:val="0"/>
          <w:marBottom w:val="0"/>
          <w:divBdr>
            <w:top w:val="none" w:sz="0" w:space="0" w:color="auto"/>
            <w:left w:val="none" w:sz="0" w:space="0" w:color="auto"/>
            <w:bottom w:val="none" w:sz="0" w:space="0" w:color="auto"/>
            <w:right w:val="none" w:sz="0" w:space="0" w:color="auto"/>
          </w:divBdr>
        </w:div>
        <w:div w:id="28772084">
          <w:marLeft w:val="0"/>
          <w:marRight w:val="0"/>
          <w:marTop w:val="0"/>
          <w:marBottom w:val="0"/>
          <w:divBdr>
            <w:top w:val="none" w:sz="0" w:space="0" w:color="auto"/>
            <w:left w:val="none" w:sz="0" w:space="0" w:color="auto"/>
            <w:bottom w:val="none" w:sz="0" w:space="0" w:color="auto"/>
            <w:right w:val="none" w:sz="0" w:space="0" w:color="auto"/>
          </w:divBdr>
        </w:div>
      </w:divsChild>
    </w:div>
    <w:div w:id="1281188055">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0089562">
      <w:bodyDiv w:val="1"/>
      <w:marLeft w:val="0"/>
      <w:marRight w:val="0"/>
      <w:marTop w:val="0"/>
      <w:marBottom w:val="0"/>
      <w:divBdr>
        <w:top w:val="none" w:sz="0" w:space="0" w:color="auto"/>
        <w:left w:val="none" w:sz="0" w:space="0" w:color="auto"/>
        <w:bottom w:val="none" w:sz="0" w:space="0" w:color="auto"/>
        <w:right w:val="none" w:sz="0" w:space="0" w:color="auto"/>
      </w:divBdr>
    </w:div>
    <w:div w:id="1336806088">
      <w:bodyDiv w:val="1"/>
      <w:marLeft w:val="0"/>
      <w:marRight w:val="0"/>
      <w:marTop w:val="0"/>
      <w:marBottom w:val="0"/>
      <w:divBdr>
        <w:top w:val="none" w:sz="0" w:space="0" w:color="auto"/>
        <w:left w:val="none" w:sz="0" w:space="0" w:color="auto"/>
        <w:bottom w:val="none" w:sz="0" w:space="0" w:color="auto"/>
        <w:right w:val="none" w:sz="0" w:space="0" w:color="auto"/>
      </w:divBdr>
    </w:div>
    <w:div w:id="1351642230">
      <w:bodyDiv w:val="1"/>
      <w:marLeft w:val="0"/>
      <w:marRight w:val="0"/>
      <w:marTop w:val="0"/>
      <w:marBottom w:val="0"/>
      <w:divBdr>
        <w:top w:val="none" w:sz="0" w:space="0" w:color="auto"/>
        <w:left w:val="none" w:sz="0" w:space="0" w:color="auto"/>
        <w:bottom w:val="none" w:sz="0" w:space="0" w:color="auto"/>
        <w:right w:val="none" w:sz="0" w:space="0" w:color="auto"/>
      </w:divBdr>
    </w:div>
    <w:div w:id="1362198476">
      <w:bodyDiv w:val="1"/>
      <w:marLeft w:val="0"/>
      <w:marRight w:val="0"/>
      <w:marTop w:val="0"/>
      <w:marBottom w:val="0"/>
      <w:divBdr>
        <w:top w:val="none" w:sz="0" w:space="0" w:color="auto"/>
        <w:left w:val="none" w:sz="0" w:space="0" w:color="auto"/>
        <w:bottom w:val="none" w:sz="0" w:space="0" w:color="auto"/>
        <w:right w:val="none" w:sz="0" w:space="0" w:color="auto"/>
      </w:divBdr>
      <w:divsChild>
        <w:div w:id="512887985">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278800360">
              <w:marLeft w:val="0"/>
              <w:marRight w:val="0"/>
              <w:marTop w:val="0"/>
              <w:marBottom w:val="0"/>
              <w:divBdr>
                <w:top w:val="none" w:sz="0" w:space="0" w:color="auto"/>
                <w:left w:val="none" w:sz="0" w:space="0" w:color="auto"/>
                <w:bottom w:val="none" w:sz="0" w:space="0" w:color="auto"/>
                <w:right w:val="none" w:sz="0" w:space="0" w:color="auto"/>
              </w:divBdr>
            </w:div>
            <w:div w:id="2110923809">
              <w:marLeft w:val="0"/>
              <w:marRight w:val="0"/>
              <w:marTop w:val="0"/>
              <w:marBottom w:val="0"/>
              <w:divBdr>
                <w:top w:val="none" w:sz="0" w:space="0" w:color="auto"/>
                <w:left w:val="none" w:sz="0" w:space="0" w:color="auto"/>
                <w:bottom w:val="none" w:sz="0" w:space="0" w:color="auto"/>
                <w:right w:val="none" w:sz="0" w:space="0" w:color="auto"/>
              </w:divBdr>
            </w:div>
          </w:divsChild>
        </w:div>
        <w:div w:id="2119248495">
          <w:blockQuote w:val="1"/>
          <w:marLeft w:val="0"/>
          <w:marRight w:val="0"/>
          <w:marTop w:val="0"/>
          <w:marBottom w:val="0"/>
          <w:divBdr>
            <w:top w:val="none" w:sz="0" w:space="0" w:color="auto"/>
            <w:left w:val="none" w:sz="0" w:space="0" w:color="auto"/>
            <w:bottom w:val="none" w:sz="0" w:space="0" w:color="auto"/>
            <w:right w:val="none" w:sz="0" w:space="0" w:color="auto"/>
          </w:divBdr>
        </w:div>
        <w:div w:id="2030328449">
          <w:blockQuote w:val="1"/>
          <w:marLeft w:val="0"/>
          <w:marRight w:val="0"/>
          <w:marTop w:val="0"/>
          <w:marBottom w:val="0"/>
          <w:divBdr>
            <w:top w:val="none" w:sz="0" w:space="0" w:color="auto"/>
            <w:left w:val="none" w:sz="0" w:space="0" w:color="auto"/>
            <w:bottom w:val="none" w:sz="0" w:space="0" w:color="auto"/>
            <w:right w:val="none" w:sz="0" w:space="0" w:color="auto"/>
          </w:divBdr>
        </w:div>
        <w:div w:id="7804921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79165822">
      <w:bodyDiv w:val="1"/>
      <w:marLeft w:val="0"/>
      <w:marRight w:val="0"/>
      <w:marTop w:val="0"/>
      <w:marBottom w:val="0"/>
      <w:divBdr>
        <w:top w:val="none" w:sz="0" w:space="0" w:color="auto"/>
        <w:left w:val="none" w:sz="0" w:space="0" w:color="auto"/>
        <w:bottom w:val="none" w:sz="0" w:space="0" w:color="auto"/>
        <w:right w:val="none" w:sz="0" w:space="0" w:color="auto"/>
      </w:divBdr>
    </w:div>
    <w:div w:id="1381050813">
      <w:bodyDiv w:val="1"/>
      <w:marLeft w:val="0"/>
      <w:marRight w:val="0"/>
      <w:marTop w:val="0"/>
      <w:marBottom w:val="0"/>
      <w:divBdr>
        <w:top w:val="none" w:sz="0" w:space="0" w:color="auto"/>
        <w:left w:val="none" w:sz="0" w:space="0" w:color="auto"/>
        <w:bottom w:val="none" w:sz="0" w:space="0" w:color="auto"/>
        <w:right w:val="none" w:sz="0" w:space="0" w:color="auto"/>
      </w:divBdr>
    </w:div>
    <w:div w:id="1382628914">
      <w:bodyDiv w:val="1"/>
      <w:marLeft w:val="0"/>
      <w:marRight w:val="0"/>
      <w:marTop w:val="0"/>
      <w:marBottom w:val="0"/>
      <w:divBdr>
        <w:top w:val="none" w:sz="0" w:space="0" w:color="auto"/>
        <w:left w:val="none" w:sz="0" w:space="0" w:color="auto"/>
        <w:bottom w:val="none" w:sz="0" w:space="0" w:color="auto"/>
        <w:right w:val="none" w:sz="0" w:space="0" w:color="auto"/>
      </w:divBdr>
    </w:div>
    <w:div w:id="1406949031">
      <w:bodyDiv w:val="1"/>
      <w:marLeft w:val="0"/>
      <w:marRight w:val="0"/>
      <w:marTop w:val="0"/>
      <w:marBottom w:val="0"/>
      <w:divBdr>
        <w:top w:val="none" w:sz="0" w:space="0" w:color="auto"/>
        <w:left w:val="none" w:sz="0" w:space="0" w:color="auto"/>
        <w:bottom w:val="none" w:sz="0" w:space="0" w:color="auto"/>
        <w:right w:val="none" w:sz="0" w:space="0" w:color="auto"/>
      </w:divBdr>
    </w:div>
    <w:div w:id="1423333343">
      <w:bodyDiv w:val="1"/>
      <w:marLeft w:val="0"/>
      <w:marRight w:val="0"/>
      <w:marTop w:val="0"/>
      <w:marBottom w:val="0"/>
      <w:divBdr>
        <w:top w:val="none" w:sz="0" w:space="0" w:color="auto"/>
        <w:left w:val="none" w:sz="0" w:space="0" w:color="auto"/>
        <w:bottom w:val="none" w:sz="0" w:space="0" w:color="auto"/>
        <w:right w:val="none" w:sz="0" w:space="0" w:color="auto"/>
      </w:divBdr>
    </w:div>
    <w:div w:id="1425686201">
      <w:bodyDiv w:val="1"/>
      <w:marLeft w:val="0"/>
      <w:marRight w:val="0"/>
      <w:marTop w:val="0"/>
      <w:marBottom w:val="0"/>
      <w:divBdr>
        <w:top w:val="none" w:sz="0" w:space="0" w:color="auto"/>
        <w:left w:val="none" w:sz="0" w:space="0" w:color="auto"/>
        <w:bottom w:val="none" w:sz="0" w:space="0" w:color="auto"/>
        <w:right w:val="none" w:sz="0" w:space="0" w:color="auto"/>
      </w:divBdr>
    </w:div>
    <w:div w:id="1443109244">
      <w:bodyDiv w:val="1"/>
      <w:marLeft w:val="0"/>
      <w:marRight w:val="0"/>
      <w:marTop w:val="0"/>
      <w:marBottom w:val="0"/>
      <w:divBdr>
        <w:top w:val="none" w:sz="0" w:space="0" w:color="auto"/>
        <w:left w:val="none" w:sz="0" w:space="0" w:color="auto"/>
        <w:bottom w:val="none" w:sz="0" w:space="0" w:color="auto"/>
        <w:right w:val="none" w:sz="0" w:space="0" w:color="auto"/>
      </w:divBdr>
    </w:div>
    <w:div w:id="1443645028">
      <w:bodyDiv w:val="1"/>
      <w:marLeft w:val="0"/>
      <w:marRight w:val="0"/>
      <w:marTop w:val="0"/>
      <w:marBottom w:val="0"/>
      <w:divBdr>
        <w:top w:val="none" w:sz="0" w:space="0" w:color="auto"/>
        <w:left w:val="none" w:sz="0" w:space="0" w:color="auto"/>
        <w:bottom w:val="none" w:sz="0" w:space="0" w:color="auto"/>
        <w:right w:val="none" w:sz="0" w:space="0" w:color="auto"/>
      </w:divBdr>
      <w:divsChild>
        <w:div w:id="553196385">
          <w:marLeft w:val="0"/>
          <w:marRight w:val="0"/>
          <w:marTop w:val="375"/>
          <w:marBottom w:val="375"/>
          <w:divBdr>
            <w:top w:val="none" w:sz="0" w:space="0" w:color="auto"/>
            <w:left w:val="none" w:sz="0" w:space="0" w:color="auto"/>
            <w:bottom w:val="none" w:sz="0" w:space="0" w:color="auto"/>
            <w:right w:val="none" w:sz="0" w:space="0" w:color="auto"/>
          </w:divBdr>
          <w:divsChild>
            <w:div w:id="982151030">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3630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3255">
          <w:marLeft w:val="0"/>
          <w:marRight w:val="0"/>
          <w:marTop w:val="0"/>
          <w:marBottom w:val="0"/>
          <w:divBdr>
            <w:top w:val="none" w:sz="0" w:space="0" w:color="auto"/>
            <w:left w:val="none" w:sz="0" w:space="0" w:color="auto"/>
            <w:bottom w:val="none" w:sz="0" w:space="0" w:color="auto"/>
            <w:right w:val="none" w:sz="0" w:space="0" w:color="auto"/>
          </w:divBdr>
          <w:divsChild>
            <w:div w:id="1976636798">
              <w:marLeft w:val="0"/>
              <w:marRight w:val="0"/>
              <w:marTop w:val="0"/>
              <w:marBottom w:val="0"/>
              <w:divBdr>
                <w:top w:val="none" w:sz="0" w:space="0" w:color="auto"/>
                <w:left w:val="none" w:sz="0" w:space="0" w:color="auto"/>
                <w:bottom w:val="none" w:sz="0" w:space="0" w:color="auto"/>
                <w:right w:val="none" w:sz="0" w:space="0" w:color="auto"/>
              </w:divBdr>
            </w:div>
            <w:div w:id="494609505">
              <w:marLeft w:val="0"/>
              <w:marRight w:val="0"/>
              <w:marTop w:val="0"/>
              <w:marBottom w:val="0"/>
              <w:divBdr>
                <w:top w:val="none" w:sz="0" w:space="0" w:color="auto"/>
                <w:left w:val="none" w:sz="0" w:space="0" w:color="auto"/>
                <w:bottom w:val="none" w:sz="0" w:space="0" w:color="auto"/>
                <w:right w:val="none" w:sz="0" w:space="0" w:color="auto"/>
              </w:divBdr>
            </w:div>
            <w:div w:id="1077287770">
              <w:marLeft w:val="0"/>
              <w:marRight w:val="0"/>
              <w:marTop w:val="0"/>
              <w:marBottom w:val="0"/>
              <w:divBdr>
                <w:top w:val="none" w:sz="0" w:space="0" w:color="auto"/>
                <w:left w:val="none" w:sz="0" w:space="0" w:color="auto"/>
                <w:bottom w:val="none" w:sz="0" w:space="0" w:color="auto"/>
                <w:right w:val="none" w:sz="0" w:space="0" w:color="auto"/>
              </w:divBdr>
            </w:div>
            <w:div w:id="1539732064">
              <w:marLeft w:val="0"/>
              <w:marRight w:val="0"/>
              <w:marTop w:val="0"/>
              <w:marBottom w:val="0"/>
              <w:divBdr>
                <w:top w:val="none" w:sz="0" w:space="0" w:color="auto"/>
                <w:left w:val="none" w:sz="0" w:space="0" w:color="auto"/>
                <w:bottom w:val="none" w:sz="0" w:space="0" w:color="auto"/>
                <w:right w:val="none" w:sz="0" w:space="0" w:color="auto"/>
              </w:divBdr>
            </w:div>
            <w:div w:id="18362676">
              <w:marLeft w:val="0"/>
              <w:marRight w:val="0"/>
              <w:marTop w:val="0"/>
              <w:marBottom w:val="0"/>
              <w:divBdr>
                <w:top w:val="none" w:sz="0" w:space="0" w:color="auto"/>
                <w:left w:val="none" w:sz="0" w:space="0" w:color="auto"/>
                <w:bottom w:val="none" w:sz="0" w:space="0" w:color="auto"/>
                <w:right w:val="none" w:sz="0" w:space="0" w:color="auto"/>
              </w:divBdr>
            </w:div>
            <w:div w:id="1058019517">
              <w:marLeft w:val="0"/>
              <w:marRight w:val="0"/>
              <w:marTop w:val="0"/>
              <w:marBottom w:val="0"/>
              <w:divBdr>
                <w:top w:val="none" w:sz="0" w:space="0" w:color="auto"/>
                <w:left w:val="none" w:sz="0" w:space="0" w:color="auto"/>
                <w:bottom w:val="none" w:sz="0" w:space="0" w:color="auto"/>
                <w:right w:val="none" w:sz="0" w:space="0" w:color="auto"/>
              </w:divBdr>
            </w:div>
          </w:divsChild>
        </w:div>
        <w:div w:id="1077703562">
          <w:marLeft w:val="0"/>
          <w:marRight w:val="0"/>
          <w:marTop w:val="0"/>
          <w:marBottom w:val="0"/>
          <w:divBdr>
            <w:top w:val="none" w:sz="0" w:space="0" w:color="auto"/>
            <w:left w:val="none" w:sz="0" w:space="0" w:color="auto"/>
            <w:bottom w:val="none" w:sz="0" w:space="0" w:color="auto"/>
            <w:right w:val="none" w:sz="0" w:space="0" w:color="auto"/>
          </w:divBdr>
        </w:div>
        <w:div w:id="620458168">
          <w:marLeft w:val="0"/>
          <w:marRight w:val="0"/>
          <w:marTop w:val="375"/>
          <w:marBottom w:val="375"/>
          <w:divBdr>
            <w:top w:val="none" w:sz="0" w:space="0" w:color="auto"/>
            <w:left w:val="none" w:sz="0" w:space="0" w:color="auto"/>
            <w:bottom w:val="none" w:sz="0" w:space="0" w:color="auto"/>
            <w:right w:val="none" w:sz="0" w:space="0" w:color="auto"/>
          </w:divBdr>
        </w:div>
        <w:div w:id="1831291583">
          <w:marLeft w:val="0"/>
          <w:marRight w:val="0"/>
          <w:marTop w:val="0"/>
          <w:marBottom w:val="0"/>
          <w:divBdr>
            <w:top w:val="none" w:sz="0" w:space="0" w:color="auto"/>
            <w:left w:val="none" w:sz="0" w:space="0" w:color="auto"/>
            <w:bottom w:val="none" w:sz="0" w:space="0" w:color="auto"/>
            <w:right w:val="none" w:sz="0" w:space="0" w:color="auto"/>
          </w:divBdr>
        </w:div>
        <w:div w:id="597828541">
          <w:marLeft w:val="0"/>
          <w:marRight w:val="0"/>
          <w:marTop w:val="0"/>
          <w:marBottom w:val="0"/>
          <w:divBdr>
            <w:top w:val="none" w:sz="0" w:space="0" w:color="auto"/>
            <w:left w:val="none" w:sz="0" w:space="0" w:color="auto"/>
            <w:bottom w:val="none" w:sz="0" w:space="0" w:color="auto"/>
            <w:right w:val="none" w:sz="0" w:space="0" w:color="auto"/>
          </w:divBdr>
        </w:div>
        <w:div w:id="192428689">
          <w:marLeft w:val="0"/>
          <w:marRight w:val="0"/>
          <w:marTop w:val="0"/>
          <w:marBottom w:val="0"/>
          <w:divBdr>
            <w:top w:val="none" w:sz="0" w:space="0" w:color="auto"/>
            <w:left w:val="none" w:sz="0" w:space="0" w:color="auto"/>
            <w:bottom w:val="none" w:sz="0" w:space="0" w:color="auto"/>
            <w:right w:val="none" w:sz="0" w:space="0" w:color="auto"/>
          </w:divBdr>
        </w:div>
        <w:div w:id="1472167832">
          <w:marLeft w:val="0"/>
          <w:marRight w:val="0"/>
          <w:marTop w:val="0"/>
          <w:marBottom w:val="0"/>
          <w:divBdr>
            <w:top w:val="none" w:sz="0" w:space="0" w:color="auto"/>
            <w:left w:val="none" w:sz="0" w:space="0" w:color="auto"/>
            <w:bottom w:val="none" w:sz="0" w:space="0" w:color="auto"/>
            <w:right w:val="none" w:sz="0" w:space="0" w:color="auto"/>
          </w:divBdr>
        </w:div>
        <w:div w:id="579412583">
          <w:marLeft w:val="0"/>
          <w:marRight w:val="0"/>
          <w:marTop w:val="0"/>
          <w:marBottom w:val="0"/>
          <w:divBdr>
            <w:top w:val="none" w:sz="0" w:space="0" w:color="auto"/>
            <w:left w:val="none" w:sz="0" w:space="0" w:color="auto"/>
            <w:bottom w:val="none" w:sz="0" w:space="0" w:color="auto"/>
            <w:right w:val="none" w:sz="0" w:space="0" w:color="auto"/>
          </w:divBdr>
        </w:div>
        <w:div w:id="1373725247">
          <w:marLeft w:val="0"/>
          <w:marRight w:val="0"/>
          <w:marTop w:val="0"/>
          <w:marBottom w:val="0"/>
          <w:divBdr>
            <w:top w:val="none" w:sz="0" w:space="0" w:color="auto"/>
            <w:left w:val="none" w:sz="0" w:space="0" w:color="auto"/>
            <w:bottom w:val="none" w:sz="0" w:space="0" w:color="auto"/>
            <w:right w:val="none" w:sz="0" w:space="0" w:color="auto"/>
          </w:divBdr>
        </w:div>
        <w:div w:id="603880706">
          <w:marLeft w:val="0"/>
          <w:marRight w:val="0"/>
          <w:marTop w:val="375"/>
          <w:marBottom w:val="375"/>
          <w:divBdr>
            <w:top w:val="none" w:sz="0" w:space="0" w:color="auto"/>
            <w:left w:val="none" w:sz="0" w:space="0" w:color="auto"/>
            <w:bottom w:val="none" w:sz="0" w:space="0" w:color="auto"/>
            <w:right w:val="none" w:sz="0" w:space="0" w:color="auto"/>
          </w:divBdr>
        </w:div>
        <w:div w:id="1730375245">
          <w:marLeft w:val="0"/>
          <w:marRight w:val="0"/>
          <w:marTop w:val="0"/>
          <w:marBottom w:val="0"/>
          <w:divBdr>
            <w:top w:val="none" w:sz="0" w:space="0" w:color="auto"/>
            <w:left w:val="none" w:sz="0" w:space="0" w:color="auto"/>
            <w:bottom w:val="none" w:sz="0" w:space="0" w:color="auto"/>
            <w:right w:val="none" w:sz="0" w:space="0" w:color="auto"/>
          </w:divBdr>
        </w:div>
        <w:div w:id="789278476">
          <w:marLeft w:val="0"/>
          <w:marRight w:val="0"/>
          <w:marTop w:val="0"/>
          <w:marBottom w:val="0"/>
          <w:divBdr>
            <w:top w:val="none" w:sz="0" w:space="0" w:color="auto"/>
            <w:left w:val="none" w:sz="0" w:space="0" w:color="auto"/>
            <w:bottom w:val="none" w:sz="0" w:space="0" w:color="auto"/>
            <w:right w:val="none" w:sz="0" w:space="0" w:color="auto"/>
          </w:divBdr>
        </w:div>
        <w:div w:id="1493254857">
          <w:marLeft w:val="0"/>
          <w:marRight w:val="0"/>
          <w:marTop w:val="0"/>
          <w:marBottom w:val="0"/>
          <w:divBdr>
            <w:top w:val="none" w:sz="0" w:space="0" w:color="auto"/>
            <w:left w:val="none" w:sz="0" w:space="0" w:color="auto"/>
            <w:bottom w:val="none" w:sz="0" w:space="0" w:color="auto"/>
            <w:right w:val="none" w:sz="0" w:space="0" w:color="auto"/>
          </w:divBdr>
        </w:div>
        <w:div w:id="1032418880">
          <w:marLeft w:val="0"/>
          <w:marRight w:val="0"/>
          <w:marTop w:val="0"/>
          <w:marBottom w:val="0"/>
          <w:divBdr>
            <w:top w:val="none" w:sz="0" w:space="0" w:color="auto"/>
            <w:left w:val="none" w:sz="0" w:space="0" w:color="auto"/>
            <w:bottom w:val="none" w:sz="0" w:space="0" w:color="auto"/>
            <w:right w:val="none" w:sz="0" w:space="0" w:color="auto"/>
          </w:divBdr>
        </w:div>
        <w:div w:id="751123483">
          <w:marLeft w:val="0"/>
          <w:marRight w:val="0"/>
          <w:marTop w:val="0"/>
          <w:marBottom w:val="0"/>
          <w:divBdr>
            <w:top w:val="none" w:sz="0" w:space="0" w:color="auto"/>
            <w:left w:val="none" w:sz="0" w:space="0" w:color="auto"/>
            <w:bottom w:val="none" w:sz="0" w:space="0" w:color="auto"/>
            <w:right w:val="none" w:sz="0" w:space="0" w:color="auto"/>
          </w:divBdr>
        </w:div>
        <w:div w:id="1938097043">
          <w:marLeft w:val="0"/>
          <w:marRight w:val="0"/>
          <w:marTop w:val="0"/>
          <w:marBottom w:val="0"/>
          <w:divBdr>
            <w:top w:val="none" w:sz="0" w:space="0" w:color="auto"/>
            <w:left w:val="none" w:sz="0" w:space="0" w:color="auto"/>
            <w:bottom w:val="none" w:sz="0" w:space="0" w:color="auto"/>
            <w:right w:val="none" w:sz="0" w:space="0" w:color="auto"/>
          </w:divBdr>
        </w:div>
        <w:div w:id="475339513">
          <w:marLeft w:val="0"/>
          <w:marRight w:val="0"/>
          <w:marTop w:val="0"/>
          <w:marBottom w:val="0"/>
          <w:divBdr>
            <w:top w:val="none" w:sz="0" w:space="0" w:color="auto"/>
            <w:left w:val="none" w:sz="0" w:space="0" w:color="auto"/>
            <w:bottom w:val="none" w:sz="0" w:space="0" w:color="auto"/>
            <w:right w:val="none" w:sz="0" w:space="0" w:color="auto"/>
          </w:divBdr>
        </w:div>
        <w:div w:id="1646742486">
          <w:marLeft w:val="0"/>
          <w:marRight w:val="0"/>
          <w:marTop w:val="375"/>
          <w:marBottom w:val="375"/>
          <w:divBdr>
            <w:top w:val="none" w:sz="0" w:space="0" w:color="auto"/>
            <w:left w:val="none" w:sz="0" w:space="0" w:color="auto"/>
            <w:bottom w:val="none" w:sz="0" w:space="0" w:color="auto"/>
            <w:right w:val="none" w:sz="0" w:space="0" w:color="auto"/>
          </w:divBdr>
        </w:div>
        <w:div w:id="38866025">
          <w:marLeft w:val="0"/>
          <w:marRight w:val="0"/>
          <w:marTop w:val="0"/>
          <w:marBottom w:val="0"/>
          <w:divBdr>
            <w:top w:val="none" w:sz="0" w:space="0" w:color="auto"/>
            <w:left w:val="none" w:sz="0" w:space="0" w:color="auto"/>
            <w:bottom w:val="none" w:sz="0" w:space="0" w:color="auto"/>
            <w:right w:val="none" w:sz="0" w:space="0" w:color="auto"/>
          </w:divBdr>
        </w:div>
        <w:div w:id="458063838">
          <w:marLeft w:val="0"/>
          <w:marRight w:val="0"/>
          <w:marTop w:val="0"/>
          <w:marBottom w:val="0"/>
          <w:divBdr>
            <w:top w:val="none" w:sz="0" w:space="0" w:color="auto"/>
            <w:left w:val="none" w:sz="0" w:space="0" w:color="auto"/>
            <w:bottom w:val="none" w:sz="0" w:space="0" w:color="auto"/>
            <w:right w:val="none" w:sz="0" w:space="0" w:color="auto"/>
          </w:divBdr>
        </w:div>
        <w:div w:id="420567583">
          <w:marLeft w:val="0"/>
          <w:marRight w:val="0"/>
          <w:marTop w:val="0"/>
          <w:marBottom w:val="0"/>
          <w:divBdr>
            <w:top w:val="none" w:sz="0" w:space="0" w:color="auto"/>
            <w:left w:val="none" w:sz="0" w:space="0" w:color="auto"/>
            <w:bottom w:val="none" w:sz="0" w:space="0" w:color="auto"/>
            <w:right w:val="none" w:sz="0" w:space="0" w:color="auto"/>
          </w:divBdr>
        </w:div>
        <w:div w:id="112483200">
          <w:marLeft w:val="0"/>
          <w:marRight w:val="0"/>
          <w:marTop w:val="0"/>
          <w:marBottom w:val="0"/>
          <w:divBdr>
            <w:top w:val="none" w:sz="0" w:space="0" w:color="auto"/>
            <w:left w:val="none" w:sz="0" w:space="0" w:color="auto"/>
            <w:bottom w:val="none" w:sz="0" w:space="0" w:color="auto"/>
            <w:right w:val="none" w:sz="0" w:space="0" w:color="auto"/>
          </w:divBdr>
        </w:div>
        <w:div w:id="1752581920">
          <w:marLeft w:val="0"/>
          <w:marRight w:val="0"/>
          <w:marTop w:val="0"/>
          <w:marBottom w:val="0"/>
          <w:divBdr>
            <w:top w:val="none" w:sz="0" w:space="0" w:color="auto"/>
            <w:left w:val="none" w:sz="0" w:space="0" w:color="auto"/>
            <w:bottom w:val="none" w:sz="0" w:space="0" w:color="auto"/>
            <w:right w:val="none" w:sz="0" w:space="0" w:color="auto"/>
          </w:divBdr>
        </w:div>
        <w:div w:id="585696733">
          <w:marLeft w:val="0"/>
          <w:marRight w:val="0"/>
          <w:marTop w:val="0"/>
          <w:marBottom w:val="0"/>
          <w:divBdr>
            <w:top w:val="none" w:sz="0" w:space="0" w:color="auto"/>
            <w:left w:val="none" w:sz="0" w:space="0" w:color="auto"/>
            <w:bottom w:val="none" w:sz="0" w:space="0" w:color="auto"/>
            <w:right w:val="none" w:sz="0" w:space="0" w:color="auto"/>
          </w:divBdr>
        </w:div>
        <w:div w:id="1859390407">
          <w:marLeft w:val="0"/>
          <w:marRight w:val="0"/>
          <w:marTop w:val="0"/>
          <w:marBottom w:val="0"/>
          <w:divBdr>
            <w:top w:val="none" w:sz="0" w:space="0" w:color="auto"/>
            <w:left w:val="none" w:sz="0" w:space="0" w:color="auto"/>
            <w:bottom w:val="none" w:sz="0" w:space="0" w:color="auto"/>
            <w:right w:val="none" w:sz="0" w:space="0" w:color="auto"/>
          </w:divBdr>
        </w:div>
        <w:div w:id="1515456888">
          <w:marLeft w:val="0"/>
          <w:marRight w:val="0"/>
          <w:marTop w:val="0"/>
          <w:marBottom w:val="0"/>
          <w:divBdr>
            <w:top w:val="none" w:sz="0" w:space="0" w:color="auto"/>
            <w:left w:val="none" w:sz="0" w:space="0" w:color="auto"/>
            <w:bottom w:val="none" w:sz="0" w:space="0" w:color="auto"/>
            <w:right w:val="none" w:sz="0" w:space="0" w:color="auto"/>
          </w:divBdr>
        </w:div>
        <w:div w:id="1343163915">
          <w:marLeft w:val="0"/>
          <w:marRight w:val="0"/>
          <w:marTop w:val="0"/>
          <w:marBottom w:val="0"/>
          <w:divBdr>
            <w:top w:val="none" w:sz="0" w:space="0" w:color="auto"/>
            <w:left w:val="none" w:sz="0" w:space="0" w:color="auto"/>
            <w:bottom w:val="none" w:sz="0" w:space="0" w:color="auto"/>
            <w:right w:val="none" w:sz="0" w:space="0" w:color="auto"/>
          </w:divBdr>
        </w:div>
        <w:div w:id="1180973902">
          <w:marLeft w:val="0"/>
          <w:marRight w:val="0"/>
          <w:marTop w:val="0"/>
          <w:marBottom w:val="0"/>
          <w:divBdr>
            <w:top w:val="none" w:sz="0" w:space="0" w:color="auto"/>
            <w:left w:val="none" w:sz="0" w:space="0" w:color="auto"/>
            <w:bottom w:val="none" w:sz="0" w:space="0" w:color="auto"/>
            <w:right w:val="none" w:sz="0" w:space="0" w:color="auto"/>
          </w:divBdr>
        </w:div>
        <w:div w:id="870611342">
          <w:marLeft w:val="0"/>
          <w:marRight w:val="0"/>
          <w:marTop w:val="0"/>
          <w:marBottom w:val="0"/>
          <w:divBdr>
            <w:top w:val="none" w:sz="0" w:space="0" w:color="auto"/>
            <w:left w:val="none" w:sz="0" w:space="0" w:color="auto"/>
            <w:bottom w:val="none" w:sz="0" w:space="0" w:color="auto"/>
            <w:right w:val="none" w:sz="0" w:space="0" w:color="auto"/>
          </w:divBdr>
        </w:div>
        <w:div w:id="1909805270">
          <w:marLeft w:val="0"/>
          <w:marRight w:val="0"/>
          <w:marTop w:val="0"/>
          <w:marBottom w:val="0"/>
          <w:divBdr>
            <w:top w:val="none" w:sz="0" w:space="0" w:color="auto"/>
            <w:left w:val="none" w:sz="0" w:space="0" w:color="auto"/>
            <w:bottom w:val="none" w:sz="0" w:space="0" w:color="auto"/>
            <w:right w:val="none" w:sz="0" w:space="0" w:color="auto"/>
          </w:divBdr>
        </w:div>
        <w:div w:id="907811799">
          <w:marLeft w:val="0"/>
          <w:marRight w:val="0"/>
          <w:marTop w:val="0"/>
          <w:marBottom w:val="0"/>
          <w:divBdr>
            <w:top w:val="none" w:sz="0" w:space="0" w:color="auto"/>
            <w:left w:val="none" w:sz="0" w:space="0" w:color="auto"/>
            <w:bottom w:val="none" w:sz="0" w:space="0" w:color="auto"/>
            <w:right w:val="none" w:sz="0" w:space="0" w:color="auto"/>
          </w:divBdr>
        </w:div>
        <w:div w:id="639652913">
          <w:marLeft w:val="0"/>
          <w:marRight w:val="0"/>
          <w:marTop w:val="0"/>
          <w:marBottom w:val="0"/>
          <w:divBdr>
            <w:top w:val="none" w:sz="0" w:space="0" w:color="auto"/>
            <w:left w:val="none" w:sz="0" w:space="0" w:color="auto"/>
            <w:bottom w:val="none" w:sz="0" w:space="0" w:color="auto"/>
            <w:right w:val="none" w:sz="0" w:space="0" w:color="auto"/>
          </w:divBdr>
        </w:div>
        <w:div w:id="1886944784">
          <w:marLeft w:val="0"/>
          <w:marRight w:val="0"/>
          <w:marTop w:val="0"/>
          <w:marBottom w:val="0"/>
          <w:divBdr>
            <w:top w:val="none" w:sz="0" w:space="0" w:color="auto"/>
            <w:left w:val="none" w:sz="0" w:space="0" w:color="auto"/>
            <w:bottom w:val="none" w:sz="0" w:space="0" w:color="auto"/>
            <w:right w:val="none" w:sz="0" w:space="0" w:color="auto"/>
          </w:divBdr>
        </w:div>
      </w:divsChild>
    </w:div>
    <w:div w:id="1468469825">
      <w:bodyDiv w:val="1"/>
      <w:marLeft w:val="0"/>
      <w:marRight w:val="0"/>
      <w:marTop w:val="0"/>
      <w:marBottom w:val="0"/>
      <w:divBdr>
        <w:top w:val="none" w:sz="0" w:space="0" w:color="auto"/>
        <w:left w:val="none" w:sz="0" w:space="0" w:color="auto"/>
        <w:bottom w:val="none" w:sz="0" w:space="0" w:color="auto"/>
        <w:right w:val="none" w:sz="0" w:space="0" w:color="auto"/>
      </w:divBdr>
      <w:divsChild>
        <w:div w:id="1287545251">
          <w:marLeft w:val="0"/>
          <w:marRight w:val="300"/>
          <w:marTop w:val="0"/>
          <w:marBottom w:val="240"/>
          <w:divBdr>
            <w:top w:val="none" w:sz="0" w:space="0" w:color="auto"/>
            <w:left w:val="none" w:sz="0" w:space="0" w:color="auto"/>
            <w:bottom w:val="none" w:sz="0" w:space="0" w:color="auto"/>
            <w:right w:val="none" w:sz="0" w:space="0" w:color="auto"/>
          </w:divBdr>
        </w:div>
        <w:div w:id="1400516621">
          <w:marLeft w:val="0"/>
          <w:marRight w:val="300"/>
          <w:marTop w:val="0"/>
          <w:marBottom w:val="240"/>
          <w:divBdr>
            <w:top w:val="none" w:sz="0" w:space="0" w:color="auto"/>
            <w:left w:val="none" w:sz="0" w:space="0" w:color="auto"/>
            <w:bottom w:val="none" w:sz="0" w:space="0" w:color="auto"/>
            <w:right w:val="none" w:sz="0" w:space="0" w:color="auto"/>
          </w:divBdr>
        </w:div>
        <w:div w:id="1866597497">
          <w:marLeft w:val="0"/>
          <w:marRight w:val="300"/>
          <w:marTop w:val="0"/>
          <w:marBottom w:val="240"/>
          <w:divBdr>
            <w:top w:val="none" w:sz="0" w:space="0" w:color="auto"/>
            <w:left w:val="none" w:sz="0" w:space="0" w:color="auto"/>
            <w:bottom w:val="none" w:sz="0" w:space="0" w:color="auto"/>
            <w:right w:val="none" w:sz="0" w:space="0" w:color="auto"/>
          </w:divBdr>
        </w:div>
        <w:div w:id="672151878">
          <w:marLeft w:val="0"/>
          <w:marRight w:val="300"/>
          <w:marTop w:val="0"/>
          <w:marBottom w:val="240"/>
          <w:divBdr>
            <w:top w:val="none" w:sz="0" w:space="0" w:color="auto"/>
            <w:left w:val="none" w:sz="0" w:space="0" w:color="auto"/>
            <w:bottom w:val="none" w:sz="0" w:space="0" w:color="auto"/>
            <w:right w:val="none" w:sz="0" w:space="0" w:color="auto"/>
          </w:divBdr>
        </w:div>
        <w:div w:id="1437672264">
          <w:marLeft w:val="0"/>
          <w:marRight w:val="300"/>
          <w:marTop w:val="0"/>
          <w:marBottom w:val="240"/>
          <w:divBdr>
            <w:top w:val="none" w:sz="0" w:space="0" w:color="auto"/>
            <w:left w:val="none" w:sz="0" w:space="0" w:color="auto"/>
            <w:bottom w:val="none" w:sz="0" w:space="0" w:color="auto"/>
            <w:right w:val="none" w:sz="0" w:space="0" w:color="auto"/>
          </w:divBdr>
        </w:div>
        <w:div w:id="530611294">
          <w:marLeft w:val="0"/>
          <w:marRight w:val="300"/>
          <w:marTop w:val="0"/>
          <w:marBottom w:val="240"/>
          <w:divBdr>
            <w:top w:val="none" w:sz="0" w:space="0" w:color="auto"/>
            <w:left w:val="none" w:sz="0" w:space="0" w:color="auto"/>
            <w:bottom w:val="none" w:sz="0" w:space="0" w:color="auto"/>
            <w:right w:val="none" w:sz="0" w:space="0" w:color="auto"/>
          </w:divBdr>
        </w:div>
        <w:div w:id="1341196855">
          <w:marLeft w:val="0"/>
          <w:marRight w:val="300"/>
          <w:marTop w:val="0"/>
          <w:marBottom w:val="240"/>
          <w:divBdr>
            <w:top w:val="none" w:sz="0" w:space="0" w:color="auto"/>
            <w:left w:val="none" w:sz="0" w:space="0" w:color="auto"/>
            <w:bottom w:val="none" w:sz="0" w:space="0" w:color="auto"/>
            <w:right w:val="none" w:sz="0" w:space="0" w:color="auto"/>
          </w:divBdr>
        </w:div>
        <w:div w:id="1684623810">
          <w:marLeft w:val="0"/>
          <w:marRight w:val="300"/>
          <w:marTop w:val="0"/>
          <w:marBottom w:val="240"/>
          <w:divBdr>
            <w:top w:val="none" w:sz="0" w:space="0" w:color="auto"/>
            <w:left w:val="none" w:sz="0" w:space="0" w:color="auto"/>
            <w:bottom w:val="none" w:sz="0" w:space="0" w:color="auto"/>
            <w:right w:val="none" w:sz="0" w:space="0" w:color="auto"/>
          </w:divBdr>
        </w:div>
        <w:div w:id="278879447">
          <w:marLeft w:val="0"/>
          <w:marRight w:val="300"/>
          <w:marTop w:val="0"/>
          <w:marBottom w:val="240"/>
          <w:divBdr>
            <w:top w:val="none" w:sz="0" w:space="0" w:color="auto"/>
            <w:left w:val="none" w:sz="0" w:space="0" w:color="auto"/>
            <w:bottom w:val="none" w:sz="0" w:space="0" w:color="auto"/>
            <w:right w:val="none" w:sz="0" w:space="0" w:color="auto"/>
          </w:divBdr>
        </w:div>
        <w:div w:id="905798815">
          <w:marLeft w:val="0"/>
          <w:marRight w:val="300"/>
          <w:marTop w:val="0"/>
          <w:marBottom w:val="240"/>
          <w:divBdr>
            <w:top w:val="none" w:sz="0" w:space="0" w:color="auto"/>
            <w:left w:val="none" w:sz="0" w:space="0" w:color="auto"/>
            <w:bottom w:val="none" w:sz="0" w:space="0" w:color="auto"/>
            <w:right w:val="none" w:sz="0" w:space="0" w:color="auto"/>
          </w:divBdr>
        </w:div>
        <w:div w:id="1294288942">
          <w:marLeft w:val="0"/>
          <w:marRight w:val="300"/>
          <w:marTop w:val="0"/>
          <w:marBottom w:val="240"/>
          <w:divBdr>
            <w:top w:val="none" w:sz="0" w:space="0" w:color="auto"/>
            <w:left w:val="none" w:sz="0" w:space="0" w:color="auto"/>
            <w:bottom w:val="none" w:sz="0" w:space="0" w:color="auto"/>
            <w:right w:val="none" w:sz="0" w:space="0" w:color="auto"/>
          </w:divBdr>
        </w:div>
        <w:div w:id="924265748">
          <w:marLeft w:val="0"/>
          <w:marRight w:val="300"/>
          <w:marTop w:val="0"/>
          <w:marBottom w:val="240"/>
          <w:divBdr>
            <w:top w:val="none" w:sz="0" w:space="0" w:color="auto"/>
            <w:left w:val="none" w:sz="0" w:space="0" w:color="auto"/>
            <w:bottom w:val="none" w:sz="0" w:space="0" w:color="auto"/>
            <w:right w:val="none" w:sz="0" w:space="0" w:color="auto"/>
          </w:divBdr>
        </w:div>
        <w:div w:id="1794591428">
          <w:marLeft w:val="0"/>
          <w:marRight w:val="300"/>
          <w:marTop w:val="0"/>
          <w:marBottom w:val="240"/>
          <w:divBdr>
            <w:top w:val="none" w:sz="0" w:space="0" w:color="auto"/>
            <w:left w:val="none" w:sz="0" w:space="0" w:color="auto"/>
            <w:bottom w:val="none" w:sz="0" w:space="0" w:color="auto"/>
            <w:right w:val="none" w:sz="0" w:space="0" w:color="auto"/>
          </w:divBdr>
        </w:div>
        <w:div w:id="1725911778">
          <w:marLeft w:val="0"/>
          <w:marRight w:val="300"/>
          <w:marTop w:val="0"/>
          <w:marBottom w:val="240"/>
          <w:divBdr>
            <w:top w:val="none" w:sz="0" w:space="0" w:color="auto"/>
            <w:left w:val="none" w:sz="0" w:space="0" w:color="auto"/>
            <w:bottom w:val="none" w:sz="0" w:space="0" w:color="auto"/>
            <w:right w:val="none" w:sz="0" w:space="0" w:color="auto"/>
          </w:divBdr>
        </w:div>
      </w:divsChild>
    </w:div>
    <w:div w:id="1472792779">
      <w:bodyDiv w:val="1"/>
      <w:marLeft w:val="0"/>
      <w:marRight w:val="0"/>
      <w:marTop w:val="0"/>
      <w:marBottom w:val="0"/>
      <w:divBdr>
        <w:top w:val="none" w:sz="0" w:space="0" w:color="auto"/>
        <w:left w:val="none" w:sz="0" w:space="0" w:color="auto"/>
        <w:bottom w:val="none" w:sz="0" w:space="0" w:color="auto"/>
        <w:right w:val="none" w:sz="0" w:space="0" w:color="auto"/>
      </w:divBdr>
    </w:div>
    <w:div w:id="1482775839">
      <w:bodyDiv w:val="1"/>
      <w:marLeft w:val="0"/>
      <w:marRight w:val="0"/>
      <w:marTop w:val="0"/>
      <w:marBottom w:val="0"/>
      <w:divBdr>
        <w:top w:val="none" w:sz="0" w:space="0" w:color="auto"/>
        <w:left w:val="none" w:sz="0" w:space="0" w:color="auto"/>
        <w:bottom w:val="none" w:sz="0" w:space="0" w:color="auto"/>
        <w:right w:val="none" w:sz="0" w:space="0" w:color="auto"/>
      </w:divBdr>
    </w:div>
    <w:div w:id="1490057107">
      <w:bodyDiv w:val="1"/>
      <w:marLeft w:val="0"/>
      <w:marRight w:val="0"/>
      <w:marTop w:val="0"/>
      <w:marBottom w:val="0"/>
      <w:divBdr>
        <w:top w:val="none" w:sz="0" w:space="0" w:color="auto"/>
        <w:left w:val="none" w:sz="0" w:space="0" w:color="auto"/>
        <w:bottom w:val="none" w:sz="0" w:space="0" w:color="auto"/>
        <w:right w:val="none" w:sz="0" w:space="0" w:color="auto"/>
      </w:divBdr>
    </w:div>
    <w:div w:id="1516529973">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29415657">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65751205">
      <w:bodyDiv w:val="1"/>
      <w:marLeft w:val="0"/>
      <w:marRight w:val="0"/>
      <w:marTop w:val="0"/>
      <w:marBottom w:val="0"/>
      <w:divBdr>
        <w:top w:val="none" w:sz="0" w:space="0" w:color="auto"/>
        <w:left w:val="none" w:sz="0" w:space="0" w:color="auto"/>
        <w:bottom w:val="none" w:sz="0" w:space="0" w:color="auto"/>
        <w:right w:val="none" w:sz="0" w:space="0" w:color="auto"/>
      </w:divBdr>
    </w:div>
    <w:div w:id="1572084128">
      <w:bodyDiv w:val="1"/>
      <w:marLeft w:val="0"/>
      <w:marRight w:val="0"/>
      <w:marTop w:val="0"/>
      <w:marBottom w:val="0"/>
      <w:divBdr>
        <w:top w:val="none" w:sz="0" w:space="0" w:color="auto"/>
        <w:left w:val="none" w:sz="0" w:space="0" w:color="auto"/>
        <w:bottom w:val="none" w:sz="0" w:space="0" w:color="auto"/>
        <w:right w:val="none" w:sz="0" w:space="0" w:color="auto"/>
      </w:divBdr>
    </w:div>
    <w:div w:id="157361374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095395">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38028693">
      <w:bodyDiv w:val="1"/>
      <w:marLeft w:val="0"/>
      <w:marRight w:val="0"/>
      <w:marTop w:val="0"/>
      <w:marBottom w:val="0"/>
      <w:divBdr>
        <w:top w:val="none" w:sz="0" w:space="0" w:color="auto"/>
        <w:left w:val="none" w:sz="0" w:space="0" w:color="auto"/>
        <w:bottom w:val="none" w:sz="0" w:space="0" w:color="auto"/>
        <w:right w:val="none" w:sz="0" w:space="0" w:color="auto"/>
      </w:divBdr>
    </w:div>
    <w:div w:id="1648590081">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63851038">
      <w:bodyDiv w:val="1"/>
      <w:marLeft w:val="0"/>
      <w:marRight w:val="0"/>
      <w:marTop w:val="0"/>
      <w:marBottom w:val="0"/>
      <w:divBdr>
        <w:top w:val="none" w:sz="0" w:space="0" w:color="auto"/>
        <w:left w:val="none" w:sz="0" w:space="0" w:color="auto"/>
        <w:bottom w:val="none" w:sz="0" w:space="0" w:color="auto"/>
        <w:right w:val="none" w:sz="0" w:space="0" w:color="auto"/>
      </w:divBdr>
    </w:div>
    <w:div w:id="1679195994">
      <w:bodyDiv w:val="1"/>
      <w:marLeft w:val="0"/>
      <w:marRight w:val="0"/>
      <w:marTop w:val="0"/>
      <w:marBottom w:val="0"/>
      <w:divBdr>
        <w:top w:val="none" w:sz="0" w:space="0" w:color="auto"/>
        <w:left w:val="none" w:sz="0" w:space="0" w:color="auto"/>
        <w:bottom w:val="none" w:sz="0" w:space="0" w:color="auto"/>
        <w:right w:val="none" w:sz="0" w:space="0" w:color="auto"/>
      </w:divBdr>
    </w:div>
    <w:div w:id="1683361547">
      <w:bodyDiv w:val="1"/>
      <w:marLeft w:val="0"/>
      <w:marRight w:val="0"/>
      <w:marTop w:val="0"/>
      <w:marBottom w:val="0"/>
      <w:divBdr>
        <w:top w:val="none" w:sz="0" w:space="0" w:color="auto"/>
        <w:left w:val="none" w:sz="0" w:space="0" w:color="auto"/>
        <w:bottom w:val="none" w:sz="0" w:space="0" w:color="auto"/>
        <w:right w:val="none" w:sz="0" w:space="0" w:color="auto"/>
      </w:divBdr>
    </w:div>
    <w:div w:id="1702901623">
      <w:bodyDiv w:val="1"/>
      <w:marLeft w:val="0"/>
      <w:marRight w:val="0"/>
      <w:marTop w:val="0"/>
      <w:marBottom w:val="0"/>
      <w:divBdr>
        <w:top w:val="none" w:sz="0" w:space="0" w:color="auto"/>
        <w:left w:val="none" w:sz="0" w:space="0" w:color="auto"/>
        <w:bottom w:val="none" w:sz="0" w:space="0" w:color="auto"/>
        <w:right w:val="none" w:sz="0" w:space="0" w:color="auto"/>
      </w:divBdr>
    </w:div>
    <w:div w:id="1724136965">
      <w:bodyDiv w:val="1"/>
      <w:marLeft w:val="0"/>
      <w:marRight w:val="0"/>
      <w:marTop w:val="0"/>
      <w:marBottom w:val="0"/>
      <w:divBdr>
        <w:top w:val="none" w:sz="0" w:space="0" w:color="auto"/>
        <w:left w:val="none" w:sz="0" w:space="0" w:color="auto"/>
        <w:bottom w:val="none" w:sz="0" w:space="0" w:color="auto"/>
        <w:right w:val="none" w:sz="0" w:space="0" w:color="auto"/>
      </w:divBdr>
    </w:div>
    <w:div w:id="1725521705">
      <w:bodyDiv w:val="1"/>
      <w:marLeft w:val="0"/>
      <w:marRight w:val="0"/>
      <w:marTop w:val="0"/>
      <w:marBottom w:val="0"/>
      <w:divBdr>
        <w:top w:val="none" w:sz="0" w:space="0" w:color="auto"/>
        <w:left w:val="none" w:sz="0" w:space="0" w:color="auto"/>
        <w:bottom w:val="none" w:sz="0" w:space="0" w:color="auto"/>
        <w:right w:val="none" w:sz="0" w:space="0" w:color="auto"/>
      </w:divBdr>
    </w:div>
    <w:div w:id="1725829590">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76511310">
      <w:bodyDiv w:val="1"/>
      <w:marLeft w:val="0"/>
      <w:marRight w:val="0"/>
      <w:marTop w:val="0"/>
      <w:marBottom w:val="0"/>
      <w:divBdr>
        <w:top w:val="none" w:sz="0" w:space="0" w:color="auto"/>
        <w:left w:val="none" w:sz="0" w:space="0" w:color="auto"/>
        <w:bottom w:val="none" w:sz="0" w:space="0" w:color="auto"/>
        <w:right w:val="none" w:sz="0" w:space="0" w:color="auto"/>
      </w:divBdr>
    </w:div>
    <w:div w:id="1778064758">
      <w:bodyDiv w:val="1"/>
      <w:marLeft w:val="0"/>
      <w:marRight w:val="0"/>
      <w:marTop w:val="0"/>
      <w:marBottom w:val="0"/>
      <w:divBdr>
        <w:top w:val="none" w:sz="0" w:space="0" w:color="auto"/>
        <w:left w:val="none" w:sz="0" w:space="0" w:color="auto"/>
        <w:bottom w:val="none" w:sz="0" w:space="0" w:color="auto"/>
        <w:right w:val="none" w:sz="0" w:space="0" w:color="auto"/>
      </w:divBdr>
    </w:div>
    <w:div w:id="1786920477">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20148121">
      <w:bodyDiv w:val="1"/>
      <w:marLeft w:val="0"/>
      <w:marRight w:val="0"/>
      <w:marTop w:val="0"/>
      <w:marBottom w:val="0"/>
      <w:divBdr>
        <w:top w:val="none" w:sz="0" w:space="0" w:color="auto"/>
        <w:left w:val="none" w:sz="0" w:space="0" w:color="auto"/>
        <w:bottom w:val="none" w:sz="0" w:space="0" w:color="auto"/>
        <w:right w:val="none" w:sz="0" w:space="0" w:color="auto"/>
      </w:divBdr>
    </w:div>
    <w:div w:id="1828277430">
      <w:bodyDiv w:val="1"/>
      <w:marLeft w:val="0"/>
      <w:marRight w:val="0"/>
      <w:marTop w:val="0"/>
      <w:marBottom w:val="0"/>
      <w:divBdr>
        <w:top w:val="none" w:sz="0" w:space="0" w:color="auto"/>
        <w:left w:val="none" w:sz="0" w:space="0" w:color="auto"/>
        <w:bottom w:val="none" w:sz="0" w:space="0" w:color="auto"/>
        <w:right w:val="none" w:sz="0" w:space="0" w:color="auto"/>
      </w:divBdr>
    </w:div>
    <w:div w:id="183922552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705936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899974485">
      <w:bodyDiv w:val="1"/>
      <w:marLeft w:val="0"/>
      <w:marRight w:val="0"/>
      <w:marTop w:val="0"/>
      <w:marBottom w:val="0"/>
      <w:divBdr>
        <w:top w:val="none" w:sz="0" w:space="0" w:color="auto"/>
        <w:left w:val="none" w:sz="0" w:space="0" w:color="auto"/>
        <w:bottom w:val="none" w:sz="0" w:space="0" w:color="auto"/>
        <w:right w:val="none" w:sz="0" w:space="0" w:color="auto"/>
      </w:divBdr>
    </w:div>
    <w:div w:id="1911497714">
      <w:bodyDiv w:val="1"/>
      <w:marLeft w:val="0"/>
      <w:marRight w:val="0"/>
      <w:marTop w:val="0"/>
      <w:marBottom w:val="0"/>
      <w:divBdr>
        <w:top w:val="none" w:sz="0" w:space="0" w:color="auto"/>
        <w:left w:val="none" w:sz="0" w:space="0" w:color="auto"/>
        <w:bottom w:val="none" w:sz="0" w:space="0" w:color="auto"/>
        <w:right w:val="none" w:sz="0" w:space="0" w:color="auto"/>
      </w:divBdr>
    </w:div>
    <w:div w:id="1915242647">
      <w:bodyDiv w:val="1"/>
      <w:marLeft w:val="0"/>
      <w:marRight w:val="0"/>
      <w:marTop w:val="0"/>
      <w:marBottom w:val="0"/>
      <w:divBdr>
        <w:top w:val="none" w:sz="0" w:space="0" w:color="auto"/>
        <w:left w:val="none" w:sz="0" w:space="0" w:color="auto"/>
        <w:bottom w:val="none" w:sz="0" w:space="0" w:color="auto"/>
        <w:right w:val="none" w:sz="0" w:space="0" w:color="auto"/>
      </w:divBdr>
    </w:div>
    <w:div w:id="1928493552">
      <w:bodyDiv w:val="1"/>
      <w:marLeft w:val="0"/>
      <w:marRight w:val="0"/>
      <w:marTop w:val="0"/>
      <w:marBottom w:val="0"/>
      <w:divBdr>
        <w:top w:val="none" w:sz="0" w:space="0" w:color="auto"/>
        <w:left w:val="none" w:sz="0" w:space="0" w:color="auto"/>
        <w:bottom w:val="none" w:sz="0" w:space="0" w:color="auto"/>
        <w:right w:val="none" w:sz="0" w:space="0" w:color="auto"/>
      </w:divBdr>
    </w:div>
    <w:div w:id="1935017706">
      <w:bodyDiv w:val="1"/>
      <w:marLeft w:val="0"/>
      <w:marRight w:val="0"/>
      <w:marTop w:val="0"/>
      <w:marBottom w:val="0"/>
      <w:divBdr>
        <w:top w:val="none" w:sz="0" w:space="0" w:color="auto"/>
        <w:left w:val="none" w:sz="0" w:space="0" w:color="auto"/>
        <w:bottom w:val="none" w:sz="0" w:space="0" w:color="auto"/>
        <w:right w:val="none" w:sz="0" w:space="0" w:color="auto"/>
      </w:divBdr>
    </w:div>
    <w:div w:id="1946040773">
      <w:bodyDiv w:val="1"/>
      <w:marLeft w:val="0"/>
      <w:marRight w:val="0"/>
      <w:marTop w:val="0"/>
      <w:marBottom w:val="0"/>
      <w:divBdr>
        <w:top w:val="none" w:sz="0" w:space="0" w:color="auto"/>
        <w:left w:val="none" w:sz="0" w:space="0" w:color="auto"/>
        <w:bottom w:val="none" w:sz="0" w:space="0" w:color="auto"/>
        <w:right w:val="none" w:sz="0" w:space="0" w:color="auto"/>
      </w:divBdr>
    </w:div>
    <w:div w:id="1963078041">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5769797">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1970941246">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5956549">
      <w:bodyDiv w:val="1"/>
      <w:marLeft w:val="0"/>
      <w:marRight w:val="0"/>
      <w:marTop w:val="0"/>
      <w:marBottom w:val="0"/>
      <w:divBdr>
        <w:top w:val="none" w:sz="0" w:space="0" w:color="auto"/>
        <w:left w:val="none" w:sz="0" w:space="0" w:color="auto"/>
        <w:bottom w:val="none" w:sz="0" w:space="0" w:color="auto"/>
        <w:right w:val="none" w:sz="0" w:space="0" w:color="auto"/>
      </w:divBdr>
    </w:div>
    <w:div w:id="2057927267">
      <w:bodyDiv w:val="1"/>
      <w:marLeft w:val="0"/>
      <w:marRight w:val="0"/>
      <w:marTop w:val="0"/>
      <w:marBottom w:val="0"/>
      <w:divBdr>
        <w:top w:val="none" w:sz="0" w:space="0" w:color="auto"/>
        <w:left w:val="none" w:sz="0" w:space="0" w:color="auto"/>
        <w:bottom w:val="none" w:sz="0" w:space="0" w:color="auto"/>
        <w:right w:val="none" w:sz="0" w:space="0" w:color="auto"/>
      </w:divBdr>
    </w:div>
    <w:div w:id="2062047686">
      <w:bodyDiv w:val="1"/>
      <w:marLeft w:val="0"/>
      <w:marRight w:val="0"/>
      <w:marTop w:val="0"/>
      <w:marBottom w:val="0"/>
      <w:divBdr>
        <w:top w:val="none" w:sz="0" w:space="0" w:color="auto"/>
        <w:left w:val="none" w:sz="0" w:space="0" w:color="auto"/>
        <w:bottom w:val="none" w:sz="0" w:space="0" w:color="auto"/>
        <w:right w:val="none" w:sz="0" w:space="0" w:color="auto"/>
      </w:divBdr>
    </w:div>
    <w:div w:id="2071805823">
      <w:bodyDiv w:val="1"/>
      <w:marLeft w:val="0"/>
      <w:marRight w:val="0"/>
      <w:marTop w:val="0"/>
      <w:marBottom w:val="0"/>
      <w:divBdr>
        <w:top w:val="none" w:sz="0" w:space="0" w:color="auto"/>
        <w:left w:val="none" w:sz="0" w:space="0" w:color="auto"/>
        <w:bottom w:val="none" w:sz="0" w:space="0" w:color="auto"/>
        <w:right w:val="none" w:sz="0" w:space="0" w:color="auto"/>
      </w:divBdr>
    </w:div>
    <w:div w:id="2076391322">
      <w:bodyDiv w:val="1"/>
      <w:marLeft w:val="0"/>
      <w:marRight w:val="0"/>
      <w:marTop w:val="0"/>
      <w:marBottom w:val="0"/>
      <w:divBdr>
        <w:top w:val="none" w:sz="0" w:space="0" w:color="auto"/>
        <w:left w:val="none" w:sz="0" w:space="0" w:color="auto"/>
        <w:bottom w:val="none" w:sz="0" w:space="0" w:color="auto"/>
        <w:right w:val="none" w:sz="0" w:space="0" w:color="auto"/>
      </w:divBdr>
    </w:div>
    <w:div w:id="2080201875">
      <w:bodyDiv w:val="1"/>
      <w:marLeft w:val="0"/>
      <w:marRight w:val="0"/>
      <w:marTop w:val="0"/>
      <w:marBottom w:val="0"/>
      <w:divBdr>
        <w:top w:val="none" w:sz="0" w:space="0" w:color="auto"/>
        <w:left w:val="none" w:sz="0" w:space="0" w:color="auto"/>
        <w:bottom w:val="none" w:sz="0" w:space="0" w:color="auto"/>
        <w:right w:val="none" w:sz="0" w:space="0" w:color="auto"/>
      </w:divBdr>
    </w:div>
    <w:div w:id="2085106008">
      <w:bodyDiv w:val="1"/>
      <w:marLeft w:val="0"/>
      <w:marRight w:val="0"/>
      <w:marTop w:val="0"/>
      <w:marBottom w:val="0"/>
      <w:divBdr>
        <w:top w:val="none" w:sz="0" w:space="0" w:color="auto"/>
        <w:left w:val="none" w:sz="0" w:space="0" w:color="auto"/>
        <w:bottom w:val="none" w:sz="0" w:space="0" w:color="auto"/>
        <w:right w:val="none" w:sz="0" w:space="0" w:color="auto"/>
      </w:divBdr>
    </w:div>
    <w:div w:id="2102018981">
      <w:bodyDiv w:val="1"/>
      <w:marLeft w:val="0"/>
      <w:marRight w:val="0"/>
      <w:marTop w:val="0"/>
      <w:marBottom w:val="0"/>
      <w:divBdr>
        <w:top w:val="none" w:sz="0" w:space="0" w:color="auto"/>
        <w:left w:val="none" w:sz="0" w:space="0" w:color="auto"/>
        <w:bottom w:val="none" w:sz="0" w:space="0" w:color="auto"/>
        <w:right w:val="none" w:sz="0" w:space="0" w:color="auto"/>
      </w:divBdr>
    </w:div>
    <w:div w:id="2108772719">
      <w:bodyDiv w:val="1"/>
      <w:marLeft w:val="0"/>
      <w:marRight w:val="0"/>
      <w:marTop w:val="0"/>
      <w:marBottom w:val="0"/>
      <w:divBdr>
        <w:top w:val="none" w:sz="0" w:space="0" w:color="auto"/>
        <w:left w:val="none" w:sz="0" w:space="0" w:color="auto"/>
        <w:bottom w:val="none" w:sz="0" w:space="0" w:color="auto"/>
        <w:right w:val="none" w:sz="0" w:space="0" w:color="auto"/>
      </w:divBdr>
    </w:div>
    <w:div w:id="2128546247">
      <w:bodyDiv w:val="1"/>
      <w:marLeft w:val="0"/>
      <w:marRight w:val="0"/>
      <w:marTop w:val="0"/>
      <w:marBottom w:val="0"/>
      <w:divBdr>
        <w:top w:val="none" w:sz="0" w:space="0" w:color="auto"/>
        <w:left w:val="none" w:sz="0" w:space="0" w:color="auto"/>
        <w:bottom w:val="none" w:sz="0" w:space="0" w:color="auto"/>
        <w:right w:val="none" w:sz="0" w:space="0" w:color="auto"/>
      </w:divBdr>
      <w:divsChild>
        <w:div w:id="485753334">
          <w:marLeft w:val="0"/>
          <w:marRight w:val="0"/>
          <w:marTop w:val="0"/>
          <w:marBottom w:val="0"/>
          <w:divBdr>
            <w:top w:val="none" w:sz="0" w:space="0" w:color="auto"/>
            <w:left w:val="none" w:sz="0" w:space="0" w:color="auto"/>
            <w:bottom w:val="none" w:sz="0" w:space="0" w:color="auto"/>
            <w:right w:val="none" w:sz="0" w:space="0" w:color="auto"/>
          </w:divBdr>
          <w:divsChild>
            <w:div w:id="1941910494">
              <w:marLeft w:val="0"/>
              <w:marRight w:val="0"/>
              <w:marTop w:val="0"/>
              <w:marBottom w:val="0"/>
              <w:divBdr>
                <w:top w:val="none" w:sz="0" w:space="0" w:color="auto"/>
                <w:left w:val="none" w:sz="0" w:space="0" w:color="auto"/>
                <w:bottom w:val="none" w:sz="0" w:space="0" w:color="auto"/>
                <w:right w:val="none" w:sz="0" w:space="0" w:color="auto"/>
              </w:divBdr>
              <w:divsChild>
                <w:div w:id="1026442763">
                  <w:marLeft w:val="0"/>
                  <w:marRight w:val="0"/>
                  <w:marTop w:val="0"/>
                  <w:marBottom w:val="0"/>
                  <w:divBdr>
                    <w:top w:val="none" w:sz="0" w:space="0" w:color="auto"/>
                    <w:left w:val="none" w:sz="0" w:space="0" w:color="auto"/>
                    <w:bottom w:val="none" w:sz="0" w:space="0" w:color="auto"/>
                    <w:right w:val="none" w:sz="0" w:space="0" w:color="auto"/>
                  </w:divBdr>
                  <w:divsChild>
                    <w:div w:id="650642417">
                      <w:marLeft w:val="0"/>
                      <w:marRight w:val="0"/>
                      <w:marTop w:val="0"/>
                      <w:marBottom w:val="0"/>
                      <w:divBdr>
                        <w:top w:val="none" w:sz="0" w:space="0" w:color="auto"/>
                        <w:left w:val="none" w:sz="0" w:space="0" w:color="auto"/>
                        <w:bottom w:val="none" w:sz="0" w:space="0" w:color="auto"/>
                        <w:right w:val="none" w:sz="0" w:space="0" w:color="auto"/>
                      </w:divBdr>
                      <w:divsChild>
                        <w:div w:id="1728989064">
                          <w:marLeft w:val="0"/>
                          <w:marRight w:val="0"/>
                          <w:marTop w:val="0"/>
                          <w:marBottom w:val="0"/>
                          <w:divBdr>
                            <w:top w:val="none" w:sz="0" w:space="0" w:color="auto"/>
                            <w:left w:val="none" w:sz="0" w:space="0" w:color="auto"/>
                            <w:bottom w:val="none" w:sz="0" w:space="0" w:color="auto"/>
                            <w:right w:val="none" w:sz="0" w:space="0" w:color="auto"/>
                          </w:divBdr>
                          <w:divsChild>
                            <w:div w:id="503977194">
                              <w:marLeft w:val="0"/>
                              <w:marRight w:val="0"/>
                              <w:marTop w:val="0"/>
                              <w:marBottom w:val="0"/>
                              <w:divBdr>
                                <w:top w:val="none" w:sz="0" w:space="0" w:color="auto"/>
                                <w:left w:val="none" w:sz="0" w:space="0" w:color="auto"/>
                                <w:bottom w:val="none" w:sz="0" w:space="0" w:color="auto"/>
                                <w:right w:val="none" w:sz="0" w:space="0" w:color="auto"/>
                              </w:divBdr>
                              <w:divsChild>
                                <w:div w:id="2042364732">
                                  <w:marLeft w:val="0"/>
                                  <w:marRight w:val="0"/>
                                  <w:marTop w:val="0"/>
                                  <w:marBottom w:val="0"/>
                                  <w:divBdr>
                                    <w:top w:val="none" w:sz="0" w:space="0" w:color="auto"/>
                                    <w:left w:val="none" w:sz="0" w:space="0" w:color="auto"/>
                                    <w:bottom w:val="none" w:sz="0" w:space="0" w:color="auto"/>
                                    <w:right w:val="none" w:sz="0" w:space="0" w:color="auto"/>
                                  </w:divBdr>
                                  <w:divsChild>
                                    <w:div w:id="1369185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95635822">
                          <w:marLeft w:val="0"/>
                          <w:marRight w:val="0"/>
                          <w:marTop w:val="0"/>
                          <w:marBottom w:val="0"/>
                          <w:divBdr>
                            <w:top w:val="none" w:sz="0" w:space="0" w:color="auto"/>
                            <w:left w:val="none" w:sz="0" w:space="0" w:color="auto"/>
                            <w:bottom w:val="none" w:sz="0" w:space="0" w:color="auto"/>
                            <w:right w:val="none" w:sz="0" w:space="0" w:color="auto"/>
                          </w:divBdr>
                        </w:div>
                        <w:div w:id="1788426841">
                          <w:marLeft w:val="0"/>
                          <w:marRight w:val="0"/>
                          <w:marTop w:val="0"/>
                          <w:marBottom w:val="0"/>
                          <w:divBdr>
                            <w:top w:val="none" w:sz="0" w:space="0" w:color="auto"/>
                            <w:left w:val="none" w:sz="0" w:space="0" w:color="auto"/>
                            <w:bottom w:val="none" w:sz="0" w:space="0" w:color="auto"/>
                            <w:right w:val="none" w:sz="0" w:space="0" w:color="auto"/>
                          </w:divBdr>
                        </w:div>
                        <w:div w:id="2067677814">
                          <w:marLeft w:val="0"/>
                          <w:marRight w:val="0"/>
                          <w:marTop w:val="0"/>
                          <w:marBottom w:val="0"/>
                          <w:divBdr>
                            <w:top w:val="none" w:sz="0" w:space="0" w:color="auto"/>
                            <w:left w:val="none" w:sz="0" w:space="0" w:color="auto"/>
                            <w:bottom w:val="none" w:sz="0" w:space="0" w:color="auto"/>
                            <w:right w:val="none" w:sz="0" w:space="0" w:color="auto"/>
                          </w:divBdr>
                        </w:div>
                        <w:div w:id="1395346686">
                          <w:marLeft w:val="0"/>
                          <w:marRight w:val="0"/>
                          <w:marTop w:val="0"/>
                          <w:marBottom w:val="0"/>
                          <w:divBdr>
                            <w:top w:val="none" w:sz="0" w:space="0" w:color="auto"/>
                            <w:left w:val="none" w:sz="0" w:space="0" w:color="auto"/>
                            <w:bottom w:val="none" w:sz="0" w:space="0" w:color="auto"/>
                            <w:right w:val="none" w:sz="0" w:space="0" w:color="auto"/>
                          </w:divBdr>
                        </w:div>
                        <w:div w:id="995769212">
                          <w:marLeft w:val="0"/>
                          <w:marRight w:val="0"/>
                          <w:marTop w:val="0"/>
                          <w:marBottom w:val="0"/>
                          <w:divBdr>
                            <w:top w:val="none" w:sz="0" w:space="0" w:color="auto"/>
                            <w:left w:val="none" w:sz="0" w:space="0" w:color="auto"/>
                            <w:bottom w:val="none" w:sz="0" w:space="0" w:color="auto"/>
                            <w:right w:val="none" w:sz="0" w:space="0" w:color="auto"/>
                          </w:divBdr>
                        </w:div>
                        <w:div w:id="306665538">
                          <w:marLeft w:val="0"/>
                          <w:marRight w:val="0"/>
                          <w:marTop w:val="0"/>
                          <w:marBottom w:val="0"/>
                          <w:divBdr>
                            <w:top w:val="none" w:sz="0" w:space="0" w:color="auto"/>
                            <w:left w:val="none" w:sz="0" w:space="0" w:color="auto"/>
                            <w:bottom w:val="none" w:sz="0" w:space="0" w:color="auto"/>
                            <w:right w:val="none" w:sz="0" w:space="0" w:color="auto"/>
                          </w:divBdr>
                        </w:div>
                        <w:div w:id="258755380">
                          <w:marLeft w:val="0"/>
                          <w:marRight w:val="0"/>
                          <w:marTop w:val="0"/>
                          <w:marBottom w:val="0"/>
                          <w:divBdr>
                            <w:top w:val="none" w:sz="0" w:space="0" w:color="auto"/>
                            <w:left w:val="none" w:sz="0" w:space="0" w:color="auto"/>
                            <w:bottom w:val="none" w:sz="0" w:space="0" w:color="auto"/>
                            <w:right w:val="none" w:sz="0" w:space="0" w:color="auto"/>
                          </w:divBdr>
                        </w:div>
                        <w:div w:id="552810097">
                          <w:marLeft w:val="0"/>
                          <w:marRight w:val="0"/>
                          <w:marTop w:val="0"/>
                          <w:marBottom w:val="0"/>
                          <w:divBdr>
                            <w:top w:val="none" w:sz="0" w:space="0" w:color="auto"/>
                            <w:left w:val="none" w:sz="0" w:space="0" w:color="auto"/>
                            <w:bottom w:val="none" w:sz="0" w:space="0" w:color="auto"/>
                            <w:right w:val="none" w:sz="0" w:space="0" w:color="auto"/>
                          </w:divBdr>
                        </w:div>
                        <w:div w:id="872378461">
                          <w:marLeft w:val="0"/>
                          <w:marRight w:val="0"/>
                          <w:marTop w:val="0"/>
                          <w:marBottom w:val="0"/>
                          <w:divBdr>
                            <w:top w:val="none" w:sz="0" w:space="0" w:color="auto"/>
                            <w:left w:val="none" w:sz="0" w:space="0" w:color="auto"/>
                            <w:bottom w:val="none" w:sz="0" w:space="0" w:color="auto"/>
                            <w:right w:val="none" w:sz="0" w:space="0" w:color="auto"/>
                          </w:divBdr>
                        </w:div>
                        <w:div w:id="1078404261">
                          <w:marLeft w:val="0"/>
                          <w:marRight w:val="0"/>
                          <w:marTop w:val="0"/>
                          <w:marBottom w:val="0"/>
                          <w:divBdr>
                            <w:top w:val="none" w:sz="0" w:space="0" w:color="auto"/>
                            <w:left w:val="none" w:sz="0" w:space="0" w:color="auto"/>
                            <w:bottom w:val="none" w:sz="0" w:space="0" w:color="auto"/>
                            <w:right w:val="none" w:sz="0" w:space="0" w:color="auto"/>
                          </w:divBdr>
                        </w:div>
                        <w:div w:id="1504664886">
                          <w:marLeft w:val="0"/>
                          <w:marRight w:val="0"/>
                          <w:marTop w:val="0"/>
                          <w:marBottom w:val="0"/>
                          <w:divBdr>
                            <w:top w:val="none" w:sz="0" w:space="0" w:color="auto"/>
                            <w:left w:val="none" w:sz="0" w:space="0" w:color="auto"/>
                            <w:bottom w:val="none" w:sz="0" w:space="0" w:color="auto"/>
                            <w:right w:val="none" w:sz="0" w:space="0" w:color="auto"/>
                          </w:divBdr>
                        </w:div>
                        <w:div w:id="308706145">
                          <w:marLeft w:val="0"/>
                          <w:marRight w:val="0"/>
                          <w:marTop w:val="0"/>
                          <w:marBottom w:val="0"/>
                          <w:divBdr>
                            <w:top w:val="none" w:sz="0" w:space="0" w:color="auto"/>
                            <w:left w:val="none" w:sz="0" w:space="0" w:color="auto"/>
                            <w:bottom w:val="none" w:sz="0" w:space="0" w:color="auto"/>
                            <w:right w:val="none" w:sz="0" w:space="0" w:color="auto"/>
                          </w:divBdr>
                        </w:div>
                        <w:div w:id="1605766964">
                          <w:marLeft w:val="0"/>
                          <w:marRight w:val="0"/>
                          <w:marTop w:val="0"/>
                          <w:marBottom w:val="0"/>
                          <w:divBdr>
                            <w:top w:val="none" w:sz="0" w:space="0" w:color="auto"/>
                            <w:left w:val="none" w:sz="0" w:space="0" w:color="auto"/>
                            <w:bottom w:val="none" w:sz="0" w:space="0" w:color="auto"/>
                            <w:right w:val="none" w:sz="0" w:space="0" w:color="auto"/>
                          </w:divBdr>
                        </w:div>
                        <w:div w:id="1258639729">
                          <w:marLeft w:val="0"/>
                          <w:marRight w:val="0"/>
                          <w:marTop w:val="0"/>
                          <w:marBottom w:val="0"/>
                          <w:divBdr>
                            <w:top w:val="none" w:sz="0" w:space="0" w:color="auto"/>
                            <w:left w:val="none" w:sz="0" w:space="0" w:color="auto"/>
                            <w:bottom w:val="none" w:sz="0" w:space="0" w:color="auto"/>
                            <w:right w:val="none" w:sz="0" w:space="0" w:color="auto"/>
                          </w:divBdr>
                        </w:div>
                        <w:div w:id="1795294950">
                          <w:marLeft w:val="0"/>
                          <w:marRight w:val="0"/>
                          <w:marTop w:val="0"/>
                          <w:marBottom w:val="0"/>
                          <w:divBdr>
                            <w:top w:val="none" w:sz="0" w:space="0" w:color="auto"/>
                            <w:left w:val="none" w:sz="0" w:space="0" w:color="auto"/>
                            <w:bottom w:val="none" w:sz="0" w:space="0" w:color="auto"/>
                            <w:right w:val="none" w:sz="0" w:space="0" w:color="auto"/>
                          </w:divBdr>
                        </w:div>
                        <w:div w:id="623462732">
                          <w:marLeft w:val="0"/>
                          <w:marRight w:val="0"/>
                          <w:marTop w:val="0"/>
                          <w:marBottom w:val="0"/>
                          <w:divBdr>
                            <w:top w:val="none" w:sz="0" w:space="0" w:color="auto"/>
                            <w:left w:val="none" w:sz="0" w:space="0" w:color="auto"/>
                            <w:bottom w:val="none" w:sz="0" w:space="0" w:color="auto"/>
                            <w:right w:val="none" w:sz="0" w:space="0" w:color="auto"/>
                          </w:divBdr>
                        </w:div>
                        <w:div w:id="2118981157">
                          <w:marLeft w:val="0"/>
                          <w:marRight w:val="0"/>
                          <w:marTop w:val="0"/>
                          <w:marBottom w:val="0"/>
                          <w:divBdr>
                            <w:top w:val="none" w:sz="0" w:space="0" w:color="auto"/>
                            <w:left w:val="none" w:sz="0" w:space="0" w:color="auto"/>
                            <w:bottom w:val="none" w:sz="0" w:space="0" w:color="auto"/>
                            <w:right w:val="none" w:sz="0" w:space="0" w:color="auto"/>
                          </w:divBdr>
                        </w:div>
                        <w:div w:id="604701909">
                          <w:marLeft w:val="0"/>
                          <w:marRight w:val="0"/>
                          <w:marTop w:val="0"/>
                          <w:marBottom w:val="0"/>
                          <w:divBdr>
                            <w:top w:val="none" w:sz="0" w:space="0" w:color="auto"/>
                            <w:left w:val="none" w:sz="0" w:space="0" w:color="auto"/>
                            <w:bottom w:val="none" w:sz="0" w:space="0" w:color="auto"/>
                            <w:right w:val="none" w:sz="0" w:space="0" w:color="auto"/>
                          </w:divBdr>
                        </w:div>
                        <w:div w:id="2023388613">
                          <w:marLeft w:val="0"/>
                          <w:marRight w:val="0"/>
                          <w:marTop w:val="0"/>
                          <w:marBottom w:val="0"/>
                          <w:divBdr>
                            <w:top w:val="none" w:sz="0" w:space="0" w:color="auto"/>
                            <w:left w:val="none" w:sz="0" w:space="0" w:color="auto"/>
                            <w:bottom w:val="none" w:sz="0" w:space="0" w:color="auto"/>
                            <w:right w:val="none" w:sz="0" w:space="0" w:color="auto"/>
                          </w:divBdr>
                        </w:div>
                        <w:div w:id="579604888">
                          <w:marLeft w:val="0"/>
                          <w:marRight w:val="0"/>
                          <w:marTop w:val="0"/>
                          <w:marBottom w:val="0"/>
                          <w:divBdr>
                            <w:top w:val="none" w:sz="0" w:space="0" w:color="auto"/>
                            <w:left w:val="none" w:sz="0" w:space="0" w:color="auto"/>
                            <w:bottom w:val="none" w:sz="0" w:space="0" w:color="auto"/>
                            <w:right w:val="none" w:sz="0" w:space="0" w:color="auto"/>
                          </w:divBdr>
                        </w:div>
                        <w:div w:id="134418507">
                          <w:marLeft w:val="0"/>
                          <w:marRight w:val="0"/>
                          <w:marTop w:val="0"/>
                          <w:marBottom w:val="0"/>
                          <w:divBdr>
                            <w:top w:val="none" w:sz="0" w:space="0" w:color="auto"/>
                            <w:left w:val="none" w:sz="0" w:space="0" w:color="auto"/>
                            <w:bottom w:val="none" w:sz="0" w:space="0" w:color="auto"/>
                            <w:right w:val="none" w:sz="0" w:space="0" w:color="auto"/>
                          </w:divBdr>
                        </w:div>
                      </w:divsChild>
                    </w:div>
                    <w:div w:id="264777636">
                      <w:marLeft w:val="0"/>
                      <w:marRight w:val="0"/>
                      <w:marTop w:val="0"/>
                      <w:marBottom w:val="0"/>
                      <w:divBdr>
                        <w:top w:val="none" w:sz="0" w:space="0" w:color="auto"/>
                        <w:left w:val="none" w:sz="0" w:space="0" w:color="auto"/>
                        <w:bottom w:val="none" w:sz="0" w:space="0" w:color="auto"/>
                        <w:right w:val="none" w:sz="0" w:space="0" w:color="auto"/>
                      </w:divBdr>
                      <w:divsChild>
                        <w:div w:id="778066355">
                          <w:marLeft w:val="0"/>
                          <w:marRight w:val="0"/>
                          <w:marTop w:val="0"/>
                          <w:marBottom w:val="0"/>
                          <w:divBdr>
                            <w:top w:val="none" w:sz="0" w:space="0" w:color="auto"/>
                            <w:left w:val="none" w:sz="0" w:space="0" w:color="auto"/>
                            <w:bottom w:val="none" w:sz="0" w:space="0" w:color="auto"/>
                            <w:right w:val="none" w:sz="0" w:space="0" w:color="auto"/>
                          </w:divBdr>
                        </w:div>
                        <w:div w:id="1353529732">
                          <w:marLeft w:val="0"/>
                          <w:marRight w:val="0"/>
                          <w:marTop w:val="0"/>
                          <w:marBottom w:val="0"/>
                          <w:divBdr>
                            <w:top w:val="none" w:sz="0" w:space="0" w:color="auto"/>
                            <w:left w:val="none" w:sz="0" w:space="0" w:color="auto"/>
                            <w:bottom w:val="none" w:sz="0" w:space="0" w:color="auto"/>
                            <w:right w:val="none" w:sz="0" w:space="0" w:color="auto"/>
                          </w:divBdr>
                        </w:div>
                      </w:divsChild>
                    </w:div>
                    <w:div w:id="854155861">
                      <w:marLeft w:val="0"/>
                      <w:marRight w:val="0"/>
                      <w:marTop w:val="0"/>
                      <w:marBottom w:val="0"/>
                      <w:divBdr>
                        <w:top w:val="none" w:sz="0" w:space="0" w:color="auto"/>
                        <w:left w:val="none" w:sz="0" w:space="0" w:color="auto"/>
                        <w:bottom w:val="none" w:sz="0" w:space="0" w:color="auto"/>
                        <w:right w:val="none" w:sz="0" w:space="0" w:color="auto"/>
                      </w:divBdr>
                    </w:div>
                    <w:div w:id="2078703227">
                      <w:marLeft w:val="0"/>
                      <w:marRight w:val="0"/>
                      <w:marTop w:val="0"/>
                      <w:marBottom w:val="0"/>
                      <w:divBdr>
                        <w:top w:val="none" w:sz="0" w:space="0" w:color="auto"/>
                        <w:left w:val="none" w:sz="0" w:space="0" w:color="auto"/>
                        <w:bottom w:val="none" w:sz="0" w:space="0" w:color="auto"/>
                        <w:right w:val="none" w:sz="0" w:space="0" w:color="auto"/>
                      </w:divBdr>
                    </w:div>
                    <w:div w:id="1504322446">
                      <w:marLeft w:val="0"/>
                      <w:marRight w:val="0"/>
                      <w:marTop w:val="0"/>
                      <w:marBottom w:val="0"/>
                      <w:divBdr>
                        <w:top w:val="none" w:sz="0" w:space="0" w:color="auto"/>
                        <w:left w:val="none" w:sz="0" w:space="0" w:color="auto"/>
                        <w:bottom w:val="none" w:sz="0" w:space="0" w:color="auto"/>
                        <w:right w:val="none" w:sz="0" w:space="0" w:color="auto"/>
                      </w:divBdr>
                    </w:div>
                    <w:div w:id="2117407700">
                      <w:marLeft w:val="0"/>
                      <w:marRight w:val="0"/>
                      <w:marTop w:val="0"/>
                      <w:marBottom w:val="0"/>
                      <w:divBdr>
                        <w:top w:val="none" w:sz="0" w:space="0" w:color="auto"/>
                        <w:left w:val="none" w:sz="0" w:space="0" w:color="auto"/>
                        <w:bottom w:val="none" w:sz="0" w:space="0" w:color="auto"/>
                        <w:right w:val="none" w:sz="0" w:space="0" w:color="auto"/>
                      </w:divBdr>
                    </w:div>
                    <w:div w:id="857039170">
                      <w:marLeft w:val="0"/>
                      <w:marRight w:val="0"/>
                      <w:marTop w:val="0"/>
                      <w:marBottom w:val="0"/>
                      <w:divBdr>
                        <w:top w:val="none" w:sz="0" w:space="0" w:color="auto"/>
                        <w:left w:val="none" w:sz="0" w:space="0" w:color="auto"/>
                        <w:bottom w:val="none" w:sz="0" w:space="0" w:color="auto"/>
                        <w:right w:val="none" w:sz="0" w:space="0" w:color="auto"/>
                      </w:divBdr>
                    </w:div>
                    <w:div w:id="1106266201">
                      <w:marLeft w:val="0"/>
                      <w:marRight w:val="0"/>
                      <w:marTop w:val="0"/>
                      <w:marBottom w:val="0"/>
                      <w:divBdr>
                        <w:top w:val="none" w:sz="0" w:space="0" w:color="auto"/>
                        <w:left w:val="none" w:sz="0" w:space="0" w:color="auto"/>
                        <w:bottom w:val="none" w:sz="0" w:space="0" w:color="auto"/>
                        <w:right w:val="none" w:sz="0" w:space="0" w:color="auto"/>
                      </w:divBdr>
                    </w:div>
                    <w:div w:id="620310571">
                      <w:marLeft w:val="0"/>
                      <w:marRight w:val="0"/>
                      <w:marTop w:val="0"/>
                      <w:marBottom w:val="0"/>
                      <w:divBdr>
                        <w:top w:val="none" w:sz="0" w:space="0" w:color="auto"/>
                        <w:left w:val="none" w:sz="0" w:space="0" w:color="auto"/>
                        <w:bottom w:val="none" w:sz="0" w:space="0" w:color="auto"/>
                        <w:right w:val="none" w:sz="0" w:space="0" w:color="auto"/>
                      </w:divBdr>
                    </w:div>
                    <w:div w:id="1702590074">
                      <w:marLeft w:val="0"/>
                      <w:marRight w:val="0"/>
                      <w:marTop w:val="0"/>
                      <w:marBottom w:val="0"/>
                      <w:divBdr>
                        <w:top w:val="none" w:sz="0" w:space="0" w:color="auto"/>
                        <w:left w:val="none" w:sz="0" w:space="0" w:color="auto"/>
                        <w:bottom w:val="none" w:sz="0" w:space="0" w:color="auto"/>
                        <w:right w:val="none" w:sz="0" w:space="0" w:color="auto"/>
                      </w:divBdr>
                    </w:div>
                    <w:div w:id="1681809848">
                      <w:marLeft w:val="0"/>
                      <w:marRight w:val="0"/>
                      <w:marTop w:val="0"/>
                      <w:marBottom w:val="0"/>
                      <w:divBdr>
                        <w:top w:val="none" w:sz="0" w:space="0" w:color="auto"/>
                        <w:left w:val="none" w:sz="0" w:space="0" w:color="auto"/>
                        <w:bottom w:val="none" w:sz="0" w:space="0" w:color="auto"/>
                        <w:right w:val="none" w:sz="0" w:space="0" w:color="auto"/>
                      </w:divBdr>
                    </w:div>
                    <w:div w:id="2016564751">
                      <w:marLeft w:val="0"/>
                      <w:marRight w:val="0"/>
                      <w:marTop w:val="0"/>
                      <w:marBottom w:val="0"/>
                      <w:divBdr>
                        <w:top w:val="none" w:sz="0" w:space="0" w:color="auto"/>
                        <w:left w:val="none" w:sz="0" w:space="0" w:color="auto"/>
                        <w:bottom w:val="none" w:sz="0" w:space="0" w:color="auto"/>
                        <w:right w:val="none" w:sz="0" w:space="0" w:color="auto"/>
                      </w:divBdr>
                    </w:div>
                    <w:div w:id="775368104">
                      <w:marLeft w:val="0"/>
                      <w:marRight w:val="0"/>
                      <w:marTop w:val="0"/>
                      <w:marBottom w:val="0"/>
                      <w:divBdr>
                        <w:top w:val="none" w:sz="0" w:space="0" w:color="auto"/>
                        <w:left w:val="none" w:sz="0" w:space="0" w:color="auto"/>
                        <w:bottom w:val="none" w:sz="0" w:space="0" w:color="auto"/>
                        <w:right w:val="none" w:sz="0" w:space="0" w:color="auto"/>
                      </w:divBdr>
                    </w:div>
                    <w:div w:id="347215103">
                      <w:marLeft w:val="0"/>
                      <w:marRight w:val="0"/>
                      <w:marTop w:val="0"/>
                      <w:marBottom w:val="0"/>
                      <w:divBdr>
                        <w:top w:val="none" w:sz="0" w:space="0" w:color="auto"/>
                        <w:left w:val="none" w:sz="0" w:space="0" w:color="auto"/>
                        <w:bottom w:val="none" w:sz="0" w:space="0" w:color="auto"/>
                        <w:right w:val="none" w:sz="0" w:space="0" w:color="auto"/>
                      </w:divBdr>
                    </w:div>
                    <w:div w:id="2077820403">
                      <w:marLeft w:val="0"/>
                      <w:marRight w:val="0"/>
                      <w:marTop w:val="0"/>
                      <w:marBottom w:val="0"/>
                      <w:divBdr>
                        <w:top w:val="none" w:sz="0" w:space="0" w:color="auto"/>
                        <w:left w:val="none" w:sz="0" w:space="0" w:color="auto"/>
                        <w:bottom w:val="none" w:sz="0" w:space="0" w:color="auto"/>
                        <w:right w:val="none" w:sz="0" w:space="0" w:color="auto"/>
                      </w:divBdr>
                    </w:div>
                  </w:divsChild>
                </w:div>
                <w:div w:id="630524539">
                  <w:marLeft w:val="0"/>
                  <w:marRight w:val="0"/>
                  <w:marTop w:val="0"/>
                  <w:marBottom w:val="0"/>
                  <w:divBdr>
                    <w:top w:val="none" w:sz="0" w:space="0" w:color="auto"/>
                    <w:left w:val="none" w:sz="0" w:space="0" w:color="auto"/>
                    <w:bottom w:val="none" w:sz="0" w:space="0" w:color="auto"/>
                    <w:right w:val="none" w:sz="0" w:space="0" w:color="auto"/>
                  </w:divBdr>
                </w:div>
                <w:div w:id="763571413">
                  <w:marLeft w:val="0"/>
                  <w:marRight w:val="0"/>
                  <w:marTop w:val="0"/>
                  <w:marBottom w:val="0"/>
                  <w:divBdr>
                    <w:top w:val="none" w:sz="0" w:space="0" w:color="auto"/>
                    <w:left w:val="none" w:sz="0" w:space="0" w:color="auto"/>
                    <w:bottom w:val="none" w:sz="0" w:space="0" w:color="auto"/>
                    <w:right w:val="none" w:sz="0" w:space="0" w:color="auto"/>
                  </w:divBdr>
                </w:div>
                <w:div w:id="196238649">
                  <w:marLeft w:val="0"/>
                  <w:marRight w:val="0"/>
                  <w:marTop w:val="0"/>
                  <w:marBottom w:val="0"/>
                  <w:divBdr>
                    <w:top w:val="none" w:sz="0" w:space="0" w:color="auto"/>
                    <w:left w:val="none" w:sz="0" w:space="0" w:color="auto"/>
                    <w:bottom w:val="none" w:sz="0" w:space="0" w:color="auto"/>
                    <w:right w:val="none" w:sz="0" w:space="0" w:color="auto"/>
                  </w:divBdr>
                </w:div>
                <w:div w:id="2044357953">
                  <w:marLeft w:val="0"/>
                  <w:marRight w:val="0"/>
                  <w:marTop w:val="0"/>
                  <w:marBottom w:val="0"/>
                  <w:divBdr>
                    <w:top w:val="none" w:sz="0" w:space="0" w:color="auto"/>
                    <w:left w:val="none" w:sz="0" w:space="0" w:color="auto"/>
                    <w:bottom w:val="none" w:sz="0" w:space="0" w:color="auto"/>
                    <w:right w:val="none" w:sz="0" w:space="0" w:color="auto"/>
                  </w:divBdr>
                </w:div>
                <w:div w:id="1930235315">
                  <w:marLeft w:val="0"/>
                  <w:marRight w:val="0"/>
                  <w:marTop w:val="0"/>
                  <w:marBottom w:val="0"/>
                  <w:divBdr>
                    <w:top w:val="none" w:sz="0" w:space="0" w:color="auto"/>
                    <w:left w:val="none" w:sz="0" w:space="0" w:color="auto"/>
                    <w:bottom w:val="none" w:sz="0" w:space="0" w:color="auto"/>
                    <w:right w:val="none" w:sz="0" w:space="0" w:color="auto"/>
                  </w:divBdr>
                </w:div>
                <w:div w:id="220405815">
                  <w:marLeft w:val="0"/>
                  <w:marRight w:val="0"/>
                  <w:marTop w:val="0"/>
                  <w:marBottom w:val="0"/>
                  <w:divBdr>
                    <w:top w:val="none" w:sz="0" w:space="0" w:color="auto"/>
                    <w:left w:val="none" w:sz="0" w:space="0" w:color="auto"/>
                    <w:bottom w:val="none" w:sz="0" w:space="0" w:color="auto"/>
                    <w:right w:val="none" w:sz="0" w:space="0" w:color="auto"/>
                  </w:divBdr>
                </w:div>
                <w:div w:id="1607536008">
                  <w:marLeft w:val="0"/>
                  <w:marRight w:val="0"/>
                  <w:marTop w:val="0"/>
                  <w:marBottom w:val="0"/>
                  <w:divBdr>
                    <w:top w:val="none" w:sz="0" w:space="0" w:color="auto"/>
                    <w:left w:val="none" w:sz="0" w:space="0" w:color="auto"/>
                    <w:bottom w:val="none" w:sz="0" w:space="0" w:color="auto"/>
                    <w:right w:val="none" w:sz="0" w:space="0" w:color="auto"/>
                  </w:divBdr>
                </w:div>
                <w:div w:id="467623674">
                  <w:marLeft w:val="0"/>
                  <w:marRight w:val="0"/>
                  <w:marTop w:val="0"/>
                  <w:marBottom w:val="0"/>
                  <w:divBdr>
                    <w:top w:val="none" w:sz="0" w:space="0" w:color="auto"/>
                    <w:left w:val="none" w:sz="0" w:space="0" w:color="auto"/>
                    <w:bottom w:val="none" w:sz="0" w:space="0" w:color="auto"/>
                    <w:right w:val="none" w:sz="0" w:space="0" w:color="auto"/>
                  </w:divBdr>
                </w:div>
                <w:div w:id="896210360">
                  <w:marLeft w:val="0"/>
                  <w:marRight w:val="0"/>
                  <w:marTop w:val="0"/>
                  <w:marBottom w:val="0"/>
                  <w:divBdr>
                    <w:top w:val="none" w:sz="0" w:space="0" w:color="auto"/>
                    <w:left w:val="none" w:sz="0" w:space="0" w:color="auto"/>
                    <w:bottom w:val="none" w:sz="0" w:space="0" w:color="auto"/>
                    <w:right w:val="none" w:sz="0" w:space="0" w:color="auto"/>
                  </w:divBdr>
                </w:div>
                <w:div w:id="1061368054">
                  <w:marLeft w:val="0"/>
                  <w:marRight w:val="0"/>
                  <w:marTop w:val="0"/>
                  <w:marBottom w:val="0"/>
                  <w:divBdr>
                    <w:top w:val="none" w:sz="0" w:space="0" w:color="auto"/>
                    <w:left w:val="none" w:sz="0" w:space="0" w:color="auto"/>
                    <w:bottom w:val="none" w:sz="0" w:space="0" w:color="auto"/>
                    <w:right w:val="none" w:sz="0" w:space="0" w:color="auto"/>
                  </w:divBdr>
                </w:div>
                <w:div w:id="1893886258">
                  <w:marLeft w:val="0"/>
                  <w:marRight w:val="0"/>
                  <w:marTop w:val="0"/>
                  <w:marBottom w:val="0"/>
                  <w:divBdr>
                    <w:top w:val="none" w:sz="0" w:space="0" w:color="auto"/>
                    <w:left w:val="none" w:sz="0" w:space="0" w:color="auto"/>
                    <w:bottom w:val="none" w:sz="0" w:space="0" w:color="auto"/>
                    <w:right w:val="none" w:sz="0" w:space="0" w:color="auto"/>
                  </w:divBdr>
                </w:div>
                <w:div w:id="1204440210">
                  <w:marLeft w:val="0"/>
                  <w:marRight w:val="0"/>
                  <w:marTop w:val="0"/>
                  <w:marBottom w:val="0"/>
                  <w:divBdr>
                    <w:top w:val="none" w:sz="0" w:space="0" w:color="auto"/>
                    <w:left w:val="none" w:sz="0" w:space="0" w:color="auto"/>
                    <w:bottom w:val="none" w:sz="0" w:space="0" w:color="auto"/>
                    <w:right w:val="none" w:sz="0" w:space="0" w:color="auto"/>
                  </w:divBdr>
                </w:div>
                <w:div w:id="537666720">
                  <w:marLeft w:val="0"/>
                  <w:marRight w:val="0"/>
                  <w:marTop w:val="0"/>
                  <w:marBottom w:val="0"/>
                  <w:divBdr>
                    <w:top w:val="none" w:sz="0" w:space="0" w:color="auto"/>
                    <w:left w:val="none" w:sz="0" w:space="0" w:color="auto"/>
                    <w:bottom w:val="none" w:sz="0" w:space="0" w:color="auto"/>
                    <w:right w:val="none" w:sz="0" w:space="0" w:color="auto"/>
                  </w:divBdr>
                </w:div>
                <w:div w:id="495220547">
                  <w:marLeft w:val="0"/>
                  <w:marRight w:val="0"/>
                  <w:marTop w:val="0"/>
                  <w:marBottom w:val="0"/>
                  <w:divBdr>
                    <w:top w:val="none" w:sz="0" w:space="0" w:color="auto"/>
                    <w:left w:val="none" w:sz="0" w:space="0" w:color="auto"/>
                    <w:bottom w:val="none" w:sz="0" w:space="0" w:color="auto"/>
                    <w:right w:val="none" w:sz="0" w:space="0" w:color="auto"/>
                  </w:divBdr>
                </w:div>
                <w:div w:id="1747341591">
                  <w:marLeft w:val="0"/>
                  <w:marRight w:val="0"/>
                  <w:marTop w:val="0"/>
                  <w:marBottom w:val="0"/>
                  <w:divBdr>
                    <w:top w:val="none" w:sz="0" w:space="0" w:color="auto"/>
                    <w:left w:val="none" w:sz="0" w:space="0" w:color="auto"/>
                    <w:bottom w:val="none" w:sz="0" w:space="0" w:color="auto"/>
                    <w:right w:val="none" w:sz="0" w:space="0" w:color="auto"/>
                  </w:divBdr>
                </w:div>
              </w:divsChild>
            </w:div>
            <w:div w:id="414399886">
              <w:marLeft w:val="0"/>
              <w:marRight w:val="0"/>
              <w:marTop w:val="0"/>
              <w:marBottom w:val="0"/>
              <w:divBdr>
                <w:top w:val="none" w:sz="0" w:space="0" w:color="auto"/>
                <w:left w:val="none" w:sz="0" w:space="0" w:color="auto"/>
                <w:bottom w:val="none" w:sz="0" w:space="0" w:color="auto"/>
                <w:right w:val="none" w:sz="0" w:space="0" w:color="auto"/>
              </w:divBdr>
              <w:divsChild>
                <w:div w:id="1749376585">
                  <w:marLeft w:val="0"/>
                  <w:marRight w:val="0"/>
                  <w:marTop w:val="0"/>
                  <w:marBottom w:val="0"/>
                  <w:divBdr>
                    <w:top w:val="none" w:sz="0" w:space="0" w:color="auto"/>
                    <w:left w:val="none" w:sz="0" w:space="0" w:color="auto"/>
                    <w:bottom w:val="none" w:sz="0" w:space="0" w:color="auto"/>
                    <w:right w:val="none" w:sz="0" w:space="0" w:color="auto"/>
                  </w:divBdr>
                </w:div>
                <w:div w:id="1240628459">
                  <w:marLeft w:val="0"/>
                  <w:marRight w:val="0"/>
                  <w:marTop w:val="0"/>
                  <w:marBottom w:val="0"/>
                  <w:divBdr>
                    <w:top w:val="none" w:sz="0" w:space="0" w:color="auto"/>
                    <w:left w:val="none" w:sz="0" w:space="0" w:color="auto"/>
                    <w:bottom w:val="none" w:sz="0" w:space="0" w:color="auto"/>
                    <w:right w:val="none" w:sz="0" w:space="0" w:color="auto"/>
                  </w:divBdr>
                </w:div>
                <w:div w:id="1924794309">
                  <w:marLeft w:val="0"/>
                  <w:marRight w:val="0"/>
                  <w:marTop w:val="0"/>
                  <w:marBottom w:val="0"/>
                  <w:divBdr>
                    <w:top w:val="none" w:sz="0" w:space="0" w:color="auto"/>
                    <w:left w:val="none" w:sz="0" w:space="0" w:color="auto"/>
                    <w:bottom w:val="none" w:sz="0" w:space="0" w:color="auto"/>
                    <w:right w:val="none" w:sz="0" w:space="0" w:color="auto"/>
                  </w:divBdr>
                </w:div>
                <w:div w:id="286549517">
                  <w:marLeft w:val="0"/>
                  <w:marRight w:val="0"/>
                  <w:marTop w:val="0"/>
                  <w:marBottom w:val="0"/>
                  <w:divBdr>
                    <w:top w:val="none" w:sz="0" w:space="0" w:color="auto"/>
                    <w:left w:val="none" w:sz="0" w:space="0" w:color="auto"/>
                    <w:bottom w:val="none" w:sz="0" w:space="0" w:color="auto"/>
                    <w:right w:val="none" w:sz="0" w:space="0" w:color="auto"/>
                  </w:divBdr>
                </w:div>
                <w:div w:id="879246114">
                  <w:marLeft w:val="0"/>
                  <w:marRight w:val="0"/>
                  <w:marTop w:val="0"/>
                  <w:marBottom w:val="0"/>
                  <w:divBdr>
                    <w:top w:val="none" w:sz="0" w:space="0" w:color="auto"/>
                    <w:left w:val="none" w:sz="0" w:space="0" w:color="auto"/>
                    <w:bottom w:val="none" w:sz="0" w:space="0" w:color="auto"/>
                    <w:right w:val="none" w:sz="0" w:space="0" w:color="auto"/>
                  </w:divBdr>
                </w:div>
                <w:div w:id="263922947">
                  <w:marLeft w:val="0"/>
                  <w:marRight w:val="0"/>
                  <w:marTop w:val="0"/>
                  <w:marBottom w:val="0"/>
                  <w:divBdr>
                    <w:top w:val="none" w:sz="0" w:space="0" w:color="auto"/>
                    <w:left w:val="none" w:sz="0" w:space="0" w:color="auto"/>
                    <w:bottom w:val="none" w:sz="0" w:space="0" w:color="auto"/>
                    <w:right w:val="none" w:sz="0" w:space="0" w:color="auto"/>
                  </w:divBdr>
                </w:div>
                <w:div w:id="1878397117">
                  <w:marLeft w:val="0"/>
                  <w:marRight w:val="0"/>
                  <w:marTop w:val="0"/>
                  <w:marBottom w:val="0"/>
                  <w:divBdr>
                    <w:top w:val="none" w:sz="0" w:space="0" w:color="auto"/>
                    <w:left w:val="none" w:sz="0" w:space="0" w:color="auto"/>
                    <w:bottom w:val="none" w:sz="0" w:space="0" w:color="auto"/>
                    <w:right w:val="none" w:sz="0" w:space="0" w:color="auto"/>
                  </w:divBdr>
                </w:div>
                <w:div w:id="1010794461">
                  <w:marLeft w:val="0"/>
                  <w:marRight w:val="0"/>
                  <w:marTop w:val="0"/>
                  <w:marBottom w:val="0"/>
                  <w:divBdr>
                    <w:top w:val="none" w:sz="0" w:space="0" w:color="auto"/>
                    <w:left w:val="none" w:sz="0" w:space="0" w:color="auto"/>
                    <w:bottom w:val="none" w:sz="0" w:space="0" w:color="auto"/>
                    <w:right w:val="none" w:sz="0" w:space="0" w:color="auto"/>
                  </w:divBdr>
                </w:div>
                <w:div w:id="1590777155">
                  <w:marLeft w:val="0"/>
                  <w:marRight w:val="0"/>
                  <w:marTop w:val="0"/>
                  <w:marBottom w:val="0"/>
                  <w:divBdr>
                    <w:top w:val="none" w:sz="0" w:space="0" w:color="auto"/>
                    <w:left w:val="none" w:sz="0" w:space="0" w:color="auto"/>
                    <w:bottom w:val="none" w:sz="0" w:space="0" w:color="auto"/>
                    <w:right w:val="none" w:sz="0" w:space="0" w:color="auto"/>
                  </w:divBdr>
                </w:div>
                <w:div w:id="347800523">
                  <w:marLeft w:val="0"/>
                  <w:marRight w:val="0"/>
                  <w:marTop w:val="0"/>
                  <w:marBottom w:val="0"/>
                  <w:divBdr>
                    <w:top w:val="none" w:sz="0" w:space="0" w:color="auto"/>
                    <w:left w:val="none" w:sz="0" w:space="0" w:color="auto"/>
                    <w:bottom w:val="none" w:sz="0" w:space="0" w:color="auto"/>
                    <w:right w:val="none" w:sz="0" w:space="0" w:color="auto"/>
                  </w:divBdr>
                </w:div>
                <w:div w:id="4825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5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eader" Target="head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136</Pages>
  <Words>52983</Words>
  <Characters>302006</Characters>
  <Application>Microsoft Office Word</Application>
  <DocSecurity>0</DocSecurity>
  <Lines>2516</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23</cp:revision>
  <cp:lastPrinted>2023-05-10T19:36:00Z</cp:lastPrinted>
  <dcterms:created xsi:type="dcterms:W3CDTF">2022-05-03T15:29:00Z</dcterms:created>
  <dcterms:modified xsi:type="dcterms:W3CDTF">2025-09-24T08:03:00Z</dcterms:modified>
</cp:coreProperties>
</file>