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C9DF" w14:textId="77777777" w:rsidR="00123898" w:rsidRPr="00123898" w:rsidRDefault="00123898" w:rsidP="00123898">
      <w:pPr>
        <w:tabs>
          <w:tab w:val="left" w:pos="345"/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0F3CD2" w14:textId="77777777" w:rsidR="00123898" w:rsidRPr="00DB0667" w:rsidRDefault="00123898" w:rsidP="001238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209D2AF1" w14:textId="77777777" w:rsidR="00123898" w:rsidRPr="00DB0667" w:rsidRDefault="00123898" w:rsidP="001238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4885338C" w14:textId="77777777" w:rsidR="00123898" w:rsidRPr="00DB0667" w:rsidRDefault="00123898" w:rsidP="001238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39174D17" w14:textId="77777777" w:rsidR="00123898" w:rsidRPr="00DB0667" w:rsidRDefault="00123898" w:rsidP="001238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123898" w:rsidRPr="00DB0667" w14:paraId="28ADC68F" w14:textId="77777777" w:rsidTr="00987BBA">
        <w:tc>
          <w:tcPr>
            <w:tcW w:w="4536" w:type="dxa"/>
            <w:shd w:val="clear" w:color="auto" w:fill="auto"/>
          </w:tcPr>
          <w:p w14:paraId="4DF52CEB" w14:textId="77777777" w:rsidR="00123898" w:rsidRPr="00DB0667" w:rsidRDefault="00123898" w:rsidP="00987B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51C90ABD" w14:textId="77777777" w:rsidR="00123898" w:rsidRPr="00DB0667" w:rsidRDefault="00123898" w:rsidP="00987B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23898" w:rsidRPr="00DB0667" w14:paraId="35DF8142" w14:textId="77777777" w:rsidTr="00987BBA">
        <w:tc>
          <w:tcPr>
            <w:tcW w:w="4536" w:type="dxa"/>
          </w:tcPr>
          <w:p w14:paraId="2DA723E2" w14:textId="77777777" w:rsidR="00123898" w:rsidRPr="00492896" w:rsidRDefault="00123898" w:rsidP="00987B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РАССМОТРЕНО и РЕКОМЕНДОВАНО</w:t>
            </w:r>
          </w:p>
          <w:p w14:paraId="001856F8" w14:textId="77777777" w:rsidR="00123898" w:rsidRPr="00492896" w:rsidRDefault="00123898" w:rsidP="00987B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на заседании кафедры «</w:t>
            </w:r>
            <w:r>
              <w:rPr>
                <w:rFonts w:ascii="Times New Roman" w:hAnsi="Times New Roman"/>
                <w:color w:val="000000"/>
              </w:rPr>
              <w:t>Здравоохранения и индустрии красоты</w:t>
            </w:r>
            <w:r w:rsidRPr="00492896">
              <w:rPr>
                <w:rFonts w:ascii="Times New Roman" w:hAnsi="Times New Roman"/>
                <w:color w:val="000000"/>
              </w:rPr>
              <w:t>»</w:t>
            </w:r>
          </w:p>
          <w:p w14:paraId="40CD0E9B" w14:textId="77777777" w:rsidR="00123898" w:rsidRPr="00F00FF2" w:rsidRDefault="00123898" w:rsidP="00987BB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78" w:type="dxa"/>
            <w:hideMark/>
          </w:tcPr>
          <w:p w14:paraId="15B63817" w14:textId="77777777" w:rsidR="00123898" w:rsidRPr="00826A92" w:rsidRDefault="00123898" w:rsidP="00987B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 УТВЕРЖДАЮ</w:t>
            </w:r>
          </w:p>
          <w:p w14:paraId="0A927B10" w14:textId="77777777" w:rsidR="00123898" w:rsidRPr="00826A92" w:rsidRDefault="00123898" w:rsidP="00987B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Директор</w:t>
            </w:r>
          </w:p>
          <w:p w14:paraId="3087CAD6" w14:textId="77777777" w:rsidR="00123898" w:rsidRPr="00826A92" w:rsidRDefault="00123898" w:rsidP="00987B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__________Н.В.</w:t>
            </w:r>
            <w:r w:rsidRPr="00A560F4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Кандаурова</w:t>
            </w:r>
          </w:p>
          <w:p w14:paraId="647D4C28" w14:textId="77777777" w:rsidR="00123898" w:rsidRPr="00826A92" w:rsidRDefault="00123898" w:rsidP="00987B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 2024</w:t>
            </w:r>
            <w:r w:rsidRPr="0060305D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г.</w:t>
            </w:r>
          </w:p>
        </w:tc>
      </w:tr>
    </w:tbl>
    <w:p w14:paraId="5A6E9BF0" w14:textId="77777777" w:rsidR="00123898" w:rsidRDefault="00123898" w:rsidP="0012389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133A8" w14:textId="77777777" w:rsidR="00123898" w:rsidRDefault="00123898" w:rsidP="0012389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079C56" w14:textId="77777777" w:rsidR="00123898" w:rsidRDefault="00123898" w:rsidP="0012389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53CBA" w14:textId="77777777" w:rsidR="00123898" w:rsidRPr="00DB0667" w:rsidRDefault="00123898" w:rsidP="0012389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768DD" w14:textId="77777777" w:rsidR="00123898" w:rsidRPr="00370874" w:rsidRDefault="00123898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14:paraId="587EB017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14:paraId="0F3638FA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48166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DEB">
        <w:rPr>
          <w:rFonts w:ascii="Times New Roman" w:hAnsi="Times New Roman" w:cs="Times New Roman"/>
          <w:b/>
          <w:sz w:val="28"/>
          <w:szCs w:val="28"/>
        </w:rPr>
        <w:t>ФОРМА ПРОВЕДЕНИЯ –</w:t>
      </w:r>
      <w:r>
        <w:rPr>
          <w:rFonts w:ascii="Times New Roman" w:hAnsi="Times New Roman" w:cs="Times New Roman"/>
          <w:b/>
          <w:sz w:val="28"/>
          <w:szCs w:val="28"/>
        </w:rPr>
        <w:t xml:space="preserve"> дифференцированный зачет</w:t>
      </w:r>
    </w:p>
    <w:p w14:paraId="2F54F0D6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Дисциплина</w:t>
      </w:r>
      <w:r>
        <w:rPr>
          <w:rFonts w:ascii="Times New Roman" w:hAnsi="Times New Roman" w:cs="Times New Roman"/>
          <w:sz w:val="28"/>
          <w:szCs w:val="28"/>
        </w:rPr>
        <w:t>УП.12. Химия</w:t>
      </w:r>
    </w:p>
    <w:p w14:paraId="68A7FFDB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100F64A8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Pr="00521DEB">
        <w:rPr>
          <w:rFonts w:ascii="Times New Roman" w:hAnsi="Times New Roman" w:cs="Times New Roman"/>
          <w:sz w:val="28"/>
          <w:szCs w:val="28"/>
        </w:rPr>
        <w:t>1</w:t>
      </w:r>
    </w:p>
    <w:p w14:paraId="39952A51" w14:textId="5539D916" w:rsidR="00123898" w:rsidRPr="00123898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B0667">
        <w:rPr>
          <w:rFonts w:ascii="Times New Roman" w:hAnsi="Times New Roman" w:cs="Times New Roman"/>
          <w:sz w:val="28"/>
          <w:szCs w:val="28"/>
        </w:rPr>
        <w:t xml:space="preserve">: </w:t>
      </w:r>
      <w:r w:rsidRPr="00123898">
        <w:rPr>
          <w:rFonts w:ascii="Times New Roman" w:hAnsi="Times New Roman" w:cs="Times New Roman"/>
          <w:iCs/>
          <w:sz w:val="28"/>
          <w:szCs w:val="28"/>
        </w:rPr>
        <w:t>10.02.05 Обеспечение информационной безопасности автоматизированных систем, 38.02.07 Банковское дело, 54.02.01 Дизайн (по отраслям), 08.02.01 Строительство и эксплуатация зданий и сооружений, 09.02.07 Информационные системы и программирование, 40.02.02 Правоохранительная деятельность, 44.02.02 Преподавание в начальных классах, 43.02.16 Туризм и гостеприимство, 38.02.01 Экономика и бухгалтерский учет по отраслям, 43.02.17 Технология индустрии красоты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123898">
        <w:rPr>
          <w:rFonts w:ascii="Times New Roman" w:hAnsi="Times New Roman" w:cs="Times New Roman"/>
          <w:iCs/>
          <w:sz w:val="28"/>
          <w:szCs w:val="28"/>
        </w:rPr>
        <w:t>42.02.01 Реклама.</w:t>
      </w:r>
    </w:p>
    <w:p w14:paraId="2A85427D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54B9D2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6990CB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E49DFB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8D5EAF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A761166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866E3D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640017D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085DE65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B19532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9B5641A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ECDF11E" w14:textId="77777777" w:rsidR="00123898" w:rsidRPr="00351DD2" w:rsidRDefault="00123898" w:rsidP="0012389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667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F86A5" wp14:editId="4AED2BAD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CE8E7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Ставрополь, 2024 г.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2DA7E42A" w14:textId="77777777" w:rsidR="00123898" w:rsidRPr="007C5B84" w:rsidRDefault="00123898" w:rsidP="00123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EB2">
        <w:rPr>
          <w:rFonts w:ascii="Times New Roman" w:hAnsi="Times New Roman" w:cs="Times New Roman"/>
          <w:sz w:val="28"/>
          <w:szCs w:val="28"/>
        </w:rPr>
        <w:t>Фонд оценочных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EB2">
        <w:rPr>
          <w:rFonts w:ascii="Times New Roman" w:hAnsi="Times New Roman" w:cs="Times New Roman"/>
          <w:sz w:val="28"/>
          <w:szCs w:val="28"/>
        </w:rPr>
        <w:t xml:space="preserve">для проведения промежуточной аттестации </w:t>
      </w:r>
      <w:r w:rsidRPr="00351DD2">
        <w:rPr>
          <w:rFonts w:ascii="Times New Roman" w:hAnsi="Times New Roman" w:cs="Times New Roman"/>
          <w:sz w:val="28"/>
          <w:szCs w:val="28"/>
        </w:rPr>
        <w:t xml:space="preserve">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</w:rPr>
        <w:t>учебной дисциплины «Химия»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E8F80D" w14:textId="3353D7FB" w:rsidR="00123898" w:rsidRDefault="00123898" w:rsidP="00123898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EB">
        <w:rPr>
          <w:rFonts w:ascii="Times New Roman" w:hAnsi="Times New Roman" w:cs="Times New Roman"/>
          <w:sz w:val="28"/>
          <w:szCs w:val="28"/>
        </w:rPr>
        <w:t xml:space="preserve">ФОС включают контрольные материалы для проведения промежуточной аттестации в форме </w:t>
      </w:r>
      <w:r w:rsidR="009E7FE3">
        <w:rPr>
          <w:rFonts w:ascii="Times New Roman" w:hAnsi="Times New Roman" w:cs="Times New Roman"/>
          <w:sz w:val="28"/>
          <w:szCs w:val="28"/>
        </w:rPr>
        <w:t>дифференцированного зачета</w:t>
      </w:r>
      <w:r w:rsidRPr="00521DEB">
        <w:rPr>
          <w:rFonts w:ascii="Times New Roman" w:hAnsi="Times New Roman" w:cs="Times New Roman"/>
          <w:sz w:val="28"/>
          <w:szCs w:val="28"/>
        </w:rPr>
        <w:t>.</w:t>
      </w:r>
    </w:p>
    <w:p w14:paraId="329177F3" w14:textId="77777777" w:rsidR="009E7FE3" w:rsidRDefault="009E7FE3" w:rsidP="00123898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16B834" w14:textId="706D7CA6" w:rsidR="00123898" w:rsidRPr="00351DD2" w:rsidRDefault="009E7FE3" w:rsidP="00123898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>
        <w:rPr>
          <w:rFonts w:ascii="Times New Roman" w:hAnsi="Times New Roman"/>
          <w:sz w:val="28"/>
          <w:szCs w:val="28"/>
        </w:rPr>
        <w:t>2</w:t>
      </w:r>
      <w:r w:rsidR="00123898" w:rsidRPr="00351DD2">
        <w:rPr>
          <w:rFonts w:ascii="Times New Roman" w:hAnsi="Times New Roman"/>
          <w:sz w:val="28"/>
          <w:szCs w:val="28"/>
        </w:rPr>
        <w:t xml:space="preserve">. Измерительные материалы для оценивания результатов освоения учебной дисциплины </w:t>
      </w:r>
    </w:p>
    <w:bookmarkEnd w:id="0"/>
    <w:p w14:paraId="17D9D629" w14:textId="355D2CEA" w:rsidR="00123898" w:rsidRPr="002B7F7E" w:rsidRDefault="009E7FE3" w:rsidP="00123898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2</w:t>
      </w:r>
      <w:r w:rsidR="00123898" w:rsidRPr="002B7F7E">
        <w:rPr>
          <w:rFonts w:ascii="Times New Roman" w:hAnsi="Times New Roman"/>
          <w:i w:val="0"/>
          <w:iCs w:val="0"/>
        </w:rPr>
        <w:t xml:space="preserve">.1. Задания для проведения </w:t>
      </w:r>
      <w:r w:rsidR="00123898">
        <w:rPr>
          <w:rFonts w:ascii="Times New Roman" w:hAnsi="Times New Roman"/>
          <w:i w:val="0"/>
          <w:lang w:eastAsia="ru-RU"/>
        </w:rPr>
        <w:t>зачета</w:t>
      </w:r>
    </w:p>
    <w:p w14:paraId="1AF98F7B" w14:textId="77777777" w:rsidR="00123898" w:rsidRPr="001B517C" w:rsidRDefault="00123898" w:rsidP="00123898">
      <w:pPr>
        <w:spacing w:after="0" w:line="240" w:lineRule="auto"/>
        <w:rPr>
          <w:rFonts w:ascii="Lucida Sans Unicode" w:hAnsi="Lucida Sans Unicode" w:cs="Lucida Sans Unicode"/>
          <w:color w:val="666666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зачета</w:t>
      </w:r>
      <w:r w:rsidRPr="002B7F7E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2B7F7E">
        <w:rPr>
          <w:rFonts w:ascii="Times New Roman" w:hAnsi="Times New Roman" w:cs="Times New Roman"/>
          <w:sz w:val="28"/>
          <w:szCs w:val="28"/>
        </w:rPr>
        <w:t xml:space="preserve"> устный ответ на вопросы.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21814" w14:textId="77777777" w:rsidR="00123898" w:rsidRPr="00351DD2" w:rsidRDefault="00123898" w:rsidP="001238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262B286" w14:textId="62CC8B05" w:rsidR="00123898" w:rsidRPr="001A4895" w:rsidRDefault="00123898" w:rsidP="0012389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4895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>
        <w:rPr>
          <w:rFonts w:ascii="Times New Roman" w:hAnsi="Times New Roman"/>
          <w:sz w:val="28"/>
          <w:szCs w:val="28"/>
        </w:rPr>
        <w:t>к</w:t>
      </w:r>
      <w:r w:rsidRPr="001A4895">
        <w:rPr>
          <w:rFonts w:ascii="Times New Roman" w:hAnsi="Times New Roman"/>
          <w:sz w:val="28"/>
          <w:szCs w:val="28"/>
        </w:rPr>
        <w:t>абинет</w:t>
      </w:r>
      <w:r>
        <w:rPr>
          <w:rFonts w:ascii="Times New Roman" w:hAnsi="Times New Roman"/>
          <w:sz w:val="28"/>
          <w:szCs w:val="28"/>
        </w:rPr>
        <w:t xml:space="preserve"> химии</w:t>
      </w:r>
      <w:r>
        <w:rPr>
          <w:rFonts w:ascii="Times New Roman" w:hAnsi="Times New Roman"/>
          <w:sz w:val="28"/>
          <w:szCs w:val="28"/>
        </w:rPr>
        <w:t>.</w:t>
      </w:r>
    </w:p>
    <w:p w14:paraId="0F6790E1" w14:textId="77777777" w:rsidR="00123898" w:rsidRPr="00351DD2" w:rsidRDefault="00123898" w:rsidP="00123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14:paraId="132DC52F" w14:textId="77777777" w:rsidR="00123898" w:rsidRPr="00351DD2" w:rsidRDefault="00123898" w:rsidP="00123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зачете: оборудование,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.</w:t>
      </w:r>
    </w:p>
    <w:p w14:paraId="5DF24D73" w14:textId="77777777" w:rsidR="00123898" w:rsidRDefault="00123898" w:rsidP="001238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22984" w14:textId="77777777" w:rsidR="00123898" w:rsidRDefault="00123898" w:rsidP="001238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вопросов</w:t>
      </w:r>
    </w:p>
    <w:p w14:paraId="28CD8221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Теория строения органических соединений А. М. Бутлерова. Классы органических соединений.</w:t>
      </w:r>
    </w:p>
    <w:p w14:paraId="6F060633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Типы химических связей в органических соединениях. Современные представления о химическом строении органических веществ.</w:t>
      </w:r>
    </w:p>
    <w:p w14:paraId="041569A1" w14:textId="322FC6E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31D2F">
        <w:rPr>
          <w:rFonts w:ascii="Times New Roman" w:hAnsi="Times New Roman" w:cs="Times New Roman"/>
          <w:sz w:val="28"/>
          <w:szCs w:val="28"/>
        </w:rPr>
        <w:t>Алканы</w:t>
      </w:r>
      <w:proofErr w:type="spellEnd"/>
      <w:r w:rsidRPr="00431D2F">
        <w:rPr>
          <w:rFonts w:ascii="Times New Roman" w:hAnsi="Times New Roman" w:cs="Times New Roman"/>
          <w:sz w:val="28"/>
          <w:szCs w:val="28"/>
        </w:rPr>
        <w:t xml:space="preserve">: </w:t>
      </w:r>
      <w:r w:rsidR="00B11008">
        <w:rPr>
          <w:rFonts w:ascii="Times New Roman" w:hAnsi="Times New Roman" w:cs="Times New Roman"/>
          <w:sz w:val="28"/>
          <w:szCs w:val="28"/>
        </w:rPr>
        <w:t>г</w:t>
      </w:r>
      <w:r w:rsidR="00B11008" w:rsidRPr="00431D2F">
        <w:rPr>
          <w:rFonts w:ascii="Times New Roman" w:hAnsi="Times New Roman" w:cs="Times New Roman"/>
          <w:sz w:val="28"/>
          <w:szCs w:val="28"/>
        </w:rPr>
        <w:t>омологический ряд</w:t>
      </w:r>
      <w:r w:rsidR="00B11008">
        <w:rPr>
          <w:rFonts w:ascii="Times New Roman" w:hAnsi="Times New Roman" w:cs="Times New Roman"/>
          <w:sz w:val="28"/>
          <w:szCs w:val="28"/>
        </w:rPr>
        <w:t>,</w:t>
      </w:r>
      <w:r w:rsidR="00B11008" w:rsidRPr="00431D2F">
        <w:rPr>
          <w:rFonts w:ascii="Times New Roman" w:hAnsi="Times New Roman" w:cs="Times New Roman"/>
          <w:sz w:val="28"/>
          <w:szCs w:val="28"/>
        </w:rPr>
        <w:t xml:space="preserve"> </w:t>
      </w:r>
      <w:r w:rsidRPr="00431D2F">
        <w:rPr>
          <w:rFonts w:ascii="Times New Roman" w:hAnsi="Times New Roman" w:cs="Times New Roman"/>
          <w:sz w:val="28"/>
          <w:szCs w:val="28"/>
        </w:rPr>
        <w:t xml:space="preserve">физические и химические свойства, </w:t>
      </w:r>
      <w:r>
        <w:rPr>
          <w:rFonts w:ascii="Times New Roman" w:hAnsi="Times New Roman" w:cs="Times New Roman"/>
          <w:sz w:val="28"/>
          <w:szCs w:val="28"/>
        </w:rPr>
        <w:t>получение и п</w:t>
      </w:r>
      <w:r w:rsidRPr="00431D2F">
        <w:rPr>
          <w:rFonts w:ascii="Times New Roman" w:hAnsi="Times New Roman" w:cs="Times New Roman"/>
          <w:sz w:val="28"/>
          <w:szCs w:val="28"/>
        </w:rPr>
        <w:t>рименение.</w:t>
      </w:r>
    </w:p>
    <w:p w14:paraId="499AA901" w14:textId="0BF39BC1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41C" w:rsidRPr="00431D2F">
        <w:rPr>
          <w:rFonts w:ascii="Times New Roman" w:hAnsi="Times New Roman" w:cs="Times New Roman"/>
          <w:sz w:val="28"/>
          <w:szCs w:val="28"/>
        </w:rPr>
        <w:t>Алк</w:t>
      </w:r>
      <w:r w:rsidR="0029641C">
        <w:rPr>
          <w:rFonts w:ascii="Times New Roman" w:hAnsi="Times New Roman" w:cs="Times New Roman"/>
          <w:sz w:val="28"/>
          <w:szCs w:val="28"/>
        </w:rPr>
        <w:t>е</w:t>
      </w:r>
      <w:r w:rsidR="0029641C" w:rsidRPr="00431D2F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29641C" w:rsidRPr="00431D2F">
        <w:rPr>
          <w:rFonts w:ascii="Times New Roman" w:hAnsi="Times New Roman" w:cs="Times New Roman"/>
          <w:sz w:val="28"/>
          <w:szCs w:val="28"/>
        </w:rPr>
        <w:t xml:space="preserve">: </w:t>
      </w:r>
      <w:r w:rsidR="0029641C">
        <w:rPr>
          <w:rFonts w:ascii="Times New Roman" w:hAnsi="Times New Roman" w:cs="Times New Roman"/>
          <w:sz w:val="28"/>
          <w:szCs w:val="28"/>
        </w:rPr>
        <w:t>г</w:t>
      </w:r>
      <w:r w:rsidR="0029641C" w:rsidRPr="00431D2F">
        <w:rPr>
          <w:rFonts w:ascii="Times New Roman" w:hAnsi="Times New Roman" w:cs="Times New Roman"/>
          <w:sz w:val="28"/>
          <w:szCs w:val="28"/>
        </w:rPr>
        <w:t>омологический ряд</w:t>
      </w:r>
      <w:r w:rsidR="0029641C">
        <w:rPr>
          <w:rFonts w:ascii="Times New Roman" w:hAnsi="Times New Roman" w:cs="Times New Roman"/>
          <w:sz w:val="28"/>
          <w:szCs w:val="28"/>
        </w:rPr>
        <w:t>,</w:t>
      </w:r>
      <w:r w:rsidR="0029641C" w:rsidRPr="00431D2F">
        <w:rPr>
          <w:rFonts w:ascii="Times New Roman" w:hAnsi="Times New Roman" w:cs="Times New Roman"/>
          <w:sz w:val="28"/>
          <w:szCs w:val="28"/>
        </w:rPr>
        <w:t xml:space="preserve"> физические и химические свойства, </w:t>
      </w:r>
      <w:r w:rsidR="0029641C">
        <w:rPr>
          <w:rFonts w:ascii="Times New Roman" w:hAnsi="Times New Roman" w:cs="Times New Roman"/>
          <w:sz w:val="28"/>
          <w:szCs w:val="28"/>
        </w:rPr>
        <w:t>получение и п</w:t>
      </w:r>
      <w:r w:rsidR="0029641C" w:rsidRPr="00431D2F">
        <w:rPr>
          <w:rFonts w:ascii="Times New Roman" w:hAnsi="Times New Roman" w:cs="Times New Roman"/>
          <w:sz w:val="28"/>
          <w:szCs w:val="28"/>
        </w:rPr>
        <w:t>рименение.</w:t>
      </w:r>
    </w:p>
    <w:p w14:paraId="0D279D6B" w14:textId="07317C18" w:rsidR="0029641C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Алкины</w:t>
      </w:r>
      <w:r w:rsidR="0029641C">
        <w:rPr>
          <w:rFonts w:ascii="Times New Roman" w:hAnsi="Times New Roman" w:cs="Times New Roman"/>
          <w:sz w:val="28"/>
          <w:szCs w:val="28"/>
        </w:rPr>
        <w:t>: г</w:t>
      </w:r>
      <w:r w:rsidR="0029641C" w:rsidRPr="00431D2F">
        <w:rPr>
          <w:rFonts w:ascii="Times New Roman" w:hAnsi="Times New Roman" w:cs="Times New Roman"/>
          <w:sz w:val="28"/>
          <w:szCs w:val="28"/>
        </w:rPr>
        <w:t>омологический ряд</w:t>
      </w:r>
      <w:r w:rsidR="0029641C">
        <w:rPr>
          <w:rFonts w:ascii="Times New Roman" w:hAnsi="Times New Roman" w:cs="Times New Roman"/>
          <w:sz w:val="28"/>
          <w:szCs w:val="28"/>
        </w:rPr>
        <w:t>,</w:t>
      </w:r>
      <w:r w:rsidR="0029641C" w:rsidRPr="00431D2F">
        <w:rPr>
          <w:rFonts w:ascii="Times New Roman" w:hAnsi="Times New Roman" w:cs="Times New Roman"/>
          <w:sz w:val="28"/>
          <w:szCs w:val="28"/>
        </w:rPr>
        <w:t xml:space="preserve"> физические и химические свойства, </w:t>
      </w:r>
      <w:r w:rsidR="0029641C">
        <w:rPr>
          <w:rFonts w:ascii="Times New Roman" w:hAnsi="Times New Roman" w:cs="Times New Roman"/>
          <w:sz w:val="28"/>
          <w:szCs w:val="28"/>
        </w:rPr>
        <w:t>получение и п</w:t>
      </w:r>
      <w:r w:rsidR="0029641C" w:rsidRPr="00431D2F">
        <w:rPr>
          <w:rFonts w:ascii="Times New Roman" w:hAnsi="Times New Roman" w:cs="Times New Roman"/>
          <w:sz w:val="28"/>
          <w:szCs w:val="28"/>
        </w:rPr>
        <w:t>рименение.</w:t>
      </w:r>
    </w:p>
    <w:p w14:paraId="1A9F3913" w14:textId="01F59CF9" w:rsidR="0029641C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41C">
        <w:rPr>
          <w:rFonts w:ascii="Times New Roman" w:hAnsi="Times New Roman" w:cs="Times New Roman"/>
          <w:sz w:val="28"/>
          <w:szCs w:val="28"/>
        </w:rPr>
        <w:t>Ареновые</w:t>
      </w:r>
      <w:proofErr w:type="spellEnd"/>
      <w:r w:rsidRPr="0029641C">
        <w:rPr>
          <w:rFonts w:ascii="Times New Roman" w:hAnsi="Times New Roman" w:cs="Times New Roman"/>
          <w:sz w:val="28"/>
          <w:szCs w:val="28"/>
        </w:rPr>
        <w:t xml:space="preserve"> углеводороды</w:t>
      </w:r>
      <w:r w:rsidR="0029641C">
        <w:rPr>
          <w:rFonts w:ascii="Times New Roman" w:hAnsi="Times New Roman" w:cs="Times New Roman"/>
          <w:sz w:val="28"/>
          <w:szCs w:val="28"/>
        </w:rPr>
        <w:t>: г</w:t>
      </w:r>
      <w:r w:rsidR="0029641C" w:rsidRPr="00431D2F">
        <w:rPr>
          <w:rFonts w:ascii="Times New Roman" w:hAnsi="Times New Roman" w:cs="Times New Roman"/>
          <w:sz w:val="28"/>
          <w:szCs w:val="28"/>
        </w:rPr>
        <w:t>омологический ряд</w:t>
      </w:r>
      <w:r w:rsidR="0029641C">
        <w:rPr>
          <w:rFonts w:ascii="Times New Roman" w:hAnsi="Times New Roman" w:cs="Times New Roman"/>
          <w:sz w:val="28"/>
          <w:szCs w:val="28"/>
        </w:rPr>
        <w:t>,</w:t>
      </w:r>
      <w:r w:rsidR="0029641C" w:rsidRPr="00431D2F">
        <w:rPr>
          <w:rFonts w:ascii="Times New Roman" w:hAnsi="Times New Roman" w:cs="Times New Roman"/>
          <w:sz w:val="28"/>
          <w:szCs w:val="28"/>
        </w:rPr>
        <w:t xml:space="preserve"> физические и химические свойства, </w:t>
      </w:r>
      <w:r w:rsidR="0029641C">
        <w:rPr>
          <w:rFonts w:ascii="Times New Roman" w:hAnsi="Times New Roman" w:cs="Times New Roman"/>
          <w:sz w:val="28"/>
          <w:szCs w:val="28"/>
        </w:rPr>
        <w:t>получение и п</w:t>
      </w:r>
      <w:r w:rsidR="0029641C" w:rsidRPr="00431D2F">
        <w:rPr>
          <w:rFonts w:ascii="Times New Roman" w:hAnsi="Times New Roman" w:cs="Times New Roman"/>
          <w:sz w:val="28"/>
          <w:szCs w:val="28"/>
        </w:rPr>
        <w:t>рименение.</w:t>
      </w:r>
    </w:p>
    <w:p w14:paraId="7BE46D8F" w14:textId="60BBBF9B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Строение</w:t>
      </w:r>
      <w:r w:rsidR="00884734">
        <w:rPr>
          <w:rFonts w:ascii="Times New Roman" w:hAnsi="Times New Roman" w:cs="Times New Roman"/>
          <w:sz w:val="28"/>
          <w:szCs w:val="28"/>
        </w:rPr>
        <w:t>, номенклатура</w:t>
      </w:r>
      <w:r w:rsidRPr="00431D2F">
        <w:rPr>
          <w:rFonts w:ascii="Times New Roman" w:hAnsi="Times New Roman" w:cs="Times New Roman"/>
          <w:sz w:val="28"/>
          <w:szCs w:val="28"/>
        </w:rPr>
        <w:t xml:space="preserve"> и классификация спиртов. Химические свойства, способы получения и применения спиртов. </w:t>
      </w:r>
    </w:p>
    <w:p w14:paraId="054C13D1" w14:textId="630C3ED4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Альдегиды и кетоны: номенклатура, строение, физические, химические свойства</w:t>
      </w:r>
      <w:r w:rsidR="00884734">
        <w:rPr>
          <w:rFonts w:ascii="Times New Roman" w:hAnsi="Times New Roman" w:cs="Times New Roman"/>
          <w:sz w:val="28"/>
          <w:szCs w:val="28"/>
        </w:rPr>
        <w:t>, способы получения и применение</w:t>
      </w:r>
      <w:r w:rsidRPr="00431D2F">
        <w:rPr>
          <w:rFonts w:ascii="Times New Roman" w:hAnsi="Times New Roman" w:cs="Times New Roman"/>
          <w:sz w:val="28"/>
          <w:szCs w:val="28"/>
        </w:rPr>
        <w:t>.</w:t>
      </w:r>
    </w:p>
    <w:p w14:paraId="52A0FEFC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Карбоновые кислоты: номенклатура, физические, химические свойства, способы получения и применение.</w:t>
      </w:r>
    </w:p>
    <w:p w14:paraId="0562DD05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Сложные эфиры: номенклатура, физические, химические свойства, способы получения и применение.</w:t>
      </w:r>
    </w:p>
    <w:p w14:paraId="3CC5C9A1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Липиды: строение, физические и химические свойства, получение и применение. </w:t>
      </w:r>
    </w:p>
    <w:p w14:paraId="0AD503E7" w14:textId="077DEA56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lastRenderedPageBreak/>
        <w:t xml:space="preserve">Углеводы: классификация физические, химические свойства, получение применение. </w:t>
      </w:r>
    </w:p>
    <w:p w14:paraId="1F3AF49D" w14:textId="6A52CB5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Аминокислоты: номенклатура, физические и химические свойства. Применение и получение аминокислот. </w:t>
      </w:r>
      <w:r w:rsidR="00886F77">
        <w:rPr>
          <w:rFonts w:ascii="Times New Roman" w:hAnsi="Times New Roman" w:cs="Times New Roman"/>
          <w:sz w:val="28"/>
          <w:szCs w:val="28"/>
        </w:rPr>
        <w:t>Белки</w:t>
      </w:r>
    </w:p>
    <w:p w14:paraId="37613C1D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Атомная единица массы. Относительные атомная и молекулярная массы. Количество вещества и единицы его измерения. Закон Авогадро.</w:t>
      </w:r>
    </w:p>
    <w:p w14:paraId="6CC421AC" w14:textId="3BEC2A25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Простые и сложные вещества. Понятия о явлениях, атомах, молекулах, химических элементах</w:t>
      </w:r>
      <w:r w:rsidR="00884734">
        <w:rPr>
          <w:rFonts w:ascii="Times New Roman" w:hAnsi="Times New Roman" w:cs="Times New Roman"/>
          <w:sz w:val="28"/>
          <w:szCs w:val="28"/>
        </w:rPr>
        <w:t>, изотопах.</w:t>
      </w:r>
    </w:p>
    <w:p w14:paraId="3B4CAAD0" w14:textId="6E19AB2D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Строение атома. Электронные облака, типы электронных </w:t>
      </w:r>
      <w:proofErr w:type="spellStart"/>
      <w:r w:rsidRPr="00431D2F">
        <w:rPr>
          <w:rFonts w:ascii="Times New Roman" w:hAnsi="Times New Roman" w:cs="Times New Roman"/>
          <w:sz w:val="28"/>
          <w:szCs w:val="28"/>
        </w:rPr>
        <w:t>орбиталей</w:t>
      </w:r>
      <w:proofErr w:type="spellEnd"/>
      <w:r w:rsidRPr="00431D2F">
        <w:rPr>
          <w:rFonts w:ascii="Times New Roman" w:hAnsi="Times New Roman" w:cs="Times New Roman"/>
          <w:sz w:val="28"/>
          <w:szCs w:val="28"/>
        </w:rPr>
        <w:t>, электронные формулы.</w:t>
      </w:r>
    </w:p>
    <w:p w14:paraId="7E94AE3A" w14:textId="6F7507AB" w:rsidR="00431D2F" w:rsidRPr="00431D2F" w:rsidRDefault="00431D2F" w:rsidP="00886F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Современная формулировка Периодического закона. Периодическая система</w:t>
      </w:r>
      <w:r w:rsidR="00BB5C1A" w:rsidRPr="00BB5C1A">
        <w:rPr>
          <w:rFonts w:ascii="Times New Roman" w:hAnsi="Times New Roman" w:cs="Times New Roman"/>
          <w:sz w:val="28"/>
          <w:szCs w:val="28"/>
        </w:rPr>
        <w:t xml:space="preserve"> </w:t>
      </w:r>
      <w:r w:rsidR="00BB5C1A" w:rsidRPr="00431D2F">
        <w:rPr>
          <w:rFonts w:ascii="Times New Roman" w:hAnsi="Times New Roman" w:cs="Times New Roman"/>
          <w:sz w:val="28"/>
          <w:szCs w:val="28"/>
        </w:rPr>
        <w:t>Д.И. Менделеева</w:t>
      </w:r>
      <w:r w:rsidR="00BB5C1A">
        <w:rPr>
          <w:rFonts w:ascii="Times New Roman" w:hAnsi="Times New Roman" w:cs="Times New Roman"/>
          <w:sz w:val="28"/>
          <w:szCs w:val="28"/>
        </w:rPr>
        <w:t xml:space="preserve"> – краткий обзор</w:t>
      </w:r>
      <w:r w:rsidRPr="00431D2F">
        <w:rPr>
          <w:rFonts w:ascii="Times New Roman" w:hAnsi="Times New Roman" w:cs="Times New Roman"/>
          <w:sz w:val="28"/>
          <w:szCs w:val="28"/>
        </w:rPr>
        <w:t xml:space="preserve">. </w:t>
      </w:r>
      <w:r w:rsidR="00884734" w:rsidRPr="00431D2F">
        <w:rPr>
          <w:rFonts w:ascii="Times New Roman" w:hAnsi="Times New Roman" w:cs="Times New Roman"/>
          <w:sz w:val="28"/>
          <w:szCs w:val="28"/>
        </w:rPr>
        <w:t>Значение периодического закона и периодической системы.</w:t>
      </w:r>
    </w:p>
    <w:p w14:paraId="76C7513E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Понятие о дисперсных системах. Классификация дисперсных систем в зависимости от агрегатного состояния дисперсионной среды и дисперсной фазы, а также по размеру их частиц.</w:t>
      </w:r>
    </w:p>
    <w:p w14:paraId="0FD7B566" w14:textId="6EA85E4E" w:rsidR="00431D2F" w:rsidRPr="00884734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4734">
        <w:rPr>
          <w:rFonts w:ascii="Times New Roman" w:hAnsi="Times New Roman" w:cs="Times New Roman"/>
          <w:sz w:val="28"/>
          <w:szCs w:val="28"/>
        </w:rPr>
        <w:t>Понятие о химической реакции. Классификация химических реакций.</w:t>
      </w:r>
      <w:r w:rsidR="00884734" w:rsidRPr="00884734">
        <w:rPr>
          <w:rFonts w:ascii="Times New Roman" w:hAnsi="Times New Roman" w:cs="Times New Roman"/>
          <w:sz w:val="28"/>
          <w:szCs w:val="28"/>
        </w:rPr>
        <w:t xml:space="preserve"> </w:t>
      </w:r>
      <w:r w:rsidRPr="00884734">
        <w:rPr>
          <w:rFonts w:ascii="Times New Roman" w:hAnsi="Times New Roman" w:cs="Times New Roman"/>
          <w:sz w:val="28"/>
          <w:szCs w:val="28"/>
        </w:rPr>
        <w:t xml:space="preserve">Химическое равновесие. Обратимость химических реакций. </w:t>
      </w:r>
    </w:p>
    <w:p w14:paraId="6156C65F" w14:textId="7BF8636D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Оксиды: общая характеристика. Основные, кислотные и амфотерные оксиды</w:t>
      </w:r>
      <w:r w:rsidR="00884734">
        <w:rPr>
          <w:rFonts w:ascii="Times New Roman" w:hAnsi="Times New Roman" w:cs="Times New Roman"/>
          <w:sz w:val="28"/>
          <w:szCs w:val="28"/>
        </w:rPr>
        <w:t>: свойства, способы получения.</w:t>
      </w:r>
    </w:p>
    <w:p w14:paraId="59050CD1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Основания: общая характеристика, свойства и получение.</w:t>
      </w:r>
    </w:p>
    <w:p w14:paraId="31C993C1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Неорганические кислоты: общая характеристика, физические и химические свойства и получение.</w:t>
      </w:r>
    </w:p>
    <w:p w14:paraId="1D36272F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Соли: классификация, физические и химические свойства и получение. </w:t>
      </w:r>
    </w:p>
    <w:p w14:paraId="718A2657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Понятие электролиза. Электролиз водных растворов электролитов.</w:t>
      </w:r>
    </w:p>
    <w:p w14:paraId="5BEDCB71" w14:textId="13DA3FC1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Химические источники тока. Понятие Электролиза. Электролиз расплавов</w:t>
      </w:r>
      <w:r w:rsidR="00BB5C1A">
        <w:rPr>
          <w:rFonts w:ascii="Times New Roman" w:hAnsi="Times New Roman" w:cs="Times New Roman"/>
          <w:sz w:val="28"/>
          <w:szCs w:val="28"/>
        </w:rPr>
        <w:t xml:space="preserve"> и растворов</w:t>
      </w:r>
      <w:r w:rsidRPr="00431D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A2A75C" w14:textId="5DFEEDA9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Металлы. Физические и химические свойства металлов. Получение</w:t>
      </w:r>
      <w:r w:rsidR="006E4772">
        <w:rPr>
          <w:rFonts w:ascii="Times New Roman" w:hAnsi="Times New Roman" w:cs="Times New Roman"/>
          <w:sz w:val="28"/>
          <w:szCs w:val="28"/>
        </w:rPr>
        <w:t xml:space="preserve"> и применение</w:t>
      </w:r>
      <w:r w:rsidRPr="00431D2F">
        <w:rPr>
          <w:rFonts w:ascii="Times New Roman" w:hAnsi="Times New Roman" w:cs="Times New Roman"/>
          <w:sz w:val="28"/>
          <w:szCs w:val="28"/>
        </w:rPr>
        <w:t xml:space="preserve"> металлов.</w:t>
      </w:r>
    </w:p>
    <w:p w14:paraId="69A39837" w14:textId="1017D645" w:rsid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Неметаллы: общая характеристика, физические и химические свойства</w:t>
      </w:r>
      <w:r w:rsidR="006E4772">
        <w:rPr>
          <w:rFonts w:ascii="Times New Roman" w:hAnsi="Times New Roman" w:cs="Times New Roman"/>
          <w:sz w:val="28"/>
          <w:szCs w:val="28"/>
        </w:rPr>
        <w:t>,</w:t>
      </w:r>
      <w:r w:rsidRPr="00431D2F">
        <w:rPr>
          <w:rFonts w:ascii="Times New Roman" w:hAnsi="Times New Roman" w:cs="Times New Roman"/>
          <w:sz w:val="28"/>
          <w:szCs w:val="28"/>
        </w:rPr>
        <w:t xml:space="preserve"> </w:t>
      </w:r>
      <w:r w:rsidR="006E4772" w:rsidRPr="00431D2F">
        <w:rPr>
          <w:rFonts w:ascii="Times New Roman" w:hAnsi="Times New Roman" w:cs="Times New Roman"/>
          <w:sz w:val="28"/>
          <w:szCs w:val="28"/>
        </w:rPr>
        <w:t>способы получения и применение</w:t>
      </w:r>
      <w:r w:rsidR="00B94197">
        <w:rPr>
          <w:rFonts w:ascii="Times New Roman" w:hAnsi="Times New Roman" w:cs="Times New Roman"/>
          <w:sz w:val="28"/>
          <w:szCs w:val="28"/>
        </w:rPr>
        <w:t>.</w:t>
      </w:r>
    </w:p>
    <w:p w14:paraId="0322C6A6" w14:textId="77777777" w:rsidR="003242CF" w:rsidRPr="001E6C04" w:rsidRDefault="003242CF" w:rsidP="003242CF">
      <w:pPr>
        <w:pStyle w:val="a3"/>
        <w:numPr>
          <w:ilvl w:val="0"/>
          <w:numId w:val="2"/>
        </w:numPr>
        <w:spacing w:after="0"/>
        <w:ind w:left="1066" w:hanging="357"/>
        <w:rPr>
          <w:rFonts w:ascii="Times New Roman" w:hAnsi="Times New Roman" w:cs="Times New Roman"/>
          <w:sz w:val="28"/>
          <w:szCs w:val="28"/>
        </w:rPr>
      </w:pPr>
      <w:r w:rsidRPr="001E6C04">
        <w:rPr>
          <w:rFonts w:ascii="Times New Roman" w:hAnsi="Times New Roman" w:cs="Times New Roman"/>
          <w:sz w:val="28"/>
          <w:szCs w:val="28"/>
        </w:rPr>
        <w:t>При помощи каких реакций можно осуществить следующие превращения:</w:t>
      </w:r>
    </w:p>
    <w:p w14:paraId="682B7378" w14:textId="77777777" w:rsidR="003242CF" w:rsidRPr="001E6C04" w:rsidRDefault="003242CF" w:rsidP="003242CF">
      <w:pPr>
        <w:pStyle w:val="a5"/>
        <w:numPr>
          <w:ilvl w:val="1"/>
          <w:numId w:val="2"/>
        </w:numPr>
        <w:ind w:left="1701" w:hanging="261"/>
        <w:rPr>
          <w:color w:val="000000"/>
          <w:sz w:val="28"/>
          <w:szCs w:val="28"/>
        </w:rPr>
      </w:pPr>
      <w:r w:rsidRPr="001E6C04">
        <w:rPr>
          <w:color w:val="000000"/>
          <w:sz w:val="28"/>
          <w:szCs w:val="28"/>
        </w:rPr>
        <w:t>Этан → бромэтан →бутан →</w:t>
      </w:r>
      <w:proofErr w:type="spellStart"/>
      <w:r w:rsidRPr="001E6C04">
        <w:rPr>
          <w:color w:val="000000"/>
          <w:sz w:val="28"/>
          <w:szCs w:val="28"/>
        </w:rPr>
        <w:t>хлорбутан</w:t>
      </w:r>
      <w:proofErr w:type="spellEnd"/>
      <w:r w:rsidRPr="001E6C04">
        <w:rPr>
          <w:color w:val="000000"/>
          <w:sz w:val="28"/>
          <w:szCs w:val="28"/>
        </w:rPr>
        <w:t xml:space="preserve"> →октан</w:t>
      </w:r>
    </w:p>
    <w:p w14:paraId="65F9A008" w14:textId="77777777" w:rsidR="003242CF" w:rsidRDefault="003242CF" w:rsidP="003242CF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Углекислый газ → глюкоза → этиловый спирт → бутадиен-1,3</w:t>
      </w:r>
    </w:p>
    <w:p w14:paraId="347D30CB" w14:textId="77777777" w:rsidR="003242CF" w:rsidRDefault="003242CF" w:rsidP="003242CF">
      <w:pPr>
        <w:pStyle w:val="a5"/>
        <w:numPr>
          <w:ilvl w:val="1"/>
          <w:numId w:val="2"/>
        </w:numPr>
        <w:ind w:left="1701" w:hanging="2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Глюкоза → этиловый спирт→ уксусный альдегид</w:t>
      </w:r>
    </w:p>
    <w:p w14:paraId="41C5A613" w14:textId="77777777" w:rsidR="003242CF" w:rsidRDefault="003242CF" w:rsidP="003242CF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7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C2H4→C2H5OH→CH3COH→CH3COOH→СН3СООNa</w:t>
      </w:r>
    </w:p>
    <w:p w14:paraId="568107EF" w14:textId="77777777" w:rsidR="003242CF" w:rsidRDefault="003242CF" w:rsidP="003242CF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DE3">
        <w:rPr>
          <w:rFonts w:ascii="Times New Roman" w:eastAsia="Times New Roman" w:hAnsi="Times New Roman" w:cs="Times New Roman"/>
          <w:color w:val="000000"/>
          <w:sz w:val="28"/>
          <w:szCs w:val="28"/>
        </w:rPr>
        <w:t>СаС2 →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42DE3">
        <w:rPr>
          <w:rFonts w:ascii="Times New Roman" w:eastAsia="Times New Roman" w:hAnsi="Times New Roman" w:cs="Times New Roman"/>
          <w:color w:val="000000"/>
          <w:sz w:val="28"/>
          <w:szCs w:val="28"/>
        </w:rPr>
        <w:t>С2Н2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42DE3">
        <w:rPr>
          <w:rFonts w:ascii="Times New Roman" w:eastAsia="Times New Roman" w:hAnsi="Times New Roman" w:cs="Times New Roman"/>
          <w:color w:val="000000"/>
          <w:sz w:val="28"/>
          <w:szCs w:val="28"/>
        </w:rPr>
        <w:t>→ СН3</w:t>
      </w:r>
      <w:proofErr w:type="gramStart"/>
      <w:r w:rsidRPr="00042DE3">
        <w:rPr>
          <w:rFonts w:ascii="Times New Roman" w:eastAsia="Times New Roman" w:hAnsi="Times New Roman" w:cs="Times New Roman"/>
          <w:color w:val="000000"/>
          <w:sz w:val="28"/>
          <w:szCs w:val="28"/>
        </w:rPr>
        <w:t>СООН  →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42DE3">
        <w:rPr>
          <w:rFonts w:ascii="Times New Roman" w:eastAsia="Times New Roman" w:hAnsi="Times New Roman" w:cs="Times New Roman"/>
          <w:color w:val="000000"/>
          <w:sz w:val="28"/>
          <w:szCs w:val="28"/>
        </w:rPr>
        <w:t>С2Н5ОН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42DE3">
        <w:rPr>
          <w:rFonts w:ascii="Times New Roman" w:eastAsia="Times New Roman" w:hAnsi="Times New Roman" w:cs="Times New Roman"/>
          <w:color w:val="000000"/>
          <w:sz w:val="28"/>
          <w:szCs w:val="28"/>
        </w:rPr>
        <w:t>→ С2Н5Cl</w:t>
      </w:r>
    </w:p>
    <w:p w14:paraId="2F1A3E48" w14:textId="77777777" w:rsidR="003242CF" w:rsidRDefault="003242CF" w:rsidP="003242CF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312">
        <w:rPr>
          <w:rFonts w:ascii="Times New Roman" w:eastAsia="Times New Roman" w:hAnsi="Times New Roman" w:cs="Times New Roman"/>
          <w:color w:val="000000"/>
          <w:sz w:val="28"/>
          <w:szCs w:val="28"/>
        </w:rPr>
        <w:t>CH3COOH → CH3COOC2H5 → CH3COONa</w:t>
      </w:r>
    </w:p>
    <w:p w14:paraId="1CD41D8F" w14:textId="77777777" w:rsidR="003242CF" w:rsidRPr="002170E4" w:rsidRDefault="003242CF" w:rsidP="003242CF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0E4">
        <w:rPr>
          <w:rFonts w:ascii="Times New Roman" w:eastAsia="Times New Roman" w:hAnsi="Times New Roman" w:cs="Times New Roman"/>
          <w:sz w:val="28"/>
          <w:szCs w:val="28"/>
          <w:lang w:val="en-US"/>
        </w:rPr>
        <w:t>Na→NaOH</w:t>
      </w:r>
      <w:proofErr w:type="spellEnd"/>
      <w:r w:rsidRPr="002170E4">
        <w:rPr>
          <w:rFonts w:ascii="Times New Roman" w:eastAsia="Times New Roman" w:hAnsi="Times New Roman" w:cs="Times New Roman"/>
          <w:sz w:val="28"/>
          <w:szCs w:val="28"/>
          <w:lang w:val="en-US"/>
        </w:rPr>
        <w:t>→ Na</w:t>
      </w:r>
      <w:r w:rsidRPr="002170E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170E4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Pr="002170E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</w:p>
    <w:p w14:paraId="107EC2C8" w14:textId="77777777" w:rsidR="003242CF" w:rsidRDefault="003242CF" w:rsidP="003242CF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170E4">
        <w:rPr>
          <w:rFonts w:ascii="Times New Roman" w:eastAsia="Times New Roman" w:hAnsi="Times New Roman" w:cs="Times New Roman"/>
          <w:sz w:val="28"/>
          <w:szCs w:val="28"/>
          <w:lang w:val="en-US"/>
        </w:rPr>
        <w:t>FeCl2→Fe(OH)3→Fe(NO3)3</w:t>
      </w:r>
    </w:p>
    <w:p w14:paraId="6A031F3D" w14:textId="77777777" w:rsidR="003242CF" w:rsidRPr="002170E4" w:rsidRDefault="003242CF" w:rsidP="003242CF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035FE">
        <w:rPr>
          <w:rFonts w:ascii="Times New Roman" w:eastAsia="Times New Roman" w:hAnsi="Times New Roman" w:cs="Times New Roman"/>
          <w:sz w:val="28"/>
          <w:szCs w:val="28"/>
          <w:lang w:val="en-US"/>
        </w:rPr>
        <w:t>С12→НС1→ КС1</w:t>
      </w:r>
    </w:p>
    <w:p w14:paraId="14D243ED" w14:textId="77777777" w:rsidR="003242CF" w:rsidRPr="00D035FE" w:rsidRDefault="003242CF" w:rsidP="003242CF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035FE">
        <w:rPr>
          <w:rFonts w:ascii="Times New Roman" w:eastAsia="Times New Roman" w:hAnsi="Times New Roman" w:cs="Times New Roman"/>
          <w:sz w:val="28"/>
          <w:szCs w:val="28"/>
          <w:lang w:val="en-US"/>
        </w:rPr>
        <w:t>Zn→ZnS→H2S</w:t>
      </w:r>
    </w:p>
    <w:p w14:paraId="618489A0" w14:textId="77777777" w:rsidR="003242CF" w:rsidRDefault="003242CF" w:rsidP="003242CF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035FE">
        <w:rPr>
          <w:rFonts w:ascii="Times New Roman" w:eastAsia="Times New Roman" w:hAnsi="Times New Roman" w:cs="Times New Roman"/>
          <w:sz w:val="28"/>
          <w:szCs w:val="28"/>
          <w:lang w:val="en-US"/>
        </w:rPr>
        <w:t>Na→NaOH→Na2CO3→Na2SO4</w:t>
      </w:r>
    </w:p>
    <w:p w14:paraId="34A0B79C" w14:textId="77777777" w:rsidR="003242CF" w:rsidRPr="001E6C04" w:rsidRDefault="003242CF" w:rsidP="003242CF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E6C04">
        <w:rPr>
          <w:rFonts w:ascii="Times New Roman" w:eastAsia="Times New Roman" w:hAnsi="Times New Roman" w:cs="Times New Roman"/>
          <w:sz w:val="28"/>
          <w:szCs w:val="28"/>
          <w:lang w:val="en-US"/>
        </w:rPr>
        <w:t>NaCl→NaOH→Fe</w:t>
      </w:r>
      <w:proofErr w:type="spellEnd"/>
      <w:r w:rsidRPr="001E6C04">
        <w:rPr>
          <w:rFonts w:ascii="Times New Roman" w:eastAsia="Times New Roman" w:hAnsi="Times New Roman" w:cs="Times New Roman"/>
          <w:sz w:val="28"/>
          <w:szCs w:val="28"/>
          <w:lang w:val="en-US"/>
        </w:rPr>
        <w:t>(OH)2→</w:t>
      </w:r>
    </w:p>
    <w:p w14:paraId="14B0B883" w14:textId="77777777" w:rsidR="003242CF" w:rsidRPr="00D654BC" w:rsidRDefault="003242CF" w:rsidP="003242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57A3">
        <w:rPr>
          <w:rFonts w:ascii="Times New Roman" w:eastAsia="Times New Roman" w:hAnsi="Times New Roman" w:cs="Times New Roman"/>
          <w:sz w:val="28"/>
          <w:szCs w:val="28"/>
        </w:rPr>
        <w:t>Какой объём оксида углерода (IV) выделится при горении 10 литров бутана?</w:t>
      </w:r>
      <w:r w:rsidRPr="00D65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A32F16" w14:textId="77777777" w:rsidR="003242CF" w:rsidRPr="00D654BC" w:rsidRDefault="003242CF" w:rsidP="003242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57A3">
        <w:rPr>
          <w:rFonts w:ascii="Times New Roman" w:eastAsia="Times New Roman" w:hAnsi="Times New Roman" w:cs="Times New Roman"/>
          <w:sz w:val="28"/>
          <w:szCs w:val="28"/>
        </w:rPr>
        <w:t xml:space="preserve">Какой объём </w:t>
      </w:r>
      <w:r>
        <w:rPr>
          <w:rFonts w:ascii="Times New Roman" w:eastAsia="Times New Roman" w:hAnsi="Times New Roman" w:cs="Times New Roman"/>
          <w:sz w:val="28"/>
          <w:szCs w:val="28"/>
        </w:rPr>
        <w:t>кислорода</w:t>
      </w:r>
      <w:r w:rsidRPr="00B357A3">
        <w:rPr>
          <w:rFonts w:ascii="Times New Roman" w:eastAsia="Times New Roman" w:hAnsi="Times New Roman" w:cs="Times New Roman"/>
          <w:sz w:val="28"/>
          <w:szCs w:val="28"/>
        </w:rPr>
        <w:t xml:space="preserve"> потребуется для полного сгорания 448 литров пропана?</w:t>
      </w:r>
    </w:p>
    <w:p w14:paraId="4152535B" w14:textId="77777777" w:rsidR="003242CF" w:rsidRPr="00D654BC" w:rsidRDefault="003242CF" w:rsidP="003242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Сколько кислорода необходимо для сжигания метана: а) массой 4 г; б) количеством вещества 0,1 моль; в) объемом 10 л?</w:t>
      </w:r>
    </w:p>
    <w:p w14:paraId="0E54A746" w14:textId="77777777" w:rsidR="003242CF" w:rsidRPr="00BA2DD5" w:rsidRDefault="003242CF" w:rsidP="003242CF">
      <w:pPr>
        <w:pStyle w:val="a3"/>
        <w:numPr>
          <w:ilvl w:val="0"/>
          <w:numId w:val="2"/>
        </w:numPr>
        <w:spacing w:after="0"/>
        <w:ind w:left="1066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Напишите структурные формулы изомерных углеводородов состава C6H14 Назовите их. Укажите изомеры, содержащие третичные атомы углерода.</w:t>
      </w:r>
    </w:p>
    <w:p w14:paraId="60A1DA68" w14:textId="77777777" w:rsidR="003242CF" w:rsidRPr="00BA2DD5" w:rsidRDefault="003242CF" w:rsidP="003242CF">
      <w:pPr>
        <w:pStyle w:val="a3"/>
        <w:numPr>
          <w:ilvl w:val="0"/>
          <w:numId w:val="2"/>
        </w:numPr>
        <w:spacing w:after="0"/>
        <w:ind w:left="1066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Напишите электронную формулу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меди, железа, брома, углерода, калия, магния, кремния, кислорода.</w:t>
      </w:r>
    </w:p>
    <w:p w14:paraId="3C44A78A" w14:textId="77777777" w:rsidR="003242CF" w:rsidRPr="00BA2DD5" w:rsidRDefault="003242CF" w:rsidP="003242CF">
      <w:pPr>
        <w:pStyle w:val="a3"/>
        <w:numPr>
          <w:ilvl w:val="0"/>
          <w:numId w:val="2"/>
        </w:numPr>
        <w:spacing w:after="0"/>
        <w:ind w:left="1066" w:hanging="357"/>
        <w:rPr>
          <w:rFonts w:ascii="Times New Roman" w:eastAsia="Times New Roman" w:hAnsi="Times New Roman" w:cs="Times New Roman"/>
          <w:sz w:val="28"/>
          <w:szCs w:val="28"/>
        </w:rPr>
      </w:pPr>
      <w:r w:rsidRPr="00BA2DD5">
        <w:rPr>
          <w:rFonts w:ascii="Times New Roman" w:eastAsia="Times New Roman" w:hAnsi="Times New Roman" w:cs="Times New Roman"/>
          <w:sz w:val="28"/>
          <w:szCs w:val="28"/>
        </w:rPr>
        <w:t>Какова масса 3 моль гелия?</w:t>
      </w:r>
    </w:p>
    <w:p w14:paraId="30DC3838" w14:textId="77777777" w:rsidR="003242CF" w:rsidRPr="003242CF" w:rsidRDefault="003242CF" w:rsidP="003242CF">
      <w:pPr>
        <w:pStyle w:val="a3"/>
        <w:numPr>
          <w:ilvl w:val="0"/>
          <w:numId w:val="2"/>
        </w:numPr>
        <w:spacing w:after="0"/>
        <w:ind w:left="1066" w:hanging="357"/>
        <w:rPr>
          <w:rFonts w:ascii="Times New Roman" w:eastAsia="Times New Roman" w:hAnsi="Times New Roman" w:cs="Times New Roman"/>
          <w:sz w:val="28"/>
          <w:szCs w:val="28"/>
        </w:rPr>
      </w:pPr>
      <w:r w:rsidRPr="003242CF">
        <w:rPr>
          <w:rFonts w:ascii="Times New Roman" w:eastAsia="Times New Roman" w:hAnsi="Times New Roman" w:cs="Times New Roman"/>
          <w:sz w:val="28"/>
          <w:szCs w:val="28"/>
        </w:rPr>
        <w:t>При пиролизе метана образуется углерод и водород. Определить объем водорода, если объем метана 45 л.</w:t>
      </w:r>
    </w:p>
    <w:p w14:paraId="0B658314" w14:textId="77777777" w:rsidR="003242CF" w:rsidRDefault="003242CF" w:rsidP="003242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массу 3 моль углекислого газа.</w:t>
      </w:r>
    </w:p>
    <w:p w14:paraId="50625BB9" w14:textId="77777777" w:rsidR="003242CF" w:rsidRDefault="003242CF" w:rsidP="003242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объем кислорода образуется при сжигании 90 л пентана.</w:t>
      </w:r>
    </w:p>
    <w:p w14:paraId="6865B0A8" w14:textId="77777777" w:rsidR="003242CF" w:rsidRDefault="003242CF" w:rsidP="003242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термическом разложении метана образуются ацетилен и водород. Определить, какой объем метана для получения 15 л водорода.</w:t>
      </w:r>
    </w:p>
    <w:p w14:paraId="2036FED1" w14:textId="77777777" w:rsidR="003242CF" w:rsidRPr="003242CF" w:rsidRDefault="003242CF" w:rsidP="003242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Метанол СН3ОН получают при взаимодействии монооксида углерода СО и водорода. Определить, какой потребуется объем водорода для получения 300 л метанола.</w:t>
      </w:r>
    </w:p>
    <w:p w14:paraId="78DA4CF9" w14:textId="77777777" w:rsidR="003242CF" w:rsidRPr="000751EC" w:rsidRDefault="003242CF" w:rsidP="003242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E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степень окисления элементов в следующих соединениях:</w:t>
      </w:r>
      <w:r w:rsidRPr="000751E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3C4F5B7" wp14:editId="36131618">
            <wp:extent cx="79375" cy="174625"/>
            <wp:effectExtent l="0" t="0" r="0" b="0"/>
            <wp:docPr id="9726649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1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CrO3, </w:t>
      </w:r>
      <w:proofErr w:type="spellStart"/>
      <w:proofErr w:type="gramStart"/>
      <w:r w:rsidRPr="000751EC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proofErr w:type="spellEnd"/>
      <w:r w:rsidRPr="000751E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0751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НСО3)2, CaCr2O7, </w:t>
      </w:r>
      <w:proofErr w:type="spellStart"/>
      <w:r w:rsidRPr="000751EC">
        <w:rPr>
          <w:rFonts w:ascii="Times New Roman" w:eastAsia="Times New Roman" w:hAnsi="Times New Roman" w:cs="Times New Roman"/>
          <w:color w:val="000000"/>
          <w:sz w:val="28"/>
          <w:szCs w:val="28"/>
        </w:rPr>
        <w:t>Ca</w:t>
      </w:r>
      <w:proofErr w:type="spellEnd"/>
      <w:r w:rsidRPr="000751EC">
        <w:rPr>
          <w:rFonts w:ascii="Times New Roman" w:eastAsia="Times New Roman" w:hAnsi="Times New Roman" w:cs="Times New Roman"/>
          <w:color w:val="000000"/>
          <w:sz w:val="28"/>
          <w:szCs w:val="28"/>
        </w:rPr>
        <w:t>(MnO4)2, CaMnO4</w:t>
      </w:r>
    </w:p>
    <w:p w14:paraId="69C7DD5F" w14:textId="77777777" w:rsidR="003242CF" w:rsidRPr="001E6C04" w:rsidRDefault="003242CF" w:rsidP="003242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C04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приведенных уравнениях окислительно-восстановительных реакций определите окислитель и восстановитель, составьте уравнения электронного баланса, расставьте коэффициенты</w:t>
      </w:r>
    </w:p>
    <w:p w14:paraId="33847B86" w14:textId="77777777" w:rsidR="003242CF" w:rsidRPr="002E16BF" w:rsidRDefault="003242CF" w:rsidP="003242CF">
      <w:pPr>
        <w:pStyle w:val="a5"/>
        <w:numPr>
          <w:ilvl w:val="1"/>
          <w:numId w:val="2"/>
        </w:numPr>
        <w:rPr>
          <w:color w:val="000000"/>
          <w:sz w:val="28"/>
          <w:szCs w:val="28"/>
          <w:lang w:val="en-US"/>
        </w:rPr>
      </w:pPr>
      <w:r w:rsidRPr="002E16BF">
        <w:rPr>
          <w:color w:val="000000"/>
          <w:sz w:val="28"/>
          <w:szCs w:val="28"/>
          <w:lang w:val="en-US"/>
        </w:rPr>
        <w:t>NaOH +S = Na2S+Na2SO3;</w:t>
      </w:r>
    </w:p>
    <w:p w14:paraId="7C83A0BD" w14:textId="77777777" w:rsidR="003242CF" w:rsidRPr="002E16BF" w:rsidRDefault="003242CF" w:rsidP="003242CF">
      <w:pPr>
        <w:pStyle w:val="a5"/>
        <w:numPr>
          <w:ilvl w:val="1"/>
          <w:numId w:val="2"/>
        </w:numPr>
        <w:rPr>
          <w:color w:val="000000"/>
          <w:sz w:val="28"/>
          <w:szCs w:val="28"/>
          <w:lang w:val="en-US"/>
        </w:rPr>
      </w:pPr>
      <w:r w:rsidRPr="002E16BF">
        <w:rPr>
          <w:color w:val="000000"/>
          <w:sz w:val="28"/>
          <w:szCs w:val="28"/>
          <w:lang w:val="en-US"/>
        </w:rPr>
        <w:t>BaCrO4 =</w:t>
      </w:r>
      <w:proofErr w:type="spellStart"/>
      <w:r w:rsidRPr="002E16BF">
        <w:rPr>
          <w:color w:val="000000"/>
          <w:sz w:val="28"/>
          <w:szCs w:val="28"/>
          <w:lang w:val="en-US"/>
        </w:rPr>
        <w:t>BaO</w:t>
      </w:r>
      <w:proofErr w:type="spellEnd"/>
      <w:r w:rsidRPr="002E16BF">
        <w:rPr>
          <w:color w:val="000000"/>
          <w:sz w:val="28"/>
          <w:szCs w:val="28"/>
          <w:lang w:val="en-US"/>
        </w:rPr>
        <w:t xml:space="preserve"> +Cr2O3 +O2;</w:t>
      </w:r>
    </w:p>
    <w:p w14:paraId="60BA636D" w14:textId="77777777" w:rsidR="003242CF" w:rsidRPr="002E16BF" w:rsidRDefault="003242CF" w:rsidP="003242CF">
      <w:pPr>
        <w:pStyle w:val="a5"/>
        <w:numPr>
          <w:ilvl w:val="1"/>
          <w:numId w:val="2"/>
        </w:numPr>
        <w:rPr>
          <w:color w:val="000000"/>
          <w:sz w:val="28"/>
          <w:szCs w:val="28"/>
          <w:lang w:val="en-US"/>
        </w:rPr>
      </w:pPr>
      <w:r w:rsidRPr="002E16BF">
        <w:rPr>
          <w:color w:val="000000"/>
          <w:sz w:val="28"/>
          <w:szCs w:val="28"/>
          <w:lang w:val="en-US"/>
        </w:rPr>
        <w:t>Na2SO3 + KMnO4 +KOH = Na2SO4 + K2MnO4 +H2O;</w:t>
      </w:r>
    </w:p>
    <w:p w14:paraId="698534AC" w14:textId="77777777" w:rsidR="003242CF" w:rsidRPr="002E16BF" w:rsidRDefault="003242CF" w:rsidP="003242CF">
      <w:pPr>
        <w:pStyle w:val="a5"/>
        <w:numPr>
          <w:ilvl w:val="1"/>
          <w:numId w:val="2"/>
        </w:numPr>
        <w:rPr>
          <w:color w:val="000000"/>
          <w:sz w:val="28"/>
          <w:szCs w:val="28"/>
          <w:lang w:val="en-US"/>
        </w:rPr>
      </w:pPr>
      <w:r w:rsidRPr="002E16BF">
        <w:rPr>
          <w:color w:val="000000"/>
          <w:sz w:val="28"/>
          <w:szCs w:val="28"/>
          <w:lang w:val="en-US"/>
        </w:rPr>
        <w:t>Na2SO3 + KMnO4 +H2O = Na2SO4 + MnO2 + KOH;</w:t>
      </w:r>
    </w:p>
    <w:p w14:paraId="36428FCA" w14:textId="77777777" w:rsidR="003242CF" w:rsidRPr="002E16BF" w:rsidRDefault="003242CF" w:rsidP="003242CF">
      <w:pPr>
        <w:pStyle w:val="a5"/>
        <w:numPr>
          <w:ilvl w:val="1"/>
          <w:numId w:val="2"/>
        </w:numPr>
        <w:rPr>
          <w:color w:val="000000"/>
          <w:sz w:val="28"/>
          <w:szCs w:val="28"/>
          <w:lang w:val="en-US"/>
        </w:rPr>
      </w:pPr>
      <w:r w:rsidRPr="002E16BF">
        <w:rPr>
          <w:color w:val="000000"/>
          <w:sz w:val="28"/>
          <w:szCs w:val="28"/>
          <w:lang w:val="en-US"/>
        </w:rPr>
        <w:t xml:space="preserve">H2S + K2Cr2O7 + H2SO4 = K2SO4 +Cr2(SO4)3 + H2O. </w:t>
      </w:r>
    </w:p>
    <w:p w14:paraId="3293020A" w14:textId="77777777" w:rsidR="003242CF" w:rsidRPr="002E16BF" w:rsidRDefault="003242CF" w:rsidP="003242CF">
      <w:pPr>
        <w:pStyle w:val="a5"/>
        <w:numPr>
          <w:ilvl w:val="1"/>
          <w:numId w:val="2"/>
        </w:numPr>
        <w:rPr>
          <w:color w:val="000000"/>
          <w:sz w:val="28"/>
          <w:szCs w:val="28"/>
          <w:lang w:val="en-US"/>
        </w:rPr>
      </w:pPr>
      <w:r w:rsidRPr="002E16BF">
        <w:rPr>
          <w:color w:val="000000"/>
          <w:sz w:val="28"/>
          <w:szCs w:val="28"/>
          <w:lang w:val="en-US"/>
        </w:rPr>
        <w:lastRenderedPageBreak/>
        <w:t>P+HNO3+H2O→H3PO4+NO;</w:t>
      </w:r>
    </w:p>
    <w:p w14:paraId="4CC20250" w14:textId="77777777" w:rsidR="003242CF" w:rsidRPr="007B0847" w:rsidRDefault="003242CF" w:rsidP="003242CF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0847">
        <w:rPr>
          <w:rFonts w:ascii="Times New Roman" w:hAnsi="Times New Roman" w:cs="Times New Roman"/>
          <w:sz w:val="28"/>
          <w:szCs w:val="28"/>
        </w:rPr>
        <w:t>Рассчитайте массы 10 и 50%-</w:t>
      </w:r>
      <w:proofErr w:type="spellStart"/>
      <w:r w:rsidRPr="007B0847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7B0847">
        <w:rPr>
          <w:rFonts w:ascii="Times New Roman" w:hAnsi="Times New Roman" w:cs="Times New Roman"/>
          <w:sz w:val="28"/>
          <w:szCs w:val="28"/>
        </w:rPr>
        <w:t xml:space="preserve"> растворов гидроксида калия, необходимых для приготовления 400г 25%-</w:t>
      </w:r>
      <w:proofErr w:type="spellStart"/>
      <w:r w:rsidRPr="007B0847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B0847">
        <w:rPr>
          <w:rFonts w:ascii="Times New Roman" w:hAnsi="Times New Roman" w:cs="Times New Roman"/>
          <w:sz w:val="28"/>
          <w:szCs w:val="28"/>
        </w:rPr>
        <w:t xml:space="preserve"> раствора.</w:t>
      </w:r>
    </w:p>
    <w:p w14:paraId="49DF983F" w14:textId="77777777" w:rsidR="003242CF" w:rsidRPr="007B0847" w:rsidRDefault="003242CF" w:rsidP="003242CF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0847">
        <w:rPr>
          <w:rFonts w:ascii="Times New Roman" w:hAnsi="Times New Roman" w:cs="Times New Roman"/>
          <w:sz w:val="28"/>
          <w:szCs w:val="28"/>
        </w:rPr>
        <w:t>Определить массу 20%-</w:t>
      </w:r>
      <w:proofErr w:type="spellStart"/>
      <w:r w:rsidRPr="007B0847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B0847">
        <w:rPr>
          <w:rFonts w:ascii="Times New Roman" w:hAnsi="Times New Roman" w:cs="Times New Roman"/>
          <w:sz w:val="28"/>
          <w:szCs w:val="28"/>
        </w:rPr>
        <w:t xml:space="preserve"> раствора соли, который нужно добавить к 40г 10%-</w:t>
      </w:r>
      <w:proofErr w:type="spellStart"/>
      <w:r w:rsidRPr="007B0847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B0847">
        <w:rPr>
          <w:rFonts w:ascii="Times New Roman" w:hAnsi="Times New Roman" w:cs="Times New Roman"/>
          <w:sz w:val="28"/>
          <w:szCs w:val="28"/>
        </w:rPr>
        <w:t xml:space="preserve"> раствора той же соли, чтобы получить 17%-</w:t>
      </w:r>
      <w:proofErr w:type="spellStart"/>
      <w:r w:rsidRPr="007B0847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7B0847">
        <w:rPr>
          <w:rFonts w:ascii="Times New Roman" w:hAnsi="Times New Roman" w:cs="Times New Roman"/>
          <w:sz w:val="28"/>
          <w:szCs w:val="28"/>
        </w:rPr>
        <w:t xml:space="preserve"> раствор.</w:t>
      </w:r>
    </w:p>
    <w:p w14:paraId="21E072EB" w14:textId="77777777" w:rsidR="003242CF" w:rsidRPr="007B0847" w:rsidRDefault="003242CF" w:rsidP="003242CF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0847">
        <w:rPr>
          <w:rFonts w:ascii="Times New Roman" w:hAnsi="Times New Roman" w:cs="Times New Roman"/>
          <w:sz w:val="28"/>
          <w:szCs w:val="28"/>
        </w:rPr>
        <w:t>Смешали 200 г воды и 50 г гидроксида натрия. Определить массовую долю вещества в растворе.</w:t>
      </w:r>
    </w:p>
    <w:p w14:paraId="3AA56688" w14:textId="31225334" w:rsidR="003242CF" w:rsidRPr="007B0847" w:rsidRDefault="003242CF" w:rsidP="003242CF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0847">
        <w:rPr>
          <w:rFonts w:ascii="Times New Roman" w:hAnsi="Times New Roman" w:cs="Times New Roman"/>
          <w:sz w:val="28"/>
          <w:szCs w:val="28"/>
        </w:rPr>
        <w:t>Определить массу соли и объем дистиллированной воды, необходимых для получения 230г 12% поваренной раствора.</w:t>
      </w:r>
    </w:p>
    <w:p w14:paraId="765B3BFB" w14:textId="77777777" w:rsidR="003242CF" w:rsidRPr="007B0847" w:rsidRDefault="003242CF" w:rsidP="003242CF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0847">
        <w:rPr>
          <w:rFonts w:ascii="Times New Roman" w:hAnsi="Times New Roman" w:cs="Times New Roman"/>
          <w:sz w:val="28"/>
          <w:szCs w:val="28"/>
        </w:rPr>
        <w:t>180г 15%-</w:t>
      </w:r>
      <w:proofErr w:type="spellStart"/>
      <w:r w:rsidRPr="007B0847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B0847">
        <w:rPr>
          <w:rFonts w:ascii="Times New Roman" w:hAnsi="Times New Roman" w:cs="Times New Roman"/>
          <w:sz w:val="28"/>
          <w:szCs w:val="28"/>
        </w:rPr>
        <w:t xml:space="preserve"> раствора хлорида бария выпарили до массы раствора 145г. Какова стала процентная концентрация раствора?</w:t>
      </w:r>
    </w:p>
    <w:p w14:paraId="2518FE74" w14:textId="77777777" w:rsidR="003242CF" w:rsidRPr="007B0847" w:rsidRDefault="003242CF" w:rsidP="003242CF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0847">
        <w:rPr>
          <w:rFonts w:ascii="Times New Roman" w:hAnsi="Times New Roman" w:cs="Times New Roman"/>
          <w:sz w:val="28"/>
          <w:szCs w:val="28"/>
        </w:rPr>
        <w:t>Смешали 250г 30% и 150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847">
        <w:rPr>
          <w:rFonts w:ascii="Times New Roman" w:hAnsi="Times New Roman" w:cs="Times New Roman"/>
          <w:sz w:val="28"/>
          <w:szCs w:val="28"/>
        </w:rPr>
        <w:t>г 20% растворов серной кислоты. Выразите содержание вещества в процентах в приготовленном растворе.</w:t>
      </w:r>
    </w:p>
    <w:p w14:paraId="4AE65BC4" w14:textId="77777777" w:rsidR="003242CF" w:rsidRPr="000751EC" w:rsidRDefault="003242CF" w:rsidP="003242CF">
      <w:pPr>
        <w:pStyle w:val="a3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EC">
        <w:rPr>
          <w:rFonts w:ascii="Times New Roman" w:hAnsi="Times New Roman" w:cs="Times New Roman"/>
          <w:sz w:val="28"/>
          <w:szCs w:val="28"/>
        </w:rPr>
        <w:t>Определите массу и концентрацию раствора, который нужно добавить к 13г 8% раствора, чтобы получить 40г 14% раствора.</w:t>
      </w:r>
    </w:p>
    <w:p w14:paraId="025B4DD1" w14:textId="77777777" w:rsidR="003242CF" w:rsidRPr="000751EC" w:rsidRDefault="003242CF" w:rsidP="003242CF">
      <w:pPr>
        <w:pStyle w:val="a3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426">
        <w:rPr>
          <w:rFonts w:ascii="Times New Roman" w:hAnsi="Times New Roman" w:cs="Times New Roman"/>
          <w:sz w:val="28"/>
          <w:szCs w:val="28"/>
        </w:rPr>
        <w:t>Слили 300 г 1 % раствора карбоната калия и 600 г 20 % раствора той же соли. Определить концентрацию полученного раствора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084A9A" w14:textId="1A2CBEB5" w:rsidR="003242CF" w:rsidRPr="00431D2F" w:rsidRDefault="004F1152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7426">
        <w:rPr>
          <w:rFonts w:ascii="Times New Roman" w:hAnsi="Times New Roman" w:cs="Times New Roman"/>
          <w:sz w:val="28"/>
          <w:szCs w:val="28"/>
        </w:rPr>
        <w:t>К 750 г 5 % раствора хлорида натрия добавили 32 г этой же соли. Определить массовую концентрацию полученного раствора.</w:t>
      </w:r>
    </w:p>
    <w:p w14:paraId="250840E3" w14:textId="77777777" w:rsidR="00C67AF0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8ADFFF5" w14:textId="1F021A13" w:rsidR="00C67AF0" w:rsidRPr="007A24DF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</w:t>
      </w:r>
      <w:r w:rsidR="005C77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31D2F">
        <w:rPr>
          <w:rFonts w:ascii="Times New Roman" w:hAnsi="Times New Roman" w:cs="Times New Roman"/>
          <w:sz w:val="28"/>
          <w:szCs w:val="28"/>
        </w:rPr>
        <w:t>Смольникова В.В.</w:t>
      </w:r>
    </w:p>
    <w:sectPr w:rsidR="00C67AF0" w:rsidRPr="007A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65755"/>
    <w:multiLevelType w:val="hybridMultilevel"/>
    <w:tmpl w:val="940068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44ED7"/>
    <w:multiLevelType w:val="hybridMultilevel"/>
    <w:tmpl w:val="AA2CC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D14"/>
    <w:rsid w:val="00026A63"/>
    <w:rsid w:val="000558B8"/>
    <w:rsid w:val="00123898"/>
    <w:rsid w:val="00215C46"/>
    <w:rsid w:val="0029641C"/>
    <w:rsid w:val="00296A1E"/>
    <w:rsid w:val="003242CF"/>
    <w:rsid w:val="00431D2F"/>
    <w:rsid w:val="004F1152"/>
    <w:rsid w:val="005C1026"/>
    <w:rsid w:val="005C779D"/>
    <w:rsid w:val="006426FD"/>
    <w:rsid w:val="006E4772"/>
    <w:rsid w:val="007718E2"/>
    <w:rsid w:val="007A24DF"/>
    <w:rsid w:val="008557A3"/>
    <w:rsid w:val="008678BF"/>
    <w:rsid w:val="00884734"/>
    <w:rsid w:val="00886F77"/>
    <w:rsid w:val="0091537A"/>
    <w:rsid w:val="00931A91"/>
    <w:rsid w:val="009717C8"/>
    <w:rsid w:val="009E7FE3"/>
    <w:rsid w:val="00B11008"/>
    <w:rsid w:val="00B34ED8"/>
    <w:rsid w:val="00B94197"/>
    <w:rsid w:val="00B97D14"/>
    <w:rsid w:val="00BB5C1A"/>
    <w:rsid w:val="00C67AF0"/>
    <w:rsid w:val="00C96DA6"/>
    <w:rsid w:val="00E303C3"/>
    <w:rsid w:val="00E36897"/>
    <w:rsid w:val="00E53DD1"/>
    <w:rsid w:val="00E9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6866"/>
  <w15:docId w15:val="{A5773FB4-8264-4B35-B081-88580A06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23898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23898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B97D1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24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23898"/>
    <w:rPr>
      <w:rFonts w:ascii="Arial" w:eastAsia="Calibri" w:hAnsi="Arial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123898"/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12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Валерия Смольникова</cp:lastModifiedBy>
  <cp:revision>6</cp:revision>
  <cp:lastPrinted>2019-12-10T08:25:00Z</cp:lastPrinted>
  <dcterms:created xsi:type="dcterms:W3CDTF">2024-04-23T05:03:00Z</dcterms:created>
  <dcterms:modified xsi:type="dcterms:W3CDTF">2025-04-24T07:13:00Z</dcterms:modified>
</cp:coreProperties>
</file>