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B33" w:rsidRPr="00165BCD" w:rsidRDefault="008C2B33" w:rsidP="008C2B33">
      <w:pPr>
        <w:jc w:val="center"/>
        <w:rPr>
          <w:sz w:val="28"/>
          <w:szCs w:val="28"/>
        </w:rPr>
      </w:pPr>
      <w:r w:rsidRPr="00165BCD">
        <w:rPr>
          <w:sz w:val="28"/>
          <w:szCs w:val="28"/>
        </w:rPr>
        <w:t xml:space="preserve">Частное образовательное учреждение </w:t>
      </w:r>
    </w:p>
    <w:p w:rsidR="008C2B33" w:rsidRPr="00165BCD" w:rsidRDefault="008C2B33" w:rsidP="008C2B33">
      <w:pPr>
        <w:jc w:val="center"/>
        <w:rPr>
          <w:sz w:val="28"/>
          <w:szCs w:val="28"/>
        </w:rPr>
      </w:pPr>
      <w:r w:rsidRPr="00165BCD">
        <w:rPr>
          <w:sz w:val="28"/>
          <w:szCs w:val="28"/>
        </w:rPr>
        <w:t xml:space="preserve">профессионального образования </w:t>
      </w:r>
    </w:p>
    <w:p w:rsidR="008C2B33" w:rsidRPr="00165BCD" w:rsidRDefault="008C2B33" w:rsidP="008C2B33">
      <w:pPr>
        <w:jc w:val="center"/>
        <w:rPr>
          <w:b/>
          <w:bCs/>
          <w:sz w:val="28"/>
          <w:szCs w:val="28"/>
        </w:rPr>
      </w:pPr>
      <w:r w:rsidRPr="00165BCD">
        <w:rPr>
          <w:sz w:val="28"/>
          <w:szCs w:val="28"/>
        </w:rPr>
        <w:t>«Ставропольский многопрофильный колледж»</w:t>
      </w:r>
    </w:p>
    <w:p w:rsidR="008C2B33" w:rsidRPr="00165BCD" w:rsidRDefault="008C2B33" w:rsidP="008C2B33">
      <w:pPr>
        <w:jc w:val="center"/>
        <w:rPr>
          <w:bCs/>
          <w:sz w:val="28"/>
          <w:szCs w:val="28"/>
        </w:rPr>
      </w:pPr>
    </w:p>
    <w:p w:rsidR="008C2B33" w:rsidRPr="00165BCD" w:rsidRDefault="008C2B33" w:rsidP="008C2B33">
      <w:pPr>
        <w:suppressLineNumbers/>
        <w:rPr>
          <w:b/>
          <w:sz w:val="28"/>
          <w:szCs w:val="28"/>
        </w:rPr>
      </w:pPr>
    </w:p>
    <w:p w:rsidR="008C2B33" w:rsidRPr="00165BCD" w:rsidRDefault="008C2B33" w:rsidP="008C2B33">
      <w:pPr>
        <w:suppressLineNumbers/>
        <w:jc w:val="center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center"/>
        <w:rPr>
          <w:b/>
          <w:sz w:val="32"/>
          <w:szCs w:val="32"/>
        </w:rPr>
      </w:pPr>
    </w:p>
    <w:p w:rsidR="008C2B33" w:rsidRPr="00165BCD" w:rsidRDefault="008C2B33" w:rsidP="008C2B33">
      <w:pPr>
        <w:spacing w:line="360" w:lineRule="auto"/>
        <w:jc w:val="center"/>
        <w:rPr>
          <w:b/>
          <w:sz w:val="32"/>
          <w:szCs w:val="32"/>
        </w:rPr>
      </w:pPr>
    </w:p>
    <w:p w:rsidR="00483488" w:rsidRPr="00165BCD" w:rsidRDefault="00483488" w:rsidP="008C2B33">
      <w:pPr>
        <w:spacing w:line="360" w:lineRule="auto"/>
        <w:jc w:val="center"/>
        <w:rPr>
          <w:b/>
          <w:sz w:val="32"/>
          <w:szCs w:val="32"/>
        </w:rPr>
      </w:pPr>
    </w:p>
    <w:p w:rsidR="00483488" w:rsidRPr="00165BCD" w:rsidRDefault="00483488" w:rsidP="008C2B33">
      <w:pPr>
        <w:spacing w:line="360" w:lineRule="auto"/>
        <w:jc w:val="center"/>
        <w:rPr>
          <w:b/>
          <w:sz w:val="32"/>
          <w:szCs w:val="32"/>
        </w:rPr>
      </w:pPr>
    </w:p>
    <w:p w:rsidR="005A07A9" w:rsidRPr="00165BCD" w:rsidRDefault="005C39C4" w:rsidP="005A07A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ФОНД </w:t>
      </w:r>
      <w:r w:rsidR="005A07A9" w:rsidRPr="00165BCD">
        <w:rPr>
          <w:b/>
          <w:sz w:val="32"/>
          <w:szCs w:val="32"/>
        </w:rPr>
        <w:t>ОЦЕНОЧНЫ</w:t>
      </w:r>
      <w:r>
        <w:rPr>
          <w:b/>
          <w:sz w:val="32"/>
          <w:szCs w:val="32"/>
        </w:rPr>
        <w:t>Х</w:t>
      </w:r>
      <w:r w:rsidR="005A07A9" w:rsidRPr="00165BCD">
        <w:rPr>
          <w:b/>
          <w:sz w:val="32"/>
          <w:szCs w:val="32"/>
        </w:rPr>
        <w:t xml:space="preserve"> СРЕДСТВ</w:t>
      </w:r>
    </w:p>
    <w:p w:rsidR="008C2B33" w:rsidRPr="00165BCD" w:rsidRDefault="008C2B33" w:rsidP="008C2B33">
      <w:pPr>
        <w:spacing w:line="360" w:lineRule="auto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по профессиональному модулю</w:t>
      </w:r>
    </w:p>
    <w:p w:rsidR="009D2300" w:rsidRPr="00165BCD" w:rsidRDefault="005A07A9" w:rsidP="009D2300">
      <w:pPr>
        <w:spacing w:line="276" w:lineRule="auto"/>
        <w:ind w:firstLine="709"/>
        <w:jc w:val="center"/>
        <w:rPr>
          <w:rStyle w:val="FontStyle47"/>
          <w:i w:val="0"/>
        </w:rPr>
      </w:pPr>
      <w:r w:rsidRPr="00165BCD">
        <w:rPr>
          <w:rStyle w:val="FontStyle47"/>
          <w:i w:val="0"/>
        </w:rPr>
        <w:t>ПМ.0</w:t>
      </w:r>
      <w:r w:rsidR="00A2638B">
        <w:rPr>
          <w:rStyle w:val="FontStyle47"/>
          <w:i w:val="0"/>
        </w:rPr>
        <w:t xml:space="preserve">3 </w:t>
      </w:r>
      <w:r w:rsidR="00A2638B" w:rsidRPr="00A2638B">
        <w:rPr>
          <w:rStyle w:val="FontStyle47"/>
          <w:i w:val="0"/>
        </w:rPr>
        <w:t>Предоставление гостиничных услуг</w:t>
      </w:r>
      <w:r w:rsidR="00A2638B" w:rsidRPr="00A2638B">
        <w:rPr>
          <w:rStyle w:val="FontStyle47"/>
          <w:i w:val="0"/>
        </w:rPr>
        <w:cr/>
      </w:r>
    </w:p>
    <w:p w:rsidR="008C2B33" w:rsidRPr="00165BCD" w:rsidRDefault="008C2B33" w:rsidP="009D2300">
      <w:pPr>
        <w:spacing w:line="276" w:lineRule="auto"/>
        <w:ind w:firstLine="709"/>
        <w:jc w:val="center"/>
        <w:rPr>
          <w:sz w:val="28"/>
          <w:szCs w:val="28"/>
        </w:rPr>
      </w:pPr>
      <w:r w:rsidRPr="00165BCD">
        <w:rPr>
          <w:sz w:val="28"/>
          <w:szCs w:val="28"/>
        </w:rPr>
        <w:t xml:space="preserve">программа подготовки специалистов среднего звена (ППССЗ) </w:t>
      </w:r>
    </w:p>
    <w:p w:rsidR="008C2B33" w:rsidRPr="00165BCD" w:rsidRDefault="008C2B33" w:rsidP="008C2B33">
      <w:pPr>
        <w:spacing w:line="360" w:lineRule="auto"/>
        <w:jc w:val="center"/>
        <w:rPr>
          <w:sz w:val="28"/>
          <w:szCs w:val="28"/>
        </w:rPr>
      </w:pPr>
      <w:r w:rsidRPr="00165BCD">
        <w:rPr>
          <w:sz w:val="28"/>
          <w:szCs w:val="28"/>
        </w:rPr>
        <w:t xml:space="preserve">по специальности СПО </w:t>
      </w:r>
    </w:p>
    <w:p w:rsidR="009D2300" w:rsidRPr="00165BCD" w:rsidRDefault="009D2300" w:rsidP="008C2B33">
      <w:pPr>
        <w:spacing w:line="360" w:lineRule="auto"/>
        <w:jc w:val="center"/>
        <w:rPr>
          <w:sz w:val="28"/>
          <w:szCs w:val="28"/>
          <w:u w:val="single"/>
        </w:rPr>
      </w:pPr>
      <w:r w:rsidRPr="00165BCD">
        <w:rPr>
          <w:sz w:val="28"/>
          <w:szCs w:val="28"/>
          <w:u w:val="single"/>
        </w:rPr>
        <w:t>43.02.16 Туризм и гостеприимство</w:t>
      </w: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483488" w:rsidRPr="00165BCD" w:rsidRDefault="00483488" w:rsidP="008C2B33">
      <w:pPr>
        <w:spacing w:line="360" w:lineRule="auto"/>
        <w:jc w:val="both"/>
        <w:rPr>
          <w:b/>
          <w:sz w:val="28"/>
          <w:szCs w:val="28"/>
        </w:rPr>
      </w:pPr>
    </w:p>
    <w:p w:rsidR="00483488" w:rsidRPr="00165BCD" w:rsidRDefault="00483488" w:rsidP="008C2B33">
      <w:pPr>
        <w:spacing w:line="360" w:lineRule="auto"/>
        <w:jc w:val="both"/>
        <w:rPr>
          <w:b/>
          <w:sz w:val="28"/>
          <w:szCs w:val="28"/>
        </w:rPr>
      </w:pPr>
    </w:p>
    <w:p w:rsidR="009D2300" w:rsidRPr="00165BCD" w:rsidRDefault="00483488" w:rsidP="009D2300">
      <w:pPr>
        <w:spacing w:line="360" w:lineRule="auto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Ставрополь, 202</w:t>
      </w:r>
      <w:r w:rsidR="006827A7">
        <w:rPr>
          <w:b/>
          <w:sz w:val="28"/>
          <w:szCs w:val="28"/>
        </w:rPr>
        <w:t>4</w:t>
      </w:r>
      <w:r w:rsidR="009D2300" w:rsidRPr="00165BCD">
        <w:rPr>
          <w:b/>
          <w:sz w:val="28"/>
          <w:szCs w:val="28"/>
        </w:rPr>
        <w:br w:type="page"/>
      </w:r>
    </w:p>
    <w:p w:rsidR="009D2300" w:rsidRPr="00165BCD" w:rsidRDefault="008C2B33" w:rsidP="009D2300">
      <w:pPr>
        <w:spacing w:line="360" w:lineRule="auto"/>
        <w:jc w:val="both"/>
        <w:rPr>
          <w:b/>
          <w:bCs/>
          <w:sz w:val="28"/>
          <w:szCs w:val="28"/>
        </w:rPr>
      </w:pPr>
      <w:r w:rsidRPr="00165BCD">
        <w:rPr>
          <w:sz w:val="28"/>
          <w:szCs w:val="28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</w:t>
      </w:r>
      <w:r w:rsidR="009D2300" w:rsidRPr="00165BCD">
        <w:rPr>
          <w:sz w:val="28"/>
          <w:szCs w:val="28"/>
        </w:rPr>
        <w:t xml:space="preserve"> 43.02.16 Туризм и гостеприимство </w:t>
      </w:r>
      <w:r w:rsidRPr="00165BCD">
        <w:rPr>
          <w:sz w:val="28"/>
          <w:szCs w:val="28"/>
        </w:rPr>
        <w:t xml:space="preserve">программы учебной дисциплин: </w:t>
      </w:r>
      <w:r w:rsidRPr="00165BCD">
        <w:rPr>
          <w:b/>
          <w:sz w:val="28"/>
          <w:szCs w:val="28"/>
        </w:rPr>
        <w:t>ПМ.0</w:t>
      </w:r>
      <w:r w:rsidR="00A2638B">
        <w:rPr>
          <w:b/>
          <w:sz w:val="28"/>
          <w:szCs w:val="28"/>
        </w:rPr>
        <w:t>3</w:t>
      </w:r>
      <w:r w:rsidRPr="00165BCD">
        <w:rPr>
          <w:b/>
          <w:sz w:val="28"/>
          <w:szCs w:val="28"/>
        </w:rPr>
        <w:t xml:space="preserve"> </w:t>
      </w:r>
      <w:r w:rsidR="00A2638B" w:rsidRPr="00A2638B">
        <w:rPr>
          <w:b/>
          <w:sz w:val="28"/>
          <w:szCs w:val="28"/>
        </w:rPr>
        <w:t>Предоставление гостиничных услуг</w:t>
      </w:r>
      <w:r w:rsidR="00A2638B" w:rsidRPr="00A2638B">
        <w:rPr>
          <w:b/>
          <w:sz w:val="28"/>
          <w:szCs w:val="28"/>
        </w:rPr>
        <w:cr/>
      </w:r>
    </w:p>
    <w:p w:rsidR="00483488" w:rsidRPr="00165BCD" w:rsidRDefault="00483488" w:rsidP="00483488">
      <w:pPr>
        <w:spacing w:line="360" w:lineRule="auto"/>
        <w:rPr>
          <w:b/>
          <w:bCs/>
          <w:sz w:val="28"/>
          <w:szCs w:val="28"/>
        </w:rPr>
      </w:pPr>
      <w:r w:rsidRPr="00165BCD">
        <w:rPr>
          <w:b/>
          <w:bCs/>
          <w:sz w:val="28"/>
          <w:szCs w:val="28"/>
        </w:rPr>
        <w:t xml:space="preserve">Разработчик(и): </w:t>
      </w:r>
    </w:p>
    <w:p w:rsidR="00483488" w:rsidRPr="00165BCD" w:rsidRDefault="00483488" w:rsidP="00483488">
      <w:pPr>
        <w:tabs>
          <w:tab w:val="left" w:pos="6225"/>
        </w:tabs>
        <w:spacing w:line="360" w:lineRule="auto"/>
        <w:rPr>
          <w:sz w:val="28"/>
          <w:szCs w:val="28"/>
        </w:rPr>
      </w:pPr>
      <w:r w:rsidRPr="00165BCD">
        <w:rPr>
          <w:sz w:val="28"/>
          <w:szCs w:val="28"/>
        </w:rPr>
        <w:t>Абидова С.А. – преподаватель СмК</w:t>
      </w:r>
    </w:p>
    <w:p w:rsidR="008C2B33" w:rsidRPr="00165BCD" w:rsidRDefault="008C2B33" w:rsidP="008C2B33">
      <w:pPr>
        <w:tabs>
          <w:tab w:val="left" w:pos="6225"/>
        </w:tabs>
      </w:pPr>
    </w:p>
    <w:p w:rsidR="008C2B33" w:rsidRPr="00165BCD" w:rsidRDefault="008C2B33" w:rsidP="008C2B33">
      <w:pPr>
        <w:tabs>
          <w:tab w:val="left" w:pos="6225"/>
        </w:tabs>
      </w:pPr>
    </w:p>
    <w:p w:rsidR="008C2B33" w:rsidRPr="00165BCD" w:rsidRDefault="008C2B33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8C2B33" w:rsidRPr="00165BCD" w:rsidRDefault="008C2B33" w:rsidP="008C2B33">
      <w:pPr>
        <w:tabs>
          <w:tab w:val="left" w:pos="6225"/>
        </w:tabs>
      </w:pPr>
    </w:p>
    <w:p w:rsidR="008C2B33" w:rsidRPr="00165BCD" w:rsidRDefault="006827A7" w:rsidP="008C2B33">
      <w:pPr>
        <w:tabs>
          <w:tab w:val="left" w:pos="6225"/>
        </w:tabs>
      </w:pPr>
      <w:r w:rsidRPr="006827A7">
        <w:rPr>
          <w:sz w:val="28"/>
          <w:szCs w:val="28"/>
        </w:rPr>
        <w:t> Рассмотрено и рекомендовано на заседании кафедры «Экономики и туризма». Протокол №</w:t>
      </w:r>
      <w:r w:rsidR="005C39C4">
        <w:rPr>
          <w:sz w:val="28"/>
          <w:szCs w:val="28"/>
        </w:rPr>
        <w:t>8</w:t>
      </w:r>
      <w:r w:rsidRPr="006827A7">
        <w:rPr>
          <w:sz w:val="28"/>
          <w:szCs w:val="28"/>
        </w:rPr>
        <w:t xml:space="preserve"> от 20.05. 202</w:t>
      </w:r>
      <w:r w:rsidR="005C39C4">
        <w:rPr>
          <w:sz w:val="28"/>
          <w:szCs w:val="28"/>
        </w:rPr>
        <w:t>5</w:t>
      </w:r>
      <w:r w:rsidRPr="006827A7">
        <w:rPr>
          <w:sz w:val="28"/>
          <w:szCs w:val="28"/>
        </w:rPr>
        <w:t xml:space="preserve"> г.</w:t>
      </w: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0E545F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br w:type="page"/>
      </w:r>
      <w:r w:rsidRPr="00165BCD">
        <w:rPr>
          <w:b/>
          <w:sz w:val="28"/>
          <w:szCs w:val="28"/>
        </w:rPr>
        <w:lastRenderedPageBreak/>
        <w:t>Общие положения</w:t>
      </w:r>
    </w:p>
    <w:p w:rsidR="00A2638B" w:rsidRDefault="008C2B33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A2638B" w:rsidRPr="00A2638B">
        <w:rPr>
          <w:b/>
          <w:sz w:val="28"/>
          <w:szCs w:val="28"/>
        </w:rPr>
        <w:t xml:space="preserve">ПМ.03 Предоставление гостиничных услуг </w:t>
      </w: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Формой аттестации по профессиональному модулю является экзамен</w:t>
      </w:r>
      <w:r w:rsidR="00F42779">
        <w:rPr>
          <w:sz w:val="28"/>
          <w:szCs w:val="28"/>
        </w:rPr>
        <w:t xml:space="preserve"> по модулю</w:t>
      </w:r>
      <w:r w:rsidRPr="00165BCD">
        <w:rPr>
          <w:sz w:val="28"/>
          <w:szCs w:val="28"/>
        </w:rPr>
        <w:t>.</w:t>
      </w: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Итогом этого экзамена является однозначное решение: «вид профессиональной деятельности освоен с оценкой / не освоен».</w:t>
      </w: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</w:p>
    <w:p w:rsidR="008C2B33" w:rsidRPr="00165BCD" w:rsidRDefault="008C2B33" w:rsidP="000E545F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1. Результаты освоения модуля, подлежащие проверке</w:t>
      </w:r>
    </w:p>
    <w:p w:rsidR="008C2B33" w:rsidRPr="00165BCD" w:rsidRDefault="008C2B33" w:rsidP="000E545F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1.1. Профессиональные и общие компетенции</w:t>
      </w: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Сформированность компетенций (в т. 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:rsidR="00A2638B" w:rsidRPr="00A2638B" w:rsidRDefault="00A2638B" w:rsidP="00A2638B">
      <w:pPr>
        <w:widowControl w:val="0"/>
        <w:ind w:firstLine="709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ПК 2.1.</w:t>
      </w:r>
      <w:r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>Организовывать и осуществлять прием и размещение гостей</w:t>
      </w:r>
    </w:p>
    <w:p w:rsidR="00A2638B" w:rsidRPr="00A2638B" w:rsidRDefault="00A2638B" w:rsidP="00A2638B">
      <w:pPr>
        <w:widowControl w:val="0"/>
        <w:ind w:firstLine="709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ПК 2.2.</w:t>
      </w:r>
      <w:r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>Организовывать и осуществлять эксплуатацию номерного фонда гостиничного предприятия</w:t>
      </w:r>
    </w:p>
    <w:p w:rsidR="00A2638B" w:rsidRDefault="00A2638B" w:rsidP="00A2638B">
      <w:pPr>
        <w:widowControl w:val="0"/>
        <w:ind w:firstLine="709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ПК 2.3.</w:t>
      </w:r>
      <w:r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>Организовывать и осуществлять бронирование и продажу гостиничных услуг</w:t>
      </w:r>
    </w:p>
    <w:p w:rsidR="00A2638B" w:rsidRPr="00A2638B" w:rsidRDefault="00A2638B" w:rsidP="00A2638B">
      <w:pPr>
        <w:widowControl w:val="0"/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ОК 01.</w:t>
      </w:r>
      <w:r>
        <w:rPr>
          <w:bCs/>
          <w:sz w:val="28"/>
          <w:szCs w:val="28"/>
        </w:rPr>
        <w:t xml:space="preserve"> </w:t>
      </w:r>
      <w:r w:rsidRPr="00A2638B">
        <w:rPr>
          <w:bCs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A2638B" w:rsidRPr="00A2638B" w:rsidRDefault="00A2638B" w:rsidP="00A2638B">
      <w:pPr>
        <w:widowControl w:val="0"/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ОК 02.</w:t>
      </w:r>
      <w:r>
        <w:rPr>
          <w:bCs/>
          <w:sz w:val="28"/>
          <w:szCs w:val="28"/>
        </w:rPr>
        <w:t xml:space="preserve"> </w:t>
      </w:r>
      <w:r w:rsidRPr="00A2638B">
        <w:rPr>
          <w:bCs/>
          <w:sz w:val="28"/>
          <w:szCs w:val="28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A2638B" w:rsidRPr="00A2638B" w:rsidRDefault="00A2638B" w:rsidP="00A2638B">
      <w:pPr>
        <w:widowControl w:val="0"/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ОК 03.</w:t>
      </w:r>
      <w:r>
        <w:rPr>
          <w:bCs/>
          <w:sz w:val="28"/>
          <w:szCs w:val="28"/>
        </w:rPr>
        <w:t xml:space="preserve"> </w:t>
      </w:r>
      <w:r w:rsidRPr="00A2638B">
        <w:rPr>
          <w:bCs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A2638B" w:rsidRPr="00A2638B" w:rsidRDefault="00A2638B" w:rsidP="00A2638B">
      <w:pPr>
        <w:widowControl w:val="0"/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ОК 04.</w:t>
      </w:r>
      <w:r>
        <w:rPr>
          <w:bCs/>
          <w:sz w:val="28"/>
          <w:szCs w:val="28"/>
        </w:rPr>
        <w:t xml:space="preserve"> </w:t>
      </w:r>
      <w:r w:rsidRPr="00A2638B">
        <w:rPr>
          <w:bCs/>
          <w:sz w:val="28"/>
          <w:szCs w:val="28"/>
        </w:rPr>
        <w:t>Эффективно взаимодействовать и работать в коллективе и команде</w:t>
      </w:r>
    </w:p>
    <w:p w:rsidR="00A2638B" w:rsidRPr="00A2638B" w:rsidRDefault="00A2638B" w:rsidP="00A2638B">
      <w:pPr>
        <w:widowControl w:val="0"/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ОК 05.</w:t>
      </w:r>
      <w:r>
        <w:rPr>
          <w:bCs/>
          <w:sz w:val="28"/>
          <w:szCs w:val="28"/>
        </w:rPr>
        <w:t xml:space="preserve"> </w:t>
      </w:r>
      <w:r w:rsidRPr="00A2638B">
        <w:rPr>
          <w:bCs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A2638B" w:rsidRDefault="00A2638B" w:rsidP="00A2638B">
      <w:pPr>
        <w:widowControl w:val="0"/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ОК 09.</w:t>
      </w:r>
      <w:r>
        <w:rPr>
          <w:bCs/>
          <w:sz w:val="28"/>
          <w:szCs w:val="28"/>
        </w:rPr>
        <w:t xml:space="preserve"> </w:t>
      </w:r>
      <w:r w:rsidRPr="00A2638B">
        <w:rPr>
          <w:bCs/>
          <w:sz w:val="28"/>
          <w:szCs w:val="28"/>
        </w:rPr>
        <w:t>Пользоваться профессиональной документацией на государственном и иностранном языках</w:t>
      </w:r>
    </w:p>
    <w:p w:rsidR="00A2638B" w:rsidRPr="00A2638B" w:rsidRDefault="00A2638B" w:rsidP="00A2638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</w:t>
      </w:r>
      <w:r w:rsidRPr="00A2638B">
        <w:rPr>
          <w:bCs/>
          <w:sz w:val="28"/>
          <w:szCs w:val="28"/>
        </w:rPr>
        <w:t>Р 8 Проявляющий и демонстрирующий уважение к представителям различных этнокультурных, социальных,</w:t>
      </w:r>
      <w:r>
        <w:rPr>
          <w:bCs/>
          <w:sz w:val="28"/>
          <w:szCs w:val="28"/>
        </w:rPr>
        <w:t xml:space="preserve"> </w:t>
      </w:r>
      <w:r w:rsidRPr="00A2638B">
        <w:rPr>
          <w:bCs/>
          <w:sz w:val="28"/>
          <w:szCs w:val="28"/>
        </w:rPr>
        <w:t>конфессиональных и иных групп. Сопричастный к сохранению, преумножению и трансляции культурных традиций и</w:t>
      </w:r>
      <w:r>
        <w:rPr>
          <w:bCs/>
          <w:sz w:val="28"/>
          <w:szCs w:val="28"/>
        </w:rPr>
        <w:t xml:space="preserve"> </w:t>
      </w:r>
      <w:r w:rsidRPr="00A2638B">
        <w:rPr>
          <w:bCs/>
          <w:sz w:val="28"/>
          <w:szCs w:val="28"/>
        </w:rPr>
        <w:t>ценностей многонационального российского государства</w:t>
      </w:r>
    </w:p>
    <w:p w:rsidR="00A2638B" w:rsidRPr="00A2638B" w:rsidRDefault="00A2638B" w:rsidP="00A2638B">
      <w:pPr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ЛР 13 Выполняющий профессиональные навыки в сфере туризма</w:t>
      </w:r>
    </w:p>
    <w:p w:rsidR="00A2638B" w:rsidRPr="00A2638B" w:rsidRDefault="00A2638B" w:rsidP="00A2638B">
      <w:pPr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ЛР 14 Стремящийся к знанию и соблюдению должностных инструкций, стандартов работы, правил внутреннего трудового</w:t>
      </w:r>
    </w:p>
    <w:p w:rsidR="00A2638B" w:rsidRDefault="00A2638B" w:rsidP="00A2638B">
      <w:pPr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распорядка туроператора/турагента</w:t>
      </w:r>
    </w:p>
    <w:p w:rsidR="00A2638B" w:rsidRPr="00A2638B" w:rsidRDefault="00A2638B" w:rsidP="00A2638B">
      <w:pPr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lastRenderedPageBreak/>
        <w:t>ЛР 15 Владеющий правилами этикета при общении с туристами, партнерами и коллегами</w:t>
      </w:r>
    </w:p>
    <w:p w:rsidR="00A2638B" w:rsidRPr="00A2638B" w:rsidRDefault="00A2638B" w:rsidP="00A2638B">
      <w:pPr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ЛР 17 Знающий порядок работы с локальными и глобальными телекоммуникационными системами, методы обработки</w:t>
      </w:r>
      <w:r>
        <w:rPr>
          <w:bCs/>
          <w:sz w:val="28"/>
          <w:szCs w:val="28"/>
        </w:rPr>
        <w:t xml:space="preserve"> </w:t>
      </w:r>
      <w:r w:rsidRPr="00A2638B">
        <w:rPr>
          <w:bCs/>
          <w:sz w:val="28"/>
          <w:szCs w:val="28"/>
        </w:rPr>
        <w:t>информации с использованием современных технических средств коммуникации и связи</w:t>
      </w:r>
    </w:p>
    <w:p w:rsidR="00A2638B" w:rsidRPr="00A2638B" w:rsidRDefault="00A2638B" w:rsidP="00A2638B">
      <w:pPr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ЛР 24 Умеющий рационально организовывать физическую и интеллектуальную деятельность, оптимально сочетать труд и</w:t>
      </w:r>
    </w:p>
    <w:p w:rsidR="00A2638B" w:rsidRPr="00A2638B" w:rsidRDefault="00A2638B" w:rsidP="00A2638B">
      <w:pPr>
        <w:ind w:firstLine="709"/>
        <w:jc w:val="both"/>
        <w:rPr>
          <w:bCs/>
          <w:sz w:val="28"/>
          <w:szCs w:val="28"/>
        </w:rPr>
      </w:pPr>
      <w:r w:rsidRPr="00A2638B">
        <w:rPr>
          <w:bCs/>
          <w:sz w:val="28"/>
          <w:szCs w:val="28"/>
        </w:rPr>
        <w:t>отдых, различные виды активности в целях укрепления физического, духовного и социально-психологического здоровья</w:t>
      </w:r>
    </w:p>
    <w:p w:rsidR="008C2B33" w:rsidRPr="00165BCD" w:rsidRDefault="008C2B33" w:rsidP="00A2638B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Показатели сформированности следует указывать для каждой компетенции из перечня</w:t>
      </w:r>
    </w:p>
    <w:p w:rsidR="008C2B33" w:rsidRPr="00165BCD" w:rsidRDefault="008C2B33" w:rsidP="000E545F">
      <w:pPr>
        <w:ind w:firstLine="709"/>
        <w:jc w:val="right"/>
        <w:rPr>
          <w:sz w:val="28"/>
          <w:szCs w:val="28"/>
        </w:rPr>
      </w:pPr>
      <w:r w:rsidRPr="00165BCD">
        <w:rPr>
          <w:sz w:val="28"/>
          <w:szCs w:val="28"/>
        </w:rPr>
        <w:t>Таблица 1</w:t>
      </w:r>
    </w:p>
    <w:tbl>
      <w:tblPr>
        <w:tblStyle w:val="a6"/>
        <w:tblW w:w="9747" w:type="dxa"/>
        <w:tblLayout w:type="fixed"/>
        <w:tblLook w:val="0000" w:firstRow="0" w:lastRow="0" w:firstColumn="0" w:lastColumn="0" w:noHBand="0" w:noVBand="0"/>
      </w:tblPr>
      <w:tblGrid>
        <w:gridCol w:w="3227"/>
        <w:gridCol w:w="6520"/>
      </w:tblGrid>
      <w:tr w:rsidR="008C2B33" w:rsidRPr="00165BCD" w:rsidTr="00FB5B3F">
        <w:tc>
          <w:tcPr>
            <w:tcW w:w="3227" w:type="dxa"/>
          </w:tcPr>
          <w:p w:rsidR="008C2B33" w:rsidRPr="00165BCD" w:rsidRDefault="008C2B33" w:rsidP="00FB5B3F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165BCD">
              <w:rPr>
                <w:rStyle w:val="FontStyle45"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6520" w:type="dxa"/>
          </w:tcPr>
          <w:p w:rsidR="008C2B33" w:rsidRPr="00165BCD" w:rsidRDefault="008C2B33" w:rsidP="00FB5B3F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165BCD"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165BCD" w:rsidRPr="00165BCD" w:rsidTr="00FB5B3F">
        <w:tc>
          <w:tcPr>
            <w:tcW w:w="3227" w:type="dxa"/>
          </w:tcPr>
          <w:p w:rsidR="00770B46" w:rsidRPr="00165BCD" w:rsidRDefault="00FB5B3F" w:rsidP="00770B46">
            <w:pPr>
              <w:widowControl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ПК 2.1.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Оформлять и обрабатывать заказы клиентов</w:t>
            </w:r>
          </w:p>
        </w:tc>
        <w:tc>
          <w:tcPr>
            <w:tcW w:w="6520" w:type="dxa"/>
          </w:tcPr>
          <w:p w:rsidR="00FB5B3F" w:rsidRPr="00FB5B3F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Осуществление приема заказов от туристов</w:t>
            </w:r>
          </w:p>
          <w:p w:rsidR="00FB5B3F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Консультирование туристов по правилам и предмету заказа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(оформление, цена, параметры, сроки и место выполнения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 xml:space="preserve">заказа) </w:t>
            </w:r>
          </w:p>
          <w:p w:rsidR="00FB5B3F" w:rsidRPr="00FB5B3F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Знать организацию работы с запросами туристов</w:t>
            </w:r>
          </w:p>
          <w:p w:rsidR="00FB5B3F" w:rsidRPr="00FB5B3F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Знать ассортимент и характеристики предлагаемых</w:t>
            </w:r>
          </w:p>
          <w:p w:rsidR="00770B46" w:rsidRPr="00165BCD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туристских продуктов</w:t>
            </w:r>
          </w:p>
        </w:tc>
      </w:tr>
      <w:tr w:rsidR="00165BCD" w:rsidRPr="00165BCD" w:rsidTr="00FB5B3F">
        <w:tc>
          <w:tcPr>
            <w:tcW w:w="3227" w:type="dxa"/>
          </w:tcPr>
          <w:p w:rsidR="00770B46" w:rsidRPr="00165BCD" w:rsidRDefault="00FB5B3F" w:rsidP="00770B4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B5B3F">
              <w:rPr>
                <w:sz w:val="28"/>
                <w:szCs w:val="28"/>
              </w:rPr>
              <w:t>К 3.1. Формировать группы туристов, выполнять регистрацию группы в аварийно-спасательных службах</w:t>
            </w:r>
          </w:p>
        </w:tc>
        <w:tc>
          <w:tcPr>
            <w:tcW w:w="6520" w:type="dxa"/>
          </w:tcPr>
          <w:p w:rsidR="00FB5B3F" w:rsidRPr="00FB5B3F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Формирование групп в соответствии с аварийной ситуации.</w:t>
            </w:r>
          </w:p>
          <w:p w:rsidR="00FB5B3F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Формирование групп с учетом совместных интересов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 xml:space="preserve">туристов. </w:t>
            </w:r>
          </w:p>
          <w:p w:rsidR="00770B46" w:rsidRPr="00165BCD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Проведение инструктажа клиентов по правилам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безопасности на территории проживания предприятия</w:t>
            </w:r>
            <w:r>
              <w:rPr>
                <w:sz w:val="28"/>
                <w:szCs w:val="28"/>
              </w:rPr>
              <w:t xml:space="preserve">  </w:t>
            </w:r>
            <w:r w:rsidRPr="00FB5B3F">
              <w:rPr>
                <w:sz w:val="28"/>
                <w:szCs w:val="28"/>
              </w:rPr>
              <w:t>средств размещения</w:t>
            </w:r>
          </w:p>
        </w:tc>
      </w:tr>
      <w:tr w:rsidR="00FB5B3F" w:rsidRPr="00165BCD" w:rsidTr="00FB5B3F">
        <w:tc>
          <w:tcPr>
            <w:tcW w:w="3227" w:type="dxa"/>
          </w:tcPr>
          <w:p w:rsidR="00FB5B3F" w:rsidRDefault="00FB5B3F" w:rsidP="00770B46">
            <w:pPr>
              <w:widowControl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ПК 3.2. Организовывать и осуществлять эксплуатацию номерного фонда гостиничного предприятия.</w:t>
            </w:r>
          </w:p>
        </w:tc>
        <w:tc>
          <w:tcPr>
            <w:tcW w:w="6520" w:type="dxa"/>
          </w:tcPr>
          <w:p w:rsidR="00FB5B3F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Осуществлять планирование, организацию, координацию и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контроль деятельности служб питания, приема и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размещения, номерного фонда, взаимодействие с другими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 xml:space="preserve">службами гостиничного комплекса </w:t>
            </w:r>
          </w:p>
          <w:p w:rsidR="00FB5B3F" w:rsidRPr="00165BCD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Знать правила хранения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и выдачи багажа гостей в гостиницах и иных средствах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размещения</w:t>
            </w:r>
          </w:p>
        </w:tc>
      </w:tr>
      <w:tr w:rsidR="00FB5B3F" w:rsidRPr="00165BCD" w:rsidTr="00FB5B3F">
        <w:tc>
          <w:tcPr>
            <w:tcW w:w="3227" w:type="dxa"/>
          </w:tcPr>
          <w:p w:rsidR="00FB5B3F" w:rsidRDefault="00FB5B3F" w:rsidP="00770B46">
            <w:pPr>
              <w:widowControl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ПК 3.3. Организовывать и осуществлять бронирование и продажу гостиничных услуг</w:t>
            </w:r>
          </w:p>
        </w:tc>
        <w:tc>
          <w:tcPr>
            <w:tcW w:w="6520" w:type="dxa"/>
          </w:tcPr>
          <w:p w:rsidR="00FB5B3F" w:rsidRPr="00165BCD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Знать правила бронирования номеров в гостиницах и иных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средствах размещения Информирование гостей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гостиничного комплекса или иного средства размещения об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основных и дополнительных услугах гостиничного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комплекса или иного средства размещения</w:t>
            </w:r>
          </w:p>
        </w:tc>
      </w:tr>
      <w:tr w:rsidR="00FB5B3F" w:rsidRPr="00165BCD" w:rsidTr="00FB5B3F">
        <w:tc>
          <w:tcPr>
            <w:tcW w:w="3227" w:type="dxa"/>
          </w:tcPr>
          <w:p w:rsidR="00FB5B3F" w:rsidRDefault="00FB5B3F" w:rsidP="00770B46">
            <w:pPr>
              <w:widowControl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 xml:space="preserve">ПК 3.4. Выполнять санитарно-эпидемиологические требования к </w:t>
            </w:r>
            <w:r w:rsidRPr="00FB5B3F">
              <w:rPr>
                <w:sz w:val="28"/>
                <w:szCs w:val="28"/>
              </w:rPr>
              <w:lastRenderedPageBreak/>
              <w:t>предоставлению гостиничных услуг</w:t>
            </w:r>
          </w:p>
        </w:tc>
        <w:tc>
          <w:tcPr>
            <w:tcW w:w="6520" w:type="dxa"/>
          </w:tcPr>
          <w:p w:rsidR="00FB5B3F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lastRenderedPageBreak/>
              <w:t>Знать правила регистрации и размещения российских и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зарубежных гостей в гостиницах и иных средствах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 xml:space="preserve">размещения </w:t>
            </w:r>
          </w:p>
          <w:p w:rsidR="00FB5B3F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Информирование гостей гостиничного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 xml:space="preserve">комплекса </w:t>
            </w:r>
            <w:r w:rsidRPr="00FB5B3F">
              <w:rPr>
                <w:sz w:val="28"/>
                <w:szCs w:val="28"/>
              </w:rPr>
              <w:lastRenderedPageBreak/>
              <w:t>или иного средства размещения об основных и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дополнительных услугах гостиничного комплекса или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 xml:space="preserve">иного средства размещения </w:t>
            </w:r>
          </w:p>
          <w:p w:rsidR="00FB5B3F" w:rsidRPr="00165BCD" w:rsidRDefault="00FB5B3F" w:rsidP="00FB5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FB5B3F">
              <w:rPr>
                <w:sz w:val="28"/>
                <w:szCs w:val="28"/>
              </w:rPr>
              <w:t>Выполнение услуг гостиницы,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закрепленных за сотрудниками службы приема и</w:t>
            </w:r>
            <w:r>
              <w:rPr>
                <w:sz w:val="28"/>
                <w:szCs w:val="28"/>
              </w:rPr>
              <w:t xml:space="preserve">  </w:t>
            </w:r>
            <w:r w:rsidRPr="00FB5B3F">
              <w:rPr>
                <w:sz w:val="28"/>
                <w:szCs w:val="28"/>
              </w:rPr>
              <w:t>размещения гостиничного комплекса или иного средства</w:t>
            </w:r>
            <w:r>
              <w:rPr>
                <w:sz w:val="28"/>
                <w:szCs w:val="28"/>
              </w:rPr>
              <w:t xml:space="preserve"> </w:t>
            </w:r>
            <w:r w:rsidRPr="00FB5B3F">
              <w:rPr>
                <w:sz w:val="28"/>
                <w:szCs w:val="28"/>
              </w:rPr>
              <w:t>размещения</w:t>
            </w:r>
          </w:p>
        </w:tc>
      </w:tr>
    </w:tbl>
    <w:p w:rsidR="008C2B33" w:rsidRDefault="008C2B33" w:rsidP="000E545F">
      <w:pPr>
        <w:ind w:firstLine="709"/>
        <w:jc w:val="center"/>
        <w:rPr>
          <w:b/>
          <w:sz w:val="28"/>
          <w:szCs w:val="28"/>
        </w:rPr>
      </w:pPr>
    </w:p>
    <w:p w:rsidR="00FB5B3F" w:rsidRDefault="00FB5B3F" w:rsidP="00FB5B3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6"/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FB5B3F" w:rsidRPr="00165BCD" w:rsidTr="00734F7C">
        <w:tc>
          <w:tcPr>
            <w:tcW w:w="4873" w:type="dxa"/>
          </w:tcPr>
          <w:p w:rsidR="00FB5B3F" w:rsidRPr="00165BCD" w:rsidRDefault="00FB5B3F" w:rsidP="00006A06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>
              <w:rPr>
                <w:rStyle w:val="FontStyle45"/>
                <w:sz w:val="28"/>
                <w:szCs w:val="28"/>
              </w:rPr>
              <w:t xml:space="preserve">Общекультурные </w:t>
            </w:r>
            <w:r w:rsidRPr="00165BCD">
              <w:rPr>
                <w:rStyle w:val="FontStyle45"/>
                <w:sz w:val="28"/>
                <w:szCs w:val="28"/>
              </w:rPr>
              <w:t>компетенции</w:t>
            </w:r>
          </w:p>
        </w:tc>
        <w:tc>
          <w:tcPr>
            <w:tcW w:w="4874" w:type="dxa"/>
          </w:tcPr>
          <w:p w:rsidR="00FB5B3F" w:rsidRPr="00165BCD" w:rsidRDefault="00FB5B3F" w:rsidP="00006A06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165BCD"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734F7C" w:rsidRPr="00165BCD" w:rsidTr="00734F7C">
        <w:tc>
          <w:tcPr>
            <w:tcW w:w="4873" w:type="dxa"/>
          </w:tcPr>
          <w:p w:rsidR="00734F7C" w:rsidRPr="004877E4" w:rsidRDefault="00734F7C" w:rsidP="00734F7C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877E4">
              <w:rPr>
                <w:bCs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874" w:type="dxa"/>
          </w:tcPr>
          <w:p w:rsidR="00734F7C" w:rsidRDefault="00734F7C" w:rsidP="00734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34F7C">
              <w:rPr>
                <w:sz w:val="28"/>
                <w:szCs w:val="28"/>
              </w:rPr>
              <w:t>Распределять обязанности и определять степень</w:t>
            </w:r>
            <w:r>
              <w:rPr>
                <w:sz w:val="28"/>
                <w:szCs w:val="28"/>
              </w:rPr>
              <w:t xml:space="preserve"> </w:t>
            </w:r>
            <w:r w:rsidRPr="00734F7C">
              <w:rPr>
                <w:sz w:val="28"/>
                <w:szCs w:val="28"/>
              </w:rPr>
              <w:t xml:space="preserve">ответственности подчиненных </w:t>
            </w:r>
          </w:p>
          <w:p w:rsidR="00734F7C" w:rsidRDefault="00734F7C" w:rsidP="00734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34F7C">
              <w:rPr>
                <w:sz w:val="28"/>
                <w:szCs w:val="28"/>
              </w:rPr>
              <w:t>Осуществлять планирование,</w:t>
            </w:r>
            <w:r>
              <w:rPr>
                <w:sz w:val="28"/>
                <w:szCs w:val="28"/>
              </w:rPr>
              <w:t xml:space="preserve"> </w:t>
            </w:r>
            <w:r w:rsidRPr="00734F7C">
              <w:rPr>
                <w:sz w:val="28"/>
                <w:szCs w:val="28"/>
              </w:rPr>
              <w:t>организацию, координацию и контроль деятельности служб</w:t>
            </w:r>
            <w:r>
              <w:rPr>
                <w:sz w:val="28"/>
                <w:szCs w:val="28"/>
              </w:rPr>
              <w:t xml:space="preserve"> </w:t>
            </w:r>
            <w:r w:rsidRPr="00734F7C">
              <w:rPr>
                <w:sz w:val="28"/>
                <w:szCs w:val="28"/>
              </w:rPr>
              <w:t>питания, приема и размещения, номерного фонда,</w:t>
            </w:r>
            <w:r>
              <w:rPr>
                <w:sz w:val="28"/>
                <w:szCs w:val="28"/>
              </w:rPr>
              <w:t xml:space="preserve"> </w:t>
            </w:r>
            <w:r w:rsidRPr="00734F7C">
              <w:rPr>
                <w:sz w:val="28"/>
                <w:szCs w:val="28"/>
              </w:rPr>
              <w:t>взаимодействие с другими службами гостиничного</w:t>
            </w:r>
            <w:r>
              <w:rPr>
                <w:sz w:val="28"/>
                <w:szCs w:val="28"/>
              </w:rPr>
              <w:t xml:space="preserve"> </w:t>
            </w:r>
            <w:r w:rsidRPr="00734F7C">
              <w:rPr>
                <w:sz w:val="28"/>
                <w:szCs w:val="28"/>
              </w:rPr>
              <w:t xml:space="preserve">комплекса </w:t>
            </w:r>
          </w:p>
          <w:p w:rsidR="00734F7C" w:rsidRDefault="00734F7C" w:rsidP="00734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34F7C">
              <w:rPr>
                <w:sz w:val="28"/>
                <w:szCs w:val="28"/>
              </w:rPr>
              <w:t>Контролировать выполнение сотрудниками</w:t>
            </w:r>
            <w:r>
              <w:rPr>
                <w:sz w:val="28"/>
                <w:szCs w:val="28"/>
              </w:rPr>
              <w:t xml:space="preserve"> </w:t>
            </w:r>
            <w:r w:rsidRPr="00734F7C">
              <w:rPr>
                <w:sz w:val="28"/>
                <w:szCs w:val="28"/>
              </w:rPr>
              <w:t>стандартов обслуживания и регламентов служб питания,</w:t>
            </w:r>
            <w:r>
              <w:rPr>
                <w:sz w:val="28"/>
                <w:szCs w:val="28"/>
              </w:rPr>
              <w:t xml:space="preserve"> </w:t>
            </w:r>
            <w:r w:rsidRPr="00734F7C">
              <w:rPr>
                <w:sz w:val="28"/>
                <w:szCs w:val="28"/>
              </w:rPr>
              <w:t xml:space="preserve">приема и размещения, номерного фонда </w:t>
            </w:r>
          </w:p>
          <w:p w:rsidR="00734F7C" w:rsidRPr="00165BCD" w:rsidRDefault="00734F7C" w:rsidP="00734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34F7C">
              <w:rPr>
                <w:sz w:val="28"/>
                <w:szCs w:val="28"/>
              </w:rPr>
              <w:t>Координировать и</w:t>
            </w:r>
            <w:r>
              <w:rPr>
                <w:sz w:val="28"/>
                <w:szCs w:val="28"/>
              </w:rPr>
              <w:t xml:space="preserve"> </w:t>
            </w:r>
            <w:r w:rsidRPr="00734F7C">
              <w:rPr>
                <w:sz w:val="28"/>
                <w:szCs w:val="28"/>
              </w:rPr>
              <w:t>осуществлять контроль деятельности департаментов</w:t>
            </w:r>
            <w:r>
              <w:rPr>
                <w:sz w:val="28"/>
                <w:szCs w:val="28"/>
              </w:rPr>
              <w:t xml:space="preserve"> </w:t>
            </w:r>
            <w:r w:rsidRPr="00734F7C">
              <w:rPr>
                <w:sz w:val="28"/>
                <w:szCs w:val="28"/>
              </w:rPr>
              <w:t>(служб, отделов)</w:t>
            </w:r>
          </w:p>
        </w:tc>
      </w:tr>
      <w:tr w:rsidR="00734F7C" w:rsidRPr="00165BCD" w:rsidTr="00734F7C">
        <w:tc>
          <w:tcPr>
            <w:tcW w:w="4873" w:type="dxa"/>
          </w:tcPr>
          <w:p w:rsidR="00734F7C" w:rsidRPr="004877E4" w:rsidRDefault="00734F7C" w:rsidP="00734F7C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877E4">
              <w:rPr>
                <w:bCs/>
                <w:sz w:val="28"/>
                <w:szCs w:val="28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874" w:type="dxa"/>
          </w:tcPr>
          <w:p w:rsidR="00734F7C" w:rsidRPr="00734F7C" w:rsidRDefault="00734F7C" w:rsidP="00734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34F7C">
              <w:rPr>
                <w:sz w:val="28"/>
                <w:szCs w:val="28"/>
              </w:rPr>
              <w:t>Применять правила проведения расчетов с гостями</w:t>
            </w:r>
          </w:p>
          <w:p w:rsidR="00734F7C" w:rsidRPr="00165BCD" w:rsidRDefault="00734F7C" w:rsidP="00734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34F7C">
              <w:rPr>
                <w:sz w:val="28"/>
                <w:szCs w:val="28"/>
              </w:rPr>
              <w:t>гостиничного комплекса или иного средства размещения в</w:t>
            </w:r>
            <w:r>
              <w:rPr>
                <w:sz w:val="28"/>
                <w:szCs w:val="28"/>
              </w:rPr>
              <w:t xml:space="preserve"> </w:t>
            </w:r>
            <w:r w:rsidRPr="00734F7C">
              <w:rPr>
                <w:sz w:val="28"/>
                <w:szCs w:val="28"/>
              </w:rPr>
              <w:t>наличной и безналичной форме</w:t>
            </w:r>
          </w:p>
        </w:tc>
      </w:tr>
      <w:tr w:rsidR="00734F7C" w:rsidRPr="00165BCD" w:rsidTr="00734F7C">
        <w:tc>
          <w:tcPr>
            <w:tcW w:w="4873" w:type="dxa"/>
          </w:tcPr>
          <w:p w:rsidR="00734F7C" w:rsidRPr="004877E4" w:rsidRDefault="00734F7C" w:rsidP="00734F7C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877E4">
              <w:rPr>
                <w:bCs/>
                <w:sz w:val="28"/>
                <w:szCs w:val="28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874" w:type="dxa"/>
          </w:tcPr>
          <w:p w:rsidR="00734F7C" w:rsidRPr="00734F7C" w:rsidRDefault="00734F7C" w:rsidP="00734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34F7C">
              <w:rPr>
                <w:sz w:val="28"/>
                <w:szCs w:val="28"/>
              </w:rPr>
              <w:t>Применять правила проведения расчетов с гостями</w:t>
            </w:r>
          </w:p>
          <w:p w:rsidR="00734F7C" w:rsidRPr="00734F7C" w:rsidRDefault="00734F7C" w:rsidP="00734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34F7C">
              <w:rPr>
                <w:sz w:val="28"/>
                <w:szCs w:val="28"/>
              </w:rPr>
              <w:t>гостиничного комплекса или иного средства размещения в</w:t>
            </w:r>
          </w:p>
          <w:p w:rsidR="00734F7C" w:rsidRPr="00165BCD" w:rsidRDefault="00734F7C" w:rsidP="00734F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34F7C">
              <w:rPr>
                <w:sz w:val="28"/>
                <w:szCs w:val="28"/>
              </w:rPr>
              <w:t>наличной и безналичной форме</w:t>
            </w:r>
          </w:p>
        </w:tc>
      </w:tr>
      <w:tr w:rsidR="00734F7C" w:rsidRPr="00165BCD" w:rsidTr="00734F7C">
        <w:tc>
          <w:tcPr>
            <w:tcW w:w="4873" w:type="dxa"/>
          </w:tcPr>
          <w:p w:rsidR="00734F7C" w:rsidRPr="004877E4" w:rsidRDefault="00734F7C" w:rsidP="00734F7C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877E4">
              <w:rPr>
                <w:bCs/>
                <w:sz w:val="28"/>
                <w:szCs w:val="28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874" w:type="dxa"/>
          </w:tcPr>
          <w:p w:rsidR="00734F7C" w:rsidRPr="00165BCD" w:rsidRDefault="00132B47" w:rsidP="00132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32B47">
              <w:rPr>
                <w:sz w:val="28"/>
                <w:szCs w:val="28"/>
              </w:rPr>
              <w:t>Взаимодействовать с отделами (службами) гостиничного</w:t>
            </w:r>
            <w:r>
              <w:rPr>
                <w:sz w:val="28"/>
                <w:szCs w:val="28"/>
              </w:rPr>
              <w:t xml:space="preserve"> </w:t>
            </w:r>
            <w:r w:rsidRPr="00132B47">
              <w:rPr>
                <w:sz w:val="28"/>
                <w:szCs w:val="28"/>
              </w:rPr>
              <w:t xml:space="preserve">комплекса Управлять конфликтными ситуациями </w:t>
            </w:r>
            <w:r w:rsidRPr="00132B47">
              <w:rPr>
                <w:sz w:val="28"/>
                <w:szCs w:val="28"/>
              </w:rPr>
              <w:lastRenderedPageBreak/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132B47">
              <w:rPr>
                <w:sz w:val="28"/>
                <w:szCs w:val="28"/>
              </w:rPr>
              <w:t>департаментах (службах, отделах) Взаимодействовать с</w:t>
            </w:r>
            <w:r>
              <w:rPr>
                <w:sz w:val="28"/>
                <w:szCs w:val="28"/>
              </w:rPr>
              <w:t xml:space="preserve"> </w:t>
            </w:r>
            <w:r w:rsidRPr="00132B47">
              <w:rPr>
                <w:sz w:val="28"/>
                <w:szCs w:val="28"/>
              </w:rPr>
              <w:t>коллегами при возникновении конфликтных ситуаций</w:t>
            </w:r>
          </w:p>
        </w:tc>
      </w:tr>
      <w:tr w:rsidR="00734F7C" w:rsidRPr="00165BCD" w:rsidTr="00734F7C">
        <w:tc>
          <w:tcPr>
            <w:tcW w:w="4873" w:type="dxa"/>
          </w:tcPr>
          <w:p w:rsidR="00734F7C" w:rsidRPr="004877E4" w:rsidRDefault="00734F7C" w:rsidP="00734F7C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877E4">
              <w:rPr>
                <w:bCs/>
                <w:sz w:val="28"/>
                <w:szCs w:val="28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874" w:type="dxa"/>
          </w:tcPr>
          <w:p w:rsidR="00734F7C" w:rsidRPr="00165BCD" w:rsidRDefault="00132B47" w:rsidP="00132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32B47">
              <w:rPr>
                <w:sz w:val="28"/>
                <w:szCs w:val="28"/>
              </w:rPr>
              <w:t>Знать теорию межличностного и делового общения,</w:t>
            </w:r>
            <w:r>
              <w:rPr>
                <w:sz w:val="28"/>
                <w:szCs w:val="28"/>
              </w:rPr>
              <w:t xml:space="preserve"> </w:t>
            </w:r>
            <w:r w:rsidRPr="00132B47">
              <w:rPr>
                <w:sz w:val="28"/>
                <w:szCs w:val="28"/>
              </w:rPr>
              <w:t>переговоров, конфликтологии малой групп</w:t>
            </w:r>
            <w:r>
              <w:rPr>
                <w:sz w:val="28"/>
                <w:szCs w:val="28"/>
              </w:rPr>
              <w:t>ы</w:t>
            </w:r>
          </w:p>
        </w:tc>
      </w:tr>
      <w:tr w:rsidR="00734F7C" w:rsidRPr="00165BCD" w:rsidTr="00734F7C">
        <w:tc>
          <w:tcPr>
            <w:tcW w:w="4873" w:type="dxa"/>
          </w:tcPr>
          <w:p w:rsidR="00734F7C" w:rsidRPr="00734F7C" w:rsidRDefault="00734F7C" w:rsidP="00734F7C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34F7C">
              <w:rPr>
                <w:bCs/>
                <w:sz w:val="28"/>
                <w:szCs w:val="28"/>
              </w:rPr>
              <w:t>ОК 09. Пользоваться профессиональной</w:t>
            </w:r>
          </w:p>
          <w:p w:rsidR="00734F7C" w:rsidRPr="00734F7C" w:rsidRDefault="00734F7C" w:rsidP="00734F7C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34F7C">
              <w:rPr>
                <w:bCs/>
                <w:sz w:val="28"/>
                <w:szCs w:val="28"/>
              </w:rPr>
              <w:t>документацией на государственном и</w:t>
            </w:r>
          </w:p>
          <w:p w:rsidR="00734F7C" w:rsidRPr="004877E4" w:rsidRDefault="00734F7C" w:rsidP="00734F7C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734F7C">
              <w:rPr>
                <w:bCs/>
                <w:sz w:val="28"/>
                <w:szCs w:val="28"/>
              </w:rPr>
              <w:t>иностранном языках.</w:t>
            </w:r>
          </w:p>
        </w:tc>
        <w:tc>
          <w:tcPr>
            <w:tcW w:w="4874" w:type="dxa"/>
          </w:tcPr>
          <w:p w:rsidR="00734F7C" w:rsidRPr="00165BCD" w:rsidRDefault="00132B47" w:rsidP="00132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32B47">
              <w:rPr>
                <w:sz w:val="28"/>
                <w:szCs w:val="28"/>
              </w:rPr>
              <w:t>Выполнение работ в соответствии с установленными</w:t>
            </w:r>
            <w:r>
              <w:rPr>
                <w:sz w:val="28"/>
                <w:szCs w:val="28"/>
              </w:rPr>
              <w:t xml:space="preserve"> </w:t>
            </w:r>
            <w:r w:rsidRPr="00132B47">
              <w:rPr>
                <w:sz w:val="28"/>
                <w:szCs w:val="28"/>
              </w:rPr>
              <w:t>нормативно-правовыми актами на русском и иностранных</w:t>
            </w:r>
            <w:r>
              <w:rPr>
                <w:sz w:val="28"/>
                <w:szCs w:val="28"/>
              </w:rPr>
              <w:t xml:space="preserve"> </w:t>
            </w:r>
            <w:r w:rsidRPr="00132B47">
              <w:rPr>
                <w:sz w:val="28"/>
                <w:szCs w:val="28"/>
              </w:rPr>
              <w:t>языка</w:t>
            </w:r>
            <w:r>
              <w:rPr>
                <w:sz w:val="28"/>
                <w:szCs w:val="28"/>
              </w:rPr>
              <w:t>х</w:t>
            </w:r>
          </w:p>
        </w:tc>
      </w:tr>
    </w:tbl>
    <w:p w:rsidR="00FB5B3F" w:rsidRPr="00FB5B3F" w:rsidRDefault="00FB5B3F" w:rsidP="00FB5B3F">
      <w:pPr>
        <w:ind w:firstLine="709"/>
        <w:jc w:val="right"/>
        <w:rPr>
          <w:sz w:val="28"/>
          <w:szCs w:val="28"/>
        </w:rPr>
      </w:pPr>
    </w:p>
    <w:p w:rsidR="00FB5B3F" w:rsidRPr="00165BCD" w:rsidRDefault="00FB5B3F" w:rsidP="000E545F">
      <w:pPr>
        <w:ind w:firstLine="709"/>
        <w:jc w:val="center"/>
        <w:rPr>
          <w:b/>
          <w:sz w:val="28"/>
          <w:szCs w:val="28"/>
        </w:rPr>
      </w:pPr>
    </w:p>
    <w:p w:rsidR="008C2B33" w:rsidRPr="00165BCD" w:rsidRDefault="008C2B33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 xml:space="preserve">1.2. Иметь практический опыт – уметь – знать </w:t>
      </w: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8C2B33" w:rsidRPr="00165BCD" w:rsidRDefault="008C2B33" w:rsidP="000E545F">
      <w:pPr>
        <w:ind w:firstLine="709"/>
        <w:jc w:val="both"/>
        <w:rPr>
          <w:b/>
          <w:sz w:val="28"/>
          <w:szCs w:val="28"/>
        </w:rPr>
      </w:pPr>
    </w:p>
    <w:p w:rsidR="008C2B33" w:rsidRPr="00165BCD" w:rsidRDefault="008C2B33" w:rsidP="000E5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BCD">
        <w:rPr>
          <w:b/>
          <w:sz w:val="28"/>
          <w:szCs w:val="28"/>
        </w:rPr>
        <w:t>иметь практический опыт: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оценки и планирования потребностей департаментов (служб, отделов) в материальных ресурсах и персонале;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проведения вводного и текущего инструктажа подчиненных;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распределения обязанностей и определения степени ответственности подчиненных;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планирования текущей деятельности департаментов (служб, отделов) гостиничного комплекса;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формирования системы бизнес-процессов, регламентов и стандартов гостиничного комплекса;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координации и контроля деятельности департаментов (служб, отделов);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контроля выполнения сотрудниками стандартов обслуживания и регламентов служб питания, приема и размещения, номерного фонда;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взаимодействия со отделами (службами) гостиничного комплекса;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управления конфликтными ситуациями в департаментах (службах, отделах);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стимулирования подчиненных и реализации мер по обеспечению их лояльности;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организации и контроля соблюдения требований охраны труда на рабочем месте;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информирования гостей о службах и услугах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информирования гостей о городе (населенном пункте), в котором расположен гостиничный комплекс или иное средство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2638B">
        <w:rPr>
          <w:sz w:val="28"/>
          <w:szCs w:val="28"/>
        </w:rPr>
        <w:t>приема корреспонденции для гостей и ее доставка адресату;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оказания помощи в проведении ознакомительных экскурсий по гостиничному комплексу или иному средству размещения для заинтересованных лиц;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помощи в получении услуг по бронированию авиабилетов и железнодорожных билетов, билетов в театры, на музыкальные и развлекательные мероприятия, в музеи, по аренде автомобилей, такси, информации по работе городского транспорта, об офисных услугах, услугах магазинов, ресторанов, баров, медицинских учреждений и прочих услуг, оказываемых организациями в городе (населенном пункте), в котором расположен гостиничный комплекс или иное средство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приема и учета запросов и просьб гостей по услугам в гостиничном комплексе или ином средстве размещения и городе (населенном пункте), в котором оно расположено;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подготовка отчетов о своей работе за смену;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встречи и регистрации гостей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ввода данных о гостях в информационную систему управления гостиничным комплексом или иным средством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выдачи зарегистрированным гостям ключей от номера гостиничного;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комплекса или иного средства размещения и  их хранение;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информирования гостей гостиничного комплекса или иного средства;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размещения об основных и дополнительных услугах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приема на хранение ценностей гостей гостиничных комплексов или иных средств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приема заказов гостей на основные и дополнительные услуги гостиничного комплекса или иного средства размещения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выполнение услуг гостиницы, закрепленных за сотрудниками службы приема и размещения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проведения расчетов с гостями во время их нахождения в гостиничном комплексе или ином средстве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проведения текущего аудита службы приема и размещения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передачи дел и отчетов по окончании смены дежурному администратору службы приема и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проведения расчетных операций при отъезде гостей из гостиничного комплекса или иного средства размещения</w:t>
      </w:r>
    </w:p>
    <w:p w:rsid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хранения и выдачи багажа гостей гостиничных комплексов и иных средств размещения.</w:t>
      </w:r>
    </w:p>
    <w:p w:rsidR="008C2B33" w:rsidRPr="00165BCD" w:rsidRDefault="008C2B33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BCD">
        <w:rPr>
          <w:b/>
          <w:sz w:val="28"/>
          <w:szCs w:val="28"/>
        </w:rPr>
        <w:t>уметь:</w:t>
      </w:r>
    </w:p>
    <w:p w:rsidR="00A2638B" w:rsidRPr="00A2638B" w:rsidRDefault="00561D86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 xml:space="preserve">– </w:t>
      </w:r>
      <w:r w:rsidR="00A2638B">
        <w:rPr>
          <w:sz w:val="28"/>
          <w:szCs w:val="28"/>
        </w:rPr>
        <w:t xml:space="preserve">- </w:t>
      </w:r>
      <w:r w:rsidR="00A2638B" w:rsidRPr="00A2638B">
        <w:rPr>
          <w:sz w:val="28"/>
          <w:szCs w:val="28"/>
        </w:rPr>
        <w:t>анализировать результаты деятельности служб питания, приема и размещения, номерного фонда, а также потребности в материальных ресурсах и персонале, принимать меры по их изменению;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2638B">
        <w:rPr>
          <w:sz w:val="28"/>
          <w:szCs w:val="28"/>
        </w:rPr>
        <w:t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использовать информационные технологии для ведения делопроизводства и выполнения регламентов служб питания, приема и размещения, номерного фонда;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предоставлять гостям информацию о службах и услугах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предоставлять гостям информацию о городе (населенном пункте), в котором расположен гостиничный комплекс или иное средство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оказывать помощь в проведении ознакомительных экскурсий по гостиничному комплексу или иному средству размещения для заинтересованных лиц;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оказывать помощь гостям в чрезвычайных ситуациях, в том числе при эвакуации из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принимать и отвечать на гостевые запросы, в том числе по телефону, и контролировать их выполнение службами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находить информацию об услугах по бронированию авиабилетов и железнодорожных билетов, билетов в театры, на музыкальные и развлекательные мероприятия, в музеи, по аренде автомобилей, такси, по работе городского транспорта, об офисных услугах, о работе магазинов, ресторанов, баров, казино, медицинских учреждений и о прочих услугах, оказываемых организациями в городе (населенном пункте), в котором расположен гостиничный комплекс или иное средство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предоставлять дополнительные услуги, связанные с выполнением запросов и просьб гостей по услугам в отеле и городе (населенном пункте), в котором расположен гостиничный комплекс или иное средство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разрешать возникшие у гостей проблемы, связанные с услугами в отеле и городе (населенном пункте), в котором расположен гостиничный комплекс или иное средство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использовать специализированные программные комплексы, применяемые в гостиницах и иных средствах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осуществлять регистрацию российских и иностранных гостей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обрабатывать информацию о гостях гостиничного комплекса или иного средства размещения с использование специализированных программных комплексов;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осуществлять расчеты с гостями во время их размещения в гостиничном комплексе или ином средстве размещения в наличной и безналичной форме;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2638B">
        <w:rPr>
          <w:sz w:val="28"/>
          <w:szCs w:val="28"/>
        </w:rPr>
        <w:t>информировать о деятельности служб и услугах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хранить ключи и ценности гостей в соответствии с правилами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осуществлять расчеты с гостями во время их нахождения в гостиничном комплексе или ином средстве размещения в наличной и безналичной форме;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осуществлять текущий аудит службы приема и размещения гостиничного комплекса или иного средства размещения;</w:t>
      </w:r>
    </w:p>
    <w:p w:rsidR="00A2638B" w:rsidRP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осуществлять расчеты с гостями во время их выезда из гостиничного комплекса или иного средства размещения в наличной и безналичной форме;</w:t>
      </w:r>
    </w:p>
    <w:p w:rsidR="00A2638B" w:rsidRDefault="00A2638B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638B">
        <w:rPr>
          <w:sz w:val="28"/>
          <w:szCs w:val="28"/>
        </w:rPr>
        <w:t>оформлять документы, подтверждающие пребывание гостя в гостиничном комплексе или ином средстве размещения</w:t>
      </w:r>
    </w:p>
    <w:p w:rsidR="008C2B33" w:rsidRPr="00165BCD" w:rsidRDefault="008C2B33" w:rsidP="00A26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знать: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законодательство российской федерации о предоставлении гостиничных услуг;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основы организации деятельности различных видов гостиничных комплексов;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технологии организации процесса питания;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основы организации, планирования и контроля деятельности подчиненных;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теории мотивации персонала и обеспечения лояльности персонала;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теория межличностного и делового общения, переговоров, конфликтологии малой группы;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гостиничный маркетинг и технологии продаж;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требования охраны труда на рабочем месте в службе приема и размещения;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специализированные информационные программы и технологии, используемые в работе служб питания, приема и размещения, номерного фонда;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основы охраны здоровья, санитарии и гигиены;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правила обслуживания в гостиницах и иных средствах размещения;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правила регистрации и размещения российских и зарубежных гостей в гостиницах и иных средствах размещения;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правила проведения расчетов с гостями гостиничного комплекса или иного средства размещения в наличной и безналичной форме;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правила антитеррористической безопасности и безопасности гостей;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правила обслуживания в гостиницах и иных средствах размещения;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иностранный язык с учетом характеристик постоянных клиентов гостиничного комплекса или иных средств размещения;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методы обеспечения лояльности гостей гостиниц и иных средств размещения;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основы этики, этикета и психологии обслуживания гостей в гостиницах и иных средствах размещения;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</w:t>
      </w:r>
      <w:r w:rsidRPr="00A2638B">
        <w:rPr>
          <w:rFonts w:eastAsia="Calibri"/>
          <w:sz w:val="28"/>
          <w:szCs w:val="28"/>
        </w:rPr>
        <w:t>принципы работы специализированных программных комплексов, используемых в гостиницах и иных средствах размещения;</w:t>
      </w:r>
    </w:p>
    <w:p w:rsidR="00A2638B" w:rsidRPr="00A2638B" w:rsidRDefault="00A2638B" w:rsidP="00A2638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правила бронирования номеров в гостиницах и иных средствах размещения;</w:t>
      </w:r>
    </w:p>
    <w:p w:rsidR="00561D86" w:rsidRPr="00165BCD" w:rsidRDefault="00A2638B" w:rsidP="00A2638B">
      <w:pPr>
        <w:ind w:firstLine="709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2638B">
        <w:rPr>
          <w:rFonts w:eastAsia="Calibri"/>
          <w:sz w:val="28"/>
          <w:szCs w:val="28"/>
        </w:rPr>
        <w:t>правила хранения и выдачи багажа гостей в гостиницах и иных средствах размещения.</w:t>
      </w:r>
    </w:p>
    <w:p w:rsidR="00973A2C" w:rsidRPr="00165BCD" w:rsidRDefault="00973A2C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2.  Формы промежуточной аттестации по профессиональному модулю</w:t>
      </w:r>
    </w:p>
    <w:p w:rsidR="00973A2C" w:rsidRPr="00165BCD" w:rsidRDefault="00973A2C" w:rsidP="000E545F">
      <w:pPr>
        <w:ind w:firstLine="709"/>
        <w:jc w:val="right"/>
        <w:rPr>
          <w:sz w:val="28"/>
          <w:szCs w:val="28"/>
        </w:rPr>
      </w:pPr>
      <w:r w:rsidRPr="00165BCD">
        <w:rPr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73A2C" w:rsidRPr="00165BCD" w:rsidTr="00B56B7B">
        <w:tc>
          <w:tcPr>
            <w:tcW w:w="4785" w:type="dxa"/>
          </w:tcPr>
          <w:p w:rsidR="00973A2C" w:rsidRPr="00165BCD" w:rsidRDefault="00973A2C" w:rsidP="000E545F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Элементы модуля, профессиональный модуль</w:t>
            </w:r>
          </w:p>
        </w:tc>
        <w:tc>
          <w:tcPr>
            <w:tcW w:w="4786" w:type="dxa"/>
          </w:tcPr>
          <w:p w:rsidR="00973A2C" w:rsidRPr="00165BCD" w:rsidRDefault="00973A2C" w:rsidP="000E545F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Формы промежуточной аттестации</w:t>
            </w:r>
          </w:p>
        </w:tc>
      </w:tr>
      <w:tr w:rsidR="00A2638B" w:rsidRPr="00165BCD" w:rsidTr="00B56B7B">
        <w:tc>
          <w:tcPr>
            <w:tcW w:w="4785" w:type="dxa"/>
          </w:tcPr>
          <w:p w:rsidR="00A2638B" w:rsidRPr="00A2638B" w:rsidRDefault="00A2638B" w:rsidP="00A2638B">
            <w:pPr>
              <w:rPr>
                <w:sz w:val="28"/>
                <w:szCs w:val="28"/>
              </w:rPr>
            </w:pPr>
            <w:r w:rsidRPr="00A2638B">
              <w:rPr>
                <w:sz w:val="28"/>
                <w:szCs w:val="28"/>
              </w:rPr>
              <w:t>МДК.03.01</w:t>
            </w:r>
          </w:p>
        </w:tc>
        <w:tc>
          <w:tcPr>
            <w:tcW w:w="4786" w:type="dxa"/>
          </w:tcPr>
          <w:p w:rsidR="00A2638B" w:rsidRPr="00165BCD" w:rsidRDefault="00A2638B" w:rsidP="00A2638B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A2638B" w:rsidRPr="00165BCD" w:rsidTr="00B56B7B">
        <w:tc>
          <w:tcPr>
            <w:tcW w:w="4785" w:type="dxa"/>
          </w:tcPr>
          <w:p w:rsidR="00A2638B" w:rsidRPr="00A2638B" w:rsidRDefault="00A2638B" w:rsidP="00A2638B">
            <w:pPr>
              <w:rPr>
                <w:sz w:val="28"/>
                <w:szCs w:val="28"/>
              </w:rPr>
            </w:pPr>
            <w:r w:rsidRPr="00A2638B">
              <w:rPr>
                <w:sz w:val="28"/>
                <w:szCs w:val="28"/>
              </w:rPr>
              <w:t>МДК.03.02</w:t>
            </w:r>
          </w:p>
        </w:tc>
        <w:tc>
          <w:tcPr>
            <w:tcW w:w="4786" w:type="dxa"/>
          </w:tcPr>
          <w:p w:rsidR="00A2638B" w:rsidRPr="00165BCD" w:rsidRDefault="00A2638B" w:rsidP="00A2638B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A2638B" w:rsidRPr="00165BCD" w:rsidTr="00B56B7B">
        <w:tc>
          <w:tcPr>
            <w:tcW w:w="4785" w:type="dxa"/>
          </w:tcPr>
          <w:p w:rsidR="00A2638B" w:rsidRPr="00A2638B" w:rsidRDefault="00A2638B" w:rsidP="00A2638B">
            <w:pPr>
              <w:rPr>
                <w:sz w:val="28"/>
                <w:szCs w:val="28"/>
              </w:rPr>
            </w:pPr>
            <w:r w:rsidRPr="00A2638B">
              <w:rPr>
                <w:sz w:val="28"/>
                <w:szCs w:val="28"/>
              </w:rPr>
              <w:t>МДК.03.03</w:t>
            </w:r>
          </w:p>
        </w:tc>
        <w:tc>
          <w:tcPr>
            <w:tcW w:w="4786" w:type="dxa"/>
          </w:tcPr>
          <w:p w:rsidR="00A2638B" w:rsidRPr="00165BCD" w:rsidRDefault="00A2638B" w:rsidP="00A2638B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A2638B" w:rsidRPr="00165BCD" w:rsidTr="00B56B7B">
        <w:tc>
          <w:tcPr>
            <w:tcW w:w="4785" w:type="dxa"/>
          </w:tcPr>
          <w:p w:rsidR="00A2638B" w:rsidRPr="00A2638B" w:rsidRDefault="00A2638B" w:rsidP="00A2638B">
            <w:pPr>
              <w:rPr>
                <w:sz w:val="28"/>
                <w:szCs w:val="28"/>
              </w:rPr>
            </w:pPr>
            <w:r w:rsidRPr="00A2638B">
              <w:rPr>
                <w:sz w:val="28"/>
                <w:szCs w:val="28"/>
              </w:rPr>
              <w:t>ПП.03.01</w:t>
            </w:r>
          </w:p>
        </w:tc>
        <w:tc>
          <w:tcPr>
            <w:tcW w:w="4786" w:type="dxa"/>
          </w:tcPr>
          <w:p w:rsidR="00A2638B" w:rsidRPr="00165BCD" w:rsidRDefault="00A2638B" w:rsidP="00A2638B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A2638B" w:rsidRPr="00165BCD" w:rsidTr="00B56B7B">
        <w:tc>
          <w:tcPr>
            <w:tcW w:w="4785" w:type="dxa"/>
          </w:tcPr>
          <w:p w:rsidR="00A2638B" w:rsidRPr="00A2638B" w:rsidRDefault="00A2638B" w:rsidP="00A2638B">
            <w:pPr>
              <w:rPr>
                <w:sz w:val="28"/>
                <w:szCs w:val="28"/>
              </w:rPr>
            </w:pPr>
            <w:r w:rsidRPr="00A2638B">
              <w:rPr>
                <w:sz w:val="28"/>
                <w:szCs w:val="28"/>
              </w:rPr>
              <w:t>ПM.03.ЭК</w:t>
            </w:r>
          </w:p>
        </w:tc>
        <w:tc>
          <w:tcPr>
            <w:tcW w:w="4786" w:type="dxa"/>
          </w:tcPr>
          <w:p w:rsidR="00A2638B" w:rsidRPr="00165BCD" w:rsidRDefault="00A2638B" w:rsidP="00A263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165BCD">
              <w:rPr>
                <w:sz w:val="28"/>
                <w:szCs w:val="28"/>
              </w:rPr>
              <w:t xml:space="preserve">кзамен </w:t>
            </w:r>
            <w:r>
              <w:rPr>
                <w:sz w:val="28"/>
                <w:szCs w:val="28"/>
              </w:rPr>
              <w:t>к</w:t>
            </w:r>
            <w:r w:rsidRPr="00165BCD">
              <w:rPr>
                <w:sz w:val="28"/>
                <w:szCs w:val="28"/>
              </w:rPr>
              <w:t>валификационный</w:t>
            </w:r>
          </w:p>
        </w:tc>
      </w:tr>
    </w:tbl>
    <w:p w:rsidR="00973A2C" w:rsidRPr="00165BCD" w:rsidRDefault="00973A2C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3. Оценка освоения теоретического курса профессионального модуля</w:t>
      </w:r>
    </w:p>
    <w:p w:rsidR="00973A2C" w:rsidRPr="00165BCD" w:rsidRDefault="00973A2C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3.1. Общие положения</w:t>
      </w:r>
    </w:p>
    <w:p w:rsidR="00973A2C" w:rsidRPr="00165BCD" w:rsidRDefault="00973A2C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:rsidR="00973A2C" w:rsidRPr="00165BCD" w:rsidRDefault="00973A2C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 xml:space="preserve">Оценка теоретического курса профессионального модуля </w:t>
      </w:r>
      <w:r w:rsidR="001D79DC" w:rsidRPr="001D79DC">
        <w:rPr>
          <w:sz w:val="28"/>
          <w:szCs w:val="28"/>
        </w:rPr>
        <w:t xml:space="preserve">ПМ.03 Предоставление гостиничных услуг </w:t>
      </w:r>
      <w:r w:rsidRPr="00165BCD">
        <w:rPr>
          <w:sz w:val="28"/>
          <w:szCs w:val="28"/>
        </w:rPr>
        <w:t xml:space="preserve">осуществляется с использованием следующих форм и методов контроля: Тестирование, самостоятельные работы, доклады, рефераты по междисциплинарному курсу. </w:t>
      </w:r>
      <w:r w:rsidR="00770B46" w:rsidRPr="00165BCD">
        <w:rPr>
          <w:sz w:val="28"/>
          <w:szCs w:val="28"/>
        </w:rPr>
        <w:t>Квалификационный э</w:t>
      </w:r>
      <w:r w:rsidRPr="00165BCD">
        <w:rPr>
          <w:sz w:val="28"/>
          <w:szCs w:val="28"/>
        </w:rPr>
        <w:t>кзамен по профессиональному модулю.</w:t>
      </w:r>
    </w:p>
    <w:p w:rsidR="00973A2C" w:rsidRPr="00165BCD" w:rsidRDefault="00973A2C" w:rsidP="000E545F">
      <w:pPr>
        <w:ind w:firstLine="709"/>
        <w:jc w:val="both"/>
        <w:rPr>
          <w:b/>
          <w:sz w:val="28"/>
          <w:szCs w:val="28"/>
        </w:rPr>
      </w:pPr>
    </w:p>
    <w:p w:rsidR="00344D57" w:rsidRDefault="00973A2C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 xml:space="preserve">3.2. Типовые задания для оценки освоения </w:t>
      </w:r>
    </w:p>
    <w:p w:rsidR="00973A2C" w:rsidRPr="00165BCD" w:rsidRDefault="00344D57" w:rsidP="000E545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3.2.1 </w:t>
      </w:r>
      <w:r w:rsidRPr="00165BCD">
        <w:rPr>
          <w:b/>
          <w:sz w:val="28"/>
          <w:szCs w:val="28"/>
        </w:rPr>
        <w:t xml:space="preserve">Типовые задания для оценки освоения </w:t>
      </w:r>
      <w:r w:rsidR="00973A2C" w:rsidRPr="00165BCD">
        <w:rPr>
          <w:b/>
          <w:sz w:val="28"/>
          <w:szCs w:val="28"/>
        </w:rPr>
        <w:t>МДК</w:t>
      </w:r>
      <w:r w:rsidR="00A2638B">
        <w:rPr>
          <w:b/>
          <w:sz w:val="28"/>
          <w:szCs w:val="28"/>
        </w:rPr>
        <w:t xml:space="preserve"> </w:t>
      </w:r>
      <w:r w:rsidR="00973A2C" w:rsidRPr="00165BCD">
        <w:rPr>
          <w:b/>
          <w:sz w:val="28"/>
          <w:szCs w:val="28"/>
        </w:rPr>
        <w:t>0</w:t>
      </w:r>
      <w:r w:rsidR="00A2638B">
        <w:rPr>
          <w:b/>
          <w:sz w:val="28"/>
          <w:szCs w:val="28"/>
        </w:rPr>
        <w:t>3</w:t>
      </w:r>
      <w:r w:rsidR="00973A2C" w:rsidRPr="00165BCD">
        <w:rPr>
          <w:b/>
          <w:sz w:val="28"/>
          <w:szCs w:val="28"/>
        </w:rPr>
        <w:t>.01</w:t>
      </w:r>
      <w:r>
        <w:rPr>
          <w:b/>
          <w:sz w:val="28"/>
          <w:szCs w:val="28"/>
        </w:rPr>
        <w:t xml:space="preserve"> </w:t>
      </w:r>
      <w:r w:rsidRPr="00344D57">
        <w:rPr>
          <w:b/>
          <w:sz w:val="28"/>
          <w:szCs w:val="28"/>
        </w:rPr>
        <w:t>Организация и контроль деятельности службы приема и размещения</w:t>
      </w:r>
    </w:p>
    <w:p w:rsidR="00973A2C" w:rsidRPr="00165BCD" w:rsidRDefault="00973A2C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3.2.</w:t>
      </w:r>
      <w:r w:rsidR="00344D57">
        <w:rPr>
          <w:b/>
          <w:sz w:val="28"/>
          <w:szCs w:val="28"/>
        </w:rPr>
        <w:t>1.</w:t>
      </w:r>
      <w:r w:rsidRPr="00165BCD">
        <w:rPr>
          <w:b/>
          <w:sz w:val="28"/>
          <w:szCs w:val="28"/>
        </w:rPr>
        <w:t>1 Теоретическая часть вопросы к дифференцированному зачету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Основные функции и состав службы приема и размещения.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Нормативно – правовая база гостиничной индустрии. Характеристика</w:t>
      </w:r>
      <w:r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 xml:space="preserve">системы классификации гостиниц и иных средств размещения. 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Нормативно – правовая база гостиничной индустрии. Общая характеристика</w:t>
      </w:r>
      <w:r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>«Правил предоставления гостиничных услуг». Основные положения.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Организация рабочего места службы приема и размещения.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Требования, предъявляемые к сотрудникам СПиР.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Деловой этикет и культура поведения сотрудника СПиР.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Порядок регистрации и учета граждан РФ, туристских групп. Анкета гостя,</w:t>
      </w:r>
      <w:r w:rsidR="00DD08FB"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>карта гостя. Выявление предпочтений гостя.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Стандарты обслуживания для сотрудников при заселении.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lastRenderedPageBreak/>
        <w:t>Особенности регистрации иностранных граждан. Алгоритм приема данной</w:t>
      </w:r>
      <w:r w:rsidR="00DD08FB"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>категории гостей.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Характеристика документов, используемых в службе приема и размещения.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Особенности предоставления основных и дополнительных услуг в</w:t>
      </w:r>
      <w:r w:rsidR="00DD08FB"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>гостинице.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Программы обслуживания постоянных гостей.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Понятие и сущность конфликтов.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Типы конфликтов, их причины. Типы конфликтных клиентов.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Стили поведения при конфликте. Схемы развития конфликта.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Работа с жалобами. Виды критики. Приемы психологической защиты.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Обслуживание отдельных категорий граждан в гостинице. Дети в гостинице.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Обслуживание отдельных категорий граждан в гостинице. VIP гости.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Обслуживание отдельных категорий граждан в гостинице. Гости с</w:t>
      </w:r>
      <w:r w:rsidR="00DD08FB"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>ограниченными возможностями.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PMS – системы. Перечень основных автоматизированных систем</w:t>
      </w:r>
      <w:r w:rsidR="00DD08FB">
        <w:rPr>
          <w:sz w:val="28"/>
          <w:szCs w:val="28"/>
        </w:rPr>
        <w:t>т</w:t>
      </w:r>
      <w:r w:rsidRPr="00A2638B">
        <w:rPr>
          <w:sz w:val="28"/>
          <w:szCs w:val="28"/>
        </w:rPr>
        <w:t>управления отелем СПиР.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Основные положения для работников СПиР. Внешний вид, организация</w:t>
      </w:r>
      <w:r w:rsidR="00DD08FB"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>рабочего времени.</w:t>
      </w:r>
    </w:p>
    <w:p w:rsidR="00A2638B" w:rsidRPr="00A2638B" w:rsidRDefault="00A2638B" w:rsidP="00D239A4">
      <w:pPr>
        <w:pStyle w:val="a7"/>
        <w:numPr>
          <w:ilvl w:val="0"/>
          <w:numId w:val="3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2638B">
        <w:rPr>
          <w:sz w:val="28"/>
          <w:szCs w:val="28"/>
        </w:rPr>
        <w:t>Трудовые нормы СПиР. Отпуск, назначение на должность, взыскания,</w:t>
      </w:r>
      <w:r w:rsidR="00DD08FB">
        <w:rPr>
          <w:sz w:val="28"/>
          <w:szCs w:val="28"/>
        </w:rPr>
        <w:t xml:space="preserve"> </w:t>
      </w:r>
      <w:r w:rsidRPr="00A2638B">
        <w:rPr>
          <w:sz w:val="28"/>
          <w:szCs w:val="28"/>
        </w:rPr>
        <w:t>поощрения и т.д.</w:t>
      </w:r>
    </w:p>
    <w:p w:rsidR="00973A2C" w:rsidRPr="00165BCD" w:rsidRDefault="00973A2C" w:rsidP="00DD08FB">
      <w:pPr>
        <w:pStyle w:val="a7"/>
        <w:tabs>
          <w:tab w:val="left" w:pos="993"/>
          <w:tab w:val="left" w:pos="1134"/>
        </w:tabs>
        <w:ind w:left="709"/>
        <w:jc w:val="center"/>
        <w:rPr>
          <w:b/>
          <w:bCs/>
          <w:sz w:val="28"/>
          <w:szCs w:val="28"/>
        </w:rPr>
      </w:pPr>
      <w:r w:rsidRPr="00165BCD">
        <w:rPr>
          <w:b/>
          <w:bCs/>
          <w:sz w:val="28"/>
          <w:szCs w:val="28"/>
        </w:rPr>
        <w:t>3.2.</w:t>
      </w:r>
      <w:r w:rsidR="00344D57">
        <w:rPr>
          <w:b/>
          <w:bCs/>
          <w:sz w:val="28"/>
          <w:szCs w:val="28"/>
        </w:rPr>
        <w:t>1.2</w:t>
      </w:r>
      <w:r w:rsidRPr="00165BCD">
        <w:rPr>
          <w:b/>
          <w:bCs/>
          <w:sz w:val="28"/>
          <w:szCs w:val="28"/>
        </w:rPr>
        <w:t xml:space="preserve"> Задания</w:t>
      </w:r>
    </w:p>
    <w:p w:rsidR="00DD08FB" w:rsidRPr="00DD08FB" w:rsidRDefault="00DD08FB" w:rsidP="00DD08FB">
      <w:pPr>
        <w:ind w:firstLine="709"/>
        <w:jc w:val="both"/>
        <w:rPr>
          <w:sz w:val="28"/>
          <w:szCs w:val="28"/>
        </w:rPr>
      </w:pPr>
      <w:r w:rsidRPr="00DD08FB">
        <w:rPr>
          <w:b/>
          <w:sz w:val="28"/>
          <w:szCs w:val="28"/>
        </w:rPr>
        <w:t>Задание 1.</w:t>
      </w:r>
      <w:r w:rsidRPr="00DD08FB">
        <w:rPr>
          <w:sz w:val="28"/>
          <w:szCs w:val="28"/>
        </w:rPr>
        <w:t xml:space="preserve"> Выберите конкретное гостиничное предприятие и проанализируйте их Правила предоставления гостиничных услуг, используя официальный сайт данной гостиницы</w:t>
      </w:r>
    </w:p>
    <w:p w:rsidR="00DD08FB" w:rsidRDefault="00DD08FB" w:rsidP="00DD08FB">
      <w:pPr>
        <w:ind w:firstLine="709"/>
        <w:jc w:val="both"/>
        <w:rPr>
          <w:sz w:val="28"/>
          <w:szCs w:val="28"/>
        </w:rPr>
      </w:pPr>
      <w:r w:rsidRPr="00DD08FB">
        <w:rPr>
          <w:b/>
          <w:sz w:val="28"/>
          <w:szCs w:val="28"/>
        </w:rPr>
        <w:t>Задание 2.</w:t>
      </w:r>
      <w:r w:rsidRPr="00DD08FB">
        <w:rPr>
          <w:sz w:val="28"/>
          <w:szCs w:val="28"/>
        </w:rPr>
        <w:t xml:space="preserve"> Составьте и правильно оформите памятку туристу об условиях пребывания в туристско-гостиничном комплексе на основе информации из официального сайта, выбранной Вами гостиницы</w:t>
      </w:r>
    </w:p>
    <w:p w:rsidR="00DD08FB" w:rsidRPr="00DD08FB" w:rsidRDefault="00DD08FB" w:rsidP="00DD08FB">
      <w:pPr>
        <w:ind w:firstLine="709"/>
        <w:jc w:val="both"/>
        <w:rPr>
          <w:sz w:val="28"/>
          <w:szCs w:val="28"/>
        </w:rPr>
      </w:pPr>
      <w:r w:rsidRPr="00165BCD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3</w:t>
      </w:r>
      <w:r w:rsidR="00561D86" w:rsidRPr="00165BCD">
        <w:rPr>
          <w:bCs/>
          <w:sz w:val="28"/>
          <w:szCs w:val="28"/>
        </w:rPr>
        <w:t xml:space="preserve">. </w:t>
      </w:r>
      <w:r w:rsidRPr="00DD08FB">
        <w:rPr>
          <w:bCs/>
          <w:sz w:val="28"/>
          <w:szCs w:val="28"/>
        </w:rPr>
        <w:t>В гостинице установлен расчетный час – 10:00, время заезда в гостиницу – 8:00. Правомерно ли такое решение?</w:t>
      </w:r>
    </w:p>
    <w:p w:rsidR="008C2B33" w:rsidRPr="00165BCD" w:rsidRDefault="00DD08FB" w:rsidP="00DD08FB">
      <w:pPr>
        <w:pStyle w:val="a8"/>
        <w:shd w:val="clear" w:color="auto" w:fill="FFFFFF"/>
        <w:spacing w:before="0" w:beforeAutospacing="0" w:after="0" w:afterAutospacing="0"/>
        <w:ind w:firstLine="652"/>
        <w:jc w:val="both"/>
        <w:rPr>
          <w:sz w:val="28"/>
          <w:szCs w:val="28"/>
        </w:rPr>
      </w:pPr>
      <w:r w:rsidRPr="00165BCD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4</w:t>
      </w:r>
      <w:r w:rsidRPr="00165BCD">
        <w:rPr>
          <w:bCs/>
          <w:sz w:val="28"/>
          <w:szCs w:val="28"/>
        </w:rPr>
        <w:t>.</w:t>
      </w:r>
      <w:r w:rsidRPr="00DD08FB">
        <w:rPr>
          <w:bCs/>
          <w:sz w:val="28"/>
          <w:szCs w:val="28"/>
        </w:rPr>
        <w:t xml:space="preserve"> Гость заселился в номер в 22:00. Выезжает из номера на следующий день в 14:00. В гостинице установлен расчетный час – 12:00. Администратор СПиР предъявляет гостю счет на оплату позднего выезда в размере 0,5 суток. Гость отказывается его оплачивать, т.к. он пробыл в номере менее 24 часов.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165BCD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5</w:t>
      </w:r>
      <w:r w:rsidR="00C353EF" w:rsidRPr="00165BCD">
        <w:rPr>
          <w:sz w:val="28"/>
          <w:szCs w:val="28"/>
        </w:rPr>
        <w:t>.</w:t>
      </w:r>
      <w:r w:rsidR="00C353EF" w:rsidRPr="00165BCD">
        <w:t xml:space="preserve"> </w:t>
      </w:r>
      <w:r w:rsidRPr="00DD08FB">
        <w:rPr>
          <w:sz w:val="28"/>
          <w:szCs w:val="28"/>
        </w:rPr>
        <w:t>Пользуясь нормативной документацией в области гостиничных услуг, определите категорию гостиницы. Гостиница имеет площадь двухместного номера 14 м2, отдельный от служебного вход, охраняемую автостоянку, круглосуточный подъем и спуск на лифте, двери с внутренним предохранителем. Освещение от потолочного светильника, прикроватного светильника, настольной лампы, телефонный аппарат в апартаментах в каждой комнате. Оснащение мебелью: односпальная кровать – 90*200 см, двуспальная – 160*190 см. телефонная связь прямая с городской сетью в 100% номеров. Санузел в 100% номеров.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165BCD">
        <w:rPr>
          <w:b/>
          <w:sz w:val="28"/>
          <w:szCs w:val="28"/>
        </w:rPr>
        <w:lastRenderedPageBreak/>
        <w:t>Задание</w:t>
      </w:r>
      <w:r>
        <w:rPr>
          <w:b/>
          <w:sz w:val="28"/>
          <w:szCs w:val="28"/>
        </w:rPr>
        <w:t xml:space="preserve"> 6</w:t>
      </w:r>
      <w:r w:rsidRPr="00DD08FB">
        <w:rPr>
          <w:sz w:val="28"/>
          <w:szCs w:val="28"/>
        </w:rPr>
        <w:t>. Пользуясь нормативной документацией в области гостиничных услуг, определите категорию гостиницы. Персонал гостиницы свободно владеет одним из иностранных языков. Номера гостиницы оснащены двуспальными кроватями размерами 160* 200 см, коврами или ковровыми покрытиями, креслом для отдыха на каждого гостя, рекламными материалами, халатом банным, тапочками банными.</w:t>
      </w:r>
    </w:p>
    <w:p w:rsid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sz w:val="28"/>
          <w:szCs w:val="28"/>
        </w:rPr>
        <w:t>В гостинице имеется плавательный бассейн и сауна, помещение для переговоров, компьютеры, телефакс.</w:t>
      </w:r>
    </w:p>
    <w:p w:rsidR="00DD08FB" w:rsidRPr="00C114FE" w:rsidRDefault="00DD08FB" w:rsidP="00DD08F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7. </w:t>
      </w:r>
      <w:r w:rsidRPr="00C114FE">
        <w:rPr>
          <w:sz w:val="28"/>
          <w:szCs w:val="28"/>
        </w:rPr>
        <w:t>Пользуясь нормативной документацией в области гостиничных услуг,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определите категорию гостиницы. Персонал гостиницы свободно владеет одним из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иностранных языков. Номера гостиницы оснащены двуспальными кроватями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размерами 160* 200 см, коврами или ковровыми покрытиями, креслом для отдыха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на каждого гостя, рекламными материалами, халатом банным, тапочками банными.</w:t>
      </w:r>
    </w:p>
    <w:p w:rsidR="00DD08FB" w:rsidRDefault="00DD08FB" w:rsidP="00DD08F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114FE">
        <w:rPr>
          <w:sz w:val="28"/>
          <w:szCs w:val="28"/>
        </w:rPr>
        <w:t>В гостинице имеется плавательный бассейн и сауна, помещение для переговоров,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компьютеры, телефакс.</w:t>
      </w:r>
    </w:p>
    <w:p w:rsidR="00DD08FB" w:rsidRPr="00C114FE" w:rsidRDefault="00DD08FB" w:rsidP="00DD08F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114F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8</w:t>
      </w:r>
      <w:r w:rsidRPr="00C114F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Пользуясь нормативной документацией в области гостиничных услуг,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определите категорию гостиницы. Техническое оснащение гостиницы: двери и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замки с внутренним предохранителем, звукоизоляция на уровне 35дБ, телевизоры в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многокомнатных номерах.</w:t>
      </w:r>
    </w:p>
    <w:p w:rsidR="00DD08FB" w:rsidRPr="00C114FE" w:rsidRDefault="00DD08FB" w:rsidP="00DD08F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114FE">
        <w:rPr>
          <w:sz w:val="28"/>
          <w:szCs w:val="28"/>
        </w:rPr>
        <w:t>Номера оснащены односпальными кроватями размером 80*190 см и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двуспальными - 160*190 см. имеются туалеты вблизи общественных помещений.</w:t>
      </w:r>
      <w:r>
        <w:rPr>
          <w:sz w:val="28"/>
          <w:szCs w:val="28"/>
        </w:rPr>
        <w:t xml:space="preserve"> </w:t>
      </w:r>
    </w:p>
    <w:p w:rsidR="00DD08FB" w:rsidRDefault="00DD08FB" w:rsidP="00DD08F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114FE">
        <w:rPr>
          <w:sz w:val="28"/>
          <w:szCs w:val="28"/>
        </w:rPr>
        <w:t>Номерной фонд представлен 60% мест в одно- и двухместных номерах, не менее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25% номеров имеет санузел в номерах.</w:t>
      </w:r>
    </w:p>
    <w:p w:rsidR="00DD08FB" w:rsidRPr="00C114FE" w:rsidRDefault="00DD08FB" w:rsidP="00DD08F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114F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9</w:t>
      </w:r>
      <w:r w:rsidRPr="00C114F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Пользуясь нормативной документацией в области гостиничных услуг,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определите категорию гостиницы. Общественные помещения гостиницы имеют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мебель и другое оборудование, соответствующее функциональному назначению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помещения, специальное напольное покрытие. При гостинице имеется комната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бытового обслуживания. Гостиница предоставляет следующие услуги: служба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приема работает круглосуточно, уборка кроватей горничной, химчистка,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исполнение заказа в течение 12 часов, вручение гостям корреспонденции и др.</w:t>
      </w:r>
    </w:p>
    <w:p w:rsidR="00DD08FB" w:rsidRDefault="00DD08FB" w:rsidP="00DD08F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114FE">
        <w:rPr>
          <w:sz w:val="28"/>
          <w:szCs w:val="28"/>
        </w:rPr>
        <w:t>Внутренняя телефонная связь в 100% номеров, смена постельного белья раз в пять</w:t>
      </w:r>
      <w:r>
        <w:rPr>
          <w:sz w:val="28"/>
          <w:szCs w:val="28"/>
        </w:rPr>
        <w:t xml:space="preserve"> </w:t>
      </w:r>
      <w:r w:rsidRPr="00C114FE">
        <w:rPr>
          <w:sz w:val="28"/>
          <w:szCs w:val="28"/>
        </w:rPr>
        <w:t>дней, полотенец один раз в три дня.</w:t>
      </w:r>
    </w:p>
    <w:p w:rsidR="00DD08FB" w:rsidRPr="00164F4C" w:rsidRDefault="00DD08FB" w:rsidP="00DD08FB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r w:rsidRPr="0051178B">
        <w:rPr>
          <w:b/>
          <w:bCs/>
          <w:color w:val="000000"/>
          <w:sz w:val="28"/>
          <w:szCs w:val="28"/>
        </w:rPr>
        <w:t>Задание 1</w:t>
      </w:r>
      <w:r>
        <w:rPr>
          <w:b/>
          <w:bCs/>
          <w:color w:val="000000"/>
          <w:sz w:val="28"/>
          <w:szCs w:val="28"/>
        </w:rPr>
        <w:t>0</w:t>
      </w:r>
      <w:r w:rsidRPr="0051178B">
        <w:rPr>
          <w:b/>
          <w:bCs/>
          <w:color w:val="000000"/>
          <w:sz w:val="28"/>
          <w:szCs w:val="28"/>
        </w:rPr>
        <w:t>.</w:t>
      </w:r>
      <w:r w:rsidRPr="0051178B">
        <w:rPr>
          <w:bCs/>
          <w:color w:val="000000"/>
          <w:sz w:val="28"/>
          <w:szCs w:val="28"/>
        </w:rPr>
        <w:t xml:space="preserve"> </w:t>
      </w:r>
      <w:r w:rsidRPr="00164F4C">
        <w:rPr>
          <w:bCs/>
          <w:color w:val="000000"/>
          <w:sz w:val="28"/>
          <w:szCs w:val="28"/>
        </w:rPr>
        <w:t>Рассчитать сколько горничных потребуется для уборки гостиничного комплекса со 150 номерами при прогнозируемой занятости комнат 85%.</w:t>
      </w:r>
    </w:p>
    <w:p w:rsidR="00DD08FB" w:rsidRPr="004C0BDE" w:rsidRDefault="00DD08FB" w:rsidP="00DD08FB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r w:rsidRPr="004C0BDE">
        <w:rPr>
          <w:b/>
          <w:bCs/>
          <w:color w:val="000000"/>
          <w:sz w:val="28"/>
          <w:szCs w:val="28"/>
        </w:rPr>
        <w:t xml:space="preserve">Задание </w:t>
      </w:r>
      <w:r>
        <w:rPr>
          <w:b/>
          <w:bCs/>
          <w:color w:val="000000"/>
          <w:sz w:val="28"/>
          <w:szCs w:val="28"/>
        </w:rPr>
        <w:t>11</w:t>
      </w:r>
      <w:r w:rsidRPr="004C0BDE">
        <w:rPr>
          <w:b/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Pr="004C0BDE">
        <w:rPr>
          <w:bCs/>
          <w:color w:val="000000"/>
          <w:sz w:val="28"/>
          <w:szCs w:val="28"/>
        </w:rPr>
        <w:t>Какое из нижеперечисленных оснований будет являться обоснованным и правомерным для</w:t>
      </w:r>
      <w:r>
        <w:rPr>
          <w:bCs/>
          <w:color w:val="000000"/>
          <w:sz w:val="28"/>
          <w:szCs w:val="28"/>
        </w:rPr>
        <w:t xml:space="preserve"> </w:t>
      </w:r>
      <w:r w:rsidRPr="004C0BDE">
        <w:rPr>
          <w:bCs/>
          <w:color w:val="000000"/>
          <w:sz w:val="28"/>
          <w:szCs w:val="28"/>
        </w:rPr>
        <w:t>отказа в допуске к работе соискателя на должность менеджера службы приема и размещения в</w:t>
      </w:r>
      <w:r>
        <w:rPr>
          <w:bCs/>
          <w:color w:val="000000"/>
          <w:sz w:val="28"/>
          <w:szCs w:val="28"/>
        </w:rPr>
        <w:t xml:space="preserve"> </w:t>
      </w:r>
      <w:r w:rsidRPr="004C0BDE">
        <w:rPr>
          <w:bCs/>
          <w:color w:val="000000"/>
          <w:sz w:val="28"/>
          <w:szCs w:val="28"/>
        </w:rPr>
        <w:t>отель категории «Пять звезд»:</w:t>
      </w:r>
    </w:p>
    <w:p w:rsidR="00DD08FB" w:rsidRPr="004C0BDE" w:rsidRDefault="00DD08FB" w:rsidP="00DD08FB">
      <w:pPr>
        <w:numPr>
          <w:ilvl w:val="0"/>
          <w:numId w:val="35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4C0BDE">
        <w:rPr>
          <w:bCs/>
          <w:color w:val="000000"/>
          <w:sz w:val="28"/>
          <w:szCs w:val="28"/>
        </w:rPr>
        <w:t>отсутствие опыта работы в данной должности;</w:t>
      </w:r>
    </w:p>
    <w:p w:rsidR="00DD08FB" w:rsidRPr="004C0BDE" w:rsidRDefault="00DD08FB" w:rsidP="00DD08FB">
      <w:pPr>
        <w:numPr>
          <w:ilvl w:val="0"/>
          <w:numId w:val="35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4C0BDE">
        <w:rPr>
          <w:bCs/>
          <w:color w:val="000000"/>
          <w:sz w:val="28"/>
          <w:szCs w:val="28"/>
        </w:rPr>
        <w:t>отсутствие профильного образования;</w:t>
      </w:r>
    </w:p>
    <w:p w:rsidR="00DD08FB" w:rsidRPr="004C0BDE" w:rsidRDefault="00DD08FB" w:rsidP="00DD08FB">
      <w:pPr>
        <w:numPr>
          <w:ilvl w:val="0"/>
          <w:numId w:val="35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4C0BDE">
        <w:rPr>
          <w:bCs/>
          <w:color w:val="000000"/>
          <w:sz w:val="28"/>
          <w:szCs w:val="28"/>
        </w:rPr>
        <w:t>отсутствие медосмотра;</w:t>
      </w:r>
    </w:p>
    <w:p w:rsidR="00DD08FB" w:rsidRPr="004C0BDE" w:rsidRDefault="00DD08FB" w:rsidP="00DD08FB">
      <w:pPr>
        <w:numPr>
          <w:ilvl w:val="0"/>
          <w:numId w:val="35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4C0BDE">
        <w:rPr>
          <w:bCs/>
          <w:color w:val="000000"/>
          <w:sz w:val="28"/>
          <w:szCs w:val="28"/>
        </w:rPr>
        <w:lastRenderedPageBreak/>
        <w:t>отсутствие знания двух иностранных языков;</w:t>
      </w:r>
    </w:p>
    <w:p w:rsidR="00DD08FB" w:rsidRPr="00164F4C" w:rsidRDefault="00DD08FB" w:rsidP="00DD08FB">
      <w:pPr>
        <w:numPr>
          <w:ilvl w:val="0"/>
          <w:numId w:val="35"/>
        </w:numPr>
        <w:tabs>
          <w:tab w:val="left" w:pos="1134"/>
        </w:tabs>
        <w:jc w:val="both"/>
        <w:rPr>
          <w:bCs/>
          <w:color w:val="000000"/>
          <w:sz w:val="28"/>
          <w:szCs w:val="28"/>
        </w:rPr>
      </w:pPr>
      <w:r w:rsidRPr="004C0BDE">
        <w:rPr>
          <w:bCs/>
          <w:color w:val="000000"/>
          <w:sz w:val="28"/>
          <w:szCs w:val="28"/>
        </w:rPr>
        <w:t>отсутствие стажировки.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b/>
          <w:bCs/>
          <w:color w:val="000000"/>
          <w:sz w:val="28"/>
          <w:szCs w:val="28"/>
        </w:rPr>
        <w:t>Задание 1</w:t>
      </w:r>
      <w:r>
        <w:rPr>
          <w:b/>
          <w:bCs/>
          <w:color w:val="000000"/>
          <w:sz w:val="28"/>
          <w:szCs w:val="28"/>
        </w:rPr>
        <w:t>2</w:t>
      </w:r>
      <w:r w:rsidRPr="00DD08FB">
        <w:rPr>
          <w:b/>
          <w:bCs/>
          <w:color w:val="000000"/>
          <w:sz w:val="28"/>
          <w:szCs w:val="28"/>
        </w:rPr>
        <w:t>.</w:t>
      </w:r>
      <w:r w:rsidRPr="00DD08FB">
        <w:rPr>
          <w:sz w:val="28"/>
          <w:szCs w:val="28"/>
        </w:rPr>
        <w:t xml:space="preserve"> Внимательно ознакомьтесь с заданием и произведите встречу гостя в соответствии с выданным стандартом гостиницы;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sz w:val="28"/>
          <w:szCs w:val="28"/>
        </w:rPr>
        <w:t>Заполните анкету (Форма 1-Г) в соответствии с паспортом гостя;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sz w:val="28"/>
          <w:szCs w:val="28"/>
        </w:rPr>
        <w:t>Произведите встречу, регистрацию и поселение гостя в соответствии с заданием.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sz w:val="28"/>
          <w:szCs w:val="28"/>
        </w:rPr>
        <w:t>Сергей Борисович Привалов забронировал одноместный номер «стандарт» с 01.08.2014 по 05.08.2014 в расчете на одного человека. Гость приехал вовремя. Заполните анкету гостя, при условии, что он уехал  05.08.2012  в 15.00. (Паспорт  40 06 473580 выдан 18.06 2011 ТП № 15 ОТДЕЛА УФМС РОССИИ  по КУРСКОЙ  обл.  КУРСКИЙ  р-н, гор.КУРСК адрес прописки гор.КУРСК, р-н  КУРСКИЙ, пос. ИСКРА, улица ДОРОЖНАЯ дом 3  кв. 2, дата рожд. 06.06.1991, место рожд. гор. КУРСК).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sz w:val="28"/>
          <w:szCs w:val="28"/>
        </w:rPr>
        <w:t>Гостиница                                                   CROWNE PLAZA AEROPORT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sz w:val="28"/>
          <w:szCs w:val="28"/>
        </w:rPr>
        <w:t>Город                                                        Санкт-Петербург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sz w:val="28"/>
          <w:szCs w:val="28"/>
        </w:rPr>
        <w:t>Номер №                                                215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sz w:val="28"/>
          <w:szCs w:val="28"/>
        </w:rPr>
        <w:t>Цель приезда                                                туризм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sz w:val="28"/>
          <w:szCs w:val="28"/>
        </w:rPr>
        <w:t>Время заезда                                                14.00</w:t>
      </w:r>
    </w:p>
    <w:p w:rsidR="00DD08FB" w:rsidRP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DD08FB">
        <w:rPr>
          <w:sz w:val="28"/>
          <w:szCs w:val="28"/>
        </w:rPr>
        <w:t>Время выезда                                        12.00</w:t>
      </w:r>
    </w:p>
    <w:p w:rsid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</w:p>
    <w:p w:rsidR="00DD08FB" w:rsidRPr="006E3DED" w:rsidRDefault="00DD08FB" w:rsidP="00DD08F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E3DED">
        <w:rPr>
          <w:b/>
          <w:bCs/>
          <w:sz w:val="28"/>
          <w:szCs w:val="28"/>
        </w:rPr>
        <w:t>Задание 1</w:t>
      </w:r>
      <w:r>
        <w:rPr>
          <w:b/>
          <w:bCs/>
          <w:sz w:val="28"/>
          <w:szCs w:val="28"/>
        </w:rPr>
        <w:t>3</w:t>
      </w:r>
      <w:r w:rsidRPr="006E3DED">
        <w:rPr>
          <w:b/>
          <w:bCs/>
          <w:sz w:val="28"/>
          <w:szCs w:val="28"/>
        </w:rPr>
        <w:t>.</w:t>
      </w:r>
      <w:r w:rsidRPr="006E3DED">
        <w:rPr>
          <w:bCs/>
          <w:sz w:val="28"/>
          <w:szCs w:val="28"/>
        </w:rPr>
        <w:t xml:space="preserve"> Охарактеризовать и провести сравнительный анализ функционала автоматизированных систем управления гостиниц города Ставрополя </w:t>
      </w:r>
    </w:p>
    <w:p w:rsidR="00DD08FB" w:rsidRPr="00414B08" w:rsidRDefault="00DD08FB" w:rsidP="00DD08F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414B08">
        <w:rPr>
          <w:b/>
          <w:bCs/>
          <w:sz w:val="28"/>
          <w:szCs w:val="28"/>
        </w:rPr>
        <w:t>Задание 1</w:t>
      </w:r>
      <w:r>
        <w:rPr>
          <w:b/>
          <w:bCs/>
          <w:sz w:val="28"/>
          <w:szCs w:val="28"/>
        </w:rPr>
        <w:t>4</w:t>
      </w:r>
      <w:r w:rsidRPr="00414B08">
        <w:rPr>
          <w:b/>
          <w:bCs/>
          <w:sz w:val="28"/>
          <w:szCs w:val="28"/>
        </w:rPr>
        <w:t>.</w:t>
      </w:r>
      <w:r w:rsidRPr="00414B08">
        <w:rPr>
          <w:bCs/>
          <w:sz w:val="28"/>
          <w:szCs w:val="28"/>
        </w:rPr>
        <w:t xml:space="preserve"> Группа туристов из России заехала в один из болгарских отелей уровня</w:t>
      </w:r>
      <w:r>
        <w:rPr>
          <w:bCs/>
          <w:sz w:val="28"/>
          <w:szCs w:val="28"/>
        </w:rPr>
        <w:t xml:space="preserve"> </w:t>
      </w:r>
      <w:r w:rsidRPr="00414B08">
        <w:rPr>
          <w:bCs/>
          <w:sz w:val="28"/>
          <w:szCs w:val="28"/>
        </w:rPr>
        <w:t>«четыре звезды». В процессе регистрации выясняется, что проводится смена</w:t>
      </w:r>
      <w:r>
        <w:rPr>
          <w:bCs/>
          <w:sz w:val="28"/>
          <w:szCs w:val="28"/>
        </w:rPr>
        <w:t xml:space="preserve"> </w:t>
      </w:r>
      <w:r w:rsidRPr="00414B08">
        <w:rPr>
          <w:bCs/>
          <w:sz w:val="28"/>
          <w:szCs w:val="28"/>
        </w:rPr>
        <w:t>канализационной системы на одном из этажей отеля.</w:t>
      </w:r>
    </w:p>
    <w:p w:rsidR="00DD08FB" w:rsidRPr="00414B08" w:rsidRDefault="00DD08FB" w:rsidP="00DD08F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414B08">
        <w:rPr>
          <w:bCs/>
          <w:sz w:val="28"/>
          <w:szCs w:val="28"/>
        </w:rPr>
        <w:t>В итоге гостям предложено размещение в трехместных номерах, вместо</w:t>
      </w:r>
      <w:r>
        <w:rPr>
          <w:bCs/>
          <w:sz w:val="28"/>
          <w:szCs w:val="28"/>
        </w:rPr>
        <w:t xml:space="preserve"> </w:t>
      </w:r>
      <w:r w:rsidRPr="00414B08">
        <w:rPr>
          <w:bCs/>
          <w:sz w:val="28"/>
          <w:szCs w:val="28"/>
        </w:rPr>
        <w:t>двухместных, которые обещаны турфирмой по договору с гостиницей.</w:t>
      </w:r>
    </w:p>
    <w:p w:rsidR="00DD08FB" w:rsidRPr="00E35229" w:rsidRDefault="00DD08FB" w:rsidP="00DD08F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414B08">
        <w:rPr>
          <w:bCs/>
          <w:sz w:val="28"/>
          <w:szCs w:val="28"/>
        </w:rPr>
        <w:t>Правомерно ли данное решение с точки зрение установленных ранее условий</w:t>
      </w:r>
      <w:r>
        <w:rPr>
          <w:bCs/>
          <w:sz w:val="28"/>
          <w:szCs w:val="28"/>
        </w:rPr>
        <w:t xml:space="preserve"> </w:t>
      </w:r>
      <w:r w:rsidRPr="00414B08">
        <w:rPr>
          <w:bCs/>
          <w:sz w:val="28"/>
          <w:szCs w:val="28"/>
        </w:rPr>
        <w:t>проживания и оказания услуг? Какие основные действия должны предпринять</w:t>
      </w:r>
      <w:r>
        <w:rPr>
          <w:bCs/>
          <w:sz w:val="28"/>
          <w:szCs w:val="28"/>
        </w:rPr>
        <w:t xml:space="preserve"> </w:t>
      </w:r>
      <w:r w:rsidRPr="00414B08">
        <w:rPr>
          <w:bCs/>
          <w:sz w:val="28"/>
          <w:szCs w:val="28"/>
        </w:rPr>
        <w:t>туристы и представители туристской компании в данной ситуации? Ответ</w:t>
      </w:r>
      <w:r>
        <w:rPr>
          <w:bCs/>
          <w:sz w:val="28"/>
          <w:szCs w:val="28"/>
        </w:rPr>
        <w:t xml:space="preserve"> </w:t>
      </w:r>
      <w:r w:rsidRPr="00E35229">
        <w:rPr>
          <w:bCs/>
          <w:sz w:val="28"/>
          <w:szCs w:val="28"/>
        </w:rPr>
        <w:t>обоснуйте.</w:t>
      </w:r>
    </w:p>
    <w:p w:rsidR="00DD08FB" w:rsidRPr="00E35229" w:rsidRDefault="00DD08FB" w:rsidP="00DD08FB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E35229">
        <w:rPr>
          <w:b/>
          <w:bCs/>
          <w:sz w:val="28"/>
          <w:szCs w:val="28"/>
        </w:rPr>
        <w:t>Задание 1</w:t>
      </w:r>
      <w:r>
        <w:rPr>
          <w:b/>
          <w:bCs/>
          <w:sz w:val="28"/>
          <w:szCs w:val="28"/>
        </w:rPr>
        <w:t>5</w:t>
      </w:r>
      <w:r w:rsidRPr="00E35229">
        <w:rPr>
          <w:b/>
          <w:bCs/>
          <w:sz w:val="28"/>
          <w:szCs w:val="28"/>
        </w:rPr>
        <w:t>.</w:t>
      </w:r>
      <w:r w:rsidRPr="00E3522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Проанализировать </w:t>
      </w:r>
      <w:r w:rsidRPr="00A5248E">
        <w:rPr>
          <w:bCs/>
          <w:sz w:val="28"/>
          <w:szCs w:val="28"/>
        </w:rPr>
        <w:t>деятельность ночного администратора и ночного аудитора в</w:t>
      </w:r>
      <w:r>
        <w:rPr>
          <w:bCs/>
          <w:sz w:val="28"/>
          <w:szCs w:val="28"/>
        </w:rPr>
        <w:t xml:space="preserve"> конкретной </w:t>
      </w:r>
      <w:r w:rsidRPr="00A5248E">
        <w:rPr>
          <w:bCs/>
          <w:sz w:val="28"/>
          <w:szCs w:val="28"/>
        </w:rPr>
        <w:t>гостинице</w:t>
      </w:r>
      <w:r>
        <w:rPr>
          <w:bCs/>
          <w:sz w:val="28"/>
          <w:szCs w:val="28"/>
        </w:rPr>
        <w:t xml:space="preserve"> города Ставрополя.</w:t>
      </w:r>
    </w:p>
    <w:p w:rsidR="00DD08FB" w:rsidRDefault="00DD08FB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</w:p>
    <w:p w:rsidR="00344D57" w:rsidRPr="00165BCD" w:rsidRDefault="00344D57" w:rsidP="00344D5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3.2.2 </w:t>
      </w:r>
      <w:r w:rsidRPr="00165BCD">
        <w:rPr>
          <w:b/>
          <w:sz w:val="28"/>
          <w:szCs w:val="28"/>
        </w:rPr>
        <w:t>Типовые задания для оценки освоения МДК</w:t>
      </w:r>
      <w:r>
        <w:rPr>
          <w:b/>
          <w:sz w:val="28"/>
          <w:szCs w:val="28"/>
        </w:rPr>
        <w:t xml:space="preserve"> </w:t>
      </w:r>
      <w:r w:rsidRPr="00165BC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165BC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 xml:space="preserve">2 </w:t>
      </w:r>
      <w:r w:rsidRPr="00344D57">
        <w:rPr>
          <w:b/>
          <w:sz w:val="28"/>
          <w:szCs w:val="28"/>
        </w:rPr>
        <w:t>Организация и контроль бронирования и продаж гостиничного продукта</w:t>
      </w:r>
    </w:p>
    <w:p w:rsidR="00344D57" w:rsidRDefault="00344D57" w:rsidP="00344D57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2.</w:t>
      </w:r>
      <w:r w:rsidRPr="00165BCD">
        <w:rPr>
          <w:b/>
          <w:sz w:val="28"/>
          <w:szCs w:val="28"/>
        </w:rPr>
        <w:t>1 Теоретическая часть вопросы к дифференцированному зачету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Понятия: услуга, гостиница, туризм, бронировнаие.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Правила предоставления гостиничных услуг в Российской Федерации.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lastRenderedPageBreak/>
        <w:t>Правила бронирования. Правила аннуляции брони.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Способы бронирования.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Бронирование по средством факса, телефона, интернета.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Центральная система бронирования.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Информационные и телекоммуникационные технологии для обеспечения процесса бронирования.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Типы бронирования.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Взаимодействие гостиниц с туристскими фирмами.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Состав информационной папки.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Основные пункты договора с туристическими фирмами.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Виды заявок на бронирование.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Этапы работы с заявками.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Виды оплаты бронирования и их особенности.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Особенности интернет-бронирования.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Глобальные системы бронирования.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Структура раздела бронирования в программе автоматизации гостиницы.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Регистрация заявки: основные этапы.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Процесс изменения статуса номера.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Состав отчета по бронированию.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Правила ведения телефонных переговоров.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Правила факсимильного ответа.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Правила электронного ответа.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Культура речи персонала.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Содержание письма-ответа.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Правила этикета персонала гостиницы.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Основные профессиональные термины.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Виды конфликтов.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Способы преодоления конфликтов.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Решение конфликтов при бронировании.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Основные правила урегулирования конфликтов.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Правила ведения деловых переговоров.</w:t>
      </w:r>
    </w:p>
    <w:p w:rsidR="00D239A4" w:rsidRPr="00D239A4" w:rsidRDefault="00D239A4" w:rsidP="00D239A4">
      <w:pPr>
        <w:pStyle w:val="a7"/>
        <w:numPr>
          <w:ilvl w:val="0"/>
          <w:numId w:val="36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 w:rsidRPr="00D239A4">
        <w:rPr>
          <w:sz w:val="28"/>
          <w:szCs w:val="28"/>
        </w:rPr>
        <w:t>Основные психотипы личностей.</w:t>
      </w:r>
    </w:p>
    <w:p w:rsidR="00D239A4" w:rsidRDefault="00D239A4" w:rsidP="00D239A4">
      <w:pPr>
        <w:tabs>
          <w:tab w:val="left" w:pos="567"/>
        </w:tabs>
        <w:ind w:firstLine="142"/>
        <w:jc w:val="both"/>
        <w:rPr>
          <w:b/>
          <w:sz w:val="28"/>
          <w:szCs w:val="28"/>
        </w:rPr>
      </w:pPr>
    </w:p>
    <w:p w:rsidR="00D239A4" w:rsidRDefault="00D239A4" w:rsidP="00D239A4">
      <w:pPr>
        <w:tabs>
          <w:tab w:val="left" w:pos="567"/>
        </w:tabs>
        <w:ind w:firstLine="142"/>
        <w:jc w:val="both"/>
        <w:rPr>
          <w:b/>
          <w:sz w:val="28"/>
          <w:szCs w:val="28"/>
        </w:rPr>
      </w:pPr>
    </w:p>
    <w:p w:rsidR="00344D57" w:rsidRPr="00165BCD" w:rsidRDefault="00344D57" w:rsidP="00344D57">
      <w:pPr>
        <w:pStyle w:val="a7"/>
        <w:tabs>
          <w:tab w:val="left" w:pos="993"/>
          <w:tab w:val="left" w:pos="1134"/>
        </w:tabs>
        <w:ind w:left="709"/>
        <w:jc w:val="center"/>
        <w:rPr>
          <w:b/>
          <w:bCs/>
          <w:sz w:val="28"/>
          <w:szCs w:val="28"/>
        </w:rPr>
      </w:pPr>
      <w:r w:rsidRPr="00165BCD">
        <w:rPr>
          <w:b/>
          <w:bCs/>
          <w:sz w:val="28"/>
          <w:szCs w:val="28"/>
        </w:rPr>
        <w:t>3.2.</w:t>
      </w:r>
      <w:r>
        <w:rPr>
          <w:b/>
          <w:bCs/>
          <w:sz w:val="28"/>
          <w:szCs w:val="28"/>
        </w:rPr>
        <w:t>2.2</w:t>
      </w:r>
      <w:r w:rsidRPr="00165BCD">
        <w:rPr>
          <w:b/>
          <w:bCs/>
          <w:sz w:val="28"/>
          <w:szCs w:val="28"/>
        </w:rPr>
        <w:t xml:space="preserve"> Задания</w:t>
      </w:r>
    </w:p>
    <w:p w:rsidR="00D239A4" w:rsidRPr="001D704E" w:rsidRDefault="00D239A4" w:rsidP="00D239A4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1D704E">
        <w:rPr>
          <w:b/>
          <w:bCs/>
          <w:sz w:val="28"/>
          <w:szCs w:val="28"/>
        </w:rPr>
        <w:t>Задание 1.</w:t>
      </w:r>
      <w:r w:rsidRPr="001D704E">
        <w:rPr>
          <w:bCs/>
          <w:sz w:val="28"/>
          <w:szCs w:val="28"/>
        </w:rPr>
        <w:t xml:space="preserve"> Проанализируйте структура службы бронирования и продаж, а также функции сотрудников данной службы конкретного гостиничного предприятия в г. Ставрополе.</w:t>
      </w:r>
    </w:p>
    <w:p w:rsidR="00D239A4" w:rsidRPr="001D704E" w:rsidRDefault="00D239A4" w:rsidP="00D239A4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1D704E">
        <w:rPr>
          <w:b/>
          <w:bCs/>
          <w:sz w:val="28"/>
          <w:szCs w:val="28"/>
        </w:rPr>
        <w:t xml:space="preserve">Задание 2. </w:t>
      </w:r>
      <w:r w:rsidRPr="001D704E">
        <w:rPr>
          <w:bCs/>
          <w:sz w:val="28"/>
          <w:szCs w:val="28"/>
        </w:rPr>
        <w:t>Проанализируйте каналы продаж гостиничного продукта конкретного гостиничного предприятия в г. Ставрополе.</w:t>
      </w:r>
    </w:p>
    <w:p w:rsidR="00D239A4" w:rsidRDefault="00D239A4" w:rsidP="00D239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74EBB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3</w:t>
      </w:r>
      <w:r w:rsidRPr="00A74EBB">
        <w:rPr>
          <w:b/>
          <w:sz w:val="28"/>
          <w:szCs w:val="28"/>
        </w:rPr>
        <w:t>.</w:t>
      </w:r>
      <w:r w:rsidRPr="00A74EBB">
        <w:rPr>
          <w:sz w:val="28"/>
          <w:szCs w:val="28"/>
        </w:rPr>
        <w:t xml:space="preserve"> Сформировать список документов, необходимых для работы службы бронирования и продаж</w:t>
      </w:r>
      <w:r>
        <w:rPr>
          <w:sz w:val="28"/>
          <w:szCs w:val="28"/>
        </w:rPr>
        <w:t>.</w:t>
      </w:r>
    </w:p>
    <w:p w:rsidR="00D239A4" w:rsidRDefault="00D239A4" w:rsidP="00D239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74EBB">
        <w:rPr>
          <w:b/>
          <w:sz w:val="28"/>
          <w:szCs w:val="28"/>
        </w:rPr>
        <w:t>Задание 4.</w:t>
      </w:r>
      <w:r w:rsidRPr="00A74EBB">
        <w:rPr>
          <w:sz w:val="28"/>
          <w:szCs w:val="28"/>
        </w:rPr>
        <w:t xml:space="preserve"> Разработать перечень дополнительных услуг, предлагаемых администратором службы бронирования и продаж.</w:t>
      </w:r>
    </w:p>
    <w:p w:rsidR="00D239A4" w:rsidRPr="00A74EBB" w:rsidRDefault="00D239A4" w:rsidP="00D239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74EBB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5</w:t>
      </w:r>
      <w:r w:rsidRPr="00A74EBB">
        <w:rPr>
          <w:b/>
          <w:sz w:val="28"/>
          <w:szCs w:val="28"/>
        </w:rPr>
        <w:t>.</w:t>
      </w:r>
      <w:r w:rsidRPr="00A74EBB">
        <w:rPr>
          <w:sz w:val="28"/>
          <w:szCs w:val="28"/>
        </w:rPr>
        <w:t xml:space="preserve"> Разработать собственную политику продаж для </w:t>
      </w:r>
      <w:r>
        <w:rPr>
          <w:sz w:val="28"/>
          <w:szCs w:val="28"/>
        </w:rPr>
        <w:t xml:space="preserve">конкретной </w:t>
      </w:r>
      <w:r w:rsidRPr="00A74EBB">
        <w:rPr>
          <w:sz w:val="28"/>
          <w:szCs w:val="28"/>
        </w:rPr>
        <w:t xml:space="preserve">гостиницы </w:t>
      </w:r>
      <w:r>
        <w:rPr>
          <w:sz w:val="28"/>
          <w:szCs w:val="28"/>
        </w:rPr>
        <w:t xml:space="preserve">г. Ставрополя </w:t>
      </w:r>
      <w:r w:rsidRPr="00A74EBB">
        <w:rPr>
          <w:sz w:val="28"/>
          <w:szCs w:val="28"/>
        </w:rPr>
        <w:t>(на выбор студента), в которой определяют свои собственные деловые интересы и тактические приемы работы с прямыми каналами продаж, агентскими продажами и туроператорами</w:t>
      </w:r>
      <w:r>
        <w:rPr>
          <w:sz w:val="28"/>
          <w:szCs w:val="28"/>
        </w:rPr>
        <w:t>.</w:t>
      </w:r>
    </w:p>
    <w:p w:rsidR="00D239A4" w:rsidRDefault="00D239A4" w:rsidP="00D239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74EBB">
        <w:rPr>
          <w:sz w:val="28"/>
          <w:szCs w:val="28"/>
        </w:rPr>
        <w:t>Интересы гостиничных предприятий:</w:t>
      </w:r>
    </w:p>
    <w:p w:rsidR="00D239A4" w:rsidRDefault="00D239A4" w:rsidP="00D239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прямые продажи;</w:t>
      </w:r>
    </w:p>
    <w:p w:rsidR="00D239A4" w:rsidRDefault="00D239A4" w:rsidP="00D239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агентские продажи;</w:t>
      </w:r>
    </w:p>
    <w:p w:rsidR="00D239A4" w:rsidRDefault="00D239A4" w:rsidP="00D239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74EBB">
        <w:rPr>
          <w:sz w:val="28"/>
          <w:szCs w:val="28"/>
        </w:rPr>
        <w:t>родажи туроператора</w:t>
      </w:r>
      <w:r>
        <w:rPr>
          <w:sz w:val="28"/>
          <w:szCs w:val="28"/>
        </w:rPr>
        <w:t>.</w:t>
      </w:r>
    </w:p>
    <w:p w:rsidR="00D239A4" w:rsidRPr="00672B5C" w:rsidRDefault="00D239A4" w:rsidP="00D239A4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r w:rsidRPr="001D704E">
        <w:rPr>
          <w:b/>
          <w:bCs/>
          <w:color w:val="000000"/>
          <w:sz w:val="28"/>
          <w:szCs w:val="28"/>
        </w:rPr>
        <w:t xml:space="preserve">Задание </w:t>
      </w:r>
      <w:r>
        <w:rPr>
          <w:b/>
          <w:bCs/>
          <w:color w:val="000000"/>
          <w:sz w:val="28"/>
          <w:szCs w:val="28"/>
        </w:rPr>
        <w:t>6</w:t>
      </w:r>
      <w:r w:rsidRPr="001D704E">
        <w:rPr>
          <w:b/>
          <w:bCs/>
          <w:color w:val="000000"/>
          <w:sz w:val="28"/>
          <w:szCs w:val="28"/>
        </w:rPr>
        <w:t>.</w:t>
      </w:r>
      <w:r w:rsidRPr="001D704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Разработать </w:t>
      </w:r>
      <w:r w:rsidRPr="00672B5C">
        <w:rPr>
          <w:bCs/>
          <w:color w:val="000000"/>
          <w:sz w:val="28"/>
          <w:szCs w:val="28"/>
        </w:rPr>
        <w:t>требований к обслуживающему персоналу службы бронирования и продаж</w:t>
      </w:r>
      <w:r>
        <w:rPr>
          <w:bCs/>
          <w:color w:val="000000"/>
          <w:sz w:val="28"/>
          <w:szCs w:val="28"/>
        </w:rPr>
        <w:t xml:space="preserve"> на основе стандартов обслуживания для конкретного гостиничного предприятия в г. Ставрополе</w:t>
      </w:r>
    </w:p>
    <w:p w:rsidR="00D239A4" w:rsidRDefault="00D239A4" w:rsidP="00D239A4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r w:rsidRPr="001D704E">
        <w:rPr>
          <w:b/>
          <w:bCs/>
          <w:color w:val="000000"/>
          <w:sz w:val="28"/>
          <w:szCs w:val="28"/>
        </w:rPr>
        <w:t xml:space="preserve">Задание </w:t>
      </w:r>
      <w:r>
        <w:rPr>
          <w:b/>
          <w:bCs/>
          <w:color w:val="000000"/>
          <w:sz w:val="28"/>
          <w:szCs w:val="28"/>
        </w:rPr>
        <w:t>7</w:t>
      </w:r>
      <w:r w:rsidRPr="001D704E">
        <w:rPr>
          <w:b/>
          <w:bCs/>
          <w:color w:val="000000"/>
          <w:sz w:val="28"/>
          <w:szCs w:val="28"/>
        </w:rPr>
        <w:t>.</w:t>
      </w:r>
      <w:r w:rsidRPr="001D704E">
        <w:rPr>
          <w:bCs/>
          <w:color w:val="000000"/>
          <w:sz w:val="28"/>
          <w:szCs w:val="28"/>
        </w:rPr>
        <w:t xml:space="preserve"> </w:t>
      </w:r>
      <w:r w:rsidRPr="00672B5C">
        <w:rPr>
          <w:bCs/>
          <w:color w:val="000000"/>
          <w:sz w:val="28"/>
          <w:szCs w:val="28"/>
        </w:rPr>
        <w:t>Состав</w:t>
      </w:r>
      <w:r>
        <w:rPr>
          <w:bCs/>
          <w:color w:val="000000"/>
          <w:sz w:val="28"/>
          <w:szCs w:val="28"/>
        </w:rPr>
        <w:t>ить</w:t>
      </w:r>
      <w:r w:rsidRPr="00672B5C">
        <w:rPr>
          <w:bCs/>
          <w:color w:val="000000"/>
          <w:sz w:val="28"/>
          <w:szCs w:val="28"/>
        </w:rPr>
        <w:t xml:space="preserve"> переч</w:t>
      </w:r>
      <w:r>
        <w:rPr>
          <w:bCs/>
          <w:color w:val="000000"/>
          <w:sz w:val="28"/>
          <w:szCs w:val="28"/>
        </w:rPr>
        <w:t>ень и просчитать стоимость</w:t>
      </w:r>
      <w:r w:rsidRPr="00672B5C">
        <w:rPr>
          <w:bCs/>
          <w:color w:val="000000"/>
          <w:sz w:val="28"/>
          <w:szCs w:val="28"/>
        </w:rPr>
        <w:t xml:space="preserve"> оборудования службы бронирования и продаж</w:t>
      </w:r>
      <w:r>
        <w:rPr>
          <w:bCs/>
          <w:color w:val="000000"/>
          <w:sz w:val="28"/>
          <w:szCs w:val="28"/>
        </w:rPr>
        <w:t xml:space="preserve"> </w:t>
      </w:r>
      <w:r w:rsidRPr="00672B5C">
        <w:rPr>
          <w:bCs/>
          <w:color w:val="000000"/>
          <w:sz w:val="28"/>
          <w:szCs w:val="28"/>
        </w:rPr>
        <w:t>для конкретного гостиничного предприятия в г. Ставрополе</w:t>
      </w:r>
    </w:p>
    <w:p w:rsidR="00D239A4" w:rsidRPr="008B49A7" w:rsidRDefault="00D239A4" w:rsidP="00D239A4">
      <w:pPr>
        <w:ind w:firstLine="709"/>
        <w:jc w:val="both"/>
        <w:rPr>
          <w:sz w:val="28"/>
          <w:szCs w:val="28"/>
        </w:rPr>
      </w:pPr>
      <w:r w:rsidRPr="001D704E">
        <w:rPr>
          <w:b/>
          <w:bCs/>
          <w:color w:val="000000"/>
          <w:sz w:val="28"/>
          <w:szCs w:val="28"/>
        </w:rPr>
        <w:t xml:space="preserve">Задание </w:t>
      </w:r>
      <w:r>
        <w:rPr>
          <w:b/>
          <w:bCs/>
          <w:color w:val="000000"/>
          <w:sz w:val="28"/>
          <w:szCs w:val="28"/>
        </w:rPr>
        <w:t>8</w:t>
      </w:r>
      <w:r w:rsidRPr="001D704E">
        <w:rPr>
          <w:b/>
          <w:bCs/>
          <w:color w:val="000000"/>
          <w:sz w:val="28"/>
          <w:szCs w:val="28"/>
        </w:rPr>
        <w:t>.</w:t>
      </w:r>
      <w:r w:rsidRPr="001D704E">
        <w:rPr>
          <w:bCs/>
          <w:color w:val="000000"/>
          <w:sz w:val="28"/>
          <w:szCs w:val="28"/>
        </w:rPr>
        <w:t xml:space="preserve"> </w:t>
      </w:r>
      <w:r w:rsidRPr="008B49A7">
        <w:rPr>
          <w:sz w:val="28"/>
          <w:szCs w:val="28"/>
        </w:rPr>
        <w:t>Опишите по представленной ниже ситуации процесс бронирования, составив бланк на бронирование.</w:t>
      </w:r>
    </w:p>
    <w:p w:rsidR="00D239A4" w:rsidRPr="008B49A7" w:rsidRDefault="00D239A4" w:rsidP="00D239A4">
      <w:pPr>
        <w:ind w:firstLine="709"/>
        <w:jc w:val="both"/>
        <w:rPr>
          <w:sz w:val="28"/>
          <w:szCs w:val="28"/>
        </w:rPr>
      </w:pPr>
      <w:r w:rsidRPr="008B49A7">
        <w:rPr>
          <w:sz w:val="28"/>
          <w:szCs w:val="28"/>
        </w:rPr>
        <w:t>Ситуация: Ермолаев Степан Евгеньевич желает забронировать двухместный номер по телефону.</w:t>
      </w:r>
    </w:p>
    <w:p w:rsidR="00D239A4" w:rsidRPr="008B49A7" w:rsidRDefault="00D239A4" w:rsidP="00D239A4">
      <w:pPr>
        <w:ind w:firstLine="709"/>
        <w:jc w:val="both"/>
        <w:rPr>
          <w:sz w:val="28"/>
          <w:szCs w:val="28"/>
        </w:rPr>
      </w:pPr>
      <w:r w:rsidRPr="008B49A7">
        <w:rPr>
          <w:sz w:val="28"/>
          <w:szCs w:val="28"/>
        </w:rPr>
        <w:t>Номер телефона: 89765433245</w:t>
      </w:r>
    </w:p>
    <w:p w:rsidR="00D239A4" w:rsidRPr="008B49A7" w:rsidRDefault="00D239A4" w:rsidP="00D239A4">
      <w:pPr>
        <w:ind w:firstLine="709"/>
        <w:jc w:val="both"/>
        <w:rPr>
          <w:sz w:val="28"/>
          <w:szCs w:val="28"/>
        </w:rPr>
      </w:pPr>
      <w:r w:rsidRPr="008B49A7">
        <w:rPr>
          <w:sz w:val="28"/>
          <w:szCs w:val="28"/>
        </w:rPr>
        <w:t>Паспортные данные: 45 67 12345678</w:t>
      </w:r>
    </w:p>
    <w:p w:rsidR="00D239A4" w:rsidRPr="008B49A7" w:rsidRDefault="00D239A4" w:rsidP="00D239A4">
      <w:pPr>
        <w:ind w:firstLine="709"/>
        <w:jc w:val="both"/>
        <w:rPr>
          <w:sz w:val="28"/>
          <w:szCs w:val="28"/>
        </w:rPr>
      </w:pPr>
      <w:r w:rsidRPr="008B49A7">
        <w:rPr>
          <w:sz w:val="28"/>
          <w:szCs w:val="28"/>
        </w:rPr>
        <w:t>Питание: завтрак и ужин (диетическое)</w:t>
      </w:r>
    </w:p>
    <w:p w:rsidR="00D239A4" w:rsidRPr="00672B5C" w:rsidRDefault="00D239A4" w:rsidP="00D239A4">
      <w:pPr>
        <w:ind w:firstLine="709"/>
        <w:jc w:val="both"/>
        <w:rPr>
          <w:sz w:val="28"/>
          <w:szCs w:val="28"/>
        </w:rPr>
      </w:pPr>
      <w:r w:rsidRPr="008B49A7">
        <w:rPr>
          <w:sz w:val="28"/>
          <w:szCs w:val="28"/>
        </w:rPr>
        <w:t>Трансфер: необходим (личный автомобиль)</w:t>
      </w:r>
    </w:p>
    <w:p w:rsidR="00D239A4" w:rsidRPr="00672B5C" w:rsidRDefault="00D239A4" w:rsidP="00D239A4">
      <w:pPr>
        <w:ind w:firstLine="709"/>
        <w:jc w:val="both"/>
        <w:rPr>
          <w:sz w:val="28"/>
          <w:szCs w:val="28"/>
        </w:rPr>
      </w:pPr>
      <w:r w:rsidRPr="00672B5C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9</w:t>
      </w:r>
      <w:r w:rsidRPr="00672B5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72B5C">
        <w:rPr>
          <w:sz w:val="28"/>
          <w:szCs w:val="28"/>
        </w:rPr>
        <w:t>Забронировать номера в отеле с использованием телефона. Составить диалог. (Вопрос-Ответ)</w:t>
      </w:r>
    </w:p>
    <w:p w:rsidR="00D239A4" w:rsidRDefault="00D239A4" w:rsidP="00D239A4">
      <w:pPr>
        <w:ind w:firstLine="709"/>
        <w:jc w:val="both"/>
        <w:rPr>
          <w:sz w:val="28"/>
          <w:szCs w:val="28"/>
        </w:rPr>
      </w:pPr>
      <w:r w:rsidRPr="00672B5C">
        <w:rPr>
          <w:sz w:val="28"/>
          <w:szCs w:val="28"/>
        </w:rPr>
        <w:t>2 варианта: 1- менеджер по бронированию; 2- гость.</w:t>
      </w:r>
    </w:p>
    <w:p w:rsidR="00D239A4" w:rsidRPr="008B49A7" w:rsidRDefault="00D239A4" w:rsidP="00D239A4">
      <w:pPr>
        <w:ind w:firstLine="709"/>
        <w:jc w:val="both"/>
        <w:rPr>
          <w:sz w:val="28"/>
          <w:szCs w:val="28"/>
        </w:rPr>
      </w:pPr>
      <w:r w:rsidRPr="008B49A7">
        <w:rPr>
          <w:sz w:val="28"/>
          <w:szCs w:val="28"/>
        </w:rPr>
        <w:t>Ситуация</w:t>
      </w:r>
      <w:r>
        <w:rPr>
          <w:sz w:val="28"/>
          <w:szCs w:val="28"/>
        </w:rPr>
        <w:t xml:space="preserve"> 1</w:t>
      </w:r>
      <w:r w:rsidRPr="008B49A7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8B49A7">
        <w:rPr>
          <w:sz w:val="28"/>
          <w:szCs w:val="28"/>
        </w:rPr>
        <w:t>Разговор по телефону - запрос бронирования: 1 комната, с (12.12.2019 по 17.12.2019 г), тип питания – завтрак. Прямое бронирование.</w:t>
      </w:r>
    </w:p>
    <w:p w:rsidR="00D239A4" w:rsidRPr="008B49A7" w:rsidRDefault="00D239A4" w:rsidP="00D239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Ситуация 2:</w:t>
      </w:r>
      <w:r w:rsidRPr="008B49A7">
        <w:t xml:space="preserve"> </w:t>
      </w:r>
      <w:r w:rsidRPr="008B49A7">
        <w:rPr>
          <w:sz w:val="28"/>
          <w:szCs w:val="28"/>
        </w:rPr>
        <w:t>Разговор по телефону – запрос бронирования: 1 комната на двоих с одной кроватью, также нужна дополнительная кроватка (ребенок 3 года) с (даты), тип питания (завтрак, обед, ужин) – Турагенство АЛЕАН.</w:t>
      </w:r>
    </w:p>
    <w:p w:rsidR="00D239A4" w:rsidRDefault="00D239A4" w:rsidP="00D239A4">
      <w:pPr>
        <w:ind w:firstLine="709"/>
        <w:jc w:val="both"/>
        <w:rPr>
          <w:sz w:val="28"/>
          <w:szCs w:val="28"/>
        </w:rPr>
      </w:pPr>
      <w:r w:rsidRPr="008E2E02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10</w:t>
      </w:r>
      <w:r w:rsidRPr="008E2E0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E2E02">
        <w:rPr>
          <w:sz w:val="28"/>
          <w:szCs w:val="28"/>
        </w:rPr>
        <w:t>Составить таблицу из 5 самых востребованных туроператоров</w:t>
      </w:r>
      <w:r>
        <w:rPr>
          <w:sz w:val="28"/>
          <w:szCs w:val="28"/>
        </w:rPr>
        <w:t>:</w:t>
      </w:r>
    </w:p>
    <w:p w:rsidR="00D239A4" w:rsidRPr="008E2E02" w:rsidRDefault="00D239A4" w:rsidP="00D239A4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>- провести сравнительный анализ цен на номера от туроператора и  с официального сайта гостиницы.</w:t>
      </w:r>
    </w:p>
    <w:p w:rsidR="00D239A4" w:rsidRPr="008E2E02" w:rsidRDefault="00D239A4" w:rsidP="00D239A4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>- условия отмены бронирования</w:t>
      </w:r>
    </w:p>
    <w:p w:rsidR="00D239A4" w:rsidRDefault="00D239A4" w:rsidP="00D239A4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>-штрафные санкции в случае незаезда</w:t>
      </w:r>
    </w:p>
    <w:p w:rsidR="00D239A4" w:rsidRDefault="00D239A4" w:rsidP="00D239A4">
      <w:pPr>
        <w:ind w:firstLine="709"/>
        <w:jc w:val="both"/>
        <w:rPr>
          <w:sz w:val="28"/>
          <w:szCs w:val="28"/>
        </w:rPr>
      </w:pPr>
      <w:r w:rsidRPr="009D2B2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11</w:t>
      </w:r>
      <w:r w:rsidRPr="009D2B28">
        <w:rPr>
          <w:b/>
          <w:sz w:val="28"/>
          <w:szCs w:val="28"/>
        </w:rPr>
        <w:t>.</w:t>
      </w:r>
      <w:r w:rsidRPr="009D2B28">
        <w:rPr>
          <w:sz w:val="28"/>
          <w:szCs w:val="28"/>
        </w:rPr>
        <w:t xml:space="preserve"> Поступает заявка на бронирование по Интернету от постоянного гостя. Он желает забронировать номер на 4 суток для своего друга. Составьте письменный ответ на данный запрос</w:t>
      </w:r>
    </w:p>
    <w:p w:rsidR="00D239A4" w:rsidRDefault="00D239A4" w:rsidP="00D239A4">
      <w:pPr>
        <w:ind w:firstLine="709"/>
        <w:jc w:val="both"/>
        <w:rPr>
          <w:sz w:val="28"/>
          <w:szCs w:val="28"/>
        </w:rPr>
      </w:pPr>
      <w:r w:rsidRPr="009D2B2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12</w:t>
      </w:r>
      <w:r w:rsidRPr="009D2B28">
        <w:rPr>
          <w:b/>
          <w:sz w:val="28"/>
          <w:szCs w:val="28"/>
        </w:rPr>
        <w:t xml:space="preserve">. </w:t>
      </w:r>
      <w:r w:rsidRPr="009D2B28">
        <w:rPr>
          <w:sz w:val="28"/>
          <w:szCs w:val="28"/>
        </w:rPr>
        <w:t>В гостиницу поступает заявка от туроператора «Библиоглобус» на бронирование 50 номеров для туристов. Номера различной категории: люкс, стандарт, апартаменты. И различными видами из окна: не имеет значения, с видом на море, с видом на парковку. Ответьте на данный запрос, если у Вас составлен договор на предоставление гостиничных номеров для данного туроператора</w:t>
      </w:r>
    </w:p>
    <w:p w:rsidR="00D239A4" w:rsidRPr="00672B5C" w:rsidRDefault="00D239A4" w:rsidP="00D239A4">
      <w:pPr>
        <w:ind w:firstLine="709"/>
        <w:jc w:val="both"/>
        <w:rPr>
          <w:sz w:val="28"/>
          <w:szCs w:val="28"/>
        </w:rPr>
      </w:pPr>
      <w:r w:rsidRPr="009D2B28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13</w:t>
      </w:r>
      <w:r w:rsidRPr="009D2B28">
        <w:rPr>
          <w:b/>
          <w:sz w:val="28"/>
          <w:szCs w:val="28"/>
        </w:rPr>
        <w:t>.</w:t>
      </w:r>
      <w:r w:rsidRPr="009D2B28">
        <w:rPr>
          <w:sz w:val="28"/>
          <w:szCs w:val="28"/>
        </w:rPr>
        <w:t xml:space="preserve"> Туристический оператор – постоянный партнер вашего отеля, сообщает вам в 7:00 утра, что группа, заезд которой ожидался в 13:00, прибудет в 9:00. И кроме заявленных 20 человек она будет насчитывать 24. Ваши действия</w:t>
      </w:r>
    </w:p>
    <w:p w:rsidR="00B50CA2" w:rsidRDefault="00B50CA2" w:rsidP="00B50CA2">
      <w:pPr>
        <w:ind w:firstLine="709"/>
        <w:jc w:val="both"/>
        <w:rPr>
          <w:sz w:val="28"/>
          <w:szCs w:val="28"/>
        </w:rPr>
      </w:pPr>
      <w:r w:rsidRPr="0006239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14</w:t>
      </w:r>
      <w:r w:rsidRPr="0006239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72B5C">
        <w:rPr>
          <w:sz w:val="28"/>
          <w:szCs w:val="28"/>
        </w:rPr>
        <w:t>Забронировать номера в отеле используя любую систему оn-line  или  off-line бронирования</w:t>
      </w:r>
      <w:r>
        <w:rPr>
          <w:sz w:val="28"/>
          <w:szCs w:val="28"/>
        </w:rPr>
        <w:t xml:space="preserve">. </w:t>
      </w:r>
      <w:r w:rsidRPr="00672B5C">
        <w:rPr>
          <w:sz w:val="28"/>
          <w:szCs w:val="28"/>
        </w:rPr>
        <w:t>Проанализировать сильные и слабые стороны вышеуказанных способов бронирования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06239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15</w:t>
      </w:r>
      <w:r w:rsidRPr="00062398">
        <w:rPr>
          <w:b/>
          <w:sz w:val="28"/>
          <w:szCs w:val="28"/>
        </w:rPr>
        <w:t>.</w:t>
      </w:r>
      <w:r w:rsidRPr="00672B5C">
        <w:rPr>
          <w:sz w:val="28"/>
          <w:szCs w:val="28"/>
        </w:rPr>
        <w:t xml:space="preserve"> </w:t>
      </w:r>
      <w:r w:rsidRPr="008E2E02">
        <w:rPr>
          <w:sz w:val="28"/>
          <w:szCs w:val="28"/>
        </w:rPr>
        <w:t>Забронировать номера в отеле через официальный сайт .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06239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16</w:t>
      </w:r>
      <w:r w:rsidRPr="00062398">
        <w:rPr>
          <w:b/>
          <w:sz w:val="28"/>
          <w:szCs w:val="28"/>
        </w:rPr>
        <w:t>.</w:t>
      </w:r>
      <w:r w:rsidRPr="008E2E02">
        <w:rPr>
          <w:sz w:val="28"/>
          <w:szCs w:val="28"/>
        </w:rPr>
        <w:t xml:space="preserve"> Создать таблицу из: 5 гостиниц – 5 звезд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 xml:space="preserve">                                        5 гостиниц – 4 звезды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 xml:space="preserve">                                        5 гостиниц – 3 звезды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 xml:space="preserve">                                         5 мини-гостиниц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 xml:space="preserve">                                        5 хостелов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 xml:space="preserve"> с анализом: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>- пакетных предложений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>- предложенных тарифов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>-оплаты раннего заезда и позднего выезда</w:t>
      </w:r>
    </w:p>
    <w:p w:rsidR="00B50CA2" w:rsidRDefault="00B50CA2" w:rsidP="00B50CA2">
      <w:pPr>
        <w:ind w:firstLine="709"/>
        <w:jc w:val="both"/>
        <w:rPr>
          <w:sz w:val="28"/>
          <w:szCs w:val="28"/>
        </w:rPr>
      </w:pPr>
      <w:r w:rsidRPr="008E2E02">
        <w:rPr>
          <w:sz w:val="28"/>
          <w:szCs w:val="28"/>
        </w:rPr>
        <w:t>-телефонов контактных</w:t>
      </w:r>
    </w:p>
    <w:p w:rsidR="00B50CA2" w:rsidRPr="008E2E02" w:rsidRDefault="00B50CA2" w:rsidP="00B50CA2">
      <w:pPr>
        <w:ind w:firstLine="709"/>
        <w:jc w:val="both"/>
        <w:rPr>
          <w:sz w:val="28"/>
          <w:szCs w:val="28"/>
        </w:rPr>
      </w:pPr>
      <w:r w:rsidRPr="0006239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17</w:t>
      </w:r>
      <w:r w:rsidRPr="00062398">
        <w:rPr>
          <w:b/>
          <w:sz w:val="28"/>
          <w:szCs w:val="28"/>
        </w:rPr>
        <w:t>.</w:t>
      </w:r>
      <w:r w:rsidRPr="008E2E02">
        <w:rPr>
          <w:sz w:val="28"/>
          <w:szCs w:val="28"/>
        </w:rPr>
        <w:t xml:space="preserve">  Создать алгоритм бронирования через системы интернет-бронирования</w:t>
      </w:r>
    </w:p>
    <w:p w:rsidR="00B50CA2" w:rsidRPr="001D704E" w:rsidRDefault="00B50CA2" w:rsidP="00B50CA2">
      <w:pPr>
        <w:ind w:firstLine="709"/>
        <w:jc w:val="both"/>
        <w:rPr>
          <w:sz w:val="28"/>
          <w:szCs w:val="28"/>
        </w:rPr>
      </w:pPr>
      <w:r w:rsidRPr="009D2B2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18</w:t>
      </w:r>
      <w:r w:rsidRPr="009D2B28">
        <w:rPr>
          <w:b/>
          <w:sz w:val="28"/>
          <w:szCs w:val="28"/>
        </w:rPr>
        <w:t>.</w:t>
      </w:r>
      <w:r w:rsidRPr="009D2B28">
        <w:rPr>
          <w:sz w:val="28"/>
          <w:szCs w:val="28"/>
        </w:rPr>
        <w:t xml:space="preserve"> Через сайт отеля «</w:t>
      </w:r>
      <w:r>
        <w:rPr>
          <w:sz w:val="28"/>
          <w:szCs w:val="28"/>
        </w:rPr>
        <w:t>Интурист</w:t>
      </w:r>
      <w:r w:rsidRPr="009D2B28">
        <w:rPr>
          <w:sz w:val="28"/>
          <w:szCs w:val="28"/>
        </w:rPr>
        <w:t>» поступила заявка на бронирование двухместного номера с питанием полупансион для семейной пары. Особые пожелания – украсить номер цветами и оформить праздничный завтрак в номер. Действия оператора по бронированию</w:t>
      </w:r>
    </w:p>
    <w:p w:rsidR="00B50CA2" w:rsidRPr="00A74EBB" w:rsidRDefault="00B50CA2" w:rsidP="00B50CA2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1D704E">
        <w:rPr>
          <w:b/>
          <w:bCs/>
          <w:sz w:val="28"/>
          <w:szCs w:val="28"/>
        </w:rPr>
        <w:t>Задание 1</w:t>
      </w:r>
      <w:r>
        <w:rPr>
          <w:b/>
          <w:bCs/>
          <w:sz w:val="28"/>
          <w:szCs w:val="28"/>
        </w:rPr>
        <w:t>9</w:t>
      </w:r>
      <w:r w:rsidRPr="001D704E">
        <w:rPr>
          <w:b/>
          <w:bCs/>
          <w:sz w:val="28"/>
          <w:szCs w:val="28"/>
        </w:rPr>
        <w:t>.</w:t>
      </w:r>
      <w:r w:rsidRPr="001D704E">
        <w:rPr>
          <w:bCs/>
          <w:sz w:val="28"/>
          <w:szCs w:val="28"/>
        </w:rPr>
        <w:t xml:space="preserve"> </w:t>
      </w:r>
      <w:r w:rsidRPr="00A74EBB">
        <w:rPr>
          <w:bCs/>
          <w:sz w:val="28"/>
          <w:szCs w:val="28"/>
        </w:rPr>
        <w:t>Туристическая фирма «</w:t>
      </w:r>
      <w:r>
        <w:rPr>
          <w:bCs/>
          <w:sz w:val="28"/>
          <w:szCs w:val="28"/>
        </w:rPr>
        <w:t>Эдельвейс</w:t>
      </w:r>
      <w:r w:rsidRPr="00A74EBB">
        <w:rPr>
          <w:bCs/>
          <w:sz w:val="28"/>
          <w:szCs w:val="28"/>
        </w:rPr>
        <w:t>» направила в Вашу гостиницу факс-заявку на размещение следующего содержания:</w:t>
      </w:r>
    </w:p>
    <w:p w:rsidR="00B50CA2" w:rsidRPr="00A74EBB" w:rsidRDefault="00B50CA2" w:rsidP="00B50CA2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A74EBB">
        <w:rPr>
          <w:bCs/>
          <w:sz w:val="28"/>
          <w:szCs w:val="28"/>
        </w:rPr>
        <w:t>Просим забронировать в Вашей гостинице одноместный номер на 3 суток на гражданина РФ Белова Сергея Семеновича.</w:t>
      </w:r>
    </w:p>
    <w:p w:rsidR="00B50CA2" w:rsidRPr="00A74EBB" w:rsidRDefault="00B50CA2" w:rsidP="00B50CA2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A74EBB">
        <w:rPr>
          <w:bCs/>
          <w:sz w:val="28"/>
          <w:szCs w:val="28"/>
        </w:rPr>
        <w:t>Просим выслать на эл .почту подтверждение бронирования.</w:t>
      </w:r>
    </w:p>
    <w:p w:rsidR="00B50CA2" w:rsidRPr="00A74EBB" w:rsidRDefault="00B50CA2" w:rsidP="00B50CA2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A74EBB">
        <w:rPr>
          <w:bCs/>
          <w:sz w:val="28"/>
          <w:szCs w:val="28"/>
        </w:rPr>
        <w:t>2 варианта:</w:t>
      </w:r>
    </w:p>
    <w:p w:rsidR="00B50CA2" w:rsidRPr="00A74EBB" w:rsidRDefault="00B50CA2" w:rsidP="00B50CA2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A74EBB">
        <w:rPr>
          <w:bCs/>
          <w:sz w:val="28"/>
          <w:szCs w:val="28"/>
        </w:rPr>
        <w:t>1 вариант – подготовить факс-заявку на гарантированнное бронирование от туристической фирмы</w:t>
      </w:r>
    </w:p>
    <w:p w:rsidR="00B50CA2" w:rsidRPr="001D704E" w:rsidRDefault="00B50CA2" w:rsidP="00B50CA2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A74EBB">
        <w:rPr>
          <w:bCs/>
          <w:sz w:val="28"/>
          <w:szCs w:val="28"/>
        </w:rPr>
        <w:t>2 вариант – подготовить подтверждение бронирования</w:t>
      </w:r>
    </w:p>
    <w:p w:rsidR="00B50CA2" w:rsidRDefault="00B50CA2" w:rsidP="00B50CA2">
      <w:pPr>
        <w:ind w:firstLine="709"/>
        <w:jc w:val="both"/>
        <w:rPr>
          <w:sz w:val="28"/>
          <w:szCs w:val="28"/>
        </w:rPr>
      </w:pPr>
      <w:r w:rsidRPr="009D2B28">
        <w:rPr>
          <w:b/>
          <w:sz w:val="28"/>
          <w:szCs w:val="28"/>
        </w:rPr>
        <w:t>Задание 2</w:t>
      </w:r>
      <w:r>
        <w:rPr>
          <w:b/>
          <w:sz w:val="28"/>
          <w:szCs w:val="28"/>
        </w:rPr>
        <w:t>0</w:t>
      </w:r>
      <w:r w:rsidRPr="009D2B28">
        <w:rPr>
          <w:b/>
          <w:sz w:val="28"/>
          <w:szCs w:val="28"/>
        </w:rPr>
        <w:t>.</w:t>
      </w:r>
      <w:r w:rsidRPr="009D2B28">
        <w:rPr>
          <w:sz w:val="28"/>
          <w:szCs w:val="28"/>
        </w:rPr>
        <w:t xml:space="preserve"> Принятие администратором заявки на бронирование 3 двухместных номера с типом питания «завтрак» группы гостей на русском языке. Оплата будет производиться кредитной картой</w:t>
      </w:r>
    </w:p>
    <w:p w:rsidR="00B50CA2" w:rsidRDefault="00B50CA2" w:rsidP="00B50CA2">
      <w:pPr>
        <w:ind w:firstLine="709"/>
        <w:jc w:val="both"/>
        <w:rPr>
          <w:color w:val="000000"/>
          <w:sz w:val="28"/>
          <w:szCs w:val="28"/>
        </w:rPr>
      </w:pPr>
      <w:r w:rsidRPr="009D2B28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>21</w:t>
      </w:r>
      <w:r w:rsidRPr="009D2B28">
        <w:rPr>
          <w:b/>
          <w:color w:val="000000"/>
          <w:sz w:val="28"/>
          <w:szCs w:val="28"/>
        </w:rPr>
        <w:t>.</w:t>
      </w:r>
      <w:r w:rsidRPr="009D2B28">
        <w:rPr>
          <w:color w:val="000000"/>
          <w:sz w:val="28"/>
          <w:szCs w:val="28"/>
        </w:rPr>
        <w:t xml:space="preserve"> По телефону поступает заказ от компании «Сбербанк» на 12 человек, всех необходимо расселить в индивидуальные номера, на 6 суток. В течении этого времени каждый день будут проходить семинары</w:t>
      </w:r>
      <w:r>
        <w:rPr>
          <w:color w:val="000000"/>
          <w:sz w:val="28"/>
          <w:szCs w:val="28"/>
        </w:rPr>
        <w:t xml:space="preserve">. </w:t>
      </w:r>
      <w:r w:rsidRPr="009D2B28">
        <w:rPr>
          <w:color w:val="000000"/>
          <w:sz w:val="28"/>
          <w:szCs w:val="28"/>
        </w:rPr>
        <w:t>Соответственно нужен конференц-зал с оборудованием. Опишите действия оператора и составьте диалог.</w:t>
      </w:r>
    </w:p>
    <w:p w:rsidR="00B50CA2" w:rsidRDefault="00B50CA2" w:rsidP="00B50CA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B49A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22</w:t>
      </w:r>
      <w:r w:rsidRPr="008B49A7">
        <w:rPr>
          <w:b/>
          <w:sz w:val="28"/>
          <w:szCs w:val="28"/>
        </w:rPr>
        <w:t>.</w:t>
      </w:r>
      <w:r w:rsidRPr="008B49A7">
        <w:rPr>
          <w:sz w:val="28"/>
          <w:szCs w:val="28"/>
        </w:rPr>
        <w:t xml:space="preserve"> По электронной почте поступил заказ от туристического агентства на бронирование номеров для группы гостей из 12 человек на 7 дней без указания пожеланий по размещению и гендерной принадлежности </w:t>
      </w:r>
      <w:r w:rsidRPr="008B49A7">
        <w:rPr>
          <w:sz w:val="28"/>
          <w:szCs w:val="28"/>
        </w:rPr>
        <w:lastRenderedPageBreak/>
        <w:t>(по половому признаку – мужчина/женщина). Ответьте письменно на данное обращение.</w:t>
      </w:r>
    </w:p>
    <w:p w:rsidR="00B50CA2" w:rsidRDefault="00B50CA2" w:rsidP="00B50CA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B49A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23</w:t>
      </w:r>
      <w:r w:rsidRPr="008B49A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B49A7">
        <w:rPr>
          <w:sz w:val="28"/>
          <w:szCs w:val="28"/>
        </w:rPr>
        <w:t>Письменный ответ на запрос бронирования номера. Номер на одного гостя категории бизнес или выше, необходимо организовать трансфер из аэропорта. При заселении гостя в номере должен быть букет цветов и приветственное письмо от имени компании, в которой работает гость.</w:t>
      </w:r>
    </w:p>
    <w:p w:rsidR="00B50CA2" w:rsidRDefault="00B50CA2" w:rsidP="00B50CA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B49A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24</w:t>
      </w:r>
      <w:r w:rsidRPr="008B49A7">
        <w:rPr>
          <w:b/>
          <w:sz w:val="28"/>
          <w:szCs w:val="28"/>
        </w:rPr>
        <w:t>.</w:t>
      </w:r>
      <w:r w:rsidRPr="008B49A7">
        <w:rPr>
          <w:sz w:val="28"/>
          <w:szCs w:val="28"/>
        </w:rPr>
        <w:t xml:space="preserve"> Письменный ответ на жалобу постоянного гостя. При трансфере из отеля в аэропорт водитель такси, с которым сотрудничает отель нарушал скоростной режим и нагрубил гостю. У гостя есть бронирование в отеле на следующей неделе.</w:t>
      </w:r>
    </w:p>
    <w:p w:rsidR="00B50CA2" w:rsidRPr="001D704E" w:rsidRDefault="00B50CA2" w:rsidP="00B50CA2">
      <w:pPr>
        <w:ind w:firstLine="709"/>
        <w:jc w:val="both"/>
        <w:rPr>
          <w:sz w:val="28"/>
          <w:szCs w:val="28"/>
        </w:rPr>
      </w:pPr>
      <w:r w:rsidRPr="009D2B28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25</w:t>
      </w:r>
      <w:r w:rsidRPr="009D2B28">
        <w:rPr>
          <w:b/>
          <w:sz w:val="28"/>
          <w:szCs w:val="28"/>
        </w:rPr>
        <w:t>.</w:t>
      </w:r>
      <w:r w:rsidRPr="009D2B28">
        <w:rPr>
          <w:sz w:val="28"/>
          <w:szCs w:val="28"/>
        </w:rPr>
        <w:t xml:space="preserve"> По телефону поступает заказ от гостя на бронирование 7 двухместных номеров определенной ценовой категории, однако на запрашиваемые даты имеется всего 6 свободных двухместных номера, и 2 одноместных. Разрешите данную ситуацию в пользу гостиницы. (представьте в виде диалога)</w:t>
      </w:r>
    </w:p>
    <w:p w:rsidR="00B50CA2" w:rsidRDefault="00B50CA2" w:rsidP="00B50CA2">
      <w:pPr>
        <w:ind w:firstLine="709"/>
        <w:jc w:val="both"/>
        <w:rPr>
          <w:sz w:val="28"/>
          <w:szCs w:val="28"/>
        </w:rPr>
      </w:pPr>
    </w:p>
    <w:p w:rsidR="00344D57" w:rsidRPr="00165BCD" w:rsidRDefault="00344D57" w:rsidP="00344D5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3.2.3 </w:t>
      </w:r>
      <w:r w:rsidRPr="00165BCD">
        <w:rPr>
          <w:b/>
          <w:sz w:val="28"/>
          <w:szCs w:val="28"/>
        </w:rPr>
        <w:t>Типовые задания для оценки освоения МДК</w:t>
      </w:r>
      <w:r>
        <w:rPr>
          <w:b/>
          <w:sz w:val="28"/>
          <w:szCs w:val="28"/>
        </w:rPr>
        <w:t xml:space="preserve"> </w:t>
      </w:r>
      <w:r w:rsidRPr="00165BC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165BC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 xml:space="preserve">3 </w:t>
      </w:r>
      <w:r w:rsidRPr="00344D57">
        <w:rPr>
          <w:b/>
          <w:sz w:val="28"/>
          <w:szCs w:val="28"/>
        </w:rPr>
        <w:t>Организация и контроль текущей деятельности работников службы обслуживания и эксплуатации номерного фонда</w:t>
      </w:r>
    </w:p>
    <w:p w:rsidR="00344D57" w:rsidRDefault="00344D57" w:rsidP="00344D57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3.</w:t>
      </w:r>
      <w:r w:rsidRPr="00165BCD">
        <w:rPr>
          <w:b/>
          <w:sz w:val="28"/>
          <w:szCs w:val="28"/>
        </w:rPr>
        <w:t>1 Теоретическая часть вопросы к дифференцированному зачету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1. Понятие службы эксплуатации номерного фонда.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2. Организационная структура службы эксплуатации номерного фонда.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3. Должностные обязанности горничной.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4. Должностные обязанности супервайзера.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5. Должностные обязанности сотрудников валет-сервис.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6. Понятие аутсорсинга.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7. Понятие аутстафинга.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8. Основные технологические документы службы номерного фонда.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9. Понятие продукции индивидуального пользования.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10. Материалы, оборудование и инвентарь в службе эксплуатации номерного фонда.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11. Виды чистящих и моющих средств.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12. Организация рабочего процесса службы номерного фонда (график работы, штатное расписание).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13. Чрезвычайные ситуации в отеле.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14. Действия при пожаре.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15. Действия при угрозе взрыва.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16. Действия при вооружённом ограблении.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17. Пожарная безопасность в отеле.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18. Средства индивидуальной защиты при пожаре.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19. Планы эвакуации. Виды и назначение.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20. Требования к инструктажу на рабочем месте.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21. Оформление контроля качества уборки номеров.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lastRenderedPageBreak/>
        <w:t>22. Контроль за технологией обращения с жидкими, порошкообразными средствами.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23. Контроль за технологией обращения с гелеобразными чистящими и моющими средствами.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24. Нормы расхода чистящих и моющих средств.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25. Правила поведения в нестандартных ситуациях.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26. Основные функции службы эксплуатации номерного фонда.</w:t>
      </w:r>
    </w:p>
    <w:p w:rsidR="00CF2115" w:rsidRPr="00CF2115" w:rsidRDefault="00CF2115" w:rsidP="00CF2115">
      <w:pPr>
        <w:ind w:firstLine="709"/>
        <w:jc w:val="both"/>
        <w:rPr>
          <w:sz w:val="28"/>
          <w:szCs w:val="28"/>
        </w:rPr>
      </w:pPr>
      <w:r w:rsidRPr="00CF2115">
        <w:rPr>
          <w:sz w:val="28"/>
          <w:szCs w:val="28"/>
        </w:rPr>
        <w:t>27. Квалификационные требования к персоналу.</w:t>
      </w:r>
    </w:p>
    <w:p w:rsidR="00CF2115" w:rsidRDefault="00CF2115" w:rsidP="00344D57">
      <w:pPr>
        <w:pStyle w:val="a7"/>
        <w:tabs>
          <w:tab w:val="left" w:pos="993"/>
          <w:tab w:val="left" w:pos="1134"/>
        </w:tabs>
        <w:ind w:left="709"/>
        <w:jc w:val="center"/>
        <w:rPr>
          <w:b/>
          <w:bCs/>
          <w:sz w:val="28"/>
          <w:szCs w:val="28"/>
        </w:rPr>
      </w:pPr>
    </w:p>
    <w:p w:rsidR="00344D57" w:rsidRPr="00165BCD" w:rsidRDefault="00344D57" w:rsidP="00344D57">
      <w:pPr>
        <w:pStyle w:val="a7"/>
        <w:tabs>
          <w:tab w:val="left" w:pos="993"/>
          <w:tab w:val="left" w:pos="1134"/>
        </w:tabs>
        <w:ind w:left="709"/>
        <w:jc w:val="center"/>
        <w:rPr>
          <w:b/>
          <w:bCs/>
          <w:sz w:val="28"/>
          <w:szCs w:val="28"/>
        </w:rPr>
      </w:pPr>
      <w:r w:rsidRPr="00165BCD">
        <w:rPr>
          <w:b/>
          <w:bCs/>
          <w:sz w:val="28"/>
          <w:szCs w:val="28"/>
        </w:rPr>
        <w:t>3.2.</w:t>
      </w:r>
      <w:r>
        <w:rPr>
          <w:b/>
          <w:bCs/>
          <w:sz w:val="28"/>
          <w:szCs w:val="28"/>
        </w:rPr>
        <w:t>3.2</w:t>
      </w:r>
      <w:r w:rsidRPr="00165BCD">
        <w:rPr>
          <w:b/>
          <w:bCs/>
          <w:sz w:val="28"/>
          <w:szCs w:val="28"/>
        </w:rPr>
        <w:t xml:space="preserve"> Задания</w:t>
      </w:r>
    </w:p>
    <w:p w:rsidR="00CF2115" w:rsidRDefault="00CF2115" w:rsidP="00CF211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D704E">
        <w:rPr>
          <w:b/>
          <w:bCs/>
          <w:sz w:val="28"/>
          <w:szCs w:val="28"/>
        </w:rPr>
        <w:t>Задание 1.</w:t>
      </w:r>
      <w:r w:rsidRPr="001D704E">
        <w:rPr>
          <w:bCs/>
          <w:sz w:val="28"/>
          <w:szCs w:val="28"/>
        </w:rPr>
        <w:t xml:space="preserve"> </w:t>
      </w:r>
      <w:r w:rsidRPr="005C6256">
        <w:rPr>
          <w:bCs/>
          <w:sz w:val="28"/>
          <w:szCs w:val="28"/>
        </w:rPr>
        <w:t>Проанализируйте хозяйственную службу базы практики и ее деятельность.</w:t>
      </w:r>
      <w:r>
        <w:rPr>
          <w:bCs/>
          <w:sz w:val="28"/>
          <w:szCs w:val="28"/>
        </w:rPr>
        <w:t xml:space="preserve"> </w:t>
      </w:r>
      <w:r w:rsidRPr="005C6256">
        <w:rPr>
          <w:bCs/>
          <w:sz w:val="28"/>
          <w:szCs w:val="28"/>
        </w:rPr>
        <w:t>Результаты анализа оформите в виде таблицы</w:t>
      </w:r>
    </w:p>
    <w:p w:rsidR="00CF2115" w:rsidRDefault="00CF2115" w:rsidP="00CF211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C6256">
        <w:rPr>
          <w:b/>
          <w:sz w:val="28"/>
          <w:szCs w:val="28"/>
        </w:rPr>
        <w:t>Задание 2</w:t>
      </w:r>
      <w:r>
        <w:rPr>
          <w:b/>
          <w:sz w:val="28"/>
          <w:szCs w:val="28"/>
        </w:rPr>
        <w:t xml:space="preserve">. </w:t>
      </w:r>
      <w:r w:rsidRPr="005C6256">
        <w:rPr>
          <w:sz w:val="28"/>
          <w:szCs w:val="28"/>
        </w:rPr>
        <w:t>Составьте инструкцию поэтапной уборки номера для горничной. Составьте график</w:t>
      </w:r>
      <w:r>
        <w:rPr>
          <w:sz w:val="28"/>
          <w:szCs w:val="28"/>
        </w:rPr>
        <w:t xml:space="preserve"> </w:t>
      </w:r>
      <w:r w:rsidRPr="005C6256">
        <w:rPr>
          <w:sz w:val="28"/>
          <w:szCs w:val="28"/>
        </w:rPr>
        <w:t>уборки номерного фонда с учетом сменности работы горничных.</w:t>
      </w:r>
    </w:p>
    <w:p w:rsidR="00CF2115" w:rsidRDefault="00CF2115" w:rsidP="00CF2115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r w:rsidRPr="001D704E">
        <w:rPr>
          <w:b/>
          <w:bCs/>
          <w:color w:val="000000"/>
          <w:sz w:val="28"/>
          <w:szCs w:val="28"/>
        </w:rPr>
        <w:t xml:space="preserve">Задание </w:t>
      </w:r>
      <w:r>
        <w:rPr>
          <w:b/>
          <w:bCs/>
          <w:color w:val="000000"/>
          <w:sz w:val="28"/>
          <w:szCs w:val="28"/>
        </w:rPr>
        <w:t>3</w:t>
      </w:r>
      <w:r w:rsidRPr="001D704E">
        <w:rPr>
          <w:b/>
          <w:bCs/>
          <w:color w:val="000000"/>
          <w:sz w:val="28"/>
          <w:szCs w:val="28"/>
        </w:rPr>
        <w:t>.</w:t>
      </w:r>
      <w:r w:rsidRPr="001D704E">
        <w:rPr>
          <w:bCs/>
          <w:color w:val="000000"/>
          <w:sz w:val="28"/>
          <w:szCs w:val="28"/>
        </w:rPr>
        <w:t xml:space="preserve"> </w:t>
      </w:r>
      <w:r w:rsidRPr="00771B85">
        <w:rPr>
          <w:bCs/>
          <w:color w:val="000000"/>
          <w:sz w:val="28"/>
          <w:szCs w:val="28"/>
        </w:rPr>
        <w:t>Рассчитать численность горничных для обслуживания гостиницы из 256 номеров</w:t>
      </w:r>
    </w:p>
    <w:p w:rsidR="00CF2115" w:rsidRDefault="00CF2115" w:rsidP="00CF2115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r w:rsidRPr="00E332CC">
        <w:rPr>
          <w:b/>
          <w:bCs/>
          <w:color w:val="000000"/>
          <w:sz w:val="28"/>
          <w:szCs w:val="28"/>
        </w:rPr>
        <w:t xml:space="preserve">Задание </w:t>
      </w:r>
      <w:r>
        <w:rPr>
          <w:b/>
          <w:bCs/>
          <w:color w:val="000000"/>
          <w:sz w:val="28"/>
          <w:szCs w:val="28"/>
        </w:rPr>
        <w:t>4</w:t>
      </w:r>
      <w:r w:rsidRPr="00E332CC">
        <w:rPr>
          <w:b/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Pr="00E332CC">
        <w:rPr>
          <w:bCs/>
          <w:color w:val="000000"/>
          <w:sz w:val="28"/>
          <w:szCs w:val="28"/>
        </w:rPr>
        <w:t>Рассчитать количество горничных дневных смен при 40 часовой рабочей</w:t>
      </w:r>
      <w:r>
        <w:rPr>
          <w:bCs/>
          <w:color w:val="000000"/>
          <w:sz w:val="28"/>
          <w:szCs w:val="28"/>
        </w:rPr>
        <w:t xml:space="preserve"> </w:t>
      </w:r>
      <w:r w:rsidRPr="00E332CC">
        <w:rPr>
          <w:bCs/>
          <w:color w:val="000000"/>
          <w:sz w:val="28"/>
          <w:szCs w:val="28"/>
        </w:rPr>
        <w:t>неделе для гостиницы с номерным фондом 120 номеров средней площадью номера</w:t>
      </w:r>
      <w:r>
        <w:rPr>
          <w:bCs/>
          <w:color w:val="000000"/>
          <w:sz w:val="28"/>
          <w:szCs w:val="28"/>
        </w:rPr>
        <w:t xml:space="preserve"> </w:t>
      </w:r>
      <w:r w:rsidRPr="00E332CC">
        <w:rPr>
          <w:bCs/>
          <w:color w:val="000000"/>
          <w:sz w:val="28"/>
          <w:szCs w:val="28"/>
        </w:rPr>
        <w:t>16 кв. м при норме уборки 40 минут. Коэффициент невыхода на работу - 1,3.</w:t>
      </w:r>
    </w:p>
    <w:p w:rsidR="004514CE" w:rsidRDefault="004514CE" w:rsidP="004514CE">
      <w:pPr>
        <w:ind w:firstLine="709"/>
        <w:jc w:val="both"/>
        <w:rPr>
          <w:bCs/>
          <w:color w:val="000000"/>
          <w:sz w:val="28"/>
          <w:szCs w:val="28"/>
        </w:rPr>
      </w:pPr>
      <w:r w:rsidRPr="001D704E">
        <w:rPr>
          <w:b/>
          <w:bCs/>
          <w:color w:val="000000"/>
          <w:sz w:val="28"/>
          <w:szCs w:val="28"/>
        </w:rPr>
        <w:t xml:space="preserve">Задание </w:t>
      </w:r>
      <w:r>
        <w:rPr>
          <w:b/>
          <w:bCs/>
          <w:color w:val="000000"/>
          <w:sz w:val="28"/>
          <w:szCs w:val="28"/>
        </w:rPr>
        <w:t>6</w:t>
      </w:r>
      <w:r w:rsidRPr="001D704E">
        <w:rPr>
          <w:b/>
          <w:bCs/>
          <w:color w:val="000000"/>
          <w:sz w:val="28"/>
          <w:szCs w:val="28"/>
        </w:rPr>
        <w:t>.</w:t>
      </w:r>
      <w:r w:rsidRPr="001D704E">
        <w:rPr>
          <w:bCs/>
          <w:color w:val="000000"/>
          <w:sz w:val="28"/>
          <w:szCs w:val="28"/>
        </w:rPr>
        <w:t xml:space="preserve"> </w:t>
      </w:r>
      <w:r w:rsidRPr="00771B85">
        <w:rPr>
          <w:bCs/>
          <w:color w:val="000000"/>
          <w:sz w:val="28"/>
          <w:szCs w:val="28"/>
        </w:rPr>
        <w:t>Рассчитать сколько горничных потребуется для уборки гостиничного комплекса со 150 номерами при прогнозируемой занятости комнат 85%.</w:t>
      </w:r>
    </w:p>
    <w:p w:rsidR="004514CE" w:rsidRPr="00672B5C" w:rsidRDefault="004514CE" w:rsidP="004514CE">
      <w:pPr>
        <w:ind w:firstLine="709"/>
        <w:jc w:val="both"/>
        <w:rPr>
          <w:sz w:val="28"/>
          <w:szCs w:val="28"/>
        </w:rPr>
      </w:pPr>
      <w:r w:rsidRPr="00851D1D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7</w:t>
      </w:r>
      <w:r w:rsidRPr="00851D1D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51D1D">
        <w:rPr>
          <w:sz w:val="28"/>
          <w:szCs w:val="28"/>
        </w:rPr>
        <w:t>Среднее количество убранных номеров в день составляет 10; количество</w:t>
      </w:r>
      <w:r>
        <w:rPr>
          <w:sz w:val="28"/>
          <w:szCs w:val="28"/>
        </w:rPr>
        <w:t xml:space="preserve"> </w:t>
      </w:r>
      <w:r w:rsidRPr="00851D1D">
        <w:rPr>
          <w:sz w:val="28"/>
          <w:szCs w:val="28"/>
        </w:rPr>
        <w:t>занятых номеров 35, количество горничных / смен 2. Рассчитайте среднюю загрузку</w:t>
      </w:r>
      <w:r>
        <w:rPr>
          <w:sz w:val="28"/>
          <w:szCs w:val="28"/>
        </w:rPr>
        <w:t xml:space="preserve"> </w:t>
      </w:r>
      <w:r w:rsidRPr="00851D1D">
        <w:rPr>
          <w:sz w:val="28"/>
          <w:szCs w:val="28"/>
        </w:rPr>
        <w:t>горничной.</w:t>
      </w:r>
    </w:p>
    <w:p w:rsidR="004514CE" w:rsidRPr="00AC13AE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1D704E">
        <w:rPr>
          <w:b/>
          <w:bCs/>
          <w:sz w:val="28"/>
          <w:szCs w:val="28"/>
        </w:rPr>
        <w:t xml:space="preserve">Задание </w:t>
      </w:r>
      <w:r>
        <w:rPr>
          <w:b/>
          <w:bCs/>
          <w:sz w:val="28"/>
          <w:szCs w:val="28"/>
        </w:rPr>
        <w:t xml:space="preserve">8. </w:t>
      </w:r>
      <w:r w:rsidRPr="00AC13AE">
        <w:rPr>
          <w:bCs/>
          <w:sz w:val="28"/>
          <w:szCs w:val="28"/>
        </w:rPr>
        <w:t>Чарльз и Ненси обратились в современную гостиницу на 300 номеров,</w:t>
      </w:r>
      <w:r>
        <w:rPr>
          <w:bCs/>
          <w:sz w:val="28"/>
          <w:szCs w:val="28"/>
        </w:rPr>
        <w:t xml:space="preserve"> </w:t>
      </w:r>
      <w:r w:rsidRPr="00AC13AE">
        <w:rPr>
          <w:bCs/>
          <w:sz w:val="28"/>
          <w:szCs w:val="28"/>
        </w:rPr>
        <w:t>чтобы получить должность помощника менеджера службы регистрации.</w:t>
      </w:r>
    </w:p>
    <w:p w:rsidR="004514CE" w:rsidRPr="00AC13AE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AC13AE">
        <w:rPr>
          <w:bCs/>
          <w:sz w:val="28"/>
          <w:szCs w:val="28"/>
        </w:rPr>
        <w:t>Чарльз в течение восьми лет работал в трех разных гостиницах и в течение</w:t>
      </w:r>
      <w:r>
        <w:rPr>
          <w:bCs/>
          <w:sz w:val="28"/>
          <w:szCs w:val="28"/>
        </w:rPr>
        <w:t xml:space="preserve"> </w:t>
      </w:r>
      <w:r w:rsidRPr="00AC13AE">
        <w:rPr>
          <w:bCs/>
          <w:sz w:val="28"/>
          <w:szCs w:val="28"/>
        </w:rPr>
        <w:t>последних трех месяцев исполнял обязанности помощника менеджера службы регистрации именно в этой гостинице. Первоначально он занимался работой с большим энтузиазмом. Однако в последнее время у него наблюдалась</w:t>
      </w:r>
      <w:r>
        <w:rPr>
          <w:bCs/>
          <w:sz w:val="28"/>
          <w:szCs w:val="28"/>
        </w:rPr>
        <w:t xml:space="preserve"> </w:t>
      </w:r>
      <w:r w:rsidRPr="00AC13AE">
        <w:rPr>
          <w:bCs/>
          <w:sz w:val="28"/>
          <w:szCs w:val="28"/>
        </w:rPr>
        <w:t>какая-то апатия, он стал небрежно одеваться, а в его отчетах, цифрах и денежных расчетах все чаще стали появляться ошибки. Кроме того, несколько</w:t>
      </w:r>
      <w:r>
        <w:rPr>
          <w:bCs/>
          <w:sz w:val="28"/>
          <w:szCs w:val="28"/>
        </w:rPr>
        <w:t xml:space="preserve"> </w:t>
      </w:r>
      <w:r w:rsidRPr="00AC13AE">
        <w:rPr>
          <w:bCs/>
          <w:sz w:val="28"/>
          <w:szCs w:val="28"/>
        </w:rPr>
        <w:t>раз он был резок с недовольными гостями.</w:t>
      </w:r>
    </w:p>
    <w:p w:rsidR="004514CE" w:rsidRPr="00AC13AE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AC13AE">
        <w:rPr>
          <w:bCs/>
          <w:sz w:val="28"/>
          <w:szCs w:val="28"/>
        </w:rPr>
        <w:t>Ненси недавно окончила колледж с отличием и получила степень бакалавра по менеджменту в индустрии гостеприимства. Обучаясь в "колледже,</w:t>
      </w:r>
      <w:r>
        <w:rPr>
          <w:bCs/>
          <w:sz w:val="28"/>
          <w:szCs w:val="28"/>
        </w:rPr>
        <w:t xml:space="preserve"> </w:t>
      </w:r>
      <w:r w:rsidRPr="00AC13AE">
        <w:rPr>
          <w:bCs/>
          <w:sz w:val="28"/>
          <w:szCs w:val="28"/>
        </w:rPr>
        <w:t>она работала почасовиком в гостинице бюджетного класса на регистрации.</w:t>
      </w:r>
    </w:p>
    <w:p w:rsidR="004514CE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AC13AE">
        <w:rPr>
          <w:bCs/>
          <w:sz w:val="28"/>
          <w:szCs w:val="28"/>
        </w:rPr>
        <w:t>Другого опыта работы в гостинице у Ненси нет. Однако, она обладает большими знаниями, полученными в колледже, и стремится к успешной карьере.</w:t>
      </w:r>
    </w:p>
    <w:p w:rsidR="004514CE" w:rsidRPr="00AC13AE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AC13AE">
        <w:rPr>
          <w:bCs/>
          <w:sz w:val="28"/>
          <w:szCs w:val="28"/>
        </w:rPr>
        <w:lastRenderedPageBreak/>
        <w:t>Создается впечатление, что основным претендентом на открывшуюся вакансию, является Чарльз, поскольку у него большой опыт работы в других гостиницах и он знает культуру гостиничного дела. Однако в связи с его последними результатами менеджеру подразделения номеров необходимо обсудить с</w:t>
      </w:r>
    </w:p>
    <w:p w:rsidR="004514CE" w:rsidRPr="00AC13AE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AC13AE">
        <w:rPr>
          <w:bCs/>
          <w:sz w:val="28"/>
          <w:szCs w:val="28"/>
        </w:rPr>
        <w:t>Чарльзом его поведение, чтобы выяснить его дальнейшие карьерные планы.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AC13AE">
        <w:rPr>
          <w:b/>
          <w:bCs/>
          <w:sz w:val="28"/>
          <w:szCs w:val="28"/>
        </w:rPr>
        <w:t xml:space="preserve">Задание </w:t>
      </w:r>
      <w:r>
        <w:rPr>
          <w:b/>
          <w:bCs/>
          <w:sz w:val="28"/>
          <w:szCs w:val="28"/>
        </w:rPr>
        <w:t>9</w:t>
      </w:r>
      <w:r w:rsidRPr="00AC13AE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B33903">
        <w:rPr>
          <w:bCs/>
          <w:sz w:val="28"/>
          <w:szCs w:val="28"/>
        </w:rPr>
        <w:t>Деловая ситуация «В гостинице». Допишите фрагменты сценариев,</w:t>
      </w:r>
      <w:r>
        <w:rPr>
          <w:bCs/>
          <w:sz w:val="28"/>
          <w:szCs w:val="28"/>
        </w:rPr>
        <w:t xml:space="preserve"> </w:t>
      </w:r>
      <w:r w:rsidRPr="00B33903">
        <w:rPr>
          <w:bCs/>
          <w:sz w:val="28"/>
          <w:szCs w:val="28"/>
        </w:rPr>
        <w:t>принимая во внимание коммуникативную задачу, стоящую перед специалистом в области</w:t>
      </w:r>
      <w:r>
        <w:rPr>
          <w:bCs/>
          <w:sz w:val="28"/>
          <w:szCs w:val="28"/>
        </w:rPr>
        <w:t xml:space="preserve"> </w:t>
      </w:r>
      <w:r w:rsidRPr="00B33903">
        <w:rPr>
          <w:bCs/>
          <w:sz w:val="28"/>
          <w:szCs w:val="28"/>
        </w:rPr>
        <w:t>сервиса– урегулировать коммуникативную</w:t>
      </w:r>
      <w:r>
        <w:rPr>
          <w:bCs/>
          <w:sz w:val="28"/>
          <w:szCs w:val="28"/>
        </w:rPr>
        <w:t xml:space="preserve"> </w:t>
      </w:r>
      <w:r w:rsidRPr="00B33903">
        <w:rPr>
          <w:bCs/>
          <w:sz w:val="28"/>
          <w:szCs w:val="28"/>
        </w:rPr>
        <w:t>ситуацию, снять речевую агрессию, используя</w:t>
      </w:r>
      <w:r>
        <w:rPr>
          <w:bCs/>
          <w:sz w:val="28"/>
          <w:szCs w:val="28"/>
        </w:rPr>
        <w:t xml:space="preserve"> </w:t>
      </w:r>
      <w:r w:rsidRPr="00B33903">
        <w:rPr>
          <w:bCs/>
          <w:sz w:val="28"/>
          <w:szCs w:val="28"/>
        </w:rPr>
        <w:t>тактики речевого поведения, аргументы, этикетные формулы. Охарактеризуйте тактики</w:t>
      </w:r>
      <w:r>
        <w:rPr>
          <w:bCs/>
          <w:sz w:val="28"/>
          <w:szCs w:val="28"/>
        </w:rPr>
        <w:t xml:space="preserve"> </w:t>
      </w:r>
      <w:r w:rsidRPr="00B33903">
        <w:rPr>
          <w:bCs/>
          <w:sz w:val="28"/>
          <w:szCs w:val="28"/>
        </w:rPr>
        <w:t>речевого поведения, аргументы, особенности речи клиента.</w:t>
      </w:r>
    </w:p>
    <w:p w:rsidR="004514CE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Гостиница – общение администратора с клиентом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Клиент: Для меня забронирован номер на фамилию Смирнов с 1 по 8 июня.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Менеджер: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Клиент: Как это нет меня в списке? Что значит такой брони нет? Как нет!!? Чем Вы</w:t>
      </w:r>
      <w:r>
        <w:rPr>
          <w:bCs/>
          <w:sz w:val="28"/>
          <w:szCs w:val="28"/>
        </w:rPr>
        <w:t xml:space="preserve"> </w:t>
      </w:r>
      <w:r w:rsidRPr="00B33903">
        <w:rPr>
          <w:bCs/>
          <w:sz w:val="28"/>
          <w:szCs w:val="28"/>
        </w:rPr>
        <w:t>здесь вообще занимаетесь!!? Что это за безобразие!!! Позовите главного администратора</w:t>
      </w:r>
      <w:r>
        <w:rPr>
          <w:bCs/>
          <w:sz w:val="28"/>
          <w:szCs w:val="28"/>
        </w:rPr>
        <w:t xml:space="preserve"> </w:t>
      </w:r>
      <w:r w:rsidRPr="00B33903">
        <w:rPr>
          <w:bCs/>
          <w:sz w:val="28"/>
          <w:szCs w:val="28"/>
        </w:rPr>
        <w:t>или хозяина гостиницы! Срочно!!!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Менеджер: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Клиент: Не надо меня успокаивать!! Я знаю свои права!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Менеджер: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Клиент: Я объясняю: неделю назад наша компания забронировала в Вашей</w:t>
      </w:r>
      <w:r>
        <w:rPr>
          <w:bCs/>
          <w:sz w:val="28"/>
          <w:szCs w:val="28"/>
        </w:rPr>
        <w:t xml:space="preserve"> </w:t>
      </w:r>
      <w:r w:rsidRPr="00B33903">
        <w:rPr>
          <w:bCs/>
          <w:sz w:val="28"/>
          <w:szCs w:val="28"/>
        </w:rPr>
        <w:t>гостинице для меня номер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Менеджер: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Клиент: Да, я приехал на конференцию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Менеджер:</w:t>
      </w:r>
    </w:p>
    <w:p w:rsidR="004514CE" w:rsidRPr="00B33903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Клиент: Все вопросы нужно решать оперативно.</w:t>
      </w:r>
    </w:p>
    <w:p w:rsidR="004514CE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B33903">
        <w:rPr>
          <w:bCs/>
          <w:sz w:val="28"/>
          <w:szCs w:val="28"/>
        </w:rPr>
        <w:t>Менеджер:</w:t>
      </w:r>
    </w:p>
    <w:p w:rsidR="004514CE" w:rsidRDefault="004514CE" w:rsidP="004514CE">
      <w:pPr>
        <w:pStyle w:val="a7"/>
        <w:ind w:left="0" w:firstLine="709"/>
        <w:jc w:val="both"/>
        <w:rPr>
          <w:bCs/>
          <w:sz w:val="28"/>
          <w:szCs w:val="28"/>
        </w:rPr>
      </w:pPr>
      <w:r w:rsidRPr="00C053CD">
        <w:rPr>
          <w:b/>
          <w:bCs/>
          <w:sz w:val="28"/>
          <w:szCs w:val="28"/>
        </w:rPr>
        <w:t xml:space="preserve">Задание </w:t>
      </w:r>
      <w:r>
        <w:rPr>
          <w:b/>
          <w:bCs/>
          <w:sz w:val="28"/>
          <w:szCs w:val="28"/>
        </w:rPr>
        <w:t>10</w:t>
      </w:r>
      <w:r w:rsidRPr="00C053CD">
        <w:rPr>
          <w:b/>
          <w:bCs/>
          <w:sz w:val="28"/>
          <w:szCs w:val="28"/>
        </w:rPr>
        <w:t xml:space="preserve">. </w:t>
      </w:r>
      <w:r w:rsidRPr="00C053CD">
        <w:rPr>
          <w:bCs/>
          <w:sz w:val="28"/>
          <w:szCs w:val="28"/>
        </w:rPr>
        <w:t>У каждого народа, и русского в том числе, есть свои обычаи, свои представления о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том, что вежливо и что невежливо — вообще и в данный момент. К примеру, ни один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вежливый человек, к какому бы народу он ни принадлежал, на каком бы языке ни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говорил, не плюнет в присутствии гостя, не повернется спиной, поздоровавшись с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человеком. Невежливость остается невежливостью. В тот же момент вежливость меняется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от народа к народу, от языка к языку.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Для того, чтобы действия в период проведения делового приема одной стороны не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вызвали недоумение и не были неправильно истолкованы, необходимо учитывать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национальные различия и изучать правила, которыми пользуются при ведении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переговоров в соответствующей стране. Сегодняшнее занятие позволит нам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познакомиться с особенностями делового приема в определенной стране</w:t>
      </w:r>
      <w:r>
        <w:rPr>
          <w:bCs/>
          <w:sz w:val="28"/>
          <w:szCs w:val="28"/>
        </w:rPr>
        <w:t xml:space="preserve"> </w:t>
      </w:r>
    </w:p>
    <w:p w:rsidR="004514CE" w:rsidRPr="001D704E" w:rsidRDefault="004514CE" w:rsidP="004514CE">
      <w:pPr>
        <w:pStyle w:val="a7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Необходимо </w:t>
      </w:r>
      <w:r w:rsidRPr="00C053CD">
        <w:rPr>
          <w:bCs/>
          <w:sz w:val="28"/>
          <w:szCs w:val="28"/>
        </w:rPr>
        <w:t>подготовить деловой творческий проект-карнавал с инсценированн</w:t>
      </w:r>
      <w:r>
        <w:rPr>
          <w:bCs/>
          <w:sz w:val="28"/>
          <w:szCs w:val="28"/>
        </w:rPr>
        <w:t xml:space="preserve">ием </w:t>
      </w:r>
      <w:r w:rsidRPr="00C053CD">
        <w:rPr>
          <w:bCs/>
          <w:sz w:val="28"/>
          <w:szCs w:val="28"/>
        </w:rPr>
        <w:t>народных невербальных традиций, этикета народов мира, традиций деловых приемов по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теме «Деловой прием в ….. стране » (план-</w:t>
      </w:r>
      <w:r w:rsidRPr="00C053CD">
        <w:rPr>
          <w:bCs/>
          <w:sz w:val="28"/>
          <w:szCs w:val="28"/>
        </w:rPr>
        <w:lastRenderedPageBreak/>
        <w:t>сценарий прилагается) Приветствуются</w:t>
      </w:r>
      <w:r w:rsidRPr="00C053CD">
        <w:t xml:space="preserve"> </w:t>
      </w:r>
      <w:r w:rsidRPr="00C053CD">
        <w:rPr>
          <w:bCs/>
          <w:sz w:val="28"/>
          <w:szCs w:val="28"/>
        </w:rPr>
        <w:t>элементы декора (одежда, сувениры, кулинария, сервировка столика, посадка за столом и</w:t>
      </w:r>
      <w:r>
        <w:rPr>
          <w:bCs/>
          <w:sz w:val="28"/>
          <w:szCs w:val="28"/>
        </w:rPr>
        <w:t xml:space="preserve"> </w:t>
      </w:r>
      <w:r w:rsidRPr="00C053CD">
        <w:rPr>
          <w:bCs/>
          <w:sz w:val="28"/>
          <w:szCs w:val="28"/>
        </w:rPr>
        <w:t>т.п.), невербалика, отражающие специфику культуры представляемой страны.</w:t>
      </w:r>
    </w:p>
    <w:p w:rsidR="004514CE" w:rsidRDefault="004514CE" w:rsidP="004514CE">
      <w:pPr>
        <w:ind w:firstLine="709"/>
        <w:jc w:val="both"/>
        <w:rPr>
          <w:bCs/>
          <w:sz w:val="28"/>
          <w:szCs w:val="28"/>
        </w:rPr>
      </w:pPr>
      <w:r w:rsidRPr="001D704E">
        <w:rPr>
          <w:b/>
          <w:bCs/>
          <w:sz w:val="28"/>
          <w:szCs w:val="28"/>
        </w:rPr>
        <w:t>Задание 1</w:t>
      </w:r>
      <w:r>
        <w:rPr>
          <w:b/>
          <w:bCs/>
          <w:sz w:val="28"/>
          <w:szCs w:val="28"/>
        </w:rPr>
        <w:t>1</w:t>
      </w:r>
      <w:r w:rsidRPr="001D704E">
        <w:rPr>
          <w:b/>
          <w:bCs/>
          <w:sz w:val="28"/>
          <w:szCs w:val="28"/>
        </w:rPr>
        <w:t>.</w:t>
      </w:r>
      <w:r w:rsidRPr="001D70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Заполнить вышеперечисленные документы относительно конкретной гостиницы г. Ставрополя (на выбор студента).</w:t>
      </w:r>
    </w:p>
    <w:p w:rsidR="004514CE" w:rsidRPr="009A62C6" w:rsidRDefault="004514CE" w:rsidP="004514CE">
      <w:pPr>
        <w:ind w:firstLine="709"/>
        <w:jc w:val="both"/>
        <w:rPr>
          <w:sz w:val="28"/>
          <w:szCs w:val="28"/>
        </w:rPr>
      </w:pPr>
      <w:r w:rsidRPr="009A62C6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</w:t>
      </w:r>
      <w:r w:rsidRPr="009A62C6"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 xml:space="preserve">В таблице представьте </w:t>
      </w:r>
      <w:r w:rsidRPr="009A62C6">
        <w:rPr>
          <w:sz w:val="28"/>
          <w:szCs w:val="28"/>
        </w:rPr>
        <w:t>основные типы нормативных документов действующих в гостиничной индустрии</w:t>
      </w:r>
      <w:r>
        <w:rPr>
          <w:sz w:val="28"/>
          <w:szCs w:val="28"/>
        </w:rPr>
        <w:t xml:space="preserve"> и с </w:t>
      </w:r>
      <w:r w:rsidRPr="009A62C6">
        <w:rPr>
          <w:sz w:val="28"/>
          <w:szCs w:val="28"/>
        </w:rPr>
        <w:t>какой целью используются различные типы нормативных документов</w:t>
      </w:r>
    </w:p>
    <w:p w:rsidR="004514CE" w:rsidRDefault="004514CE" w:rsidP="004514CE">
      <w:pPr>
        <w:jc w:val="both"/>
        <w:rPr>
          <w:sz w:val="28"/>
          <w:szCs w:val="28"/>
        </w:rPr>
      </w:pPr>
      <w:r w:rsidRPr="009A62C6">
        <w:rPr>
          <w:noProof/>
          <w:sz w:val="28"/>
          <w:szCs w:val="28"/>
        </w:rPr>
        <w:drawing>
          <wp:inline distT="0" distB="0" distL="0" distR="0">
            <wp:extent cx="5935980" cy="403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4CE" w:rsidRDefault="004514CE" w:rsidP="004514CE">
      <w:pPr>
        <w:pStyle w:val="a7"/>
        <w:ind w:left="0" w:firstLine="708"/>
        <w:rPr>
          <w:bCs/>
          <w:sz w:val="28"/>
          <w:szCs w:val="28"/>
        </w:rPr>
      </w:pPr>
      <w:r w:rsidRPr="001D704E">
        <w:rPr>
          <w:b/>
          <w:bCs/>
          <w:sz w:val="28"/>
          <w:szCs w:val="28"/>
        </w:rPr>
        <w:t>Задание 1</w:t>
      </w:r>
      <w:r>
        <w:rPr>
          <w:b/>
          <w:bCs/>
          <w:sz w:val="28"/>
          <w:szCs w:val="28"/>
        </w:rPr>
        <w:t>3</w:t>
      </w:r>
      <w:r w:rsidRPr="001D704E">
        <w:rPr>
          <w:b/>
          <w:bCs/>
          <w:sz w:val="28"/>
          <w:szCs w:val="28"/>
        </w:rPr>
        <w:t>.</w:t>
      </w:r>
      <w:r w:rsidRPr="001D704E">
        <w:rPr>
          <w:bCs/>
          <w:sz w:val="28"/>
          <w:szCs w:val="28"/>
        </w:rPr>
        <w:t xml:space="preserve"> </w:t>
      </w:r>
      <w:r w:rsidRPr="00BE2370">
        <w:rPr>
          <w:bCs/>
          <w:sz w:val="28"/>
          <w:szCs w:val="28"/>
        </w:rPr>
        <w:t>Дайте характеристику видам уборки номеров</w:t>
      </w:r>
    </w:p>
    <w:p w:rsidR="004514CE" w:rsidRPr="001D704E" w:rsidRDefault="004514CE" w:rsidP="004514CE">
      <w:pPr>
        <w:pStyle w:val="a7"/>
        <w:ind w:left="0"/>
        <w:rPr>
          <w:sz w:val="28"/>
          <w:szCs w:val="28"/>
        </w:rPr>
      </w:pPr>
      <w:r w:rsidRPr="009A62C6">
        <w:rPr>
          <w:noProof/>
          <w:sz w:val="28"/>
          <w:szCs w:val="28"/>
        </w:rPr>
        <w:drawing>
          <wp:inline distT="0" distB="0" distL="0" distR="0">
            <wp:extent cx="5935980" cy="1950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4CE" w:rsidRDefault="004514CE" w:rsidP="004514CE">
      <w:pPr>
        <w:jc w:val="center"/>
        <w:rPr>
          <w:b/>
          <w:sz w:val="28"/>
          <w:szCs w:val="28"/>
        </w:rPr>
      </w:pPr>
    </w:p>
    <w:p w:rsidR="004514CE" w:rsidRDefault="004514CE" w:rsidP="004514CE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1D704E">
        <w:rPr>
          <w:b/>
          <w:bCs/>
          <w:sz w:val="28"/>
          <w:szCs w:val="28"/>
        </w:rPr>
        <w:t>Задание 1</w:t>
      </w:r>
      <w:r>
        <w:rPr>
          <w:b/>
          <w:bCs/>
          <w:sz w:val="28"/>
          <w:szCs w:val="28"/>
        </w:rPr>
        <w:t>4</w:t>
      </w:r>
      <w:r w:rsidRPr="001D704E">
        <w:rPr>
          <w:b/>
          <w:bCs/>
          <w:sz w:val="28"/>
          <w:szCs w:val="28"/>
        </w:rPr>
        <w:t>.</w:t>
      </w:r>
      <w:r w:rsidRPr="001D70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Перечислить и рассчитать стоимость основных </w:t>
      </w:r>
      <w:r w:rsidRPr="00EC6ABD">
        <w:rPr>
          <w:bCs/>
          <w:sz w:val="28"/>
          <w:szCs w:val="28"/>
        </w:rPr>
        <w:t>вид</w:t>
      </w:r>
      <w:r>
        <w:rPr>
          <w:bCs/>
          <w:sz w:val="28"/>
          <w:szCs w:val="28"/>
        </w:rPr>
        <w:t>ов</w:t>
      </w:r>
      <w:r w:rsidRPr="00EC6ABD">
        <w:rPr>
          <w:bCs/>
          <w:sz w:val="28"/>
          <w:szCs w:val="28"/>
        </w:rPr>
        <w:t xml:space="preserve"> чистящих средств применяют при уборке номеров в гостинице?</w:t>
      </w:r>
    </w:p>
    <w:p w:rsidR="004514CE" w:rsidRPr="00F249EC" w:rsidRDefault="004514CE" w:rsidP="004514CE">
      <w:pPr>
        <w:ind w:firstLine="709"/>
        <w:jc w:val="both"/>
        <w:rPr>
          <w:bCs/>
          <w:color w:val="000000"/>
          <w:sz w:val="28"/>
          <w:szCs w:val="28"/>
        </w:rPr>
      </w:pPr>
      <w:r w:rsidRPr="009D2B28">
        <w:rPr>
          <w:b/>
          <w:bCs/>
          <w:color w:val="000000"/>
          <w:sz w:val="28"/>
          <w:szCs w:val="28"/>
        </w:rPr>
        <w:t xml:space="preserve">Задание </w:t>
      </w:r>
      <w:r>
        <w:rPr>
          <w:b/>
          <w:bCs/>
          <w:color w:val="000000"/>
          <w:sz w:val="28"/>
          <w:szCs w:val="28"/>
        </w:rPr>
        <w:t>15</w:t>
      </w:r>
      <w:r w:rsidRPr="009D2B28">
        <w:rPr>
          <w:b/>
          <w:bCs/>
          <w:color w:val="000000"/>
          <w:sz w:val="28"/>
          <w:szCs w:val="28"/>
        </w:rPr>
        <w:t xml:space="preserve">. </w:t>
      </w:r>
      <w:r w:rsidRPr="00F249EC">
        <w:rPr>
          <w:bCs/>
          <w:color w:val="000000"/>
          <w:sz w:val="28"/>
          <w:szCs w:val="28"/>
        </w:rPr>
        <w:t>Первоначальная стоимость группы объектов на 1 января составляла 160 тыс. руб.,</w:t>
      </w:r>
      <w:r>
        <w:rPr>
          <w:bCs/>
          <w:color w:val="000000"/>
          <w:sz w:val="28"/>
          <w:szCs w:val="28"/>
        </w:rPr>
        <w:t xml:space="preserve"> </w:t>
      </w:r>
      <w:r w:rsidRPr="00F249EC">
        <w:rPr>
          <w:bCs/>
          <w:color w:val="000000"/>
          <w:sz w:val="28"/>
          <w:szCs w:val="28"/>
        </w:rPr>
        <w:t>срок фактической эксплуатации – 3 года. Для данной группы объектов определен срок</w:t>
      </w:r>
      <w:r>
        <w:rPr>
          <w:bCs/>
          <w:color w:val="000000"/>
          <w:sz w:val="28"/>
          <w:szCs w:val="28"/>
        </w:rPr>
        <w:t xml:space="preserve"> </w:t>
      </w:r>
      <w:r w:rsidRPr="00F249EC">
        <w:rPr>
          <w:bCs/>
          <w:color w:val="000000"/>
          <w:sz w:val="28"/>
          <w:szCs w:val="28"/>
        </w:rPr>
        <w:t>полезного использования 10 лет.</w:t>
      </w:r>
    </w:p>
    <w:p w:rsidR="004514CE" w:rsidRPr="00F249EC" w:rsidRDefault="004514CE" w:rsidP="004514CE">
      <w:pPr>
        <w:ind w:firstLine="709"/>
        <w:jc w:val="both"/>
        <w:rPr>
          <w:bCs/>
          <w:color w:val="000000"/>
          <w:sz w:val="28"/>
          <w:szCs w:val="28"/>
        </w:rPr>
      </w:pPr>
      <w:r w:rsidRPr="00F249EC">
        <w:rPr>
          <w:bCs/>
          <w:color w:val="000000"/>
          <w:sz w:val="28"/>
          <w:szCs w:val="28"/>
        </w:rPr>
        <w:t>Рассчитайте сумму амортизации за 3 года, если амортизация начисляется:</w:t>
      </w:r>
    </w:p>
    <w:p w:rsidR="004514CE" w:rsidRPr="00F249EC" w:rsidRDefault="004514CE" w:rsidP="004514CE">
      <w:pPr>
        <w:ind w:firstLine="709"/>
        <w:jc w:val="both"/>
        <w:rPr>
          <w:bCs/>
          <w:color w:val="000000"/>
          <w:sz w:val="28"/>
          <w:szCs w:val="28"/>
        </w:rPr>
      </w:pPr>
      <w:r w:rsidRPr="00F249EC">
        <w:rPr>
          <w:bCs/>
          <w:color w:val="000000"/>
          <w:sz w:val="28"/>
          <w:szCs w:val="28"/>
        </w:rPr>
        <w:t>а) линейным способом;</w:t>
      </w:r>
    </w:p>
    <w:p w:rsidR="004514CE" w:rsidRDefault="004514CE" w:rsidP="004514CE">
      <w:pPr>
        <w:ind w:firstLine="709"/>
        <w:jc w:val="both"/>
        <w:rPr>
          <w:color w:val="000000"/>
          <w:sz w:val="28"/>
          <w:szCs w:val="28"/>
        </w:rPr>
      </w:pPr>
      <w:r w:rsidRPr="00F249EC">
        <w:rPr>
          <w:bCs/>
          <w:color w:val="000000"/>
          <w:sz w:val="28"/>
          <w:szCs w:val="28"/>
        </w:rPr>
        <w:t>б) способом уменьшаемого остатка</w:t>
      </w:r>
      <w:r w:rsidRPr="00F249EC">
        <w:rPr>
          <w:b/>
          <w:bCs/>
          <w:color w:val="000000"/>
          <w:sz w:val="28"/>
          <w:szCs w:val="28"/>
        </w:rPr>
        <w:t xml:space="preserve">. </w:t>
      </w:r>
    </w:p>
    <w:p w:rsidR="004514CE" w:rsidRDefault="004514CE" w:rsidP="004514CE">
      <w:pPr>
        <w:ind w:firstLine="709"/>
        <w:jc w:val="both"/>
        <w:rPr>
          <w:color w:val="000000"/>
          <w:sz w:val="28"/>
          <w:szCs w:val="28"/>
        </w:rPr>
      </w:pPr>
      <w:r w:rsidRPr="00F249EC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>16</w:t>
      </w:r>
      <w:r w:rsidRPr="00F249EC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Первоначальная стоимость ОФ составила 790 тыс. руб., срок их службы 6 лет.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Ликвидационная стоимость = 25 тыс. руб. Определить годовую норму амортизации и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ежегодную величину амортизационных отчислений.</w:t>
      </w:r>
    </w:p>
    <w:p w:rsidR="004514CE" w:rsidRDefault="004514CE" w:rsidP="004514CE">
      <w:pPr>
        <w:ind w:firstLine="709"/>
        <w:jc w:val="both"/>
        <w:rPr>
          <w:color w:val="000000"/>
          <w:sz w:val="28"/>
          <w:szCs w:val="28"/>
        </w:rPr>
      </w:pPr>
      <w:r w:rsidRPr="00F249EC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>17</w:t>
      </w:r>
      <w:r w:rsidRPr="00F249EC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Определить норму амортизации и годовую сумму амортизационных отчислений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линейным способом и способом списания стоимости по сумме чисел лет срока полезного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использования, если Ф перв = 560 тыс. руб., Т сл = 6 лет.</w:t>
      </w:r>
    </w:p>
    <w:p w:rsidR="004514CE" w:rsidRDefault="004514CE" w:rsidP="004514CE">
      <w:pPr>
        <w:ind w:firstLine="709"/>
        <w:jc w:val="both"/>
        <w:rPr>
          <w:color w:val="000000"/>
          <w:sz w:val="28"/>
          <w:szCs w:val="28"/>
        </w:rPr>
      </w:pPr>
      <w:r w:rsidRPr="00F249EC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>18</w:t>
      </w:r>
      <w:r w:rsidRPr="00F249EC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Определить годовую сумму амортизации по объекту основных средств, если его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первоначальная стоимость 546500 рублей. Срок полезного использования – 8 лет.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Применяется линейный метод начисления амортизации.</w:t>
      </w:r>
    </w:p>
    <w:p w:rsidR="004514CE" w:rsidRPr="009D2B28" w:rsidRDefault="004514CE" w:rsidP="004514CE">
      <w:pPr>
        <w:ind w:firstLine="709"/>
        <w:jc w:val="both"/>
        <w:rPr>
          <w:color w:val="000000"/>
          <w:sz w:val="28"/>
          <w:szCs w:val="28"/>
        </w:rPr>
      </w:pPr>
      <w:r w:rsidRPr="00F249EC">
        <w:rPr>
          <w:b/>
          <w:color w:val="000000"/>
          <w:sz w:val="28"/>
          <w:szCs w:val="28"/>
        </w:rPr>
        <w:t xml:space="preserve">Задание </w:t>
      </w:r>
      <w:r>
        <w:rPr>
          <w:b/>
          <w:color w:val="000000"/>
          <w:sz w:val="28"/>
          <w:szCs w:val="28"/>
        </w:rPr>
        <w:t>19</w:t>
      </w:r>
      <w:r w:rsidRPr="00F249EC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Определить сумму амортизационных отчислений за 3 месяца эксплуатации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 xml:space="preserve">оборудования при использовании способа начисления </w:t>
      </w:r>
      <w:r w:rsidRPr="00F249EC">
        <w:rPr>
          <w:color w:val="000000"/>
          <w:sz w:val="28"/>
          <w:szCs w:val="28"/>
        </w:rPr>
        <w:lastRenderedPageBreak/>
        <w:t>амортизации по сумме числа лет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полезного использования. Стоимость оборудования 354 тыс. руб. Нормативный срок службы</w:t>
      </w:r>
      <w:r>
        <w:rPr>
          <w:color w:val="000000"/>
          <w:sz w:val="28"/>
          <w:szCs w:val="28"/>
        </w:rPr>
        <w:t xml:space="preserve"> </w:t>
      </w:r>
      <w:r w:rsidRPr="00F249EC">
        <w:rPr>
          <w:color w:val="000000"/>
          <w:sz w:val="28"/>
          <w:szCs w:val="28"/>
        </w:rPr>
        <w:t>– 10 лет.</w:t>
      </w:r>
    </w:p>
    <w:p w:rsidR="004514CE" w:rsidRPr="0009452A" w:rsidRDefault="004514CE" w:rsidP="004514CE">
      <w:pPr>
        <w:ind w:firstLine="709"/>
        <w:jc w:val="both"/>
        <w:rPr>
          <w:bCs/>
          <w:color w:val="000000"/>
          <w:sz w:val="28"/>
          <w:szCs w:val="28"/>
        </w:rPr>
      </w:pPr>
      <w:r w:rsidRPr="0009452A">
        <w:rPr>
          <w:b/>
          <w:bCs/>
          <w:color w:val="000000"/>
          <w:sz w:val="28"/>
          <w:szCs w:val="28"/>
        </w:rPr>
        <w:t>Задание 2</w:t>
      </w:r>
      <w:r>
        <w:rPr>
          <w:b/>
          <w:bCs/>
          <w:color w:val="000000"/>
          <w:sz w:val="28"/>
          <w:szCs w:val="28"/>
        </w:rPr>
        <w:t>0</w:t>
      </w:r>
      <w:r w:rsidRPr="0009452A">
        <w:rPr>
          <w:b/>
          <w:bCs/>
          <w:color w:val="000000"/>
          <w:sz w:val="28"/>
          <w:szCs w:val="28"/>
        </w:rPr>
        <w:t>.</w:t>
      </w:r>
      <w:r w:rsidRPr="0009452A">
        <w:rPr>
          <w:bCs/>
          <w:color w:val="000000"/>
          <w:sz w:val="28"/>
          <w:szCs w:val="28"/>
        </w:rPr>
        <w:t xml:space="preserve"> Рассчитайте показатели оборачиваемости оборотных средств гостиницы, если объем реализации продукции и услуг в 20</w:t>
      </w:r>
      <w:r>
        <w:rPr>
          <w:bCs/>
          <w:color w:val="000000"/>
          <w:sz w:val="28"/>
          <w:szCs w:val="28"/>
        </w:rPr>
        <w:t>2</w:t>
      </w:r>
      <w:r w:rsidRPr="0009452A">
        <w:rPr>
          <w:bCs/>
          <w:color w:val="000000"/>
          <w:sz w:val="28"/>
          <w:szCs w:val="28"/>
        </w:rPr>
        <w:t>2 году составил 77480 тыс.руб. и увеличился по сравнению с 20</w:t>
      </w:r>
      <w:r>
        <w:rPr>
          <w:bCs/>
          <w:color w:val="000000"/>
          <w:sz w:val="28"/>
          <w:szCs w:val="28"/>
        </w:rPr>
        <w:t>2</w:t>
      </w:r>
      <w:r w:rsidRPr="0009452A">
        <w:rPr>
          <w:bCs/>
          <w:color w:val="000000"/>
          <w:sz w:val="28"/>
          <w:szCs w:val="28"/>
        </w:rPr>
        <w:t>1 годом на 6230 тыс., а среднегодовая стоимость оборотных средств составила 25440 тыс.руб. и снизилась на 9000 тыс. руб. по сравнению с предыдущим годом.</w:t>
      </w:r>
    </w:p>
    <w:p w:rsidR="004514CE" w:rsidRPr="001D704E" w:rsidRDefault="004514CE" w:rsidP="004514CE">
      <w:pPr>
        <w:ind w:firstLine="709"/>
        <w:jc w:val="both"/>
        <w:rPr>
          <w:sz w:val="28"/>
          <w:szCs w:val="28"/>
        </w:rPr>
      </w:pPr>
    </w:p>
    <w:p w:rsidR="004514CE" w:rsidRDefault="004514CE" w:rsidP="00CF2115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4514CE" w:rsidRDefault="004514CE" w:rsidP="00CF2115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CF2115" w:rsidRDefault="00CF2115" w:rsidP="00CF211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F2115" w:rsidRDefault="00CF2115" w:rsidP="00CF211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F2115" w:rsidRDefault="00CF2115" w:rsidP="00CF211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F2115" w:rsidRDefault="00CF2115" w:rsidP="00CF211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F2115" w:rsidRDefault="00CF2115" w:rsidP="00CF211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F2115" w:rsidRDefault="00CF2115" w:rsidP="00CF211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44D57" w:rsidRDefault="00344D57" w:rsidP="00344D57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</w:p>
    <w:p w:rsidR="00344D57" w:rsidRDefault="00344D57" w:rsidP="00344D57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</w:p>
    <w:p w:rsidR="00344D57" w:rsidRDefault="00344D57" w:rsidP="00DD08FB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</w:p>
    <w:p w:rsidR="00C21A68" w:rsidRDefault="00C21A68" w:rsidP="00C21A68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</w:p>
    <w:p w:rsidR="00C21A68" w:rsidRDefault="00C21A68" w:rsidP="00C21A68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</w:p>
    <w:p w:rsidR="00C21A68" w:rsidRDefault="00C21A68" w:rsidP="00C21A68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</w:p>
    <w:p w:rsidR="00C21A68" w:rsidRDefault="00C21A68" w:rsidP="00C21A68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</w:p>
    <w:p w:rsidR="00344D57" w:rsidRDefault="00344D57">
      <w:pPr>
        <w:spacing w:after="20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C21A68" w:rsidRPr="002A69BA" w:rsidRDefault="00C21A68" w:rsidP="00C21A68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2A69BA">
        <w:rPr>
          <w:b/>
          <w:color w:val="000000"/>
          <w:sz w:val="28"/>
          <w:szCs w:val="28"/>
        </w:rPr>
        <w:lastRenderedPageBreak/>
        <w:t>Список использованных источников</w:t>
      </w:r>
    </w:p>
    <w:p w:rsidR="00344D57" w:rsidRPr="0056562E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56562E">
        <w:rPr>
          <w:b/>
          <w:color w:val="000000"/>
          <w:sz w:val="28"/>
          <w:szCs w:val="28"/>
        </w:rPr>
        <w:t>Основные печатные издания</w:t>
      </w:r>
    </w:p>
    <w:p w:rsidR="00344D57" w:rsidRPr="0056562E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6562E">
        <w:rPr>
          <w:color w:val="000000"/>
          <w:sz w:val="28"/>
          <w:szCs w:val="28"/>
        </w:rPr>
        <w:t>1. Гостиничное дело : учебно-методическое пособие / Н.С. Морозова, М.М.</w:t>
      </w:r>
      <w:r>
        <w:rPr>
          <w:color w:val="000000"/>
          <w:sz w:val="28"/>
          <w:szCs w:val="28"/>
        </w:rPr>
        <w:t xml:space="preserve"> </w:t>
      </w:r>
      <w:r w:rsidRPr="0056562E">
        <w:rPr>
          <w:color w:val="000000"/>
          <w:sz w:val="28"/>
          <w:szCs w:val="28"/>
        </w:rPr>
        <w:t>Морозов, Н.Ф. Маврина. — Москва : ИНФРА-М, 2023. — 247 с. — «ИНФРА-М».</w:t>
      </w:r>
      <w:r>
        <w:rPr>
          <w:color w:val="000000"/>
          <w:sz w:val="28"/>
          <w:szCs w:val="28"/>
        </w:rPr>
        <w:t xml:space="preserve"> </w:t>
      </w:r>
      <w:r w:rsidRPr="0056562E">
        <w:rPr>
          <w:color w:val="000000"/>
          <w:sz w:val="28"/>
          <w:szCs w:val="28"/>
        </w:rPr>
        <w:t>- ISBN 978-5-16-014764-2. - Текст : электронный. - URL:</w:t>
      </w:r>
      <w:r>
        <w:rPr>
          <w:color w:val="000000"/>
          <w:sz w:val="28"/>
          <w:szCs w:val="28"/>
        </w:rPr>
        <w:t xml:space="preserve"> </w:t>
      </w:r>
      <w:r w:rsidRPr="0056562E">
        <w:rPr>
          <w:color w:val="000000"/>
          <w:sz w:val="28"/>
          <w:szCs w:val="28"/>
        </w:rPr>
        <w:t>https://znanium.com/catalog/product/2019765</w:t>
      </w:r>
    </w:p>
    <w:p w:rsidR="00344D57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44D57" w:rsidRPr="0056562E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56562E">
        <w:rPr>
          <w:b/>
          <w:color w:val="000000"/>
          <w:sz w:val="28"/>
          <w:szCs w:val="28"/>
        </w:rPr>
        <w:t>Дополнительные источники</w:t>
      </w:r>
    </w:p>
    <w:p w:rsidR="00344D57" w:rsidRPr="00344D57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6562E">
        <w:rPr>
          <w:color w:val="000000"/>
          <w:sz w:val="28"/>
          <w:szCs w:val="28"/>
        </w:rPr>
        <w:t>1. Быстров, С. А. Организация гостиничного дела : учебное пособие / С.А.</w:t>
      </w:r>
      <w:r>
        <w:rPr>
          <w:color w:val="000000"/>
          <w:sz w:val="28"/>
          <w:szCs w:val="28"/>
        </w:rPr>
        <w:t xml:space="preserve"> </w:t>
      </w:r>
      <w:r w:rsidRPr="0056562E">
        <w:rPr>
          <w:color w:val="000000"/>
          <w:sz w:val="28"/>
          <w:szCs w:val="28"/>
        </w:rPr>
        <w:t>Быстров. — Москва : ФОРУМ : ИНФРА-М, 2022. — 432 с. — (Среднее</w:t>
      </w:r>
      <w:r>
        <w:rPr>
          <w:color w:val="000000"/>
          <w:sz w:val="28"/>
          <w:szCs w:val="28"/>
        </w:rPr>
        <w:t xml:space="preserve"> </w:t>
      </w:r>
      <w:r w:rsidRPr="0056562E">
        <w:rPr>
          <w:color w:val="000000"/>
          <w:sz w:val="28"/>
          <w:szCs w:val="28"/>
        </w:rPr>
        <w:t xml:space="preserve">профессиональное образование). - ISBN 978-5-00091-552-3. - Текст : электронный.- </w:t>
      </w:r>
      <w:r w:rsidRPr="0056562E">
        <w:rPr>
          <w:color w:val="000000"/>
          <w:sz w:val="28"/>
          <w:szCs w:val="28"/>
          <w:lang w:val="en-US"/>
        </w:rPr>
        <w:t>URL</w:t>
      </w:r>
      <w:r w:rsidRPr="00344D57">
        <w:rPr>
          <w:color w:val="000000"/>
          <w:sz w:val="28"/>
          <w:szCs w:val="28"/>
        </w:rPr>
        <w:t xml:space="preserve">: </w:t>
      </w:r>
      <w:r w:rsidRPr="0056562E">
        <w:rPr>
          <w:color w:val="000000"/>
          <w:sz w:val="28"/>
          <w:szCs w:val="28"/>
          <w:lang w:val="en-US"/>
        </w:rPr>
        <w:t>https</w:t>
      </w:r>
      <w:r w:rsidRPr="00344D57">
        <w:rPr>
          <w:color w:val="000000"/>
          <w:sz w:val="28"/>
          <w:szCs w:val="28"/>
        </w:rPr>
        <w:t>://</w:t>
      </w:r>
      <w:r w:rsidRPr="0056562E">
        <w:rPr>
          <w:color w:val="000000"/>
          <w:sz w:val="28"/>
          <w:szCs w:val="28"/>
          <w:lang w:val="en-US"/>
        </w:rPr>
        <w:t>znanium</w:t>
      </w:r>
      <w:r w:rsidRPr="00344D57">
        <w:rPr>
          <w:color w:val="000000"/>
          <w:sz w:val="28"/>
          <w:szCs w:val="28"/>
        </w:rPr>
        <w:t>.</w:t>
      </w:r>
      <w:r w:rsidRPr="0056562E">
        <w:rPr>
          <w:color w:val="000000"/>
          <w:sz w:val="28"/>
          <w:szCs w:val="28"/>
          <w:lang w:val="en-US"/>
        </w:rPr>
        <w:t>com</w:t>
      </w:r>
      <w:r w:rsidRPr="00344D57">
        <w:rPr>
          <w:color w:val="000000"/>
          <w:sz w:val="28"/>
          <w:szCs w:val="28"/>
        </w:rPr>
        <w:t>/</w:t>
      </w:r>
      <w:r w:rsidRPr="0056562E">
        <w:rPr>
          <w:color w:val="000000"/>
          <w:sz w:val="28"/>
          <w:szCs w:val="28"/>
          <w:lang w:val="en-US"/>
        </w:rPr>
        <w:t>catalog</w:t>
      </w:r>
      <w:r w:rsidRPr="00344D57">
        <w:rPr>
          <w:color w:val="000000"/>
          <w:sz w:val="28"/>
          <w:szCs w:val="28"/>
        </w:rPr>
        <w:t>/</w:t>
      </w:r>
      <w:r w:rsidRPr="0056562E">
        <w:rPr>
          <w:color w:val="000000"/>
          <w:sz w:val="28"/>
          <w:szCs w:val="28"/>
          <w:lang w:val="en-US"/>
        </w:rPr>
        <w:t>product</w:t>
      </w:r>
      <w:r w:rsidRPr="00344D57">
        <w:rPr>
          <w:color w:val="000000"/>
          <w:sz w:val="28"/>
          <w:szCs w:val="28"/>
        </w:rPr>
        <w:t>/1855684</w:t>
      </w:r>
    </w:p>
    <w:p w:rsidR="00344D57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44D57" w:rsidRPr="0056562E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56562E">
        <w:rPr>
          <w:b/>
          <w:color w:val="000000"/>
          <w:sz w:val="28"/>
          <w:szCs w:val="28"/>
        </w:rPr>
        <w:t>Интернет-ресурсы</w:t>
      </w:r>
    </w:p>
    <w:p w:rsidR="00344D57" w:rsidRPr="0056562E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6562E">
        <w:rPr>
          <w:color w:val="000000"/>
          <w:sz w:val="28"/>
          <w:szCs w:val="28"/>
        </w:rPr>
        <w:t>1. СПС http://www.consultant.ru</w:t>
      </w:r>
    </w:p>
    <w:p w:rsidR="00344D57" w:rsidRPr="0056562E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6562E">
        <w:rPr>
          <w:color w:val="000000"/>
          <w:sz w:val="28"/>
          <w:szCs w:val="28"/>
        </w:rPr>
        <w:t>2. ЭБС https://znanium.com</w:t>
      </w:r>
    </w:p>
    <w:p w:rsidR="00344D57" w:rsidRPr="0056562E" w:rsidRDefault="00344D57" w:rsidP="00344D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562E">
        <w:rPr>
          <w:color w:val="000000"/>
          <w:sz w:val="28"/>
          <w:szCs w:val="28"/>
        </w:rPr>
        <w:t>3. ЭБС https://book.ru</w:t>
      </w:r>
    </w:p>
    <w:p w:rsidR="00C21A68" w:rsidRPr="00C21A68" w:rsidRDefault="00C21A68" w:rsidP="00344D57">
      <w:pPr>
        <w:shd w:val="clear" w:color="auto" w:fill="FFFFFF"/>
        <w:ind w:left="19"/>
        <w:jc w:val="center"/>
        <w:rPr>
          <w:sz w:val="28"/>
          <w:szCs w:val="28"/>
        </w:rPr>
      </w:pPr>
    </w:p>
    <w:sectPr w:rsidR="00C21A68" w:rsidRPr="00C21A68" w:rsidSect="00D534A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4ACA" w:rsidRDefault="005C4ACA" w:rsidP="008C2B33">
      <w:r>
        <w:separator/>
      </w:r>
    </w:p>
  </w:endnote>
  <w:endnote w:type="continuationSeparator" w:id="0">
    <w:p w:rsidR="005C4ACA" w:rsidRDefault="005C4ACA" w:rsidP="008C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300" w:rsidRDefault="009D2300">
    <w:pPr>
      <w:pStyle w:val="Style8"/>
      <w:widowControl/>
      <w:ind w:left="-163" w:right="-576"/>
      <w:rPr>
        <w:rStyle w:val="FontStyle55"/>
      </w:rPr>
    </w:pPr>
    <w:r>
      <w:rPr>
        <w:rStyle w:val="FontStyle55"/>
      </w:rPr>
      <w:fldChar w:fldCharType="begin"/>
    </w:r>
    <w:r>
      <w:rPr>
        <w:rStyle w:val="FontStyle55"/>
      </w:rPr>
      <w:instrText>PAGE</w:instrText>
    </w:r>
    <w:r>
      <w:rPr>
        <w:rStyle w:val="FontStyle55"/>
      </w:rPr>
      <w:fldChar w:fldCharType="separate"/>
    </w:r>
    <w:r>
      <w:rPr>
        <w:rStyle w:val="FontStyle55"/>
        <w:noProof/>
      </w:rPr>
      <w:t>4</w:t>
    </w:r>
    <w:r>
      <w:rPr>
        <w:rStyle w:val="FontStyle5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4ACA" w:rsidRDefault="005C4ACA" w:rsidP="008C2B33">
      <w:r>
        <w:separator/>
      </w:r>
    </w:p>
  </w:footnote>
  <w:footnote w:type="continuationSeparator" w:id="0">
    <w:p w:rsidR="005C4ACA" w:rsidRDefault="005C4ACA" w:rsidP="008C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0008E3C"/>
    <w:lvl w:ilvl="0">
      <w:numFmt w:val="bullet"/>
      <w:lvlText w:val="*"/>
      <w:lvlJc w:val="left"/>
    </w:lvl>
  </w:abstractNum>
  <w:abstractNum w:abstractNumId="1" w15:restartNumberingAfterBreak="0">
    <w:nsid w:val="04B82971"/>
    <w:multiLevelType w:val="hybridMultilevel"/>
    <w:tmpl w:val="13B09C9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6BE55CB"/>
    <w:multiLevelType w:val="hybridMultilevel"/>
    <w:tmpl w:val="18EED1BE"/>
    <w:lvl w:ilvl="0" w:tplc="20D2601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9861A95"/>
    <w:multiLevelType w:val="hybridMultilevel"/>
    <w:tmpl w:val="19D45CE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0BB30CC9"/>
    <w:multiLevelType w:val="hybridMultilevel"/>
    <w:tmpl w:val="35B826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3E85A93"/>
    <w:multiLevelType w:val="hybridMultilevel"/>
    <w:tmpl w:val="07D83BE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B88781A"/>
    <w:multiLevelType w:val="hybridMultilevel"/>
    <w:tmpl w:val="9726090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C150859"/>
    <w:multiLevelType w:val="hybridMultilevel"/>
    <w:tmpl w:val="78BA0352"/>
    <w:lvl w:ilvl="0" w:tplc="46128CC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DC13066"/>
    <w:multiLevelType w:val="hybridMultilevel"/>
    <w:tmpl w:val="1102B6E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1DF03464"/>
    <w:multiLevelType w:val="hybridMultilevel"/>
    <w:tmpl w:val="51D0256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3790FF6"/>
    <w:multiLevelType w:val="hybridMultilevel"/>
    <w:tmpl w:val="E940F6C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7EB11A5"/>
    <w:multiLevelType w:val="hybridMultilevel"/>
    <w:tmpl w:val="2AB6E5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86309C1"/>
    <w:multiLevelType w:val="hybridMultilevel"/>
    <w:tmpl w:val="C0B42DF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0C774F"/>
    <w:multiLevelType w:val="hybridMultilevel"/>
    <w:tmpl w:val="DDB891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1082C95"/>
    <w:multiLevelType w:val="hybridMultilevel"/>
    <w:tmpl w:val="53A43E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8B2C86"/>
    <w:multiLevelType w:val="hybridMultilevel"/>
    <w:tmpl w:val="B264267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40665040"/>
    <w:multiLevelType w:val="hybridMultilevel"/>
    <w:tmpl w:val="B6B847C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48DE38F8"/>
    <w:multiLevelType w:val="hybridMultilevel"/>
    <w:tmpl w:val="97AA00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085494D"/>
    <w:multiLevelType w:val="hybridMultilevel"/>
    <w:tmpl w:val="8F0E6F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51F14A47"/>
    <w:multiLevelType w:val="hybridMultilevel"/>
    <w:tmpl w:val="EFDC7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67A6B"/>
    <w:multiLevelType w:val="hybridMultilevel"/>
    <w:tmpl w:val="67967C6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58E92C96"/>
    <w:multiLevelType w:val="hybridMultilevel"/>
    <w:tmpl w:val="4EF6B8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5A1061BB"/>
    <w:multiLevelType w:val="hybridMultilevel"/>
    <w:tmpl w:val="237CABC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5F6D2A44"/>
    <w:multiLevelType w:val="hybridMultilevel"/>
    <w:tmpl w:val="7272FBC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60CF3215"/>
    <w:multiLevelType w:val="hybridMultilevel"/>
    <w:tmpl w:val="0742B5C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62B45C17"/>
    <w:multiLevelType w:val="hybridMultilevel"/>
    <w:tmpl w:val="4D60D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60D80"/>
    <w:multiLevelType w:val="hybridMultilevel"/>
    <w:tmpl w:val="2D847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7183FDF"/>
    <w:multiLevelType w:val="hybridMultilevel"/>
    <w:tmpl w:val="2572D1E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69B62D99"/>
    <w:multiLevelType w:val="hybridMultilevel"/>
    <w:tmpl w:val="24D459A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6B56C3"/>
    <w:multiLevelType w:val="hybridMultilevel"/>
    <w:tmpl w:val="80246D2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78B80CC3"/>
    <w:multiLevelType w:val="hybridMultilevel"/>
    <w:tmpl w:val="7B0ABA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7B6532E6"/>
    <w:multiLevelType w:val="hybridMultilevel"/>
    <w:tmpl w:val="DEB2D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63754"/>
    <w:multiLevelType w:val="hybridMultilevel"/>
    <w:tmpl w:val="9534929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20323690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751275">
    <w:abstractNumId w:val="12"/>
  </w:num>
  <w:num w:numId="3" w16cid:durableId="1699311432">
    <w:abstractNumId w:val="24"/>
  </w:num>
  <w:num w:numId="4" w16cid:durableId="1881670010">
    <w:abstractNumId w:val="9"/>
  </w:num>
  <w:num w:numId="5" w16cid:durableId="265235118">
    <w:abstractNumId w:val="3"/>
  </w:num>
  <w:num w:numId="6" w16cid:durableId="66465476">
    <w:abstractNumId w:val="20"/>
  </w:num>
  <w:num w:numId="7" w16cid:durableId="1851488671">
    <w:abstractNumId w:val="16"/>
  </w:num>
  <w:num w:numId="8" w16cid:durableId="1592469949">
    <w:abstractNumId w:val="11"/>
  </w:num>
  <w:num w:numId="9" w16cid:durableId="816654881">
    <w:abstractNumId w:val="8"/>
  </w:num>
  <w:num w:numId="10" w16cid:durableId="765424038">
    <w:abstractNumId w:val="30"/>
  </w:num>
  <w:num w:numId="11" w16cid:durableId="1182665794">
    <w:abstractNumId w:val="4"/>
  </w:num>
  <w:num w:numId="12" w16cid:durableId="1048652236">
    <w:abstractNumId w:val="10"/>
  </w:num>
  <w:num w:numId="13" w16cid:durableId="2086949462">
    <w:abstractNumId w:val="32"/>
  </w:num>
  <w:num w:numId="14" w16cid:durableId="945623111">
    <w:abstractNumId w:val="23"/>
  </w:num>
  <w:num w:numId="15" w16cid:durableId="1385832470">
    <w:abstractNumId w:val="18"/>
  </w:num>
  <w:num w:numId="16" w16cid:durableId="1217937321">
    <w:abstractNumId w:val="5"/>
  </w:num>
  <w:num w:numId="17" w16cid:durableId="1570774254">
    <w:abstractNumId w:val="15"/>
  </w:num>
  <w:num w:numId="18" w16cid:durableId="1313556447">
    <w:abstractNumId w:val="6"/>
  </w:num>
  <w:num w:numId="19" w16cid:durableId="438766700">
    <w:abstractNumId w:val="21"/>
  </w:num>
  <w:num w:numId="20" w16cid:durableId="1996956672">
    <w:abstractNumId w:val="29"/>
  </w:num>
  <w:num w:numId="21" w16cid:durableId="163476360">
    <w:abstractNumId w:val="27"/>
  </w:num>
  <w:num w:numId="22" w16cid:durableId="835725504">
    <w:abstractNumId w:val="1"/>
  </w:num>
  <w:num w:numId="23" w16cid:durableId="357857713">
    <w:abstractNumId w:val="22"/>
  </w:num>
  <w:num w:numId="24" w16cid:durableId="1976447624">
    <w:abstractNumId w:val="0"/>
    <w:lvlOverride w:ilvl="0">
      <w:lvl w:ilvl="0">
        <w:start w:val="65535"/>
        <w:numFmt w:val="bullet"/>
        <w:lvlText w:val="■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5" w16cid:durableId="1456635451">
    <w:abstractNumId w:val="0"/>
    <w:lvlOverride w:ilvl="0">
      <w:lvl w:ilvl="0">
        <w:start w:val="65535"/>
        <w:numFmt w:val="bullet"/>
        <w:lvlText w:val="■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6" w16cid:durableId="1103109394">
    <w:abstractNumId w:val="0"/>
    <w:lvlOverride w:ilvl="0">
      <w:lvl w:ilvl="0">
        <w:start w:val="65535"/>
        <w:numFmt w:val="bullet"/>
        <w:lvlText w:val="■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27" w16cid:durableId="711004987">
    <w:abstractNumId w:val="0"/>
    <w:lvlOverride w:ilvl="0">
      <w:lvl w:ilvl="0">
        <w:start w:val="65535"/>
        <w:numFmt w:val="bullet"/>
        <w:lvlText w:val="■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28" w16cid:durableId="1076514847">
    <w:abstractNumId w:val="31"/>
  </w:num>
  <w:num w:numId="29" w16cid:durableId="1852527848">
    <w:abstractNumId w:val="19"/>
  </w:num>
  <w:num w:numId="30" w16cid:durableId="571886477">
    <w:abstractNumId w:val="25"/>
  </w:num>
  <w:num w:numId="31" w16cid:durableId="949703841">
    <w:abstractNumId w:val="7"/>
  </w:num>
  <w:num w:numId="32" w16cid:durableId="676494514">
    <w:abstractNumId w:val="2"/>
  </w:num>
  <w:num w:numId="33" w16cid:durableId="1676573287">
    <w:abstractNumId w:val="17"/>
  </w:num>
  <w:num w:numId="34" w16cid:durableId="556354738">
    <w:abstractNumId w:val="13"/>
  </w:num>
  <w:num w:numId="35" w16cid:durableId="1182352634">
    <w:abstractNumId w:val="28"/>
  </w:num>
  <w:num w:numId="36" w16cid:durableId="9478546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B33"/>
    <w:rsid w:val="000E545F"/>
    <w:rsid w:val="00132B47"/>
    <w:rsid w:val="00165BCD"/>
    <w:rsid w:val="001B197E"/>
    <w:rsid w:val="001B1FC2"/>
    <w:rsid w:val="001D79DC"/>
    <w:rsid w:val="002A1149"/>
    <w:rsid w:val="002D2694"/>
    <w:rsid w:val="00344D57"/>
    <w:rsid w:val="004514CE"/>
    <w:rsid w:val="00483488"/>
    <w:rsid w:val="004A7A5E"/>
    <w:rsid w:val="004B3303"/>
    <w:rsid w:val="004D12DA"/>
    <w:rsid w:val="005033FD"/>
    <w:rsid w:val="00534E52"/>
    <w:rsid w:val="00561D86"/>
    <w:rsid w:val="005A07A9"/>
    <w:rsid w:val="005C39C4"/>
    <w:rsid w:val="005C4ACA"/>
    <w:rsid w:val="006827A7"/>
    <w:rsid w:val="00734F7C"/>
    <w:rsid w:val="007457A4"/>
    <w:rsid w:val="00770B46"/>
    <w:rsid w:val="00793111"/>
    <w:rsid w:val="007A619E"/>
    <w:rsid w:val="008C2B33"/>
    <w:rsid w:val="008D79C3"/>
    <w:rsid w:val="008E62C0"/>
    <w:rsid w:val="009007B1"/>
    <w:rsid w:val="00942861"/>
    <w:rsid w:val="00973A2C"/>
    <w:rsid w:val="009C033A"/>
    <w:rsid w:val="009D2300"/>
    <w:rsid w:val="00A2638B"/>
    <w:rsid w:val="00AA1EA4"/>
    <w:rsid w:val="00B14A18"/>
    <w:rsid w:val="00B50CA2"/>
    <w:rsid w:val="00B56B7B"/>
    <w:rsid w:val="00B95924"/>
    <w:rsid w:val="00C21A68"/>
    <w:rsid w:val="00C353EF"/>
    <w:rsid w:val="00CF2115"/>
    <w:rsid w:val="00D239A4"/>
    <w:rsid w:val="00D534AA"/>
    <w:rsid w:val="00DD08FB"/>
    <w:rsid w:val="00E141A5"/>
    <w:rsid w:val="00E37774"/>
    <w:rsid w:val="00E831F4"/>
    <w:rsid w:val="00F42779"/>
    <w:rsid w:val="00FB3235"/>
    <w:rsid w:val="00FB5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4323"/>
  <w15:docId w15:val="{2F5C8392-5E85-4CA6-A6C2-4295D909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2B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8C2B33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styleId="a3">
    <w:name w:val="footnote text"/>
    <w:basedOn w:val="a"/>
    <w:link w:val="a4"/>
    <w:rsid w:val="008C2B33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8C2B3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semiHidden/>
    <w:rsid w:val="008C2B33"/>
    <w:rPr>
      <w:vertAlign w:val="superscript"/>
    </w:rPr>
  </w:style>
  <w:style w:type="paragraph" w:customStyle="1" w:styleId="Style9">
    <w:name w:val="Style9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0">
    <w:name w:val="Style40"/>
    <w:basedOn w:val="a"/>
    <w:uiPriority w:val="99"/>
    <w:rsid w:val="008C2B33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Arial Narrow" w:eastAsiaTheme="minorEastAsia" w:hAnsi="Arial Narrow" w:cstheme="minorBidi"/>
    </w:rPr>
  </w:style>
  <w:style w:type="character" w:customStyle="1" w:styleId="FontStyle45">
    <w:name w:val="Font Style45"/>
    <w:basedOn w:val="a0"/>
    <w:uiPriority w:val="99"/>
    <w:rsid w:val="008C2B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sid w:val="008C2B33"/>
    <w:rPr>
      <w:rFonts w:ascii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8C2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">
    <w:name w:val="Style3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">
    <w:name w:val="Style4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5">
    <w:name w:val="Style5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a"/>
    <w:uiPriority w:val="99"/>
    <w:rsid w:val="008C2B33"/>
    <w:pPr>
      <w:widowControl w:val="0"/>
      <w:autoSpaceDE w:val="0"/>
      <w:autoSpaceDN w:val="0"/>
      <w:adjustRightInd w:val="0"/>
      <w:spacing w:line="442" w:lineRule="exact"/>
      <w:jc w:val="center"/>
    </w:pPr>
    <w:rPr>
      <w:rFonts w:ascii="Arial Narrow" w:eastAsiaTheme="minorEastAsia" w:hAnsi="Arial Narrow" w:cstheme="minorBidi"/>
    </w:rPr>
  </w:style>
  <w:style w:type="paragraph" w:customStyle="1" w:styleId="Style7">
    <w:name w:val="Style7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8">
    <w:name w:val="Style8"/>
    <w:basedOn w:val="a"/>
    <w:uiPriority w:val="99"/>
    <w:rsid w:val="008C2B33"/>
    <w:pPr>
      <w:widowControl w:val="0"/>
      <w:autoSpaceDE w:val="0"/>
      <w:autoSpaceDN w:val="0"/>
      <w:adjustRightInd w:val="0"/>
      <w:jc w:val="both"/>
    </w:pPr>
    <w:rPr>
      <w:rFonts w:ascii="Arial Narrow" w:eastAsiaTheme="minorEastAsia" w:hAnsi="Arial Narrow" w:cstheme="minorBidi"/>
    </w:rPr>
  </w:style>
  <w:style w:type="paragraph" w:customStyle="1" w:styleId="Style11">
    <w:name w:val="Style11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12">
    <w:name w:val="Style12"/>
    <w:basedOn w:val="a"/>
    <w:uiPriority w:val="99"/>
    <w:rsid w:val="008C2B33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 Narrow" w:eastAsiaTheme="minorEastAsia" w:hAnsi="Arial Narrow" w:cstheme="minorBidi"/>
    </w:rPr>
  </w:style>
  <w:style w:type="paragraph" w:customStyle="1" w:styleId="Style23">
    <w:name w:val="Style23"/>
    <w:basedOn w:val="a"/>
    <w:uiPriority w:val="99"/>
    <w:rsid w:val="008C2B33"/>
    <w:pPr>
      <w:widowControl w:val="0"/>
      <w:autoSpaceDE w:val="0"/>
      <w:autoSpaceDN w:val="0"/>
      <w:adjustRightInd w:val="0"/>
      <w:spacing w:line="254" w:lineRule="exact"/>
      <w:ind w:firstLine="86"/>
      <w:jc w:val="both"/>
    </w:pPr>
    <w:rPr>
      <w:rFonts w:ascii="Arial Narrow" w:eastAsiaTheme="minorEastAsia" w:hAnsi="Arial Narrow" w:cstheme="minorBidi"/>
    </w:rPr>
  </w:style>
  <w:style w:type="paragraph" w:customStyle="1" w:styleId="Style27">
    <w:name w:val="Style27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8">
    <w:name w:val="Style38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44">
    <w:name w:val="Font Style44"/>
    <w:basedOn w:val="a0"/>
    <w:uiPriority w:val="99"/>
    <w:rsid w:val="008C2B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basedOn w:val="a0"/>
    <w:uiPriority w:val="99"/>
    <w:rsid w:val="008C2B33"/>
    <w:rPr>
      <w:rFonts w:ascii="Arial Narrow" w:hAnsi="Arial Narrow" w:cs="Arial Narrow"/>
      <w:b/>
      <w:bCs/>
      <w:sz w:val="8"/>
      <w:szCs w:val="8"/>
    </w:rPr>
  </w:style>
  <w:style w:type="character" w:customStyle="1" w:styleId="FontStyle51">
    <w:name w:val="Font Style51"/>
    <w:basedOn w:val="a0"/>
    <w:uiPriority w:val="99"/>
    <w:rsid w:val="008C2B33"/>
    <w:rPr>
      <w:rFonts w:ascii="Arial Narrow" w:hAnsi="Arial Narrow" w:cs="Arial Narrow"/>
      <w:b/>
      <w:bCs/>
      <w:sz w:val="10"/>
      <w:szCs w:val="10"/>
    </w:rPr>
  </w:style>
  <w:style w:type="character" w:customStyle="1" w:styleId="FontStyle52">
    <w:name w:val="Font Style52"/>
    <w:basedOn w:val="a0"/>
    <w:uiPriority w:val="99"/>
    <w:rsid w:val="008C2B33"/>
    <w:rPr>
      <w:rFonts w:ascii="Book Antiqua" w:hAnsi="Book Antiqua" w:cs="Book Antiqua"/>
      <w:sz w:val="16"/>
      <w:szCs w:val="16"/>
    </w:rPr>
  </w:style>
  <w:style w:type="character" w:customStyle="1" w:styleId="FontStyle53">
    <w:name w:val="Font Style53"/>
    <w:basedOn w:val="a0"/>
    <w:uiPriority w:val="99"/>
    <w:rsid w:val="008C2B33"/>
    <w:rPr>
      <w:rFonts w:ascii="Times New Roman" w:hAnsi="Times New Roman" w:cs="Times New Roman"/>
      <w:sz w:val="16"/>
      <w:szCs w:val="16"/>
    </w:rPr>
  </w:style>
  <w:style w:type="character" w:customStyle="1" w:styleId="FontStyle54">
    <w:name w:val="Font Style54"/>
    <w:basedOn w:val="a0"/>
    <w:uiPriority w:val="99"/>
    <w:rsid w:val="008C2B3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2B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8C2B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B33"/>
    <w:pPr>
      <w:ind w:left="720"/>
      <w:contextualSpacing/>
    </w:pPr>
  </w:style>
  <w:style w:type="paragraph" w:styleId="a8">
    <w:name w:val="Normal (Web)"/>
    <w:basedOn w:val="a"/>
    <w:rsid w:val="007A619E"/>
    <w:pPr>
      <w:spacing w:before="100" w:beforeAutospacing="1" w:after="100" w:afterAutospacing="1"/>
    </w:pPr>
    <w:rPr>
      <w:rFonts w:eastAsia="Calibri"/>
    </w:rPr>
  </w:style>
  <w:style w:type="paragraph" w:customStyle="1" w:styleId="2">
    <w:name w:val="Абзац списка2"/>
    <w:basedOn w:val="a"/>
    <w:rsid w:val="00534E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9">
    <w:name w:val="Стиль"/>
    <w:rsid w:val="009C03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22</Pages>
  <Words>6133</Words>
  <Characters>34961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USER</cp:lastModifiedBy>
  <cp:revision>18</cp:revision>
  <dcterms:created xsi:type="dcterms:W3CDTF">2019-12-13T03:21:00Z</dcterms:created>
  <dcterms:modified xsi:type="dcterms:W3CDTF">2025-08-30T08:17:00Z</dcterms:modified>
</cp:coreProperties>
</file>