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>
        <w:rPr>
          <w:sz w:val="24"/>
        </w:rPr>
        <w:t>ЧАСТНОЕ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ПРОФЕССИОНАЛЬНОГО ОБРАЗОВАНИЯ</w:t>
      </w:r>
    </w:p>
    <w:p w14:paraId="52CB206C" w14:textId="77777777" w:rsidR="001C7744" w:rsidRDefault="001C7744" w:rsidP="001C7744">
      <w:pPr>
        <w:spacing w:before="5"/>
        <w:ind w:left="1439" w:right="1286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МНОГОПРОФИЛЬНЫЙ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5A7BD27" w14:textId="77777777" w:rsidR="001C7744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3FCDA273" w14:textId="0ECA5797" w:rsid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2F708EF" w14:textId="77777777" w:rsidR="00F10FAA" w:rsidRDefault="00F10FAA" w:rsidP="001C7744">
      <w:pPr>
        <w:jc w:val="center"/>
        <w:rPr>
          <w:b/>
          <w:bCs/>
          <w:sz w:val="28"/>
          <w:szCs w:val="28"/>
        </w:rPr>
      </w:pPr>
      <w:r w:rsidRPr="00F10FAA">
        <w:rPr>
          <w:b/>
          <w:bCs/>
          <w:sz w:val="28"/>
          <w:szCs w:val="28"/>
        </w:rPr>
        <w:t xml:space="preserve">ОП.В.25 Практика составления процессуальных документов </w:t>
      </w:r>
    </w:p>
    <w:p w14:paraId="1792D7D5" w14:textId="71303F3D" w:rsidR="001C7744" w:rsidRP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6ED38D" w14:textId="77777777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0B4D4A60" w14:textId="716EC380" w:rsidR="001C7744" w:rsidRPr="001C7744" w:rsidRDefault="009B7C6E" w:rsidP="009B7C6E">
      <w:pPr>
        <w:pStyle w:val="a3"/>
        <w:jc w:val="center"/>
      </w:pPr>
      <w:r w:rsidRPr="009B7C6E">
        <w:rPr>
          <w:b/>
          <w:bCs/>
        </w:rPr>
        <w:t>40.02.02 Правоохранительная деятельность</w:t>
      </w: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0EE5E998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</w:t>
      </w:r>
      <w:r w:rsidR="009B7C6E" w:rsidRPr="009B7C6E">
        <w:rPr>
          <w:b/>
          <w:bCs/>
          <w:sz w:val="28"/>
          <w:szCs w:val="28"/>
        </w:rPr>
        <w:t xml:space="preserve">40.02.02 </w:t>
      </w:r>
      <w:r w:rsidR="00F10FAA">
        <w:rPr>
          <w:b/>
          <w:bCs/>
          <w:sz w:val="28"/>
          <w:szCs w:val="28"/>
        </w:rPr>
        <w:t>«</w:t>
      </w:r>
      <w:r w:rsidR="009B7C6E" w:rsidRPr="009B7C6E">
        <w:rPr>
          <w:b/>
          <w:bCs/>
          <w:sz w:val="28"/>
          <w:szCs w:val="28"/>
        </w:rPr>
        <w:t>Правоохранительная деятельность»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 w:rsidR="00F10FAA" w:rsidRPr="00F10FAA">
        <w:rPr>
          <w:bCs/>
          <w:sz w:val="28"/>
          <w:szCs w:val="28"/>
          <w:lang w:eastAsia="ar-SA"/>
        </w:rPr>
        <w:t>Практика составления процессуальных документов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E055B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2090639" w14:textId="5AFDEF57" w:rsidR="001E055B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</w:t>
            </w:r>
            <w:r w:rsidRPr="001E055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10FAA" w:rsidRPr="00F10FAA">
              <w:rPr>
                <w:bCs/>
                <w:sz w:val="28"/>
                <w:szCs w:val="28"/>
              </w:rPr>
              <w:t>ОК 04., ОК 09., ОК 06., ОК 05., ОК 03., ОК 02., ОК 01., ПК 1.5., ПК 1.4., ПК 1.6., ПК 1.2., ПК 2.3., ПК 2.2., ПК 1.1.</w:t>
            </w:r>
          </w:p>
          <w:p w14:paraId="7F407672" w14:textId="77777777" w:rsidR="001E055B" w:rsidRPr="002A145D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3DE5CC1D" w:rsidR="001E055B" w:rsidRPr="008E1A71" w:rsidRDefault="00F10FAA" w:rsidP="001E055B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10FAA">
              <w:t>разрабатывать нормативные правовые акты в соответствии с профилем своей профессиональной деятельности</w:t>
            </w:r>
          </w:p>
        </w:tc>
        <w:tc>
          <w:tcPr>
            <w:tcW w:w="3934" w:type="dxa"/>
          </w:tcPr>
          <w:p w14:paraId="5027F9D6" w14:textId="77777777" w:rsidR="00F10FAA" w:rsidRDefault="00F10FAA" w:rsidP="00F10FAA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</w:pPr>
            <w:r>
              <w:t>основы разработки</w:t>
            </w:r>
          </w:p>
          <w:p w14:paraId="498ADC2B" w14:textId="28A86408" w:rsidR="001E055B" w:rsidRPr="008E1A71" w:rsidRDefault="00F10FAA" w:rsidP="00F10FAA">
            <w:pPr>
              <w:pStyle w:val="a5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ind w:left="720" w:firstLine="0"/>
              <w:contextualSpacing/>
              <w:jc w:val="both"/>
              <w:rPr>
                <w:bCs/>
                <w:sz w:val="24"/>
                <w:szCs w:val="24"/>
              </w:rPr>
            </w:pPr>
            <w:r>
              <w:t>нормативных правовых актов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0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0"/>
    </w:p>
    <w:p w14:paraId="4483BBC8" w14:textId="1CC21676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 xml:space="preserve">3.1. Задания для проведения </w:t>
      </w:r>
      <w:r w:rsidR="001E055B">
        <w:rPr>
          <w:rFonts w:ascii="Times New Roman" w:hAnsi="Times New Roman" w:cs="Times New Roman"/>
        </w:rPr>
        <w:t>зачета с оценкой</w:t>
      </w:r>
    </w:p>
    <w:p w14:paraId="0CC7B2F6" w14:textId="0EE03DF3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AB6A43">
        <w:rPr>
          <w:b/>
          <w:bCs/>
          <w:sz w:val="28"/>
          <w:szCs w:val="28"/>
        </w:rPr>
        <w:t>зачета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486E4EFA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3. Источники информации, разрешенные к использованию на </w:t>
      </w:r>
      <w:r w:rsidR="001E055B">
        <w:rPr>
          <w:sz w:val="28"/>
          <w:szCs w:val="28"/>
        </w:rPr>
        <w:t>зачете</w:t>
      </w:r>
      <w:r w:rsidRPr="002A145D">
        <w:rPr>
          <w:sz w:val="28"/>
          <w:szCs w:val="28"/>
        </w:rPr>
        <w:t>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62ABD87D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для промежуточной аттестации в форме </w:t>
      </w:r>
      <w:r>
        <w:rPr>
          <w:sz w:val="28"/>
          <w:szCs w:val="28"/>
        </w:rPr>
        <w:t>зачета</w:t>
      </w:r>
    </w:p>
    <w:p w14:paraId="237E880D" w14:textId="34E175A8" w:rsidR="00543A99" w:rsidRPr="00F10FAA" w:rsidRDefault="00543A99" w:rsidP="00F10FAA">
      <w:pPr>
        <w:spacing w:before="44" w:line="424" w:lineRule="auto"/>
        <w:ind w:right="1151" w:firstLine="504"/>
        <w:jc w:val="both"/>
        <w:rPr>
          <w:rFonts w:ascii="Palatino Linotype" w:hAnsi="Palatino Linotype"/>
          <w:b/>
          <w:sz w:val="28"/>
          <w:szCs w:val="28"/>
        </w:rPr>
      </w:pPr>
    </w:p>
    <w:p w14:paraId="3D37042E" w14:textId="7777777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содержание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документа.</w:t>
      </w:r>
    </w:p>
    <w:p w14:paraId="02A82883" w14:textId="1CFF20B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ind w:left="140" w:right="254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Форма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документа.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Структура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документа.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Язык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изложения процессуального документа.</w:t>
      </w:r>
    </w:p>
    <w:p w14:paraId="0826EE3A" w14:textId="7777777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Этика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документа.</w:t>
      </w:r>
    </w:p>
    <w:p w14:paraId="588DE93C" w14:textId="7FACB4B5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ind w:left="140" w:right="189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Определение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составителя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адресата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документа.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Систематизация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материала и аргументов по соответствующим разделам. Прогнозирование и анализ возможных последствий при подготовке процессуального документа.</w:t>
      </w:r>
    </w:p>
    <w:p w14:paraId="57397C2D" w14:textId="78AB4205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ind w:left="140" w:right="527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Составление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текста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документа.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Редактирование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материалов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 документа.</w:t>
      </w:r>
    </w:p>
    <w:p w14:paraId="535DAFA6" w14:textId="7777777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before="1" w:line="360" w:lineRule="auto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Система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процессуальных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документов.</w:t>
      </w:r>
    </w:p>
    <w:p w14:paraId="4C286352" w14:textId="7777777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признаки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как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доказательства.</w:t>
      </w:r>
    </w:p>
    <w:p w14:paraId="44772FD5" w14:textId="77777777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Классификация</w:t>
      </w:r>
      <w:r w:rsidRPr="00F10FAA">
        <w:rPr>
          <w:spacing w:val="-10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процессуальных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документов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как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доказательств.</w:t>
      </w:r>
    </w:p>
    <w:p w14:paraId="2B72DF90" w14:textId="66C2B7DE" w:rsidR="00F10FAA" w:rsidRPr="00F10FAA" w:rsidRDefault="00F10FAA" w:rsidP="00F10FAA">
      <w:pPr>
        <w:pStyle w:val="a5"/>
        <w:numPr>
          <w:ilvl w:val="0"/>
          <w:numId w:val="16"/>
        </w:numPr>
        <w:tabs>
          <w:tab w:val="left" w:pos="380"/>
        </w:tabs>
        <w:spacing w:line="360" w:lineRule="auto"/>
        <w:ind w:left="140" w:right="433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Порядок собирания, проверки и оценки процессуальных документов - доказательств. 10.Оформление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поводов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к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возбуждению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дела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качестве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процессуальных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</w:t>
      </w:r>
      <w:r w:rsidRPr="00F10FAA">
        <w:rPr>
          <w:spacing w:val="-2"/>
          <w:sz w:val="28"/>
          <w:szCs w:val="28"/>
        </w:rPr>
        <w:t>ментов.</w:t>
      </w:r>
    </w:p>
    <w:p w14:paraId="70F76157" w14:textId="77777777" w:rsidR="00F10FAA" w:rsidRPr="00F10FAA" w:rsidRDefault="00F10FAA" w:rsidP="00F10FAA">
      <w:pPr>
        <w:pStyle w:val="a3"/>
        <w:spacing w:line="360" w:lineRule="auto"/>
        <w:ind w:left="140"/>
        <w:jc w:val="both"/>
      </w:pPr>
      <w:r w:rsidRPr="00F10FAA">
        <w:t>11.Основание к возбуждению уголовного дела и его процессуальное оформление. 12.Процессуальные</w:t>
      </w:r>
      <w:r w:rsidRPr="00F10FAA">
        <w:rPr>
          <w:spacing w:val="-7"/>
        </w:rPr>
        <w:t xml:space="preserve"> </w:t>
      </w:r>
      <w:r w:rsidRPr="00F10FAA">
        <w:t>документы</w:t>
      </w:r>
      <w:r w:rsidRPr="00F10FAA">
        <w:rPr>
          <w:spacing w:val="-5"/>
        </w:rPr>
        <w:t xml:space="preserve"> </w:t>
      </w:r>
      <w:r w:rsidRPr="00F10FAA">
        <w:t>как</w:t>
      </w:r>
      <w:r w:rsidRPr="00F10FAA">
        <w:rPr>
          <w:spacing w:val="-5"/>
        </w:rPr>
        <w:t xml:space="preserve"> </w:t>
      </w:r>
      <w:r w:rsidRPr="00F10FAA">
        <w:t>итоговые</w:t>
      </w:r>
      <w:r w:rsidRPr="00F10FAA">
        <w:rPr>
          <w:spacing w:val="-6"/>
        </w:rPr>
        <w:t xml:space="preserve"> </w:t>
      </w:r>
      <w:r w:rsidRPr="00F10FAA">
        <w:t>результаты</w:t>
      </w:r>
      <w:r w:rsidRPr="00F10FAA">
        <w:rPr>
          <w:spacing w:val="-5"/>
        </w:rPr>
        <w:t xml:space="preserve"> </w:t>
      </w:r>
      <w:r w:rsidRPr="00F10FAA">
        <w:t>на</w:t>
      </w:r>
      <w:r w:rsidRPr="00F10FAA">
        <w:rPr>
          <w:spacing w:val="-6"/>
        </w:rPr>
        <w:t xml:space="preserve"> </w:t>
      </w:r>
      <w:r w:rsidRPr="00F10FAA">
        <w:t>стадии</w:t>
      </w:r>
      <w:r w:rsidRPr="00F10FAA">
        <w:rPr>
          <w:spacing w:val="-5"/>
        </w:rPr>
        <w:t xml:space="preserve"> </w:t>
      </w:r>
      <w:r w:rsidRPr="00F10FAA">
        <w:t>возбуждения</w:t>
      </w:r>
      <w:r w:rsidRPr="00F10FAA">
        <w:rPr>
          <w:spacing w:val="-3"/>
        </w:rPr>
        <w:t xml:space="preserve"> </w:t>
      </w:r>
      <w:r w:rsidRPr="00F10FAA">
        <w:t>уголовного дела. Виды итоговых процессуальных документов.</w:t>
      </w:r>
    </w:p>
    <w:p w14:paraId="5D5E3220" w14:textId="4FA11BEE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37"/>
        </w:tabs>
        <w:spacing w:line="360" w:lineRule="auto"/>
        <w:ind w:right="219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Какие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документы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принимаются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ходе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предварительного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следствия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дознания после возбуждения уголовного дела.</w:t>
      </w:r>
    </w:p>
    <w:p w14:paraId="01B5E8A5" w14:textId="30756D6B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before="2" w:line="360" w:lineRule="auto"/>
        <w:ind w:right="378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Процессуальные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документы,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закрепляющие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положение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участников</w:t>
      </w:r>
      <w:r w:rsidRPr="00F10FA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 w:rsidRPr="00F10FAA">
        <w:rPr>
          <w:sz w:val="28"/>
          <w:szCs w:val="28"/>
        </w:rPr>
        <w:t xml:space="preserve"> дела.</w:t>
      </w:r>
    </w:p>
    <w:p w14:paraId="3AAAAE73" w14:textId="4D009C42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before="1" w:line="360" w:lineRule="auto"/>
        <w:ind w:right="302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Предъявление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обвинения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его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процессуальное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отображение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процессуальных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</w:t>
      </w:r>
      <w:r w:rsidRPr="00F10FAA">
        <w:rPr>
          <w:spacing w:val="-4"/>
          <w:sz w:val="28"/>
          <w:szCs w:val="28"/>
        </w:rPr>
        <w:t>тах.</w:t>
      </w:r>
    </w:p>
    <w:p w14:paraId="40F34793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37"/>
        </w:tabs>
        <w:spacing w:before="1" w:line="360" w:lineRule="auto"/>
        <w:ind w:left="437" w:hanging="297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Окончание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проведения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следственных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действий.</w:t>
      </w:r>
    </w:p>
    <w:p w14:paraId="500D9C0E" w14:textId="1E1AD47F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500"/>
        </w:tabs>
        <w:spacing w:line="360" w:lineRule="auto"/>
        <w:ind w:right="247" w:firstLine="6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Предъявление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материалов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для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ознакомления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участникам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lastRenderedPageBreak/>
        <w:t>уголовного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де</w:t>
      </w:r>
      <w:r w:rsidRPr="00F10FAA">
        <w:rPr>
          <w:spacing w:val="-4"/>
          <w:sz w:val="28"/>
          <w:szCs w:val="28"/>
        </w:rPr>
        <w:t>ла.</w:t>
      </w:r>
    </w:p>
    <w:p w14:paraId="3528B421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right="343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Составление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заключительных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документов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результатам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предварительного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следствия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 xml:space="preserve">и </w:t>
      </w:r>
      <w:r w:rsidRPr="00F10FAA">
        <w:rPr>
          <w:spacing w:val="-2"/>
          <w:sz w:val="28"/>
          <w:szCs w:val="28"/>
        </w:rPr>
        <w:t>дознания.</w:t>
      </w:r>
    </w:p>
    <w:p w14:paraId="7593372B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мер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уголовно-процессуального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принуждения.</w:t>
      </w:r>
    </w:p>
    <w:p w14:paraId="2BB85D04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Виды</w:t>
      </w:r>
      <w:r w:rsidRPr="00F10FAA">
        <w:rPr>
          <w:spacing w:val="-10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уголовно-процессуального</w:t>
      </w:r>
      <w:r w:rsidRPr="00F10FAA">
        <w:rPr>
          <w:spacing w:val="-9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принуждения.</w:t>
      </w:r>
    </w:p>
    <w:p w14:paraId="5AD5279C" w14:textId="5E6ADFAD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right="526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Виды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процессуальных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документов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применению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мер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</w:t>
      </w:r>
      <w:r>
        <w:rPr>
          <w:sz w:val="28"/>
          <w:szCs w:val="28"/>
        </w:rPr>
        <w:t>-</w:t>
      </w:r>
      <w:r w:rsidRPr="00F10FAA">
        <w:rPr>
          <w:sz w:val="28"/>
          <w:szCs w:val="28"/>
        </w:rPr>
        <w:t>процессуального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</w:t>
      </w:r>
      <w:r w:rsidRPr="00F10FAA">
        <w:rPr>
          <w:spacing w:val="-2"/>
          <w:sz w:val="28"/>
          <w:szCs w:val="28"/>
        </w:rPr>
        <w:t>нуждения.</w:t>
      </w:r>
    </w:p>
    <w:p w14:paraId="3E5D7E9D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следственного</w:t>
      </w:r>
      <w:r w:rsidRPr="00F10FAA">
        <w:rPr>
          <w:spacing w:val="-2"/>
          <w:sz w:val="28"/>
          <w:szCs w:val="28"/>
        </w:rPr>
        <w:t xml:space="preserve"> действия.</w:t>
      </w:r>
    </w:p>
    <w:p w14:paraId="23CF18F1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 xml:space="preserve">Понятие </w:t>
      </w:r>
      <w:r w:rsidRPr="00F10FAA">
        <w:rPr>
          <w:spacing w:val="-2"/>
          <w:sz w:val="28"/>
          <w:szCs w:val="28"/>
        </w:rPr>
        <w:t>доказательства.</w:t>
      </w:r>
    </w:p>
    <w:p w14:paraId="5AFC891A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37"/>
        </w:tabs>
        <w:spacing w:line="360" w:lineRule="auto"/>
        <w:ind w:left="437" w:hanging="297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Способы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закрепления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доказательств,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проведении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следственных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действий.</w:t>
      </w:r>
    </w:p>
    <w:p w14:paraId="25248316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содержание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стадии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судебного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заседания.</w:t>
      </w:r>
    </w:p>
    <w:p w14:paraId="04C5B844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before="1"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Порядок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определения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виды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подсудности.</w:t>
      </w:r>
    </w:p>
    <w:p w14:paraId="303AB0F1" w14:textId="77777777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Основания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для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проведения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предварительного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слушания.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Назначение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судебного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заседания.</w:t>
      </w:r>
    </w:p>
    <w:p w14:paraId="56A2D5C8" w14:textId="274F0705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37"/>
        </w:tabs>
        <w:spacing w:line="360" w:lineRule="auto"/>
        <w:ind w:right="272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Этапы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разбирательства.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Отложение,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приостановление,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прекращение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уголовного дела в ходе судебного разбирательства.</w:t>
      </w:r>
    </w:p>
    <w:p w14:paraId="5EE4F6A7" w14:textId="77777777" w:rsid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right="3486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Виды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решений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суда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на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стадии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судебного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 xml:space="preserve">разбирательства. </w:t>
      </w:r>
    </w:p>
    <w:p w14:paraId="3FF03764" w14:textId="74E4F345" w:rsidR="00F10FAA" w:rsidRPr="00F10FAA" w:rsidRDefault="00F10FAA" w:rsidP="00F10FAA">
      <w:pPr>
        <w:pStyle w:val="a5"/>
        <w:numPr>
          <w:ilvl w:val="0"/>
          <w:numId w:val="15"/>
        </w:numPr>
        <w:tabs>
          <w:tab w:val="left" w:pos="440"/>
        </w:tabs>
        <w:spacing w:line="360" w:lineRule="auto"/>
        <w:ind w:right="3486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Протокол судебных заседаний.</w:t>
      </w:r>
    </w:p>
    <w:p w14:paraId="7D89DA15" w14:textId="7777777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суда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первой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инстанции.</w:t>
      </w:r>
    </w:p>
    <w:p w14:paraId="2C8040E8" w14:textId="056371B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line="360" w:lineRule="auto"/>
        <w:ind w:left="140" w:right="432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Особенности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апелляционного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производства.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документы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апелляционном производстве.</w:t>
      </w:r>
    </w:p>
    <w:p w14:paraId="68351170" w14:textId="7777777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before="75" w:line="360" w:lineRule="auto"/>
        <w:ind w:left="140" w:right="411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Особенности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кассационного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производства.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Процессуальные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документы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 xml:space="preserve">кассационном </w:t>
      </w:r>
      <w:r w:rsidRPr="00F10FAA">
        <w:rPr>
          <w:spacing w:val="-2"/>
          <w:sz w:val="28"/>
          <w:szCs w:val="28"/>
        </w:rPr>
        <w:t>производстве.</w:t>
      </w:r>
    </w:p>
    <w:p w14:paraId="56EAE69A" w14:textId="7777777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обращения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решения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суда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к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исполнению.</w:t>
      </w:r>
    </w:p>
    <w:p w14:paraId="0C9D97E3" w14:textId="7777777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line="360" w:lineRule="auto"/>
        <w:ind w:left="140" w:right="237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Процедура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оформления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обращения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случае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рассмотрения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вышестоящих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судебных инстанциях. Вопросы, рассматриваемые при исполнении решений суда.</w:t>
      </w:r>
    </w:p>
    <w:p w14:paraId="14D88F32" w14:textId="77777777" w:rsidR="00F10FAA" w:rsidRPr="00F10FAA" w:rsidRDefault="00F10FAA" w:rsidP="00F10FAA">
      <w:pPr>
        <w:pStyle w:val="a5"/>
        <w:numPr>
          <w:ilvl w:val="0"/>
          <w:numId w:val="14"/>
        </w:numPr>
        <w:tabs>
          <w:tab w:val="left" w:pos="440"/>
        </w:tabs>
        <w:spacing w:line="360" w:lineRule="auto"/>
        <w:ind w:left="140" w:right="3149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 xml:space="preserve">Процедура возбуждения надзорного производства. </w:t>
      </w:r>
      <w:r w:rsidRPr="00F10FAA">
        <w:rPr>
          <w:sz w:val="24"/>
          <w:szCs w:val="24"/>
        </w:rPr>
        <w:t>37</w:t>
      </w:r>
      <w:r w:rsidRPr="00F10FAA">
        <w:rPr>
          <w:sz w:val="28"/>
          <w:szCs w:val="28"/>
        </w:rPr>
        <w:t>.Основания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пересмотра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судебных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решений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9"/>
          <w:sz w:val="28"/>
          <w:szCs w:val="28"/>
        </w:rPr>
        <w:t xml:space="preserve"> </w:t>
      </w:r>
      <w:r w:rsidRPr="00F10FAA">
        <w:rPr>
          <w:sz w:val="28"/>
          <w:szCs w:val="28"/>
        </w:rPr>
        <w:t>порядке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надзора.</w:t>
      </w:r>
    </w:p>
    <w:p w14:paraId="52FA3FB0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37"/>
        </w:tabs>
        <w:spacing w:line="360" w:lineRule="auto"/>
        <w:ind w:left="437" w:hanging="297"/>
        <w:jc w:val="both"/>
        <w:rPr>
          <w:sz w:val="28"/>
          <w:szCs w:val="28"/>
        </w:rPr>
      </w:pPr>
      <w:r w:rsidRPr="00F10FAA">
        <w:rPr>
          <w:sz w:val="28"/>
          <w:szCs w:val="28"/>
        </w:rPr>
        <w:lastRenderedPageBreak/>
        <w:t>Решения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надзорной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инстанции.</w:t>
      </w:r>
    </w:p>
    <w:p w14:paraId="656A2A90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новых</w:t>
      </w:r>
      <w:r w:rsidRPr="00F10FAA">
        <w:rPr>
          <w:spacing w:val="1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обстоятельств.</w:t>
      </w:r>
    </w:p>
    <w:p w14:paraId="34EFB82B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вновь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открывшихся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обстоятельств.</w:t>
      </w:r>
    </w:p>
    <w:p w14:paraId="6B792C00" w14:textId="64830648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line="360" w:lineRule="auto"/>
        <w:ind w:left="140" w:right="369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Суды,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принимающие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решения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возобновлении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производства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по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уголовным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делам.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Участие прокурора в данной стадии уголовного процесса. Виды решений прокурора и суда на данной стадии.</w:t>
      </w:r>
    </w:p>
    <w:p w14:paraId="2299E8CC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before="1"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Понятие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ходатайства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жалобы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1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уголовном</w:t>
      </w:r>
      <w:r w:rsidRPr="00F10FAA">
        <w:rPr>
          <w:spacing w:val="-2"/>
          <w:sz w:val="28"/>
          <w:szCs w:val="28"/>
        </w:rPr>
        <w:t xml:space="preserve"> процессе.</w:t>
      </w:r>
    </w:p>
    <w:p w14:paraId="0584AA10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line="360" w:lineRule="auto"/>
        <w:ind w:left="140" w:right="473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Виды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ходатайств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на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предварительном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расследовании.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Виды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жалоб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на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 xml:space="preserve">предварительном </w:t>
      </w:r>
      <w:r w:rsidRPr="00F10FAA">
        <w:rPr>
          <w:spacing w:val="-2"/>
          <w:sz w:val="28"/>
          <w:szCs w:val="28"/>
        </w:rPr>
        <w:t>расследовании.</w:t>
      </w:r>
    </w:p>
    <w:p w14:paraId="4D7CD405" w14:textId="77777777" w:rsidR="00F10FAA" w:rsidRPr="00F10FAA" w:rsidRDefault="00F10FAA" w:rsidP="00F10FAA">
      <w:pPr>
        <w:pStyle w:val="a5"/>
        <w:numPr>
          <w:ilvl w:val="0"/>
          <w:numId w:val="13"/>
        </w:numPr>
        <w:tabs>
          <w:tab w:val="left" w:pos="440"/>
        </w:tabs>
        <w:spacing w:line="360" w:lineRule="auto"/>
        <w:ind w:left="140" w:right="2729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Ходатайства и жалобы при апелляции и кассации. 45.Ходатайства</w:t>
      </w:r>
      <w:r w:rsidRPr="00F10FAA">
        <w:rPr>
          <w:spacing w:val="-6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жалобы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рассмотрении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дела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порядке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надзора.</w:t>
      </w:r>
    </w:p>
    <w:p w14:paraId="48DEA419" w14:textId="77777777" w:rsidR="00F10FAA" w:rsidRPr="00F10FAA" w:rsidRDefault="00F10FAA" w:rsidP="00F10FAA">
      <w:pPr>
        <w:pStyle w:val="a5"/>
        <w:numPr>
          <w:ilvl w:val="0"/>
          <w:numId w:val="12"/>
        </w:numPr>
        <w:tabs>
          <w:tab w:val="left" w:pos="440"/>
        </w:tabs>
        <w:spacing w:line="360" w:lineRule="auto"/>
        <w:ind w:right="196" w:firstLine="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Ходатайства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жалобы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возобновлении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производства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по уголовному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делу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ввиду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новых и вновь открывшихся обстоятельств.</w:t>
      </w:r>
    </w:p>
    <w:p w14:paraId="204A3C95" w14:textId="77777777" w:rsidR="00F10FAA" w:rsidRPr="00F10FAA" w:rsidRDefault="00F10FAA" w:rsidP="00F10FAA">
      <w:pPr>
        <w:pStyle w:val="a5"/>
        <w:numPr>
          <w:ilvl w:val="0"/>
          <w:numId w:val="12"/>
        </w:numPr>
        <w:tabs>
          <w:tab w:val="left" w:pos="440"/>
        </w:tabs>
        <w:spacing w:line="360" w:lineRule="auto"/>
        <w:ind w:left="440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Ходатайства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жалобы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при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исполнении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приговора.</w:t>
      </w:r>
    </w:p>
    <w:p w14:paraId="5B02F060" w14:textId="77777777" w:rsidR="00F10FAA" w:rsidRPr="00F10FAA" w:rsidRDefault="00F10FAA" w:rsidP="00F10FAA">
      <w:pPr>
        <w:pStyle w:val="a5"/>
        <w:numPr>
          <w:ilvl w:val="0"/>
          <w:numId w:val="12"/>
        </w:numPr>
        <w:tabs>
          <w:tab w:val="left" w:pos="497"/>
        </w:tabs>
        <w:spacing w:line="360" w:lineRule="auto"/>
        <w:ind w:right="152" w:firstLine="6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Решения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по уголовному</w:t>
      </w:r>
      <w:r w:rsidRPr="00F10FAA">
        <w:rPr>
          <w:spacing w:val="-7"/>
          <w:sz w:val="28"/>
          <w:szCs w:val="28"/>
        </w:rPr>
        <w:t xml:space="preserve"> </w:t>
      </w:r>
      <w:r w:rsidRPr="00F10FAA">
        <w:rPr>
          <w:sz w:val="28"/>
          <w:szCs w:val="28"/>
        </w:rPr>
        <w:t>делу,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которые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не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могут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быть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обжалованы</w:t>
      </w:r>
      <w:r w:rsidRPr="00F10FAA">
        <w:rPr>
          <w:spacing w:val="-1"/>
          <w:sz w:val="28"/>
          <w:szCs w:val="28"/>
        </w:rPr>
        <w:t xml:space="preserve"> </w:t>
      </w:r>
      <w:r w:rsidRPr="00F10FAA">
        <w:rPr>
          <w:sz w:val="28"/>
          <w:szCs w:val="28"/>
        </w:rPr>
        <w:t>в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судебном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порядке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и</w:t>
      </w:r>
      <w:r w:rsidRPr="00F10FAA">
        <w:rPr>
          <w:spacing w:val="-2"/>
          <w:sz w:val="28"/>
          <w:szCs w:val="28"/>
        </w:rPr>
        <w:t xml:space="preserve"> </w:t>
      </w:r>
      <w:r w:rsidRPr="00F10FAA">
        <w:rPr>
          <w:sz w:val="28"/>
          <w:szCs w:val="28"/>
        </w:rPr>
        <w:t>в порядке подчиненности.</w:t>
      </w:r>
    </w:p>
    <w:p w14:paraId="1ACC8152" w14:textId="77777777" w:rsidR="00F10FAA" w:rsidRPr="00F10FAA" w:rsidRDefault="00F10FAA" w:rsidP="00F10FAA">
      <w:pPr>
        <w:pStyle w:val="a5"/>
        <w:numPr>
          <w:ilvl w:val="0"/>
          <w:numId w:val="12"/>
        </w:numPr>
        <w:tabs>
          <w:tab w:val="left" w:pos="501"/>
        </w:tabs>
        <w:spacing w:line="360" w:lineRule="auto"/>
        <w:ind w:left="501" w:hanging="300"/>
        <w:jc w:val="both"/>
        <w:rPr>
          <w:sz w:val="28"/>
          <w:szCs w:val="28"/>
        </w:rPr>
      </w:pPr>
      <w:r w:rsidRPr="00F10FAA">
        <w:rPr>
          <w:sz w:val="28"/>
          <w:szCs w:val="28"/>
        </w:rPr>
        <w:t>Конституционность</w:t>
      </w:r>
      <w:r w:rsidRPr="00F10FAA">
        <w:rPr>
          <w:spacing w:val="-8"/>
          <w:sz w:val="28"/>
          <w:szCs w:val="28"/>
        </w:rPr>
        <w:t xml:space="preserve"> </w:t>
      </w:r>
      <w:r w:rsidRPr="00F10FAA">
        <w:rPr>
          <w:sz w:val="28"/>
          <w:szCs w:val="28"/>
        </w:rPr>
        <w:t>ограничений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на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обжалование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z w:val="28"/>
          <w:szCs w:val="28"/>
        </w:rPr>
        <w:t>решений</w:t>
      </w:r>
      <w:r w:rsidRPr="00F10FAA">
        <w:rPr>
          <w:spacing w:val="-4"/>
          <w:sz w:val="28"/>
          <w:szCs w:val="28"/>
        </w:rPr>
        <w:t xml:space="preserve"> </w:t>
      </w:r>
      <w:r w:rsidRPr="00F10FAA">
        <w:rPr>
          <w:sz w:val="28"/>
          <w:szCs w:val="28"/>
        </w:rPr>
        <w:t>по</w:t>
      </w:r>
      <w:r w:rsidRPr="00F10FAA">
        <w:rPr>
          <w:spacing w:val="-3"/>
          <w:sz w:val="28"/>
          <w:szCs w:val="28"/>
        </w:rPr>
        <w:t xml:space="preserve"> </w:t>
      </w:r>
      <w:r w:rsidRPr="00F10FAA">
        <w:rPr>
          <w:sz w:val="28"/>
          <w:szCs w:val="28"/>
        </w:rPr>
        <w:t>уголовным</w:t>
      </w:r>
      <w:r w:rsidRPr="00F10FAA">
        <w:rPr>
          <w:spacing w:val="-5"/>
          <w:sz w:val="28"/>
          <w:szCs w:val="28"/>
        </w:rPr>
        <w:t xml:space="preserve"> </w:t>
      </w:r>
      <w:r w:rsidRPr="00F10FAA">
        <w:rPr>
          <w:spacing w:val="-2"/>
          <w:sz w:val="28"/>
          <w:szCs w:val="28"/>
        </w:rPr>
        <w:t>делам.</w:t>
      </w:r>
    </w:p>
    <w:p w14:paraId="474890A2" w14:textId="721C27FD" w:rsidR="001E055B" w:rsidRPr="00BD28CD" w:rsidRDefault="001E055B" w:rsidP="00F10FAA">
      <w:pPr>
        <w:pStyle w:val="a5"/>
        <w:widowControl/>
        <w:shd w:val="clear" w:color="auto" w:fill="FFFFFF"/>
        <w:autoSpaceDE/>
        <w:autoSpaceDN/>
        <w:spacing w:line="360" w:lineRule="auto"/>
        <w:ind w:left="120" w:firstLine="0"/>
        <w:contextualSpacing/>
        <w:jc w:val="both"/>
        <w:rPr>
          <w:color w:val="34343C"/>
          <w:sz w:val="28"/>
          <w:szCs w:val="28"/>
          <w:lang w:eastAsia="ru-RU"/>
        </w:rPr>
      </w:pPr>
    </w:p>
    <w:p w14:paraId="099447BC" w14:textId="7CEADE21" w:rsidR="00543A99" w:rsidRDefault="00543A99" w:rsidP="001E055B">
      <w:pPr>
        <w:pStyle w:val="a5"/>
        <w:spacing w:line="276" w:lineRule="auto"/>
        <w:ind w:left="720" w:firstLine="0"/>
        <w:jc w:val="both"/>
      </w:pPr>
    </w:p>
    <w:sectPr w:rsidR="00543A99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/eDrs4QAAAA8B&#10;AAAPAAAAAAAAAAAAAAAAAOwDAABkcnMvZG93bnJldi54bWxQSwUGAAAAAAQABADzAAAA+gQAAAAA&#10;" filled="f" stroked="f"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LKpuUTh&#10;AAAADwEAAA8AAAAAAAAAAAAAAAAA8QMAAGRycy9kb3ducmV2LnhtbFBLBQYAAAAABAAEAPMAAAD/&#10;BAAAAAA=&#10;" filled="f" stroked="f"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47D71B0"/>
    <w:multiLevelType w:val="hybridMultilevel"/>
    <w:tmpl w:val="57EC6C28"/>
    <w:lvl w:ilvl="0" w:tplc="DD5E219A">
      <w:start w:val="46"/>
      <w:numFmt w:val="decimal"/>
      <w:lvlText w:val="%1."/>
      <w:lvlJc w:val="left"/>
      <w:pPr>
        <w:ind w:left="140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0A997C">
      <w:start w:val="1"/>
      <w:numFmt w:val="decimal"/>
      <w:lvlText w:val="%2."/>
      <w:lvlJc w:val="left"/>
      <w:pPr>
        <w:ind w:left="114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BA76ECC8">
      <w:numFmt w:val="bullet"/>
      <w:lvlText w:val="•"/>
      <w:lvlJc w:val="left"/>
      <w:pPr>
        <w:ind w:left="2115" w:hanging="300"/>
      </w:pPr>
      <w:rPr>
        <w:rFonts w:hint="default"/>
        <w:lang w:val="ru-RU" w:eastAsia="en-US" w:bidi="ar-SA"/>
      </w:rPr>
    </w:lvl>
    <w:lvl w:ilvl="3" w:tplc="5A829A24">
      <w:numFmt w:val="bullet"/>
      <w:lvlText w:val="•"/>
      <w:lvlJc w:val="left"/>
      <w:pPr>
        <w:ind w:left="3091" w:hanging="300"/>
      </w:pPr>
      <w:rPr>
        <w:rFonts w:hint="default"/>
        <w:lang w:val="ru-RU" w:eastAsia="en-US" w:bidi="ar-SA"/>
      </w:rPr>
    </w:lvl>
    <w:lvl w:ilvl="4" w:tplc="FFB6A1E0">
      <w:numFmt w:val="bullet"/>
      <w:lvlText w:val="•"/>
      <w:lvlJc w:val="left"/>
      <w:pPr>
        <w:ind w:left="4067" w:hanging="300"/>
      </w:pPr>
      <w:rPr>
        <w:rFonts w:hint="default"/>
        <w:lang w:val="ru-RU" w:eastAsia="en-US" w:bidi="ar-SA"/>
      </w:rPr>
    </w:lvl>
    <w:lvl w:ilvl="5" w:tplc="B44441EA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3D9635AE">
      <w:numFmt w:val="bullet"/>
      <w:lvlText w:val="•"/>
      <w:lvlJc w:val="left"/>
      <w:pPr>
        <w:ind w:left="6019" w:hanging="300"/>
      </w:pPr>
      <w:rPr>
        <w:rFonts w:hint="default"/>
        <w:lang w:val="ru-RU" w:eastAsia="en-US" w:bidi="ar-SA"/>
      </w:rPr>
    </w:lvl>
    <w:lvl w:ilvl="7" w:tplc="D47C432E">
      <w:numFmt w:val="bullet"/>
      <w:lvlText w:val="•"/>
      <w:lvlJc w:val="left"/>
      <w:pPr>
        <w:ind w:left="6994" w:hanging="300"/>
      </w:pPr>
      <w:rPr>
        <w:rFonts w:hint="default"/>
        <w:lang w:val="ru-RU" w:eastAsia="en-US" w:bidi="ar-SA"/>
      </w:rPr>
    </w:lvl>
    <w:lvl w:ilvl="8" w:tplc="90BC03B4">
      <w:numFmt w:val="bullet"/>
      <w:lvlText w:val="•"/>
      <w:lvlJc w:val="left"/>
      <w:pPr>
        <w:ind w:left="797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3600"/>
    <w:multiLevelType w:val="hybridMultilevel"/>
    <w:tmpl w:val="AE5EBE02"/>
    <w:lvl w:ilvl="0" w:tplc="0A86344A">
      <w:start w:val="13"/>
      <w:numFmt w:val="decimal"/>
      <w:lvlText w:val="%1."/>
      <w:lvlJc w:val="left"/>
      <w:pPr>
        <w:ind w:left="140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49EF83C">
      <w:numFmt w:val="bullet"/>
      <w:lvlText w:val="•"/>
      <w:lvlJc w:val="left"/>
      <w:pPr>
        <w:ind w:left="1118" w:hanging="301"/>
      </w:pPr>
      <w:rPr>
        <w:rFonts w:hint="default"/>
        <w:lang w:val="ru-RU" w:eastAsia="en-US" w:bidi="ar-SA"/>
      </w:rPr>
    </w:lvl>
    <w:lvl w:ilvl="2" w:tplc="AC98C8FE">
      <w:numFmt w:val="bullet"/>
      <w:lvlText w:val="•"/>
      <w:lvlJc w:val="left"/>
      <w:pPr>
        <w:ind w:left="2096" w:hanging="301"/>
      </w:pPr>
      <w:rPr>
        <w:rFonts w:hint="default"/>
        <w:lang w:val="ru-RU" w:eastAsia="en-US" w:bidi="ar-SA"/>
      </w:rPr>
    </w:lvl>
    <w:lvl w:ilvl="3" w:tplc="48A8A868">
      <w:numFmt w:val="bullet"/>
      <w:lvlText w:val="•"/>
      <w:lvlJc w:val="left"/>
      <w:pPr>
        <w:ind w:left="3074" w:hanging="301"/>
      </w:pPr>
      <w:rPr>
        <w:rFonts w:hint="default"/>
        <w:lang w:val="ru-RU" w:eastAsia="en-US" w:bidi="ar-SA"/>
      </w:rPr>
    </w:lvl>
    <w:lvl w:ilvl="4" w:tplc="4538F8D4">
      <w:numFmt w:val="bullet"/>
      <w:lvlText w:val="•"/>
      <w:lvlJc w:val="left"/>
      <w:pPr>
        <w:ind w:left="4052" w:hanging="301"/>
      </w:pPr>
      <w:rPr>
        <w:rFonts w:hint="default"/>
        <w:lang w:val="ru-RU" w:eastAsia="en-US" w:bidi="ar-SA"/>
      </w:rPr>
    </w:lvl>
    <w:lvl w:ilvl="5" w:tplc="981004E6">
      <w:numFmt w:val="bullet"/>
      <w:lvlText w:val="•"/>
      <w:lvlJc w:val="left"/>
      <w:pPr>
        <w:ind w:left="5031" w:hanging="301"/>
      </w:pPr>
      <w:rPr>
        <w:rFonts w:hint="default"/>
        <w:lang w:val="ru-RU" w:eastAsia="en-US" w:bidi="ar-SA"/>
      </w:rPr>
    </w:lvl>
    <w:lvl w:ilvl="6" w:tplc="64B84C04">
      <w:numFmt w:val="bullet"/>
      <w:lvlText w:val="•"/>
      <w:lvlJc w:val="left"/>
      <w:pPr>
        <w:ind w:left="6009" w:hanging="301"/>
      </w:pPr>
      <w:rPr>
        <w:rFonts w:hint="default"/>
        <w:lang w:val="ru-RU" w:eastAsia="en-US" w:bidi="ar-SA"/>
      </w:rPr>
    </w:lvl>
    <w:lvl w:ilvl="7" w:tplc="A3F228E0">
      <w:numFmt w:val="bullet"/>
      <w:lvlText w:val="•"/>
      <w:lvlJc w:val="left"/>
      <w:pPr>
        <w:ind w:left="6987" w:hanging="301"/>
      </w:pPr>
      <w:rPr>
        <w:rFonts w:hint="default"/>
        <w:lang w:val="ru-RU" w:eastAsia="en-US" w:bidi="ar-SA"/>
      </w:rPr>
    </w:lvl>
    <w:lvl w:ilvl="8" w:tplc="5D760A44">
      <w:numFmt w:val="bullet"/>
      <w:lvlText w:val="•"/>
      <w:lvlJc w:val="left"/>
      <w:pPr>
        <w:ind w:left="7965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2A5F2A11"/>
    <w:multiLevelType w:val="hybridMultilevel"/>
    <w:tmpl w:val="0BFC447A"/>
    <w:lvl w:ilvl="0" w:tplc="49A21B48">
      <w:start w:val="38"/>
      <w:numFmt w:val="decimal"/>
      <w:lvlText w:val="%1.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488B60E">
      <w:numFmt w:val="bullet"/>
      <w:lvlText w:val="•"/>
      <w:lvlJc w:val="left"/>
      <w:pPr>
        <w:ind w:left="1388" w:hanging="301"/>
      </w:pPr>
      <w:rPr>
        <w:rFonts w:hint="default"/>
        <w:lang w:val="ru-RU" w:eastAsia="en-US" w:bidi="ar-SA"/>
      </w:rPr>
    </w:lvl>
    <w:lvl w:ilvl="2" w:tplc="CDA4C774">
      <w:numFmt w:val="bullet"/>
      <w:lvlText w:val="•"/>
      <w:lvlJc w:val="left"/>
      <w:pPr>
        <w:ind w:left="2336" w:hanging="301"/>
      </w:pPr>
      <w:rPr>
        <w:rFonts w:hint="default"/>
        <w:lang w:val="ru-RU" w:eastAsia="en-US" w:bidi="ar-SA"/>
      </w:rPr>
    </w:lvl>
    <w:lvl w:ilvl="3" w:tplc="4234260C">
      <w:numFmt w:val="bullet"/>
      <w:lvlText w:val="•"/>
      <w:lvlJc w:val="left"/>
      <w:pPr>
        <w:ind w:left="3284" w:hanging="301"/>
      </w:pPr>
      <w:rPr>
        <w:rFonts w:hint="default"/>
        <w:lang w:val="ru-RU" w:eastAsia="en-US" w:bidi="ar-SA"/>
      </w:rPr>
    </w:lvl>
    <w:lvl w:ilvl="4" w:tplc="03F40D40">
      <w:numFmt w:val="bullet"/>
      <w:lvlText w:val="•"/>
      <w:lvlJc w:val="left"/>
      <w:pPr>
        <w:ind w:left="4232" w:hanging="301"/>
      </w:pPr>
      <w:rPr>
        <w:rFonts w:hint="default"/>
        <w:lang w:val="ru-RU" w:eastAsia="en-US" w:bidi="ar-SA"/>
      </w:rPr>
    </w:lvl>
    <w:lvl w:ilvl="5" w:tplc="C0924296">
      <w:numFmt w:val="bullet"/>
      <w:lvlText w:val="•"/>
      <w:lvlJc w:val="left"/>
      <w:pPr>
        <w:ind w:left="5181" w:hanging="301"/>
      </w:pPr>
      <w:rPr>
        <w:rFonts w:hint="default"/>
        <w:lang w:val="ru-RU" w:eastAsia="en-US" w:bidi="ar-SA"/>
      </w:rPr>
    </w:lvl>
    <w:lvl w:ilvl="6" w:tplc="043CEAE2">
      <w:numFmt w:val="bullet"/>
      <w:lvlText w:val="•"/>
      <w:lvlJc w:val="left"/>
      <w:pPr>
        <w:ind w:left="6129" w:hanging="301"/>
      </w:pPr>
      <w:rPr>
        <w:rFonts w:hint="default"/>
        <w:lang w:val="ru-RU" w:eastAsia="en-US" w:bidi="ar-SA"/>
      </w:rPr>
    </w:lvl>
    <w:lvl w:ilvl="7" w:tplc="826CEBA0">
      <w:numFmt w:val="bullet"/>
      <w:lvlText w:val="•"/>
      <w:lvlJc w:val="left"/>
      <w:pPr>
        <w:ind w:left="7077" w:hanging="301"/>
      </w:pPr>
      <w:rPr>
        <w:rFonts w:hint="default"/>
        <w:lang w:val="ru-RU" w:eastAsia="en-US" w:bidi="ar-SA"/>
      </w:rPr>
    </w:lvl>
    <w:lvl w:ilvl="8" w:tplc="0BDE8A38">
      <w:numFmt w:val="bullet"/>
      <w:lvlText w:val="•"/>
      <w:lvlJc w:val="left"/>
      <w:pPr>
        <w:ind w:left="8025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6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9" w15:restartNumberingAfterBreak="0">
    <w:nsid w:val="461378D7"/>
    <w:multiLevelType w:val="hybridMultilevel"/>
    <w:tmpl w:val="5992BCF6"/>
    <w:lvl w:ilvl="0" w:tplc="AA1C77EC">
      <w:start w:val="31"/>
      <w:numFmt w:val="decimal"/>
      <w:lvlText w:val="%1.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A666B2">
      <w:numFmt w:val="bullet"/>
      <w:lvlText w:val="•"/>
      <w:lvlJc w:val="left"/>
      <w:pPr>
        <w:ind w:left="1388" w:hanging="301"/>
      </w:pPr>
      <w:rPr>
        <w:rFonts w:hint="default"/>
        <w:lang w:val="ru-RU" w:eastAsia="en-US" w:bidi="ar-SA"/>
      </w:rPr>
    </w:lvl>
    <w:lvl w:ilvl="2" w:tplc="506A66C2">
      <w:numFmt w:val="bullet"/>
      <w:lvlText w:val="•"/>
      <w:lvlJc w:val="left"/>
      <w:pPr>
        <w:ind w:left="2336" w:hanging="301"/>
      </w:pPr>
      <w:rPr>
        <w:rFonts w:hint="default"/>
        <w:lang w:val="ru-RU" w:eastAsia="en-US" w:bidi="ar-SA"/>
      </w:rPr>
    </w:lvl>
    <w:lvl w:ilvl="3" w:tplc="7B54DAFE">
      <w:numFmt w:val="bullet"/>
      <w:lvlText w:val="•"/>
      <w:lvlJc w:val="left"/>
      <w:pPr>
        <w:ind w:left="3284" w:hanging="301"/>
      </w:pPr>
      <w:rPr>
        <w:rFonts w:hint="default"/>
        <w:lang w:val="ru-RU" w:eastAsia="en-US" w:bidi="ar-SA"/>
      </w:rPr>
    </w:lvl>
    <w:lvl w:ilvl="4" w:tplc="FF6A11DA">
      <w:numFmt w:val="bullet"/>
      <w:lvlText w:val="•"/>
      <w:lvlJc w:val="left"/>
      <w:pPr>
        <w:ind w:left="4232" w:hanging="301"/>
      </w:pPr>
      <w:rPr>
        <w:rFonts w:hint="default"/>
        <w:lang w:val="ru-RU" w:eastAsia="en-US" w:bidi="ar-SA"/>
      </w:rPr>
    </w:lvl>
    <w:lvl w:ilvl="5" w:tplc="58A88F26">
      <w:numFmt w:val="bullet"/>
      <w:lvlText w:val="•"/>
      <w:lvlJc w:val="left"/>
      <w:pPr>
        <w:ind w:left="5181" w:hanging="301"/>
      </w:pPr>
      <w:rPr>
        <w:rFonts w:hint="default"/>
        <w:lang w:val="ru-RU" w:eastAsia="en-US" w:bidi="ar-SA"/>
      </w:rPr>
    </w:lvl>
    <w:lvl w:ilvl="6" w:tplc="216ED376">
      <w:numFmt w:val="bullet"/>
      <w:lvlText w:val="•"/>
      <w:lvlJc w:val="left"/>
      <w:pPr>
        <w:ind w:left="6129" w:hanging="301"/>
      </w:pPr>
      <w:rPr>
        <w:rFonts w:hint="default"/>
        <w:lang w:val="ru-RU" w:eastAsia="en-US" w:bidi="ar-SA"/>
      </w:rPr>
    </w:lvl>
    <w:lvl w:ilvl="7" w:tplc="FDD45848">
      <w:numFmt w:val="bullet"/>
      <w:lvlText w:val="•"/>
      <w:lvlJc w:val="left"/>
      <w:pPr>
        <w:ind w:left="7077" w:hanging="301"/>
      </w:pPr>
      <w:rPr>
        <w:rFonts w:hint="default"/>
        <w:lang w:val="ru-RU" w:eastAsia="en-US" w:bidi="ar-SA"/>
      </w:rPr>
    </w:lvl>
    <w:lvl w:ilvl="8" w:tplc="5F5A89CA">
      <w:numFmt w:val="bullet"/>
      <w:lvlText w:val="•"/>
      <w:lvlJc w:val="left"/>
      <w:pPr>
        <w:ind w:left="8025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11" w15:restartNumberingAfterBreak="0">
    <w:nsid w:val="563C138D"/>
    <w:multiLevelType w:val="hybridMultilevel"/>
    <w:tmpl w:val="82080750"/>
    <w:lvl w:ilvl="0" w:tplc="D19493C6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3A51E6">
      <w:numFmt w:val="bullet"/>
      <w:lvlText w:val="•"/>
      <w:lvlJc w:val="left"/>
      <w:pPr>
        <w:ind w:left="1116" w:hanging="255"/>
      </w:pPr>
      <w:rPr>
        <w:rFonts w:hint="default"/>
        <w:lang w:val="ru-RU" w:eastAsia="en-US" w:bidi="ar-SA"/>
      </w:rPr>
    </w:lvl>
    <w:lvl w:ilvl="2" w:tplc="6A72061C">
      <w:numFmt w:val="bullet"/>
      <w:lvlText w:val="•"/>
      <w:lvlJc w:val="left"/>
      <w:pPr>
        <w:ind w:left="2112" w:hanging="255"/>
      </w:pPr>
      <w:rPr>
        <w:rFonts w:hint="default"/>
        <w:lang w:val="ru-RU" w:eastAsia="en-US" w:bidi="ar-SA"/>
      </w:rPr>
    </w:lvl>
    <w:lvl w:ilvl="3" w:tplc="C62E7622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4" w:tplc="774634E2">
      <w:numFmt w:val="bullet"/>
      <w:lvlText w:val="•"/>
      <w:lvlJc w:val="left"/>
      <w:pPr>
        <w:ind w:left="4104" w:hanging="255"/>
      </w:pPr>
      <w:rPr>
        <w:rFonts w:hint="default"/>
        <w:lang w:val="ru-RU" w:eastAsia="en-US" w:bidi="ar-SA"/>
      </w:rPr>
    </w:lvl>
    <w:lvl w:ilvl="5" w:tplc="5232AE40">
      <w:numFmt w:val="bullet"/>
      <w:lvlText w:val="•"/>
      <w:lvlJc w:val="left"/>
      <w:pPr>
        <w:ind w:left="5100" w:hanging="255"/>
      </w:pPr>
      <w:rPr>
        <w:rFonts w:hint="default"/>
        <w:lang w:val="ru-RU" w:eastAsia="en-US" w:bidi="ar-SA"/>
      </w:rPr>
    </w:lvl>
    <w:lvl w:ilvl="6" w:tplc="79BE04E4">
      <w:numFmt w:val="bullet"/>
      <w:lvlText w:val="•"/>
      <w:lvlJc w:val="left"/>
      <w:pPr>
        <w:ind w:left="6096" w:hanging="255"/>
      </w:pPr>
      <w:rPr>
        <w:rFonts w:hint="default"/>
        <w:lang w:val="ru-RU" w:eastAsia="en-US" w:bidi="ar-SA"/>
      </w:rPr>
    </w:lvl>
    <w:lvl w:ilvl="7" w:tplc="E4809564">
      <w:numFmt w:val="bullet"/>
      <w:lvlText w:val="•"/>
      <w:lvlJc w:val="left"/>
      <w:pPr>
        <w:ind w:left="7092" w:hanging="255"/>
      </w:pPr>
      <w:rPr>
        <w:rFonts w:hint="default"/>
        <w:lang w:val="ru-RU" w:eastAsia="en-US" w:bidi="ar-SA"/>
      </w:rPr>
    </w:lvl>
    <w:lvl w:ilvl="8" w:tplc="95EC22FC">
      <w:numFmt w:val="bullet"/>
      <w:lvlText w:val="•"/>
      <w:lvlJc w:val="left"/>
      <w:pPr>
        <w:ind w:left="8088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13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14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15" w15:restartNumberingAfterBreak="0">
    <w:nsid w:val="79580132"/>
    <w:multiLevelType w:val="hybridMultilevel"/>
    <w:tmpl w:val="32488522"/>
    <w:lvl w:ilvl="0" w:tplc="E7E6022E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407A2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3B2A40E8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571899EC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8892C2BA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EF3EA086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B9F8CD8A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DC542BB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16FC4164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num w:numId="1" w16cid:durableId="662006853">
    <w:abstractNumId w:val="14"/>
  </w:num>
  <w:num w:numId="2" w16cid:durableId="1410231263">
    <w:abstractNumId w:val="13"/>
  </w:num>
  <w:num w:numId="3" w16cid:durableId="1992052421">
    <w:abstractNumId w:val="5"/>
  </w:num>
  <w:num w:numId="4" w16cid:durableId="534464038">
    <w:abstractNumId w:val="10"/>
  </w:num>
  <w:num w:numId="5" w16cid:durableId="501044268">
    <w:abstractNumId w:val="8"/>
  </w:num>
  <w:num w:numId="6" w16cid:durableId="1685547054">
    <w:abstractNumId w:val="0"/>
  </w:num>
  <w:num w:numId="7" w16cid:durableId="1572227199">
    <w:abstractNumId w:val="12"/>
  </w:num>
  <w:num w:numId="8" w16cid:durableId="1362513759">
    <w:abstractNumId w:val="7"/>
  </w:num>
  <w:num w:numId="9" w16cid:durableId="1662923846">
    <w:abstractNumId w:val="6"/>
  </w:num>
  <w:num w:numId="10" w16cid:durableId="1946427148">
    <w:abstractNumId w:val="2"/>
  </w:num>
  <w:num w:numId="11" w16cid:durableId="68160856">
    <w:abstractNumId w:val="11"/>
  </w:num>
  <w:num w:numId="12" w16cid:durableId="1063256977">
    <w:abstractNumId w:val="1"/>
  </w:num>
  <w:num w:numId="13" w16cid:durableId="1122774107">
    <w:abstractNumId w:val="4"/>
  </w:num>
  <w:num w:numId="14" w16cid:durableId="190842216">
    <w:abstractNumId w:val="9"/>
  </w:num>
  <w:num w:numId="15" w16cid:durableId="1135754139">
    <w:abstractNumId w:val="3"/>
  </w:num>
  <w:num w:numId="16" w16cid:durableId="698318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9"/>
    <w:rsid w:val="000F1AF4"/>
    <w:rsid w:val="001C7744"/>
    <w:rsid w:val="001E055B"/>
    <w:rsid w:val="0027440E"/>
    <w:rsid w:val="004F64EC"/>
    <w:rsid w:val="00543A99"/>
    <w:rsid w:val="005D468F"/>
    <w:rsid w:val="00664F42"/>
    <w:rsid w:val="0076609D"/>
    <w:rsid w:val="008E1A71"/>
    <w:rsid w:val="009B7C6E"/>
    <w:rsid w:val="009C1C4B"/>
    <w:rsid w:val="00AB6A43"/>
    <w:rsid w:val="00EC5FA7"/>
    <w:rsid w:val="00F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yannkkkkanikitina@mail.ru</cp:lastModifiedBy>
  <cp:revision>4</cp:revision>
  <dcterms:created xsi:type="dcterms:W3CDTF">2025-08-22T20:29:00Z</dcterms:created>
  <dcterms:modified xsi:type="dcterms:W3CDTF">2025-08-31T16:14:00Z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