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D348" w14:textId="77777777" w:rsidR="002C3092" w:rsidRPr="00F1309F" w:rsidRDefault="002C3092" w:rsidP="002C3092">
      <w:pPr>
        <w:spacing w:line="360" w:lineRule="auto"/>
        <w:contextualSpacing/>
        <w:jc w:val="center"/>
        <w:rPr>
          <w:b/>
          <w:caps/>
          <w:sz w:val="24"/>
          <w:szCs w:val="24"/>
        </w:rPr>
      </w:pPr>
      <w:r w:rsidRPr="00F1309F">
        <w:rPr>
          <w:b/>
          <w:caps/>
          <w:sz w:val="24"/>
          <w:szCs w:val="24"/>
        </w:rPr>
        <w:t>ЧАСТНОЕ ОБРАЗОВАТЕЛЬНОЕ УЧРЕЖДЕНИЕ</w:t>
      </w:r>
    </w:p>
    <w:p w14:paraId="569145C0" w14:textId="77777777" w:rsidR="002C3092" w:rsidRPr="00F1309F" w:rsidRDefault="002C3092" w:rsidP="002C3092">
      <w:pPr>
        <w:spacing w:line="360" w:lineRule="auto"/>
        <w:contextualSpacing/>
        <w:jc w:val="center"/>
        <w:rPr>
          <w:b/>
          <w:caps/>
          <w:sz w:val="24"/>
          <w:szCs w:val="24"/>
        </w:rPr>
      </w:pPr>
      <w:r w:rsidRPr="00F1309F">
        <w:rPr>
          <w:b/>
          <w:caps/>
          <w:sz w:val="24"/>
          <w:szCs w:val="24"/>
        </w:rPr>
        <w:t>ПРОФЕССИОНАЛЬНОГО ОБРАЗОВАНИЯ</w:t>
      </w:r>
    </w:p>
    <w:p w14:paraId="1E2DB35D" w14:textId="77777777" w:rsidR="002C3092" w:rsidRPr="00F1309F" w:rsidRDefault="002C3092" w:rsidP="002C3092">
      <w:pPr>
        <w:spacing w:line="360" w:lineRule="auto"/>
        <w:contextualSpacing/>
        <w:jc w:val="center"/>
        <w:rPr>
          <w:b/>
          <w:caps/>
          <w:sz w:val="24"/>
          <w:szCs w:val="24"/>
        </w:rPr>
      </w:pPr>
      <w:r w:rsidRPr="00F1309F">
        <w:rPr>
          <w:b/>
          <w:caps/>
          <w:sz w:val="24"/>
          <w:szCs w:val="24"/>
        </w:rPr>
        <w:t>«СТАВРОПОЛЬСКИЙ МНОГОПРОФИЛЬНЫЙ КОЛЛЕДЖ»</w:t>
      </w:r>
    </w:p>
    <w:p w14:paraId="5A46BDBE" w14:textId="77777777" w:rsidR="002C3092" w:rsidRDefault="002C3092" w:rsidP="002C3092">
      <w:pPr>
        <w:keepNext/>
        <w:suppressAutoHyphens/>
        <w:jc w:val="center"/>
        <w:outlineLvl w:val="0"/>
        <w:rPr>
          <w:b/>
          <w:sz w:val="28"/>
          <w:szCs w:val="28"/>
        </w:rPr>
      </w:pPr>
    </w:p>
    <w:p w14:paraId="66E9FC63" w14:textId="77777777" w:rsidR="002C3092" w:rsidRDefault="002C3092" w:rsidP="002C3092">
      <w:pPr>
        <w:keepNext/>
        <w:suppressAutoHyphens/>
        <w:jc w:val="center"/>
        <w:outlineLvl w:val="0"/>
        <w:rPr>
          <w:b/>
          <w:sz w:val="28"/>
          <w:szCs w:val="28"/>
        </w:rPr>
      </w:pPr>
    </w:p>
    <w:p w14:paraId="39843E0D" w14:textId="77777777" w:rsidR="002C3092" w:rsidRDefault="002C3092" w:rsidP="002C3092">
      <w:pPr>
        <w:keepNext/>
        <w:suppressAutoHyphens/>
        <w:outlineLvl w:val="0"/>
        <w:rPr>
          <w:b/>
          <w:sz w:val="28"/>
          <w:szCs w:val="28"/>
        </w:rPr>
      </w:pPr>
    </w:p>
    <w:p w14:paraId="214D5BA1" w14:textId="77777777" w:rsidR="002C3092" w:rsidRDefault="002C3092" w:rsidP="002C3092">
      <w:pPr>
        <w:keepNext/>
        <w:suppressAutoHyphens/>
        <w:outlineLvl w:val="0"/>
        <w:rPr>
          <w:b/>
          <w:sz w:val="28"/>
          <w:szCs w:val="28"/>
        </w:rPr>
      </w:pPr>
    </w:p>
    <w:p w14:paraId="2FC10056" w14:textId="77777777" w:rsidR="002C3092" w:rsidRDefault="002C3092" w:rsidP="002C3092">
      <w:pPr>
        <w:keepNext/>
        <w:suppressAutoHyphens/>
        <w:outlineLvl w:val="0"/>
        <w:rPr>
          <w:b/>
          <w:sz w:val="28"/>
          <w:szCs w:val="28"/>
        </w:rPr>
      </w:pPr>
    </w:p>
    <w:p w14:paraId="1A36BCB6" w14:textId="77777777" w:rsidR="002C3092" w:rsidRDefault="002C3092" w:rsidP="002C3092">
      <w:pPr>
        <w:keepNext/>
        <w:suppressAutoHyphens/>
        <w:outlineLvl w:val="0"/>
        <w:rPr>
          <w:b/>
          <w:sz w:val="28"/>
          <w:szCs w:val="28"/>
        </w:rPr>
      </w:pPr>
    </w:p>
    <w:p w14:paraId="40F240F3" w14:textId="77777777" w:rsidR="002C3092" w:rsidRDefault="002C3092" w:rsidP="002C3092">
      <w:pPr>
        <w:keepNext/>
        <w:suppressAutoHyphens/>
        <w:outlineLvl w:val="0"/>
        <w:rPr>
          <w:b/>
          <w:sz w:val="28"/>
          <w:szCs w:val="28"/>
        </w:rPr>
      </w:pPr>
    </w:p>
    <w:p w14:paraId="28B271E9" w14:textId="77777777" w:rsidR="002C3092" w:rsidRDefault="002C3092" w:rsidP="002C3092">
      <w:pPr>
        <w:keepNext/>
        <w:suppressAutoHyphens/>
        <w:outlineLvl w:val="0"/>
        <w:rPr>
          <w:b/>
          <w:sz w:val="28"/>
          <w:szCs w:val="28"/>
        </w:rPr>
      </w:pPr>
    </w:p>
    <w:p w14:paraId="60C8C3FF" w14:textId="77777777" w:rsidR="002C3092" w:rsidRPr="00210310" w:rsidRDefault="002C3092" w:rsidP="002C3092">
      <w:pPr>
        <w:keepNext/>
        <w:suppressAutoHyphens/>
        <w:jc w:val="center"/>
        <w:outlineLvl w:val="0"/>
        <w:rPr>
          <w:b/>
          <w:sz w:val="32"/>
          <w:szCs w:val="32"/>
        </w:rPr>
      </w:pPr>
      <w:r w:rsidRPr="00210310">
        <w:rPr>
          <w:b/>
          <w:sz w:val="32"/>
          <w:szCs w:val="32"/>
        </w:rPr>
        <w:t>ОБРАЗОВАТЕЛЬНАЯ ПРОГРАММА</w:t>
      </w:r>
    </w:p>
    <w:p w14:paraId="1113EB00" w14:textId="77777777" w:rsidR="002C3092" w:rsidRPr="00F0712E" w:rsidRDefault="002C3092" w:rsidP="002C3092">
      <w:pPr>
        <w:keepNext/>
        <w:suppressAutoHyphens/>
        <w:jc w:val="center"/>
        <w:outlineLvl w:val="0"/>
        <w:rPr>
          <w:b/>
          <w:sz w:val="28"/>
          <w:szCs w:val="28"/>
        </w:rPr>
      </w:pPr>
    </w:p>
    <w:p w14:paraId="442B1EEA" w14:textId="77777777" w:rsidR="002C3092" w:rsidRPr="00F0712E" w:rsidRDefault="002C3092" w:rsidP="002C3092">
      <w:pPr>
        <w:keepNext/>
        <w:suppressAutoHyphens/>
        <w:jc w:val="center"/>
        <w:outlineLvl w:val="0"/>
        <w:rPr>
          <w:sz w:val="28"/>
          <w:szCs w:val="28"/>
        </w:rPr>
      </w:pPr>
      <w:r w:rsidRPr="00F0712E">
        <w:rPr>
          <w:sz w:val="28"/>
          <w:szCs w:val="28"/>
        </w:rPr>
        <w:t>Уровень профессионального образования</w:t>
      </w:r>
    </w:p>
    <w:p w14:paraId="454DCE86" w14:textId="77777777" w:rsidR="002C3092" w:rsidRPr="00F0712E" w:rsidRDefault="002C3092" w:rsidP="002C3092">
      <w:pPr>
        <w:keepNext/>
        <w:pBdr>
          <w:bottom w:val="single" w:sz="4" w:space="1" w:color="auto"/>
        </w:pBdr>
        <w:suppressAutoHyphens/>
        <w:jc w:val="center"/>
        <w:outlineLvl w:val="0"/>
        <w:rPr>
          <w:b/>
          <w:sz w:val="28"/>
          <w:szCs w:val="28"/>
        </w:rPr>
      </w:pPr>
      <w:r w:rsidRPr="00F0712E">
        <w:rPr>
          <w:b/>
          <w:sz w:val="28"/>
          <w:szCs w:val="28"/>
        </w:rPr>
        <w:t>Среднее профессиональное образование</w:t>
      </w:r>
    </w:p>
    <w:p w14:paraId="54F8CA83" w14:textId="77777777" w:rsidR="002C3092" w:rsidRPr="00F0712E" w:rsidRDefault="002C3092" w:rsidP="002C3092">
      <w:pPr>
        <w:keepNext/>
        <w:suppressAutoHyphens/>
        <w:jc w:val="center"/>
        <w:outlineLvl w:val="0"/>
        <w:rPr>
          <w:b/>
          <w:sz w:val="28"/>
          <w:szCs w:val="28"/>
        </w:rPr>
      </w:pPr>
    </w:p>
    <w:p w14:paraId="677DE9A4" w14:textId="77777777" w:rsidR="002C3092" w:rsidRPr="00F0712E" w:rsidRDefault="002C3092" w:rsidP="002C3092">
      <w:pPr>
        <w:keepNext/>
        <w:suppressAutoHyphens/>
        <w:jc w:val="center"/>
        <w:outlineLvl w:val="0"/>
        <w:rPr>
          <w:sz w:val="28"/>
          <w:szCs w:val="28"/>
        </w:rPr>
      </w:pPr>
      <w:r w:rsidRPr="00F0712E">
        <w:rPr>
          <w:sz w:val="28"/>
          <w:szCs w:val="28"/>
        </w:rPr>
        <w:t>Образовательная программа</w:t>
      </w:r>
    </w:p>
    <w:p w14:paraId="6479218D" w14:textId="77777777" w:rsidR="002C3092" w:rsidRPr="00F0712E" w:rsidRDefault="002C3092" w:rsidP="002C3092">
      <w:pPr>
        <w:keepNext/>
        <w:pBdr>
          <w:bottom w:val="single" w:sz="4" w:space="1" w:color="auto"/>
        </w:pBdr>
        <w:suppressAutoHyphens/>
        <w:jc w:val="center"/>
        <w:outlineLvl w:val="0"/>
        <w:rPr>
          <w:b/>
          <w:sz w:val="28"/>
          <w:szCs w:val="28"/>
        </w:rPr>
      </w:pPr>
      <w:r w:rsidRPr="00F0712E">
        <w:rPr>
          <w:b/>
          <w:sz w:val="28"/>
          <w:szCs w:val="28"/>
        </w:rPr>
        <w:t>Программа подготовки специалистов среднего звена</w:t>
      </w:r>
    </w:p>
    <w:p w14:paraId="16090A6C" w14:textId="77777777" w:rsidR="002C3092" w:rsidRPr="00F0712E" w:rsidRDefault="002C3092" w:rsidP="002C3092">
      <w:pPr>
        <w:keepNext/>
        <w:suppressAutoHyphens/>
        <w:jc w:val="center"/>
        <w:outlineLvl w:val="0"/>
        <w:rPr>
          <w:b/>
          <w:sz w:val="28"/>
          <w:szCs w:val="28"/>
        </w:rPr>
      </w:pPr>
    </w:p>
    <w:p w14:paraId="73E18FCC" w14:textId="77777777" w:rsidR="002C3092" w:rsidRPr="00F0712E" w:rsidRDefault="002C3092" w:rsidP="002C3092">
      <w:pPr>
        <w:keepNext/>
        <w:suppressAutoHyphens/>
        <w:jc w:val="center"/>
        <w:outlineLvl w:val="0"/>
        <w:rPr>
          <w:sz w:val="28"/>
          <w:szCs w:val="28"/>
        </w:rPr>
      </w:pPr>
      <w:r w:rsidRPr="00F0712E">
        <w:rPr>
          <w:sz w:val="28"/>
          <w:szCs w:val="28"/>
        </w:rPr>
        <w:t>Специальность</w:t>
      </w:r>
    </w:p>
    <w:p w14:paraId="2F5678A6" w14:textId="77777777" w:rsidR="002C3092" w:rsidRPr="00F0712E" w:rsidRDefault="002C3092" w:rsidP="002C3092">
      <w:pPr>
        <w:keepNext/>
        <w:pBdr>
          <w:bottom w:val="single" w:sz="4" w:space="1" w:color="auto"/>
        </w:pBdr>
        <w:suppressAutoHyphens/>
        <w:jc w:val="center"/>
        <w:outlineLvl w:val="0"/>
        <w:rPr>
          <w:b/>
          <w:sz w:val="28"/>
          <w:szCs w:val="28"/>
        </w:rPr>
      </w:pPr>
      <w:r w:rsidRPr="002E515B">
        <w:rPr>
          <w:b/>
          <w:sz w:val="28"/>
          <w:szCs w:val="28"/>
        </w:rPr>
        <w:t>33.02.01 Фармация</w:t>
      </w:r>
    </w:p>
    <w:p w14:paraId="235F55BE" w14:textId="77777777" w:rsidR="002C3092" w:rsidRPr="00F0712E" w:rsidRDefault="002C3092" w:rsidP="002C3092">
      <w:pPr>
        <w:keepNext/>
        <w:suppressAutoHyphens/>
        <w:jc w:val="center"/>
        <w:outlineLvl w:val="0"/>
        <w:rPr>
          <w:b/>
          <w:sz w:val="28"/>
          <w:szCs w:val="28"/>
        </w:rPr>
      </w:pPr>
    </w:p>
    <w:p w14:paraId="1B6920E8" w14:textId="77777777" w:rsidR="002C3092" w:rsidRPr="00F0712E" w:rsidRDefault="002C3092" w:rsidP="002C3092">
      <w:pPr>
        <w:keepNext/>
        <w:suppressAutoHyphens/>
        <w:jc w:val="center"/>
        <w:outlineLvl w:val="0"/>
        <w:rPr>
          <w:sz w:val="28"/>
          <w:szCs w:val="28"/>
        </w:rPr>
      </w:pPr>
      <w:r w:rsidRPr="00F0712E">
        <w:rPr>
          <w:sz w:val="28"/>
          <w:szCs w:val="28"/>
        </w:rPr>
        <w:t>Форма обучения</w:t>
      </w:r>
    </w:p>
    <w:p w14:paraId="2B2037AE" w14:textId="77777777" w:rsidR="002C3092" w:rsidRPr="00F0712E" w:rsidRDefault="002C3092" w:rsidP="002C3092">
      <w:pPr>
        <w:keepNext/>
        <w:pBdr>
          <w:bottom w:val="single" w:sz="4" w:space="1" w:color="auto"/>
        </w:pBdr>
        <w:suppressAutoHyphens/>
        <w:jc w:val="center"/>
        <w:outlineLvl w:val="0"/>
        <w:rPr>
          <w:b/>
          <w:sz w:val="28"/>
          <w:szCs w:val="28"/>
        </w:rPr>
      </w:pPr>
      <w:r w:rsidRPr="00F0712E">
        <w:rPr>
          <w:b/>
          <w:sz w:val="28"/>
          <w:szCs w:val="28"/>
        </w:rPr>
        <w:t>Очная</w:t>
      </w:r>
    </w:p>
    <w:p w14:paraId="0E04C80F" w14:textId="77777777" w:rsidR="002C3092" w:rsidRPr="00F0712E" w:rsidRDefault="002C3092" w:rsidP="002C3092">
      <w:pPr>
        <w:keepNext/>
        <w:suppressAutoHyphens/>
        <w:jc w:val="center"/>
        <w:outlineLvl w:val="0"/>
        <w:rPr>
          <w:b/>
          <w:sz w:val="28"/>
          <w:szCs w:val="28"/>
        </w:rPr>
      </w:pPr>
    </w:p>
    <w:p w14:paraId="687BA39D" w14:textId="77777777" w:rsidR="002C3092" w:rsidRPr="00F0712E" w:rsidRDefault="002C3092" w:rsidP="002C3092">
      <w:pPr>
        <w:keepNext/>
        <w:suppressAutoHyphens/>
        <w:jc w:val="center"/>
        <w:outlineLvl w:val="0"/>
        <w:rPr>
          <w:sz w:val="28"/>
          <w:szCs w:val="28"/>
        </w:rPr>
      </w:pPr>
      <w:r w:rsidRPr="00F0712E">
        <w:rPr>
          <w:sz w:val="28"/>
          <w:szCs w:val="28"/>
        </w:rPr>
        <w:t>Квалификация выпускника</w:t>
      </w:r>
    </w:p>
    <w:p w14:paraId="6A40B8C4" w14:textId="77777777" w:rsidR="002C3092" w:rsidRPr="00F0712E" w:rsidRDefault="002C3092" w:rsidP="002C3092">
      <w:pPr>
        <w:keepNext/>
        <w:pBdr>
          <w:bottom w:val="single" w:sz="4" w:space="1" w:color="auto"/>
        </w:pBdr>
        <w:suppressAutoHyphens/>
        <w:jc w:val="center"/>
        <w:outlineLvl w:val="0"/>
        <w:rPr>
          <w:b/>
          <w:sz w:val="28"/>
          <w:szCs w:val="28"/>
        </w:rPr>
      </w:pPr>
      <w:r w:rsidRPr="002E515B">
        <w:rPr>
          <w:b/>
          <w:sz w:val="28"/>
          <w:szCs w:val="28"/>
        </w:rPr>
        <w:t>ФАРМАЦЕВТ</w:t>
      </w:r>
    </w:p>
    <w:p w14:paraId="4FFD2546" w14:textId="77777777" w:rsidR="002C3092" w:rsidRPr="00AA018C" w:rsidRDefault="002C3092" w:rsidP="002C3092">
      <w:pPr>
        <w:keepNext/>
        <w:suppressAutoHyphens/>
        <w:outlineLvl w:val="0"/>
        <w:rPr>
          <w:b/>
          <w:sz w:val="28"/>
          <w:szCs w:val="28"/>
        </w:rPr>
      </w:pPr>
    </w:p>
    <w:p w14:paraId="3D8BC1C0" w14:textId="77777777" w:rsidR="002C3092" w:rsidRPr="00AA018C" w:rsidRDefault="002C3092" w:rsidP="002C3092">
      <w:pPr>
        <w:keepNext/>
        <w:suppressAutoHyphens/>
        <w:jc w:val="center"/>
        <w:outlineLvl w:val="0"/>
        <w:rPr>
          <w:b/>
          <w:sz w:val="28"/>
          <w:szCs w:val="28"/>
        </w:rPr>
      </w:pPr>
    </w:p>
    <w:p w14:paraId="3594BBFE" w14:textId="77777777" w:rsidR="002C3092" w:rsidRPr="00210310" w:rsidRDefault="002C3092" w:rsidP="002C3092">
      <w:pPr>
        <w:tabs>
          <w:tab w:val="left" w:pos="6631"/>
        </w:tabs>
        <w:contextualSpacing/>
        <w:jc w:val="right"/>
        <w:rPr>
          <w:sz w:val="28"/>
          <w:szCs w:val="28"/>
        </w:rPr>
      </w:pPr>
      <w:r w:rsidRPr="00210310">
        <w:rPr>
          <w:sz w:val="28"/>
          <w:szCs w:val="28"/>
        </w:rPr>
        <w:t>Начало обучения: сентябрь 202</w:t>
      </w:r>
      <w:r>
        <w:rPr>
          <w:sz w:val="28"/>
          <w:szCs w:val="28"/>
        </w:rPr>
        <w:t>5</w:t>
      </w:r>
      <w:r w:rsidRPr="00210310">
        <w:rPr>
          <w:sz w:val="28"/>
          <w:szCs w:val="28"/>
        </w:rPr>
        <w:t xml:space="preserve"> года</w:t>
      </w:r>
    </w:p>
    <w:p w14:paraId="25FCBF90" w14:textId="6D8D5B18" w:rsidR="002C3092" w:rsidRPr="001A5330" w:rsidRDefault="002C3092" w:rsidP="002C3092">
      <w:pPr>
        <w:tabs>
          <w:tab w:val="left" w:pos="6631"/>
        </w:tabs>
        <w:contextualSpacing/>
        <w:jc w:val="right"/>
        <w:rPr>
          <w:sz w:val="28"/>
          <w:szCs w:val="28"/>
        </w:rPr>
      </w:pPr>
      <w:r w:rsidRPr="00210310">
        <w:rPr>
          <w:sz w:val="28"/>
          <w:szCs w:val="28"/>
        </w:rPr>
        <w:t>Окончание обучения: июнь 202</w:t>
      </w:r>
      <w:r>
        <w:rPr>
          <w:sz w:val="28"/>
          <w:szCs w:val="28"/>
        </w:rPr>
        <w:t>7</w:t>
      </w:r>
      <w:r w:rsidRPr="00210310">
        <w:rPr>
          <w:sz w:val="28"/>
          <w:szCs w:val="28"/>
        </w:rPr>
        <w:t xml:space="preserve"> года</w:t>
      </w:r>
    </w:p>
    <w:p w14:paraId="6C4DCB4E" w14:textId="77777777" w:rsidR="002C3092" w:rsidRDefault="002C3092" w:rsidP="002C3092">
      <w:pPr>
        <w:keepNext/>
        <w:suppressAutoHyphens/>
        <w:jc w:val="center"/>
        <w:outlineLvl w:val="0"/>
        <w:rPr>
          <w:b/>
          <w:sz w:val="28"/>
          <w:szCs w:val="28"/>
        </w:rPr>
      </w:pPr>
    </w:p>
    <w:p w14:paraId="7F7D60EC" w14:textId="77777777" w:rsidR="002C3092" w:rsidRDefault="002C3092" w:rsidP="002C3092">
      <w:pPr>
        <w:keepNext/>
        <w:suppressAutoHyphens/>
        <w:jc w:val="center"/>
        <w:outlineLvl w:val="0"/>
        <w:rPr>
          <w:b/>
          <w:sz w:val="28"/>
          <w:szCs w:val="28"/>
        </w:rPr>
      </w:pPr>
    </w:p>
    <w:p w14:paraId="07FC4C07" w14:textId="77777777" w:rsidR="002C3092" w:rsidRDefault="002C3092" w:rsidP="002C3092">
      <w:pPr>
        <w:keepNext/>
        <w:suppressAutoHyphens/>
        <w:jc w:val="center"/>
        <w:outlineLvl w:val="0"/>
        <w:rPr>
          <w:b/>
          <w:sz w:val="28"/>
          <w:szCs w:val="28"/>
        </w:rPr>
      </w:pPr>
    </w:p>
    <w:p w14:paraId="74FD599E" w14:textId="77777777" w:rsidR="002C3092" w:rsidRDefault="002C3092" w:rsidP="002C3092">
      <w:pPr>
        <w:keepNext/>
        <w:suppressAutoHyphens/>
        <w:jc w:val="center"/>
        <w:outlineLvl w:val="0"/>
        <w:rPr>
          <w:b/>
          <w:sz w:val="28"/>
          <w:szCs w:val="28"/>
        </w:rPr>
      </w:pPr>
    </w:p>
    <w:p w14:paraId="366401A1" w14:textId="77777777" w:rsidR="002C3092" w:rsidRDefault="002C3092" w:rsidP="002C3092">
      <w:pPr>
        <w:keepNext/>
        <w:suppressAutoHyphens/>
        <w:jc w:val="center"/>
        <w:outlineLvl w:val="0"/>
        <w:rPr>
          <w:b/>
          <w:sz w:val="28"/>
          <w:szCs w:val="28"/>
        </w:rPr>
      </w:pPr>
    </w:p>
    <w:p w14:paraId="359F4173" w14:textId="77777777" w:rsidR="002C3092" w:rsidRDefault="002C3092" w:rsidP="002C3092">
      <w:pPr>
        <w:keepNext/>
        <w:suppressAutoHyphens/>
        <w:jc w:val="center"/>
        <w:outlineLvl w:val="0"/>
        <w:rPr>
          <w:b/>
          <w:sz w:val="28"/>
          <w:szCs w:val="28"/>
        </w:rPr>
      </w:pPr>
    </w:p>
    <w:p w14:paraId="399EA8F4" w14:textId="77777777" w:rsidR="002C3092" w:rsidRDefault="002C3092" w:rsidP="002C3092">
      <w:pPr>
        <w:keepNext/>
        <w:suppressAutoHyphens/>
        <w:jc w:val="center"/>
        <w:outlineLvl w:val="0"/>
        <w:rPr>
          <w:b/>
          <w:sz w:val="28"/>
          <w:szCs w:val="28"/>
        </w:rPr>
      </w:pPr>
    </w:p>
    <w:p w14:paraId="16C459C2" w14:textId="77777777" w:rsidR="002C3092" w:rsidRDefault="002C3092" w:rsidP="002C3092">
      <w:pPr>
        <w:keepNext/>
        <w:suppressAutoHyphens/>
        <w:jc w:val="center"/>
        <w:outlineLvl w:val="0"/>
        <w:rPr>
          <w:b/>
          <w:sz w:val="28"/>
          <w:szCs w:val="28"/>
        </w:rPr>
      </w:pPr>
    </w:p>
    <w:p w14:paraId="05B41509" w14:textId="77777777" w:rsidR="002C3092" w:rsidRDefault="002C3092" w:rsidP="002C3092">
      <w:pPr>
        <w:keepNext/>
        <w:suppressAutoHyphens/>
        <w:jc w:val="center"/>
        <w:outlineLvl w:val="0"/>
        <w:rPr>
          <w:b/>
          <w:sz w:val="28"/>
          <w:szCs w:val="28"/>
        </w:rPr>
      </w:pPr>
    </w:p>
    <w:p w14:paraId="6897BE87" w14:textId="77777777" w:rsidR="002C3092" w:rsidRPr="00210310" w:rsidRDefault="002C3092" w:rsidP="002C3092">
      <w:pPr>
        <w:keepNext/>
        <w:suppressAutoHyphens/>
        <w:jc w:val="center"/>
        <w:outlineLvl w:val="0"/>
        <w:rPr>
          <w:b/>
          <w:sz w:val="28"/>
          <w:szCs w:val="28"/>
        </w:rPr>
      </w:pPr>
    </w:p>
    <w:p w14:paraId="20752D18" w14:textId="77777777" w:rsidR="002C3092" w:rsidRPr="00210310" w:rsidRDefault="002C3092" w:rsidP="002C3092">
      <w:pPr>
        <w:suppressAutoHyphens/>
        <w:jc w:val="center"/>
        <w:rPr>
          <w:bCs/>
          <w:sz w:val="28"/>
          <w:szCs w:val="28"/>
        </w:rPr>
      </w:pPr>
      <w:r w:rsidRPr="00210310">
        <w:rPr>
          <w:bCs/>
          <w:sz w:val="28"/>
          <w:szCs w:val="28"/>
        </w:rPr>
        <w:t>г. Ставрополь, 202</w:t>
      </w:r>
      <w:r>
        <w:rPr>
          <w:bCs/>
          <w:sz w:val="28"/>
          <w:szCs w:val="28"/>
        </w:rPr>
        <w:t>5</w:t>
      </w:r>
    </w:p>
    <w:p w14:paraId="32E72F6B" w14:textId="77777777" w:rsidR="00DD181D" w:rsidRDefault="00DD181D">
      <w:pPr>
        <w:jc w:val="center"/>
        <w:sectPr w:rsidR="00DD181D" w:rsidSect="00503E0E">
          <w:type w:val="nextColumn"/>
          <w:pgSz w:w="11910" w:h="16850"/>
          <w:pgMar w:top="1134" w:right="851" w:bottom="1134" w:left="1418" w:header="720" w:footer="720" w:gutter="0"/>
          <w:cols w:space="720"/>
        </w:sectPr>
      </w:pPr>
    </w:p>
    <w:p w14:paraId="6A12E0A7" w14:textId="77777777" w:rsidR="00DD181D" w:rsidRDefault="00DD181D">
      <w:pPr>
        <w:pStyle w:val="a3"/>
        <w:spacing w:before="321"/>
        <w:ind w:left="0"/>
        <w:jc w:val="left"/>
      </w:pPr>
    </w:p>
    <w:p w14:paraId="71415D20" w14:textId="77777777" w:rsidR="00DD181D" w:rsidRDefault="00D50347" w:rsidP="00D50347">
      <w:pPr>
        <w:pStyle w:val="a3"/>
        <w:spacing w:line="360" w:lineRule="auto"/>
        <w:ind w:right="395" w:firstLine="710"/>
      </w:pPr>
      <w:r>
        <w:t>Настоящая</w:t>
      </w:r>
      <w:r>
        <w:rPr>
          <w:spacing w:val="80"/>
        </w:rPr>
        <w:t xml:space="preserve"> </w:t>
      </w:r>
      <w:r>
        <w:t>о</w:t>
      </w:r>
      <w:r w:rsidRPr="00D50347">
        <w:t xml:space="preserve">сновная профессиональная образовательная программа – программа подготовки специалистов среднего звена по специальности 33.02.01 Фармация </w:t>
      </w:r>
      <w:r>
        <w:t xml:space="preserve">(очная форма обучения, на базе среднего общего образования) (далее – </w:t>
      </w:r>
      <w:r w:rsidR="00A7300F">
        <w:t>ППССЗ</w:t>
      </w:r>
      <w:r>
        <w:t>) разработана на основе федерального государственного образовательного стандарта среднего профессионального образования по специальности 33.02.01 Фармация</w:t>
      </w:r>
      <w:r w:rsidR="002173C4">
        <w:t xml:space="preserve"> в соответствии с </w:t>
      </w:r>
      <w:r>
        <w:t>Приказом Минпросвещения</w:t>
      </w:r>
      <w:r w:rsidR="00D81874">
        <w:t xml:space="preserve"> России от 13 июля 2021 г. №449</w:t>
      </w:r>
      <w:r w:rsidR="002173C4">
        <w:t xml:space="preserve"> </w:t>
      </w:r>
      <w:r w:rsidR="002173C4" w:rsidRPr="002173C4">
        <w:t>«Об утверждении федерального государственного образовательного стандарта среднего профессионального образования по специальности 33.02.01 Фармация»</w:t>
      </w:r>
      <w:r w:rsidR="002173C4">
        <w:t xml:space="preserve">, </w:t>
      </w:r>
      <w:r w:rsidR="00D81874" w:rsidRPr="00D81874">
        <w:t>с учетом Примерной основной образовательной программы.</w:t>
      </w:r>
    </w:p>
    <w:p w14:paraId="739E9B7E" w14:textId="77777777" w:rsidR="00DD181D" w:rsidRDefault="00DD181D">
      <w:pPr>
        <w:pStyle w:val="a3"/>
        <w:spacing w:before="316"/>
        <w:ind w:left="0"/>
        <w:jc w:val="left"/>
      </w:pPr>
    </w:p>
    <w:p w14:paraId="26C02F2E" w14:textId="77777777" w:rsidR="00DD181D" w:rsidRDefault="00D50347">
      <w:pPr>
        <w:pStyle w:val="a3"/>
        <w:spacing w:line="362" w:lineRule="auto"/>
        <w:ind w:right="404" w:firstLine="710"/>
      </w:pPr>
      <w:r>
        <w:t>Организация-разработчик: Частное образовательное учреждение профессионального</w:t>
      </w:r>
      <w:r>
        <w:rPr>
          <w:spacing w:val="-13"/>
        </w:rPr>
        <w:t xml:space="preserve"> </w:t>
      </w:r>
      <w:r>
        <w:t>образования</w:t>
      </w:r>
      <w:r>
        <w:rPr>
          <w:spacing w:val="16"/>
        </w:rPr>
        <w:t xml:space="preserve"> </w:t>
      </w:r>
      <w:r>
        <w:t>«Ставропольский</w:t>
      </w:r>
      <w:r>
        <w:rPr>
          <w:spacing w:val="-14"/>
        </w:rPr>
        <w:t xml:space="preserve"> </w:t>
      </w:r>
      <w:r>
        <w:t>многопрофильный</w:t>
      </w:r>
      <w:r>
        <w:rPr>
          <w:spacing w:val="-14"/>
        </w:rPr>
        <w:t xml:space="preserve"> </w:t>
      </w:r>
      <w:r>
        <w:t>колледж»</w:t>
      </w:r>
    </w:p>
    <w:p w14:paraId="35DEBBAC" w14:textId="77777777" w:rsidR="00DD181D" w:rsidRDefault="00DD181D">
      <w:pPr>
        <w:pStyle w:val="a3"/>
        <w:spacing w:before="2"/>
        <w:ind w:left="0"/>
        <w:jc w:val="left"/>
      </w:pPr>
    </w:p>
    <w:p w14:paraId="3CD285A8" w14:textId="77777777" w:rsidR="00DD181D" w:rsidRDefault="00D50347">
      <w:pPr>
        <w:pStyle w:val="1"/>
        <w:spacing w:before="0"/>
        <w:ind w:left="1110"/>
      </w:pPr>
      <w:r>
        <w:rPr>
          <w:spacing w:val="-2"/>
        </w:rPr>
        <w:t>СОГЛАСОВАНО:</w:t>
      </w:r>
    </w:p>
    <w:p w14:paraId="168D3F84" w14:textId="77777777" w:rsidR="00257277" w:rsidRDefault="00257277" w:rsidP="00257277">
      <w:pPr>
        <w:pStyle w:val="a3"/>
        <w:spacing w:line="360" w:lineRule="auto"/>
        <w:ind w:left="426" w:firstLine="708"/>
      </w:pPr>
    </w:p>
    <w:p w14:paraId="647B0B7B" w14:textId="6902413A" w:rsidR="007D5730" w:rsidRDefault="007D5730" w:rsidP="00257277">
      <w:pPr>
        <w:pStyle w:val="a3"/>
        <w:spacing w:line="360" w:lineRule="auto"/>
        <w:ind w:left="426" w:firstLine="708"/>
      </w:pPr>
      <w:r>
        <w:t>Заведующий аптекой производственной с правом изготовления асептических ЛП № 250 г.</w:t>
      </w:r>
      <w:r w:rsidR="00213E06">
        <w:t xml:space="preserve"> Ставрополь</w:t>
      </w:r>
      <w:r>
        <w:t xml:space="preserve"> Журбенко Л.Н.</w:t>
      </w:r>
    </w:p>
    <w:p w14:paraId="07690026" w14:textId="6307BAEA" w:rsidR="00DD181D" w:rsidRDefault="00010934" w:rsidP="00257277">
      <w:pPr>
        <w:pStyle w:val="a3"/>
        <w:spacing w:line="360" w:lineRule="auto"/>
        <w:ind w:left="426" w:firstLine="708"/>
      </w:pPr>
      <w:r>
        <w:t>Генеральный директор Государственного унитарного предприятия Ставропольского края «Ставропольфармация» Литвиненко</w:t>
      </w:r>
      <w:r w:rsidRPr="00010934">
        <w:t xml:space="preserve"> </w:t>
      </w:r>
      <w:r>
        <w:t>Н.Н.</w:t>
      </w:r>
    </w:p>
    <w:p w14:paraId="62377610" w14:textId="77777777" w:rsidR="00DD181D" w:rsidRDefault="00DD181D">
      <w:pPr>
        <w:pStyle w:val="a3"/>
        <w:ind w:left="0"/>
        <w:jc w:val="left"/>
      </w:pPr>
    </w:p>
    <w:p w14:paraId="04B92FDD" w14:textId="77777777" w:rsidR="00DD181D" w:rsidRDefault="00DD181D">
      <w:pPr>
        <w:pStyle w:val="a3"/>
        <w:ind w:left="0"/>
        <w:jc w:val="left"/>
      </w:pPr>
    </w:p>
    <w:p w14:paraId="4F6DE1EA" w14:textId="77777777" w:rsidR="00DD181D" w:rsidRDefault="00DD181D">
      <w:pPr>
        <w:pStyle w:val="a3"/>
        <w:ind w:left="0"/>
        <w:jc w:val="left"/>
      </w:pPr>
    </w:p>
    <w:p w14:paraId="4580A36D" w14:textId="77777777" w:rsidR="00DD181D" w:rsidRDefault="00DD181D">
      <w:pPr>
        <w:pStyle w:val="a3"/>
        <w:spacing w:before="318"/>
        <w:ind w:left="0"/>
        <w:jc w:val="left"/>
      </w:pPr>
    </w:p>
    <w:p w14:paraId="0AE21D23" w14:textId="77777777" w:rsidR="002C3092" w:rsidRPr="00273EFE" w:rsidRDefault="002C3092" w:rsidP="002C3092">
      <w:pPr>
        <w:spacing w:line="360" w:lineRule="auto"/>
        <w:ind w:right="141" w:firstLine="851"/>
        <w:jc w:val="both"/>
        <w:rPr>
          <w:rFonts w:eastAsia="Calibri"/>
          <w:color w:val="000000"/>
          <w:sz w:val="28"/>
          <w:szCs w:val="28"/>
          <w:lang w:eastAsia="ru-RU"/>
        </w:rPr>
      </w:pPr>
      <w:r w:rsidRPr="002803C2">
        <w:rPr>
          <w:rFonts w:eastAsia="Calibri"/>
          <w:color w:val="000000"/>
          <w:sz w:val="28"/>
          <w:szCs w:val="28"/>
          <w:lang w:eastAsia="ru-RU"/>
        </w:rPr>
        <w:t xml:space="preserve">Одобрена решением Педагогического совета </w:t>
      </w:r>
      <w:r w:rsidRPr="00273EFE">
        <w:rPr>
          <w:rFonts w:eastAsia="Calibri"/>
          <w:color w:val="000000"/>
          <w:sz w:val="28"/>
          <w:szCs w:val="28"/>
          <w:lang w:eastAsia="ru-RU"/>
        </w:rPr>
        <w:t>СмК, протокол № 7 от 23.05.2025 г.</w:t>
      </w:r>
    </w:p>
    <w:p w14:paraId="1F846F0E" w14:textId="77777777" w:rsidR="002C3092" w:rsidRPr="002803C2" w:rsidRDefault="002C3092" w:rsidP="002C3092">
      <w:pPr>
        <w:spacing w:line="360" w:lineRule="auto"/>
        <w:ind w:firstLine="851"/>
        <w:jc w:val="both"/>
        <w:rPr>
          <w:rFonts w:eastAsia="Calibri"/>
          <w:color w:val="000000"/>
          <w:sz w:val="28"/>
          <w:szCs w:val="28"/>
          <w:lang w:eastAsia="ru-RU"/>
        </w:rPr>
      </w:pPr>
      <w:r w:rsidRPr="00273EFE">
        <w:rPr>
          <w:rFonts w:eastAsia="Calibri"/>
          <w:color w:val="000000"/>
          <w:sz w:val="28"/>
          <w:szCs w:val="28"/>
          <w:lang w:eastAsia="ru-RU"/>
        </w:rPr>
        <w:t>Утверждена приказом директора СмК № 135-ОД от 23.05.2025 г.</w:t>
      </w:r>
    </w:p>
    <w:p w14:paraId="5A79C2E7" w14:textId="77777777" w:rsidR="00DD181D" w:rsidRDefault="00DD181D">
      <w:pPr>
        <w:sectPr w:rsidR="00DD181D" w:rsidSect="00503E0E">
          <w:headerReference w:type="default" r:id="rId8"/>
          <w:type w:val="nextColumn"/>
          <w:pgSz w:w="11900" w:h="16840"/>
          <w:pgMar w:top="1134" w:right="851" w:bottom="1134" w:left="1418" w:header="725" w:footer="0" w:gutter="0"/>
          <w:pgNumType w:start="2"/>
          <w:cols w:space="720"/>
        </w:sectPr>
      </w:pPr>
      <w:bookmarkStart w:id="0" w:name="_GoBack"/>
      <w:bookmarkEnd w:id="0"/>
    </w:p>
    <w:p w14:paraId="0C36FD26" w14:textId="77777777" w:rsidR="00DD181D" w:rsidRDefault="00BF23EC" w:rsidP="00BF23EC">
      <w:pPr>
        <w:jc w:val="center"/>
      </w:pPr>
      <w:r w:rsidRPr="00BF23EC">
        <w:rPr>
          <w:b/>
          <w:bCs/>
          <w:spacing w:val="-2"/>
          <w:sz w:val="32"/>
          <w:szCs w:val="32"/>
        </w:rPr>
        <w:lastRenderedPageBreak/>
        <w:t>Содержание</w:t>
      </w:r>
    </w:p>
    <w:p w14:paraId="349A5D7E" w14:textId="77777777" w:rsidR="00503E0E" w:rsidRPr="00BF23EC" w:rsidRDefault="00503E0E" w:rsidP="005F3A58">
      <w:pPr>
        <w:pStyle w:val="a6"/>
        <w:numPr>
          <w:ilvl w:val="0"/>
          <w:numId w:val="6"/>
        </w:numPr>
        <w:tabs>
          <w:tab w:val="left" w:pos="993"/>
        </w:tabs>
        <w:ind w:left="0" w:firstLine="567"/>
        <w:jc w:val="both"/>
        <w:rPr>
          <w:b/>
          <w:sz w:val="24"/>
          <w:szCs w:val="24"/>
        </w:rPr>
      </w:pPr>
      <w:r w:rsidRPr="00BF23EC">
        <w:rPr>
          <w:b/>
          <w:sz w:val="24"/>
          <w:szCs w:val="24"/>
        </w:rPr>
        <w:t>ОБЩИЕ ПОЛОЖЕНИЯ</w:t>
      </w:r>
    </w:p>
    <w:p w14:paraId="21017794" w14:textId="77777777" w:rsidR="00503E0E" w:rsidRPr="00BF23EC" w:rsidRDefault="00503E0E" w:rsidP="005F3A58">
      <w:pPr>
        <w:numPr>
          <w:ilvl w:val="0"/>
          <w:numId w:val="6"/>
        </w:numPr>
        <w:tabs>
          <w:tab w:val="left" w:pos="993"/>
        </w:tabs>
        <w:ind w:left="0" w:firstLine="567"/>
        <w:jc w:val="both"/>
        <w:rPr>
          <w:sz w:val="24"/>
          <w:szCs w:val="24"/>
        </w:rPr>
      </w:pPr>
      <w:r w:rsidRPr="00BF23EC">
        <w:rPr>
          <w:b/>
          <w:sz w:val="24"/>
          <w:szCs w:val="24"/>
        </w:rPr>
        <w:t xml:space="preserve">ОБЩАЯ ХАРАКТЕРИСТИКА ОБРАЗОВАТЕЛЬНОЙ ПРОГРАММЫ </w:t>
      </w:r>
    </w:p>
    <w:p w14:paraId="50552336" w14:textId="77777777" w:rsidR="00503E0E" w:rsidRPr="00BF23EC" w:rsidRDefault="00503E0E" w:rsidP="005F3A58">
      <w:pPr>
        <w:numPr>
          <w:ilvl w:val="0"/>
          <w:numId w:val="6"/>
        </w:numPr>
        <w:tabs>
          <w:tab w:val="left" w:pos="993"/>
        </w:tabs>
        <w:ind w:left="0" w:firstLine="567"/>
        <w:jc w:val="both"/>
        <w:rPr>
          <w:sz w:val="24"/>
          <w:szCs w:val="24"/>
        </w:rPr>
      </w:pPr>
      <w:r w:rsidRPr="00BF23EC">
        <w:rPr>
          <w:b/>
          <w:sz w:val="24"/>
          <w:szCs w:val="24"/>
        </w:rPr>
        <w:t>ХАРАКТЕРИСТИКА ПРОФЕССИОНАЛЬНОЙ ДЕЯТЕЛЬНОСТИ ВЫПУСКНИКА</w:t>
      </w:r>
      <w:r w:rsidRPr="00BF23EC">
        <w:rPr>
          <w:sz w:val="24"/>
          <w:szCs w:val="24"/>
        </w:rPr>
        <w:tab/>
      </w:r>
    </w:p>
    <w:p w14:paraId="6D349C2A" w14:textId="77777777" w:rsidR="00503E0E" w:rsidRPr="00BF23EC" w:rsidRDefault="00503E0E" w:rsidP="00503E0E">
      <w:pPr>
        <w:tabs>
          <w:tab w:val="left" w:pos="993"/>
        </w:tabs>
        <w:ind w:firstLine="567"/>
        <w:jc w:val="both"/>
        <w:rPr>
          <w:b/>
          <w:sz w:val="24"/>
          <w:szCs w:val="24"/>
        </w:rPr>
      </w:pPr>
      <w:r w:rsidRPr="00BF23EC">
        <w:rPr>
          <w:sz w:val="24"/>
          <w:szCs w:val="24"/>
        </w:rPr>
        <w:t>4.</w:t>
      </w:r>
      <w:r w:rsidRPr="00BF23EC">
        <w:rPr>
          <w:sz w:val="24"/>
          <w:szCs w:val="24"/>
        </w:rPr>
        <w:tab/>
      </w:r>
      <w:r w:rsidRPr="00BF23EC">
        <w:rPr>
          <w:b/>
          <w:sz w:val="24"/>
          <w:szCs w:val="24"/>
        </w:rPr>
        <w:t>РЕЗУЛЬТАТЫ ОСВОЕНИЯ ОБРАЗОВАТЕЛЬНОЙ ПРОГРАММЫ</w:t>
      </w:r>
      <w:r w:rsidRPr="00BF23EC">
        <w:rPr>
          <w:b/>
          <w:sz w:val="24"/>
          <w:szCs w:val="24"/>
        </w:rPr>
        <w:tab/>
      </w:r>
    </w:p>
    <w:p w14:paraId="1657F763" w14:textId="77777777" w:rsidR="00503E0E" w:rsidRPr="00BF23EC" w:rsidRDefault="00503E0E" w:rsidP="00503E0E">
      <w:pPr>
        <w:tabs>
          <w:tab w:val="left" w:pos="993"/>
        </w:tabs>
        <w:ind w:firstLine="567"/>
        <w:jc w:val="both"/>
        <w:rPr>
          <w:b/>
          <w:sz w:val="24"/>
          <w:szCs w:val="24"/>
        </w:rPr>
      </w:pPr>
      <w:r w:rsidRPr="00BF23EC">
        <w:rPr>
          <w:b/>
          <w:sz w:val="24"/>
          <w:szCs w:val="24"/>
        </w:rPr>
        <w:t>5.</w:t>
      </w:r>
      <w:r w:rsidRPr="00BF23EC">
        <w:rPr>
          <w:b/>
          <w:sz w:val="24"/>
          <w:szCs w:val="24"/>
        </w:rPr>
        <w:tab/>
        <w:t>СТРУКТУРА ОБРАЗОВАТЕЛЬНОЙ ПРОГРАММЫ</w:t>
      </w:r>
      <w:r w:rsidRPr="00BF23EC">
        <w:rPr>
          <w:b/>
          <w:sz w:val="24"/>
          <w:szCs w:val="24"/>
        </w:rPr>
        <w:tab/>
      </w:r>
    </w:p>
    <w:p w14:paraId="47BA5BD1" w14:textId="77777777" w:rsidR="00503E0E" w:rsidRPr="00BF23EC" w:rsidRDefault="00503E0E" w:rsidP="00503E0E">
      <w:pPr>
        <w:tabs>
          <w:tab w:val="left" w:pos="993"/>
        </w:tabs>
        <w:ind w:firstLine="567"/>
        <w:jc w:val="both"/>
        <w:rPr>
          <w:sz w:val="24"/>
          <w:szCs w:val="24"/>
        </w:rPr>
      </w:pPr>
      <w:r w:rsidRPr="00BF23EC">
        <w:rPr>
          <w:sz w:val="24"/>
          <w:szCs w:val="24"/>
        </w:rPr>
        <w:t>5.1.</w:t>
      </w:r>
      <w:r w:rsidRPr="00BF23EC">
        <w:rPr>
          <w:sz w:val="24"/>
          <w:szCs w:val="24"/>
        </w:rPr>
        <w:tab/>
        <w:t>Учебный план</w:t>
      </w:r>
      <w:r w:rsidRPr="00BF23EC">
        <w:rPr>
          <w:sz w:val="24"/>
          <w:szCs w:val="24"/>
        </w:rPr>
        <w:tab/>
      </w:r>
    </w:p>
    <w:p w14:paraId="53614C5F" w14:textId="77777777" w:rsidR="00503E0E" w:rsidRPr="00BF23EC" w:rsidRDefault="00503E0E" w:rsidP="00503E0E">
      <w:pPr>
        <w:tabs>
          <w:tab w:val="left" w:pos="993"/>
        </w:tabs>
        <w:ind w:firstLine="567"/>
        <w:jc w:val="both"/>
        <w:rPr>
          <w:sz w:val="24"/>
          <w:szCs w:val="24"/>
        </w:rPr>
      </w:pPr>
      <w:r w:rsidRPr="00BF23EC">
        <w:rPr>
          <w:sz w:val="24"/>
          <w:szCs w:val="24"/>
        </w:rPr>
        <w:t>5.2.</w:t>
      </w:r>
      <w:r w:rsidRPr="00BF23EC">
        <w:rPr>
          <w:sz w:val="24"/>
          <w:szCs w:val="24"/>
        </w:rPr>
        <w:tab/>
        <w:t>Календарный учебный график</w:t>
      </w:r>
      <w:r w:rsidRPr="00BF23EC">
        <w:rPr>
          <w:sz w:val="24"/>
          <w:szCs w:val="24"/>
        </w:rPr>
        <w:tab/>
      </w:r>
    </w:p>
    <w:p w14:paraId="56BBC47B" w14:textId="77777777" w:rsidR="00503E0E" w:rsidRPr="00BF23EC" w:rsidRDefault="00503E0E" w:rsidP="00503E0E">
      <w:pPr>
        <w:tabs>
          <w:tab w:val="left" w:pos="993"/>
        </w:tabs>
        <w:ind w:firstLine="567"/>
        <w:jc w:val="both"/>
        <w:rPr>
          <w:sz w:val="24"/>
          <w:szCs w:val="24"/>
        </w:rPr>
      </w:pPr>
      <w:r w:rsidRPr="00BF23EC">
        <w:rPr>
          <w:sz w:val="24"/>
          <w:szCs w:val="24"/>
        </w:rPr>
        <w:t>5.3.</w:t>
      </w:r>
      <w:r w:rsidRPr="00BF23EC">
        <w:rPr>
          <w:sz w:val="24"/>
          <w:szCs w:val="24"/>
        </w:rPr>
        <w:tab/>
        <w:t>Рабочая программа воспитания</w:t>
      </w:r>
      <w:r w:rsidRPr="00BF23EC">
        <w:rPr>
          <w:sz w:val="24"/>
          <w:szCs w:val="24"/>
        </w:rPr>
        <w:tab/>
      </w:r>
    </w:p>
    <w:p w14:paraId="7C6D9911" w14:textId="77777777" w:rsidR="00503E0E" w:rsidRPr="00BF23EC" w:rsidRDefault="00503E0E" w:rsidP="00503E0E">
      <w:pPr>
        <w:tabs>
          <w:tab w:val="left" w:pos="993"/>
        </w:tabs>
        <w:ind w:firstLine="567"/>
        <w:jc w:val="both"/>
        <w:rPr>
          <w:sz w:val="24"/>
          <w:szCs w:val="24"/>
        </w:rPr>
      </w:pPr>
      <w:r w:rsidRPr="00BF23EC">
        <w:rPr>
          <w:sz w:val="24"/>
          <w:szCs w:val="24"/>
        </w:rPr>
        <w:t>5.4.</w:t>
      </w:r>
      <w:r w:rsidRPr="00BF23EC">
        <w:rPr>
          <w:sz w:val="24"/>
          <w:szCs w:val="24"/>
        </w:rPr>
        <w:tab/>
        <w:t>Календарный план воспитательной работы</w:t>
      </w:r>
      <w:r w:rsidRPr="00BF23EC">
        <w:rPr>
          <w:sz w:val="24"/>
          <w:szCs w:val="24"/>
        </w:rPr>
        <w:tab/>
      </w:r>
    </w:p>
    <w:p w14:paraId="13962115" w14:textId="77777777" w:rsidR="00503E0E" w:rsidRPr="00BF23EC" w:rsidRDefault="00503E0E" w:rsidP="00503E0E">
      <w:pPr>
        <w:tabs>
          <w:tab w:val="left" w:pos="993"/>
        </w:tabs>
        <w:ind w:firstLine="567"/>
        <w:jc w:val="both"/>
        <w:rPr>
          <w:sz w:val="24"/>
          <w:szCs w:val="24"/>
        </w:rPr>
      </w:pPr>
      <w:r w:rsidRPr="00BF23EC">
        <w:rPr>
          <w:sz w:val="24"/>
          <w:szCs w:val="24"/>
        </w:rPr>
        <w:t>6.</w:t>
      </w:r>
      <w:r w:rsidRPr="00BF23EC">
        <w:rPr>
          <w:sz w:val="24"/>
          <w:szCs w:val="24"/>
        </w:rPr>
        <w:tab/>
      </w:r>
      <w:r w:rsidRPr="00BF23EC">
        <w:rPr>
          <w:b/>
          <w:sz w:val="24"/>
          <w:szCs w:val="24"/>
        </w:rPr>
        <w:t>УСЛОВИЯ РЕАЛИЗАЦИИ ОБРАЗОВАТЕЛЬНОЙ ПРОГРАММЫ</w:t>
      </w:r>
    </w:p>
    <w:p w14:paraId="017FD882" w14:textId="77777777" w:rsidR="00503E0E" w:rsidRPr="00BF23EC" w:rsidRDefault="00503E0E" w:rsidP="00503E0E">
      <w:pPr>
        <w:tabs>
          <w:tab w:val="left" w:pos="993"/>
        </w:tabs>
        <w:ind w:firstLine="567"/>
        <w:jc w:val="both"/>
        <w:rPr>
          <w:sz w:val="24"/>
          <w:szCs w:val="24"/>
        </w:rPr>
      </w:pPr>
      <w:r w:rsidRPr="00BF23EC">
        <w:rPr>
          <w:sz w:val="24"/>
          <w:szCs w:val="24"/>
        </w:rPr>
        <w:t>6.1.</w:t>
      </w:r>
      <w:r w:rsidRPr="00BF23EC">
        <w:rPr>
          <w:sz w:val="24"/>
          <w:szCs w:val="24"/>
        </w:rPr>
        <w:tab/>
        <w:t>Требования к материально-техническому обеспечению образовательной программы</w:t>
      </w:r>
    </w:p>
    <w:p w14:paraId="20A19758" w14:textId="77777777" w:rsidR="00503E0E" w:rsidRPr="00BF23EC" w:rsidRDefault="00503E0E" w:rsidP="00503E0E">
      <w:pPr>
        <w:tabs>
          <w:tab w:val="left" w:pos="993"/>
        </w:tabs>
        <w:ind w:firstLine="567"/>
        <w:jc w:val="both"/>
        <w:rPr>
          <w:sz w:val="24"/>
          <w:szCs w:val="24"/>
        </w:rPr>
      </w:pPr>
      <w:r w:rsidRPr="00BF23EC">
        <w:rPr>
          <w:sz w:val="24"/>
          <w:szCs w:val="24"/>
        </w:rPr>
        <w:t>6.2. Требования к учебно-методическому обеспечению образовательного процесса</w:t>
      </w:r>
    </w:p>
    <w:p w14:paraId="7237D393" w14:textId="77777777" w:rsidR="00503E0E" w:rsidRPr="00BF23EC" w:rsidRDefault="00503E0E" w:rsidP="00503E0E">
      <w:pPr>
        <w:tabs>
          <w:tab w:val="left" w:pos="993"/>
        </w:tabs>
        <w:ind w:firstLine="567"/>
        <w:jc w:val="both"/>
        <w:rPr>
          <w:sz w:val="24"/>
          <w:szCs w:val="24"/>
        </w:rPr>
      </w:pPr>
      <w:r w:rsidRPr="00BF23EC">
        <w:rPr>
          <w:sz w:val="24"/>
          <w:szCs w:val="24"/>
        </w:rPr>
        <w:t>6.3. Требования к организации воспитания обучающихся</w:t>
      </w:r>
    </w:p>
    <w:p w14:paraId="62BC941E" w14:textId="77777777" w:rsidR="00503E0E" w:rsidRPr="00BF23EC" w:rsidRDefault="00503E0E" w:rsidP="00503E0E">
      <w:pPr>
        <w:tabs>
          <w:tab w:val="left" w:pos="993"/>
        </w:tabs>
        <w:ind w:firstLine="567"/>
        <w:jc w:val="both"/>
        <w:rPr>
          <w:sz w:val="24"/>
          <w:szCs w:val="24"/>
        </w:rPr>
      </w:pPr>
      <w:r w:rsidRPr="00BF23EC">
        <w:rPr>
          <w:sz w:val="24"/>
          <w:szCs w:val="24"/>
        </w:rPr>
        <w:t>6.4. Требования к кадровым условиям реализации образовательной программы</w:t>
      </w:r>
    </w:p>
    <w:p w14:paraId="778B1FBB" w14:textId="77777777" w:rsidR="00503E0E" w:rsidRPr="00BF23EC" w:rsidRDefault="00503E0E" w:rsidP="00503E0E">
      <w:pPr>
        <w:tabs>
          <w:tab w:val="left" w:pos="993"/>
        </w:tabs>
        <w:ind w:firstLine="567"/>
        <w:jc w:val="both"/>
        <w:rPr>
          <w:sz w:val="24"/>
          <w:szCs w:val="24"/>
        </w:rPr>
      </w:pPr>
      <w:r w:rsidRPr="00BF23EC">
        <w:rPr>
          <w:sz w:val="24"/>
          <w:szCs w:val="24"/>
        </w:rPr>
        <w:t>6.5. Требования к финансовым условиям реализации образовательной программы</w:t>
      </w:r>
    </w:p>
    <w:p w14:paraId="2F4D4B29" w14:textId="77777777" w:rsidR="00503E0E" w:rsidRPr="00BF23EC" w:rsidRDefault="00503E0E" w:rsidP="00503E0E">
      <w:pPr>
        <w:tabs>
          <w:tab w:val="left" w:pos="993"/>
        </w:tabs>
        <w:ind w:firstLine="567"/>
        <w:jc w:val="both"/>
        <w:rPr>
          <w:b/>
          <w:sz w:val="24"/>
          <w:szCs w:val="24"/>
        </w:rPr>
      </w:pPr>
      <w:r w:rsidRPr="00BF23EC">
        <w:rPr>
          <w:sz w:val="24"/>
          <w:szCs w:val="24"/>
        </w:rPr>
        <w:t xml:space="preserve">7. </w:t>
      </w:r>
      <w:r w:rsidRPr="00BF23EC">
        <w:rPr>
          <w:b/>
          <w:sz w:val="24"/>
          <w:szCs w:val="24"/>
        </w:rPr>
        <w:t>ФОРМИРОВАНИЕ ФОНДОВ ОЦЕНОЧНЫХ СРЕДСТВ ДЛЯ ПРОВЕДЕНИЯ ГОСУДАРСТВЕННОЙ ИТОГОВОЙ АТТЕСТАЦИИ</w:t>
      </w:r>
    </w:p>
    <w:p w14:paraId="4349320B" w14:textId="77777777" w:rsidR="00BF23EC" w:rsidRDefault="00503E0E" w:rsidP="00D81874">
      <w:pPr>
        <w:tabs>
          <w:tab w:val="left" w:pos="9606"/>
        </w:tabs>
        <w:ind w:firstLine="567"/>
        <w:rPr>
          <w:b/>
          <w:sz w:val="24"/>
          <w:szCs w:val="24"/>
        </w:rPr>
      </w:pPr>
      <w:r w:rsidRPr="00BF23EC">
        <w:rPr>
          <w:b/>
          <w:sz w:val="24"/>
          <w:szCs w:val="24"/>
        </w:rPr>
        <w:t>8. АДАПТАЦИЯ ОБРАЗОВАТЕЛЬНОЙ ПРОГРАММЫ ПРИ ОБУЧЕНИИ ИНВАЛИДОВ И ОБУЧАЮЩИХСЯ С ОГРАНИЧЕННЫМИ ВОЗМОЖНОСТЯМИ ЗДОРОВЬЯ</w:t>
      </w:r>
    </w:p>
    <w:p w14:paraId="6A11BB24" w14:textId="77777777" w:rsidR="00D81874" w:rsidRDefault="00D81874" w:rsidP="00D81874">
      <w:pPr>
        <w:tabs>
          <w:tab w:val="left" w:pos="9606"/>
        </w:tabs>
        <w:ind w:firstLine="567"/>
        <w:rPr>
          <w:b/>
        </w:rPr>
      </w:pPr>
    </w:p>
    <w:p w14:paraId="45454A8A" w14:textId="77777777" w:rsidR="00503E0E" w:rsidRPr="00BF23EC" w:rsidRDefault="00503E0E" w:rsidP="00503E0E">
      <w:pPr>
        <w:ind w:firstLine="567"/>
        <w:rPr>
          <w:b/>
        </w:rPr>
      </w:pPr>
      <w:r w:rsidRPr="00BF23EC">
        <w:rPr>
          <w:b/>
        </w:rPr>
        <w:t>ПРИЛОЖЕНИЯ</w:t>
      </w:r>
    </w:p>
    <w:p w14:paraId="0E4970A5" w14:textId="77777777" w:rsidR="00503E0E" w:rsidRPr="00A7300F" w:rsidRDefault="00503E0E" w:rsidP="00503E0E">
      <w:pPr>
        <w:ind w:firstLine="567"/>
        <w:rPr>
          <w:b/>
          <w:sz w:val="24"/>
          <w:szCs w:val="24"/>
        </w:rPr>
      </w:pPr>
      <w:r w:rsidRPr="00A7300F">
        <w:rPr>
          <w:b/>
          <w:sz w:val="24"/>
          <w:szCs w:val="24"/>
        </w:rPr>
        <w:t>Приложение 1. Программы профессиональных модулей</w:t>
      </w:r>
    </w:p>
    <w:p w14:paraId="32731B9F" w14:textId="77777777" w:rsidR="00503E0E" w:rsidRPr="00BF23EC" w:rsidRDefault="00503E0E" w:rsidP="00503E0E">
      <w:pPr>
        <w:ind w:firstLine="567"/>
        <w:rPr>
          <w:sz w:val="24"/>
          <w:szCs w:val="24"/>
        </w:rPr>
      </w:pPr>
      <w:r w:rsidRPr="00BF23EC">
        <w:rPr>
          <w:sz w:val="24"/>
          <w:szCs w:val="24"/>
        </w:rPr>
        <w:t>Приложение 1.1. Рабочая программа профессионального модуля</w:t>
      </w:r>
    </w:p>
    <w:p w14:paraId="04F766A7" w14:textId="77777777" w:rsidR="00503E0E" w:rsidRPr="00BF23EC" w:rsidRDefault="00503E0E" w:rsidP="00503E0E">
      <w:pPr>
        <w:ind w:firstLine="567"/>
        <w:rPr>
          <w:sz w:val="24"/>
          <w:szCs w:val="24"/>
        </w:rPr>
      </w:pPr>
      <w:r w:rsidRPr="00BF23EC">
        <w:rPr>
          <w:sz w:val="24"/>
          <w:szCs w:val="24"/>
        </w:rPr>
        <w:t>«Оптовая и розничная торговля лекарственными средствами и отпуск Лекарственных препаратов для медицинского и ветеринарного применения»</w:t>
      </w:r>
    </w:p>
    <w:p w14:paraId="2229B783" w14:textId="77777777" w:rsidR="00503E0E" w:rsidRPr="00BF23EC" w:rsidRDefault="00503E0E" w:rsidP="00503E0E">
      <w:pPr>
        <w:ind w:firstLine="567"/>
        <w:rPr>
          <w:sz w:val="24"/>
          <w:szCs w:val="24"/>
        </w:rPr>
      </w:pPr>
      <w:r w:rsidRPr="00BF23EC">
        <w:rPr>
          <w:sz w:val="24"/>
          <w:szCs w:val="24"/>
        </w:rPr>
        <w:t>Приложение 1.1.1 Рабочая программа производственной практики по профессиональному модулю «Оптовая и розничная торговля лекарственными средствами и отпуск лекарственных препаратов для медицинского и ветеринарного применения»</w:t>
      </w:r>
    </w:p>
    <w:p w14:paraId="3571E1D3" w14:textId="77777777" w:rsidR="00503E0E" w:rsidRPr="00BF23EC" w:rsidRDefault="00503E0E" w:rsidP="00503E0E">
      <w:pPr>
        <w:ind w:firstLine="567"/>
        <w:rPr>
          <w:sz w:val="24"/>
          <w:szCs w:val="24"/>
        </w:rPr>
      </w:pPr>
      <w:r w:rsidRPr="00BF23EC">
        <w:rPr>
          <w:sz w:val="24"/>
          <w:szCs w:val="24"/>
        </w:rPr>
        <w:t>Приложение 1.1.2 Рабочая программа учебной практики по профессиональному модулю «Оптовая и розничная торговля лекарственными средствами и отпуск лекарственных препаратов для медицинского и ветеринарного применения»</w:t>
      </w:r>
    </w:p>
    <w:p w14:paraId="6CF12F32" w14:textId="77777777" w:rsidR="00503E0E" w:rsidRPr="00BF23EC" w:rsidRDefault="00503E0E" w:rsidP="00503E0E">
      <w:pPr>
        <w:ind w:firstLine="567"/>
        <w:rPr>
          <w:sz w:val="24"/>
          <w:szCs w:val="24"/>
        </w:rPr>
      </w:pPr>
      <w:r w:rsidRPr="00BF23EC">
        <w:rPr>
          <w:sz w:val="24"/>
          <w:szCs w:val="24"/>
        </w:rPr>
        <w:t>Приложение 1.2. Рабочая программа профессионального модуля «Изготовление лекарственных препаратов в условиях аптечных организаций и ветеринарных аптечных организаций»</w:t>
      </w:r>
    </w:p>
    <w:p w14:paraId="7BAC7F4E" w14:textId="77777777" w:rsidR="00503E0E" w:rsidRPr="00BF23EC" w:rsidRDefault="00503E0E" w:rsidP="00503E0E">
      <w:pPr>
        <w:ind w:firstLine="567"/>
        <w:rPr>
          <w:sz w:val="24"/>
          <w:szCs w:val="24"/>
        </w:rPr>
      </w:pPr>
      <w:r w:rsidRPr="00BF23EC">
        <w:rPr>
          <w:sz w:val="24"/>
          <w:szCs w:val="24"/>
        </w:rPr>
        <w:t>Приложение 1.2.1 Рабочая программа учебной практики по профессиональному модулю «Изготовление лекарственных препаратов в условиях аптечных организаций и ветеринарных аптечных организаций»</w:t>
      </w:r>
    </w:p>
    <w:p w14:paraId="239CD424" w14:textId="77777777" w:rsidR="00503E0E" w:rsidRPr="00BF23EC" w:rsidRDefault="00503E0E" w:rsidP="00503E0E">
      <w:pPr>
        <w:ind w:firstLine="567"/>
        <w:rPr>
          <w:sz w:val="24"/>
          <w:szCs w:val="24"/>
        </w:rPr>
      </w:pPr>
      <w:r w:rsidRPr="00BF23EC">
        <w:rPr>
          <w:sz w:val="24"/>
          <w:szCs w:val="24"/>
        </w:rPr>
        <w:t>Приложение 1.3. Рабочая программа производственной практики по профилю специальности</w:t>
      </w:r>
    </w:p>
    <w:p w14:paraId="528325D8" w14:textId="77777777" w:rsidR="00503E0E" w:rsidRPr="00A7300F" w:rsidRDefault="00503E0E" w:rsidP="00503E0E">
      <w:pPr>
        <w:ind w:firstLine="567"/>
        <w:rPr>
          <w:b/>
          <w:sz w:val="24"/>
          <w:szCs w:val="24"/>
        </w:rPr>
      </w:pPr>
      <w:r w:rsidRPr="00A7300F">
        <w:rPr>
          <w:b/>
          <w:sz w:val="24"/>
          <w:szCs w:val="24"/>
        </w:rPr>
        <w:t>Приложение 2. Программы учебных дисциплин</w:t>
      </w:r>
    </w:p>
    <w:p w14:paraId="0C4FB53A" w14:textId="77777777" w:rsidR="00503E0E" w:rsidRPr="00BF23EC" w:rsidRDefault="00503E0E" w:rsidP="00503E0E">
      <w:pPr>
        <w:ind w:firstLine="567"/>
        <w:rPr>
          <w:sz w:val="24"/>
          <w:szCs w:val="24"/>
        </w:rPr>
      </w:pPr>
      <w:r w:rsidRPr="00BF23EC">
        <w:rPr>
          <w:sz w:val="24"/>
          <w:szCs w:val="24"/>
        </w:rPr>
        <w:t>Приложение 2.1. Рабочая программа учебной дисциплины «Основы философии»</w:t>
      </w:r>
    </w:p>
    <w:p w14:paraId="68E818CE" w14:textId="77777777" w:rsidR="00503E0E" w:rsidRPr="00BF23EC" w:rsidRDefault="00503E0E" w:rsidP="00503E0E">
      <w:pPr>
        <w:ind w:firstLine="567"/>
        <w:rPr>
          <w:sz w:val="24"/>
          <w:szCs w:val="24"/>
        </w:rPr>
      </w:pPr>
      <w:r w:rsidRPr="00BF23EC">
        <w:rPr>
          <w:sz w:val="24"/>
          <w:szCs w:val="24"/>
        </w:rPr>
        <w:t>Приложение 2.2. Рабочая программа учебной дисциплины «История» Приложение 2.3. Рабочая программа учебной дисциплины «Иностранный язык в профессиональной деятельности»</w:t>
      </w:r>
    </w:p>
    <w:p w14:paraId="2B0C9385" w14:textId="77777777" w:rsidR="00503E0E" w:rsidRPr="00BF23EC" w:rsidRDefault="00503E0E" w:rsidP="00503E0E">
      <w:pPr>
        <w:ind w:firstLine="567"/>
        <w:rPr>
          <w:sz w:val="24"/>
          <w:szCs w:val="24"/>
        </w:rPr>
      </w:pPr>
      <w:r w:rsidRPr="00BF23EC">
        <w:rPr>
          <w:sz w:val="24"/>
          <w:szCs w:val="24"/>
        </w:rPr>
        <w:t>Приложение 2.4. Рабочая программа учебной дисциплины «Физическая культура»</w:t>
      </w:r>
    </w:p>
    <w:p w14:paraId="1C841263" w14:textId="77777777" w:rsidR="00503E0E" w:rsidRPr="00BF23EC" w:rsidRDefault="00503E0E" w:rsidP="00503E0E">
      <w:pPr>
        <w:ind w:firstLine="567"/>
        <w:rPr>
          <w:sz w:val="24"/>
          <w:szCs w:val="24"/>
        </w:rPr>
      </w:pPr>
      <w:r w:rsidRPr="00BF23EC">
        <w:rPr>
          <w:sz w:val="24"/>
          <w:szCs w:val="24"/>
        </w:rPr>
        <w:t>Приложение 2.5. Рабочая программа учебной дисциплины «Психология общения»</w:t>
      </w:r>
    </w:p>
    <w:p w14:paraId="11C214DE" w14:textId="77777777" w:rsidR="00503E0E" w:rsidRPr="00BF23EC" w:rsidRDefault="00503E0E" w:rsidP="00503E0E">
      <w:pPr>
        <w:ind w:firstLine="567"/>
        <w:rPr>
          <w:sz w:val="24"/>
          <w:szCs w:val="24"/>
        </w:rPr>
      </w:pPr>
      <w:r w:rsidRPr="00BF23EC">
        <w:rPr>
          <w:sz w:val="24"/>
          <w:szCs w:val="24"/>
        </w:rPr>
        <w:t>Приложение 2.6. Рабочая программа учебной дисциплины «Математика»</w:t>
      </w:r>
    </w:p>
    <w:p w14:paraId="5DA74544" w14:textId="77777777" w:rsidR="00503E0E" w:rsidRPr="00BF23EC" w:rsidRDefault="00503E0E" w:rsidP="00503E0E">
      <w:pPr>
        <w:ind w:firstLine="567"/>
        <w:rPr>
          <w:sz w:val="24"/>
          <w:szCs w:val="24"/>
        </w:rPr>
      </w:pPr>
      <w:r w:rsidRPr="00BF23EC">
        <w:rPr>
          <w:sz w:val="24"/>
          <w:szCs w:val="24"/>
        </w:rPr>
        <w:t xml:space="preserve">Приложение 2.7. Рабочая программа учебной дисциплины «Информационные </w:t>
      </w:r>
      <w:r w:rsidRPr="00BF23EC">
        <w:rPr>
          <w:sz w:val="24"/>
          <w:szCs w:val="24"/>
        </w:rPr>
        <w:lastRenderedPageBreak/>
        <w:t xml:space="preserve">технологии в профессиональной деятельности» </w:t>
      </w:r>
    </w:p>
    <w:p w14:paraId="75191984" w14:textId="77777777" w:rsidR="00503E0E" w:rsidRPr="00BF23EC" w:rsidRDefault="00503E0E" w:rsidP="00503E0E">
      <w:pPr>
        <w:ind w:firstLine="567"/>
        <w:rPr>
          <w:sz w:val="24"/>
          <w:szCs w:val="24"/>
        </w:rPr>
      </w:pPr>
      <w:r w:rsidRPr="00BF23EC">
        <w:rPr>
          <w:sz w:val="24"/>
          <w:szCs w:val="24"/>
        </w:rPr>
        <w:t>Приложение 2.8. Рабочая программа учебной дисциплины «Основы латинского языка с медицинской терминологией»</w:t>
      </w:r>
    </w:p>
    <w:p w14:paraId="5EF4D8A8" w14:textId="77777777" w:rsidR="00503E0E" w:rsidRPr="00BF23EC" w:rsidRDefault="00503E0E" w:rsidP="00503E0E">
      <w:pPr>
        <w:ind w:firstLine="567"/>
        <w:rPr>
          <w:sz w:val="24"/>
          <w:szCs w:val="24"/>
        </w:rPr>
      </w:pPr>
      <w:r w:rsidRPr="00BF23EC">
        <w:rPr>
          <w:sz w:val="24"/>
          <w:szCs w:val="24"/>
        </w:rPr>
        <w:t>Приложение 2.9. Рабочая программа учебной дисциплины «Анатомия и физиология человека»</w:t>
      </w:r>
    </w:p>
    <w:p w14:paraId="7228A109" w14:textId="77777777" w:rsidR="00503E0E" w:rsidRPr="00BF23EC" w:rsidRDefault="00503E0E" w:rsidP="00503E0E">
      <w:pPr>
        <w:ind w:firstLine="567"/>
        <w:rPr>
          <w:sz w:val="24"/>
          <w:szCs w:val="24"/>
        </w:rPr>
      </w:pPr>
      <w:r w:rsidRPr="00BF23EC">
        <w:rPr>
          <w:sz w:val="24"/>
          <w:szCs w:val="24"/>
        </w:rPr>
        <w:t>Приложение 2.10. Рабочая программа учебной дисциплины «Основы патологии»</w:t>
      </w:r>
    </w:p>
    <w:p w14:paraId="1BB6C7B7" w14:textId="77777777" w:rsidR="00503E0E" w:rsidRPr="00BF23EC" w:rsidRDefault="00503E0E" w:rsidP="00503E0E">
      <w:pPr>
        <w:ind w:firstLine="567"/>
        <w:rPr>
          <w:sz w:val="24"/>
          <w:szCs w:val="24"/>
        </w:rPr>
      </w:pPr>
      <w:r w:rsidRPr="00BF23EC">
        <w:rPr>
          <w:sz w:val="24"/>
          <w:szCs w:val="24"/>
        </w:rPr>
        <w:t>Приложение 2.11. Рабочая программа учебной дисциплины «Основы микробиологии и иммунологии»</w:t>
      </w:r>
    </w:p>
    <w:p w14:paraId="4E186B41" w14:textId="77777777" w:rsidR="00503E0E" w:rsidRPr="00BF23EC" w:rsidRDefault="00503E0E" w:rsidP="00503E0E">
      <w:pPr>
        <w:ind w:firstLine="567"/>
        <w:rPr>
          <w:sz w:val="24"/>
          <w:szCs w:val="24"/>
        </w:rPr>
      </w:pPr>
      <w:r w:rsidRPr="00BF23EC">
        <w:rPr>
          <w:sz w:val="24"/>
          <w:szCs w:val="24"/>
        </w:rPr>
        <w:t>Приложение 2.12. Рабочая программа учебной дисциплины «Ботаника»</w:t>
      </w:r>
    </w:p>
    <w:p w14:paraId="19D78A29" w14:textId="77777777" w:rsidR="00503E0E" w:rsidRPr="00BF23EC" w:rsidRDefault="00503E0E" w:rsidP="00503E0E">
      <w:pPr>
        <w:ind w:firstLine="567"/>
        <w:rPr>
          <w:sz w:val="24"/>
          <w:szCs w:val="24"/>
        </w:rPr>
      </w:pPr>
      <w:r w:rsidRPr="00BF23EC">
        <w:rPr>
          <w:sz w:val="24"/>
          <w:szCs w:val="24"/>
        </w:rPr>
        <w:t>Приложение 2.13. Рабочая программа учебной дисциплины «Общая и неорганическая химия»</w:t>
      </w:r>
    </w:p>
    <w:p w14:paraId="7CDC0FCC" w14:textId="77777777" w:rsidR="00503E0E" w:rsidRPr="00BF23EC" w:rsidRDefault="00503E0E" w:rsidP="00503E0E">
      <w:pPr>
        <w:ind w:firstLine="567"/>
        <w:rPr>
          <w:sz w:val="24"/>
          <w:szCs w:val="24"/>
        </w:rPr>
      </w:pPr>
      <w:r w:rsidRPr="00BF23EC">
        <w:rPr>
          <w:sz w:val="24"/>
          <w:szCs w:val="24"/>
        </w:rPr>
        <w:t>Приложение 2.14. Рабочая программа учебной дисциплины «Органическая химия»</w:t>
      </w:r>
    </w:p>
    <w:p w14:paraId="2156FB33" w14:textId="77777777" w:rsidR="00503E0E" w:rsidRPr="00BF23EC" w:rsidRDefault="00503E0E" w:rsidP="00503E0E">
      <w:pPr>
        <w:ind w:firstLine="567"/>
        <w:rPr>
          <w:sz w:val="24"/>
          <w:szCs w:val="24"/>
        </w:rPr>
      </w:pPr>
      <w:r w:rsidRPr="00BF23EC">
        <w:rPr>
          <w:sz w:val="24"/>
          <w:szCs w:val="24"/>
        </w:rPr>
        <w:t>Приложение 2.15. Рабочая программа учебной дисциплины «Аналитическая химия»</w:t>
      </w:r>
    </w:p>
    <w:p w14:paraId="20EF9132" w14:textId="77777777" w:rsidR="00503E0E" w:rsidRPr="00BF23EC" w:rsidRDefault="00503E0E" w:rsidP="00503E0E">
      <w:pPr>
        <w:ind w:firstLine="567"/>
        <w:rPr>
          <w:sz w:val="24"/>
          <w:szCs w:val="24"/>
        </w:rPr>
      </w:pPr>
      <w:r w:rsidRPr="00BF23EC">
        <w:rPr>
          <w:sz w:val="24"/>
          <w:szCs w:val="24"/>
        </w:rPr>
        <w:t>Приложение 2.16. Рабочая программа учебной дисциплины «Безопасность жизнедеятельности»</w:t>
      </w:r>
    </w:p>
    <w:p w14:paraId="21A1F173" w14:textId="77777777" w:rsidR="00503E0E" w:rsidRPr="00BF23EC" w:rsidRDefault="00503E0E" w:rsidP="00503E0E">
      <w:pPr>
        <w:ind w:firstLine="567"/>
        <w:rPr>
          <w:sz w:val="24"/>
          <w:szCs w:val="24"/>
        </w:rPr>
      </w:pPr>
      <w:r w:rsidRPr="00BF23EC">
        <w:rPr>
          <w:sz w:val="24"/>
          <w:szCs w:val="24"/>
        </w:rPr>
        <w:t xml:space="preserve">Приложение 2.17. Рабочая программа учебной дисциплины «Организация доступной среды для инвалидов при работе аптек» </w:t>
      </w:r>
    </w:p>
    <w:p w14:paraId="5CB88ACA" w14:textId="77777777" w:rsidR="00503E0E" w:rsidRPr="00BF23EC" w:rsidRDefault="00503E0E" w:rsidP="00503E0E">
      <w:pPr>
        <w:ind w:firstLine="567"/>
        <w:rPr>
          <w:sz w:val="24"/>
          <w:szCs w:val="24"/>
        </w:rPr>
      </w:pPr>
      <w:r w:rsidRPr="00BF23EC">
        <w:rPr>
          <w:sz w:val="24"/>
          <w:szCs w:val="24"/>
        </w:rPr>
        <w:t>Приложение 2.18. Рабочая программа адаптационной учебной дисциплины «Социализация и адаптация инвалидов и лиц с ограниченными возможностями здоровья»</w:t>
      </w:r>
    </w:p>
    <w:p w14:paraId="2EB14233" w14:textId="77777777" w:rsidR="00503E0E" w:rsidRPr="00A7300F" w:rsidRDefault="00503E0E" w:rsidP="00503E0E">
      <w:pPr>
        <w:ind w:firstLine="567"/>
        <w:rPr>
          <w:b/>
          <w:sz w:val="24"/>
          <w:szCs w:val="24"/>
        </w:rPr>
      </w:pPr>
      <w:r w:rsidRPr="00A7300F">
        <w:rPr>
          <w:b/>
          <w:sz w:val="24"/>
          <w:szCs w:val="24"/>
        </w:rPr>
        <w:t>Приложение 3. Рабочая программа воспитания и календарный план воспитательной работы</w:t>
      </w:r>
    </w:p>
    <w:p w14:paraId="614557B2" w14:textId="77777777" w:rsidR="00664F1A" w:rsidRPr="00A7300F" w:rsidRDefault="00503E0E" w:rsidP="00503E0E">
      <w:pPr>
        <w:ind w:firstLine="567"/>
        <w:rPr>
          <w:b/>
          <w:sz w:val="24"/>
          <w:szCs w:val="24"/>
        </w:rPr>
      </w:pPr>
      <w:r w:rsidRPr="00A7300F">
        <w:rPr>
          <w:b/>
          <w:sz w:val="24"/>
          <w:szCs w:val="24"/>
        </w:rPr>
        <w:t>Приложение 4. Оценочные средства для государственной итоговой аттестации по специальности 33.02.01 Фармация</w:t>
      </w:r>
    </w:p>
    <w:p w14:paraId="3C423835" w14:textId="77777777" w:rsidR="00A7300F" w:rsidRDefault="00A7300F" w:rsidP="00503E0E">
      <w:pPr>
        <w:ind w:firstLine="567"/>
        <w:rPr>
          <w:sz w:val="24"/>
          <w:szCs w:val="24"/>
        </w:rPr>
      </w:pPr>
    </w:p>
    <w:p w14:paraId="53731C59" w14:textId="77777777" w:rsidR="00A7300F" w:rsidRPr="00BF23EC" w:rsidRDefault="00A7300F" w:rsidP="00503E0E">
      <w:pPr>
        <w:ind w:firstLine="567"/>
        <w:rPr>
          <w:sz w:val="24"/>
          <w:szCs w:val="24"/>
        </w:rPr>
        <w:sectPr w:rsidR="00A7300F" w:rsidRPr="00BF23EC" w:rsidSect="00503E0E">
          <w:type w:val="nextColumn"/>
          <w:pgSz w:w="11900" w:h="16840"/>
          <w:pgMar w:top="1134" w:right="851" w:bottom="1134" w:left="1418" w:header="725" w:footer="0" w:gutter="0"/>
          <w:cols w:space="720"/>
        </w:sectPr>
      </w:pPr>
    </w:p>
    <w:p w14:paraId="02136D09" w14:textId="77777777" w:rsidR="00DD181D" w:rsidRDefault="00D50347" w:rsidP="005F3A58">
      <w:pPr>
        <w:pStyle w:val="1"/>
        <w:numPr>
          <w:ilvl w:val="0"/>
          <w:numId w:val="5"/>
        </w:numPr>
        <w:tabs>
          <w:tab w:val="left" w:pos="0"/>
        </w:tabs>
        <w:spacing w:before="0" w:line="360" w:lineRule="auto"/>
        <w:ind w:left="0" w:firstLine="567"/>
        <w:jc w:val="left"/>
      </w:pPr>
      <w:bookmarkStart w:id="1" w:name="1._ОБЩИЕ_ПОЛОЖЕНИЯ"/>
      <w:bookmarkStart w:id="2" w:name="_bookmark0"/>
      <w:bookmarkEnd w:id="1"/>
      <w:bookmarkEnd w:id="2"/>
      <w:r w:rsidRPr="00A7300F">
        <w:rPr>
          <w:spacing w:val="-2"/>
        </w:rPr>
        <w:lastRenderedPageBreak/>
        <w:t xml:space="preserve">ОБЩИЕ </w:t>
      </w:r>
      <w:r>
        <w:rPr>
          <w:spacing w:val="-2"/>
        </w:rPr>
        <w:t>ПОЛОЖЕНИЯ</w:t>
      </w:r>
    </w:p>
    <w:p w14:paraId="3E4A988F" w14:textId="5FACB7E8" w:rsidR="00DD181D" w:rsidRDefault="00D50347" w:rsidP="005F3A58">
      <w:pPr>
        <w:pStyle w:val="a3"/>
        <w:numPr>
          <w:ilvl w:val="1"/>
          <w:numId w:val="5"/>
        </w:numPr>
        <w:tabs>
          <w:tab w:val="left" w:pos="0"/>
          <w:tab w:val="left" w:pos="851"/>
          <w:tab w:val="left" w:pos="1134"/>
          <w:tab w:val="left" w:pos="3125"/>
          <w:tab w:val="left" w:pos="5198"/>
          <w:tab w:val="left" w:pos="7468"/>
        </w:tabs>
        <w:spacing w:line="360" w:lineRule="auto"/>
        <w:ind w:left="0" w:firstLine="567"/>
        <w:jc w:val="both"/>
      </w:pPr>
      <w:r>
        <w:t xml:space="preserve">Основная образовательная программа - программа подготовки специалистов среднего звена среднего профессионального образования (далее ППССЗ) по специальности </w:t>
      </w:r>
      <w:smartTag w:uri="urn:schemas-microsoft-com:office:smarttags" w:element="date">
        <w:smartTagPr>
          <w:attr w:name="ls" w:val="trans"/>
          <w:attr w:name="Month" w:val="2"/>
          <w:attr w:name="Day" w:val="01"/>
          <w:attr w:name="Year" w:val="33"/>
        </w:smartTagPr>
        <w:r w:rsidR="00A7300F">
          <w:t>33.02.01.</w:t>
        </w:r>
      </w:smartTag>
      <w:r w:rsidR="00A7300F">
        <w:t>Фармация</w:t>
      </w:r>
      <w:r>
        <w:t xml:space="preserve"> (в том числе адаптированная для обучения инвалидов и обучающихся с ограниченными </w:t>
      </w:r>
      <w:r>
        <w:rPr>
          <w:spacing w:val="-2"/>
        </w:rPr>
        <w:t>возможностями</w:t>
      </w:r>
      <w:r w:rsidR="00A7300F">
        <w:rPr>
          <w:spacing w:val="-2"/>
        </w:rPr>
        <w:t xml:space="preserve"> </w:t>
      </w:r>
      <w:r>
        <w:rPr>
          <w:spacing w:val="-2"/>
        </w:rPr>
        <w:t>здоровья),</w:t>
      </w:r>
      <w:r w:rsidR="00D81874">
        <w:rPr>
          <w:spacing w:val="-2"/>
        </w:rPr>
        <w:t xml:space="preserve"> </w:t>
      </w:r>
      <w:r>
        <w:rPr>
          <w:spacing w:val="-2"/>
        </w:rPr>
        <w:t>реализуется</w:t>
      </w:r>
      <w:r w:rsidR="00A7300F">
        <w:rPr>
          <w:spacing w:val="-2"/>
        </w:rPr>
        <w:t xml:space="preserve"> </w:t>
      </w:r>
      <w:r>
        <w:rPr>
          <w:spacing w:val="-2"/>
        </w:rPr>
        <w:t xml:space="preserve">Ставропольским </w:t>
      </w:r>
      <w:r>
        <w:t xml:space="preserve">многопрофильным колледжем (далее </w:t>
      </w:r>
      <w:r w:rsidR="00213E06">
        <w:t>-</w:t>
      </w:r>
      <w:r>
        <w:t>СмК) и представляет собой систему документов,</w:t>
      </w:r>
      <w:r>
        <w:rPr>
          <w:spacing w:val="-18"/>
        </w:rPr>
        <w:t xml:space="preserve"> </w:t>
      </w:r>
      <w:r>
        <w:t>разработанную</w:t>
      </w:r>
      <w:r>
        <w:rPr>
          <w:spacing w:val="40"/>
        </w:rPr>
        <w:t xml:space="preserve"> </w:t>
      </w:r>
      <w:r>
        <w:t>и</w:t>
      </w:r>
      <w:r>
        <w:rPr>
          <w:spacing w:val="80"/>
        </w:rPr>
        <w:t xml:space="preserve"> </w:t>
      </w:r>
      <w:r>
        <w:t>утвержденную</w:t>
      </w:r>
      <w:r>
        <w:rPr>
          <w:spacing w:val="40"/>
        </w:rPr>
        <w:t xml:space="preserve"> </w:t>
      </w:r>
      <w:r w:rsidR="00A7300F">
        <w:t>директором СмК</w:t>
      </w:r>
      <w:r>
        <w:rPr>
          <w:spacing w:val="80"/>
          <w:w w:val="150"/>
        </w:rPr>
        <w:t xml:space="preserve"> </w:t>
      </w:r>
      <w:r w:rsidR="00A7300F" w:rsidRPr="00A7300F">
        <w:t>на основе федерального государственного образовательного стандарта среднего профессионального образования по специальности 33.02.01 Фармация, утвержденного приказом Минпросвещения России от 13 июля 2021 г. № 449 (далее – ФГОС СПО), с учетом Примерной основной образовательной программы</w:t>
      </w:r>
      <w:r w:rsidR="00D81874">
        <w:t xml:space="preserve"> и </w:t>
      </w:r>
      <w:r>
        <w:t>требований регионального рынка труда.</w:t>
      </w:r>
    </w:p>
    <w:p w14:paraId="4ECB78D2" w14:textId="77777777" w:rsidR="00DD181D" w:rsidRDefault="00D50347" w:rsidP="00D81874">
      <w:pPr>
        <w:pStyle w:val="a3"/>
        <w:tabs>
          <w:tab w:val="left" w:pos="0"/>
          <w:tab w:val="left" w:pos="851"/>
          <w:tab w:val="left" w:pos="1134"/>
        </w:tabs>
        <w:spacing w:line="360" w:lineRule="auto"/>
        <w:ind w:left="0" w:firstLine="567"/>
      </w:pPr>
      <w:r w:rsidRPr="00D81874">
        <w:t>ППССЗ</w:t>
      </w:r>
      <w:r w:rsidR="00D81874">
        <w:t xml:space="preserve"> </w:t>
      </w:r>
      <w:r w:rsidRPr="00D81874">
        <w:t>р</w:t>
      </w:r>
      <w:r>
        <w:t>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и включает в себя: учебный план, рабочие программы учебных курсов, предметов, дисциплин (модулей) и другие материалы, обеспечивающие качество подготовки обучающихся, а также программы учебной и производственной практик, календарный учебный график и методические материалы, обеспечивающие реализацию соответствующей образовательной программы.</w:t>
      </w:r>
    </w:p>
    <w:p w14:paraId="6EE6FD15" w14:textId="77777777" w:rsidR="00DD181D" w:rsidRPr="00D81874" w:rsidRDefault="00D81874" w:rsidP="005F3A58">
      <w:pPr>
        <w:pStyle w:val="2"/>
        <w:numPr>
          <w:ilvl w:val="1"/>
          <w:numId w:val="5"/>
        </w:numPr>
        <w:tabs>
          <w:tab w:val="left" w:pos="0"/>
          <w:tab w:val="left" w:pos="851"/>
          <w:tab w:val="left" w:pos="993"/>
          <w:tab w:val="left" w:pos="1984"/>
        </w:tabs>
        <w:spacing w:line="360" w:lineRule="auto"/>
        <w:ind w:left="0" w:firstLine="567"/>
        <w:jc w:val="both"/>
        <w:rPr>
          <w:b w:val="0"/>
        </w:rPr>
      </w:pPr>
      <w:r>
        <w:rPr>
          <w:w w:val="105"/>
        </w:rPr>
        <w:t xml:space="preserve">  </w:t>
      </w:r>
      <w:r w:rsidR="00D50347" w:rsidRPr="00D81874">
        <w:rPr>
          <w:b w:val="0"/>
          <w:w w:val="105"/>
        </w:rPr>
        <w:t>Нормативно-правов</w:t>
      </w:r>
      <w:r w:rsidRPr="00D81874">
        <w:rPr>
          <w:b w:val="0"/>
          <w:w w:val="105"/>
        </w:rPr>
        <w:t>ую</w:t>
      </w:r>
      <w:r w:rsidR="00D50347" w:rsidRPr="00D81874">
        <w:rPr>
          <w:b w:val="0"/>
          <w:spacing w:val="24"/>
          <w:w w:val="105"/>
        </w:rPr>
        <w:t xml:space="preserve"> </w:t>
      </w:r>
      <w:r w:rsidR="00D50347" w:rsidRPr="00D81874">
        <w:rPr>
          <w:b w:val="0"/>
          <w:w w:val="105"/>
        </w:rPr>
        <w:t>основ</w:t>
      </w:r>
      <w:r w:rsidRPr="00D81874">
        <w:rPr>
          <w:b w:val="0"/>
          <w:w w:val="105"/>
        </w:rPr>
        <w:t>у</w:t>
      </w:r>
      <w:r w:rsidR="00D50347" w:rsidRPr="00D81874">
        <w:rPr>
          <w:b w:val="0"/>
          <w:spacing w:val="31"/>
          <w:w w:val="105"/>
        </w:rPr>
        <w:t xml:space="preserve"> </w:t>
      </w:r>
      <w:r w:rsidR="00D50347" w:rsidRPr="00D81874">
        <w:rPr>
          <w:b w:val="0"/>
          <w:w w:val="105"/>
        </w:rPr>
        <w:t>разработки</w:t>
      </w:r>
      <w:r w:rsidR="00D50347" w:rsidRPr="00D81874">
        <w:rPr>
          <w:b w:val="0"/>
          <w:spacing w:val="33"/>
          <w:w w:val="105"/>
        </w:rPr>
        <w:t xml:space="preserve"> </w:t>
      </w:r>
      <w:r w:rsidR="00D50347" w:rsidRPr="00D81874">
        <w:rPr>
          <w:b w:val="0"/>
          <w:w w:val="105"/>
        </w:rPr>
        <w:t>программы подготовки специалистов среднего звена</w:t>
      </w:r>
      <w:r w:rsidRPr="00D81874">
        <w:rPr>
          <w:b w:val="0"/>
          <w:w w:val="105"/>
        </w:rPr>
        <w:t xml:space="preserve"> составляют документы в действующей редакции:</w:t>
      </w:r>
    </w:p>
    <w:p w14:paraId="2E8804F1" w14:textId="77777777" w:rsidR="00DD181D" w:rsidRPr="00D81874" w:rsidRDefault="00D50347" w:rsidP="005F3A58">
      <w:pPr>
        <w:pStyle w:val="a6"/>
        <w:numPr>
          <w:ilvl w:val="0"/>
          <w:numId w:val="1"/>
        </w:numPr>
        <w:tabs>
          <w:tab w:val="left" w:pos="0"/>
          <w:tab w:val="left" w:pos="709"/>
          <w:tab w:val="left" w:pos="993"/>
          <w:tab w:val="left" w:pos="1300"/>
        </w:tabs>
        <w:spacing w:line="360" w:lineRule="auto"/>
        <w:ind w:left="0" w:firstLine="567"/>
        <w:jc w:val="both"/>
        <w:rPr>
          <w:sz w:val="28"/>
          <w:szCs w:val="28"/>
        </w:rPr>
      </w:pPr>
      <w:r w:rsidRPr="00D81874">
        <w:rPr>
          <w:sz w:val="28"/>
          <w:szCs w:val="28"/>
        </w:rPr>
        <w:t>Федеральный закон от 29 декабря 2012 г. №</w:t>
      </w:r>
      <w:r w:rsidR="00D81874">
        <w:rPr>
          <w:sz w:val="28"/>
          <w:szCs w:val="28"/>
        </w:rPr>
        <w:t xml:space="preserve"> </w:t>
      </w:r>
      <w:r w:rsidRPr="00D81874">
        <w:rPr>
          <w:sz w:val="28"/>
          <w:szCs w:val="28"/>
        </w:rPr>
        <w:t>273-ФЗ «Об образовании в Российской Федерации»;</w:t>
      </w:r>
    </w:p>
    <w:p w14:paraId="33326433" w14:textId="77777777" w:rsidR="00DD181D" w:rsidRPr="00D81874" w:rsidRDefault="00D50347" w:rsidP="005F3A58">
      <w:pPr>
        <w:pStyle w:val="a6"/>
        <w:numPr>
          <w:ilvl w:val="0"/>
          <w:numId w:val="1"/>
        </w:numPr>
        <w:tabs>
          <w:tab w:val="left" w:pos="0"/>
          <w:tab w:val="left" w:pos="709"/>
          <w:tab w:val="left" w:pos="993"/>
          <w:tab w:val="left" w:pos="1300"/>
          <w:tab w:val="left" w:pos="1357"/>
          <w:tab w:val="left" w:pos="2086"/>
          <w:tab w:val="left" w:pos="3260"/>
          <w:tab w:val="left" w:pos="4726"/>
          <w:tab w:val="left" w:pos="6221"/>
          <w:tab w:val="left" w:pos="7534"/>
        </w:tabs>
        <w:spacing w:line="360" w:lineRule="auto"/>
        <w:ind w:left="0" w:firstLine="567"/>
        <w:jc w:val="both"/>
        <w:rPr>
          <w:sz w:val="28"/>
          <w:szCs w:val="28"/>
        </w:rPr>
      </w:pPr>
      <w:r w:rsidRPr="00D81874">
        <w:rPr>
          <w:sz w:val="28"/>
          <w:szCs w:val="28"/>
        </w:rPr>
        <w:t>Приказ Минпросвещения России от 08 апреля 2021 г. № 153 «Об утверждении</w:t>
      </w:r>
      <w:r w:rsidR="00D81874">
        <w:rPr>
          <w:sz w:val="28"/>
          <w:szCs w:val="28"/>
        </w:rPr>
        <w:t xml:space="preserve"> </w:t>
      </w:r>
      <w:r w:rsidRPr="00D81874">
        <w:rPr>
          <w:sz w:val="28"/>
          <w:szCs w:val="28"/>
        </w:rPr>
        <w:t>Порядка</w:t>
      </w:r>
      <w:r w:rsidR="00D81874">
        <w:rPr>
          <w:sz w:val="28"/>
          <w:szCs w:val="28"/>
        </w:rPr>
        <w:t xml:space="preserve"> </w:t>
      </w:r>
      <w:r w:rsidRPr="00D81874">
        <w:rPr>
          <w:sz w:val="28"/>
          <w:szCs w:val="28"/>
        </w:rPr>
        <w:t>разработки</w:t>
      </w:r>
      <w:r w:rsidR="00D81874">
        <w:rPr>
          <w:sz w:val="28"/>
          <w:szCs w:val="28"/>
        </w:rPr>
        <w:t xml:space="preserve"> </w:t>
      </w:r>
      <w:r w:rsidRPr="00D81874">
        <w:rPr>
          <w:sz w:val="28"/>
          <w:szCs w:val="28"/>
        </w:rPr>
        <w:t>примерных</w:t>
      </w:r>
      <w:r w:rsidR="00D81874">
        <w:rPr>
          <w:sz w:val="28"/>
          <w:szCs w:val="28"/>
        </w:rPr>
        <w:t xml:space="preserve"> </w:t>
      </w:r>
      <w:r w:rsidRPr="00D81874">
        <w:rPr>
          <w:sz w:val="28"/>
          <w:szCs w:val="28"/>
        </w:rPr>
        <w:t>основных</w:t>
      </w:r>
      <w:r w:rsidR="00D81874">
        <w:rPr>
          <w:sz w:val="28"/>
          <w:szCs w:val="28"/>
        </w:rPr>
        <w:t xml:space="preserve"> </w:t>
      </w:r>
      <w:r w:rsidRPr="00D81874">
        <w:rPr>
          <w:sz w:val="28"/>
          <w:szCs w:val="28"/>
        </w:rPr>
        <w:t>образовательных</w:t>
      </w:r>
      <w:r w:rsidR="00D81874" w:rsidRPr="00D81874">
        <w:rPr>
          <w:sz w:val="28"/>
          <w:szCs w:val="28"/>
        </w:rPr>
        <w:t xml:space="preserve"> </w:t>
      </w:r>
      <w:r w:rsidRPr="00D81874">
        <w:rPr>
          <w:sz w:val="28"/>
          <w:szCs w:val="28"/>
        </w:rPr>
        <w:t xml:space="preserve">программ среднего профессионального образования, проведения их экспертизы и ведения реестра примерных основных образовательных программ среднего </w:t>
      </w:r>
      <w:r w:rsidRPr="00D81874">
        <w:rPr>
          <w:sz w:val="28"/>
          <w:szCs w:val="28"/>
        </w:rPr>
        <w:lastRenderedPageBreak/>
        <w:t>профессионального образования»;</w:t>
      </w:r>
    </w:p>
    <w:p w14:paraId="2F3AB96B" w14:textId="77777777" w:rsidR="00D81874" w:rsidRPr="00D81874" w:rsidRDefault="00D81874" w:rsidP="005F3A58">
      <w:pPr>
        <w:pStyle w:val="a6"/>
        <w:numPr>
          <w:ilvl w:val="0"/>
          <w:numId w:val="4"/>
        </w:numPr>
        <w:tabs>
          <w:tab w:val="left" w:pos="0"/>
        </w:tabs>
        <w:spacing w:line="360" w:lineRule="auto"/>
        <w:ind w:left="0" w:firstLine="567"/>
        <w:jc w:val="both"/>
        <w:rPr>
          <w:sz w:val="28"/>
          <w:szCs w:val="28"/>
        </w:rPr>
      </w:pPr>
      <w:r w:rsidRPr="00D81874">
        <w:rPr>
          <w:sz w:val="28"/>
          <w:szCs w:val="28"/>
        </w:rPr>
        <w:t>Приказ Минпросвещения России от 13 июля 2021 г. №449 «Об утверждении федерального государственного образовательного стандарта среднего профессионального образования по специальности 33.02.01 Фармация»;</w:t>
      </w:r>
    </w:p>
    <w:p w14:paraId="7AE7FCE2" w14:textId="77777777" w:rsidR="00DD181D" w:rsidRPr="00D81874" w:rsidRDefault="00D50347" w:rsidP="002173C4">
      <w:pPr>
        <w:pStyle w:val="a6"/>
        <w:numPr>
          <w:ilvl w:val="0"/>
          <w:numId w:val="4"/>
        </w:numPr>
        <w:tabs>
          <w:tab w:val="left" w:pos="0"/>
          <w:tab w:val="left" w:pos="709"/>
          <w:tab w:val="left" w:pos="758"/>
          <w:tab w:val="left" w:pos="993"/>
          <w:tab w:val="left" w:pos="1300"/>
        </w:tabs>
        <w:spacing w:line="360" w:lineRule="auto"/>
        <w:ind w:left="0" w:firstLine="709"/>
        <w:jc w:val="both"/>
        <w:rPr>
          <w:sz w:val="28"/>
          <w:szCs w:val="28"/>
        </w:rPr>
      </w:pPr>
      <w:r w:rsidRPr="00D81874">
        <w:rPr>
          <w:sz w:val="28"/>
          <w:szCs w:val="28"/>
        </w:rPr>
        <w:t>Приказ  Министерства  просвещения РФ от  24 августа 2022 г. № 762</w:t>
      </w:r>
      <w:r w:rsidR="00D81874">
        <w:rPr>
          <w:sz w:val="28"/>
          <w:szCs w:val="28"/>
        </w:rPr>
        <w:t xml:space="preserve"> </w:t>
      </w:r>
      <w:r w:rsidR="002173C4">
        <w:rPr>
          <w:sz w:val="28"/>
          <w:szCs w:val="28"/>
        </w:rPr>
        <w:t xml:space="preserve"> </w:t>
      </w:r>
      <w:r w:rsidR="002173C4" w:rsidRPr="002173C4">
        <w:rPr>
          <w:sz w:val="28"/>
          <w:szCs w:val="28"/>
        </w:rPr>
        <w:t xml:space="preserve">(ред. от 20.12.2022) </w:t>
      </w:r>
      <w:r w:rsidRPr="00D81874">
        <w:rPr>
          <w:sz w:val="28"/>
          <w:szCs w:val="28"/>
        </w:rPr>
        <w:t>«Об утверждении Порядка организации и осуществления образовательной деятельности по образовательным программам среднего профессионального об</w:t>
      </w:r>
      <w:r w:rsidR="00D81874">
        <w:rPr>
          <w:sz w:val="28"/>
          <w:szCs w:val="28"/>
        </w:rPr>
        <w:t>разования»;</w:t>
      </w:r>
    </w:p>
    <w:p w14:paraId="30DD6117" w14:textId="77777777" w:rsidR="00DD181D" w:rsidRPr="00D81874" w:rsidRDefault="00D50347" w:rsidP="002173C4">
      <w:pPr>
        <w:pStyle w:val="a6"/>
        <w:numPr>
          <w:ilvl w:val="0"/>
          <w:numId w:val="4"/>
        </w:numPr>
        <w:tabs>
          <w:tab w:val="left" w:pos="0"/>
          <w:tab w:val="left" w:pos="619"/>
          <w:tab w:val="left" w:pos="709"/>
          <w:tab w:val="left" w:pos="993"/>
          <w:tab w:val="left" w:pos="1300"/>
        </w:tabs>
        <w:spacing w:line="360" w:lineRule="auto"/>
        <w:ind w:left="0" w:firstLine="709"/>
        <w:jc w:val="both"/>
        <w:rPr>
          <w:sz w:val="28"/>
          <w:szCs w:val="28"/>
        </w:rPr>
      </w:pPr>
      <w:r w:rsidRPr="00D81874">
        <w:rPr>
          <w:sz w:val="28"/>
          <w:szCs w:val="28"/>
        </w:rPr>
        <w:t>Приказ Минпросвещения России от 8 ноября 2021 г. № 800</w:t>
      </w:r>
      <w:r w:rsidR="002173C4">
        <w:rPr>
          <w:sz w:val="28"/>
          <w:szCs w:val="28"/>
        </w:rPr>
        <w:t xml:space="preserve"> </w:t>
      </w:r>
      <w:r w:rsidR="002173C4" w:rsidRPr="002173C4">
        <w:rPr>
          <w:sz w:val="28"/>
          <w:szCs w:val="28"/>
        </w:rPr>
        <w:t>(ред. от 24.04.2024)</w:t>
      </w:r>
      <w:r w:rsidRPr="00D81874">
        <w:rPr>
          <w:sz w:val="28"/>
          <w:szCs w:val="28"/>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7E273EA" w14:textId="77777777" w:rsidR="00DD181D" w:rsidRPr="00D81874" w:rsidRDefault="00D50347" w:rsidP="005F3A58">
      <w:pPr>
        <w:pStyle w:val="a6"/>
        <w:numPr>
          <w:ilvl w:val="0"/>
          <w:numId w:val="4"/>
        </w:numPr>
        <w:tabs>
          <w:tab w:val="left" w:pos="0"/>
          <w:tab w:val="left" w:pos="709"/>
          <w:tab w:val="left" w:pos="993"/>
          <w:tab w:val="left" w:pos="1037"/>
          <w:tab w:val="left" w:pos="1300"/>
        </w:tabs>
        <w:spacing w:line="360" w:lineRule="auto"/>
        <w:ind w:left="0" w:firstLine="567"/>
        <w:jc w:val="both"/>
        <w:rPr>
          <w:sz w:val="28"/>
          <w:szCs w:val="28"/>
        </w:rPr>
      </w:pPr>
      <w:r w:rsidRPr="00D81874">
        <w:rPr>
          <w:sz w:val="28"/>
          <w:szCs w:val="28"/>
        </w:rPr>
        <w:t>Приказ  Министерства  здравоохранения  Российской  Федерации от 3 сентября 2013 г. № 620н «Об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w:t>
      </w:r>
    </w:p>
    <w:p w14:paraId="0585B991" w14:textId="77777777" w:rsidR="00DD181D" w:rsidRPr="00D81874" w:rsidRDefault="00D81874" w:rsidP="00461073">
      <w:pPr>
        <w:pStyle w:val="a6"/>
        <w:tabs>
          <w:tab w:val="left" w:pos="0"/>
          <w:tab w:val="left" w:pos="614"/>
          <w:tab w:val="left" w:pos="709"/>
          <w:tab w:val="left" w:pos="993"/>
          <w:tab w:val="left" w:pos="1300"/>
        </w:tabs>
        <w:spacing w:line="360" w:lineRule="auto"/>
        <w:ind w:left="0" w:firstLine="567"/>
        <w:jc w:val="both"/>
        <w:rPr>
          <w:sz w:val="28"/>
          <w:szCs w:val="28"/>
        </w:rPr>
      </w:pPr>
      <w:r w:rsidRPr="00D81874">
        <w:rPr>
          <w:sz w:val="28"/>
          <w:szCs w:val="28"/>
        </w:rPr>
        <w:t>-</w:t>
      </w:r>
      <w:r w:rsidRPr="00D81874">
        <w:rPr>
          <w:sz w:val="28"/>
          <w:szCs w:val="28"/>
        </w:rPr>
        <w:tab/>
        <w:t>Приказ Министерства труда и социальной защиты Российской Федерации от 31 мая 2021 г. № 349н «Об утверждении профессионального стандарта «Фармацевт»</w:t>
      </w:r>
      <w:r w:rsidR="00461073">
        <w:rPr>
          <w:sz w:val="28"/>
          <w:szCs w:val="28"/>
        </w:rPr>
        <w:t>.</w:t>
      </w:r>
    </w:p>
    <w:p w14:paraId="762CB62E" w14:textId="670024D7" w:rsidR="00461073" w:rsidRDefault="00461073" w:rsidP="00461073">
      <w:pPr>
        <w:pStyle w:val="1"/>
        <w:spacing w:before="0" w:line="360" w:lineRule="auto"/>
        <w:ind w:left="0" w:firstLine="743"/>
        <w:jc w:val="both"/>
        <w:rPr>
          <w:b w:val="0"/>
        </w:rPr>
      </w:pPr>
      <w:bookmarkStart w:id="3" w:name="1.3._Общая_характеристика_программы_подг"/>
      <w:bookmarkStart w:id="4" w:name="_bookmark1"/>
      <w:bookmarkEnd w:id="3"/>
      <w:bookmarkEnd w:id="4"/>
      <w:r w:rsidRPr="002A7147">
        <w:rPr>
          <w:b w:val="0"/>
        </w:rPr>
        <w:t xml:space="preserve">При обучении инвалидов или обучающихся с ограниченными возможностями здоровья, подавших заявление на обучение по адаптированной образовательной программе, данная </w:t>
      </w:r>
      <w:r w:rsidR="001123F6" w:rsidRPr="001123F6">
        <w:rPr>
          <w:b w:val="0"/>
        </w:rPr>
        <w:t>ППССЗ</w:t>
      </w:r>
      <w:r w:rsidRPr="002A7147">
        <w:rPr>
          <w:b w:val="0"/>
        </w:rPr>
        <w:t xml:space="preserve"> считается адаптированной. Для адаптированной </w:t>
      </w:r>
      <w:r w:rsidR="001123F6" w:rsidRPr="001123F6">
        <w:rPr>
          <w:b w:val="0"/>
        </w:rPr>
        <w:t>ППССЗ</w:t>
      </w:r>
      <w:r w:rsidRPr="002A7147">
        <w:rPr>
          <w:b w:val="0"/>
        </w:rPr>
        <w:t xml:space="preserve"> выполнение требований, указанных в разделе 8, является обязательным.</w:t>
      </w:r>
    </w:p>
    <w:p w14:paraId="2C55FFFE" w14:textId="77777777" w:rsidR="00461073" w:rsidRDefault="00461073" w:rsidP="005F3A58">
      <w:pPr>
        <w:pStyle w:val="1"/>
        <w:numPr>
          <w:ilvl w:val="0"/>
          <w:numId w:val="5"/>
        </w:numPr>
        <w:tabs>
          <w:tab w:val="left" w:pos="851"/>
        </w:tabs>
        <w:spacing w:before="0" w:line="360" w:lineRule="auto"/>
        <w:ind w:left="0" w:firstLine="567"/>
        <w:jc w:val="both"/>
        <w:rPr>
          <w:b w:val="0"/>
          <w:bCs w:val="0"/>
          <w:w w:val="90"/>
        </w:rPr>
      </w:pPr>
      <w:r w:rsidRPr="00461073">
        <w:rPr>
          <w:w w:val="90"/>
        </w:rPr>
        <w:t xml:space="preserve">ОБЩАЯ ХАРАКТЕРИСТИКА ОБРАЗОВАТЕЛЬНОЙ ПРОГРАММЫ </w:t>
      </w:r>
    </w:p>
    <w:p w14:paraId="7A4A81B8" w14:textId="77777777" w:rsidR="00461073" w:rsidRPr="00D45B69" w:rsidRDefault="00461073" w:rsidP="00461073">
      <w:pPr>
        <w:pStyle w:val="a3"/>
        <w:spacing w:line="360" w:lineRule="auto"/>
        <w:ind w:left="0" w:firstLine="567"/>
      </w:pPr>
      <w:r w:rsidRPr="00D45B69">
        <w:t>Квалификация, присваиваемая выпускникам образовательной программы: фармацевт.</w:t>
      </w:r>
    </w:p>
    <w:p w14:paraId="175F76DE" w14:textId="77777777" w:rsidR="00461073" w:rsidRPr="00D45B69" w:rsidRDefault="00461073" w:rsidP="00461073">
      <w:pPr>
        <w:pStyle w:val="a3"/>
        <w:spacing w:line="360" w:lineRule="auto"/>
        <w:ind w:left="0" w:firstLine="567"/>
      </w:pPr>
      <w:r w:rsidRPr="00D45B69">
        <w:t xml:space="preserve">Получение образования по </w:t>
      </w:r>
      <w:r w:rsidR="00A12C84">
        <w:t xml:space="preserve">ППССЗ </w:t>
      </w:r>
      <w:r w:rsidRPr="00D45B69">
        <w:t xml:space="preserve"> допускается только в колледже. Форма </w:t>
      </w:r>
      <w:r w:rsidRPr="00D45B69">
        <w:lastRenderedPageBreak/>
        <w:t>обучения: очная.</w:t>
      </w:r>
    </w:p>
    <w:p w14:paraId="445FE26A" w14:textId="77777777" w:rsidR="00461073" w:rsidRDefault="00461073" w:rsidP="00461073">
      <w:pPr>
        <w:pStyle w:val="a3"/>
        <w:spacing w:line="360" w:lineRule="auto"/>
        <w:ind w:left="0" w:firstLine="567"/>
      </w:pPr>
      <w:r w:rsidRPr="00D45B69">
        <w:t xml:space="preserve">Объем программы по освоению программы среднего профессионального образования на базе </w:t>
      </w:r>
      <w:r>
        <w:t xml:space="preserve">среднего </w:t>
      </w:r>
      <w:r w:rsidRPr="00D45B69">
        <w:t xml:space="preserve">общего образования: </w:t>
      </w:r>
      <w:r>
        <w:t>2952</w:t>
      </w:r>
      <w:r w:rsidRPr="00D45B69">
        <w:t xml:space="preserve"> академических часа; срок обучения </w:t>
      </w:r>
      <w:r>
        <w:t>1</w:t>
      </w:r>
      <w:r w:rsidRPr="00D45B69">
        <w:t xml:space="preserve"> года 10 месяцев.</w:t>
      </w:r>
    </w:p>
    <w:p w14:paraId="2D7DC617" w14:textId="77777777" w:rsidR="00A12C84" w:rsidRDefault="00A12C84" w:rsidP="00461073">
      <w:pPr>
        <w:pStyle w:val="a3"/>
        <w:spacing w:line="360" w:lineRule="auto"/>
        <w:ind w:left="0" w:firstLine="567"/>
      </w:pPr>
      <w:r w:rsidRPr="00A12C84">
        <w:t xml:space="preserve">По личному заявлению поступившего на обучение по адаптированной </w:t>
      </w:r>
      <w:r>
        <w:t>ППССЗ</w:t>
      </w:r>
      <w:r w:rsidRPr="00A12C84">
        <w:t xml:space="preserve"> инвалида, обучающегося с ограниченными возможностями здоровья, возможно его обучение по индивидуальному учебному плану. При необходимости (обоснованной на основании рекомендаций бюро медико- социальной экспертизы или психолого-медико-педагогической комиссии), срок получения образования может быть увеличен не более чем на 1 год по сравнению с указанным в разделе 1 настоящей </w:t>
      </w:r>
      <w:r>
        <w:t>ППССЗ.</w:t>
      </w:r>
    </w:p>
    <w:p w14:paraId="4D252211" w14:textId="77777777" w:rsidR="00461073" w:rsidRDefault="00461073" w:rsidP="00A12C84">
      <w:pPr>
        <w:pStyle w:val="a3"/>
        <w:spacing w:line="360" w:lineRule="auto"/>
        <w:ind w:left="0" w:firstLine="567"/>
      </w:pPr>
      <w:r w:rsidRPr="00D45B69">
        <w:t>При реализации образовательной программы колледж вправе применять элементы электронного обучения и дистанционных образовательных технологий.</w:t>
      </w:r>
    </w:p>
    <w:p w14:paraId="2498CB7B" w14:textId="77777777" w:rsidR="00A12C84" w:rsidRPr="00D45B69" w:rsidRDefault="00A12C84" w:rsidP="00A12C84">
      <w:pPr>
        <w:pStyle w:val="1"/>
        <w:spacing w:before="0" w:line="360" w:lineRule="auto"/>
        <w:ind w:left="0"/>
      </w:pPr>
      <w:r w:rsidRPr="00D45B69">
        <w:t>3. Характеристика профессиональной деятельности выпускника</w:t>
      </w:r>
    </w:p>
    <w:p w14:paraId="14C2F757" w14:textId="77777777" w:rsidR="00A12C84" w:rsidRPr="00D45B69" w:rsidRDefault="00A12C84" w:rsidP="005F3A58">
      <w:pPr>
        <w:pStyle w:val="a6"/>
        <w:numPr>
          <w:ilvl w:val="1"/>
          <w:numId w:val="7"/>
        </w:numPr>
        <w:tabs>
          <w:tab w:val="left" w:pos="1330"/>
          <w:tab w:val="left" w:pos="2604"/>
          <w:tab w:val="left" w:pos="5151"/>
          <w:tab w:val="left" w:pos="7040"/>
          <w:tab w:val="left" w:pos="8821"/>
          <w:tab w:val="left" w:pos="9478"/>
        </w:tabs>
        <w:spacing w:line="360" w:lineRule="auto"/>
        <w:ind w:left="0" w:firstLine="715"/>
        <w:jc w:val="both"/>
        <w:rPr>
          <w:sz w:val="28"/>
        </w:rPr>
      </w:pPr>
      <w:r w:rsidRPr="00D45B69">
        <w:rPr>
          <w:sz w:val="28"/>
        </w:rPr>
        <w:t>Область профессиональной деятельности выпускников</w:t>
      </w:r>
      <w:r w:rsidRPr="00D45B69">
        <w:rPr>
          <w:rStyle w:val="ae"/>
          <w:sz w:val="28"/>
        </w:rPr>
        <w:footnoteReference w:id="1"/>
      </w:r>
      <w:r w:rsidRPr="00D45B69">
        <w:rPr>
          <w:sz w:val="28"/>
        </w:rPr>
        <w:t>: 02 Здравоохранение.</w:t>
      </w:r>
    </w:p>
    <w:p w14:paraId="16978D4A" w14:textId="77777777" w:rsidR="00A12C84" w:rsidRPr="00D45B69" w:rsidRDefault="00A12C84" w:rsidP="005F3A58">
      <w:pPr>
        <w:pStyle w:val="a6"/>
        <w:numPr>
          <w:ilvl w:val="1"/>
          <w:numId w:val="7"/>
        </w:numPr>
        <w:tabs>
          <w:tab w:val="left" w:pos="1330"/>
          <w:tab w:val="left" w:pos="3507"/>
          <w:tab w:val="left" w:pos="6367"/>
          <w:tab w:val="left" w:pos="7935"/>
        </w:tabs>
        <w:spacing w:line="360" w:lineRule="auto"/>
        <w:ind w:left="0" w:firstLine="715"/>
        <w:jc w:val="both"/>
        <w:rPr>
          <w:sz w:val="28"/>
        </w:rPr>
      </w:pPr>
      <w:r w:rsidRPr="00D45B69">
        <w:rPr>
          <w:sz w:val="28"/>
        </w:rPr>
        <w:t>Соответствие профессиональных модулей присваиваемой квалификации: фармацевт.</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3779"/>
        <w:gridCol w:w="3739"/>
        <w:gridCol w:w="2123"/>
      </w:tblGrid>
      <w:tr w:rsidR="00A12C84" w:rsidRPr="00D45B69" w14:paraId="5C3BE044" w14:textId="77777777" w:rsidTr="00A12C84">
        <w:trPr>
          <w:trHeight w:val="431"/>
          <w:jc w:val="center"/>
        </w:trPr>
        <w:tc>
          <w:tcPr>
            <w:tcW w:w="3779" w:type="dxa"/>
            <w:vMerge w:val="restart"/>
          </w:tcPr>
          <w:p w14:paraId="4F140AB3" w14:textId="77777777" w:rsidR="00A12C84" w:rsidRPr="00A12C84" w:rsidRDefault="00A12C84" w:rsidP="00A12C84">
            <w:pPr>
              <w:pStyle w:val="TableParagraph"/>
              <w:ind w:right="145" w:firstLine="50"/>
              <w:jc w:val="center"/>
              <w:rPr>
                <w:sz w:val="24"/>
                <w:szCs w:val="24"/>
              </w:rPr>
            </w:pPr>
            <w:r w:rsidRPr="00A12C84">
              <w:rPr>
                <w:sz w:val="24"/>
                <w:szCs w:val="24"/>
              </w:rPr>
              <w:t>Наименование основных видов деятельности</w:t>
            </w:r>
          </w:p>
        </w:tc>
        <w:tc>
          <w:tcPr>
            <w:tcW w:w="3739" w:type="dxa"/>
            <w:vMerge w:val="restart"/>
          </w:tcPr>
          <w:p w14:paraId="4EEB656B" w14:textId="77777777" w:rsidR="00A12C84" w:rsidRPr="00A12C84" w:rsidRDefault="00A12C84" w:rsidP="00A12C84">
            <w:pPr>
              <w:pStyle w:val="TableParagraph"/>
              <w:ind w:right="145" w:firstLine="50"/>
              <w:jc w:val="center"/>
              <w:rPr>
                <w:sz w:val="24"/>
                <w:szCs w:val="24"/>
              </w:rPr>
            </w:pPr>
            <w:r w:rsidRPr="00A12C84">
              <w:rPr>
                <w:sz w:val="24"/>
                <w:szCs w:val="24"/>
              </w:rPr>
              <w:t>Наименование профессиональных модулей</w:t>
            </w:r>
          </w:p>
        </w:tc>
        <w:tc>
          <w:tcPr>
            <w:tcW w:w="2123" w:type="dxa"/>
          </w:tcPr>
          <w:p w14:paraId="379EA565" w14:textId="77777777" w:rsidR="00A12C84" w:rsidRPr="00A12C84" w:rsidRDefault="00A12C84" w:rsidP="00A12C84">
            <w:pPr>
              <w:pStyle w:val="TableParagraph"/>
              <w:ind w:firstLine="50"/>
              <w:jc w:val="center"/>
              <w:rPr>
                <w:sz w:val="24"/>
                <w:szCs w:val="24"/>
              </w:rPr>
            </w:pPr>
            <w:r w:rsidRPr="00A12C84">
              <w:rPr>
                <w:sz w:val="24"/>
                <w:szCs w:val="24"/>
              </w:rPr>
              <w:t>Квалификация</w:t>
            </w:r>
          </w:p>
        </w:tc>
      </w:tr>
      <w:tr w:rsidR="00A12C84" w:rsidRPr="00D45B69" w14:paraId="299E180E" w14:textId="77777777" w:rsidTr="00A12C84">
        <w:trPr>
          <w:trHeight w:val="407"/>
          <w:jc w:val="center"/>
        </w:trPr>
        <w:tc>
          <w:tcPr>
            <w:tcW w:w="3779" w:type="dxa"/>
            <w:vMerge/>
            <w:tcBorders>
              <w:top w:val="nil"/>
            </w:tcBorders>
          </w:tcPr>
          <w:p w14:paraId="001782F9" w14:textId="77777777" w:rsidR="00A12C84" w:rsidRPr="00A12C84" w:rsidRDefault="00A12C84" w:rsidP="00A12C84">
            <w:pPr>
              <w:ind w:right="145" w:firstLine="50"/>
              <w:jc w:val="center"/>
              <w:rPr>
                <w:sz w:val="24"/>
                <w:szCs w:val="24"/>
              </w:rPr>
            </w:pPr>
          </w:p>
        </w:tc>
        <w:tc>
          <w:tcPr>
            <w:tcW w:w="3739" w:type="dxa"/>
            <w:vMerge/>
            <w:tcBorders>
              <w:top w:val="nil"/>
            </w:tcBorders>
          </w:tcPr>
          <w:p w14:paraId="21083E03" w14:textId="77777777" w:rsidR="00A12C84" w:rsidRPr="00A12C84" w:rsidRDefault="00A12C84" w:rsidP="00A12C84">
            <w:pPr>
              <w:ind w:right="145" w:firstLine="50"/>
              <w:jc w:val="center"/>
              <w:rPr>
                <w:sz w:val="24"/>
                <w:szCs w:val="24"/>
              </w:rPr>
            </w:pPr>
          </w:p>
        </w:tc>
        <w:tc>
          <w:tcPr>
            <w:tcW w:w="2123" w:type="dxa"/>
          </w:tcPr>
          <w:p w14:paraId="543FAB5E" w14:textId="77777777" w:rsidR="00A12C84" w:rsidRPr="00A12C84" w:rsidRDefault="00A12C84" w:rsidP="00A12C84">
            <w:pPr>
              <w:pStyle w:val="TableParagraph"/>
              <w:ind w:firstLine="50"/>
              <w:jc w:val="center"/>
              <w:rPr>
                <w:sz w:val="24"/>
                <w:szCs w:val="24"/>
              </w:rPr>
            </w:pPr>
            <w:r w:rsidRPr="00A12C84">
              <w:rPr>
                <w:sz w:val="24"/>
                <w:szCs w:val="24"/>
              </w:rPr>
              <w:t>фармацевт</w:t>
            </w:r>
          </w:p>
        </w:tc>
      </w:tr>
      <w:tr w:rsidR="00A12C84" w:rsidRPr="00D45B69" w14:paraId="6A8C21F8" w14:textId="77777777" w:rsidTr="00A12C84">
        <w:trPr>
          <w:trHeight w:val="2271"/>
          <w:jc w:val="center"/>
        </w:trPr>
        <w:tc>
          <w:tcPr>
            <w:tcW w:w="3779" w:type="dxa"/>
          </w:tcPr>
          <w:p w14:paraId="310DA1EF" w14:textId="77777777" w:rsidR="00A12C84" w:rsidRPr="00A12C84" w:rsidRDefault="00A12C84" w:rsidP="00A12C84">
            <w:pPr>
              <w:pStyle w:val="TableParagraph"/>
              <w:tabs>
                <w:tab w:val="left" w:pos="1688"/>
                <w:tab w:val="left" w:pos="2442"/>
              </w:tabs>
              <w:ind w:right="145" w:firstLine="50"/>
              <w:jc w:val="both"/>
              <w:rPr>
                <w:sz w:val="24"/>
                <w:szCs w:val="24"/>
              </w:rPr>
            </w:pPr>
            <w:r w:rsidRPr="00A12C84">
              <w:rPr>
                <w:sz w:val="24"/>
                <w:szCs w:val="24"/>
              </w:rPr>
              <w:t>Оптовая и розничная торговля лекарственными средствами отпуск лекарственных препаратов для медицинского и ветеринарного применения</w:t>
            </w:r>
          </w:p>
        </w:tc>
        <w:tc>
          <w:tcPr>
            <w:tcW w:w="3739" w:type="dxa"/>
          </w:tcPr>
          <w:p w14:paraId="730A2749" w14:textId="77777777" w:rsidR="00A12C84" w:rsidRPr="00A12C84" w:rsidRDefault="00A12C84" w:rsidP="00A12C84">
            <w:pPr>
              <w:pStyle w:val="TableParagraph"/>
              <w:ind w:right="145" w:firstLine="50"/>
              <w:jc w:val="both"/>
              <w:rPr>
                <w:sz w:val="24"/>
                <w:szCs w:val="24"/>
              </w:rPr>
            </w:pPr>
            <w:r w:rsidRPr="00A12C84">
              <w:rPr>
                <w:sz w:val="24"/>
                <w:szCs w:val="24"/>
              </w:rPr>
              <w:t>Оптовая и розничная торговля лекарственными средствами и отпуск лекарственных препаратов для медицинского и ветеринарного применения</w:t>
            </w:r>
          </w:p>
        </w:tc>
        <w:tc>
          <w:tcPr>
            <w:tcW w:w="2123" w:type="dxa"/>
          </w:tcPr>
          <w:p w14:paraId="67921713" w14:textId="77777777" w:rsidR="00A12C84" w:rsidRPr="00A12C84" w:rsidRDefault="00A12C84" w:rsidP="00A12C84">
            <w:pPr>
              <w:pStyle w:val="TableParagraph"/>
              <w:ind w:firstLine="50"/>
              <w:jc w:val="center"/>
              <w:rPr>
                <w:sz w:val="24"/>
                <w:szCs w:val="24"/>
              </w:rPr>
            </w:pPr>
            <w:r w:rsidRPr="00A12C84">
              <w:rPr>
                <w:sz w:val="24"/>
                <w:szCs w:val="24"/>
              </w:rPr>
              <w:t>осваивается</w:t>
            </w:r>
          </w:p>
        </w:tc>
      </w:tr>
      <w:tr w:rsidR="00A12C84" w:rsidRPr="00D45B69" w14:paraId="5A961E71" w14:textId="77777777" w:rsidTr="00A12C84">
        <w:trPr>
          <w:trHeight w:val="1890"/>
          <w:jc w:val="center"/>
        </w:trPr>
        <w:tc>
          <w:tcPr>
            <w:tcW w:w="3779" w:type="dxa"/>
          </w:tcPr>
          <w:p w14:paraId="1D0020C8" w14:textId="77777777" w:rsidR="00A12C84" w:rsidRPr="00A12C84" w:rsidRDefault="00A12C84" w:rsidP="001C4232">
            <w:pPr>
              <w:pStyle w:val="TableParagraph"/>
              <w:jc w:val="both"/>
              <w:rPr>
                <w:sz w:val="24"/>
                <w:szCs w:val="24"/>
              </w:rPr>
            </w:pPr>
            <w:r w:rsidRPr="00A12C84">
              <w:rPr>
                <w:sz w:val="24"/>
                <w:szCs w:val="24"/>
              </w:rPr>
              <w:lastRenderedPageBreak/>
              <w:t>Изготовление лекарственных препаратов в условиях аптечных организаций и ветеринарных аптечных организаций</w:t>
            </w:r>
          </w:p>
        </w:tc>
        <w:tc>
          <w:tcPr>
            <w:tcW w:w="3739" w:type="dxa"/>
          </w:tcPr>
          <w:p w14:paraId="28F64B89" w14:textId="77777777" w:rsidR="00A12C84" w:rsidRPr="00A12C84" w:rsidRDefault="00A12C84" w:rsidP="001C4232">
            <w:pPr>
              <w:pStyle w:val="TableParagraph"/>
              <w:jc w:val="both"/>
              <w:rPr>
                <w:sz w:val="24"/>
                <w:szCs w:val="24"/>
              </w:rPr>
            </w:pPr>
            <w:r w:rsidRPr="00A12C84">
              <w:rPr>
                <w:sz w:val="24"/>
                <w:szCs w:val="24"/>
              </w:rPr>
              <w:t>Изготовление лекарственных препаратов в условиях аптечных организаций и ветеринарных аптечных организаций</w:t>
            </w:r>
          </w:p>
        </w:tc>
        <w:tc>
          <w:tcPr>
            <w:tcW w:w="2123" w:type="dxa"/>
          </w:tcPr>
          <w:p w14:paraId="0BBC8710" w14:textId="77777777" w:rsidR="00A12C84" w:rsidRPr="00A12C84" w:rsidRDefault="00A12C84" w:rsidP="001C4232">
            <w:pPr>
              <w:pStyle w:val="TableParagraph"/>
              <w:jc w:val="center"/>
              <w:rPr>
                <w:sz w:val="24"/>
                <w:szCs w:val="24"/>
              </w:rPr>
            </w:pPr>
            <w:r w:rsidRPr="00A12C84">
              <w:rPr>
                <w:sz w:val="24"/>
                <w:szCs w:val="24"/>
              </w:rPr>
              <w:t>осваивается</w:t>
            </w:r>
          </w:p>
        </w:tc>
      </w:tr>
    </w:tbl>
    <w:p w14:paraId="4C1AC6A4" w14:textId="77777777" w:rsidR="00A12C84" w:rsidRPr="00D45B69" w:rsidRDefault="00A12C84" w:rsidP="00A12C84">
      <w:pPr>
        <w:pStyle w:val="a3"/>
        <w:rPr>
          <w:sz w:val="20"/>
        </w:rPr>
      </w:pPr>
    </w:p>
    <w:p w14:paraId="3A436981" w14:textId="77777777" w:rsidR="00DD181D" w:rsidRDefault="00DD181D">
      <w:pPr>
        <w:spacing w:line="357" w:lineRule="auto"/>
        <w:rPr>
          <w:sz w:val="28"/>
        </w:rPr>
        <w:sectPr w:rsidR="00DD181D" w:rsidSect="00503E0E">
          <w:type w:val="nextColumn"/>
          <w:pgSz w:w="11900" w:h="16840"/>
          <w:pgMar w:top="1134" w:right="851" w:bottom="1134" w:left="1418" w:header="725" w:footer="0" w:gutter="0"/>
          <w:cols w:space="720"/>
        </w:sectPr>
      </w:pPr>
    </w:p>
    <w:p w14:paraId="4733513B" w14:textId="77777777" w:rsidR="001C4232" w:rsidRDefault="001C4232" w:rsidP="001C4232">
      <w:pPr>
        <w:pStyle w:val="a3"/>
        <w:spacing w:line="360" w:lineRule="auto"/>
        <w:ind w:left="0"/>
        <w:jc w:val="left"/>
        <w:rPr>
          <w:b/>
          <w:bCs/>
          <w:w w:val="105"/>
        </w:rPr>
      </w:pPr>
      <w:bookmarkStart w:id="5" w:name="3._ТРЕБОВАНИЯ_К_РЕЗУЛЬТАТАМ_ОСВОЕНИЯ_ППС"/>
      <w:bookmarkStart w:id="6" w:name="_bookmark7"/>
      <w:bookmarkEnd w:id="5"/>
      <w:bookmarkEnd w:id="6"/>
      <w:r>
        <w:rPr>
          <w:b/>
          <w:bCs/>
          <w:w w:val="105"/>
        </w:rPr>
        <w:lastRenderedPageBreak/>
        <w:t>4.</w:t>
      </w:r>
      <w:r w:rsidRPr="001C4232">
        <w:rPr>
          <w:b/>
          <w:bCs/>
          <w:w w:val="105"/>
        </w:rPr>
        <w:t xml:space="preserve">РЕЗУЛЬТАТЫ ОСВОЕНИЯ ОБРАЗОВАТЕЛЬНОЙ ПРОГРАММЫ </w:t>
      </w:r>
    </w:p>
    <w:p w14:paraId="16C01655" w14:textId="77777777" w:rsidR="001C4232" w:rsidRDefault="001C4232" w:rsidP="001C4232">
      <w:pPr>
        <w:pStyle w:val="a3"/>
        <w:spacing w:line="360" w:lineRule="auto"/>
        <w:ind w:left="0"/>
        <w:jc w:val="left"/>
        <w:rPr>
          <w:b/>
          <w:bCs/>
          <w:w w:val="105"/>
        </w:rPr>
      </w:pPr>
      <w:r>
        <w:rPr>
          <w:b/>
          <w:bCs/>
          <w:w w:val="105"/>
        </w:rPr>
        <w:t>4.1. Общие компетенции</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245"/>
        <w:gridCol w:w="8505"/>
      </w:tblGrid>
      <w:tr w:rsidR="001C4232" w:rsidRPr="003767CB" w14:paraId="62AFAFBA" w14:textId="77777777" w:rsidTr="001C4232">
        <w:trPr>
          <w:cantSplit/>
          <w:trHeight w:val="150"/>
        </w:trPr>
        <w:tc>
          <w:tcPr>
            <w:tcW w:w="1701" w:type="dxa"/>
            <w:shd w:val="clear" w:color="auto" w:fill="auto"/>
            <w:vAlign w:val="center"/>
          </w:tcPr>
          <w:p w14:paraId="622582CF" w14:textId="77777777" w:rsidR="001C4232" w:rsidRPr="003767CB" w:rsidRDefault="001C4232" w:rsidP="001C4232">
            <w:pPr>
              <w:spacing w:line="276" w:lineRule="auto"/>
              <w:jc w:val="center"/>
              <w:rPr>
                <w:b/>
                <w:sz w:val="24"/>
                <w:szCs w:val="24"/>
              </w:rPr>
            </w:pPr>
            <w:r w:rsidRPr="003767CB">
              <w:rPr>
                <w:b/>
                <w:sz w:val="24"/>
                <w:szCs w:val="24"/>
              </w:rPr>
              <w:t>Код</w:t>
            </w:r>
          </w:p>
          <w:p w14:paraId="5418276C" w14:textId="77777777" w:rsidR="001C4232" w:rsidRPr="003767CB" w:rsidRDefault="001C4232" w:rsidP="001C4232">
            <w:pPr>
              <w:spacing w:line="276" w:lineRule="auto"/>
              <w:jc w:val="center"/>
              <w:rPr>
                <w:b/>
                <w:iCs/>
                <w:sz w:val="24"/>
                <w:szCs w:val="24"/>
              </w:rPr>
            </w:pPr>
            <w:r w:rsidRPr="003767CB">
              <w:rPr>
                <w:b/>
                <w:sz w:val="24"/>
                <w:szCs w:val="24"/>
              </w:rPr>
              <w:t>компетенции</w:t>
            </w:r>
          </w:p>
        </w:tc>
        <w:tc>
          <w:tcPr>
            <w:tcW w:w="5245" w:type="dxa"/>
            <w:shd w:val="clear" w:color="auto" w:fill="auto"/>
            <w:vAlign w:val="center"/>
          </w:tcPr>
          <w:p w14:paraId="3DAD4D79" w14:textId="77777777" w:rsidR="001C4232" w:rsidRPr="003767CB" w:rsidRDefault="001C4232" w:rsidP="001C4232">
            <w:pPr>
              <w:spacing w:line="276" w:lineRule="auto"/>
              <w:jc w:val="center"/>
              <w:rPr>
                <w:b/>
                <w:iCs/>
                <w:sz w:val="24"/>
                <w:szCs w:val="24"/>
              </w:rPr>
            </w:pPr>
            <w:r w:rsidRPr="003767CB">
              <w:rPr>
                <w:b/>
                <w:iCs/>
                <w:sz w:val="24"/>
                <w:szCs w:val="24"/>
              </w:rPr>
              <w:t>Формулировка компетенции</w:t>
            </w:r>
          </w:p>
        </w:tc>
        <w:tc>
          <w:tcPr>
            <w:tcW w:w="8505" w:type="dxa"/>
            <w:shd w:val="clear" w:color="auto" w:fill="auto"/>
            <w:vAlign w:val="center"/>
          </w:tcPr>
          <w:p w14:paraId="3C8202BC" w14:textId="77777777" w:rsidR="001C4232" w:rsidRPr="003767CB" w:rsidRDefault="001C4232" w:rsidP="001C4232">
            <w:pPr>
              <w:spacing w:line="276" w:lineRule="auto"/>
              <w:jc w:val="center"/>
              <w:rPr>
                <w:b/>
                <w:iCs/>
                <w:sz w:val="24"/>
                <w:szCs w:val="24"/>
                <w:vertAlign w:val="superscript"/>
              </w:rPr>
            </w:pPr>
            <w:r w:rsidRPr="003767CB">
              <w:rPr>
                <w:b/>
                <w:iCs/>
                <w:sz w:val="24"/>
                <w:szCs w:val="24"/>
              </w:rPr>
              <w:t>Знания, умения</w:t>
            </w:r>
          </w:p>
        </w:tc>
      </w:tr>
      <w:tr w:rsidR="001C4232" w:rsidRPr="003767CB" w14:paraId="1A660277" w14:textId="77777777" w:rsidTr="001C4232">
        <w:trPr>
          <w:cantSplit/>
          <w:trHeight w:val="2637"/>
        </w:trPr>
        <w:tc>
          <w:tcPr>
            <w:tcW w:w="1701" w:type="dxa"/>
            <w:vMerge w:val="restart"/>
            <w:shd w:val="clear" w:color="auto" w:fill="auto"/>
          </w:tcPr>
          <w:p w14:paraId="08F54CB6" w14:textId="77777777" w:rsidR="001C4232" w:rsidRPr="003767CB" w:rsidRDefault="001C4232" w:rsidP="001C4232">
            <w:pPr>
              <w:spacing w:line="276" w:lineRule="auto"/>
              <w:jc w:val="center"/>
              <w:rPr>
                <w:b/>
                <w:sz w:val="24"/>
                <w:szCs w:val="24"/>
              </w:rPr>
            </w:pPr>
            <w:r w:rsidRPr="003767CB">
              <w:rPr>
                <w:iCs/>
                <w:sz w:val="24"/>
                <w:szCs w:val="24"/>
              </w:rPr>
              <w:t>ОК 01</w:t>
            </w:r>
          </w:p>
        </w:tc>
        <w:tc>
          <w:tcPr>
            <w:tcW w:w="5245" w:type="dxa"/>
            <w:vMerge w:val="restart"/>
            <w:shd w:val="clear" w:color="auto" w:fill="auto"/>
          </w:tcPr>
          <w:p w14:paraId="458CA94D" w14:textId="77777777" w:rsidR="001C4232" w:rsidRPr="003767CB" w:rsidRDefault="001C4232" w:rsidP="001C4232">
            <w:pPr>
              <w:spacing w:line="276" w:lineRule="auto"/>
              <w:rPr>
                <w:b/>
                <w:iCs/>
                <w:sz w:val="24"/>
                <w:szCs w:val="24"/>
              </w:rPr>
            </w:pPr>
            <w:r w:rsidRPr="003767CB">
              <w:rPr>
                <w:iCs/>
                <w:sz w:val="24"/>
                <w:szCs w:val="24"/>
              </w:rPr>
              <w:t>Выбирать способы решения задач профессиональной деятельности применительно к различным контекстам</w:t>
            </w:r>
          </w:p>
        </w:tc>
        <w:tc>
          <w:tcPr>
            <w:tcW w:w="8505" w:type="dxa"/>
            <w:shd w:val="clear" w:color="auto" w:fill="auto"/>
          </w:tcPr>
          <w:p w14:paraId="4047B7E1" w14:textId="77777777" w:rsidR="001C4232" w:rsidRPr="003767CB" w:rsidRDefault="001C4232" w:rsidP="001C4232">
            <w:pPr>
              <w:spacing w:line="276" w:lineRule="auto"/>
              <w:jc w:val="both"/>
              <w:rPr>
                <w:iCs/>
                <w:sz w:val="24"/>
                <w:szCs w:val="24"/>
              </w:rPr>
            </w:pPr>
            <w:r w:rsidRPr="003767CB">
              <w:rPr>
                <w:b/>
                <w:iCs/>
                <w:sz w:val="24"/>
                <w:szCs w:val="24"/>
              </w:rPr>
              <w:t xml:space="preserve">Умения: </w:t>
            </w:r>
            <w:r w:rsidRPr="003767CB">
              <w:rPr>
                <w:iCs/>
                <w:sz w:val="24"/>
                <w:szCs w:val="24"/>
              </w:rPr>
              <w:t xml:space="preserve">распознавать задачу и/или проблему </w:t>
            </w:r>
            <w:r w:rsidRPr="009C6DAA">
              <w:rPr>
                <w:iCs/>
                <w:sz w:val="24"/>
                <w:szCs w:val="24"/>
              </w:rPr>
              <w:br/>
            </w:r>
            <w:r w:rsidRPr="003767CB">
              <w:rPr>
                <w:iCs/>
                <w:sz w:val="24"/>
                <w:szCs w:val="24"/>
              </w:rP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w:t>
            </w:r>
            <w:r w:rsidRPr="009C6DAA">
              <w:rPr>
                <w:iCs/>
                <w:sz w:val="24"/>
                <w:szCs w:val="24"/>
              </w:rPr>
              <w:br/>
            </w:r>
            <w:r w:rsidRPr="003767CB">
              <w:rPr>
                <w:iCs/>
                <w:sz w:val="24"/>
                <w:szCs w:val="24"/>
              </w:rPr>
              <w:t>владеть</w:t>
            </w:r>
            <w:r>
              <w:rPr>
                <w:iCs/>
                <w:sz w:val="24"/>
                <w:szCs w:val="24"/>
              </w:rPr>
              <w:t xml:space="preserve"> </w:t>
            </w:r>
            <w:r w:rsidRPr="003767CB">
              <w:rPr>
                <w:iCs/>
                <w:sz w:val="24"/>
                <w:szCs w:val="24"/>
              </w:rPr>
              <w:t xml:space="preserve">актуальными методами работы </w:t>
            </w:r>
            <w:r w:rsidRPr="009C6DAA">
              <w:rPr>
                <w:iCs/>
                <w:sz w:val="24"/>
                <w:szCs w:val="24"/>
              </w:rPr>
              <w:br/>
            </w:r>
            <w:r w:rsidRPr="003767CB">
              <w:rPr>
                <w:iCs/>
                <w:sz w:val="24"/>
                <w:szCs w:val="24"/>
              </w:rPr>
              <w:t>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1C4232" w:rsidRPr="003767CB" w14:paraId="7A628CB5" w14:textId="77777777" w:rsidTr="001C4232">
        <w:trPr>
          <w:cantSplit/>
          <w:trHeight w:val="1627"/>
        </w:trPr>
        <w:tc>
          <w:tcPr>
            <w:tcW w:w="1701" w:type="dxa"/>
            <w:vMerge/>
            <w:shd w:val="clear" w:color="auto" w:fill="auto"/>
          </w:tcPr>
          <w:p w14:paraId="56794CE5"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0687D9D7" w14:textId="77777777" w:rsidR="001C4232" w:rsidRPr="003767CB" w:rsidRDefault="001C4232" w:rsidP="001C4232">
            <w:pPr>
              <w:spacing w:line="276" w:lineRule="auto"/>
              <w:rPr>
                <w:iCs/>
                <w:sz w:val="24"/>
                <w:szCs w:val="24"/>
              </w:rPr>
            </w:pPr>
          </w:p>
        </w:tc>
        <w:tc>
          <w:tcPr>
            <w:tcW w:w="8505" w:type="dxa"/>
            <w:shd w:val="clear" w:color="auto" w:fill="auto"/>
          </w:tcPr>
          <w:p w14:paraId="24BCCF1F" w14:textId="77777777" w:rsidR="001C4232" w:rsidRPr="003767CB" w:rsidRDefault="001C4232" w:rsidP="001C4232">
            <w:pPr>
              <w:spacing w:line="276" w:lineRule="auto"/>
              <w:jc w:val="both"/>
              <w:rPr>
                <w:bCs/>
                <w:sz w:val="24"/>
                <w:szCs w:val="24"/>
              </w:rPr>
            </w:pPr>
            <w:r w:rsidRPr="003767CB">
              <w:rPr>
                <w:b/>
                <w:iCs/>
                <w:sz w:val="24"/>
                <w:szCs w:val="24"/>
              </w:rPr>
              <w:t xml:space="preserve">Знания: </w:t>
            </w:r>
            <w:r w:rsidRPr="003767CB">
              <w:rPr>
                <w:iCs/>
                <w:sz w:val="24"/>
                <w:szCs w:val="24"/>
              </w:rPr>
              <w:t>а</w:t>
            </w:r>
            <w:r w:rsidRPr="003767CB">
              <w:rPr>
                <w:bCs/>
                <w:sz w:val="24"/>
                <w:szCs w:val="24"/>
              </w:rPr>
              <w:t xml:space="preserve">ктуальный профессиональный </w:t>
            </w:r>
            <w:r w:rsidRPr="009C6DAA">
              <w:rPr>
                <w:bCs/>
                <w:sz w:val="24"/>
                <w:szCs w:val="24"/>
              </w:rPr>
              <w:br/>
            </w:r>
            <w:r w:rsidRPr="003767CB">
              <w:rPr>
                <w:bCs/>
                <w:sz w:val="24"/>
                <w:szCs w:val="24"/>
              </w:rPr>
              <w:t xml:space="preserve">и социальный контекст, в котором приходится работать и жить; основные источники информации и ресурсы для решения задач и проблем </w:t>
            </w:r>
            <w:r w:rsidRPr="009C6DAA">
              <w:rPr>
                <w:bCs/>
                <w:sz w:val="24"/>
                <w:szCs w:val="24"/>
              </w:rPr>
              <w:br/>
            </w:r>
            <w:r w:rsidRPr="003767CB">
              <w:rPr>
                <w:bCs/>
                <w:sz w:val="24"/>
                <w:szCs w:val="24"/>
              </w:rPr>
              <w:t xml:space="preserve">в профессиональном и/или социальном контексте; алгоритмы выполнения работ в профессиональной и смежных областях; методы работы </w:t>
            </w:r>
            <w:r w:rsidRPr="009C6DAA">
              <w:rPr>
                <w:bCs/>
                <w:sz w:val="24"/>
                <w:szCs w:val="24"/>
              </w:rPr>
              <w:br/>
            </w:r>
            <w:r w:rsidRPr="003767CB">
              <w:rPr>
                <w:bCs/>
                <w:sz w:val="24"/>
                <w:szCs w:val="24"/>
              </w:rPr>
              <w:t>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1C4232" w:rsidRPr="003767CB" w14:paraId="0392C8B1" w14:textId="77777777" w:rsidTr="001C4232">
        <w:trPr>
          <w:cantSplit/>
          <w:trHeight w:val="1092"/>
        </w:trPr>
        <w:tc>
          <w:tcPr>
            <w:tcW w:w="1701" w:type="dxa"/>
            <w:vMerge w:val="restart"/>
            <w:shd w:val="clear" w:color="auto" w:fill="auto"/>
          </w:tcPr>
          <w:p w14:paraId="31BD01A7" w14:textId="77777777" w:rsidR="001C4232" w:rsidRPr="003767CB" w:rsidRDefault="001C4232" w:rsidP="001C4232">
            <w:pPr>
              <w:spacing w:line="276" w:lineRule="auto"/>
              <w:jc w:val="center"/>
              <w:rPr>
                <w:iCs/>
                <w:sz w:val="24"/>
                <w:szCs w:val="24"/>
              </w:rPr>
            </w:pPr>
            <w:r w:rsidRPr="003767CB">
              <w:rPr>
                <w:iCs/>
                <w:sz w:val="24"/>
                <w:szCs w:val="24"/>
              </w:rPr>
              <w:t>ОК 02</w:t>
            </w:r>
          </w:p>
        </w:tc>
        <w:tc>
          <w:tcPr>
            <w:tcW w:w="5245" w:type="dxa"/>
            <w:vMerge w:val="restart"/>
            <w:shd w:val="clear" w:color="auto" w:fill="auto"/>
          </w:tcPr>
          <w:p w14:paraId="3AF52DEC" w14:textId="77777777" w:rsidR="001C4232" w:rsidRPr="003767CB" w:rsidRDefault="00C70A5F" w:rsidP="001C4232">
            <w:pPr>
              <w:spacing w:line="276" w:lineRule="auto"/>
              <w:rPr>
                <w:iCs/>
                <w:sz w:val="24"/>
                <w:szCs w:val="24"/>
              </w:rPr>
            </w:pPr>
            <w:r w:rsidRPr="00C70A5F">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505" w:type="dxa"/>
            <w:shd w:val="clear" w:color="auto" w:fill="auto"/>
          </w:tcPr>
          <w:p w14:paraId="6AEF90CC" w14:textId="77777777" w:rsidR="001C4232" w:rsidRPr="003767CB" w:rsidRDefault="001C4232" w:rsidP="001C4232">
            <w:pPr>
              <w:spacing w:line="276" w:lineRule="auto"/>
              <w:jc w:val="both"/>
              <w:rPr>
                <w:iCs/>
                <w:sz w:val="24"/>
                <w:szCs w:val="24"/>
              </w:rPr>
            </w:pPr>
            <w:r w:rsidRPr="003767CB">
              <w:rPr>
                <w:b/>
                <w:iCs/>
                <w:sz w:val="24"/>
                <w:szCs w:val="24"/>
              </w:rPr>
              <w:t xml:space="preserve">Умения: </w:t>
            </w:r>
            <w:r w:rsidRPr="003767CB">
              <w:rPr>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1C4232" w:rsidRPr="003767CB" w14:paraId="3EB9DA04" w14:textId="77777777" w:rsidTr="001C4232">
        <w:trPr>
          <w:cantSplit/>
          <w:trHeight w:val="769"/>
        </w:trPr>
        <w:tc>
          <w:tcPr>
            <w:tcW w:w="1701" w:type="dxa"/>
            <w:vMerge/>
            <w:shd w:val="clear" w:color="auto" w:fill="auto"/>
          </w:tcPr>
          <w:p w14:paraId="3129D50A"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2CDEB6F4" w14:textId="77777777" w:rsidR="001C4232" w:rsidRPr="003767CB" w:rsidRDefault="001C4232" w:rsidP="001C4232">
            <w:pPr>
              <w:spacing w:line="276" w:lineRule="auto"/>
              <w:jc w:val="both"/>
              <w:rPr>
                <w:sz w:val="24"/>
                <w:szCs w:val="24"/>
              </w:rPr>
            </w:pPr>
          </w:p>
        </w:tc>
        <w:tc>
          <w:tcPr>
            <w:tcW w:w="8505" w:type="dxa"/>
            <w:shd w:val="clear" w:color="auto" w:fill="auto"/>
          </w:tcPr>
          <w:p w14:paraId="771D6BB4" w14:textId="77777777" w:rsidR="001C4232" w:rsidRPr="003767CB" w:rsidRDefault="001C4232" w:rsidP="001C4232">
            <w:pPr>
              <w:spacing w:line="276" w:lineRule="auto"/>
              <w:jc w:val="both"/>
              <w:rPr>
                <w:b/>
                <w:iCs/>
                <w:sz w:val="24"/>
                <w:szCs w:val="24"/>
              </w:rPr>
            </w:pPr>
            <w:r w:rsidRPr="003767CB">
              <w:rPr>
                <w:b/>
                <w:iCs/>
                <w:sz w:val="24"/>
                <w:szCs w:val="24"/>
              </w:rPr>
              <w:t xml:space="preserve">Знания: </w:t>
            </w:r>
            <w:r w:rsidRPr="003767CB">
              <w:rPr>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1C4232" w:rsidRPr="003767CB" w14:paraId="3FC1A6F3" w14:textId="77777777" w:rsidTr="001C4232">
        <w:trPr>
          <w:cantSplit/>
        </w:trPr>
        <w:tc>
          <w:tcPr>
            <w:tcW w:w="1701" w:type="dxa"/>
            <w:vMerge w:val="restart"/>
            <w:shd w:val="clear" w:color="auto" w:fill="auto"/>
          </w:tcPr>
          <w:p w14:paraId="7AEDAE94" w14:textId="77777777" w:rsidR="001C4232" w:rsidRPr="003767CB" w:rsidRDefault="001C4232" w:rsidP="001C4232">
            <w:pPr>
              <w:spacing w:line="276" w:lineRule="auto"/>
              <w:jc w:val="center"/>
              <w:rPr>
                <w:iCs/>
                <w:sz w:val="24"/>
                <w:szCs w:val="24"/>
              </w:rPr>
            </w:pPr>
            <w:r w:rsidRPr="003767CB">
              <w:rPr>
                <w:iCs/>
                <w:sz w:val="24"/>
                <w:szCs w:val="24"/>
              </w:rPr>
              <w:lastRenderedPageBreak/>
              <w:t>ОК 03</w:t>
            </w:r>
          </w:p>
        </w:tc>
        <w:tc>
          <w:tcPr>
            <w:tcW w:w="5245" w:type="dxa"/>
            <w:vMerge w:val="restart"/>
            <w:shd w:val="clear" w:color="auto" w:fill="auto"/>
          </w:tcPr>
          <w:p w14:paraId="0B4F6FE3" w14:textId="77777777" w:rsidR="001C4232" w:rsidRPr="003767CB" w:rsidRDefault="00C70A5F" w:rsidP="001C4232">
            <w:pPr>
              <w:spacing w:line="276" w:lineRule="auto"/>
              <w:rPr>
                <w:sz w:val="24"/>
                <w:szCs w:val="24"/>
              </w:rPr>
            </w:pPr>
            <w:r w:rsidRPr="00C70A5F">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8505" w:type="dxa"/>
            <w:shd w:val="clear" w:color="auto" w:fill="auto"/>
          </w:tcPr>
          <w:p w14:paraId="0183FE5B" w14:textId="77777777" w:rsidR="001C4232" w:rsidRPr="003767CB" w:rsidRDefault="001C4232" w:rsidP="001C4232">
            <w:pPr>
              <w:spacing w:line="276" w:lineRule="auto"/>
              <w:jc w:val="both"/>
              <w:rPr>
                <w:iCs/>
                <w:sz w:val="24"/>
                <w:szCs w:val="24"/>
              </w:rPr>
            </w:pPr>
            <w:r w:rsidRPr="003767CB">
              <w:rPr>
                <w:b/>
                <w:bCs/>
                <w:iCs/>
                <w:sz w:val="24"/>
                <w:szCs w:val="24"/>
              </w:rPr>
              <w:t>Умения</w:t>
            </w:r>
            <w:r w:rsidRPr="003767CB">
              <w:rPr>
                <w:bCs/>
                <w:iCs/>
                <w:sz w:val="24"/>
                <w:szCs w:val="24"/>
              </w:rPr>
              <w:t xml:space="preserve">: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w:t>
            </w:r>
            <w:r w:rsidRPr="009C6DAA">
              <w:rPr>
                <w:bCs/>
                <w:iCs/>
                <w:sz w:val="24"/>
                <w:szCs w:val="24"/>
              </w:rPr>
              <w:br/>
            </w:r>
            <w:r w:rsidRPr="003767CB">
              <w:rPr>
                <w:bCs/>
                <w:iCs/>
                <w:sz w:val="24"/>
                <w:szCs w:val="24"/>
              </w:rPr>
              <w:t>и выстраивать траектории профессионального развития и самообразования</w:t>
            </w:r>
          </w:p>
        </w:tc>
      </w:tr>
      <w:tr w:rsidR="001C4232" w:rsidRPr="003767CB" w14:paraId="426A8A1C" w14:textId="77777777" w:rsidTr="001C4232">
        <w:trPr>
          <w:cantSplit/>
          <w:trHeight w:val="613"/>
        </w:trPr>
        <w:tc>
          <w:tcPr>
            <w:tcW w:w="1701" w:type="dxa"/>
            <w:vMerge/>
            <w:shd w:val="clear" w:color="auto" w:fill="auto"/>
          </w:tcPr>
          <w:p w14:paraId="032E9378"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2CDC23B5" w14:textId="77777777" w:rsidR="001C4232" w:rsidRPr="003767CB" w:rsidRDefault="001C4232" w:rsidP="001C4232">
            <w:pPr>
              <w:spacing w:line="276" w:lineRule="auto"/>
              <w:rPr>
                <w:sz w:val="24"/>
                <w:szCs w:val="24"/>
              </w:rPr>
            </w:pPr>
          </w:p>
        </w:tc>
        <w:tc>
          <w:tcPr>
            <w:tcW w:w="8505" w:type="dxa"/>
            <w:shd w:val="clear" w:color="auto" w:fill="auto"/>
          </w:tcPr>
          <w:p w14:paraId="1452AAAE" w14:textId="77777777" w:rsidR="001C4232" w:rsidRPr="003767CB" w:rsidRDefault="001C4232" w:rsidP="001C4232">
            <w:pPr>
              <w:spacing w:line="276" w:lineRule="auto"/>
              <w:jc w:val="both"/>
              <w:rPr>
                <w:iCs/>
                <w:sz w:val="24"/>
                <w:szCs w:val="24"/>
              </w:rPr>
            </w:pPr>
            <w:r w:rsidRPr="003767CB">
              <w:rPr>
                <w:b/>
                <w:bCs/>
                <w:iCs/>
                <w:sz w:val="24"/>
                <w:szCs w:val="24"/>
              </w:rPr>
              <w:t>Знания</w:t>
            </w:r>
            <w:r w:rsidRPr="003767CB">
              <w:rPr>
                <w:bCs/>
                <w:iCs/>
                <w:sz w:val="24"/>
                <w:szCs w:val="24"/>
              </w:rPr>
              <w:t xml:space="preserve">: содержание актуальной нормативно-правовой документации; современная научная </w:t>
            </w:r>
            <w:r w:rsidRPr="009C6DAA">
              <w:rPr>
                <w:bCs/>
                <w:iCs/>
                <w:sz w:val="24"/>
                <w:szCs w:val="24"/>
              </w:rPr>
              <w:br/>
            </w:r>
            <w:r w:rsidRPr="003767CB">
              <w:rPr>
                <w:bCs/>
                <w:iCs/>
                <w:sz w:val="24"/>
                <w:szCs w:val="24"/>
              </w:rPr>
              <w:t xml:space="preserve">и профессиональная терминология; возможные траектории профессионального развития </w:t>
            </w:r>
            <w:r>
              <w:rPr>
                <w:bCs/>
                <w:iCs/>
                <w:sz w:val="24"/>
                <w:szCs w:val="24"/>
              </w:rPr>
              <w:t xml:space="preserve"> </w:t>
            </w:r>
            <w:r w:rsidRPr="003767CB">
              <w:rPr>
                <w:bCs/>
                <w:iCs/>
                <w:sz w:val="24"/>
                <w:szCs w:val="24"/>
              </w:rPr>
              <w:t>и самообразования</w:t>
            </w:r>
          </w:p>
        </w:tc>
      </w:tr>
      <w:tr w:rsidR="001C4232" w:rsidRPr="003767CB" w14:paraId="223CB266" w14:textId="77777777" w:rsidTr="001C4232">
        <w:trPr>
          <w:cantSplit/>
          <w:trHeight w:val="550"/>
        </w:trPr>
        <w:tc>
          <w:tcPr>
            <w:tcW w:w="1701" w:type="dxa"/>
            <w:vMerge w:val="restart"/>
            <w:shd w:val="clear" w:color="auto" w:fill="auto"/>
          </w:tcPr>
          <w:p w14:paraId="0C413728" w14:textId="77777777" w:rsidR="001C4232" w:rsidRPr="003767CB" w:rsidRDefault="001C4232" w:rsidP="001C4232">
            <w:pPr>
              <w:spacing w:line="276" w:lineRule="auto"/>
              <w:jc w:val="center"/>
              <w:rPr>
                <w:iCs/>
                <w:sz w:val="24"/>
                <w:szCs w:val="24"/>
              </w:rPr>
            </w:pPr>
            <w:r w:rsidRPr="003767CB">
              <w:rPr>
                <w:iCs/>
                <w:sz w:val="24"/>
                <w:szCs w:val="24"/>
              </w:rPr>
              <w:t>ОК 04</w:t>
            </w:r>
          </w:p>
        </w:tc>
        <w:tc>
          <w:tcPr>
            <w:tcW w:w="5245" w:type="dxa"/>
            <w:vMerge w:val="restart"/>
            <w:shd w:val="clear" w:color="auto" w:fill="auto"/>
          </w:tcPr>
          <w:p w14:paraId="3CEDAAFC" w14:textId="77777777" w:rsidR="001C4232" w:rsidRPr="003767CB" w:rsidRDefault="00C70A5F" w:rsidP="001C4232">
            <w:pPr>
              <w:spacing w:line="276" w:lineRule="auto"/>
              <w:rPr>
                <w:sz w:val="24"/>
                <w:szCs w:val="24"/>
              </w:rPr>
            </w:pPr>
            <w:r w:rsidRPr="00C70A5F">
              <w:rPr>
                <w:sz w:val="24"/>
                <w:szCs w:val="24"/>
              </w:rPr>
              <w:t>Эффективно взаимодействовать и работать в коллективе и команде</w:t>
            </w:r>
          </w:p>
        </w:tc>
        <w:tc>
          <w:tcPr>
            <w:tcW w:w="8505" w:type="dxa"/>
            <w:shd w:val="clear" w:color="auto" w:fill="auto"/>
          </w:tcPr>
          <w:p w14:paraId="04C55AE5" w14:textId="77777777" w:rsidR="001C4232" w:rsidRPr="003767CB" w:rsidRDefault="001C4232" w:rsidP="001C4232">
            <w:pPr>
              <w:spacing w:line="276" w:lineRule="auto"/>
              <w:jc w:val="both"/>
              <w:rPr>
                <w:b/>
                <w:iCs/>
                <w:sz w:val="24"/>
                <w:szCs w:val="24"/>
              </w:rPr>
            </w:pPr>
            <w:r w:rsidRPr="003767CB">
              <w:rPr>
                <w:b/>
                <w:bCs/>
                <w:iCs/>
                <w:sz w:val="24"/>
                <w:szCs w:val="24"/>
              </w:rPr>
              <w:t>Умения</w:t>
            </w:r>
            <w:r w:rsidRPr="003767CB">
              <w:rPr>
                <w:bCs/>
                <w:iCs/>
                <w:sz w:val="24"/>
                <w:szCs w:val="24"/>
              </w:rPr>
              <w:t xml:space="preserve">: организовывать работу коллектива </w:t>
            </w:r>
            <w:r w:rsidRPr="009C6DAA">
              <w:rPr>
                <w:bCs/>
                <w:iCs/>
                <w:sz w:val="24"/>
                <w:szCs w:val="24"/>
              </w:rPr>
              <w:br/>
            </w:r>
            <w:r w:rsidRPr="003767CB">
              <w:rPr>
                <w:bCs/>
                <w:iCs/>
                <w:sz w:val="24"/>
                <w:szCs w:val="24"/>
              </w:rPr>
              <w:t>и команды; взаимодействовать с коллегами, руководством, клиентами в ходе профессиональной деятельности</w:t>
            </w:r>
          </w:p>
        </w:tc>
      </w:tr>
      <w:tr w:rsidR="001C4232" w:rsidRPr="003767CB" w14:paraId="3A744945" w14:textId="77777777" w:rsidTr="001C4232">
        <w:trPr>
          <w:cantSplit/>
          <w:trHeight w:val="332"/>
        </w:trPr>
        <w:tc>
          <w:tcPr>
            <w:tcW w:w="1701" w:type="dxa"/>
            <w:vMerge/>
            <w:shd w:val="clear" w:color="auto" w:fill="auto"/>
          </w:tcPr>
          <w:p w14:paraId="0D94B72B"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1D43A45F" w14:textId="77777777" w:rsidR="001C4232" w:rsidRPr="003767CB" w:rsidRDefault="001C4232" w:rsidP="001C4232">
            <w:pPr>
              <w:spacing w:line="276" w:lineRule="auto"/>
              <w:rPr>
                <w:sz w:val="24"/>
                <w:szCs w:val="24"/>
              </w:rPr>
            </w:pPr>
          </w:p>
        </w:tc>
        <w:tc>
          <w:tcPr>
            <w:tcW w:w="8505" w:type="dxa"/>
            <w:shd w:val="clear" w:color="auto" w:fill="auto"/>
          </w:tcPr>
          <w:p w14:paraId="47058962" w14:textId="77777777" w:rsidR="001C4232" w:rsidRPr="003767CB" w:rsidRDefault="001C4232" w:rsidP="001C4232">
            <w:pPr>
              <w:spacing w:line="276" w:lineRule="auto"/>
              <w:jc w:val="both"/>
              <w:rPr>
                <w:sz w:val="24"/>
                <w:szCs w:val="24"/>
              </w:rPr>
            </w:pPr>
            <w:r w:rsidRPr="003767CB">
              <w:rPr>
                <w:b/>
                <w:bCs/>
                <w:iCs/>
                <w:sz w:val="24"/>
                <w:szCs w:val="24"/>
              </w:rPr>
              <w:t>Знания</w:t>
            </w:r>
            <w:r w:rsidRPr="003767CB">
              <w:rPr>
                <w:bCs/>
                <w:iCs/>
                <w:sz w:val="24"/>
                <w:szCs w:val="24"/>
              </w:rPr>
              <w:t xml:space="preserve">: </w:t>
            </w:r>
            <w:r w:rsidRPr="003767CB">
              <w:rPr>
                <w:sz w:val="24"/>
                <w:szCs w:val="24"/>
              </w:rPr>
              <w:t>психологические основы деятельности коллектива, психологические особенности личности; основы проектной деятельности</w:t>
            </w:r>
          </w:p>
        </w:tc>
      </w:tr>
      <w:tr w:rsidR="001C4232" w:rsidRPr="003767CB" w14:paraId="7A1DC37D" w14:textId="77777777" w:rsidTr="001C4232">
        <w:trPr>
          <w:cantSplit/>
          <w:trHeight w:val="515"/>
        </w:trPr>
        <w:tc>
          <w:tcPr>
            <w:tcW w:w="1701" w:type="dxa"/>
            <w:vMerge w:val="restart"/>
            <w:shd w:val="clear" w:color="auto" w:fill="auto"/>
          </w:tcPr>
          <w:p w14:paraId="1A2BBFA6" w14:textId="77777777" w:rsidR="001C4232" w:rsidRPr="003767CB" w:rsidRDefault="001C4232" w:rsidP="001C4232">
            <w:pPr>
              <w:spacing w:line="276" w:lineRule="auto"/>
              <w:jc w:val="center"/>
              <w:rPr>
                <w:iCs/>
                <w:sz w:val="24"/>
                <w:szCs w:val="24"/>
              </w:rPr>
            </w:pPr>
            <w:r w:rsidRPr="003767CB">
              <w:rPr>
                <w:iCs/>
                <w:sz w:val="24"/>
                <w:szCs w:val="24"/>
              </w:rPr>
              <w:t>ОК 05</w:t>
            </w:r>
          </w:p>
        </w:tc>
        <w:tc>
          <w:tcPr>
            <w:tcW w:w="5245" w:type="dxa"/>
            <w:vMerge w:val="restart"/>
            <w:shd w:val="clear" w:color="auto" w:fill="auto"/>
          </w:tcPr>
          <w:p w14:paraId="1B640625" w14:textId="77777777" w:rsidR="001C4232" w:rsidRPr="003767CB" w:rsidRDefault="00C70A5F" w:rsidP="001C4232">
            <w:pPr>
              <w:spacing w:line="276" w:lineRule="auto"/>
              <w:rPr>
                <w:sz w:val="24"/>
                <w:szCs w:val="24"/>
              </w:rPr>
            </w:pPr>
            <w:r w:rsidRPr="00C70A5F">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505" w:type="dxa"/>
            <w:shd w:val="clear" w:color="auto" w:fill="auto"/>
          </w:tcPr>
          <w:p w14:paraId="674C6DD0" w14:textId="77777777" w:rsidR="001C4232" w:rsidRPr="003767CB" w:rsidRDefault="001C4232" w:rsidP="001C4232">
            <w:pPr>
              <w:spacing w:line="276" w:lineRule="auto"/>
              <w:jc w:val="both"/>
              <w:rPr>
                <w:sz w:val="24"/>
                <w:szCs w:val="24"/>
              </w:rPr>
            </w:pPr>
            <w:r w:rsidRPr="003767CB">
              <w:rPr>
                <w:b/>
                <w:bCs/>
                <w:iCs/>
                <w:sz w:val="24"/>
                <w:szCs w:val="24"/>
              </w:rPr>
              <w:t xml:space="preserve">Умения: </w:t>
            </w:r>
            <w:r w:rsidRPr="003767CB">
              <w:rPr>
                <w:sz w:val="24"/>
                <w:szCs w:val="24"/>
              </w:rPr>
              <w:t xml:space="preserve">грамотно излагать свои мысли </w:t>
            </w:r>
            <w:r w:rsidRPr="009C6DAA">
              <w:rPr>
                <w:sz w:val="24"/>
                <w:szCs w:val="24"/>
              </w:rPr>
              <w:br/>
            </w:r>
            <w:r w:rsidRPr="003767CB">
              <w:rPr>
                <w:sz w:val="24"/>
                <w:szCs w:val="24"/>
              </w:rPr>
              <w:t>и оформлять документы по профессиональной тематике на государственном языке, проявлять толерантность в рабочем коллективе</w:t>
            </w:r>
          </w:p>
        </w:tc>
      </w:tr>
      <w:tr w:rsidR="001C4232" w:rsidRPr="003767CB" w14:paraId="24E4EB56" w14:textId="77777777" w:rsidTr="001C4232">
        <w:trPr>
          <w:cantSplit/>
          <w:trHeight w:val="581"/>
        </w:trPr>
        <w:tc>
          <w:tcPr>
            <w:tcW w:w="1701" w:type="dxa"/>
            <w:vMerge/>
            <w:shd w:val="clear" w:color="auto" w:fill="auto"/>
          </w:tcPr>
          <w:p w14:paraId="62E18712"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0107B6B4" w14:textId="77777777" w:rsidR="001C4232" w:rsidRPr="003767CB" w:rsidRDefault="001C4232" w:rsidP="001C4232">
            <w:pPr>
              <w:spacing w:line="276" w:lineRule="auto"/>
              <w:rPr>
                <w:sz w:val="24"/>
                <w:szCs w:val="24"/>
              </w:rPr>
            </w:pPr>
          </w:p>
        </w:tc>
        <w:tc>
          <w:tcPr>
            <w:tcW w:w="8505" w:type="dxa"/>
            <w:shd w:val="clear" w:color="auto" w:fill="auto"/>
          </w:tcPr>
          <w:p w14:paraId="1FF8BFDB" w14:textId="77777777" w:rsidR="001C4232" w:rsidRPr="003767CB" w:rsidRDefault="001C4232" w:rsidP="001C4232">
            <w:pPr>
              <w:spacing w:line="276" w:lineRule="auto"/>
              <w:jc w:val="both"/>
              <w:rPr>
                <w:bCs/>
                <w:sz w:val="24"/>
                <w:szCs w:val="24"/>
              </w:rPr>
            </w:pPr>
            <w:r w:rsidRPr="003767CB">
              <w:rPr>
                <w:b/>
                <w:bCs/>
                <w:iCs/>
                <w:sz w:val="24"/>
                <w:szCs w:val="24"/>
              </w:rPr>
              <w:t xml:space="preserve">Знания: </w:t>
            </w:r>
            <w:r w:rsidRPr="003767CB">
              <w:rPr>
                <w:bCs/>
                <w:sz w:val="24"/>
                <w:szCs w:val="24"/>
              </w:rPr>
              <w:t xml:space="preserve">особенности социального и культурного контекста; правила оформления документов </w:t>
            </w:r>
            <w:r w:rsidRPr="009C6DAA">
              <w:rPr>
                <w:bCs/>
                <w:sz w:val="24"/>
                <w:szCs w:val="24"/>
              </w:rPr>
              <w:br/>
            </w:r>
            <w:r w:rsidRPr="003767CB">
              <w:rPr>
                <w:bCs/>
                <w:sz w:val="24"/>
                <w:szCs w:val="24"/>
              </w:rPr>
              <w:t>и построения устных сообщений</w:t>
            </w:r>
          </w:p>
        </w:tc>
      </w:tr>
      <w:tr w:rsidR="001C4232" w:rsidRPr="003767CB" w14:paraId="141CC837" w14:textId="77777777" w:rsidTr="001C4232">
        <w:trPr>
          <w:cantSplit/>
          <w:trHeight w:val="479"/>
        </w:trPr>
        <w:tc>
          <w:tcPr>
            <w:tcW w:w="1701" w:type="dxa"/>
            <w:vMerge w:val="restart"/>
            <w:shd w:val="clear" w:color="auto" w:fill="auto"/>
          </w:tcPr>
          <w:p w14:paraId="7D24F8C0" w14:textId="77777777" w:rsidR="001C4232" w:rsidRPr="003767CB" w:rsidRDefault="001C4232" w:rsidP="001C4232">
            <w:pPr>
              <w:spacing w:line="276" w:lineRule="auto"/>
              <w:jc w:val="center"/>
              <w:rPr>
                <w:iCs/>
                <w:sz w:val="24"/>
                <w:szCs w:val="24"/>
              </w:rPr>
            </w:pPr>
            <w:r w:rsidRPr="003767CB">
              <w:rPr>
                <w:iCs/>
                <w:sz w:val="24"/>
                <w:szCs w:val="24"/>
              </w:rPr>
              <w:t>ОК 06</w:t>
            </w:r>
          </w:p>
        </w:tc>
        <w:tc>
          <w:tcPr>
            <w:tcW w:w="5245" w:type="dxa"/>
            <w:vMerge w:val="restart"/>
            <w:shd w:val="clear" w:color="auto" w:fill="auto"/>
          </w:tcPr>
          <w:p w14:paraId="0E67D048" w14:textId="77777777" w:rsidR="001C4232" w:rsidRPr="003767CB" w:rsidRDefault="00C70A5F" w:rsidP="001C4232">
            <w:pPr>
              <w:spacing w:line="276" w:lineRule="auto"/>
              <w:rPr>
                <w:sz w:val="24"/>
                <w:szCs w:val="24"/>
              </w:rPr>
            </w:pPr>
            <w:r w:rsidRPr="00C70A5F">
              <w:rPr>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505" w:type="dxa"/>
            <w:shd w:val="clear" w:color="auto" w:fill="auto"/>
          </w:tcPr>
          <w:p w14:paraId="3FAE1307" w14:textId="77777777" w:rsidR="001C4232" w:rsidRPr="003767CB" w:rsidRDefault="001C4232" w:rsidP="001C4232">
            <w:pPr>
              <w:spacing w:line="276" w:lineRule="auto"/>
              <w:jc w:val="both"/>
              <w:rPr>
                <w:bCs/>
                <w:iCs/>
                <w:sz w:val="24"/>
                <w:szCs w:val="24"/>
              </w:rPr>
            </w:pPr>
            <w:r w:rsidRPr="003767CB">
              <w:rPr>
                <w:b/>
                <w:bCs/>
                <w:iCs/>
                <w:sz w:val="24"/>
                <w:szCs w:val="24"/>
              </w:rPr>
              <w:t>Умения:</w:t>
            </w:r>
            <w:r w:rsidRPr="003767CB">
              <w:rPr>
                <w:bCs/>
                <w:iCs/>
                <w:sz w:val="24"/>
                <w:szCs w:val="24"/>
              </w:rPr>
              <w:t xml:space="preserve"> описывать значимость своей специальности; применять стандарты </w:t>
            </w:r>
            <w:r w:rsidRPr="003767CB">
              <w:rPr>
                <w:sz w:val="24"/>
                <w:szCs w:val="24"/>
              </w:rPr>
              <w:t>антикоррупционного поведения</w:t>
            </w:r>
          </w:p>
        </w:tc>
      </w:tr>
      <w:tr w:rsidR="001C4232" w:rsidRPr="003767CB" w14:paraId="66605D3E" w14:textId="77777777" w:rsidTr="001C4232">
        <w:trPr>
          <w:cantSplit/>
          <w:trHeight w:val="870"/>
        </w:trPr>
        <w:tc>
          <w:tcPr>
            <w:tcW w:w="1701" w:type="dxa"/>
            <w:vMerge/>
            <w:shd w:val="clear" w:color="auto" w:fill="auto"/>
          </w:tcPr>
          <w:p w14:paraId="2F39A333"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51369E5D" w14:textId="77777777" w:rsidR="001C4232" w:rsidRPr="003767CB" w:rsidRDefault="001C4232" w:rsidP="001C4232">
            <w:pPr>
              <w:spacing w:line="276" w:lineRule="auto"/>
              <w:rPr>
                <w:sz w:val="24"/>
                <w:szCs w:val="24"/>
              </w:rPr>
            </w:pPr>
          </w:p>
        </w:tc>
        <w:tc>
          <w:tcPr>
            <w:tcW w:w="8505" w:type="dxa"/>
            <w:shd w:val="clear" w:color="auto" w:fill="auto"/>
          </w:tcPr>
          <w:p w14:paraId="37663086" w14:textId="77777777" w:rsidR="001C4232" w:rsidRPr="003767CB" w:rsidRDefault="001C4232" w:rsidP="001C4232">
            <w:pPr>
              <w:spacing w:line="276" w:lineRule="auto"/>
              <w:jc w:val="both"/>
              <w:rPr>
                <w:sz w:val="24"/>
                <w:szCs w:val="24"/>
              </w:rPr>
            </w:pPr>
            <w:r w:rsidRPr="003767CB">
              <w:rPr>
                <w:b/>
                <w:bCs/>
                <w:iCs/>
                <w:sz w:val="24"/>
                <w:szCs w:val="24"/>
              </w:rPr>
              <w:t>Знания:</w:t>
            </w:r>
            <w:r w:rsidRPr="003767CB">
              <w:rPr>
                <w:bCs/>
                <w:iCs/>
                <w:sz w:val="24"/>
                <w:szCs w:val="24"/>
              </w:rPr>
              <w:t xml:space="preserve"> сущность гражданско-патриотической позиции, общечеловеческих ценностей; </w:t>
            </w:r>
            <w:r w:rsidRPr="003767CB">
              <w:rPr>
                <w:sz w:val="24"/>
                <w:szCs w:val="24"/>
              </w:rPr>
              <w:t xml:space="preserve">значимость профессиональной деятельности </w:t>
            </w:r>
            <w:r w:rsidRPr="009C6DAA">
              <w:rPr>
                <w:sz w:val="24"/>
                <w:szCs w:val="24"/>
              </w:rPr>
              <w:br/>
            </w:r>
            <w:r w:rsidRPr="003767CB">
              <w:rPr>
                <w:sz w:val="24"/>
                <w:szCs w:val="24"/>
              </w:rPr>
              <w:t>по специальности;</w:t>
            </w:r>
            <w:r w:rsidRPr="003767CB">
              <w:rPr>
                <w:bCs/>
                <w:iCs/>
                <w:sz w:val="24"/>
                <w:szCs w:val="24"/>
              </w:rPr>
              <w:t xml:space="preserve"> стандарты </w:t>
            </w:r>
            <w:r w:rsidRPr="003767CB">
              <w:rPr>
                <w:sz w:val="24"/>
                <w:szCs w:val="24"/>
              </w:rPr>
              <w:t>антикоррупционного поведения и последствия его нарушения</w:t>
            </w:r>
          </w:p>
        </w:tc>
      </w:tr>
      <w:tr w:rsidR="001C4232" w:rsidRPr="003767CB" w14:paraId="157AAF03" w14:textId="77777777" w:rsidTr="001C4232">
        <w:trPr>
          <w:cantSplit/>
          <w:trHeight w:val="589"/>
        </w:trPr>
        <w:tc>
          <w:tcPr>
            <w:tcW w:w="1701" w:type="dxa"/>
            <w:vMerge w:val="restart"/>
            <w:shd w:val="clear" w:color="auto" w:fill="auto"/>
          </w:tcPr>
          <w:p w14:paraId="19E60830" w14:textId="77777777" w:rsidR="001C4232" w:rsidRPr="003767CB" w:rsidRDefault="001C4232" w:rsidP="001C4232">
            <w:pPr>
              <w:spacing w:line="276" w:lineRule="auto"/>
              <w:jc w:val="center"/>
              <w:rPr>
                <w:iCs/>
                <w:sz w:val="24"/>
                <w:szCs w:val="24"/>
              </w:rPr>
            </w:pPr>
            <w:r w:rsidRPr="003767CB">
              <w:rPr>
                <w:iCs/>
                <w:sz w:val="24"/>
                <w:szCs w:val="24"/>
              </w:rPr>
              <w:t>ОК 07</w:t>
            </w:r>
          </w:p>
        </w:tc>
        <w:tc>
          <w:tcPr>
            <w:tcW w:w="5245" w:type="dxa"/>
            <w:vMerge w:val="restart"/>
            <w:shd w:val="clear" w:color="auto" w:fill="auto"/>
          </w:tcPr>
          <w:p w14:paraId="28D4EC29" w14:textId="77777777" w:rsidR="001C4232" w:rsidRPr="003767CB" w:rsidRDefault="00C70A5F" w:rsidP="001C4232">
            <w:pPr>
              <w:spacing w:line="276" w:lineRule="auto"/>
              <w:rPr>
                <w:sz w:val="24"/>
                <w:szCs w:val="24"/>
              </w:rPr>
            </w:pPr>
            <w:r w:rsidRPr="00C70A5F">
              <w:rPr>
                <w:sz w:val="24"/>
                <w:szCs w:val="24"/>
              </w:rPr>
              <w:t xml:space="preserve">Содействовать сохранению окружающей среды, ресурсосбережению, применять знания об изменении климата, принципы бережливого </w:t>
            </w:r>
            <w:r w:rsidRPr="00C70A5F">
              <w:rPr>
                <w:sz w:val="24"/>
                <w:szCs w:val="24"/>
              </w:rPr>
              <w:lastRenderedPageBreak/>
              <w:t>производства, эффективно действовать в чрезвычайных ситуациях</w:t>
            </w:r>
          </w:p>
        </w:tc>
        <w:tc>
          <w:tcPr>
            <w:tcW w:w="8505" w:type="dxa"/>
            <w:shd w:val="clear" w:color="auto" w:fill="auto"/>
          </w:tcPr>
          <w:p w14:paraId="0B74A8C1" w14:textId="77777777" w:rsidR="001C4232" w:rsidRPr="003767CB" w:rsidRDefault="001C4232" w:rsidP="001C4232">
            <w:pPr>
              <w:spacing w:line="276" w:lineRule="auto"/>
              <w:jc w:val="both"/>
              <w:rPr>
                <w:iCs/>
                <w:sz w:val="24"/>
                <w:szCs w:val="24"/>
              </w:rPr>
            </w:pPr>
            <w:r w:rsidRPr="003767CB">
              <w:rPr>
                <w:b/>
                <w:bCs/>
                <w:iCs/>
                <w:sz w:val="24"/>
                <w:szCs w:val="24"/>
              </w:rPr>
              <w:lastRenderedPageBreak/>
              <w:t xml:space="preserve">Умения: </w:t>
            </w:r>
            <w:r w:rsidRPr="003767CB">
              <w:rPr>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Pr>
                <w:bCs/>
                <w:iCs/>
                <w:sz w:val="24"/>
                <w:szCs w:val="24"/>
              </w:rPr>
              <w:t>; эффективно действовать в чрезвычайных ситуациях</w:t>
            </w:r>
          </w:p>
        </w:tc>
      </w:tr>
      <w:tr w:rsidR="001C4232" w:rsidRPr="003767CB" w14:paraId="79782B81" w14:textId="77777777" w:rsidTr="001C4232">
        <w:trPr>
          <w:cantSplit/>
          <w:trHeight w:val="679"/>
        </w:trPr>
        <w:tc>
          <w:tcPr>
            <w:tcW w:w="1701" w:type="dxa"/>
            <w:vMerge/>
            <w:shd w:val="clear" w:color="auto" w:fill="auto"/>
          </w:tcPr>
          <w:p w14:paraId="1E98B0BA"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62C0909B" w14:textId="77777777" w:rsidR="001C4232" w:rsidRPr="003767CB" w:rsidRDefault="001C4232" w:rsidP="001C4232">
            <w:pPr>
              <w:spacing w:line="276" w:lineRule="auto"/>
              <w:rPr>
                <w:sz w:val="24"/>
                <w:szCs w:val="24"/>
              </w:rPr>
            </w:pPr>
          </w:p>
        </w:tc>
        <w:tc>
          <w:tcPr>
            <w:tcW w:w="8505" w:type="dxa"/>
            <w:shd w:val="clear" w:color="auto" w:fill="auto"/>
          </w:tcPr>
          <w:p w14:paraId="10787DA0" w14:textId="77777777" w:rsidR="001C4232" w:rsidRPr="003767CB" w:rsidRDefault="001C4232" w:rsidP="001C4232">
            <w:pPr>
              <w:spacing w:line="276" w:lineRule="auto"/>
              <w:jc w:val="both"/>
              <w:rPr>
                <w:b/>
                <w:iCs/>
                <w:sz w:val="24"/>
                <w:szCs w:val="24"/>
              </w:rPr>
            </w:pPr>
            <w:r w:rsidRPr="003767CB">
              <w:rPr>
                <w:b/>
                <w:bCs/>
                <w:iCs/>
                <w:sz w:val="24"/>
                <w:szCs w:val="24"/>
              </w:rPr>
              <w:t xml:space="preserve">Знания: </w:t>
            </w:r>
            <w:r w:rsidRPr="003767CB">
              <w:rPr>
                <w:bCs/>
                <w:iCs/>
                <w:sz w:val="24"/>
                <w:szCs w:val="24"/>
              </w:rPr>
              <w:t xml:space="preserve">правила экологической безопасности </w:t>
            </w:r>
            <w:r w:rsidRPr="009C6DAA">
              <w:rPr>
                <w:bCs/>
                <w:iCs/>
                <w:sz w:val="24"/>
                <w:szCs w:val="24"/>
              </w:rPr>
              <w:br/>
            </w:r>
            <w:r w:rsidRPr="003767CB">
              <w:rPr>
                <w:bCs/>
                <w:iCs/>
                <w:sz w:val="24"/>
                <w:szCs w:val="24"/>
              </w:rPr>
              <w:t>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Pr>
                <w:bCs/>
                <w:iCs/>
                <w:sz w:val="24"/>
                <w:szCs w:val="24"/>
              </w:rPr>
              <w:t>; основные действия в чрезвычайных ситуациях</w:t>
            </w:r>
          </w:p>
        </w:tc>
      </w:tr>
      <w:tr w:rsidR="001C4232" w:rsidRPr="003767CB" w14:paraId="5447DA44" w14:textId="77777777" w:rsidTr="001C4232">
        <w:trPr>
          <w:cantSplit/>
          <w:trHeight w:val="1074"/>
        </w:trPr>
        <w:tc>
          <w:tcPr>
            <w:tcW w:w="1701" w:type="dxa"/>
            <w:vMerge w:val="restart"/>
            <w:shd w:val="clear" w:color="auto" w:fill="auto"/>
          </w:tcPr>
          <w:p w14:paraId="1229DF8A" w14:textId="77777777" w:rsidR="001C4232" w:rsidRPr="003767CB" w:rsidRDefault="001C4232" w:rsidP="001C4232">
            <w:pPr>
              <w:spacing w:line="276" w:lineRule="auto"/>
              <w:jc w:val="center"/>
              <w:rPr>
                <w:iCs/>
                <w:sz w:val="24"/>
                <w:szCs w:val="24"/>
              </w:rPr>
            </w:pPr>
            <w:r w:rsidRPr="003767CB">
              <w:rPr>
                <w:iCs/>
                <w:sz w:val="24"/>
                <w:szCs w:val="24"/>
              </w:rPr>
              <w:lastRenderedPageBreak/>
              <w:t>ОК 08</w:t>
            </w:r>
          </w:p>
        </w:tc>
        <w:tc>
          <w:tcPr>
            <w:tcW w:w="5245" w:type="dxa"/>
            <w:vMerge w:val="restart"/>
            <w:shd w:val="clear" w:color="auto" w:fill="auto"/>
          </w:tcPr>
          <w:p w14:paraId="6B71655B" w14:textId="77777777" w:rsidR="001C4232" w:rsidRPr="003767CB" w:rsidRDefault="00C70A5F" w:rsidP="001C4232">
            <w:pPr>
              <w:spacing w:line="276" w:lineRule="auto"/>
              <w:rPr>
                <w:sz w:val="24"/>
                <w:szCs w:val="24"/>
              </w:rPr>
            </w:pPr>
            <w:r w:rsidRPr="00C70A5F">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8505" w:type="dxa"/>
            <w:shd w:val="clear" w:color="auto" w:fill="auto"/>
          </w:tcPr>
          <w:p w14:paraId="784A450C" w14:textId="77777777" w:rsidR="001C4232" w:rsidRPr="003767CB" w:rsidRDefault="001C4232" w:rsidP="001C4232">
            <w:pPr>
              <w:spacing w:line="276" w:lineRule="auto"/>
              <w:jc w:val="both"/>
              <w:rPr>
                <w:b/>
                <w:iCs/>
                <w:sz w:val="24"/>
                <w:szCs w:val="24"/>
              </w:rPr>
            </w:pPr>
            <w:r w:rsidRPr="003767CB">
              <w:rPr>
                <w:b/>
                <w:iCs/>
                <w:sz w:val="24"/>
                <w:szCs w:val="24"/>
              </w:rPr>
              <w:t xml:space="preserve">Умения: </w:t>
            </w:r>
            <w:r w:rsidRPr="003767CB">
              <w:rPr>
                <w:iCs/>
                <w:sz w:val="24"/>
                <w:szCs w:val="24"/>
              </w:rPr>
              <w:t xml:space="preserve">использовать физкультурно-оздоровительную деятельность для укрепления здоровья, достижения жизненных </w:t>
            </w:r>
            <w:r w:rsidRPr="009C6DAA">
              <w:rPr>
                <w:iCs/>
                <w:sz w:val="24"/>
                <w:szCs w:val="24"/>
              </w:rPr>
              <w:br/>
            </w:r>
            <w:r w:rsidRPr="003767CB">
              <w:rPr>
                <w:iCs/>
                <w:sz w:val="24"/>
                <w:szCs w:val="24"/>
              </w:rPr>
              <w:t>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1C4232" w:rsidRPr="003767CB" w14:paraId="32CC6D3A" w14:textId="77777777" w:rsidTr="001C4232">
        <w:trPr>
          <w:cantSplit/>
          <w:trHeight w:val="892"/>
        </w:trPr>
        <w:tc>
          <w:tcPr>
            <w:tcW w:w="1701" w:type="dxa"/>
            <w:vMerge/>
            <w:shd w:val="clear" w:color="auto" w:fill="auto"/>
          </w:tcPr>
          <w:p w14:paraId="638D34BF"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3B2D7F9E" w14:textId="77777777" w:rsidR="001C4232" w:rsidRPr="003767CB" w:rsidRDefault="001C4232" w:rsidP="001C4232">
            <w:pPr>
              <w:spacing w:line="276" w:lineRule="auto"/>
              <w:rPr>
                <w:sz w:val="24"/>
                <w:szCs w:val="24"/>
              </w:rPr>
            </w:pPr>
          </w:p>
        </w:tc>
        <w:tc>
          <w:tcPr>
            <w:tcW w:w="8505" w:type="dxa"/>
            <w:shd w:val="clear" w:color="auto" w:fill="auto"/>
          </w:tcPr>
          <w:p w14:paraId="5B85B061" w14:textId="77777777" w:rsidR="001C4232" w:rsidRPr="003767CB" w:rsidRDefault="001C4232" w:rsidP="001C4232">
            <w:pPr>
              <w:spacing w:line="276" w:lineRule="auto"/>
              <w:jc w:val="both"/>
              <w:rPr>
                <w:b/>
                <w:iCs/>
                <w:sz w:val="24"/>
                <w:szCs w:val="24"/>
              </w:rPr>
            </w:pPr>
            <w:r w:rsidRPr="003767CB">
              <w:rPr>
                <w:b/>
                <w:iCs/>
                <w:sz w:val="24"/>
                <w:szCs w:val="24"/>
              </w:rPr>
              <w:t xml:space="preserve">Знания: </w:t>
            </w:r>
            <w:r w:rsidRPr="003767CB">
              <w:rPr>
                <w:iCs/>
                <w:sz w:val="24"/>
                <w:szCs w:val="24"/>
              </w:rPr>
              <w:t xml:space="preserve">роль физической культуры </w:t>
            </w:r>
            <w:r w:rsidRPr="009C6DAA">
              <w:rPr>
                <w:iCs/>
                <w:sz w:val="24"/>
                <w:szCs w:val="24"/>
              </w:rPr>
              <w:br/>
            </w:r>
            <w:r w:rsidRPr="003767CB">
              <w:rPr>
                <w:iCs/>
                <w:sz w:val="24"/>
                <w:szCs w:val="24"/>
              </w:rPr>
              <w:t xml:space="preserve">в общекультурном, профессиональном </w:t>
            </w:r>
            <w:r w:rsidRPr="009C6DAA">
              <w:rPr>
                <w:iCs/>
                <w:sz w:val="24"/>
                <w:szCs w:val="24"/>
              </w:rPr>
              <w:br/>
            </w:r>
            <w:r w:rsidRPr="003767CB">
              <w:rPr>
                <w:iCs/>
                <w:sz w:val="24"/>
                <w:szCs w:val="24"/>
              </w:rPr>
              <w:t>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1C4232" w:rsidRPr="003767CB" w14:paraId="2456C9CF" w14:textId="77777777" w:rsidTr="001C4232">
        <w:trPr>
          <w:cantSplit/>
          <w:trHeight w:val="892"/>
        </w:trPr>
        <w:tc>
          <w:tcPr>
            <w:tcW w:w="1701" w:type="dxa"/>
            <w:vMerge w:val="restart"/>
            <w:shd w:val="clear" w:color="auto" w:fill="auto"/>
          </w:tcPr>
          <w:p w14:paraId="67872ACD" w14:textId="77777777" w:rsidR="001C4232" w:rsidRPr="003767CB" w:rsidRDefault="001C4232" w:rsidP="001C4232">
            <w:pPr>
              <w:spacing w:line="276" w:lineRule="auto"/>
              <w:jc w:val="center"/>
              <w:rPr>
                <w:iCs/>
                <w:sz w:val="24"/>
                <w:szCs w:val="24"/>
              </w:rPr>
            </w:pPr>
            <w:r w:rsidRPr="003767CB">
              <w:rPr>
                <w:iCs/>
                <w:sz w:val="24"/>
                <w:szCs w:val="24"/>
              </w:rPr>
              <w:t>ОК 09</w:t>
            </w:r>
          </w:p>
        </w:tc>
        <w:tc>
          <w:tcPr>
            <w:tcW w:w="5245" w:type="dxa"/>
            <w:vMerge w:val="restart"/>
            <w:shd w:val="clear" w:color="auto" w:fill="auto"/>
          </w:tcPr>
          <w:p w14:paraId="4781E76B" w14:textId="77777777" w:rsidR="001C4232" w:rsidRPr="003767CB" w:rsidRDefault="00C70A5F" w:rsidP="001C4232">
            <w:pPr>
              <w:spacing w:line="276" w:lineRule="auto"/>
              <w:rPr>
                <w:sz w:val="24"/>
                <w:szCs w:val="24"/>
              </w:rPr>
            </w:pPr>
            <w:r w:rsidRPr="00C70A5F">
              <w:rPr>
                <w:sz w:val="24"/>
                <w:szCs w:val="24"/>
              </w:rPr>
              <w:t>Пользоваться профессиональной документацией на государственном и иностранном языках</w:t>
            </w:r>
          </w:p>
        </w:tc>
        <w:tc>
          <w:tcPr>
            <w:tcW w:w="8505" w:type="dxa"/>
            <w:shd w:val="clear" w:color="auto" w:fill="auto"/>
          </w:tcPr>
          <w:p w14:paraId="5D97D1C1" w14:textId="77777777" w:rsidR="001C4232" w:rsidRPr="003767CB" w:rsidRDefault="001C4232" w:rsidP="001C4232">
            <w:pPr>
              <w:spacing w:line="276" w:lineRule="auto"/>
              <w:jc w:val="both"/>
              <w:rPr>
                <w:iCs/>
                <w:sz w:val="24"/>
                <w:szCs w:val="24"/>
              </w:rPr>
            </w:pPr>
            <w:r w:rsidRPr="003767CB">
              <w:rPr>
                <w:b/>
                <w:bCs/>
                <w:iCs/>
                <w:sz w:val="24"/>
                <w:szCs w:val="24"/>
              </w:rPr>
              <w:t xml:space="preserve">Умения: </w:t>
            </w:r>
            <w:r w:rsidRPr="003767CB">
              <w:rPr>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1C4232" w:rsidRPr="003767CB" w14:paraId="4B3D2B72" w14:textId="77777777" w:rsidTr="001C4232">
        <w:trPr>
          <w:cantSplit/>
          <w:trHeight w:val="892"/>
        </w:trPr>
        <w:tc>
          <w:tcPr>
            <w:tcW w:w="1701" w:type="dxa"/>
            <w:vMerge/>
            <w:shd w:val="clear" w:color="auto" w:fill="auto"/>
          </w:tcPr>
          <w:p w14:paraId="3088C4DF"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09F55B1C" w14:textId="77777777" w:rsidR="001C4232" w:rsidRPr="003767CB" w:rsidRDefault="001C4232" w:rsidP="001C4232">
            <w:pPr>
              <w:spacing w:line="276" w:lineRule="auto"/>
              <w:rPr>
                <w:sz w:val="24"/>
                <w:szCs w:val="24"/>
              </w:rPr>
            </w:pPr>
          </w:p>
        </w:tc>
        <w:tc>
          <w:tcPr>
            <w:tcW w:w="8505" w:type="dxa"/>
            <w:shd w:val="clear" w:color="auto" w:fill="auto"/>
          </w:tcPr>
          <w:p w14:paraId="24B4E836" w14:textId="381B2557" w:rsidR="001C4232" w:rsidRPr="003767CB" w:rsidRDefault="001C4232" w:rsidP="00213E06">
            <w:pPr>
              <w:spacing w:line="276" w:lineRule="auto"/>
              <w:jc w:val="both"/>
              <w:rPr>
                <w:iCs/>
                <w:sz w:val="24"/>
                <w:szCs w:val="24"/>
              </w:rPr>
            </w:pPr>
            <w:r w:rsidRPr="003767CB">
              <w:rPr>
                <w:b/>
                <w:bCs/>
                <w:iCs/>
                <w:sz w:val="24"/>
                <w:szCs w:val="24"/>
              </w:rPr>
              <w:t xml:space="preserve">Знания: </w:t>
            </w:r>
            <w:r w:rsidRPr="003767CB">
              <w:rPr>
                <w:bCs/>
                <w:iCs/>
                <w:sz w:val="24"/>
                <w:szCs w:val="24"/>
              </w:rPr>
              <w:t xml:space="preserve">современные средства и устройства информатизации; порядок их применения </w:t>
            </w:r>
            <w:r w:rsidR="00213E06">
              <w:rPr>
                <w:bCs/>
                <w:iCs/>
                <w:sz w:val="24"/>
                <w:szCs w:val="24"/>
              </w:rPr>
              <w:t xml:space="preserve"> </w:t>
            </w:r>
            <w:r w:rsidRPr="003767CB">
              <w:rPr>
                <w:bCs/>
                <w:iCs/>
                <w:sz w:val="24"/>
                <w:szCs w:val="24"/>
              </w:rPr>
              <w:t>и программное обеспечение в профессиональной деятельности</w:t>
            </w:r>
          </w:p>
        </w:tc>
      </w:tr>
      <w:tr w:rsidR="001C4232" w:rsidRPr="003767CB" w14:paraId="3910F837" w14:textId="77777777" w:rsidTr="001C4232">
        <w:trPr>
          <w:cantSplit/>
          <w:trHeight w:val="892"/>
        </w:trPr>
        <w:tc>
          <w:tcPr>
            <w:tcW w:w="1701" w:type="dxa"/>
            <w:vMerge/>
            <w:shd w:val="clear" w:color="auto" w:fill="auto"/>
          </w:tcPr>
          <w:p w14:paraId="04B8875D"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362DB12F" w14:textId="77777777" w:rsidR="001C4232" w:rsidRPr="003767CB" w:rsidRDefault="001C4232" w:rsidP="001C4232">
            <w:pPr>
              <w:spacing w:line="276" w:lineRule="auto"/>
              <w:jc w:val="both"/>
              <w:rPr>
                <w:sz w:val="24"/>
                <w:szCs w:val="24"/>
              </w:rPr>
            </w:pPr>
          </w:p>
        </w:tc>
        <w:tc>
          <w:tcPr>
            <w:tcW w:w="8505" w:type="dxa"/>
            <w:shd w:val="clear" w:color="auto" w:fill="auto"/>
          </w:tcPr>
          <w:p w14:paraId="11F32CF9" w14:textId="77777777" w:rsidR="001C4232" w:rsidRPr="003767CB" w:rsidRDefault="001C4232" w:rsidP="001C4232">
            <w:pPr>
              <w:spacing w:line="276" w:lineRule="auto"/>
              <w:jc w:val="both"/>
              <w:rPr>
                <w:b/>
                <w:bCs/>
                <w:iCs/>
                <w:sz w:val="24"/>
                <w:szCs w:val="24"/>
              </w:rPr>
            </w:pPr>
            <w:r w:rsidRPr="003767CB">
              <w:rPr>
                <w:b/>
                <w:iCs/>
                <w:sz w:val="24"/>
                <w:szCs w:val="24"/>
              </w:rPr>
              <w:t>Знания:</w:t>
            </w:r>
            <w:r w:rsidRPr="003767CB">
              <w:rPr>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5B0F32D1" w14:textId="77777777" w:rsidR="001C4232" w:rsidRPr="003767CB" w:rsidRDefault="001C4232" w:rsidP="001C4232">
      <w:pPr>
        <w:shd w:val="clear" w:color="auto" w:fill="FFFFFF"/>
        <w:spacing w:line="276" w:lineRule="auto"/>
        <w:ind w:firstLine="709"/>
        <w:rPr>
          <w:sz w:val="24"/>
          <w:szCs w:val="24"/>
        </w:rPr>
      </w:pPr>
      <w:r w:rsidRPr="003767CB">
        <w:rPr>
          <w:b/>
          <w:bCs/>
          <w:sz w:val="24"/>
          <w:szCs w:val="24"/>
        </w:rPr>
        <w:t>4.2. Профессиональные компетенции</w:t>
      </w:r>
    </w:p>
    <w:tbl>
      <w:tblPr>
        <w:tblW w:w="15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6"/>
        <w:gridCol w:w="2406"/>
        <w:gridCol w:w="9781"/>
      </w:tblGrid>
      <w:tr w:rsidR="001C4232" w:rsidRPr="003767CB" w14:paraId="305C5DC6" w14:textId="77777777" w:rsidTr="001C4232">
        <w:trPr>
          <w:jc w:val="center"/>
        </w:trPr>
        <w:tc>
          <w:tcPr>
            <w:tcW w:w="3066" w:type="dxa"/>
            <w:vAlign w:val="center"/>
          </w:tcPr>
          <w:p w14:paraId="711D57C9" w14:textId="77777777" w:rsidR="001C4232" w:rsidRPr="003767CB" w:rsidRDefault="001C4232" w:rsidP="001C4232">
            <w:pPr>
              <w:shd w:val="clear" w:color="auto" w:fill="FFFFFF"/>
              <w:spacing w:line="276" w:lineRule="auto"/>
              <w:jc w:val="center"/>
              <w:rPr>
                <w:sz w:val="24"/>
                <w:szCs w:val="24"/>
              </w:rPr>
            </w:pPr>
            <w:r w:rsidRPr="003767CB">
              <w:rPr>
                <w:b/>
                <w:bCs/>
                <w:sz w:val="24"/>
                <w:szCs w:val="24"/>
              </w:rPr>
              <w:t>Основные виды деятельности</w:t>
            </w:r>
          </w:p>
        </w:tc>
        <w:tc>
          <w:tcPr>
            <w:tcW w:w="2406" w:type="dxa"/>
            <w:vAlign w:val="center"/>
          </w:tcPr>
          <w:p w14:paraId="0DBDAE63" w14:textId="77777777" w:rsidR="001C4232" w:rsidRPr="003767CB" w:rsidRDefault="001C4232" w:rsidP="001C4232">
            <w:pPr>
              <w:shd w:val="clear" w:color="auto" w:fill="FFFFFF"/>
              <w:spacing w:line="276" w:lineRule="auto"/>
              <w:jc w:val="center"/>
              <w:rPr>
                <w:sz w:val="24"/>
                <w:szCs w:val="24"/>
              </w:rPr>
            </w:pPr>
            <w:r w:rsidRPr="003767CB">
              <w:rPr>
                <w:b/>
                <w:bCs/>
                <w:sz w:val="24"/>
                <w:szCs w:val="24"/>
              </w:rPr>
              <w:t>Код и наименование компетенции</w:t>
            </w:r>
          </w:p>
        </w:tc>
        <w:tc>
          <w:tcPr>
            <w:tcW w:w="9781" w:type="dxa"/>
            <w:vAlign w:val="center"/>
          </w:tcPr>
          <w:p w14:paraId="40D7C2E3" w14:textId="77777777" w:rsidR="001C4232" w:rsidRPr="003767CB" w:rsidRDefault="001C4232" w:rsidP="001C4232">
            <w:pPr>
              <w:shd w:val="clear" w:color="auto" w:fill="FFFFFF"/>
              <w:spacing w:line="276" w:lineRule="auto"/>
              <w:jc w:val="center"/>
              <w:rPr>
                <w:sz w:val="24"/>
                <w:szCs w:val="24"/>
              </w:rPr>
            </w:pPr>
            <w:r w:rsidRPr="003767CB">
              <w:rPr>
                <w:b/>
                <w:bCs/>
                <w:sz w:val="24"/>
                <w:szCs w:val="24"/>
              </w:rPr>
              <w:t>Показатели освоения компетенции</w:t>
            </w:r>
          </w:p>
        </w:tc>
      </w:tr>
      <w:tr w:rsidR="001C4232" w:rsidRPr="003767CB" w14:paraId="27DD3251" w14:textId="77777777" w:rsidTr="001C4232">
        <w:trPr>
          <w:jc w:val="center"/>
        </w:trPr>
        <w:tc>
          <w:tcPr>
            <w:tcW w:w="3066" w:type="dxa"/>
            <w:vMerge w:val="restart"/>
          </w:tcPr>
          <w:p w14:paraId="62865091" w14:textId="77777777" w:rsidR="001C4232" w:rsidRPr="003767CB" w:rsidRDefault="001C4232" w:rsidP="001C4232">
            <w:pPr>
              <w:spacing w:line="276" w:lineRule="auto"/>
              <w:ind w:right="102"/>
              <w:rPr>
                <w:sz w:val="24"/>
                <w:szCs w:val="24"/>
              </w:rPr>
            </w:pPr>
            <w:r w:rsidRPr="003767CB">
              <w:rPr>
                <w:sz w:val="24"/>
                <w:szCs w:val="24"/>
              </w:rPr>
              <w:t xml:space="preserve">Оптовая и розничная </w:t>
            </w:r>
            <w:r w:rsidRPr="003767CB">
              <w:rPr>
                <w:sz w:val="24"/>
                <w:szCs w:val="24"/>
              </w:rPr>
              <w:lastRenderedPageBreak/>
              <w:t>торговля лекарственными средствами и отпуск лекарственных препаратов для медицинского и ветеринарного применения</w:t>
            </w:r>
          </w:p>
        </w:tc>
        <w:tc>
          <w:tcPr>
            <w:tcW w:w="2406" w:type="dxa"/>
            <w:vMerge w:val="restart"/>
          </w:tcPr>
          <w:p w14:paraId="55CDAA22" w14:textId="77777777" w:rsidR="001C4232" w:rsidRPr="003767CB" w:rsidRDefault="001C4232" w:rsidP="001C4232">
            <w:pPr>
              <w:tabs>
                <w:tab w:val="left" w:pos="5741"/>
              </w:tabs>
              <w:spacing w:line="276" w:lineRule="auto"/>
              <w:ind w:right="102"/>
              <w:rPr>
                <w:sz w:val="24"/>
                <w:szCs w:val="24"/>
              </w:rPr>
            </w:pPr>
            <w:r w:rsidRPr="003767CB">
              <w:rPr>
                <w:sz w:val="24"/>
                <w:szCs w:val="24"/>
              </w:rPr>
              <w:lastRenderedPageBreak/>
              <w:t xml:space="preserve">ПК 1.1. </w:t>
            </w:r>
            <w:r w:rsidRPr="003767CB">
              <w:rPr>
                <w:sz w:val="24"/>
                <w:szCs w:val="24"/>
              </w:rPr>
              <w:lastRenderedPageBreak/>
              <w:t xml:space="preserve">Организовывать подготовку помещений фармацевтической организации </w:t>
            </w:r>
            <w:r w:rsidRPr="001C4232">
              <w:rPr>
                <w:sz w:val="24"/>
                <w:szCs w:val="24"/>
              </w:rPr>
              <w:t xml:space="preserve"> </w:t>
            </w:r>
            <w:r w:rsidRPr="003767CB">
              <w:rPr>
                <w:sz w:val="24"/>
                <w:szCs w:val="24"/>
              </w:rPr>
              <w:t>для осуществления фармацевтической деятельности</w:t>
            </w:r>
          </w:p>
        </w:tc>
        <w:tc>
          <w:tcPr>
            <w:tcW w:w="9781" w:type="dxa"/>
          </w:tcPr>
          <w:p w14:paraId="4E04C3ED" w14:textId="77777777" w:rsidR="001C4232" w:rsidRPr="003767CB" w:rsidRDefault="001C4232" w:rsidP="001C4232">
            <w:pPr>
              <w:shd w:val="clear" w:color="auto" w:fill="FFFFFF"/>
              <w:spacing w:line="276" w:lineRule="auto"/>
              <w:jc w:val="both"/>
              <w:rPr>
                <w:b/>
                <w:bCs/>
                <w:sz w:val="24"/>
                <w:szCs w:val="24"/>
                <w:highlight w:val="yellow"/>
              </w:rPr>
            </w:pPr>
            <w:r w:rsidRPr="003767CB">
              <w:rPr>
                <w:b/>
                <w:bCs/>
                <w:sz w:val="24"/>
                <w:szCs w:val="24"/>
              </w:rPr>
              <w:lastRenderedPageBreak/>
              <w:t xml:space="preserve">Практический опыт: </w:t>
            </w:r>
            <w:r w:rsidRPr="003767CB">
              <w:rPr>
                <w:sz w:val="24"/>
                <w:szCs w:val="24"/>
              </w:rPr>
              <w:t xml:space="preserve">подготовка помещений фармацевтической организации для </w:t>
            </w:r>
            <w:r w:rsidRPr="003767CB">
              <w:rPr>
                <w:sz w:val="24"/>
                <w:szCs w:val="24"/>
              </w:rPr>
              <w:lastRenderedPageBreak/>
              <w:t>осуществления фармацевтической деятельности</w:t>
            </w:r>
          </w:p>
        </w:tc>
      </w:tr>
      <w:tr w:rsidR="001C4232" w:rsidRPr="003767CB" w14:paraId="585CAA40" w14:textId="77777777" w:rsidTr="001C4232">
        <w:trPr>
          <w:jc w:val="center"/>
        </w:trPr>
        <w:tc>
          <w:tcPr>
            <w:tcW w:w="3066" w:type="dxa"/>
            <w:vMerge/>
          </w:tcPr>
          <w:p w14:paraId="6BE01162" w14:textId="77777777" w:rsidR="001C4232" w:rsidRPr="003767CB" w:rsidRDefault="001C4232" w:rsidP="001C4232">
            <w:pPr>
              <w:spacing w:line="276" w:lineRule="auto"/>
              <w:ind w:right="102"/>
              <w:rPr>
                <w:sz w:val="24"/>
                <w:szCs w:val="24"/>
              </w:rPr>
            </w:pPr>
          </w:p>
        </w:tc>
        <w:tc>
          <w:tcPr>
            <w:tcW w:w="2406" w:type="dxa"/>
            <w:vMerge/>
          </w:tcPr>
          <w:p w14:paraId="0E07D324" w14:textId="77777777" w:rsidR="001C4232" w:rsidRPr="003767CB" w:rsidRDefault="001C4232" w:rsidP="001C4232">
            <w:pPr>
              <w:tabs>
                <w:tab w:val="left" w:pos="5741"/>
              </w:tabs>
              <w:spacing w:line="276" w:lineRule="auto"/>
              <w:ind w:right="102"/>
              <w:rPr>
                <w:sz w:val="24"/>
                <w:szCs w:val="24"/>
              </w:rPr>
            </w:pPr>
          </w:p>
        </w:tc>
        <w:tc>
          <w:tcPr>
            <w:tcW w:w="9781" w:type="dxa"/>
          </w:tcPr>
          <w:p w14:paraId="5D3BCD57"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Умения:</w:t>
            </w:r>
          </w:p>
          <w:p w14:paraId="5A416476"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 xml:space="preserve">- </w:t>
            </w:r>
            <w:r w:rsidRPr="003767CB">
              <w:rPr>
                <w:bCs/>
                <w:sz w:val="24"/>
                <w:szCs w:val="24"/>
              </w:rPr>
              <w:t xml:space="preserve">осуществлять предпродажную подготовку лекарственных препаратов и товаров аптечного ассортимента в торговом зале и на витринах в соответствии </w:t>
            </w:r>
            <w:r w:rsidRPr="009C6DAA">
              <w:rPr>
                <w:bCs/>
                <w:sz w:val="24"/>
                <w:szCs w:val="24"/>
              </w:rPr>
              <w:br/>
            </w:r>
            <w:r w:rsidRPr="003767CB">
              <w:rPr>
                <w:bCs/>
                <w:sz w:val="24"/>
                <w:szCs w:val="24"/>
              </w:rPr>
              <w:t>с нормативными правовыми актами;</w:t>
            </w:r>
          </w:p>
          <w:p w14:paraId="19B7E54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контрольно-измерительными приборами, расчетно-кассовым оборудованием и прочим оборудованием, предназначенным для осуществления фармацевтической деятельности;</w:t>
            </w:r>
          </w:p>
          <w:p w14:paraId="3EE28EAF"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специализированными программами и продуктами информационных систем и производить необходимые расчеты;</w:t>
            </w:r>
          </w:p>
          <w:p w14:paraId="14889F87" w14:textId="77777777" w:rsidR="001C4232" w:rsidRPr="003767CB" w:rsidRDefault="001C4232" w:rsidP="001C4232">
            <w:pPr>
              <w:shd w:val="clear" w:color="auto" w:fill="FFFFFF"/>
              <w:spacing w:line="276" w:lineRule="auto"/>
              <w:jc w:val="both"/>
              <w:rPr>
                <w:b/>
                <w:bCs/>
                <w:sz w:val="24"/>
                <w:szCs w:val="24"/>
                <w:highlight w:val="yellow"/>
              </w:rPr>
            </w:pPr>
            <w:r w:rsidRPr="003767CB">
              <w:rPr>
                <w:bCs/>
                <w:sz w:val="24"/>
                <w:szCs w:val="24"/>
              </w:rPr>
              <w:t xml:space="preserve">- производить визуальную оценку состояния лекарственных препаратов и товаров аптечного ассортимента по внешнему виду, упаковке, маркировке, целостности </w:t>
            </w:r>
          </w:p>
        </w:tc>
      </w:tr>
      <w:tr w:rsidR="001C4232" w:rsidRPr="003767CB" w14:paraId="5FE13DB4" w14:textId="77777777" w:rsidTr="001C4232">
        <w:trPr>
          <w:jc w:val="center"/>
        </w:trPr>
        <w:tc>
          <w:tcPr>
            <w:tcW w:w="3066" w:type="dxa"/>
            <w:vMerge/>
          </w:tcPr>
          <w:p w14:paraId="75FC3988" w14:textId="77777777" w:rsidR="001C4232" w:rsidRPr="003767CB" w:rsidRDefault="001C4232" w:rsidP="001C4232">
            <w:pPr>
              <w:spacing w:line="276" w:lineRule="auto"/>
              <w:ind w:right="102"/>
              <w:rPr>
                <w:sz w:val="24"/>
                <w:szCs w:val="24"/>
              </w:rPr>
            </w:pPr>
          </w:p>
        </w:tc>
        <w:tc>
          <w:tcPr>
            <w:tcW w:w="2406" w:type="dxa"/>
            <w:vMerge/>
          </w:tcPr>
          <w:p w14:paraId="6837FFE7" w14:textId="77777777" w:rsidR="001C4232" w:rsidRPr="003767CB" w:rsidRDefault="001C4232" w:rsidP="001C4232">
            <w:pPr>
              <w:tabs>
                <w:tab w:val="left" w:pos="5741"/>
              </w:tabs>
              <w:spacing w:line="276" w:lineRule="auto"/>
              <w:ind w:right="102"/>
              <w:rPr>
                <w:sz w:val="24"/>
                <w:szCs w:val="24"/>
              </w:rPr>
            </w:pPr>
          </w:p>
        </w:tc>
        <w:tc>
          <w:tcPr>
            <w:tcW w:w="9781" w:type="dxa"/>
          </w:tcPr>
          <w:p w14:paraId="47613788"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Знания:</w:t>
            </w:r>
          </w:p>
          <w:p w14:paraId="779C247C"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 xml:space="preserve">- </w:t>
            </w:r>
            <w:r w:rsidRPr="003767CB">
              <w:rPr>
                <w:bCs/>
                <w:sz w:val="24"/>
                <w:szCs w:val="24"/>
              </w:rPr>
              <w:t>положения законодательных и нормативных правовых актов, регулирующих обращение лекарственных средств и товаров аптечного ассортимента;</w:t>
            </w:r>
          </w:p>
          <w:p w14:paraId="3C309F36"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принципы хранения лекарственных препаратов и других товаров аптечного ассортимента;</w:t>
            </w:r>
          </w:p>
          <w:p w14:paraId="30589F54"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порядок и правила предпродажной подготовки товаров аптечного ассортимента;</w:t>
            </w:r>
          </w:p>
          <w:p w14:paraId="52E522A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виды и назначения журналов, используемых при осуществлении фармацевтической деятельности;</w:t>
            </w:r>
          </w:p>
          <w:p w14:paraId="3B6EF892"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перечень товаров, разрешенных к продаже в аптечных организациях наряду </w:t>
            </w:r>
            <w:r w:rsidRPr="009C6DAA">
              <w:rPr>
                <w:bCs/>
                <w:sz w:val="24"/>
                <w:szCs w:val="24"/>
              </w:rPr>
              <w:br/>
            </w:r>
            <w:r w:rsidRPr="003767CB">
              <w:rPr>
                <w:bCs/>
                <w:sz w:val="24"/>
                <w:szCs w:val="24"/>
              </w:rPr>
              <w:t>с лекарственными препаратами;</w:t>
            </w:r>
          </w:p>
          <w:p w14:paraId="2B42D0B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правила ценообразования на лекарственные средства;</w:t>
            </w:r>
          </w:p>
          <w:p w14:paraId="3D4D7729" w14:textId="77777777" w:rsidR="001C4232" w:rsidRPr="003767CB" w:rsidRDefault="001C4232" w:rsidP="001C4232">
            <w:pPr>
              <w:shd w:val="clear" w:color="auto" w:fill="FFFFFF"/>
              <w:spacing w:line="276" w:lineRule="auto"/>
              <w:jc w:val="both"/>
              <w:rPr>
                <w:b/>
                <w:bCs/>
                <w:sz w:val="24"/>
                <w:szCs w:val="24"/>
              </w:rPr>
            </w:pPr>
            <w:r w:rsidRPr="003767CB">
              <w:rPr>
                <w:bCs/>
                <w:sz w:val="24"/>
                <w:szCs w:val="24"/>
              </w:rPr>
              <w:t>- требования санитарно-гигиенического режима охраны труда, меры пожарной безопасности, порядок действия при чрезвычайных ситуациях</w:t>
            </w:r>
          </w:p>
        </w:tc>
      </w:tr>
      <w:tr w:rsidR="001C4232" w:rsidRPr="003767CB" w14:paraId="1A3BABD1" w14:textId="77777777" w:rsidTr="001C4232">
        <w:trPr>
          <w:jc w:val="center"/>
        </w:trPr>
        <w:tc>
          <w:tcPr>
            <w:tcW w:w="3066" w:type="dxa"/>
            <w:vMerge/>
          </w:tcPr>
          <w:p w14:paraId="5F090C1D" w14:textId="77777777" w:rsidR="001C4232" w:rsidRPr="003767CB" w:rsidRDefault="001C4232" w:rsidP="001C4232">
            <w:pPr>
              <w:spacing w:line="276" w:lineRule="auto"/>
              <w:ind w:right="102"/>
              <w:rPr>
                <w:sz w:val="24"/>
                <w:szCs w:val="24"/>
              </w:rPr>
            </w:pPr>
          </w:p>
        </w:tc>
        <w:tc>
          <w:tcPr>
            <w:tcW w:w="2406" w:type="dxa"/>
            <w:vMerge w:val="restart"/>
          </w:tcPr>
          <w:p w14:paraId="792299AF" w14:textId="77777777" w:rsidR="001C4232" w:rsidRPr="003767CB" w:rsidRDefault="001C4232" w:rsidP="001C4232">
            <w:pPr>
              <w:tabs>
                <w:tab w:val="left" w:pos="5741"/>
              </w:tabs>
              <w:spacing w:line="276" w:lineRule="auto"/>
              <w:ind w:right="102"/>
              <w:rPr>
                <w:sz w:val="24"/>
                <w:szCs w:val="24"/>
              </w:rPr>
            </w:pPr>
            <w:r w:rsidRPr="003767CB">
              <w:rPr>
                <w:sz w:val="24"/>
                <w:szCs w:val="24"/>
              </w:rPr>
              <w:t xml:space="preserve">ПК 1.2. Осуществлять мероприятия </w:t>
            </w:r>
            <w:r w:rsidRPr="001C4232">
              <w:rPr>
                <w:sz w:val="24"/>
                <w:szCs w:val="24"/>
              </w:rPr>
              <w:t xml:space="preserve"> </w:t>
            </w:r>
            <w:r w:rsidRPr="003767CB">
              <w:rPr>
                <w:sz w:val="24"/>
                <w:szCs w:val="24"/>
              </w:rPr>
              <w:t>по оформлению торгового зала</w:t>
            </w:r>
          </w:p>
        </w:tc>
        <w:tc>
          <w:tcPr>
            <w:tcW w:w="9781" w:type="dxa"/>
          </w:tcPr>
          <w:p w14:paraId="3F6ED705"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2BA1FE2F" w14:textId="77777777" w:rsidTr="001C4232">
        <w:trPr>
          <w:jc w:val="center"/>
        </w:trPr>
        <w:tc>
          <w:tcPr>
            <w:tcW w:w="3066" w:type="dxa"/>
            <w:vMerge/>
          </w:tcPr>
          <w:p w14:paraId="7E3B31F6" w14:textId="77777777" w:rsidR="001C4232" w:rsidRPr="003767CB" w:rsidRDefault="001C4232" w:rsidP="001C4232">
            <w:pPr>
              <w:spacing w:line="276" w:lineRule="auto"/>
              <w:ind w:right="102"/>
              <w:jc w:val="both"/>
              <w:rPr>
                <w:sz w:val="24"/>
                <w:szCs w:val="24"/>
              </w:rPr>
            </w:pPr>
          </w:p>
        </w:tc>
        <w:tc>
          <w:tcPr>
            <w:tcW w:w="2406" w:type="dxa"/>
            <w:vMerge/>
          </w:tcPr>
          <w:p w14:paraId="3FF89DAF" w14:textId="77777777" w:rsidR="001C4232" w:rsidRPr="003767CB" w:rsidRDefault="001C4232" w:rsidP="001C4232">
            <w:pPr>
              <w:tabs>
                <w:tab w:val="left" w:pos="5741"/>
              </w:tabs>
              <w:spacing w:line="276" w:lineRule="auto"/>
              <w:ind w:right="102"/>
              <w:jc w:val="both"/>
              <w:rPr>
                <w:sz w:val="24"/>
                <w:szCs w:val="24"/>
              </w:rPr>
            </w:pPr>
          </w:p>
        </w:tc>
        <w:tc>
          <w:tcPr>
            <w:tcW w:w="9781" w:type="dxa"/>
          </w:tcPr>
          <w:p w14:paraId="3FC60B08"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r w:rsidRPr="003767CB">
              <w:rPr>
                <w:sz w:val="24"/>
                <w:szCs w:val="24"/>
              </w:rPr>
              <w:t xml:space="preserve"> оформлять торговый зал с использованием элементов мерчандайзинга</w:t>
            </w:r>
          </w:p>
        </w:tc>
      </w:tr>
      <w:tr w:rsidR="001C4232" w:rsidRPr="003767CB" w14:paraId="0F2905E5" w14:textId="77777777" w:rsidTr="001C4232">
        <w:trPr>
          <w:jc w:val="center"/>
        </w:trPr>
        <w:tc>
          <w:tcPr>
            <w:tcW w:w="3066" w:type="dxa"/>
            <w:vMerge/>
          </w:tcPr>
          <w:p w14:paraId="00A12779" w14:textId="77777777" w:rsidR="001C4232" w:rsidRPr="003767CB" w:rsidRDefault="001C4232" w:rsidP="001C4232">
            <w:pPr>
              <w:spacing w:line="276" w:lineRule="auto"/>
              <w:ind w:right="102"/>
              <w:jc w:val="both"/>
              <w:rPr>
                <w:sz w:val="24"/>
                <w:szCs w:val="24"/>
              </w:rPr>
            </w:pPr>
          </w:p>
        </w:tc>
        <w:tc>
          <w:tcPr>
            <w:tcW w:w="2406" w:type="dxa"/>
            <w:vMerge/>
          </w:tcPr>
          <w:p w14:paraId="4173EAA1" w14:textId="77777777" w:rsidR="001C4232" w:rsidRPr="003767CB" w:rsidRDefault="001C4232" w:rsidP="001C4232">
            <w:pPr>
              <w:tabs>
                <w:tab w:val="left" w:pos="5741"/>
              </w:tabs>
              <w:spacing w:line="276" w:lineRule="auto"/>
              <w:ind w:right="102"/>
              <w:jc w:val="both"/>
              <w:rPr>
                <w:sz w:val="24"/>
                <w:szCs w:val="24"/>
              </w:rPr>
            </w:pPr>
          </w:p>
        </w:tc>
        <w:tc>
          <w:tcPr>
            <w:tcW w:w="9781" w:type="dxa"/>
          </w:tcPr>
          <w:p w14:paraId="16FCF9A2"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 xml:space="preserve">Знания: </w:t>
            </w:r>
          </w:p>
          <w:p w14:paraId="02018450" w14:textId="77777777" w:rsidR="001C4232" w:rsidRPr="003767CB" w:rsidRDefault="001C4232" w:rsidP="001C4232">
            <w:pPr>
              <w:shd w:val="clear" w:color="auto" w:fill="FFFFFF"/>
              <w:spacing w:line="276" w:lineRule="auto"/>
              <w:jc w:val="both"/>
              <w:rPr>
                <w:sz w:val="24"/>
                <w:szCs w:val="24"/>
              </w:rPr>
            </w:pPr>
            <w:r w:rsidRPr="003767CB">
              <w:rPr>
                <w:b/>
                <w:bCs/>
                <w:sz w:val="24"/>
                <w:szCs w:val="24"/>
              </w:rPr>
              <w:t xml:space="preserve">- </w:t>
            </w:r>
            <w:r w:rsidRPr="003767CB">
              <w:rPr>
                <w:sz w:val="24"/>
                <w:szCs w:val="24"/>
              </w:rPr>
              <w:t xml:space="preserve">перечень товаров, разрешенных к продаже в аптечных организациях наряду </w:t>
            </w:r>
            <w:r w:rsidRPr="009C6DAA">
              <w:rPr>
                <w:sz w:val="24"/>
                <w:szCs w:val="24"/>
              </w:rPr>
              <w:br/>
            </w:r>
            <w:r w:rsidRPr="003767CB">
              <w:rPr>
                <w:sz w:val="24"/>
                <w:szCs w:val="24"/>
              </w:rPr>
              <w:t>с лекарственными препаратами;</w:t>
            </w:r>
          </w:p>
          <w:p w14:paraId="0F3D96FB"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современный ассортимент готовых лекарственных препаратов и других товаров аптечного </w:t>
            </w:r>
            <w:r w:rsidRPr="003767CB">
              <w:rPr>
                <w:sz w:val="24"/>
                <w:szCs w:val="24"/>
              </w:rPr>
              <w:lastRenderedPageBreak/>
              <w:t>ассортимента;</w:t>
            </w:r>
          </w:p>
          <w:p w14:paraId="48D5CB37" w14:textId="77777777" w:rsidR="001C4232" w:rsidRPr="003767CB" w:rsidRDefault="001C4232" w:rsidP="001C4232">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4CE1D805" w14:textId="77777777" w:rsidR="001C4232" w:rsidRPr="003767CB" w:rsidRDefault="001C4232" w:rsidP="001C4232">
            <w:pPr>
              <w:shd w:val="clear" w:color="auto" w:fill="FFFFFF"/>
              <w:spacing w:line="276" w:lineRule="auto"/>
              <w:jc w:val="both"/>
              <w:rPr>
                <w:sz w:val="24"/>
                <w:szCs w:val="24"/>
              </w:rPr>
            </w:pPr>
            <w:r w:rsidRPr="003767CB">
              <w:rPr>
                <w:bCs/>
                <w:sz w:val="24"/>
                <w:szCs w:val="24"/>
              </w:rPr>
              <w:t>- порядок и правила предпродажной подготовки товаров аптечного ассортимента</w:t>
            </w:r>
          </w:p>
        </w:tc>
      </w:tr>
      <w:tr w:rsidR="001C4232" w:rsidRPr="003767CB" w14:paraId="2833B0D3" w14:textId="77777777" w:rsidTr="001C4232">
        <w:trPr>
          <w:jc w:val="center"/>
        </w:trPr>
        <w:tc>
          <w:tcPr>
            <w:tcW w:w="3066" w:type="dxa"/>
            <w:vMerge/>
          </w:tcPr>
          <w:p w14:paraId="33D3E002" w14:textId="77777777" w:rsidR="001C4232" w:rsidRPr="003767CB" w:rsidRDefault="001C4232" w:rsidP="001C4232">
            <w:pPr>
              <w:spacing w:line="276" w:lineRule="auto"/>
              <w:ind w:right="102"/>
              <w:jc w:val="both"/>
              <w:rPr>
                <w:sz w:val="24"/>
                <w:szCs w:val="24"/>
              </w:rPr>
            </w:pPr>
          </w:p>
        </w:tc>
        <w:tc>
          <w:tcPr>
            <w:tcW w:w="2406" w:type="dxa"/>
            <w:vMerge w:val="restart"/>
          </w:tcPr>
          <w:p w14:paraId="624580F2"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ПК 1.3.</w:t>
            </w:r>
          </w:p>
          <w:p w14:paraId="1F70A40D"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Оказывать информационно-</w:t>
            </w:r>
          </w:p>
          <w:p w14:paraId="3F523BEC" w14:textId="77777777" w:rsidR="001C4232" w:rsidRPr="003767CB" w:rsidRDefault="001C4232" w:rsidP="001C4232">
            <w:pPr>
              <w:tabs>
                <w:tab w:val="left" w:pos="5630"/>
              </w:tabs>
              <w:spacing w:line="276" w:lineRule="auto"/>
              <w:ind w:right="102"/>
              <w:rPr>
                <w:sz w:val="24"/>
                <w:szCs w:val="24"/>
              </w:rPr>
            </w:pPr>
            <w:r w:rsidRPr="003767CB">
              <w:rPr>
                <w:sz w:val="24"/>
                <w:szCs w:val="24"/>
              </w:rPr>
              <w:t xml:space="preserve">консультативную помощь потребителям, медицинским работникам </w:t>
            </w:r>
            <w:r>
              <w:rPr>
                <w:sz w:val="24"/>
                <w:szCs w:val="24"/>
              </w:rPr>
              <w:t xml:space="preserve"> </w:t>
            </w:r>
            <w:r w:rsidRPr="003767CB">
              <w:rPr>
                <w:sz w:val="24"/>
                <w:szCs w:val="24"/>
              </w:rPr>
              <w:t xml:space="preserve">по выбору лекарственных препаратов </w:t>
            </w:r>
            <w:r>
              <w:rPr>
                <w:sz w:val="24"/>
                <w:szCs w:val="24"/>
              </w:rPr>
              <w:t xml:space="preserve"> </w:t>
            </w:r>
            <w:r w:rsidRPr="003767CB">
              <w:rPr>
                <w:sz w:val="24"/>
                <w:szCs w:val="24"/>
              </w:rPr>
              <w:t>и других товаров аптечного ассортимента</w:t>
            </w:r>
          </w:p>
        </w:tc>
        <w:tc>
          <w:tcPr>
            <w:tcW w:w="9781" w:type="dxa"/>
          </w:tcPr>
          <w:p w14:paraId="50D1A539"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p>
          <w:p w14:paraId="15BC6968" w14:textId="77777777" w:rsidR="001C4232" w:rsidRPr="003767CB" w:rsidRDefault="001C4232" w:rsidP="001C4232">
            <w:pPr>
              <w:shd w:val="clear" w:color="auto" w:fill="FFFFFF"/>
              <w:spacing w:line="276" w:lineRule="auto"/>
              <w:jc w:val="both"/>
              <w:rPr>
                <w:sz w:val="24"/>
                <w:szCs w:val="24"/>
              </w:rPr>
            </w:pPr>
            <w:r w:rsidRPr="003767CB">
              <w:rPr>
                <w:sz w:val="24"/>
                <w:szCs w:val="24"/>
              </w:rPr>
              <w:t>- реализация лекарственных средств и товаров аптечного ассортимента;</w:t>
            </w:r>
          </w:p>
          <w:p w14:paraId="78246B42" w14:textId="77777777" w:rsidR="001C4232" w:rsidRPr="003767CB" w:rsidRDefault="001C4232" w:rsidP="001C4232">
            <w:pPr>
              <w:shd w:val="clear" w:color="auto" w:fill="FFFFFF"/>
              <w:spacing w:line="276" w:lineRule="auto"/>
              <w:jc w:val="both"/>
              <w:rPr>
                <w:sz w:val="24"/>
                <w:szCs w:val="24"/>
              </w:rPr>
            </w:pPr>
            <w:r w:rsidRPr="003767CB">
              <w:rPr>
                <w:sz w:val="24"/>
                <w:szCs w:val="24"/>
              </w:rPr>
              <w:t>- оказание первой помощи пострадавшим при состояниях и заболеваниях, угрожающих жизни и здоровью граждан</w:t>
            </w:r>
          </w:p>
        </w:tc>
      </w:tr>
      <w:tr w:rsidR="001C4232" w:rsidRPr="003767CB" w14:paraId="3DB77F64" w14:textId="77777777" w:rsidTr="001C4232">
        <w:trPr>
          <w:jc w:val="center"/>
        </w:trPr>
        <w:tc>
          <w:tcPr>
            <w:tcW w:w="3066" w:type="dxa"/>
            <w:vMerge/>
          </w:tcPr>
          <w:p w14:paraId="62134D37" w14:textId="77777777" w:rsidR="001C4232" w:rsidRPr="003767CB" w:rsidRDefault="001C4232" w:rsidP="001C4232">
            <w:pPr>
              <w:spacing w:line="276" w:lineRule="auto"/>
              <w:ind w:right="102"/>
              <w:jc w:val="both"/>
              <w:rPr>
                <w:sz w:val="24"/>
                <w:szCs w:val="24"/>
              </w:rPr>
            </w:pPr>
          </w:p>
        </w:tc>
        <w:tc>
          <w:tcPr>
            <w:tcW w:w="2406" w:type="dxa"/>
            <w:vMerge/>
          </w:tcPr>
          <w:p w14:paraId="19862A86" w14:textId="77777777" w:rsidR="001C4232" w:rsidRPr="003767CB" w:rsidRDefault="001C4232" w:rsidP="001C4232">
            <w:pPr>
              <w:tabs>
                <w:tab w:val="left" w:pos="5741"/>
              </w:tabs>
              <w:spacing w:line="276" w:lineRule="auto"/>
              <w:ind w:right="102"/>
              <w:jc w:val="both"/>
              <w:rPr>
                <w:sz w:val="24"/>
                <w:szCs w:val="24"/>
              </w:rPr>
            </w:pPr>
          </w:p>
        </w:tc>
        <w:tc>
          <w:tcPr>
            <w:tcW w:w="9781" w:type="dxa"/>
          </w:tcPr>
          <w:p w14:paraId="4B1A0D9A"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4188AC41"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применять современные технологии и давать обоснованные рекомендации </w:t>
            </w:r>
            <w:r w:rsidRPr="0098193D">
              <w:rPr>
                <w:sz w:val="24"/>
                <w:szCs w:val="24"/>
              </w:rPr>
              <w:br/>
            </w:r>
            <w:r w:rsidRPr="003767CB">
              <w:rPr>
                <w:sz w:val="24"/>
                <w:szCs w:val="24"/>
              </w:rPr>
              <w:t>при отпуске товаров аптечного ассортимента;</w:t>
            </w:r>
          </w:p>
          <w:p w14:paraId="33451540" w14:textId="77777777" w:rsidR="001C4232" w:rsidRPr="003767CB" w:rsidRDefault="001C4232" w:rsidP="001C4232">
            <w:pPr>
              <w:shd w:val="clear" w:color="auto" w:fill="FFFFFF"/>
              <w:spacing w:line="276" w:lineRule="auto"/>
              <w:jc w:val="both"/>
              <w:rPr>
                <w:sz w:val="24"/>
                <w:szCs w:val="24"/>
              </w:rPr>
            </w:pPr>
            <w:r w:rsidRPr="003767CB">
              <w:rPr>
                <w:sz w:val="24"/>
                <w:szCs w:val="24"/>
              </w:rPr>
              <w:t>- оказывать консультативную помощь в целях обеспечения ответственного самолечения;</w:t>
            </w:r>
          </w:p>
          <w:p w14:paraId="7C4D17B5"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использовать вербальные и невербальные способы общения </w:t>
            </w:r>
            <w:r w:rsidRPr="009C6DAA">
              <w:rPr>
                <w:sz w:val="24"/>
                <w:szCs w:val="24"/>
              </w:rPr>
              <w:br/>
            </w:r>
            <w:r w:rsidRPr="003767CB">
              <w:rPr>
                <w:sz w:val="24"/>
                <w:szCs w:val="24"/>
              </w:rPr>
              <w:t>в профессиональной деятельности;</w:t>
            </w:r>
          </w:p>
          <w:p w14:paraId="3493645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заполнять извещения о нежелательной реакции или отсутствии терапевтического эффекта лекарственного препарата, о побочных действиях, </w:t>
            </w:r>
            <w:r w:rsidRPr="009C6DAA">
              <w:rPr>
                <w:sz w:val="24"/>
                <w:szCs w:val="24"/>
              </w:rPr>
              <w:br/>
            </w:r>
            <w:r w:rsidRPr="003767CB">
              <w:rPr>
                <w:sz w:val="24"/>
                <w:szCs w:val="24"/>
              </w:rPr>
              <w:t>о жалобах потребителей;</w:t>
            </w:r>
          </w:p>
          <w:p w14:paraId="157CC1CF"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собирать информацию по спросу населения на лекарственные препараты </w:t>
            </w:r>
            <w:r w:rsidRPr="009C6DAA">
              <w:rPr>
                <w:sz w:val="24"/>
                <w:szCs w:val="24"/>
              </w:rPr>
              <w:br/>
            </w:r>
            <w:r w:rsidRPr="003767CB">
              <w:rPr>
                <w:sz w:val="24"/>
                <w:szCs w:val="24"/>
              </w:rPr>
              <w:t>и товары аптечного ассортимента и потребностям в них;</w:t>
            </w:r>
          </w:p>
          <w:p w14:paraId="6E23ED20"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специализированными программными продуктами;</w:t>
            </w:r>
          </w:p>
          <w:p w14:paraId="734CD70A"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нормативно – технической и справочной документацией;</w:t>
            </w:r>
          </w:p>
          <w:p w14:paraId="65E2828E" w14:textId="77777777" w:rsidR="001C4232" w:rsidRPr="003767CB" w:rsidRDefault="001C4232" w:rsidP="001C4232">
            <w:pPr>
              <w:shd w:val="clear" w:color="auto" w:fill="FFFFFF"/>
              <w:spacing w:line="276" w:lineRule="auto"/>
              <w:jc w:val="both"/>
              <w:rPr>
                <w:sz w:val="24"/>
                <w:szCs w:val="24"/>
              </w:rPr>
            </w:pPr>
            <w:r w:rsidRPr="003767CB">
              <w:rPr>
                <w:sz w:val="24"/>
                <w:szCs w:val="24"/>
              </w:rPr>
              <w:t>- определять состояния, при которых оказывается первая помощь</w:t>
            </w:r>
          </w:p>
        </w:tc>
      </w:tr>
      <w:tr w:rsidR="001C4232" w:rsidRPr="003767CB" w14:paraId="1815A35E" w14:textId="77777777" w:rsidTr="001C4232">
        <w:trPr>
          <w:trHeight w:val="3960"/>
          <w:jc w:val="center"/>
        </w:trPr>
        <w:tc>
          <w:tcPr>
            <w:tcW w:w="3066" w:type="dxa"/>
            <w:vMerge/>
            <w:tcBorders>
              <w:bottom w:val="single" w:sz="4" w:space="0" w:color="auto"/>
            </w:tcBorders>
          </w:tcPr>
          <w:p w14:paraId="439EF831" w14:textId="77777777" w:rsidR="001C4232" w:rsidRPr="003767CB" w:rsidRDefault="001C4232" w:rsidP="001C4232">
            <w:pPr>
              <w:spacing w:line="276" w:lineRule="auto"/>
              <w:ind w:right="102"/>
              <w:jc w:val="both"/>
              <w:rPr>
                <w:sz w:val="24"/>
                <w:szCs w:val="24"/>
              </w:rPr>
            </w:pPr>
          </w:p>
        </w:tc>
        <w:tc>
          <w:tcPr>
            <w:tcW w:w="2406" w:type="dxa"/>
            <w:vMerge/>
            <w:tcBorders>
              <w:bottom w:val="single" w:sz="4" w:space="0" w:color="auto"/>
            </w:tcBorders>
          </w:tcPr>
          <w:p w14:paraId="44A459F9" w14:textId="77777777" w:rsidR="001C4232" w:rsidRPr="003767CB" w:rsidRDefault="001C4232" w:rsidP="001C4232">
            <w:pPr>
              <w:tabs>
                <w:tab w:val="left" w:pos="5741"/>
              </w:tabs>
              <w:spacing w:line="276" w:lineRule="auto"/>
              <w:ind w:right="102"/>
              <w:jc w:val="both"/>
              <w:rPr>
                <w:sz w:val="24"/>
                <w:szCs w:val="24"/>
              </w:rPr>
            </w:pPr>
          </w:p>
        </w:tc>
        <w:tc>
          <w:tcPr>
            <w:tcW w:w="9781" w:type="dxa"/>
            <w:tcBorders>
              <w:bottom w:val="single" w:sz="4" w:space="0" w:color="auto"/>
            </w:tcBorders>
          </w:tcPr>
          <w:p w14:paraId="701C8E0E"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12829ECF"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современный ассортимент готовых лекарственных препаратов и других товаров аптечного ассортимента;</w:t>
            </w:r>
          </w:p>
          <w:p w14:paraId="38131815" w14:textId="77777777" w:rsidR="001C4232" w:rsidRPr="003767CB" w:rsidRDefault="001C4232" w:rsidP="001C4232">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4F8FAFE6"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характеристика лекарственных препаратов, в том числе торговые наименования в рамках одного международного наименования и аналогичные лекарственные препараты в рамках фармакологической группы, механизм действия, показания </w:t>
            </w:r>
            <w:r w:rsidRPr="009C6DAA">
              <w:rPr>
                <w:sz w:val="24"/>
                <w:szCs w:val="24"/>
              </w:rPr>
              <w:br/>
            </w:r>
            <w:r w:rsidRPr="003767CB">
              <w:rPr>
                <w:sz w:val="24"/>
                <w:szCs w:val="24"/>
              </w:rPr>
              <w:t>и способ применения, противопоказания, побочные действия;</w:t>
            </w:r>
          </w:p>
          <w:p w14:paraId="565BF554"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рационального применения лекарственных препаратов: дозирования, совместимости и взаимодействия, в том числе с пищевыми продуктами, лекарственных препаратов, условия хранения в домашних условиях;</w:t>
            </w:r>
          </w:p>
          <w:p w14:paraId="20DF6B23"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и порядок действий при замене лекарственных препаратов, назначенных медицинским работником;</w:t>
            </w:r>
          </w:p>
          <w:p w14:paraId="361DEC77"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и формы регистрации незарегистрированных побочных действий лекарственных препаратов;</w:t>
            </w:r>
          </w:p>
          <w:p w14:paraId="35056766" w14:textId="77777777" w:rsidR="001C4232" w:rsidRPr="003767CB" w:rsidRDefault="001C4232" w:rsidP="001C4232">
            <w:pPr>
              <w:shd w:val="clear" w:color="auto" w:fill="FFFFFF"/>
              <w:spacing w:line="276" w:lineRule="auto"/>
              <w:jc w:val="both"/>
              <w:rPr>
                <w:sz w:val="24"/>
                <w:szCs w:val="24"/>
              </w:rPr>
            </w:pPr>
            <w:r w:rsidRPr="003767CB">
              <w:rPr>
                <w:sz w:val="24"/>
                <w:szCs w:val="24"/>
              </w:rPr>
              <w:t>- методы поиска и оценки фармацевтической информации;</w:t>
            </w:r>
          </w:p>
          <w:p w14:paraId="2B5C898D" w14:textId="77777777" w:rsidR="001C4232" w:rsidRPr="003767CB" w:rsidRDefault="001C4232" w:rsidP="001C4232">
            <w:pPr>
              <w:shd w:val="clear" w:color="auto" w:fill="FFFFFF"/>
              <w:spacing w:line="276" w:lineRule="auto"/>
              <w:jc w:val="both"/>
              <w:rPr>
                <w:sz w:val="24"/>
                <w:szCs w:val="24"/>
              </w:rPr>
            </w:pPr>
            <w:r w:rsidRPr="003767CB">
              <w:rPr>
                <w:sz w:val="24"/>
                <w:szCs w:val="24"/>
              </w:rPr>
              <w:t>- перечень состояний, при которых оказывается первая помощь</w:t>
            </w:r>
          </w:p>
        </w:tc>
      </w:tr>
      <w:tr w:rsidR="001C4232" w:rsidRPr="003767CB" w14:paraId="6C6F4A85" w14:textId="77777777" w:rsidTr="001C4232">
        <w:trPr>
          <w:jc w:val="center"/>
        </w:trPr>
        <w:tc>
          <w:tcPr>
            <w:tcW w:w="3066" w:type="dxa"/>
            <w:vMerge/>
          </w:tcPr>
          <w:p w14:paraId="11290905" w14:textId="77777777" w:rsidR="001C4232" w:rsidRPr="003767CB" w:rsidRDefault="001C4232" w:rsidP="001C4232">
            <w:pPr>
              <w:spacing w:line="276" w:lineRule="auto"/>
              <w:ind w:right="102"/>
              <w:rPr>
                <w:sz w:val="24"/>
                <w:szCs w:val="24"/>
              </w:rPr>
            </w:pPr>
          </w:p>
        </w:tc>
        <w:tc>
          <w:tcPr>
            <w:tcW w:w="2406" w:type="dxa"/>
            <w:vMerge w:val="restart"/>
          </w:tcPr>
          <w:p w14:paraId="6E4BBD4F" w14:textId="77777777" w:rsidR="001C4232" w:rsidRPr="003767CB" w:rsidRDefault="001C4232" w:rsidP="001C4232">
            <w:pPr>
              <w:tabs>
                <w:tab w:val="left" w:pos="5741"/>
              </w:tabs>
              <w:spacing w:line="276" w:lineRule="auto"/>
              <w:ind w:right="102"/>
              <w:jc w:val="both"/>
              <w:rPr>
                <w:sz w:val="24"/>
                <w:szCs w:val="24"/>
              </w:rPr>
            </w:pPr>
            <w:r w:rsidRPr="003767CB">
              <w:rPr>
                <w:sz w:val="24"/>
                <w:szCs w:val="24"/>
              </w:rPr>
              <w:t>ПК 1.4.</w:t>
            </w:r>
          </w:p>
          <w:p w14:paraId="6AAA7E40" w14:textId="77777777" w:rsidR="001C4232" w:rsidRPr="003767CB" w:rsidRDefault="001C4232" w:rsidP="001C4232">
            <w:pPr>
              <w:tabs>
                <w:tab w:val="left" w:pos="5741"/>
              </w:tabs>
              <w:spacing w:line="276" w:lineRule="auto"/>
              <w:rPr>
                <w:sz w:val="24"/>
                <w:szCs w:val="24"/>
              </w:rPr>
            </w:pPr>
            <w:r w:rsidRPr="003767CB">
              <w:rPr>
                <w:sz w:val="24"/>
                <w:szCs w:val="24"/>
              </w:rPr>
              <w:t xml:space="preserve">Осуществлять розничную торговлю и отпуск лекарственных препаратов населению, в том числе по льготным рецептам </w:t>
            </w:r>
            <w:r>
              <w:rPr>
                <w:sz w:val="24"/>
                <w:szCs w:val="24"/>
              </w:rPr>
              <w:t xml:space="preserve"> </w:t>
            </w:r>
            <w:r w:rsidRPr="003767CB">
              <w:rPr>
                <w:sz w:val="24"/>
                <w:szCs w:val="24"/>
              </w:rPr>
              <w:t>и требованиям медицинских организаций</w:t>
            </w:r>
          </w:p>
        </w:tc>
        <w:tc>
          <w:tcPr>
            <w:tcW w:w="9781" w:type="dxa"/>
          </w:tcPr>
          <w:p w14:paraId="29BA5583"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0AC6A2AC" w14:textId="77777777" w:rsidTr="001C4232">
        <w:trPr>
          <w:jc w:val="center"/>
        </w:trPr>
        <w:tc>
          <w:tcPr>
            <w:tcW w:w="3066" w:type="dxa"/>
            <w:vMerge/>
          </w:tcPr>
          <w:p w14:paraId="048AB88C" w14:textId="77777777" w:rsidR="001C4232" w:rsidRPr="003767CB" w:rsidRDefault="001C4232" w:rsidP="001C4232">
            <w:pPr>
              <w:spacing w:line="276" w:lineRule="auto"/>
              <w:ind w:right="102"/>
              <w:rPr>
                <w:sz w:val="24"/>
                <w:szCs w:val="24"/>
              </w:rPr>
            </w:pPr>
          </w:p>
        </w:tc>
        <w:tc>
          <w:tcPr>
            <w:tcW w:w="2406" w:type="dxa"/>
            <w:vMerge/>
          </w:tcPr>
          <w:p w14:paraId="58D67972" w14:textId="77777777" w:rsidR="001C4232" w:rsidRPr="003767CB" w:rsidRDefault="001C4232" w:rsidP="001C4232">
            <w:pPr>
              <w:tabs>
                <w:tab w:val="left" w:pos="5741"/>
              </w:tabs>
              <w:spacing w:line="276" w:lineRule="auto"/>
              <w:rPr>
                <w:sz w:val="24"/>
                <w:szCs w:val="24"/>
              </w:rPr>
            </w:pPr>
          </w:p>
        </w:tc>
        <w:tc>
          <w:tcPr>
            <w:tcW w:w="9781" w:type="dxa"/>
          </w:tcPr>
          <w:p w14:paraId="36FDF929"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484C5F34" w14:textId="77777777" w:rsidR="001C4232" w:rsidRPr="003767CB" w:rsidRDefault="001C4232" w:rsidP="001C4232">
            <w:pPr>
              <w:shd w:val="clear" w:color="auto" w:fill="FFFFFF"/>
              <w:spacing w:line="276" w:lineRule="auto"/>
              <w:jc w:val="both"/>
              <w:rPr>
                <w:sz w:val="24"/>
                <w:szCs w:val="24"/>
              </w:rPr>
            </w:pPr>
            <w:r w:rsidRPr="003767CB">
              <w:rPr>
                <w:sz w:val="24"/>
                <w:szCs w:val="24"/>
              </w:rPr>
              <w:t>- визуально оценивать рецепт, требование медицинской организации на предмет соответствия установленным требованиям;</w:t>
            </w:r>
          </w:p>
          <w:p w14:paraId="34ED2868"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пользоваться расчетно-кассовым оборудованием и прочим оборудованием, предназначенным для осуществления фармацевтической деятельности </w:t>
            </w:r>
            <w:r w:rsidRPr="009C6DAA">
              <w:rPr>
                <w:sz w:val="24"/>
                <w:szCs w:val="24"/>
              </w:rPr>
              <w:br/>
            </w:r>
            <w:r w:rsidRPr="003767CB">
              <w:rPr>
                <w:sz w:val="24"/>
                <w:szCs w:val="24"/>
              </w:rPr>
              <w:t>и мониторинга движения лекарственных препаратов;</w:t>
            </w:r>
          </w:p>
          <w:p w14:paraId="0933E172"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специализированными программными продуктами;</w:t>
            </w:r>
          </w:p>
          <w:p w14:paraId="265C86B7" w14:textId="77777777" w:rsidR="001C4232" w:rsidRPr="003767CB" w:rsidRDefault="001C4232" w:rsidP="001C4232">
            <w:pPr>
              <w:shd w:val="clear" w:color="auto" w:fill="FFFFFF"/>
              <w:spacing w:line="276" w:lineRule="auto"/>
              <w:jc w:val="both"/>
              <w:rPr>
                <w:sz w:val="24"/>
                <w:szCs w:val="24"/>
              </w:rPr>
            </w:pPr>
            <w:r w:rsidRPr="003767CB">
              <w:rPr>
                <w:sz w:val="24"/>
                <w:szCs w:val="24"/>
              </w:rPr>
              <w:t>- анализировать и оценивать результаты собственной деятельности, деятельности коллег для предупреждения профессиональных ошибок и минимализации рисков для потребителя;</w:t>
            </w:r>
          </w:p>
          <w:p w14:paraId="46A8EC14" w14:textId="77777777" w:rsidR="001C4232" w:rsidRPr="003767CB" w:rsidRDefault="001C4232" w:rsidP="001C4232">
            <w:pPr>
              <w:shd w:val="clear" w:color="auto" w:fill="FFFFFF"/>
              <w:spacing w:line="276" w:lineRule="auto"/>
              <w:jc w:val="both"/>
              <w:rPr>
                <w:sz w:val="24"/>
                <w:szCs w:val="24"/>
              </w:rPr>
            </w:pPr>
            <w:r w:rsidRPr="003767CB">
              <w:rPr>
                <w:sz w:val="24"/>
                <w:szCs w:val="24"/>
              </w:rPr>
              <w:t>- соблюдать порядок реализации и отпуска лекарственных препаратов населению;</w:t>
            </w:r>
          </w:p>
          <w:p w14:paraId="59758DAF"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w:t>
            </w:r>
            <w:r w:rsidRPr="003767CB">
              <w:rPr>
                <w:bCs/>
                <w:sz w:val="24"/>
                <w:szCs w:val="24"/>
              </w:rPr>
              <w:t xml:space="preserve">проверять соответствие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 xml:space="preserve">государственному реестру предельных отпускных </w:t>
            </w:r>
            <w:r w:rsidRPr="003767CB">
              <w:rPr>
                <w:bCs/>
                <w:sz w:val="24"/>
                <w:szCs w:val="24"/>
              </w:rPr>
              <w:lastRenderedPageBreak/>
              <w:t>цен производителей на лекарственные препараты, включенные в перечень жизненно необходимых и важнейших лекарственных препаратов;</w:t>
            </w:r>
          </w:p>
          <w:p w14:paraId="0DC96B49" w14:textId="77777777" w:rsidR="001C4232" w:rsidRPr="003767CB" w:rsidRDefault="001C4232" w:rsidP="001C4232">
            <w:pPr>
              <w:shd w:val="clear" w:color="auto" w:fill="FFFFFF"/>
              <w:spacing w:line="276" w:lineRule="auto"/>
              <w:jc w:val="both"/>
              <w:rPr>
                <w:sz w:val="24"/>
                <w:szCs w:val="24"/>
              </w:rPr>
            </w:pPr>
            <w:r w:rsidRPr="003767CB">
              <w:rPr>
                <w:sz w:val="24"/>
                <w:szCs w:val="24"/>
              </w:rPr>
              <w:t>- оказывать консультативную помощь в целях обеспечения ответственного самолечения;</w:t>
            </w:r>
          </w:p>
          <w:p w14:paraId="03259AE7"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строить профессиональное общение с соблюдением делового этикета </w:t>
            </w:r>
            <w:r w:rsidRPr="009C6DAA">
              <w:rPr>
                <w:sz w:val="24"/>
                <w:szCs w:val="24"/>
              </w:rPr>
              <w:br/>
            </w:r>
            <w:r w:rsidRPr="003767CB">
              <w:rPr>
                <w:sz w:val="24"/>
                <w:szCs w:val="24"/>
              </w:rPr>
              <w:t>и фармацевтической деонтологии;</w:t>
            </w:r>
          </w:p>
          <w:p w14:paraId="54B4390D" w14:textId="77777777" w:rsidR="001C4232" w:rsidRPr="003767CB" w:rsidRDefault="001C4232" w:rsidP="001C4232">
            <w:pPr>
              <w:shd w:val="clear" w:color="auto" w:fill="FFFFFF"/>
              <w:spacing w:line="276" w:lineRule="auto"/>
              <w:jc w:val="both"/>
              <w:rPr>
                <w:sz w:val="24"/>
                <w:szCs w:val="24"/>
              </w:rPr>
            </w:pPr>
            <w:r w:rsidRPr="003767CB">
              <w:rPr>
                <w:sz w:val="24"/>
                <w:szCs w:val="24"/>
              </w:rPr>
              <w:t>- предупреждать конфликтные ситуации с потребителями;</w:t>
            </w:r>
          </w:p>
          <w:p w14:paraId="20FD9D37"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урегулировать претензии потребителей в рамках своей </w:t>
            </w:r>
            <w:r w:rsidRPr="00594A15">
              <w:rPr>
                <w:sz w:val="24"/>
                <w:szCs w:val="24"/>
              </w:rPr>
              <w:t>компетенции</w:t>
            </w:r>
            <w:r w:rsidRPr="003767CB">
              <w:rPr>
                <w:sz w:val="24"/>
                <w:szCs w:val="24"/>
              </w:rPr>
              <w:t>;</w:t>
            </w:r>
          </w:p>
          <w:p w14:paraId="3C850A4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использовать вербальные и невербальные способы общения </w:t>
            </w:r>
            <w:r w:rsidRPr="009C6DAA">
              <w:rPr>
                <w:sz w:val="24"/>
                <w:szCs w:val="24"/>
              </w:rPr>
              <w:br/>
            </w:r>
            <w:r w:rsidRPr="003767CB">
              <w:rPr>
                <w:sz w:val="24"/>
                <w:szCs w:val="24"/>
              </w:rPr>
              <w:t>в профессиональной деятельности;</w:t>
            </w:r>
          </w:p>
          <w:p w14:paraId="56E7B0E3" w14:textId="77777777" w:rsidR="001C4232" w:rsidRPr="003767CB" w:rsidRDefault="001C4232" w:rsidP="001C4232">
            <w:pPr>
              <w:shd w:val="clear" w:color="auto" w:fill="FFFFFF"/>
              <w:spacing w:line="276" w:lineRule="auto"/>
              <w:jc w:val="both"/>
              <w:rPr>
                <w:b/>
                <w:sz w:val="24"/>
                <w:szCs w:val="24"/>
              </w:rPr>
            </w:pPr>
            <w:r w:rsidRPr="003767CB">
              <w:rPr>
                <w:sz w:val="24"/>
                <w:szCs w:val="24"/>
              </w:rPr>
              <w:t>- проводить обязательные расчеты, в том числе по установленным нормам отпуска наркотических средств, психотропных и сильнодействующих веществ;</w:t>
            </w:r>
          </w:p>
          <w:p w14:paraId="1179DAAC"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специализированными программами и продуктами информационных систем и проводить необходимые расчеты</w:t>
            </w:r>
          </w:p>
        </w:tc>
      </w:tr>
      <w:tr w:rsidR="001C4232" w:rsidRPr="003767CB" w14:paraId="53DA8936" w14:textId="77777777" w:rsidTr="001C4232">
        <w:trPr>
          <w:jc w:val="center"/>
        </w:trPr>
        <w:tc>
          <w:tcPr>
            <w:tcW w:w="3066" w:type="dxa"/>
            <w:vMerge/>
          </w:tcPr>
          <w:p w14:paraId="015B5E14" w14:textId="77777777" w:rsidR="001C4232" w:rsidRPr="003767CB" w:rsidRDefault="001C4232" w:rsidP="001C4232">
            <w:pPr>
              <w:spacing w:line="276" w:lineRule="auto"/>
              <w:ind w:right="102"/>
              <w:rPr>
                <w:sz w:val="24"/>
                <w:szCs w:val="24"/>
              </w:rPr>
            </w:pPr>
          </w:p>
        </w:tc>
        <w:tc>
          <w:tcPr>
            <w:tcW w:w="2406" w:type="dxa"/>
            <w:vMerge/>
          </w:tcPr>
          <w:p w14:paraId="2934E495" w14:textId="77777777" w:rsidR="001C4232" w:rsidRPr="003767CB" w:rsidRDefault="001C4232" w:rsidP="001C4232">
            <w:pPr>
              <w:tabs>
                <w:tab w:val="left" w:pos="5741"/>
              </w:tabs>
              <w:spacing w:line="276" w:lineRule="auto"/>
              <w:rPr>
                <w:sz w:val="24"/>
                <w:szCs w:val="24"/>
              </w:rPr>
            </w:pPr>
          </w:p>
        </w:tc>
        <w:tc>
          <w:tcPr>
            <w:tcW w:w="9781" w:type="dxa"/>
          </w:tcPr>
          <w:p w14:paraId="6D31EE43"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 xml:space="preserve">Знания: </w:t>
            </w:r>
          </w:p>
          <w:p w14:paraId="2F8E6648"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 xml:space="preserve">- </w:t>
            </w:r>
            <w:r w:rsidRPr="003767CB">
              <w:rPr>
                <w:sz w:val="24"/>
                <w:szCs w:val="24"/>
              </w:rPr>
              <w:t>современный ассортимент готовых лекарственных препаратов и других товаров аптечного ассортимента;</w:t>
            </w:r>
          </w:p>
          <w:p w14:paraId="04F6A39D" w14:textId="77777777" w:rsidR="001C4232" w:rsidRPr="003767CB" w:rsidRDefault="001C4232" w:rsidP="001C4232">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04EF6E25"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характеристика лекарственных препаратов, синонимы и аналоги, показания </w:t>
            </w:r>
            <w:r w:rsidRPr="009C6DAA">
              <w:rPr>
                <w:sz w:val="24"/>
                <w:szCs w:val="24"/>
              </w:rPr>
              <w:br/>
            </w:r>
            <w:r w:rsidRPr="003767CB">
              <w:rPr>
                <w:sz w:val="24"/>
                <w:szCs w:val="24"/>
              </w:rPr>
              <w:t>и способ применения, противопоказания, побочные действия;</w:t>
            </w:r>
          </w:p>
          <w:p w14:paraId="7061261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правила оформления рецептов и требований медицинских организаций </w:t>
            </w:r>
            <w:r w:rsidRPr="009C6DAA">
              <w:rPr>
                <w:sz w:val="24"/>
                <w:szCs w:val="24"/>
              </w:rPr>
              <w:br/>
            </w:r>
            <w:r w:rsidRPr="003767CB">
              <w:rPr>
                <w:sz w:val="24"/>
                <w:szCs w:val="24"/>
              </w:rPr>
              <w:t>на лекарственные препараты, медицинских изделий и специализированных продуктов лечебного питания;</w:t>
            </w:r>
          </w:p>
          <w:p w14:paraId="59FEC6A6"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отпуска лекарственных препаратов населению и медицинским организациям, включая перечень лекарственных препаратов, подлежащих предметно-количественному учету;</w:t>
            </w:r>
          </w:p>
          <w:p w14:paraId="1E17B209"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и порядок действий при замене лекарственных препаратов, выписанных медицинским работником;</w:t>
            </w:r>
          </w:p>
          <w:p w14:paraId="0E15D40C" w14:textId="77777777" w:rsidR="001C4232" w:rsidRPr="003767CB" w:rsidRDefault="001C4232" w:rsidP="001C4232">
            <w:pPr>
              <w:shd w:val="clear" w:color="auto" w:fill="FFFFFF"/>
              <w:spacing w:line="276" w:lineRule="auto"/>
              <w:jc w:val="both"/>
              <w:rPr>
                <w:sz w:val="24"/>
                <w:szCs w:val="24"/>
              </w:rPr>
            </w:pPr>
            <w:r w:rsidRPr="003767CB">
              <w:rPr>
                <w:sz w:val="24"/>
                <w:szCs w:val="24"/>
              </w:rPr>
              <w:t>- основы фармацевтической этики и деонтологии в соответствии с нормативными документами;</w:t>
            </w:r>
          </w:p>
          <w:p w14:paraId="76747C7D" w14:textId="77777777" w:rsidR="001C4232" w:rsidRPr="003767CB" w:rsidRDefault="001C4232" w:rsidP="001C4232">
            <w:pPr>
              <w:shd w:val="clear" w:color="auto" w:fill="FFFFFF"/>
              <w:spacing w:line="276" w:lineRule="auto"/>
              <w:jc w:val="both"/>
              <w:rPr>
                <w:sz w:val="24"/>
                <w:szCs w:val="24"/>
              </w:rPr>
            </w:pPr>
            <w:r w:rsidRPr="003767CB">
              <w:rPr>
                <w:sz w:val="24"/>
                <w:szCs w:val="24"/>
              </w:rPr>
              <w:t>- методы и приемы урегулирования конфликтов с потребителями;</w:t>
            </w:r>
          </w:p>
          <w:p w14:paraId="6DD8C716" w14:textId="77777777" w:rsidR="001C4232" w:rsidRPr="003767CB" w:rsidRDefault="001C4232" w:rsidP="001C4232">
            <w:pPr>
              <w:shd w:val="clear" w:color="auto" w:fill="FFFFFF"/>
              <w:spacing w:line="276" w:lineRule="auto"/>
              <w:jc w:val="both"/>
              <w:rPr>
                <w:sz w:val="24"/>
                <w:szCs w:val="24"/>
              </w:rPr>
            </w:pPr>
            <w:r w:rsidRPr="003767CB">
              <w:rPr>
                <w:sz w:val="24"/>
                <w:szCs w:val="24"/>
              </w:rPr>
              <w:lastRenderedPageBreak/>
              <w:t>- порядок работы в системе мониторинга движения лекарственных препаратов;</w:t>
            </w:r>
          </w:p>
          <w:p w14:paraId="305A849D"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работы с заказами от потребителей на приобретение лекарственного препарата с доставкой;</w:t>
            </w:r>
          </w:p>
          <w:p w14:paraId="1B9E4AFC" w14:textId="77777777" w:rsidR="001C4232" w:rsidRPr="003767CB" w:rsidRDefault="001C4232" w:rsidP="001C4232">
            <w:pPr>
              <w:shd w:val="clear" w:color="auto" w:fill="FFFFFF"/>
              <w:spacing w:line="276" w:lineRule="auto"/>
              <w:jc w:val="both"/>
              <w:rPr>
                <w:sz w:val="24"/>
                <w:szCs w:val="24"/>
              </w:rPr>
            </w:pPr>
            <w:r w:rsidRPr="003767CB">
              <w:rPr>
                <w:sz w:val="24"/>
                <w:szCs w:val="24"/>
              </w:rPr>
              <w:t>- принципы эффективного общения, особенности различных типов личностей клиентов;</w:t>
            </w:r>
          </w:p>
          <w:p w14:paraId="22AF781F" w14:textId="77777777" w:rsidR="001C4232" w:rsidRPr="003767CB" w:rsidRDefault="001C4232" w:rsidP="001C4232">
            <w:pPr>
              <w:shd w:val="clear" w:color="auto" w:fill="FFFFFF"/>
              <w:spacing w:line="276" w:lineRule="auto"/>
              <w:jc w:val="both"/>
              <w:rPr>
                <w:sz w:val="24"/>
                <w:szCs w:val="24"/>
              </w:rPr>
            </w:pPr>
            <w:r w:rsidRPr="003767CB">
              <w:rPr>
                <w:sz w:val="24"/>
                <w:szCs w:val="24"/>
              </w:rPr>
              <w:t>- информационные технологии при отпуске лекарственных средств и других товаров аптечного ассортимента;</w:t>
            </w:r>
          </w:p>
          <w:p w14:paraId="409FF72E"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ведения кассовых операций и денежных расчетов</w:t>
            </w:r>
          </w:p>
        </w:tc>
      </w:tr>
      <w:tr w:rsidR="001C4232" w:rsidRPr="003767CB" w14:paraId="79A72048" w14:textId="77777777" w:rsidTr="001C4232">
        <w:trPr>
          <w:jc w:val="center"/>
        </w:trPr>
        <w:tc>
          <w:tcPr>
            <w:tcW w:w="3066" w:type="dxa"/>
            <w:vMerge/>
          </w:tcPr>
          <w:p w14:paraId="01CEACDF" w14:textId="77777777" w:rsidR="001C4232" w:rsidRPr="003767CB" w:rsidRDefault="001C4232" w:rsidP="001C4232">
            <w:pPr>
              <w:spacing w:line="276" w:lineRule="auto"/>
              <w:ind w:right="102"/>
              <w:rPr>
                <w:sz w:val="24"/>
                <w:szCs w:val="24"/>
              </w:rPr>
            </w:pPr>
          </w:p>
        </w:tc>
        <w:tc>
          <w:tcPr>
            <w:tcW w:w="2406" w:type="dxa"/>
            <w:vMerge w:val="restart"/>
          </w:tcPr>
          <w:p w14:paraId="70CA88BA" w14:textId="77777777" w:rsidR="001C4232" w:rsidRPr="003767CB" w:rsidRDefault="001C4232" w:rsidP="001C4232">
            <w:pPr>
              <w:tabs>
                <w:tab w:val="left" w:pos="5771"/>
                <w:tab w:val="left" w:pos="6055"/>
              </w:tabs>
              <w:spacing w:line="276" w:lineRule="auto"/>
              <w:ind w:right="102"/>
              <w:jc w:val="both"/>
              <w:rPr>
                <w:sz w:val="24"/>
                <w:szCs w:val="24"/>
              </w:rPr>
            </w:pPr>
            <w:r w:rsidRPr="003767CB">
              <w:rPr>
                <w:sz w:val="24"/>
                <w:szCs w:val="24"/>
              </w:rPr>
              <w:t>ПК 1.5.</w:t>
            </w:r>
          </w:p>
          <w:p w14:paraId="24EC3DBD" w14:textId="77777777" w:rsidR="001C4232" w:rsidRPr="003767CB" w:rsidRDefault="001C4232" w:rsidP="001C4232">
            <w:pPr>
              <w:tabs>
                <w:tab w:val="left" w:pos="5771"/>
                <w:tab w:val="left" w:pos="6055"/>
              </w:tabs>
              <w:spacing w:line="276" w:lineRule="auto"/>
              <w:ind w:right="102"/>
              <w:rPr>
                <w:sz w:val="24"/>
                <w:szCs w:val="24"/>
              </w:rPr>
            </w:pPr>
            <w:r w:rsidRPr="003767CB">
              <w:rPr>
                <w:sz w:val="24"/>
                <w:szCs w:val="24"/>
              </w:rPr>
              <w:t xml:space="preserve">Осуществлять розничную торговлю медицинскими изделиями </w:t>
            </w:r>
            <w:r>
              <w:rPr>
                <w:sz w:val="24"/>
                <w:szCs w:val="24"/>
              </w:rPr>
              <w:t xml:space="preserve"> </w:t>
            </w:r>
            <w:r w:rsidRPr="003767CB">
              <w:rPr>
                <w:sz w:val="24"/>
                <w:szCs w:val="24"/>
              </w:rPr>
              <w:t>и другими товарами аптечного ассортимента</w:t>
            </w:r>
          </w:p>
        </w:tc>
        <w:tc>
          <w:tcPr>
            <w:tcW w:w="9781" w:type="dxa"/>
          </w:tcPr>
          <w:p w14:paraId="160930F0"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21476FE4" w14:textId="77777777" w:rsidTr="001C4232">
        <w:trPr>
          <w:jc w:val="center"/>
        </w:trPr>
        <w:tc>
          <w:tcPr>
            <w:tcW w:w="3066" w:type="dxa"/>
            <w:vMerge/>
          </w:tcPr>
          <w:p w14:paraId="1B8E53BC" w14:textId="77777777" w:rsidR="001C4232" w:rsidRPr="003767CB" w:rsidRDefault="001C4232" w:rsidP="001C4232">
            <w:pPr>
              <w:spacing w:line="276" w:lineRule="auto"/>
              <w:ind w:right="102"/>
              <w:rPr>
                <w:sz w:val="24"/>
                <w:szCs w:val="24"/>
              </w:rPr>
            </w:pPr>
          </w:p>
        </w:tc>
        <w:tc>
          <w:tcPr>
            <w:tcW w:w="2406" w:type="dxa"/>
            <w:vMerge/>
          </w:tcPr>
          <w:p w14:paraId="3E2F043A" w14:textId="77777777" w:rsidR="001C4232" w:rsidRPr="003767CB" w:rsidRDefault="001C4232" w:rsidP="001C4232">
            <w:pPr>
              <w:tabs>
                <w:tab w:val="left" w:pos="5741"/>
              </w:tabs>
              <w:spacing w:line="276" w:lineRule="auto"/>
              <w:rPr>
                <w:sz w:val="24"/>
                <w:szCs w:val="24"/>
              </w:rPr>
            </w:pPr>
          </w:p>
        </w:tc>
        <w:tc>
          <w:tcPr>
            <w:tcW w:w="9781" w:type="dxa"/>
          </w:tcPr>
          <w:p w14:paraId="2CC1F000"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2720FC0E"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расчетно-кассовым оборудованием и прочим оборудованием, предназначенным для осуществления фармацевтической деятельности;</w:t>
            </w:r>
          </w:p>
          <w:p w14:paraId="37726693" w14:textId="77777777" w:rsidR="001C4232" w:rsidRPr="003767CB" w:rsidRDefault="001C4232" w:rsidP="001C4232">
            <w:pPr>
              <w:shd w:val="clear" w:color="auto" w:fill="FFFFFF"/>
              <w:spacing w:line="276" w:lineRule="auto"/>
              <w:jc w:val="both"/>
              <w:rPr>
                <w:sz w:val="24"/>
                <w:szCs w:val="24"/>
              </w:rPr>
            </w:pPr>
            <w:r w:rsidRPr="003767CB">
              <w:rPr>
                <w:sz w:val="24"/>
                <w:szCs w:val="24"/>
              </w:rPr>
              <w:t>- вести отчетные, кассовые документы, реестры (журналы) в установленном порядке и по установленному перечню;</w:t>
            </w:r>
          </w:p>
          <w:p w14:paraId="3AD5E5CD"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применять современные технологии и давать обоснованные рекомендации </w:t>
            </w:r>
            <w:r w:rsidRPr="009C6DAA">
              <w:rPr>
                <w:sz w:val="24"/>
                <w:szCs w:val="24"/>
              </w:rPr>
              <w:br/>
            </w:r>
            <w:r w:rsidRPr="003767CB">
              <w:rPr>
                <w:sz w:val="24"/>
                <w:szCs w:val="24"/>
              </w:rPr>
              <w:t>при отпуске товаров аптечного ассортимента;</w:t>
            </w:r>
          </w:p>
          <w:p w14:paraId="3ADDBF7E" w14:textId="77777777" w:rsidR="001C4232" w:rsidRPr="003767CB" w:rsidRDefault="001C4232" w:rsidP="001C4232">
            <w:pPr>
              <w:shd w:val="clear" w:color="auto" w:fill="FFFFFF"/>
              <w:spacing w:line="276" w:lineRule="auto"/>
              <w:jc w:val="both"/>
              <w:rPr>
                <w:sz w:val="24"/>
                <w:szCs w:val="24"/>
              </w:rPr>
            </w:pPr>
            <w:r w:rsidRPr="003767CB">
              <w:rPr>
                <w:sz w:val="24"/>
                <w:szCs w:val="24"/>
              </w:rPr>
              <w:t>- оказывать консультативную помощь в целях обеспечения ответственного самолечения;</w:t>
            </w:r>
          </w:p>
          <w:p w14:paraId="68080C5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использовать вербальные и невербальные способы общения </w:t>
            </w:r>
            <w:r w:rsidRPr="009C6DAA">
              <w:rPr>
                <w:sz w:val="24"/>
                <w:szCs w:val="24"/>
              </w:rPr>
              <w:br/>
            </w:r>
            <w:r w:rsidRPr="003767CB">
              <w:rPr>
                <w:sz w:val="24"/>
                <w:szCs w:val="24"/>
              </w:rPr>
              <w:t>в профессиональной деятельности;</w:t>
            </w:r>
          </w:p>
          <w:p w14:paraId="17CDDE4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строить профессиональное общение с соблюдением делового этикета </w:t>
            </w:r>
            <w:r w:rsidRPr="009C6DAA">
              <w:rPr>
                <w:sz w:val="24"/>
                <w:szCs w:val="24"/>
              </w:rPr>
              <w:br/>
            </w:r>
            <w:r w:rsidRPr="003767CB">
              <w:rPr>
                <w:sz w:val="24"/>
                <w:szCs w:val="24"/>
              </w:rPr>
              <w:t>и фармацевтической деонтологии;</w:t>
            </w:r>
          </w:p>
          <w:p w14:paraId="4FD491D2" w14:textId="77777777" w:rsidR="001C4232" w:rsidRPr="003767CB" w:rsidRDefault="001C4232" w:rsidP="001C4232">
            <w:pPr>
              <w:shd w:val="clear" w:color="auto" w:fill="FFFFFF"/>
              <w:spacing w:line="276" w:lineRule="auto"/>
              <w:jc w:val="both"/>
              <w:rPr>
                <w:sz w:val="24"/>
                <w:szCs w:val="24"/>
              </w:rPr>
            </w:pPr>
            <w:r w:rsidRPr="003767CB">
              <w:rPr>
                <w:sz w:val="24"/>
                <w:szCs w:val="24"/>
              </w:rPr>
              <w:t>- предупреждать конфликтные ситуации с потребителями;</w:t>
            </w:r>
          </w:p>
          <w:p w14:paraId="28EB0B31" w14:textId="77777777" w:rsidR="001C4232" w:rsidRPr="003767CB" w:rsidRDefault="001C4232" w:rsidP="001C4232">
            <w:pPr>
              <w:shd w:val="clear" w:color="auto" w:fill="FFFFFF"/>
              <w:spacing w:line="276" w:lineRule="auto"/>
              <w:jc w:val="both"/>
              <w:rPr>
                <w:sz w:val="24"/>
                <w:szCs w:val="24"/>
              </w:rPr>
            </w:pPr>
            <w:r w:rsidRPr="003767CB">
              <w:rPr>
                <w:sz w:val="24"/>
                <w:szCs w:val="24"/>
              </w:rPr>
              <w:t>- урегулировать претензии потребителей в рамках своей компетенции;</w:t>
            </w:r>
          </w:p>
          <w:p w14:paraId="5C1931D6"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специализированными программными продуктами;</w:t>
            </w:r>
          </w:p>
          <w:p w14:paraId="4D99D32E"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специализированными программами и продуктами информационных систем и проводить необходимые расчеты</w:t>
            </w:r>
          </w:p>
        </w:tc>
      </w:tr>
      <w:tr w:rsidR="001C4232" w:rsidRPr="003767CB" w14:paraId="1815DC15" w14:textId="77777777" w:rsidTr="001C4232">
        <w:trPr>
          <w:trHeight w:val="249"/>
          <w:jc w:val="center"/>
        </w:trPr>
        <w:tc>
          <w:tcPr>
            <w:tcW w:w="3066" w:type="dxa"/>
            <w:vMerge/>
          </w:tcPr>
          <w:p w14:paraId="4C9C520C" w14:textId="77777777" w:rsidR="001C4232" w:rsidRPr="003767CB" w:rsidRDefault="001C4232" w:rsidP="001C4232">
            <w:pPr>
              <w:spacing w:line="276" w:lineRule="auto"/>
              <w:ind w:right="102"/>
              <w:rPr>
                <w:sz w:val="24"/>
                <w:szCs w:val="24"/>
              </w:rPr>
            </w:pPr>
          </w:p>
        </w:tc>
        <w:tc>
          <w:tcPr>
            <w:tcW w:w="2406" w:type="dxa"/>
            <w:vMerge/>
          </w:tcPr>
          <w:p w14:paraId="2404767F" w14:textId="77777777" w:rsidR="001C4232" w:rsidRPr="003767CB" w:rsidRDefault="001C4232" w:rsidP="001C4232">
            <w:pPr>
              <w:tabs>
                <w:tab w:val="left" w:pos="5741"/>
              </w:tabs>
              <w:spacing w:line="276" w:lineRule="auto"/>
              <w:rPr>
                <w:sz w:val="24"/>
                <w:szCs w:val="24"/>
              </w:rPr>
            </w:pPr>
          </w:p>
        </w:tc>
        <w:tc>
          <w:tcPr>
            <w:tcW w:w="9781" w:type="dxa"/>
          </w:tcPr>
          <w:p w14:paraId="5A429B56"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484E0ABB" w14:textId="77777777" w:rsidR="001C4232" w:rsidRPr="003767CB" w:rsidRDefault="001C4232" w:rsidP="001C4232">
            <w:pPr>
              <w:shd w:val="clear" w:color="auto" w:fill="FFFFFF"/>
              <w:spacing w:line="276" w:lineRule="auto"/>
              <w:jc w:val="both"/>
              <w:rPr>
                <w:sz w:val="24"/>
                <w:szCs w:val="24"/>
              </w:rPr>
            </w:pPr>
            <w:r w:rsidRPr="003767CB">
              <w:rPr>
                <w:sz w:val="24"/>
                <w:szCs w:val="24"/>
              </w:rPr>
              <w:t>- идентификация товаров аптечного ассортимента;</w:t>
            </w:r>
          </w:p>
          <w:p w14:paraId="74FE95A0" w14:textId="77777777" w:rsidR="001C4232" w:rsidRPr="003767CB" w:rsidRDefault="001C4232" w:rsidP="001C4232">
            <w:pPr>
              <w:shd w:val="clear" w:color="auto" w:fill="FFFFFF"/>
              <w:spacing w:line="276" w:lineRule="auto"/>
              <w:jc w:val="both"/>
              <w:rPr>
                <w:sz w:val="24"/>
                <w:szCs w:val="24"/>
              </w:rPr>
            </w:pPr>
            <w:r w:rsidRPr="003767CB">
              <w:rPr>
                <w:sz w:val="24"/>
                <w:szCs w:val="24"/>
              </w:rPr>
              <w:t>- основы фармацевтической этики и деонтологии в соответствии с нормативными документами;</w:t>
            </w:r>
          </w:p>
          <w:p w14:paraId="65BF1854" w14:textId="77777777" w:rsidR="001C4232" w:rsidRPr="003767CB" w:rsidRDefault="001C4232" w:rsidP="001C4232">
            <w:pPr>
              <w:shd w:val="clear" w:color="auto" w:fill="FFFFFF"/>
              <w:spacing w:line="276" w:lineRule="auto"/>
              <w:jc w:val="both"/>
              <w:rPr>
                <w:sz w:val="24"/>
                <w:szCs w:val="24"/>
              </w:rPr>
            </w:pPr>
            <w:r w:rsidRPr="003767CB">
              <w:rPr>
                <w:sz w:val="24"/>
                <w:szCs w:val="24"/>
              </w:rPr>
              <w:t>- принципы эффективного общения, особенности различных типов личностей клиентов;</w:t>
            </w:r>
          </w:p>
          <w:p w14:paraId="6F153C6F" w14:textId="77777777" w:rsidR="001C4232" w:rsidRPr="003767CB" w:rsidRDefault="001C4232" w:rsidP="001C4232">
            <w:pPr>
              <w:shd w:val="clear" w:color="auto" w:fill="FFFFFF"/>
              <w:spacing w:line="276" w:lineRule="auto"/>
              <w:jc w:val="both"/>
              <w:rPr>
                <w:sz w:val="24"/>
                <w:szCs w:val="24"/>
              </w:rPr>
            </w:pPr>
            <w:r w:rsidRPr="003767CB">
              <w:rPr>
                <w:sz w:val="24"/>
                <w:szCs w:val="24"/>
              </w:rPr>
              <w:lastRenderedPageBreak/>
              <w:t>- методы и приемы урегулирования конфликтов с потребителями;</w:t>
            </w:r>
          </w:p>
          <w:p w14:paraId="1CBC5A13"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работы в системе мониторинга движения лекарственных препаратов;</w:t>
            </w:r>
          </w:p>
          <w:p w14:paraId="00D8462D"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работы с заказами от потребителей на приобретение лекарственного препарата с доставкой;</w:t>
            </w:r>
          </w:p>
          <w:p w14:paraId="0408D377" w14:textId="77777777" w:rsidR="001C4232" w:rsidRPr="003767CB" w:rsidRDefault="001C4232" w:rsidP="001C4232">
            <w:pPr>
              <w:shd w:val="clear" w:color="auto" w:fill="FFFFFF"/>
              <w:spacing w:line="276" w:lineRule="auto"/>
              <w:jc w:val="both"/>
              <w:rPr>
                <w:sz w:val="24"/>
                <w:szCs w:val="24"/>
              </w:rPr>
            </w:pPr>
            <w:r w:rsidRPr="003767CB">
              <w:rPr>
                <w:sz w:val="24"/>
                <w:szCs w:val="24"/>
              </w:rPr>
              <w:t>- информационные технологии при отпуске лекарственных средств и других товаров аптечного ассортимента;</w:t>
            </w:r>
          </w:p>
          <w:p w14:paraId="61A528AA"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ведения кассовых операций и денежных расчетов</w:t>
            </w:r>
          </w:p>
        </w:tc>
      </w:tr>
      <w:tr w:rsidR="001C4232" w:rsidRPr="003767CB" w14:paraId="46020F88" w14:textId="77777777" w:rsidTr="001C4232">
        <w:trPr>
          <w:jc w:val="center"/>
        </w:trPr>
        <w:tc>
          <w:tcPr>
            <w:tcW w:w="3066" w:type="dxa"/>
            <w:vMerge/>
          </w:tcPr>
          <w:p w14:paraId="19A8CF73" w14:textId="77777777" w:rsidR="001C4232" w:rsidRPr="003767CB" w:rsidRDefault="001C4232" w:rsidP="001C4232">
            <w:pPr>
              <w:spacing w:line="276" w:lineRule="auto"/>
              <w:ind w:right="102"/>
              <w:rPr>
                <w:sz w:val="24"/>
                <w:szCs w:val="24"/>
              </w:rPr>
            </w:pPr>
          </w:p>
        </w:tc>
        <w:tc>
          <w:tcPr>
            <w:tcW w:w="2406" w:type="dxa"/>
            <w:vMerge w:val="restart"/>
          </w:tcPr>
          <w:p w14:paraId="7C2B1CA1"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ПК 1.6.</w:t>
            </w:r>
          </w:p>
          <w:p w14:paraId="1CF652FD" w14:textId="77777777" w:rsidR="001C4232" w:rsidRPr="003767CB" w:rsidRDefault="001C4232" w:rsidP="001C4232">
            <w:pPr>
              <w:tabs>
                <w:tab w:val="left" w:pos="5630"/>
              </w:tabs>
              <w:spacing w:line="276" w:lineRule="auto"/>
              <w:ind w:right="102"/>
              <w:rPr>
                <w:sz w:val="24"/>
                <w:szCs w:val="24"/>
              </w:rPr>
            </w:pPr>
            <w:r w:rsidRPr="003767CB">
              <w:rPr>
                <w:sz w:val="24"/>
                <w:szCs w:val="24"/>
              </w:rPr>
              <w:t>Осуществлять оптовую торговлю лекарственными средствами и другими товарами аптечного ассортимента</w:t>
            </w:r>
          </w:p>
        </w:tc>
        <w:tc>
          <w:tcPr>
            <w:tcW w:w="9781" w:type="dxa"/>
          </w:tcPr>
          <w:p w14:paraId="30DA692F"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6D238901" w14:textId="77777777" w:rsidTr="001C4232">
        <w:trPr>
          <w:jc w:val="center"/>
        </w:trPr>
        <w:tc>
          <w:tcPr>
            <w:tcW w:w="3066" w:type="dxa"/>
            <w:vMerge/>
          </w:tcPr>
          <w:p w14:paraId="581ABDFB" w14:textId="77777777" w:rsidR="001C4232" w:rsidRPr="003767CB" w:rsidRDefault="001C4232" w:rsidP="001C4232">
            <w:pPr>
              <w:spacing w:line="276" w:lineRule="auto"/>
              <w:ind w:right="102"/>
              <w:rPr>
                <w:sz w:val="24"/>
                <w:szCs w:val="24"/>
              </w:rPr>
            </w:pPr>
          </w:p>
        </w:tc>
        <w:tc>
          <w:tcPr>
            <w:tcW w:w="2406" w:type="dxa"/>
            <w:vMerge/>
          </w:tcPr>
          <w:p w14:paraId="14F71D67" w14:textId="77777777" w:rsidR="001C4232" w:rsidRPr="003767CB" w:rsidRDefault="001C4232" w:rsidP="001C4232">
            <w:pPr>
              <w:tabs>
                <w:tab w:val="left" w:pos="5630"/>
              </w:tabs>
              <w:spacing w:line="276" w:lineRule="auto"/>
              <w:ind w:right="102"/>
              <w:rPr>
                <w:sz w:val="24"/>
                <w:szCs w:val="24"/>
              </w:rPr>
            </w:pPr>
          </w:p>
        </w:tc>
        <w:tc>
          <w:tcPr>
            <w:tcW w:w="9781" w:type="dxa"/>
          </w:tcPr>
          <w:p w14:paraId="672FBC60"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Умения:</w:t>
            </w:r>
          </w:p>
          <w:p w14:paraId="2D5AA56A"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 xml:space="preserve">- </w:t>
            </w:r>
            <w:r w:rsidRPr="003767CB">
              <w:rPr>
                <w:bCs/>
                <w:sz w:val="24"/>
                <w:szCs w:val="24"/>
              </w:rPr>
              <w:t>оценивать заявки потребителей лекарственных препаратов по наименованиям, дозировкам, количеству и кратности заводским упаковкам;</w:t>
            </w:r>
          </w:p>
          <w:p w14:paraId="098894A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осуществлять учет лекарственных средств и других товаров аптечного ассортимента в соответствии с установленными требованиями;</w:t>
            </w:r>
          </w:p>
          <w:p w14:paraId="57BA6BA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пользоваться приемами эффективных коммуникаций при взаимодействии </w:t>
            </w:r>
            <w:r w:rsidRPr="009C6DAA">
              <w:rPr>
                <w:bCs/>
                <w:sz w:val="24"/>
                <w:szCs w:val="24"/>
              </w:rPr>
              <w:br/>
            </w:r>
            <w:r w:rsidRPr="003767CB">
              <w:rPr>
                <w:bCs/>
                <w:sz w:val="24"/>
                <w:szCs w:val="24"/>
              </w:rPr>
              <w:t>с коллегами и потребителями;</w:t>
            </w:r>
          </w:p>
          <w:p w14:paraId="25C1DCD6"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оборудованием и информационными технологиями, включая оборудование системы мониторинга движения лекарственных препаратов;</w:t>
            </w:r>
          </w:p>
          <w:p w14:paraId="1941C36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производить визуальную оценку состояния лекарственных препаратов и товаров аптечного ассортимента по внешнему виду, упаковке, маркировке, целостности;</w:t>
            </w:r>
          </w:p>
          <w:p w14:paraId="0AF30398"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проводить калькуляцию заявок потребителей;</w:t>
            </w:r>
          </w:p>
          <w:p w14:paraId="27DD8D4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вести журналы регистрации параметров воздуха в фармацевтической организации, учета сроков годности лекарственных препаратов, журналы учета операций, связанных с обращением лекарственных средств;</w:t>
            </w:r>
          </w:p>
          <w:p w14:paraId="798192F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вести посерийный учет запасов лекарственных препаратов в помещениях хранения;</w:t>
            </w:r>
          </w:p>
          <w:p w14:paraId="7AEFF414"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регистрировать информацию по спросу и потребностям потребителей </w:t>
            </w:r>
            <w:r w:rsidRPr="009C6DAA">
              <w:rPr>
                <w:bCs/>
                <w:sz w:val="24"/>
                <w:szCs w:val="24"/>
              </w:rPr>
              <w:br/>
            </w:r>
            <w:r w:rsidRPr="003767CB">
              <w:rPr>
                <w:bCs/>
                <w:sz w:val="24"/>
                <w:szCs w:val="24"/>
              </w:rPr>
              <w:t>на лекарственные средства и другие товары аптечного ассортимента;</w:t>
            </w:r>
          </w:p>
          <w:p w14:paraId="6273A843"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информировать институциональных потребителей о поступлении новых лекарственных препаратов и других товаров аптечного ассортимента, рекламных компаниях производителей</w:t>
            </w:r>
          </w:p>
          <w:p w14:paraId="0A0AFC11"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оформлять возврат лекарственных средств от потребителя;</w:t>
            </w:r>
          </w:p>
          <w:p w14:paraId="6274D6F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lastRenderedPageBreak/>
              <w:t>- маркировать недоброкачественные, контрафактные и фальсифицированные лекарственные средства и помещать в карантинную зону;</w:t>
            </w:r>
          </w:p>
          <w:p w14:paraId="3767A3D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собирать информацию и оформлять документацию установленного образца </w:t>
            </w:r>
            <w:r w:rsidRPr="009C6DAA">
              <w:rPr>
                <w:bCs/>
                <w:sz w:val="24"/>
                <w:szCs w:val="24"/>
              </w:rPr>
              <w:br/>
            </w:r>
            <w:r w:rsidRPr="003767CB">
              <w:rPr>
                <w:bCs/>
                <w:sz w:val="24"/>
                <w:szCs w:val="24"/>
              </w:rPr>
              <w:t>по изъятию из обращения лекарственных средств и других товаров аптечного ассортимента;</w:t>
            </w:r>
          </w:p>
          <w:p w14:paraId="1E04337D"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анализировать и оценивать результаты собственной деятельности, деятельности коллег для предупреждения </w:t>
            </w:r>
            <w:r>
              <w:rPr>
                <w:sz w:val="24"/>
                <w:szCs w:val="24"/>
              </w:rPr>
              <w:t>профессиональных ошибок и миними</w:t>
            </w:r>
            <w:r w:rsidRPr="003767CB">
              <w:rPr>
                <w:sz w:val="24"/>
                <w:szCs w:val="24"/>
              </w:rPr>
              <w:t>зации рисков для потребителя;</w:t>
            </w:r>
          </w:p>
          <w:p w14:paraId="2237FC7B" w14:textId="77777777" w:rsidR="001C4232" w:rsidRPr="003767CB" w:rsidRDefault="001C4232" w:rsidP="001C4232">
            <w:pPr>
              <w:shd w:val="clear" w:color="auto" w:fill="FFFFFF"/>
              <w:spacing w:line="276" w:lineRule="auto"/>
              <w:jc w:val="both"/>
              <w:rPr>
                <w:sz w:val="24"/>
                <w:szCs w:val="24"/>
              </w:rPr>
            </w:pPr>
            <w:r w:rsidRPr="003767CB">
              <w:rPr>
                <w:sz w:val="24"/>
                <w:szCs w:val="24"/>
              </w:rPr>
              <w:t>- организовывать свою производственную деятельность и распределять время;</w:t>
            </w:r>
          </w:p>
          <w:p w14:paraId="58DDCBC1"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строить профессиональное общение с соблюдением делового этикета </w:t>
            </w:r>
            <w:r w:rsidRPr="009C6DAA">
              <w:rPr>
                <w:sz w:val="24"/>
                <w:szCs w:val="24"/>
              </w:rPr>
              <w:br/>
            </w:r>
            <w:r w:rsidRPr="003767CB">
              <w:rPr>
                <w:sz w:val="24"/>
                <w:szCs w:val="24"/>
              </w:rPr>
              <w:t>и фармацевтической деонтологии;</w:t>
            </w:r>
          </w:p>
          <w:p w14:paraId="4FDE997B" w14:textId="77777777" w:rsidR="001C4232" w:rsidRPr="003767CB" w:rsidRDefault="001C4232" w:rsidP="001C4232">
            <w:pPr>
              <w:shd w:val="clear" w:color="auto" w:fill="FFFFFF"/>
              <w:spacing w:line="276" w:lineRule="auto"/>
              <w:jc w:val="both"/>
              <w:rPr>
                <w:sz w:val="24"/>
                <w:szCs w:val="24"/>
              </w:rPr>
            </w:pPr>
            <w:r w:rsidRPr="003767CB">
              <w:rPr>
                <w:sz w:val="24"/>
                <w:szCs w:val="24"/>
              </w:rPr>
              <w:t>- урегулировать претензии с потребителей в рамках своей компетенции;</w:t>
            </w:r>
          </w:p>
          <w:p w14:paraId="29B2F2E1" w14:textId="77777777" w:rsidR="001C4232" w:rsidRPr="003767CB" w:rsidRDefault="001C4232" w:rsidP="001C4232">
            <w:pPr>
              <w:shd w:val="clear" w:color="auto" w:fill="FFFFFF"/>
              <w:spacing w:line="276" w:lineRule="auto"/>
              <w:jc w:val="both"/>
              <w:rPr>
                <w:sz w:val="24"/>
                <w:szCs w:val="24"/>
              </w:rPr>
            </w:pPr>
            <w:r w:rsidRPr="003767CB">
              <w:rPr>
                <w:sz w:val="24"/>
                <w:szCs w:val="24"/>
              </w:rPr>
              <w:t>- проводить мониторинг знаний потребителей по новым препаратам и другим товарам аптечного ассортимента;</w:t>
            </w:r>
          </w:p>
          <w:p w14:paraId="511C6A7E" w14:textId="77777777" w:rsidR="001C4232" w:rsidRPr="003767CB" w:rsidRDefault="001C4232" w:rsidP="001C4232">
            <w:pPr>
              <w:shd w:val="clear" w:color="auto" w:fill="FFFFFF"/>
              <w:spacing w:line="276" w:lineRule="auto"/>
              <w:jc w:val="both"/>
              <w:rPr>
                <w:sz w:val="24"/>
                <w:szCs w:val="24"/>
              </w:rPr>
            </w:pPr>
            <w:r w:rsidRPr="003767CB">
              <w:rPr>
                <w:bCs/>
                <w:sz w:val="24"/>
                <w:szCs w:val="24"/>
              </w:rPr>
              <w:t xml:space="preserve">- </w:t>
            </w:r>
            <w:r w:rsidRPr="003767CB">
              <w:rPr>
                <w:sz w:val="24"/>
                <w:szCs w:val="24"/>
              </w:rPr>
              <w:t>соблюдать порядок реализации и отпуска лекарственных препаратов медицинским организациям;</w:t>
            </w:r>
          </w:p>
          <w:p w14:paraId="4A2E4BEC" w14:textId="77777777" w:rsidR="001C4232" w:rsidRPr="003767CB" w:rsidRDefault="001C4232" w:rsidP="001C4232">
            <w:pPr>
              <w:shd w:val="clear" w:color="auto" w:fill="FFFFFF"/>
              <w:spacing w:line="276" w:lineRule="auto"/>
              <w:jc w:val="both"/>
              <w:rPr>
                <w:sz w:val="24"/>
                <w:szCs w:val="24"/>
              </w:rPr>
            </w:pPr>
            <w:r w:rsidRPr="003767CB">
              <w:rPr>
                <w:bCs/>
                <w:sz w:val="24"/>
                <w:szCs w:val="24"/>
              </w:rPr>
              <w:t xml:space="preserve">- проверять соответствие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tc>
      </w:tr>
      <w:tr w:rsidR="001C4232" w:rsidRPr="003767CB" w14:paraId="06BB0F9D" w14:textId="77777777" w:rsidTr="001C4232">
        <w:trPr>
          <w:jc w:val="center"/>
        </w:trPr>
        <w:tc>
          <w:tcPr>
            <w:tcW w:w="3066" w:type="dxa"/>
            <w:vMerge/>
            <w:tcBorders>
              <w:bottom w:val="single" w:sz="4" w:space="0" w:color="auto"/>
            </w:tcBorders>
          </w:tcPr>
          <w:p w14:paraId="074BD744" w14:textId="77777777" w:rsidR="001C4232" w:rsidRPr="003767CB" w:rsidRDefault="001C4232" w:rsidP="001C4232">
            <w:pPr>
              <w:spacing w:line="276" w:lineRule="auto"/>
              <w:ind w:right="102"/>
              <w:rPr>
                <w:sz w:val="24"/>
                <w:szCs w:val="24"/>
              </w:rPr>
            </w:pPr>
          </w:p>
        </w:tc>
        <w:tc>
          <w:tcPr>
            <w:tcW w:w="2406" w:type="dxa"/>
            <w:vMerge/>
            <w:tcBorders>
              <w:bottom w:val="single" w:sz="4" w:space="0" w:color="auto"/>
            </w:tcBorders>
          </w:tcPr>
          <w:p w14:paraId="038DEE66" w14:textId="77777777" w:rsidR="001C4232" w:rsidRPr="003767CB" w:rsidRDefault="001C4232" w:rsidP="001C4232">
            <w:pPr>
              <w:tabs>
                <w:tab w:val="left" w:pos="5630"/>
              </w:tabs>
              <w:spacing w:line="276" w:lineRule="auto"/>
              <w:ind w:right="102"/>
              <w:rPr>
                <w:sz w:val="24"/>
                <w:szCs w:val="24"/>
              </w:rPr>
            </w:pPr>
          </w:p>
        </w:tc>
        <w:tc>
          <w:tcPr>
            <w:tcW w:w="9781" w:type="dxa"/>
            <w:tcBorders>
              <w:bottom w:val="single" w:sz="4" w:space="0" w:color="auto"/>
            </w:tcBorders>
          </w:tcPr>
          <w:p w14:paraId="76FF7659"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 xml:space="preserve">Знания: </w:t>
            </w:r>
          </w:p>
          <w:p w14:paraId="416C367C"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 xml:space="preserve">- </w:t>
            </w:r>
            <w:r w:rsidRPr="003767CB">
              <w:rPr>
                <w:bCs/>
                <w:sz w:val="24"/>
                <w:szCs w:val="24"/>
              </w:rPr>
              <w:t>перечень потребителей, которым в установленном порядке может осуществляться оптовая продажа или передача лекарственных средств;</w:t>
            </w:r>
          </w:p>
          <w:p w14:paraId="6F72FA27"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современный ассортимент готовых лекарственных препаратов и других товаров аптечного ассортимента;</w:t>
            </w:r>
          </w:p>
          <w:p w14:paraId="28F39278" w14:textId="77777777" w:rsidR="001C4232" w:rsidRPr="003767CB" w:rsidRDefault="001C4232" w:rsidP="001C4232">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2346D971"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перечень жизненно необходимых и важнейших лекарственных препаратов </w:t>
            </w:r>
            <w:r w:rsidRPr="009C6DAA">
              <w:rPr>
                <w:sz w:val="24"/>
                <w:szCs w:val="24"/>
              </w:rPr>
              <w:br/>
            </w:r>
            <w:r w:rsidRPr="003767CB">
              <w:rPr>
                <w:sz w:val="24"/>
                <w:szCs w:val="24"/>
              </w:rPr>
              <w:t>для медицинского применения, в том числе по торговым наименованиям;</w:t>
            </w:r>
          </w:p>
          <w:p w14:paraId="70108157" w14:textId="77777777" w:rsidR="001C4232" w:rsidRPr="003767CB" w:rsidRDefault="001C4232" w:rsidP="001C4232">
            <w:pPr>
              <w:shd w:val="clear" w:color="auto" w:fill="FFFFFF"/>
              <w:spacing w:line="276" w:lineRule="auto"/>
              <w:jc w:val="both"/>
              <w:rPr>
                <w:sz w:val="24"/>
                <w:szCs w:val="24"/>
              </w:rPr>
            </w:pPr>
            <w:r w:rsidRPr="003767CB">
              <w:rPr>
                <w:sz w:val="24"/>
                <w:szCs w:val="24"/>
              </w:rPr>
              <w:t>- нормативные правовые акты, регулирующие обращение лекарственных средств и товаров аптечного ассортимента;</w:t>
            </w:r>
          </w:p>
          <w:p w14:paraId="443ED6C6" w14:textId="77777777" w:rsidR="001C4232" w:rsidRPr="003767CB" w:rsidRDefault="001C4232" w:rsidP="001C4232">
            <w:pPr>
              <w:shd w:val="clear" w:color="auto" w:fill="FFFFFF"/>
              <w:spacing w:line="276" w:lineRule="auto"/>
              <w:jc w:val="both"/>
              <w:rPr>
                <w:sz w:val="24"/>
                <w:szCs w:val="24"/>
              </w:rPr>
            </w:pPr>
            <w:r w:rsidRPr="003767CB">
              <w:rPr>
                <w:sz w:val="24"/>
                <w:szCs w:val="24"/>
              </w:rPr>
              <w:t>- информационные системы и оборудование информационных технологий, используемые в фармацевтической организации;</w:t>
            </w:r>
          </w:p>
          <w:p w14:paraId="39C2409F" w14:textId="77777777" w:rsidR="001C4232" w:rsidRPr="003767CB" w:rsidRDefault="001C4232" w:rsidP="001C4232">
            <w:pPr>
              <w:shd w:val="clear" w:color="auto" w:fill="FFFFFF"/>
              <w:spacing w:line="276" w:lineRule="auto"/>
              <w:jc w:val="both"/>
              <w:rPr>
                <w:sz w:val="24"/>
                <w:szCs w:val="24"/>
              </w:rPr>
            </w:pPr>
            <w:r w:rsidRPr="003767CB">
              <w:rPr>
                <w:sz w:val="24"/>
                <w:szCs w:val="24"/>
              </w:rPr>
              <w:lastRenderedPageBreak/>
              <w:t>- установленный порядок и нормы отпуска наркотических средств, психотропных веществ и сильнодействующих препаратов;</w:t>
            </w:r>
          </w:p>
          <w:p w14:paraId="6C35F3AB"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ведения предметно – количественного учета лекарственных средств;</w:t>
            </w:r>
          </w:p>
          <w:p w14:paraId="6CD1D424" w14:textId="77777777" w:rsidR="001C4232" w:rsidRPr="003767CB" w:rsidRDefault="001C4232" w:rsidP="001C4232">
            <w:pPr>
              <w:shd w:val="clear" w:color="auto" w:fill="FFFFFF"/>
              <w:spacing w:line="276" w:lineRule="auto"/>
              <w:jc w:val="both"/>
              <w:rPr>
                <w:sz w:val="24"/>
                <w:szCs w:val="24"/>
              </w:rPr>
            </w:pPr>
            <w:r w:rsidRPr="003767CB">
              <w:rPr>
                <w:sz w:val="24"/>
                <w:szCs w:val="24"/>
              </w:rPr>
              <w:t>- требования к отчетной документации, структура и состав отчетной документации;</w:t>
            </w:r>
          </w:p>
          <w:p w14:paraId="48C44E02"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учета движения товара, принятый в организации, включая оформление необходимой документации;</w:t>
            </w:r>
          </w:p>
          <w:p w14:paraId="2DF16FFB"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методы поиска и оценки информации, в том числе ресурсы с информацией </w:t>
            </w:r>
            <w:r w:rsidRPr="009C6DAA">
              <w:rPr>
                <w:sz w:val="24"/>
                <w:szCs w:val="24"/>
              </w:rPr>
              <w:br/>
            </w:r>
            <w:r w:rsidRPr="003767CB">
              <w:rPr>
                <w:sz w:val="24"/>
                <w:szCs w:val="24"/>
              </w:rPr>
              <w:t>о недоброкачественных, фальсифицированных и забракованных лекарственных средствах и товарах аптечного ассортимента;</w:t>
            </w:r>
          </w:p>
          <w:p w14:paraId="2261AE14"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приемки товара, состав и структура сопроводительных документов;</w:t>
            </w:r>
          </w:p>
          <w:p w14:paraId="185FEA18"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делового общения, культуры и профессиональной этики;</w:t>
            </w:r>
          </w:p>
          <w:p w14:paraId="32A4505E" w14:textId="77777777" w:rsidR="001C4232" w:rsidRPr="003767CB" w:rsidRDefault="001C4232" w:rsidP="001C4232">
            <w:pPr>
              <w:shd w:val="clear" w:color="auto" w:fill="FFFFFF"/>
              <w:spacing w:line="276" w:lineRule="auto"/>
              <w:jc w:val="both"/>
              <w:rPr>
                <w:sz w:val="24"/>
                <w:szCs w:val="24"/>
              </w:rPr>
            </w:pPr>
            <w:r w:rsidRPr="003767CB">
              <w:rPr>
                <w:sz w:val="24"/>
                <w:szCs w:val="24"/>
              </w:rPr>
              <w:t>- требования санитарно-гигиенического режима, охраны труда, меры пожарной безопасности, порядок действия при чрезвычайных ситуациях;</w:t>
            </w:r>
          </w:p>
          <w:p w14:paraId="64AC0215"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методы и приемы урегулирования претензий потребителей; </w:t>
            </w:r>
          </w:p>
          <w:p w14:paraId="35D8DAF6"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оформления зоны карантинного хранения;</w:t>
            </w:r>
          </w:p>
          <w:p w14:paraId="5B54E875"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оформления возврата лекарственных средств и товаров аптечного ассортимента от потребителей;</w:t>
            </w:r>
          </w:p>
          <w:p w14:paraId="6366A938"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работы в системе мониторинга движения лекарственных препаратов;</w:t>
            </w:r>
          </w:p>
          <w:p w14:paraId="7476A59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правила ценообразования на лекарственные средства, в том числе включенные </w:t>
            </w:r>
            <w:r w:rsidRPr="009C6DAA">
              <w:rPr>
                <w:sz w:val="24"/>
                <w:szCs w:val="24"/>
              </w:rPr>
              <w:br/>
            </w:r>
            <w:r w:rsidRPr="003767CB">
              <w:rPr>
                <w:sz w:val="24"/>
                <w:szCs w:val="24"/>
              </w:rPr>
              <w:t xml:space="preserve">в перечень жизненно необходимых и важнейших лекарственных препаратов, </w:t>
            </w:r>
            <w:r w:rsidRPr="009C6DAA">
              <w:rPr>
                <w:sz w:val="24"/>
                <w:szCs w:val="24"/>
              </w:rPr>
              <w:br/>
            </w:r>
            <w:r w:rsidRPr="003767CB">
              <w:rPr>
                <w:sz w:val="24"/>
                <w:szCs w:val="24"/>
              </w:rPr>
              <w:t>и товары аптечного ассортимента</w:t>
            </w:r>
          </w:p>
        </w:tc>
      </w:tr>
      <w:tr w:rsidR="001C4232" w:rsidRPr="003767CB" w14:paraId="1B43DB85" w14:textId="77777777" w:rsidTr="001C4232">
        <w:trPr>
          <w:jc w:val="center"/>
        </w:trPr>
        <w:tc>
          <w:tcPr>
            <w:tcW w:w="3066" w:type="dxa"/>
            <w:vMerge/>
          </w:tcPr>
          <w:p w14:paraId="51529C6D" w14:textId="77777777" w:rsidR="001C4232" w:rsidRPr="003767CB" w:rsidRDefault="001C4232" w:rsidP="001C4232">
            <w:pPr>
              <w:spacing w:line="276" w:lineRule="auto"/>
              <w:ind w:right="102"/>
              <w:rPr>
                <w:sz w:val="24"/>
                <w:szCs w:val="24"/>
              </w:rPr>
            </w:pPr>
          </w:p>
        </w:tc>
        <w:tc>
          <w:tcPr>
            <w:tcW w:w="2406" w:type="dxa"/>
            <w:vMerge w:val="restart"/>
          </w:tcPr>
          <w:p w14:paraId="6947E9BF"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ПК 1.7.</w:t>
            </w:r>
          </w:p>
          <w:p w14:paraId="06DF30A9" w14:textId="77777777" w:rsidR="001C4232" w:rsidRPr="003767CB" w:rsidRDefault="001C4232" w:rsidP="00C70A5F">
            <w:pPr>
              <w:tabs>
                <w:tab w:val="left" w:pos="5630"/>
              </w:tabs>
              <w:spacing w:line="276" w:lineRule="auto"/>
              <w:ind w:right="102"/>
              <w:rPr>
                <w:sz w:val="24"/>
                <w:szCs w:val="24"/>
              </w:rPr>
            </w:pPr>
            <w:r w:rsidRPr="003767CB">
              <w:rPr>
                <w:sz w:val="24"/>
                <w:szCs w:val="24"/>
              </w:rPr>
              <w:t xml:space="preserve">Оформлять первичную учетно-отчетную документацию </w:t>
            </w:r>
          </w:p>
        </w:tc>
        <w:tc>
          <w:tcPr>
            <w:tcW w:w="9781" w:type="dxa"/>
          </w:tcPr>
          <w:p w14:paraId="3B5A88EE"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0EEB966B" w14:textId="77777777" w:rsidTr="001C4232">
        <w:trPr>
          <w:jc w:val="center"/>
        </w:trPr>
        <w:tc>
          <w:tcPr>
            <w:tcW w:w="3066" w:type="dxa"/>
            <w:vMerge/>
          </w:tcPr>
          <w:p w14:paraId="1549349E" w14:textId="77777777" w:rsidR="001C4232" w:rsidRPr="003767CB" w:rsidRDefault="001C4232" w:rsidP="001C4232">
            <w:pPr>
              <w:spacing w:line="276" w:lineRule="auto"/>
              <w:ind w:right="102"/>
              <w:rPr>
                <w:sz w:val="24"/>
                <w:szCs w:val="24"/>
              </w:rPr>
            </w:pPr>
          </w:p>
        </w:tc>
        <w:tc>
          <w:tcPr>
            <w:tcW w:w="2406" w:type="dxa"/>
            <w:vMerge/>
          </w:tcPr>
          <w:p w14:paraId="347446D3"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6BCDD3AF"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523EC1E8" w14:textId="77777777" w:rsidR="001C4232" w:rsidRPr="003767CB" w:rsidRDefault="001C4232" w:rsidP="001C4232">
            <w:pPr>
              <w:shd w:val="clear" w:color="auto" w:fill="FFFFFF"/>
              <w:spacing w:line="276" w:lineRule="auto"/>
              <w:jc w:val="both"/>
              <w:rPr>
                <w:sz w:val="24"/>
                <w:szCs w:val="24"/>
              </w:rPr>
            </w:pPr>
            <w:r w:rsidRPr="003767CB">
              <w:rPr>
                <w:sz w:val="24"/>
                <w:szCs w:val="24"/>
              </w:rPr>
              <w:t>- оформлять отчетные документы по движению лекарственных средств и других товаров аптечного ассортимента;</w:t>
            </w:r>
          </w:p>
          <w:p w14:paraId="4CA1B952" w14:textId="77777777" w:rsidR="001C4232" w:rsidRPr="003767CB" w:rsidRDefault="001C4232" w:rsidP="001C4232">
            <w:pPr>
              <w:shd w:val="clear" w:color="auto" w:fill="FFFFFF"/>
              <w:spacing w:line="276" w:lineRule="auto"/>
              <w:jc w:val="both"/>
              <w:rPr>
                <w:sz w:val="24"/>
                <w:szCs w:val="24"/>
              </w:rPr>
            </w:pPr>
            <w:r w:rsidRPr="003767CB">
              <w:rPr>
                <w:sz w:val="24"/>
                <w:szCs w:val="24"/>
              </w:rPr>
              <w:t>- визуально оценивать рецепт, требования медицинской организации на предмет соответствия установленным требованиям;</w:t>
            </w:r>
          </w:p>
          <w:p w14:paraId="734F6909" w14:textId="77777777" w:rsidR="001C4232" w:rsidRPr="003767CB" w:rsidRDefault="001C4232" w:rsidP="001C4232">
            <w:pPr>
              <w:shd w:val="clear" w:color="auto" w:fill="FFFFFF"/>
              <w:spacing w:line="276" w:lineRule="auto"/>
              <w:jc w:val="both"/>
              <w:rPr>
                <w:sz w:val="24"/>
                <w:szCs w:val="24"/>
              </w:rPr>
            </w:pPr>
            <w:r w:rsidRPr="003767CB">
              <w:rPr>
                <w:sz w:val="24"/>
                <w:szCs w:val="24"/>
              </w:rPr>
              <w:t>- осуществлять регистрацию заказов и доставок лекарственных препаратов потребителю;</w:t>
            </w:r>
          </w:p>
          <w:p w14:paraId="487D6DD6"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пользоваться спе</w:t>
            </w:r>
            <w:r>
              <w:rPr>
                <w:sz w:val="24"/>
                <w:szCs w:val="24"/>
              </w:rPr>
              <w:t xml:space="preserve">циализированными программами и </w:t>
            </w:r>
            <w:r w:rsidRPr="003767CB">
              <w:rPr>
                <w:sz w:val="24"/>
                <w:szCs w:val="24"/>
              </w:rPr>
              <w:t>продуктами информационных систем и проводить необходимые расчеты</w:t>
            </w:r>
          </w:p>
        </w:tc>
      </w:tr>
      <w:tr w:rsidR="001C4232" w:rsidRPr="003767CB" w14:paraId="416D4F22" w14:textId="77777777" w:rsidTr="001C4232">
        <w:trPr>
          <w:jc w:val="center"/>
        </w:trPr>
        <w:tc>
          <w:tcPr>
            <w:tcW w:w="3066" w:type="dxa"/>
            <w:vMerge/>
          </w:tcPr>
          <w:p w14:paraId="7EF63B05" w14:textId="77777777" w:rsidR="001C4232" w:rsidRPr="003767CB" w:rsidRDefault="001C4232" w:rsidP="001C4232">
            <w:pPr>
              <w:spacing w:line="276" w:lineRule="auto"/>
              <w:ind w:right="102"/>
              <w:rPr>
                <w:sz w:val="24"/>
                <w:szCs w:val="24"/>
              </w:rPr>
            </w:pPr>
          </w:p>
        </w:tc>
        <w:tc>
          <w:tcPr>
            <w:tcW w:w="2406" w:type="dxa"/>
            <w:vMerge/>
          </w:tcPr>
          <w:p w14:paraId="474318D7"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741CCAD7"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0F9E990A"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виды и назначения профессиональной документации, используемой </w:t>
            </w:r>
            <w:r w:rsidRPr="009C6DAA">
              <w:rPr>
                <w:sz w:val="24"/>
                <w:szCs w:val="24"/>
              </w:rPr>
              <w:br/>
            </w:r>
            <w:r w:rsidRPr="003767CB">
              <w:rPr>
                <w:sz w:val="24"/>
                <w:szCs w:val="24"/>
              </w:rPr>
              <w:t>при осуществлении фармацевтической деятельности;</w:t>
            </w:r>
          </w:p>
          <w:p w14:paraId="5261BCB8"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правила оформления рецептов и требований медицинских организаций </w:t>
            </w:r>
            <w:r w:rsidRPr="009C6DAA">
              <w:rPr>
                <w:sz w:val="24"/>
                <w:szCs w:val="24"/>
              </w:rPr>
              <w:br/>
            </w:r>
            <w:r w:rsidRPr="003767CB">
              <w:rPr>
                <w:sz w:val="24"/>
                <w:szCs w:val="24"/>
              </w:rPr>
              <w:t>на лекарственные препараты, медицинские изделия и специализированные продукты лечебного питания;</w:t>
            </w:r>
          </w:p>
          <w:p w14:paraId="0A91BF81" w14:textId="77777777" w:rsidR="001C4232" w:rsidRPr="003767CB" w:rsidRDefault="001C4232" w:rsidP="001C4232">
            <w:pPr>
              <w:shd w:val="clear" w:color="auto" w:fill="FFFFFF"/>
              <w:spacing w:line="276" w:lineRule="auto"/>
              <w:jc w:val="both"/>
              <w:rPr>
                <w:sz w:val="24"/>
                <w:szCs w:val="24"/>
              </w:rPr>
            </w:pPr>
            <w:r w:rsidRPr="003767CB">
              <w:rPr>
                <w:sz w:val="24"/>
                <w:szCs w:val="24"/>
              </w:rPr>
              <w:t>- информационные системы и оборудование информационных технологий, используемые в фармацевтической организации;</w:t>
            </w:r>
          </w:p>
          <w:p w14:paraId="146C777B"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ведения предметно – количественного учета лекарственных препаратов;</w:t>
            </w:r>
          </w:p>
          <w:p w14:paraId="20306554" w14:textId="77777777" w:rsidR="001C4232" w:rsidRPr="003767CB" w:rsidRDefault="001C4232" w:rsidP="001C4232">
            <w:pPr>
              <w:shd w:val="clear" w:color="auto" w:fill="FFFFFF"/>
              <w:spacing w:line="276" w:lineRule="auto"/>
              <w:jc w:val="both"/>
              <w:rPr>
                <w:sz w:val="24"/>
                <w:szCs w:val="24"/>
              </w:rPr>
            </w:pPr>
            <w:r w:rsidRPr="003767CB">
              <w:rPr>
                <w:sz w:val="24"/>
                <w:szCs w:val="24"/>
              </w:rPr>
              <w:t>- требования к структуре и составу отчетной документации;</w:t>
            </w:r>
          </w:p>
          <w:p w14:paraId="7BAC1177"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учета движения товара;</w:t>
            </w:r>
          </w:p>
          <w:p w14:paraId="13270D27"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дистанционной торговли лекарственными препаратами;</w:t>
            </w:r>
          </w:p>
          <w:p w14:paraId="5C303BA7" w14:textId="77777777" w:rsidR="001C4232" w:rsidRPr="003767CB" w:rsidRDefault="001C4232" w:rsidP="001C4232">
            <w:pPr>
              <w:shd w:val="clear" w:color="auto" w:fill="FFFFFF"/>
              <w:spacing w:line="276" w:lineRule="auto"/>
              <w:jc w:val="both"/>
              <w:rPr>
                <w:sz w:val="24"/>
                <w:szCs w:val="24"/>
              </w:rPr>
            </w:pPr>
            <w:r w:rsidRPr="003767CB">
              <w:rPr>
                <w:sz w:val="24"/>
                <w:szCs w:val="24"/>
              </w:rPr>
              <w:t>- виды и назначения журналов (учета сроков годности лекарственных препаратов, журналы учета операций, связанных с обращением лекарственных средств), порядок их оформления</w:t>
            </w:r>
          </w:p>
        </w:tc>
      </w:tr>
      <w:tr w:rsidR="001C4232" w:rsidRPr="003767CB" w14:paraId="584EB9D3" w14:textId="77777777" w:rsidTr="001C4232">
        <w:trPr>
          <w:jc w:val="center"/>
        </w:trPr>
        <w:tc>
          <w:tcPr>
            <w:tcW w:w="3066" w:type="dxa"/>
            <w:vMerge/>
          </w:tcPr>
          <w:p w14:paraId="1981A08C" w14:textId="77777777" w:rsidR="001C4232" w:rsidRPr="003767CB" w:rsidRDefault="001C4232" w:rsidP="001C4232">
            <w:pPr>
              <w:spacing w:line="276" w:lineRule="auto"/>
              <w:ind w:right="102"/>
              <w:rPr>
                <w:sz w:val="24"/>
                <w:szCs w:val="24"/>
              </w:rPr>
            </w:pPr>
          </w:p>
        </w:tc>
        <w:tc>
          <w:tcPr>
            <w:tcW w:w="2406" w:type="dxa"/>
            <w:vMerge w:val="restart"/>
          </w:tcPr>
          <w:p w14:paraId="1CF8E27E"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 xml:space="preserve">ПК 1.8. </w:t>
            </w:r>
          </w:p>
          <w:p w14:paraId="1315C821" w14:textId="77777777" w:rsidR="001C4232" w:rsidRPr="003767CB" w:rsidRDefault="001C4232" w:rsidP="001C4232">
            <w:pPr>
              <w:tabs>
                <w:tab w:val="left" w:pos="5630"/>
              </w:tabs>
              <w:spacing w:line="276" w:lineRule="auto"/>
              <w:ind w:right="102"/>
              <w:rPr>
                <w:sz w:val="24"/>
                <w:szCs w:val="24"/>
              </w:rPr>
            </w:pPr>
            <w:r w:rsidRPr="003767CB">
              <w:rPr>
                <w:sz w:val="24"/>
                <w:szCs w:val="24"/>
              </w:rPr>
              <w:t>Оформлять заявки поставщикам и осуществлять прием товаров аптечного ассортимента</w:t>
            </w:r>
          </w:p>
        </w:tc>
        <w:tc>
          <w:tcPr>
            <w:tcW w:w="9781" w:type="dxa"/>
          </w:tcPr>
          <w:p w14:paraId="45AB50FC"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189014C4" w14:textId="77777777" w:rsidTr="001C4232">
        <w:trPr>
          <w:jc w:val="center"/>
        </w:trPr>
        <w:tc>
          <w:tcPr>
            <w:tcW w:w="3066" w:type="dxa"/>
            <w:vMerge/>
          </w:tcPr>
          <w:p w14:paraId="5F3BAB2B" w14:textId="77777777" w:rsidR="001C4232" w:rsidRPr="003767CB" w:rsidRDefault="001C4232" w:rsidP="001C4232">
            <w:pPr>
              <w:spacing w:line="276" w:lineRule="auto"/>
              <w:ind w:right="102"/>
              <w:rPr>
                <w:sz w:val="24"/>
                <w:szCs w:val="24"/>
              </w:rPr>
            </w:pPr>
          </w:p>
        </w:tc>
        <w:tc>
          <w:tcPr>
            <w:tcW w:w="2406" w:type="dxa"/>
            <w:vMerge/>
          </w:tcPr>
          <w:p w14:paraId="0F227075"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3740F832"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527E58C6"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специализированными программами и продуктами информационных систем и проводить необходимые расчеты;</w:t>
            </w:r>
          </w:p>
          <w:p w14:paraId="54209020"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w:t>
            </w:r>
            <w:r>
              <w:rPr>
                <w:sz w:val="24"/>
                <w:szCs w:val="24"/>
              </w:rPr>
              <w:t>оформлять</w:t>
            </w:r>
            <w:r w:rsidRPr="003767CB">
              <w:rPr>
                <w:sz w:val="24"/>
                <w:szCs w:val="24"/>
              </w:rPr>
              <w:t xml:space="preserve"> заявки по наименованиям, дозировкам, количеству и кратности заводским упаковкам;</w:t>
            </w:r>
          </w:p>
          <w:p w14:paraId="0046008F"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регистрировать информацию по спросу и потребностям потребителей </w:t>
            </w:r>
            <w:r w:rsidRPr="009C6DAA">
              <w:rPr>
                <w:sz w:val="24"/>
                <w:szCs w:val="24"/>
              </w:rPr>
              <w:br/>
            </w:r>
            <w:r w:rsidRPr="003767CB">
              <w:rPr>
                <w:sz w:val="24"/>
                <w:szCs w:val="24"/>
              </w:rPr>
              <w:t>на лекарственные средства и другие товары аптечного ассортимента</w:t>
            </w:r>
          </w:p>
        </w:tc>
      </w:tr>
      <w:tr w:rsidR="001C4232" w:rsidRPr="003767CB" w14:paraId="7DC966D7" w14:textId="77777777" w:rsidTr="001C4232">
        <w:trPr>
          <w:jc w:val="center"/>
        </w:trPr>
        <w:tc>
          <w:tcPr>
            <w:tcW w:w="3066" w:type="dxa"/>
            <w:vMerge/>
          </w:tcPr>
          <w:p w14:paraId="6A795A20" w14:textId="77777777" w:rsidR="001C4232" w:rsidRPr="003767CB" w:rsidRDefault="001C4232" w:rsidP="001C4232">
            <w:pPr>
              <w:spacing w:line="276" w:lineRule="auto"/>
              <w:ind w:right="102"/>
              <w:rPr>
                <w:sz w:val="24"/>
                <w:szCs w:val="24"/>
              </w:rPr>
            </w:pPr>
          </w:p>
        </w:tc>
        <w:tc>
          <w:tcPr>
            <w:tcW w:w="2406" w:type="dxa"/>
            <w:vMerge/>
          </w:tcPr>
          <w:p w14:paraId="4C836B4D"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68B847AE"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00A2CED5"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закупки и приема товаров от поставщиков;</w:t>
            </w:r>
          </w:p>
          <w:p w14:paraId="00E57515"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информационные системы и оборудование информационных технологий, используемые в фармацевтической организации</w:t>
            </w:r>
          </w:p>
        </w:tc>
      </w:tr>
      <w:tr w:rsidR="001C4232" w:rsidRPr="003767CB" w14:paraId="1DE459EC" w14:textId="77777777" w:rsidTr="001C4232">
        <w:trPr>
          <w:jc w:val="center"/>
        </w:trPr>
        <w:tc>
          <w:tcPr>
            <w:tcW w:w="3066" w:type="dxa"/>
            <w:vMerge/>
          </w:tcPr>
          <w:p w14:paraId="327B44FF" w14:textId="77777777" w:rsidR="001C4232" w:rsidRPr="003767CB" w:rsidRDefault="001C4232" w:rsidP="001C4232">
            <w:pPr>
              <w:spacing w:line="276" w:lineRule="auto"/>
              <w:ind w:right="102"/>
              <w:rPr>
                <w:sz w:val="24"/>
                <w:szCs w:val="24"/>
              </w:rPr>
            </w:pPr>
          </w:p>
        </w:tc>
        <w:tc>
          <w:tcPr>
            <w:tcW w:w="2406" w:type="dxa"/>
            <w:vMerge w:val="restart"/>
          </w:tcPr>
          <w:p w14:paraId="3E12B1BE" w14:textId="77777777" w:rsidR="001C4232" w:rsidRPr="003767CB" w:rsidRDefault="001C4232" w:rsidP="001C4232">
            <w:pPr>
              <w:tabs>
                <w:tab w:val="left" w:pos="5741"/>
              </w:tabs>
              <w:spacing w:line="276" w:lineRule="auto"/>
              <w:ind w:right="102"/>
              <w:jc w:val="both"/>
              <w:rPr>
                <w:sz w:val="24"/>
                <w:szCs w:val="24"/>
              </w:rPr>
            </w:pPr>
            <w:r w:rsidRPr="003767CB">
              <w:rPr>
                <w:sz w:val="24"/>
                <w:szCs w:val="24"/>
              </w:rPr>
              <w:t xml:space="preserve">ПК 1.9. </w:t>
            </w:r>
          </w:p>
          <w:p w14:paraId="6E39AE52" w14:textId="77777777" w:rsidR="001C4232" w:rsidRPr="003767CB" w:rsidRDefault="001C4232" w:rsidP="001C4232">
            <w:pPr>
              <w:tabs>
                <w:tab w:val="left" w:pos="5741"/>
              </w:tabs>
              <w:spacing w:line="276" w:lineRule="auto"/>
              <w:ind w:right="102"/>
              <w:rPr>
                <w:sz w:val="24"/>
                <w:szCs w:val="24"/>
              </w:rPr>
            </w:pPr>
            <w:r w:rsidRPr="003767CB">
              <w:rPr>
                <w:sz w:val="24"/>
                <w:szCs w:val="24"/>
              </w:rPr>
              <w:t>Организовывать</w:t>
            </w:r>
            <w:r>
              <w:rPr>
                <w:sz w:val="24"/>
                <w:szCs w:val="24"/>
              </w:rPr>
              <w:t xml:space="preserve"> </w:t>
            </w:r>
            <w:r w:rsidRPr="003767CB">
              <w:rPr>
                <w:sz w:val="24"/>
                <w:szCs w:val="24"/>
              </w:rPr>
              <w:t xml:space="preserve">и осуществлять прием, хранение </w:t>
            </w:r>
            <w:r w:rsidRPr="003767CB">
              <w:rPr>
                <w:sz w:val="24"/>
                <w:szCs w:val="24"/>
              </w:rPr>
              <w:lastRenderedPageBreak/>
              <w:t>лекарственных средств, лекарственного растительного сырья и товаров аптечного ассортимента в соответствии с требованиями нормативно-</w:t>
            </w:r>
          </w:p>
          <w:p w14:paraId="35E17A00" w14:textId="77777777" w:rsidR="001C4232" w:rsidRPr="003767CB" w:rsidRDefault="001C4232" w:rsidP="001C4232">
            <w:pPr>
              <w:tabs>
                <w:tab w:val="left" w:pos="5741"/>
              </w:tabs>
              <w:spacing w:line="276" w:lineRule="auto"/>
              <w:ind w:right="102"/>
              <w:jc w:val="both"/>
              <w:rPr>
                <w:sz w:val="24"/>
                <w:szCs w:val="24"/>
              </w:rPr>
            </w:pPr>
            <w:r w:rsidRPr="003767CB">
              <w:rPr>
                <w:sz w:val="24"/>
                <w:szCs w:val="24"/>
              </w:rPr>
              <w:t>правовой базы</w:t>
            </w:r>
          </w:p>
        </w:tc>
        <w:tc>
          <w:tcPr>
            <w:tcW w:w="9781" w:type="dxa"/>
          </w:tcPr>
          <w:p w14:paraId="26120F5E"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lastRenderedPageBreak/>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5E580011" w14:textId="77777777" w:rsidTr="001C4232">
        <w:trPr>
          <w:jc w:val="center"/>
        </w:trPr>
        <w:tc>
          <w:tcPr>
            <w:tcW w:w="3066" w:type="dxa"/>
            <w:vMerge/>
          </w:tcPr>
          <w:p w14:paraId="5C5A853B" w14:textId="77777777" w:rsidR="001C4232" w:rsidRPr="003767CB" w:rsidRDefault="001C4232" w:rsidP="001C4232">
            <w:pPr>
              <w:spacing w:line="276" w:lineRule="auto"/>
              <w:ind w:right="102"/>
              <w:rPr>
                <w:sz w:val="24"/>
                <w:szCs w:val="24"/>
              </w:rPr>
            </w:pPr>
          </w:p>
        </w:tc>
        <w:tc>
          <w:tcPr>
            <w:tcW w:w="2406" w:type="dxa"/>
            <w:vMerge/>
          </w:tcPr>
          <w:p w14:paraId="17B601C0"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3C6DEA02"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5FB71E99" w14:textId="77777777" w:rsidR="001C4232" w:rsidRPr="003767CB" w:rsidRDefault="001C4232" w:rsidP="001C4232">
            <w:pPr>
              <w:shd w:val="clear" w:color="auto" w:fill="FFFFFF"/>
              <w:spacing w:line="276" w:lineRule="auto"/>
              <w:jc w:val="both"/>
              <w:rPr>
                <w:sz w:val="24"/>
                <w:szCs w:val="24"/>
              </w:rPr>
            </w:pPr>
            <w:r w:rsidRPr="003767CB">
              <w:rPr>
                <w:bCs/>
                <w:sz w:val="24"/>
                <w:szCs w:val="24"/>
              </w:rPr>
              <w:t>- проводить приёмку товаров аптечного ассортимента;</w:t>
            </w:r>
          </w:p>
          <w:p w14:paraId="0F1DC58D" w14:textId="77777777" w:rsidR="001C4232" w:rsidRPr="003767CB" w:rsidRDefault="001C4232" w:rsidP="001C4232">
            <w:pPr>
              <w:shd w:val="clear" w:color="auto" w:fill="FFFFFF"/>
              <w:spacing w:line="276" w:lineRule="auto"/>
              <w:jc w:val="both"/>
              <w:rPr>
                <w:sz w:val="24"/>
                <w:szCs w:val="24"/>
              </w:rPr>
            </w:pPr>
            <w:r w:rsidRPr="003767CB">
              <w:rPr>
                <w:sz w:val="24"/>
                <w:szCs w:val="24"/>
              </w:rPr>
              <w:t>- проводить проверку сопроводительных документов по составу и комплектности;</w:t>
            </w:r>
          </w:p>
          <w:p w14:paraId="04307044" w14:textId="77777777" w:rsidR="001C4232" w:rsidRPr="003767CB" w:rsidRDefault="001C4232" w:rsidP="001C4232">
            <w:pPr>
              <w:shd w:val="clear" w:color="auto" w:fill="FFFFFF"/>
              <w:spacing w:line="276" w:lineRule="auto"/>
              <w:jc w:val="both"/>
              <w:rPr>
                <w:sz w:val="24"/>
                <w:szCs w:val="24"/>
              </w:rPr>
            </w:pPr>
            <w:r w:rsidRPr="003767CB">
              <w:rPr>
                <w:sz w:val="24"/>
                <w:szCs w:val="24"/>
              </w:rPr>
              <w:lastRenderedPageBreak/>
              <w:t>- оформлять отчетные документы по движению лекарственных средств и товаров аптечного ассортимента;</w:t>
            </w:r>
          </w:p>
          <w:p w14:paraId="514FA377"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собирать информацию и оформлять документацию установленного образца </w:t>
            </w:r>
            <w:r w:rsidRPr="009C6DAA">
              <w:rPr>
                <w:sz w:val="24"/>
                <w:szCs w:val="24"/>
              </w:rPr>
              <w:br/>
            </w:r>
            <w:r w:rsidRPr="003767CB">
              <w:rPr>
                <w:sz w:val="24"/>
                <w:szCs w:val="24"/>
              </w:rPr>
              <w:t xml:space="preserve">по изъятию из обращения лекарственных средств и товаров аптечного </w:t>
            </w:r>
            <w:r w:rsidRPr="003767CB">
              <w:rPr>
                <w:sz w:val="24"/>
                <w:szCs w:val="24"/>
              </w:rPr>
              <w:br/>
              <w:t>ассортимента;</w:t>
            </w:r>
          </w:p>
          <w:p w14:paraId="773EDFFF"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контрольно-измерительными приборами, специализированным оборудованием, в том числе в системе мониторинга движения лекарственных препаратов, программами и продуктами информационных систем, используемыми в фармацевтических организациях;</w:t>
            </w:r>
          </w:p>
          <w:p w14:paraId="42243CB0"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вести предметно – количественный учет лекарственных средств посредством заполнения журнала;</w:t>
            </w:r>
          </w:p>
          <w:p w14:paraId="0338F9F1" w14:textId="77777777" w:rsidR="001C4232" w:rsidRPr="003767CB" w:rsidRDefault="001C4232" w:rsidP="001C4232">
            <w:pPr>
              <w:shd w:val="clear" w:color="auto" w:fill="FFFFFF"/>
              <w:spacing w:line="276" w:lineRule="auto"/>
              <w:jc w:val="both"/>
              <w:rPr>
                <w:sz w:val="24"/>
                <w:szCs w:val="24"/>
              </w:rPr>
            </w:pPr>
            <w:r w:rsidRPr="003767CB">
              <w:rPr>
                <w:sz w:val="24"/>
                <w:szCs w:val="24"/>
              </w:rPr>
              <w:t>- проводить визуальную оценку состояния лекарственных препаратов и товаров аптечного ассортимента по внешнему виду, упаковке, маркировке, целостности;</w:t>
            </w:r>
          </w:p>
          <w:p w14:paraId="3BD94966" w14:textId="77777777" w:rsidR="001C4232" w:rsidRPr="003767CB" w:rsidRDefault="001C4232" w:rsidP="001C4232">
            <w:pPr>
              <w:shd w:val="clear" w:color="auto" w:fill="FFFFFF"/>
              <w:spacing w:line="276" w:lineRule="auto"/>
              <w:jc w:val="both"/>
              <w:rPr>
                <w:sz w:val="24"/>
                <w:szCs w:val="24"/>
              </w:rPr>
            </w:pPr>
            <w:r w:rsidRPr="003767CB">
              <w:rPr>
                <w:bCs/>
                <w:sz w:val="24"/>
                <w:szCs w:val="24"/>
              </w:rPr>
              <w:t xml:space="preserve">- проверять соответствие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19E1A666" w14:textId="77777777" w:rsidR="001C4232" w:rsidRPr="003767CB" w:rsidRDefault="001C4232" w:rsidP="001C4232">
            <w:pPr>
              <w:shd w:val="clear" w:color="auto" w:fill="FFFFFF"/>
              <w:spacing w:line="276" w:lineRule="auto"/>
              <w:jc w:val="both"/>
              <w:rPr>
                <w:sz w:val="24"/>
                <w:szCs w:val="24"/>
              </w:rPr>
            </w:pPr>
            <w:r w:rsidRPr="003767CB">
              <w:rPr>
                <w:sz w:val="24"/>
                <w:szCs w:val="24"/>
              </w:rPr>
              <w:t>- соблюдать условия хранения лекарственных препаратов и товаров аптечного ассортимента;</w:t>
            </w:r>
          </w:p>
          <w:p w14:paraId="00B96775" w14:textId="77777777" w:rsidR="001C4232" w:rsidRPr="003767CB" w:rsidRDefault="001C4232" w:rsidP="001C4232">
            <w:pPr>
              <w:shd w:val="clear" w:color="auto" w:fill="FFFFFF"/>
              <w:spacing w:line="276" w:lineRule="auto"/>
              <w:jc w:val="both"/>
              <w:rPr>
                <w:sz w:val="24"/>
                <w:szCs w:val="24"/>
              </w:rPr>
            </w:pPr>
            <w:r w:rsidRPr="003767CB">
              <w:rPr>
                <w:sz w:val="24"/>
                <w:szCs w:val="24"/>
              </w:rPr>
              <w:t>- использовать технические средства, технологии, включая программное обеспечение и информационные справочные системы, для обеспечения надлежащего порядка и условий хранения товаров аптечного ассортимента;</w:t>
            </w:r>
          </w:p>
          <w:p w14:paraId="63C2A328" w14:textId="77777777" w:rsidR="001C4232" w:rsidRPr="003767CB" w:rsidRDefault="001C4232" w:rsidP="001C4232">
            <w:pPr>
              <w:shd w:val="clear" w:color="auto" w:fill="FFFFFF"/>
              <w:spacing w:line="276" w:lineRule="auto"/>
              <w:jc w:val="both"/>
              <w:rPr>
                <w:sz w:val="24"/>
                <w:szCs w:val="24"/>
              </w:rPr>
            </w:pPr>
            <w:r w:rsidRPr="003767CB">
              <w:rPr>
                <w:sz w:val="24"/>
                <w:szCs w:val="24"/>
              </w:rPr>
              <w:t>- понимать и осознавать последствия несоблюдения условий хранения лекарственных средств;</w:t>
            </w:r>
          </w:p>
          <w:p w14:paraId="3CFA2374" w14:textId="77777777" w:rsidR="001C4232" w:rsidRPr="003767CB" w:rsidRDefault="001C4232" w:rsidP="001C4232">
            <w:pPr>
              <w:shd w:val="clear" w:color="auto" w:fill="FFFFFF"/>
              <w:spacing w:line="276" w:lineRule="auto"/>
              <w:jc w:val="both"/>
              <w:rPr>
                <w:sz w:val="24"/>
                <w:szCs w:val="24"/>
              </w:rPr>
            </w:pPr>
            <w:r w:rsidRPr="003767CB">
              <w:rPr>
                <w:sz w:val="24"/>
                <w:szCs w:val="24"/>
              </w:rPr>
              <w:t>- прогнозировать риски потери качества, эффективности и безопасности лекарственных средств при несоблюдении режима хранения;</w:t>
            </w:r>
          </w:p>
          <w:p w14:paraId="632EE9FD" w14:textId="77777777" w:rsidR="001C4232" w:rsidRPr="003767CB" w:rsidRDefault="001C4232" w:rsidP="001C4232">
            <w:pPr>
              <w:shd w:val="clear" w:color="auto" w:fill="FFFFFF"/>
              <w:spacing w:line="276" w:lineRule="auto"/>
              <w:jc w:val="both"/>
              <w:rPr>
                <w:sz w:val="24"/>
                <w:szCs w:val="24"/>
              </w:rPr>
            </w:pPr>
            <w:r w:rsidRPr="003767CB">
              <w:rPr>
                <w:sz w:val="24"/>
                <w:szCs w:val="24"/>
              </w:rPr>
              <w:t>- вести учет лекарственных средств в помещении хранения;</w:t>
            </w:r>
          </w:p>
          <w:p w14:paraId="19D36861"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интерпретировать условия хранения, указанные в маркировке лекарственных средств, в соответствующие режимы хранения</w:t>
            </w:r>
          </w:p>
        </w:tc>
      </w:tr>
      <w:tr w:rsidR="001C4232" w:rsidRPr="003767CB" w14:paraId="12468090" w14:textId="77777777" w:rsidTr="001C4232">
        <w:trPr>
          <w:jc w:val="center"/>
        </w:trPr>
        <w:tc>
          <w:tcPr>
            <w:tcW w:w="3066" w:type="dxa"/>
            <w:vMerge/>
          </w:tcPr>
          <w:p w14:paraId="71077A2B" w14:textId="77777777" w:rsidR="001C4232" w:rsidRPr="003767CB" w:rsidRDefault="001C4232" w:rsidP="001C4232">
            <w:pPr>
              <w:spacing w:line="276" w:lineRule="auto"/>
              <w:ind w:right="102"/>
              <w:rPr>
                <w:sz w:val="24"/>
                <w:szCs w:val="24"/>
              </w:rPr>
            </w:pPr>
          </w:p>
        </w:tc>
        <w:tc>
          <w:tcPr>
            <w:tcW w:w="2406" w:type="dxa"/>
            <w:vMerge/>
          </w:tcPr>
          <w:p w14:paraId="46E6B656"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1BEDDEAE"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0F848019" w14:textId="77777777" w:rsidR="001C4232" w:rsidRPr="003767CB" w:rsidRDefault="001C4232" w:rsidP="001C4232">
            <w:pPr>
              <w:shd w:val="clear" w:color="auto" w:fill="FFFFFF"/>
              <w:spacing w:line="276" w:lineRule="auto"/>
              <w:jc w:val="both"/>
              <w:rPr>
                <w:b/>
                <w:bCs/>
                <w:sz w:val="24"/>
                <w:szCs w:val="24"/>
              </w:rPr>
            </w:pPr>
            <w:r w:rsidRPr="003767CB">
              <w:rPr>
                <w:sz w:val="24"/>
                <w:szCs w:val="24"/>
              </w:rPr>
              <w:lastRenderedPageBreak/>
              <w:t>- современный ассортимент готовых лекарственных препаратов и других товаров аптечного ассортимента;</w:t>
            </w:r>
          </w:p>
          <w:p w14:paraId="6932EC1D" w14:textId="77777777" w:rsidR="001C4232" w:rsidRPr="003767CB" w:rsidRDefault="001C4232" w:rsidP="001C4232">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6198F4BE"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приемки товара, состав и структура сопроводительных документов;</w:t>
            </w:r>
          </w:p>
          <w:p w14:paraId="43F1FF8E" w14:textId="77777777" w:rsidR="001C4232" w:rsidRPr="003767CB" w:rsidRDefault="001C4232" w:rsidP="001C4232">
            <w:pPr>
              <w:shd w:val="clear" w:color="auto" w:fill="FFFFFF"/>
              <w:spacing w:line="276" w:lineRule="auto"/>
              <w:jc w:val="both"/>
              <w:rPr>
                <w:sz w:val="24"/>
                <w:szCs w:val="24"/>
              </w:rPr>
            </w:pPr>
            <w:r w:rsidRPr="003767CB">
              <w:rPr>
                <w:sz w:val="24"/>
                <w:szCs w:val="24"/>
              </w:rPr>
              <w:t>- способы выявления и порядок работы с недоброкачественными, фальсифицированными и контрафактными лекарственными средствами;</w:t>
            </w:r>
          </w:p>
          <w:p w14:paraId="35E5BEF5"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и порядок действий с лекарственными средствами, подлежащими изъятию из гражданского оборота;</w:t>
            </w:r>
          </w:p>
          <w:p w14:paraId="49DB84B6" w14:textId="77777777" w:rsidR="001C4232" w:rsidRPr="003767CB" w:rsidRDefault="001C4232" w:rsidP="001C4232">
            <w:pPr>
              <w:shd w:val="clear" w:color="auto" w:fill="FFFFFF"/>
              <w:spacing w:line="276" w:lineRule="auto"/>
              <w:jc w:val="both"/>
              <w:rPr>
                <w:sz w:val="24"/>
                <w:szCs w:val="24"/>
              </w:rPr>
            </w:pPr>
            <w:r w:rsidRPr="003767CB">
              <w:rPr>
                <w:sz w:val="24"/>
                <w:szCs w:val="24"/>
              </w:rPr>
              <w:t>- положения законодательных и нормативных правовых актов, регулирующих обращение лекарственных средств и товаров аптечного ассортимента;</w:t>
            </w:r>
          </w:p>
          <w:p w14:paraId="057F0D71"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требования к отчетной документации, </w:t>
            </w:r>
            <w:r w:rsidRPr="00CD0D60">
              <w:rPr>
                <w:sz w:val="24"/>
                <w:szCs w:val="24"/>
              </w:rPr>
              <w:t>структуру и состав</w:t>
            </w:r>
            <w:r w:rsidRPr="003767CB">
              <w:rPr>
                <w:sz w:val="24"/>
                <w:szCs w:val="24"/>
              </w:rPr>
              <w:t xml:space="preserve"> отчетной документации;</w:t>
            </w:r>
          </w:p>
          <w:p w14:paraId="76335AED"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ведения предметно – количественного учета лекарственных средств;</w:t>
            </w:r>
          </w:p>
          <w:p w14:paraId="2B341CC0"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 информационные системы и оборудование информационных технологий, используемые в фармацевтической организации;</w:t>
            </w:r>
          </w:p>
          <w:p w14:paraId="093FC5E6" w14:textId="77777777" w:rsidR="001C4232" w:rsidRPr="003767CB" w:rsidRDefault="001C4232" w:rsidP="001C4232">
            <w:pPr>
              <w:shd w:val="clear" w:color="auto" w:fill="FFFFFF"/>
              <w:spacing w:line="276" w:lineRule="auto"/>
              <w:jc w:val="both"/>
              <w:rPr>
                <w:sz w:val="24"/>
                <w:szCs w:val="24"/>
              </w:rPr>
            </w:pPr>
            <w:r w:rsidRPr="003767CB">
              <w:rPr>
                <w:sz w:val="24"/>
                <w:szCs w:val="24"/>
              </w:rPr>
              <w:t>- требования к качеству лекарственных средств, в том числе к маркировке лекарственных средств и к документам, подтверждающим качество лекарственных средств и других товаров аптечного ассортимента;</w:t>
            </w:r>
          </w:p>
          <w:p w14:paraId="6E97BB5B"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порядок транспортировки термолабильных лекарственных средств </w:t>
            </w:r>
            <w:r w:rsidRPr="009C6DAA">
              <w:rPr>
                <w:sz w:val="24"/>
                <w:szCs w:val="24"/>
              </w:rPr>
              <w:br/>
            </w:r>
            <w:r w:rsidRPr="003767CB">
              <w:rPr>
                <w:sz w:val="24"/>
                <w:szCs w:val="24"/>
              </w:rPr>
              <w:t>по «холодовой цепи» и используемые для контроля соблюдения температуры средства;</w:t>
            </w:r>
          </w:p>
          <w:p w14:paraId="4DFB71BE"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перечень жизненно необходимых и важнейших лекарственных препаратов </w:t>
            </w:r>
            <w:r w:rsidRPr="009C6DAA">
              <w:rPr>
                <w:sz w:val="24"/>
                <w:szCs w:val="24"/>
              </w:rPr>
              <w:br/>
            </w:r>
            <w:r w:rsidRPr="003767CB">
              <w:rPr>
                <w:sz w:val="24"/>
                <w:szCs w:val="24"/>
              </w:rPr>
              <w:t>для медицинского применения, в том числе по торговым наименованиям;</w:t>
            </w:r>
          </w:p>
          <w:p w14:paraId="42475E37"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ценообразования на жизненно необходимые и важнейшие лекарственные препараты;</w:t>
            </w:r>
          </w:p>
          <w:p w14:paraId="46F635CD"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порядок утверждения и обновления перечня жизненно необходимых </w:t>
            </w:r>
            <w:r w:rsidRPr="009C6DAA">
              <w:rPr>
                <w:sz w:val="24"/>
                <w:szCs w:val="24"/>
              </w:rPr>
              <w:br/>
            </w:r>
            <w:r w:rsidRPr="003767CB">
              <w:rPr>
                <w:sz w:val="24"/>
                <w:szCs w:val="24"/>
              </w:rPr>
              <w:t>и важнейших лекарственных препаратов для медицинского применения;</w:t>
            </w:r>
          </w:p>
          <w:p w14:paraId="6E7AE0CC"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работы в системе мониторинга движения лекарственных препаратов;</w:t>
            </w:r>
          </w:p>
          <w:p w14:paraId="7B0EDE7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перечень товаров, разрешенных к продаже в аптечных организациях наряду </w:t>
            </w:r>
            <w:r w:rsidRPr="00CD0D60">
              <w:rPr>
                <w:sz w:val="24"/>
                <w:szCs w:val="24"/>
              </w:rPr>
              <w:br/>
            </w:r>
            <w:r w:rsidRPr="003767CB">
              <w:rPr>
                <w:sz w:val="24"/>
                <w:szCs w:val="24"/>
              </w:rPr>
              <w:t>с лекарственными препаратами;</w:t>
            </w:r>
          </w:p>
          <w:p w14:paraId="0478FB29" w14:textId="77777777" w:rsidR="001C4232" w:rsidRPr="003767CB" w:rsidRDefault="001C4232" w:rsidP="001C4232">
            <w:pPr>
              <w:shd w:val="clear" w:color="auto" w:fill="FFFFFF"/>
              <w:spacing w:line="276" w:lineRule="auto"/>
              <w:jc w:val="both"/>
              <w:rPr>
                <w:sz w:val="24"/>
                <w:szCs w:val="24"/>
              </w:rPr>
            </w:pPr>
            <w:r w:rsidRPr="003767CB">
              <w:rPr>
                <w:sz w:val="24"/>
                <w:szCs w:val="24"/>
              </w:rPr>
              <w:t>- требования санитарно-гигиенического режима, охраны труда, меры пожарной безопасности, порядок действий при чрезвычайных ситуациях;</w:t>
            </w:r>
          </w:p>
          <w:p w14:paraId="3048007A" w14:textId="77777777" w:rsidR="001C4232" w:rsidRPr="003767CB" w:rsidRDefault="001C4232" w:rsidP="001C4232">
            <w:pPr>
              <w:shd w:val="clear" w:color="auto" w:fill="FFFFFF"/>
              <w:spacing w:line="276" w:lineRule="auto"/>
              <w:jc w:val="both"/>
              <w:rPr>
                <w:sz w:val="24"/>
                <w:szCs w:val="24"/>
              </w:rPr>
            </w:pPr>
            <w:r w:rsidRPr="003767CB">
              <w:rPr>
                <w:sz w:val="24"/>
                <w:szCs w:val="24"/>
              </w:rPr>
              <w:lastRenderedPageBreak/>
              <w:t>- методы и приемы урегулирования претензий с поставщиком;</w:t>
            </w:r>
          </w:p>
          <w:p w14:paraId="55472515"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учета лекарственных средств с ограниченным сроком годности;</w:t>
            </w:r>
          </w:p>
          <w:p w14:paraId="25666B86"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особенности хранения иммунобиологических лекарственных препаратов </w:t>
            </w:r>
            <w:r w:rsidRPr="009C6DAA">
              <w:rPr>
                <w:sz w:val="24"/>
                <w:szCs w:val="24"/>
              </w:rPr>
              <w:br/>
            </w:r>
            <w:r w:rsidRPr="003767CB">
              <w:rPr>
                <w:sz w:val="24"/>
                <w:szCs w:val="24"/>
              </w:rPr>
              <w:t>и медицинских пиявок;</w:t>
            </w:r>
          </w:p>
          <w:p w14:paraId="6537C5CD" w14:textId="77777777" w:rsidR="001C4232" w:rsidRPr="003767CB" w:rsidRDefault="001C4232" w:rsidP="001C4232">
            <w:pPr>
              <w:shd w:val="clear" w:color="auto" w:fill="FFFFFF"/>
              <w:spacing w:line="276" w:lineRule="auto"/>
              <w:jc w:val="both"/>
              <w:rPr>
                <w:sz w:val="24"/>
                <w:szCs w:val="24"/>
              </w:rPr>
            </w:pPr>
            <w:r w:rsidRPr="003767CB">
              <w:rPr>
                <w:sz w:val="24"/>
                <w:szCs w:val="24"/>
              </w:rPr>
              <w:t>- особенности хранения лекарственных средств, подлежащих предметно – количественному учету;</w:t>
            </w:r>
          </w:p>
          <w:p w14:paraId="27AC2650"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принципы хранения лекарственных препаратов и других товаров аптечного ассортимента</w:t>
            </w:r>
          </w:p>
        </w:tc>
      </w:tr>
      <w:tr w:rsidR="001C4232" w:rsidRPr="003767CB" w14:paraId="5AAE31C8" w14:textId="77777777" w:rsidTr="001C4232">
        <w:trPr>
          <w:jc w:val="center"/>
        </w:trPr>
        <w:tc>
          <w:tcPr>
            <w:tcW w:w="3066" w:type="dxa"/>
            <w:vMerge/>
          </w:tcPr>
          <w:p w14:paraId="35BEE250" w14:textId="77777777" w:rsidR="001C4232" w:rsidRPr="003767CB" w:rsidRDefault="001C4232" w:rsidP="001C4232">
            <w:pPr>
              <w:spacing w:line="276" w:lineRule="auto"/>
              <w:ind w:right="102"/>
              <w:rPr>
                <w:sz w:val="24"/>
                <w:szCs w:val="24"/>
              </w:rPr>
            </w:pPr>
          </w:p>
        </w:tc>
        <w:tc>
          <w:tcPr>
            <w:tcW w:w="2406" w:type="dxa"/>
            <w:vMerge w:val="restart"/>
          </w:tcPr>
          <w:p w14:paraId="76FCF445"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 xml:space="preserve">ПК 1.10. </w:t>
            </w:r>
          </w:p>
          <w:p w14:paraId="6133F9C5" w14:textId="77777777" w:rsidR="001C4232" w:rsidRPr="003767CB" w:rsidRDefault="001C4232" w:rsidP="001C4232">
            <w:pPr>
              <w:tabs>
                <w:tab w:val="left" w:pos="5630"/>
              </w:tabs>
              <w:spacing w:line="276" w:lineRule="auto"/>
              <w:ind w:right="102"/>
              <w:rPr>
                <w:sz w:val="24"/>
                <w:szCs w:val="24"/>
              </w:rPr>
            </w:pPr>
            <w:r w:rsidRPr="003767CB">
              <w:rPr>
                <w:sz w:val="24"/>
                <w:szCs w:val="24"/>
              </w:rPr>
              <w:t>Осуществлять мероприятия по формированию ценовой политики</w:t>
            </w:r>
          </w:p>
          <w:p w14:paraId="2201DA67"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3C24611C"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6998E9A8" w14:textId="77777777" w:rsidTr="001C4232">
        <w:trPr>
          <w:jc w:val="center"/>
        </w:trPr>
        <w:tc>
          <w:tcPr>
            <w:tcW w:w="3066" w:type="dxa"/>
            <w:vMerge/>
          </w:tcPr>
          <w:p w14:paraId="67B8B1DA" w14:textId="77777777" w:rsidR="001C4232" w:rsidRPr="003767CB" w:rsidRDefault="001C4232" w:rsidP="001C4232">
            <w:pPr>
              <w:spacing w:line="276" w:lineRule="auto"/>
              <w:ind w:right="102"/>
              <w:rPr>
                <w:sz w:val="24"/>
                <w:szCs w:val="24"/>
              </w:rPr>
            </w:pPr>
          </w:p>
        </w:tc>
        <w:tc>
          <w:tcPr>
            <w:tcW w:w="2406" w:type="dxa"/>
            <w:vMerge/>
          </w:tcPr>
          <w:p w14:paraId="338BDD20"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17AEE1CE"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2B1952C3"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пользоваться специализированными программами и продуктами информационных систем и проводить необходимые расчеты; </w:t>
            </w:r>
          </w:p>
          <w:p w14:paraId="0588BBCA" w14:textId="77777777" w:rsidR="001C4232" w:rsidRPr="003767CB" w:rsidRDefault="001C4232" w:rsidP="001C4232">
            <w:pPr>
              <w:shd w:val="clear" w:color="auto" w:fill="FFFFFF"/>
              <w:spacing w:line="276" w:lineRule="auto"/>
              <w:jc w:val="both"/>
              <w:rPr>
                <w:b/>
                <w:bCs/>
                <w:sz w:val="24"/>
                <w:szCs w:val="24"/>
              </w:rPr>
            </w:pPr>
            <w:r w:rsidRPr="003767CB">
              <w:rPr>
                <w:bCs/>
                <w:sz w:val="24"/>
                <w:szCs w:val="24"/>
              </w:rPr>
              <w:t xml:space="preserve">- проверять соответствие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tc>
      </w:tr>
      <w:tr w:rsidR="001C4232" w:rsidRPr="003767CB" w14:paraId="6307C0EE" w14:textId="77777777" w:rsidTr="001C4232">
        <w:trPr>
          <w:jc w:val="center"/>
        </w:trPr>
        <w:tc>
          <w:tcPr>
            <w:tcW w:w="3066" w:type="dxa"/>
            <w:vMerge/>
          </w:tcPr>
          <w:p w14:paraId="2A48B17E" w14:textId="77777777" w:rsidR="001C4232" w:rsidRPr="003767CB" w:rsidRDefault="001C4232" w:rsidP="001C4232">
            <w:pPr>
              <w:spacing w:line="276" w:lineRule="auto"/>
              <w:ind w:right="102"/>
              <w:rPr>
                <w:sz w:val="24"/>
                <w:szCs w:val="24"/>
              </w:rPr>
            </w:pPr>
          </w:p>
        </w:tc>
        <w:tc>
          <w:tcPr>
            <w:tcW w:w="2406" w:type="dxa"/>
            <w:vMerge/>
          </w:tcPr>
          <w:p w14:paraId="41CDF1FC"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14C927C4"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04074E2B"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перечень жизненно необходимых и важнейших лекарственных препаратов </w:t>
            </w:r>
            <w:r w:rsidRPr="009C6DAA">
              <w:rPr>
                <w:sz w:val="24"/>
                <w:szCs w:val="24"/>
              </w:rPr>
              <w:br/>
            </w:r>
            <w:r w:rsidRPr="003767CB">
              <w:rPr>
                <w:sz w:val="24"/>
                <w:szCs w:val="24"/>
              </w:rPr>
              <w:t>для медицинского применения, в том числе по торговым наименованиям;</w:t>
            </w:r>
          </w:p>
          <w:p w14:paraId="274E716F"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ценообразования на жизненно необходимые и важнейшие лекарственные препараты;</w:t>
            </w:r>
          </w:p>
          <w:p w14:paraId="07627071" w14:textId="77777777" w:rsidR="001C4232" w:rsidRPr="003767CB" w:rsidRDefault="001C4232" w:rsidP="001C4232">
            <w:pPr>
              <w:shd w:val="clear" w:color="auto" w:fill="FFFFFF"/>
              <w:spacing w:line="276" w:lineRule="auto"/>
              <w:jc w:val="both"/>
              <w:rPr>
                <w:sz w:val="24"/>
                <w:szCs w:val="24"/>
              </w:rPr>
            </w:pPr>
            <w:r w:rsidRPr="003767CB">
              <w:rPr>
                <w:sz w:val="24"/>
                <w:szCs w:val="24"/>
              </w:rPr>
              <w:t>- информационные системы и оборудование информационных технологий, используемые в фармацевтической организации;</w:t>
            </w:r>
          </w:p>
          <w:p w14:paraId="66804C9B"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принципы ценообразования, учета денежных средств и товарно-материальных ценностей в фармацевтической организации</w:t>
            </w:r>
          </w:p>
        </w:tc>
      </w:tr>
      <w:tr w:rsidR="001C4232" w:rsidRPr="003767CB" w14:paraId="6A247B3A" w14:textId="77777777" w:rsidTr="001C4232">
        <w:trPr>
          <w:jc w:val="center"/>
        </w:trPr>
        <w:tc>
          <w:tcPr>
            <w:tcW w:w="3066" w:type="dxa"/>
            <w:vMerge/>
          </w:tcPr>
          <w:p w14:paraId="3B815682" w14:textId="77777777" w:rsidR="001C4232" w:rsidRPr="003767CB" w:rsidRDefault="001C4232" w:rsidP="001C4232">
            <w:pPr>
              <w:spacing w:line="276" w:lineRule="auto"/>
              <w:ind w:right="102"/>
              <w:rPr>
                <w:sz w:val="24"/>
                <w:szCs w:val="24"/>
              </w:rPr>
            </w:pPr>
          </w:p>
        </w:tc>
        <w:tc>
          <w:tcPr>
            <w:tcW w:w="2406" w:type="dxa"/>
            <w:vMerge w:val="restart"/>
          </w:tcPr>
          <w:p w14:paraId="6BE09037"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ПК 1.11.</w:t>
            </w:r>
          </w:p>
          <w:p w14:paraId="210989C4" w14:textId="77777777" w:rsidR="001C4232" w:rsidRPr="003767CB" w:rsidRDefault="001C4232" w:rsidP="001C4232">
            <w:pPr>
              <w:tabs>
                <w:tab w:val="left" w:pos="5630"/>
              </w:tabs>
              <w:spacing w:line="276" w:lineRule="auto"/>
              <w:ind w:right="102"/>
              <w:rPr>
                <w:sz w:val="24"/>
                <w:szCs w:val="24"/>
              </w:rPr>
            </w:pPr>
            <w:r w:rsidRPr="003767CB">
              <w:rPr>
                <w:sz w:val="24"/>
                <w:szCs w:val="24"/>
              </w:rPr>
              <w:t xml:space="preserve">Соблюдать правила санитарно-гигиенического режима, охраны </w:t>
            </w:r>
            <w:r w:rsidRPr="003767CB">
              <w:rPr>
                <w:sz w:val="24"/>
                <w:szCs w:val="24"/>
              </w:rPr>
              <w:lastRenderedPageBreak/>
              <w:t xml:space="preserve">труда, техники безопасности </w:t>
            </w:r>
            <w:r w:rsidRPr="009C6DAA">
              <w:rPr>
                <w:sz w:val="24"/>
                <w:szCs w:val="24"/>
              </w:rPr>
              <w:br/>
            </w:r>
            <w:r w:rsidRPr="003767CB">
              <w:rPr>
                <w:sz w:val="24"/>
                <w:szCs w:val="24"/>
              </w:rPr>
              <w:t>и противопожарной безопасности, порядок действия при чрезвычайных ситуациях</w:t>
            </w:r>
          </w:p>
        </w:tc>
        <w:tc>
          <w:tcPr>
            <w:tcW w:w="9781" w:type="dxa"/>
          </w:tcPr>
          <w:p w14:paraId="05F6DA61" w14:textId="77777777" w:rsidR="001C4232" w:rsidRPr="003767CB" w:rsidRDefault="001C4232" w:rsidP="001C4232">
            <w:pPr>
              <w:shd w:val="clear" w:color="auto" w:fill="FFFFFF"/>
              <w:spacing w:line="276" w:lineRule="auto"/>
              <w:jc w:val="both"/>
              <w:rPr>
                <w:sz w:val="24"/>
                <w:szCs w:val="24"/>
              </w:rPr>
            </w:pPr>
            <w:r w:rsidRPr="003767CB">
              <w:rPr>
                <w:b/>
                <w:bCs/>
                <w:sz w:val="24"/>
                <w:szCs w:val="24"/>
              </w:rPr>
              <w:lastRenderedPageBreak/>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547C7DCC" w14:textId="77777777" w:rsidTr="001C4232">
        <w:trPr>
          <w:jc w:val="center"/>
        </w:trPr>
        <w:tc>
          <w:tcPr>
            <w:tcW w:w="3066" w:type="dxa"/>
            <w:vMerge/>
          </w:tcPr>
          <w:p w14:paraId="14983E8F" w14:textId="77777777" w:rsidR="001C4232" w:rsidRPr="003767CB" w:rsidRDefault="001C4232" w:rsidP="001C4232">
            <w:pPr>
              <w:spacing w:line="276" w:lineRule="auto"/>
              <w:ind w:right="102"/>
              <w:rPr>
                <w:sz w:val="24"/>
                <w:szCs w:val="24"/>
              </w:rPr>
            </w:pPr>
          </w:p>
        </w:tc>
        <w:tc>
          <w:tcPr>
            <w:tcW w:w="2406" w:type="dxa"/>
            <w:vMerge/>
          </w:tcPr>
          <w:p w14:paraId="2FA4A94D" w14:textId="77777777" w:rsidR="001C4232" w:rsidRPr="003767CB" w:rsidRDefault="001C4232" w:rsidP="001C4232">
            <w:pPr>
              <w:tabs>
                <w:tab w:val="left" w:pos="5741"/>
              </w:tabs>
              <w:spacing w:line="276" w:lineRule="auto"/>
              <w:rPr>
                <w:sz w:val="24"/>
                <w:szCs w:val="24"/>
              </w:rPr>
            </w:pPr>
          </w:p>
        </w:tc>
        <w:tc>
          <w:tcPr>
            <w:tcW w:w="9781" w:type="dxa"/>
          </w:tcPr>
          <w:p w14:paraId="5AFFAF09"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1DEAD1BA"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соблюдать правила санитарно–гигиенического режима, охраны труда, техники безопасности и противопожарной безопасности при реализации </w:t>
            </w:r>
            <w:r w:rsidRPr="0072544F">
              <w:rPr>
                <w:sz w:val="24"/>
                <w:szCs w:val="24"/>
              </w:rPr>
              <w:t>товаров аптечного ассортимента</w:t>
            </w:r>
            <w:r w:rsidRPr="003767CB">
              <w:rPr>
                <w:sz w:val="24"/>
                <w:szCs w:val="24"/>
              </w:rPr>
              <w:t xml:space="preserve"> в аптечной организации</w:t>
            </w:r>
          </w:p>
        </w:tc>
      </w:tr>
      <w:tr w:rsidR="001C4232" w:rsidRPr="003767CB" w14:paraId="1AD938BD" w14:textId="77777777" w:rsidTr="001C4232">
        <w:trPr>
          <w:trHeight w:val="1656"/>
          <w:jc w:val="center"/>
        </w:trPr>
        <w:tc>
          <w:tcPr>
            <w:tcW w:w="3066" w:type="dxa"/>
            <w:vMerge/>
            <w:tcBorders>
              <w:bottom w:val="single" w:sz="4" w:space="0" w:color="auto"/>
            </w:tcBorders>
          </w:tcPr>
          <w:p w14:paraId="46F2E1E9" w14:textId="77777777" w:rsidR="001C4232" w:rsidRPr="003767CB" w:rsidRDefault="001C4232" w:rsidP="001C4232">
            <w:pPr>
              <w:spacing w:line="276" w:lineRule="auto"/>
              <w:ind w:right="102"/>
              <w:rPr>
                <w:sz w:val="24"/>
                <w:szCs w:val="24"/>
              </w:rPr>
            </w:pPr>
          </w:p>
        </w:tc>
        <w:tc>
          <w:tcPr>
            <w:tcW w:w="2406" w:type="dxa"/>
            <w:vMerge/>
            <w:tcBorders>
              <w:bottom w:val="single" w:sz="4" w:space="0" w:color="auto"/>
            </w:tcBorders>
          </w:tcPr>
          <w:p w14:paraId="6ED18993" w14:textId="77777777" w:rsidR="001C4232" w:rsidRPr="003767CB" w:rsidRDefault="001C4232" w:rsidP="001C4232">
            <w:pPr>
              <w:tabs>
                <w:tab w:val="left" w:pos="5741"/>
              </w:tabs>
              <w:spacing w:line="276" w:lineRule="auto"/>
              <w:rPr>
                <w:sz w:val="24"/>
                <w:szCs w:val="24"/>
              </w:rPr>
            </w:pPr>
          </w:p>
        </w:tc>
        <w:tc>
          <w:tcPr>
            <w:tcW w:w="9781" w:type="dxa"/>
            <w:tcBorders>
              <w:bottom w:val="single" w:sz="4" w:space="0" w:color="auto"/>
            </w:tcBorders>
          </w:tcPr>
          <w:p w14:paraId="7797B5C0"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Знания:</w:t>
            </w:r>
          </w:p>
          <w:p w14:paraId="12246F94" w14:textId="77777777" w:rsidR="001C4232" w:rsidRPr="003767CB" w:rsidRDefault="001C4232" w:rsidP="001C4232">
            <w:pPr>
              <w:shd w:val="clear" w:color="auto" w:fill="FFFFFF"/>
              <w:spacing w:line="276" w:lineRule="auto"/>
              <w:jc w:val="both"/>
              <w:rPr>
                <w:sz w:val="24"/>
                <w:szCs w:val="24"/>
              </w:rPr>
            </w:pPr>
            <w:r w:rsidRPr="003767CB">
              <w:rPr>
                <w:b/>
                <w:bCs/>
                <w:sz w:val="24"/>
                <w:szCs w:val="24"/>
              </w:rPr>
              <w:t xml:space="preserve">- </w:t>
            </w:r>
            <w:r w:rsidRPr="003767CB">
              <w:rPr>
                <w:sz w:val="24"/>
                <w:szCs w:val="24"/>
              </w:rPr>
              <w:t>требования санитарно-гигиенического режима, охраны труда, меры пожарной безопасности, порядок действий при чрезвычайных ситуациях</w:t>
            </w:r>
          </w:p>
        </w:tc>
      </w:tr>
      <w:tr w:rsidR="001C4232" w:rsidRPr="003767CB" w14:paraId="3992DFB2" w14:textId="77777777" w:rsidTr="001C4232">
        <w:trPr>
          <w:jc w:val="center"/>
        </w:trPr>
        <w:tc>
          <w:tcPr>
            <w:tcW w:w="3066" w:type="dxa"/>
            <w:vMerge w:val="restart"/>
          </w:tcPr>
          <w:p w14:paraId="1A627870" w14:textId="77777777" w:rsidR="001C4232" w:rsidRPr="003767CB" w:rsidRDefault="001C4232" w:rsidP="001C4232">
            <w:pPr>
              <w:spacing w:line="276" w:lineRule="auto"/>
              <w:ind w:right="102"/>
              <w:rPr>
                <w:sz w:val="24"/>
                <w:szCs w:val="24"/>
              </w:rPr>
            </w:pPr>
            <w:r w:rsidRPr="003767CB">
              <w:rPr>
                <w:bCs/>
                <w:sz w:val="24"/>
                <w:szCs w:val="24"/>
              </w:rPr>
              <w:lastRenderedPageBreak/>
              <w:t xml:space="preserve">Изготовление лекарственных препаратов в условиях аптечных организаций </w:t>
            </w:r>
            <w:r w:rsidRPr="009C6DAA">
              <w:rPr>
                <w:bCs/>
                <w:sz w:val="24"/>
                <w:szCs w:val="24"/>
              </w:rPr>
              <w:br/>
            </w:r>
            <w:r w:rsidRPr="003767CB">
              <w:rPr>
                <w:bCs/>
                <w:sz w:val="24"/>
                <w:szCs w:val="24"/>
              </w:rPr>
              <w:t>и ветеринарных аптечных организаций</w:t>
            </w:r>
          </w:p>
          <w:p w14:paraId="4EB328FE" w14:textId="77777777" w:rsidR="001C4232" w:rsidRPr="003767CB" w:rsidRDefault="001C4232" w:rsidP="001C4232">
            <w:pPr>
              <w:spacing w:line="276" w:lineRule="auto"/>
              <w:ind w:right="102"/>
              <w:rPr>
                <w:sz w:val="24"/>
                <w:szCs w:val="24"/>
              </w:rPr>
            </w:pPr>
          </w:p>
        </w:tc>
        <w:tc>
          <w:tcPr>
            <w:tcW w:w="2406" w:type="dxa"/>
            <w:vMerge w:val="restart"/>
          </w:tcPr>
          <w:p w14:paraId="4A387CFA" w14:textId="77777777" w:rsidR="001C4232" w:rsidRPr="003767CB" w:rsidRDefault="001C4232" w:rsidP="001C4232">
            <w:pPr>
              <w:tabs>
                <w:tab w:val="left" w:pos="5741"/>
              </w:tabs>
              <w:spacing w:line="276" w:lineRule="auto"/>
              <w:jc w:val="both"/>
              <w:rPr>
                <w:sz w:val="24"/>
                <w:szCs w:val="24"/>
              </w:rPr>
            </w:pPr>
            <w:r w:rsidRPr="003767CB">
              <w:rPr>
                <w:sz w:val="24"/>
                <w:szCs w:val="24"/>
              </w:rPr>
              <w:t xml:space="preserve">ПК 2.1. </w:t>
            </w:r>
          </w:p>
          <w:p w14:paraId="741F6174" w14:textId="77777777" w:rsidR="001C4232" w:rsidRPr="003767CB" w:rsidRDefault="001C4232" w:rsidP="001C4232">
            <w:pPr>
              <w:tabs>
                <w:tab w:val="left" w:pos="5741"/>
              </w:tabs>
              <w:spacing w:line="276" w:lineRule="auto"/>
              <w:rPr>
                <w:sz w:val="24"/>
                <w:szCs w:val="24"/>
              </w:rPr>
            </w:pPr>
            <w:r w:rsidRPr="003767CB">
              <w:rPr>
                <w:sz w:val="24"/>
                <w:szCs w:val="24"/>
              </w:rPr>
              <w:t xml:space="preserve">Изготавливать лекарственные формы по рецептам и требованиям медицинских организаций </w:t>
            </w:r>
          </w:p>
          <w:p w14:paraId="72EA88C9" w14:textId="77777777" w:rsidR="001C4232" w:rsidRPr="003767CB" w:rsidRDefault="001C4232" w:rsidP="001C4232">
            <w:pPr>
              <w:tabs>
                <w:tab w:val="left" w:pos="5741"/>
              </w:tabs>
              <w:spacing w:line="276" w:lineRule="auto"/>
              <w:jc w:val="both"/>
              <w:rPr>
                <w:sz w:val="24"/>
                <w:szCs w:val="24"/>
              </w:rPr>
            </w:pPr>
          </w:p>
        </w:tc>
        <w:tc>
          <w:tcPr>
            <w:tcW w:w="9781" w:type="dxa"/>
          </w:tcPr>
          <w:p w14:paraId="2A8E8BB8"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 xml:space="preserve">Практический опыт: </w:t>
            </w:r>
            <w:r w:rsidRPr="003767CB">
              <w:rPr>
                <w:sz w:val="24"/>
                <w:szCs w:val="24"/>
              </w:rPr>
              <w:t>изготовление лекарственных средств</w:t>
            </w:r>
          </w:p>
        </w:tc>
      </w:tr>
      <w:tr w:rsidR="001C4232" w:rsidRPr="003767CB" w14:paraId="6B7E3B87" w14:textId="77777777" w:rsidTr="001C4232">
        <w:trPr>
          <w:jc w:val="center"/>
        </w:trPr>
        <w:tc>
          <w:tcPr>
            <w:tcW w:w="3066" w:type="dxa"/>
            <w:vMerge/>
          </w:tcPr>
          <w:p w14:paraId="529C7EF0" w14:textId="77777777" w:rsidR="001C4232" w:rsidRPr="003767CB" w:rsidRDefault="001C4232" w:rsidP="001C4232">
            <w:pPr>
              <w:spacing w:line="276" w:lineRule="auto"/>
              <w:rPr>
                <w:sz w:val="24"/>
                <w:szCs w:val="24"/>
              </w:rPr>
            </w:pPr>
          </w:p>
        </w:tc>
        <w:tc>
          <w:tcPr>
            <w:tcW w:w="2406" w:type="dxa"/>
            <w:vMerge/>
          </w:tcPr>
          <w:p w14:paraId="58BE9DC5" w14:textId="77777777" w:rsidR="001C4232" w:rsidRPr="003767CB" w:rsidRDefault="001C4232" w:rsidP="001C4232">
            <w:pPr>
              <w:spacing w:line="276" w:lineRule="auto"/>
              <w:jc w:val="both"/>
              <w:rPr>
                <w:sz w:val="24"/>
                <w:szCs w:val="24"/>
              </w:rPr>
            </w:pPr>
          </w:p>
        </w:tc>
        <w:tc>
          <w:tcPr>
            <w:tcW w:w="9781" w:type="dxa"/>
          </w:tcPr>
          <w:p w14:paraId="23B76D94"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4EF38687" w14:textId="77777777" w:rsidR="001C4232" w:rsidRPr="003767CB" w:rsidRDefault="001C4232" w:rsidP="001C4232">
            <w:pPr>
              <w:shd w:val="clear" w:color="auto" w:fill="FFFFFF"/>
              <w:spacing w:line="276" w:lineRule="auto"/>
              <w:jc w:val="both"/>
              <w:rPr>
                <w:bCs/>
                <w:sz w:val="24"/>
                <w:szCs w:val="24"/>
              </w:rPr>
            </w:pPr>
            <w:r w:rsidRPr="003767CB">
              <w:rPr>
                <w:sz w:val="24"/>
                <w:szCs w:val="24"/>
              </w:rPr>
              <w:t xml:space="preserve">- </w:t>
            </w:r>
            <w:r w:rsidRPr="003767CB">
              <w:rPr>
                <w:bCs/>
                <w:sz w:val="24"/>
                <w:szCs w:val="24"/>
              </w:rPr>
              <w:t>готовить твердые, жидкие, мягкие, стерильные, асептические лекарственные формы;</w:t>
            </w:r>
          </w:p>
          <w:p w14:paraId="6F7CD8FC"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w:t>
            </w:r>
            <w:r w:rsidRPr="003767CB">
              <w:rPr>
                <w:sz w:val="24"/>
                <w:szCs w:val="24"/>
              </w:rPr>
              <w:t xml:space="preserve">получать воду очищенную и воду для инъекций, используемые </w:t>
            </w:r>
            <w:r w:rsidRPr="009C6DAA">
              <w:rPr>
                <w:sz w:val="24"/>
                <w:szCs w:val="24"/>
              </w:rPr>
              <w:br/>
            </w:r>
            <w:r w:rsidRPr="003767CB">
              <w:rPr>
                <w:sz w:val="24"/>
                <w:szCs w:val="24"/>
              </w:rPr>
              <w:t>для изготовления лекарственных препаратов;</w:t>
            </w:r>
          </w:p>
          <w:p w14:paraId="239D23A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лабораторным и технологическим оборудованием;</w:t>
            </w:r>
          </w:p>
          <w:p w14:paraId="5E6C7023"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применять средства индивидуальной защиты;</w:t>
            </w:r>
          </w:p>
          <w:p w14:paraId="0116E5B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p w14:paraId="6676EEF3"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осуществлять предметно-количественный учет лекарственных средств;</w:t>
            </w:r>
          </w:p>
          <w:p w14:paraId="7BB9C1D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производить обязательные расчеты, в том числе по предельно допустимым нормам отпуска наркотических и психотропных лекарственных средств;</w:t>
            </w:r>
          </w:p>
          <w:p w14:paraId="204E00B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проверять соответствие дозировки лекарственной формы возрасту больного</w:t>
            </w:r>
          </w:p>
        </w:tc>
      </w:tr>
      <w:tr w:rsidR="001C4232" w:rsidRPr="003767CB" w14:paraId="024685BE" w14:textId="77777777" w:rsidTr="001C4232">
        <w:trPr>
          <w:jc w:val="center"/>
        </w:trPr>
        <w:tc>
          <w:tcPr>
            <w:tcW w:w="3066" w:type="dxa"/>
            <w:vMerge/>
          </w:tcPr>
          <w:p w14:paraId="64BE9C15" w14:textId="77777777" w:rsidR="001C4232" w:rsidRPr="003767CB" w:rsidRDefault="001C4232" w:rsidP="001C4232">
            <w:pPr>
              <w:spacing w:line="276" w:lineRule="auto"/>
              <w:rPr>
                <w:sz w:val="24"/>
                <w:szCs w:val="24"/>
              </w:rPr>
            </w:pPr>
          </w:p>
        </w:tc>
        <w:tc>
          <w:tcPr>
            <w:tcW w:w="2406" w:type="dxa"/>
            <w:vMerge/>
          </w:tcPr>
          <w:p w14:paraId="7F76BD26" w14:textId="77777777" w:rsidR="001C4232" w:rsidRPr="003767CB" w:rsidRDefault="001C4232" w:rsidP="001C4232">
            <w:pPr>
              <w:spacing w:line="276" w:lineRule="auto"/>
              <w:jc w:val="both"/>
              <w:rPr>
                <w:sz w:val="24"/>
                <w:szCs w:val="24"/>
              </w:rPr>
            </w:pPr>
          </w:p>
        </w:tc>
        <w:tc>
          <w:tcPr>
            <w:tcW w:w="9781" w:type="dxa"/>
          </w:tcPr>
          <w:p w14:paraId="09434DC0"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760A6470" w14:textId="77777777" w:rsidR="001C4232" w:rsidRPr="003767CB" w:rsidRDefault="001C4232" w:rsidP="001C4232">
            <w:pPr>
              <w:shd w:val="clear" w:color="auto" w:fill="FFFFFF"/>
              <w:spacing w:line="276" w:lineRule="auto"/>
              <w:jc w:val="both"/>
              <w:rPr>
                <w:bCs/>
                <w:sz w:val="24"/>
                <w:szCs w:val="24"/>
              </w:rPr>
            </w:pPr>
            <w:r w:rsidRPr="003767CB">
              <w:rPr>
                <w:sz w:val="24"/>
                <w:szCs w:val="24"/>
              </w:rPr>
              <w:t xml:space="preserve">- </w:t>
            </w:r>
            <w:r w:rsidRPr="003767CB">
              <w:rPr>
                <w:bCs/>
                <w:sz w:val="24"/>
                <w:szCs w:val="24"/>
              </w:rPr>
              <w:t>нормативно-правовая база по изготовлению лекарственных форм;</w:t>
            </w:r>
          </w:p>
          <w:p w14:paraId="07BC048B"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правила изготовления твердых, жидких, мягких, стерильных и асептических лекарственных форм;</w:t>
            </w:r>
          </w:p>
          <w:p w14:paraId="5306F2A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физико-химические и органолептические свойства лекарственных средств, </w:t>
            </w:r>
            <w:r w:rsidRPr="009C6DAA">
              <w:rPr>
                <w:bCs/>
                <w:sz w:val="24"/>
                <w:szCs w:val="24"/>
              </w:rPr>
              <w:br/>
            </w:r>
            <w:r w:rsidRPr="003767CB">
              <w:rPr>
                <w:bCs/>
                <w:sz w:val="24"/>
                <w:szCs w:val="24"/>
              </w:rPr>
              <w:t>их физическая, химическая и фармакологическая совместимость;</w:t>
            </w:r>
          </w:p>
          <w:p w14:paraId="4C98E12A"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нормы отпуска лекарственных препаратов, содержащих наркотические, психотропные вещества;</w:t>
            </w:r>
          </w:p>
          <w:p w14:paraId="2002EDF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правила применения средств индивидуальной защиты;</w:t>
            </w:r>
          </w:p>
          <w:p w14:paraId="2B6ED652"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lastRenderedPageBreak/>
              <w:t>- порядок выписывания рецептов и требований медицинских организаций;</w:t>
            </w:r>
          </w:p>
          <w:p w14:paraId="5620E23A"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номенклатура зарегистрированных в установленном порядке фармацевтических субстанций, используемых для изготовления лекарственных форм;</w:t>
            </w:r>
          </w:p>
          <w:p w14:paraId="4693AE2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условия и сроки хранения лекарственных препаратов, изготовленных </w:t>
            </w:r>
            <w:r w:rsidRPr="009C6DAA">
              <w:rPr>
                <w:bCs/>
                <w:sz w:val="24"/>
                <w:szCs w:val="24"/>
              </w:rPr>
              <w:br/>
            </w:r>
            <w:r w:rsidRPr="003767CB">
              <w:rPr>
                <w:bCs/>
                <w:sz w:val="24"/>
                <w:szCs w:val="24"/>
              </w:rPr>
              <w:t>в аптечных организациях;</w:t>
            </w:r>
          </w:p>
          <w:p w14:paraId="2A8BE069"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порядок ведения предметно-количественного учета лекарственных средств;</w:t>
            </w:r>
          </w:p>
          <w:p w14:paraId="532CED5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методы поиска и оценки информации, в том числе ресурсы с информацией </w:t>
            </w:r>
            <w:r w:rsidRPr="009C6DAA">
              <w:rPr>
                <w:bCs/>
                <w:sz w:val="24"/>
                <w:szCs w:val="24"/>
              </w:rPr>
              <w:br/>
            </w:r>
            <w:r w:rsidRPr="003767CB">
              <w:rPr>
                <w:bCs/>
                <w:sz w:val="24"/>
                <w:szCs w:val="24"/>
              </w:rPr>
              <w:t>о фальсифицированных, недоброкачественных и контрафактных лекарственных средствах и товарах аптечного ассортимента;</w:t>
            </w:r>
          </w:p>
          <w:p w14:paraId="7D9B0516"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вспомогательные материалы, инструменты, приспособления, используемые </w:t>
            </w:r>
            <w:r w:rsidRPr="009C6DAA">
              <w:rPr>
                <w:bCs/>
                <w:sz w:val="24"/>
                <w:szCs w:val="24"/>
              </w:rPr>
              <w:br/>
            </w:r>
            <w:r w:rsidRPr="003767CB">
              <w:rPr>
                <w:bCs/>
                <w:sz w:val="24"/>
                <w:szCs w:val="24"/>
              </w:rPr>
              <w:t xml:space="preserve">при изготовлении лекарственных препаратов в аптечных организациях </w:t>
            </w:r>
            <w:r w:rsidRPr="009C6DAA">
              <w:rPr>
                <w:bCs/>
                <w:sz w:val="24"/>
                <w:szCs w:val="24"/>
              </w:rPr>
              <w:br/>
            </w:r>
            <w:r w:rsidRPr="003767CB">
              <w:rPr>
                <w:bCs/>
                <w:sz w:val="24"/>
                <w:szCs w:val="24"/>
              </w:rPr>
              <w:t>и ветеринарных аптечных организациях;</w:t>
            </w:r>
          </w:p>
          <w:p w14:paraId="3F1F2A4F"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информационные системы и оборудование информационных технологий, используемые в аптечных организациях;</w:t>
            </w:r>
          </w:p>
          <w:p w14:paraId="29A6E25B" w14:textId="77777777" w:rsidR="001C4232" w:rsidRPr="003767CB" w:rsidRDefault="001C4232" w:rsidP="001C4232">
            <w:pPr>
              <w:shd w:val="clear" w:color="auto" w:fill="FFFFFF"/>
              <w:spacing w:line="276" w:lineRule="auto"/>
              <w:jc w:val="both"/>
              <w:rPr>
                <w:sz w:val="24"/>
                <w:szCs w:val="24"/>
              </w:rPr>
            </w:pPr>
            <w:r w:rsidRPr="003767CB">
              <w:rPr>
                <w:sz w:val="24"/>
                <w:szCs w:val="24"/>
              </w:rPr>
              <w:t>- способы выявления и порядок работы с недоброкачественными, фальсифицированными и контрафактными лекарственными средствами</w:t>
            </w:r>
          </w:p>
        </w:tc>
      </w:tr>
      <w:tr w:rsidR="001C4232" w:rsidRPr="003767CB" w14:paraId="57FDDB44" w14:textId="77777777" w:rsidTr="001C4232">
        <w:trPr>
          <w:jc w:val="center"/>
        </w:trPr>
        <w:tc>
          <w:tcPr>
            <w:tcW w:w="3066" w:type="dxa"/>
            <w:vMerge/>
          </w:tcPr>
          <w:p w14:paraId="668584D7" w14:textId="77777777" w:rsidR="001C4232" w:rsidRPr="003767CB" w:rsidRDefault="001C4232" w:rsidP="001C4232">
            <w:pPr>
              <w:spacing w:line="276" w:lineRule="auto"/>
              <w:rPr>
                <w:sz w:val="24"/>
                <w:szCs w:val="24"/>
              </w:rPr>
            </w:pPr>
          </w:p>
        </w:tc>
        <w:tc>
          <w:tcPr>
            <w:tcW w:w="2406" w:type="dxa"/>
            <w:vMerge w:val="restart"/>
          </w:tcPr>
          <w:p w14:paraId="2B461C80" w14:textId="77777777" w:rsidR="001C4232" w:rsidRPr="003767CB" w:rsidRDefault="001C4232" w:rsidP="001C4232">
            <w:pPr>
              <w:spacing w:line="276" w:lineRule="auto"/>
              <w:rPr>
                <w:sz w:val="24"/>
                <w:szCs w:val="24"/>
              </w:rPr>
            </w:pPr>
            <w:r w:rsidRPr="003767CB">
              <w:rPr>
                <w:sz w:val="24"/>
                <w:szCs w:val="24"/>
              </w:rPr>
              <w:t>ПК 2.2. Изготавливать внутриаптечную заготовку и фасовать лекарственные средства для последующей реализации</w:t>
            </w:r>
          </w:p>
        </w:tc>
        <w:tc>
          <w:tcPr>
            <w:tcW w:w="9781" w:type="dxa"/>
          </w:tcPr>
          <w:p w14:paraId="3BC036AA" w14:textId="77777777" w:rsidR="001C4232" w:rsidRPr="003767CB" w:rsidRDefault="001C4232" w:rsidP="001C4232">
            <w:pPr>
              <w:shd w:val="clear" w:color="auto" w:fill="FFFFFF"/>
              <w:spacing w:line="276" w:lineRule="auto"/>
              <w:jc w:val="both"/>
              <w:rPr>
                <w:sz w:val="24"/>
                <w:szCs w:val="24"/>
              </w:rPr>
            </w:pPr>
            <w:r w:rsidRPr="003767CB">
              <w:rPr>
                <w:b/>
                <w:bCs/>
                <w:sz w:val="24"/>
                <w:szCs w:val="24"/>
              </w:rPr>
              <w:t xml:space="preserve">Практический опыт: </w:t>
            </w:r>
            <w:r w:rsidRPr="003767CB">
              <w:rPr>
                <w:sz w:val="24"/>
                <w:szCs w:val="24"/>
              </w:rPr>
              <w:t>изготовление лекарственных средств</w:t>
            </w:r>
          </w:p>
        </w:tc>
      </w:tr>
      <w:tr w:rsidR="001C4232" w:rsidRPr="003767CB" w14:paraId="54071EB6" w14:textId="77777777" w:rsidTr="001C4232">
        <w:trPr>
          <w:jc w:val="center"/>
        </w:trPr>
        <w:tc>
          <w:tcPr>
            <w:tcW w:w="3066" w:type="dxa"/>
            <w:vMerge/>
          </w:tcPr>
          <w:p w14:paraId="40D1B2CB" w14:textId="77777777" w:rsidR="001C4232" w:rsidRPr="003767CB" w:rsidRDefault="001C4232" w:rsidP="001C4232">
            <w:pPr>
              <w:spacing w:line="276" w:lineRule="auto"/>
              <w:rPr>
                <w:sz w:val="24"/>
                <w:szCs w:val="24"/>
              </w:rPr>
            </w:pPr>
          </w:p>
        </w:tc>
        <w:tc>
          <w:tcPr>
            <w:tcW w:w="2406" w:type="dxa"/>
            <w:vMerge/>
          </w:tcPr>
          <w:p w14:paraId="47C4EF96" w14:textId="77777777" w:rsidR="001C4232" w:rsidRPr="003767CB" w:rsidRDefault="001C4232" w:rsidP="001C4232">
            <w:pPr>
              <w:spacing w:line="276" w:lineRule="auto"/>
              <w:jc w:val="both"/>
              <w:rPr>
                <w:sz w:val="24"/>
                <w:szCs w:val="24"/>
              </w:rPr>
            </w:pPr>
          </w:p>
        </w:tc>
        <w:tc>
          <w:tcPr>
            <w:tcW w:w="9781" w:type="dxa"/>
          </w:tcPr>
          <w:p w14:paraId="69281F29"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Умения:</w:t>
            </w:r>
          </w:p>
          <w:p w14:paraId="434067A6"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изготавливать концентрированные растворы, полуфабрикаты, внутриаптечную заготовку;</w:t>
            </w:r>
          </w:p>
          <w:p w14:paraId="18D51988"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фасовать изготовленные лекарственные препараты;</w:t>
            </w:r>
          </w:p>
          <w:p w14:paraId="42414229"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лабораторным и технологическим оборудованием;</w:t>
            </w:r>
          </w:p>
          <w:p w14:paraId="5C93EADF"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применять средства индивидуальной защиты;</w:t>
            </w:r>
          </w:p>
          <w:p w14:paraId="31A64DE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tc>
      </w:tr>
      <w:tr w:rsidR="001C4232" w:rsidRPr="003767CB" w14:paraId="51F72DFF" w14:textId="77777777" w:rsidTr="001C4232">
        <w:trPr>
          <w:jc w:val="center"/>
        </w:trPr>
        <w:tc>
          <w:tcPr>
            <w:tcW w:w="3066" w:type="dxa"/>
            <w:vMerge/>
          </w:tcPr>
          <w:p w14:paraId="303201C3" w14:textId="77777777" w:rsidR="001C4232" w:rsidRPr="003767CB" w:rsidRDefault="001C4232" w:rsidP="001C4232">
            <w:pPr>
              <w:spacing w:line="276" w:lineRule="auto"/>
              <w:rPr>
                <w:sz w:val="24"/>
                <w:szCs w:val="24"/>
              </w:rPr>
            </w:pPr>
          </w:p>
        </w:tc>
        <w:tc>
          <w:tcPr>
            <w:tcW w:w="2406" w:type="dxa"/>
            <w:vMerge/>
          </w:tcPr>
          <w:p w14:paraId="097A60EC" w14:textId="77777777" w:rsidR="001C4232" w:rsidRPr="003767CB" w:rsidRDefault="001C4232" w:rsidP="001C4232">
            <w:pPr>
              <w:spacing w:line="276" w:lineRule="auto"/>
              <w:jc w:val="both"/>
              <w:rPr>
                <w:sz w:val="24"/>
                <w:szCs w:val="24"/>
              </w:rPr>
            </w:pPr>
          </w:p>
        </w:tc>
        <w:tc>
          <w:tcPr>
            <w:tcW w:w="9781" w:type="dxa"/>
          </w:tcPr>
          <w:p w14:paraId="36E4F15C"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Знания:</w:t>
            </w:r>
          </w:p>
          <w:p w14:paraId="080C3609"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законодательные и иные нормативно-правовые акты, регламентирующие процесс  изготовления лекарственных форм, концентрированных растворов, полуфабрикатов, внутриаптечной заготовки и фасовке лекарственных </w:t>
            </w:r>
            <w:r w:rsidRPr="003767CB">
              <w:rPr>
                <w:bCs/>
                <w:sz w:val="24"/>
                <w:szCs w:val="24"/>
              </w:rPr>
              <w:br/>
              <w:t>препаратов;</w:t>
            </w:r>
          </w:p>
          <w:p w14:paraId="5781A20D"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lastRenderedPageBreak/>
              <w:t xml:space="preserve">- физико-химические и органолептические свойства лекарственных средств, </w:t>
            </w:r>
            <w:r w:rsidRPr="009C6DAA">
              <w:rPr>
                <w:bCs/>
                <w:sz w:val="24"/>
                <w:szCs w:val="24"/>
              </w:rPr>
              <w:br/>
            </w:r>
            <w:r w:rsidRPr="003767CB">
              <w:rPr>
                <w:bCs/>
                <w:sz w:val="24"/>
                <w:szCs w:val="24"/>
              </w:rPr>
              <w:t>их физическая, химическая и фармакологическая совместимость;</w:t>
            </w:r>
          </w:p>
          <w:p w14:paraId="2332C21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правила применения средств индивидуальной защиты;</w:t>
            </w:r>
          </w:p>
          <w:p w14:paraId="6D4BA48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вспомогательные материалы, инструменты, приспособления, используемые </w:t>
            </w:r>
            <w:r w:rsidRPr="009C6DAA">
              <w:rPr>
                <w:bCs/>
                <w:sz w:val="24"/>
                <w:szCs w:val="24"/>
              </w:rPr>
              <w:br/>
            </w:r>
            <w:r w:rsidRPr="003767CB">
              <w:rPr>
                <w:bCs/>
                <w:sz w:val="24"/>
                <w:szCs w:val="24"/>
              </w:rPr>
              <w:t xml:space="preserve">при изготовлении лекарственных препаратов в аптечных организациях </w:t>
            </w:r>
            <w:r w:rsidRPr="009C6DAA">
              <w:rPr>
                <w:bCs/>
                <w:sz w:val="24"/>
                <w:szCs w:val="24"/>
              </w:rPr>
              <w:br/>
            </w:r>
            <w:r w:rsidRPr="003767CB">
              <w:rPr>
                <w:bCs/>
                <w:sz w:val="24"/>
                <w:szCs w:val="24"/>
              </w:rPr>
              <w:t>и ветеринарных аптечных организациях;</w:t>
            </w:r>
          </w:p>
          <w:p w14:paraId="09F371D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информационные системы и оборудование информационных технологий, используемые в аптечных организациях;</w:t>
            </w:r>
          </w:p>
          <w:p w14:paraId="5B61F6D4" w14:textId="77777777" w:rsidR="001C4232" w:rsidRPr="003767CB" w:rsidRDefault="001C4232" w:rsidP="001C4232">
            <w:pPr>
              <w:shd w:val="clear" w:color="auto" w:fill="FFFFFF"/>
              <w:spacing w:line="276" w:lineRule="auto"/>
              <w:jc w:val="both"/>
              <w:rPr>
                <w:bCs/>
                <w:sz w:val="24"/>
                <w:szCs w:val="24"/>
              </w:rPr>
            </w:pPr>
            <w:r w:rsidRPr="003767CB">
              <w:rPr>
                <w:sz w:val="24"/>
                <w:szCs w:val="24"/>
              </w:rPr>
              <w:t>- способы выявления и порядок работы с недоброкачественными, фальсифицированными и контрафактными лекарственными средствами;</w:t>
            </w:r>
          </w:p>
          <w:p w14:paraId="5846FAA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номенклатура зарегистрированных в установленном порядке фармацевтических субстанций, используемых для изготовления концентрированных растворов, полуфабрикатов, внутриаптечной заготовки;</w:t>
            </w:r>
          </w:p>
          <w:p w14:paraId="360BD2FB"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условия и сроки хранения лекарственных препаратов, изготовленных </w:t>
            </w:r>
            <w:r w:rsidRPr="009C6DAA">
              <w:rPr>
                <w:bCs/>
                <w:sz w:val="24"/>
                <w:szCs w:val="24"/>
              </w:rPr>
              <w:br/>
            </w:r>
            <w:r w:rsidRPr="003767CB">
              <w:rPr>
                <w:bCs/>
                <w:sz w:val="24"/>
                <w:szCs w:val="24"/>
              </w:rPr>
              <w:t>в аптечных организациях;</w:t>
            </w:r>
          </w:p>
          <w:p w14:paraId="7EA9C4FE"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методы поиска и оценки информации, в том числе ресурсы с информацией </w:t>
            </w:r>
            <w:r w:rsidRPr="009C6DAA">
              <w:rPr>
                <w:sz w:val="24"/>
                <w:szCs w:val="24"/>
              </w:rPr>
              <w:br/>
            </w:r>
            <w:r w:rsidRPr="003767CB">
              <w:rPr>
                <w:sz w:val="24"/>
                <w:szCs w:val="24"/>
              </w:rPr>
              <w:t>о недоброкачественных, фальсифицированных и забракованных лекарственных средствах и товарах аптечного ассортимента</w:t>
            </w:r>
          </w:p>
        </w:tc>
      </w:tr>
      <w:tr w:rsidR="001C4232" w:rsidRPr="003767CB" w14:paraId="02D039E2" w14:textId="77777777" w:rsidTr="001C4232">
        <w:trPr>
          <w:jc w:val="center"/>
        </w:trPr>
        <w:tc>
          <w:tcPr>
            <w:tcW w:w="3066" w:type="dxa"/>
            <w:vMerge/>
          </w:tcPr>
          <w:p w14:paraId="12AC74DE" w14:textId="77777777" w:rsidR="001C4232" w:rsidRPr="003767CB" w:rsidRDefault="001C4232" w:rsidP="001C4232">
            <w:pPr>
              <w:spacing w:line="276" w:lineRule="auto"/>
              <w:rPr>
                <w:sz w:val="24"/>
                <w:szCs w:val="24"/>
              </w:rPr>
            </w:pPr>
          </w:p>
        </w:tc>
        <w:tc>
          <w:tcPr>
            <w:tcW w:w="2406" w:type="dxa"/>
            <w:vMerge w:val="restart"/>
          </w:tcPr>
          <w:p w14:paraId="7D0C2B55" w14:textId="77777777" w:rsidR="001C4232" w:rsidRPr="003767CB" w:rsidRDefault="001C4232" w:rsidP="001C4232">
            <w:pPr>
              <w:spacing w:line="276" w:lineRule="auto"/>
              <w:rPr>
                <w:sz w:val="24"/>
                <w:szCs w:val="24"/>
              </w:rPr>
            </w:pPr>
            <w:r w:rsidRPr="003767CB">
              <w:rPr>
                <w:sz w:val="24"/>
                <w:szCs w:val="24"/>
              </w:rPr>
              <w:t>ПК 2.3. Владеть обязательными видами внутриаптечного контроля лекарственных средств</w:t>
            </w:r>
          </w:p>
        </w:tc>
        <w:tc>
          <w:tcPr>
            <w:tcW w:w="9781" w:type="dxa"/>
          </w:tcPr>
          <w:p w14:paraId="56E74F0B"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bCs/>
                <w:sz w:val="24"/>
                <w:szCs w:val="24"/>
              </w:rPr>
              <w:t xml:space="preserve"> проведение обязательных видов внутриаптечного контроля лекарственных средств и оформление их к отпуску</w:t>
            </w:r>
          </w:p>
        </w:tc>
      </w:tr>
      <w:tr w:rsidR="001C4232" w:rsidRPr="003767CB" w14:paraId="364A4EE3" w14:textId="77777777" w:rsidTr="001C4232">
        <w:trPr>
          <w:jc w:val="center"/>
        </w:trPr>
        <w:tc>
          <w:tcPr>
            <w:tcW w:w="3066" w:type="dxa"/>
            <w:vMerge/>
          </w:tcPr>
          <w:p w14:paraId="09494143" w14:textId="77777777" w:rsidR="001C4232" w:rsidRPr="003767CB" w:rsidRDefault="001C4232" w:rsidP="001C4232">
            <w:pPr>
              <w:spacing w:line="276" w:lineRule="auto"/>
              <w:rPr>
                <w:sz w:val="24"/>
                <w:szCs w:val="24"/>
              </w:rPr>
            </w:pPr>
          </w:p>
        </w:tc>
        <w:tc>
          <w:tcPr>
            <w:tcW w:w="2406" w:type="dxa"/>
            <w:vMerge/>
          </w:tcPr>
          <w:p w14:paraId="5A59569F" w14:textId="77777777" w:rsidR="001C4232" w:rsidRPr="003767CB" w:rsidRDefault="001C4232" w:rsidP="001C4232">
            <w:pPr>
              <w:spacing w:line="276" w:lineRule="auto"/>
              <w:rPr>
                <w:sz w:val="24"/>
                <w:szCs w:val="24"/>
              </w:rPr>
            </w:pPr>
          </w:p>
        </w:tc>
        <w:tc>
          <w:tcPr>
            <w:tcW w:w="9781" w:type="dxa"/>
          </w:tcPr>
          <w:p w14:paraId="305CF3D6"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Умения:</w:t>
            </w:r>
          </w:p>
          <w:p w14:paraId="79031A6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проводить обязательные виды внутриаптечного контроля качества лекарственных средств;</w:t>
            </w:r>
          </w:p>
          <w:p w14:paraId="0717D994"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лабораторным и технологическим оборудованием;</w:t>
            </w:r>
          </w:p>
          <w:p w14:paraId="3902AA41"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tc>
      </w:tr>
      <w:tr w:rsidR="001C4232" w:rsidRPr="003767CB" w14:paraId="76B6BEC6" w14:textId="77777777" w:rsidTr="001C4232">
        <w:trPr>
          <w:jc w:val="center"/>
        </w:trPr>
        <w:tc>
          <w:tcPr>
            <w:tcW w:w="3066" w:type="dxa"/>
            <w:vMerge/>
          </w:tcPr>
          <w:p w14:paraId="5BC13B0C" w14:textId="77777777" w:rsidR="001C4232" w:rsidRPr="003767CB" w:rsidRDefault="001C4232" w:rsidP="001C4232">
            <w:pPr>
              <w:spacing w:line="276" w:lineRule="auto"/>
              <w:rPr>
                <w:sz w:val="24"/>
                <w:szCs w:val="24"/>
              </w:rPr>
            </w:pPr>
          </w:p>
        </w:tc>
        <w:tc>
          <w:tcPr>
            <w:tcW w:w="2406" w:type="dxa"/>
            <w:vMerge/>
          </w:tcPr>
          <w:p w14:paraId="1F031A5F" w14:textId="77777777" w:rsidR="001C4232" w:rsidRPr="003767CB" w:rsidRDefault="001C4232" w:rsidP="001C4232">
            <w:pPr>
              <w:spacing w:line="276" w:lineRule="auto"/>
              <w:rPr>
                <w:sz w:val="24"/>
                <w:szCs w:val="24"/>
              </w:rPr>
            </w:pPr>
          </w:p>
        </w:tc>
        <w:tc>
          <w:tcPr>
            <w:tcW w:w="9781" w:type="dxa"/>
          </w:tcPr>
          <w:p w14:paraId="55176E46"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Знания:</w:t>
            </w:r>
          </w:p>
          <w:p w14:paraId="7EEE635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нормативно-правовая база по внутриаптечному контролю;</w:t>
            </w:r>
          </w:p>
          <w:p w14:paraId="1A671B9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виды внутриаптечного контроля качества изготовленных лекарственных препаратов;</w:t>
            </w:r>
          </w:p>
          <w:p w14:paraId="009A2EE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физико-химические свойства лекарственных средств;</w:t>
            </w:r>
          </w:p>
          <w:p w14:paraId="3604F1A3"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lastRenderedPageBreak/>
              <w:t>- методы анализа лекарственных средств</w:t>
            </w:r>
          </w:p>
        </w:tc>
      </w:tr>
      <w:tr w:rsidR="001C4232" w:rsidRPr="003767CB" w14:paraId="001C7C40" w14:textId="77777777" w:rsidTr="001C4232">
        <w:trPr>
          <w:jc w:val="center"/>
        </w:trPr>
        <w:tc>
          <w:tcPr>
            <w:tcW w:w="3066" w:type="dxa"/>
            <w:vMerge/>
          </w:tcPr>
          <w:p w14:paraId="5BC19EF3" w14:textId="77777777" w:rsidR="001C4232" w:rsidRPr="003767CB" w:rsidRDefault="001C4232" w:rsidP="001C4232">
            <w:pPr>
              <w:spacing w:line="276" w:lineRule="auto"/>
              <w:rPr>
                <w:sz w:val="24"/>
                <w:szCs w:val="24"/>
              </w:rPr>
            </w:pPr>
          </w:p>
        </w:tc>
        <w:tc>
          <w:tcPr>
            <w:tcW w:w="2406" w:type="dxa"/>
            <w:vMerge w:val="restart"/>
          </w:tcPr>
          <w:p w14:paraId="2DFBB535" w14:textId="77777777" w:rsidR="001C4232" w:rsidRPr="003767CB" w:rsidRDefault="001C4232" w:rsidP="001C4232">
            <w:pPr>
              <w:spacing w:line="276" w:lineRule="auto"/>
              <w:rPr>
                <w:sz w:val="24"/>
                <w:szCs w:val="24"/>
              </w:rPr>
            </w:pPr>
            <w:r w:rsidRPr="003767CB">
              <w:rPr>
                <w:sz w:val="24"/>
                <w:szCs w:val="24"/>
              </w:rPr>
              <w:t>ПК 2.4. Оформлять документы первичного учета</w:t>
            </w:r>
            <w:r>
              <w:rPr>
                <w:sz w:val="24"/>
                <w:szCs w:val="24"/>
              </w:rPr>
              <w:t xml:space="preserve"> </w:t>
            </w:r>
            <w:r w:rsidRPr="003767CB">
              <w:rPr>
                <w:sz w:val="24"/>
                <w:szCs w:val="24"/>
              </w:rPr>
              <w:t>по изготовлению лекарственных препаратов</w:t>
            </w:r>
          </w:p>
        </w:tc>
        <w:tc>
          <w:tcPr>
            <w:tcW w:w="9781" w:type="dxa"/>
          </w:tcPr>
          <w:p w14:paraId="2C637F6E" w14:textId="77777777" w:rsidR="001C4232" w:rsidRPr="003767CB" w:rsidRDefault="001C4232" w:rsidP="001C4232">
            <w:pPr>
              <w:shd w:val="clear" w:color="auto" w:fill="FFFFFF"/>
              <w:spacing w:line="276" w:lineRule="auto"/>
              <w:jc w:val="both"/>
              <w:rPr>
                <w:sz w:val="24"/>
                <w:szCs w:val="24"/>
              </w:rPr>
            </w:pPr>
            <w:r w:rsidRPr="003767CB">
              <w:rPr>
                <w:b/>
                <w:bCs/>
                <w:sz w:val="24"/>
                <w:szCs w:val="24"/>
              </w:rPr>
              <w:t xml:space="preserve">Практический опыт: </w:t>
            </w:r>
            <w:r w:rsidRPr="003767CB">
              <w:rPr>
                <w:sz w:val="24"/>
                <w:szCs w:val="24"/>
              </w:rPr>
              <w:t>изготовление лекарственных средств</w:t>
            </w:r>
            <w:r w:rsidRPr="003767CB">
              <w:rPr>
                <w:bCs/>
                <w:sz w:val="24"/>
                <w:szCs w:val="24"/>
              </w:rPr>
              <w:t xml:space="preserve">; проведение обязательных видов внутриаптечного контроля лекарственных средств </w:t>
            </w:r>
            <w:r w:rsidRPr="009C6DAA">
              <w:rPr>
                <w:bCs/>
                <w:sz w:val="24"/>
                <w:szCs w:val="24"/>
              </w:rPr>
              <w:br/>
            </w:r>
            <w:r w:rsidRPr="003767CB">
              <w:rPr>
                <w:bCs/>
                <w:sz w:val="24"/>
                <w:szCs w:val="24"/>
              </w:rPr>
              <w:t>и оформление их к отпуску</w:t>
            </w:r>
          </w:p>
        </w:tc>
      </w:tr>
      <w:tr w:rsidR="001C4232" w:rsidRPr="003767CB" w14:paraId="26B58B5E" w14:textId="77777777" w:rsidTr="001C4232">
        <w:trPr>
          <w:jc w:val="center"/>
        </w:trPr>
        <w:tc>
          <w:tcPr>
            <w:tcW w:w="3066" w:type="dxa"/>
            <w:vMerge/>
          </w:tcPr>
          <w:p w14:paraId="5FD75C32" w14:textId="77777777" w:rsidR="001C4232" w:rsidRPr="003767CB" w:rsidRDefault="001C4232" w:rsidP="001C4232">
            <w:pPr>
              <w:spacing w:line="276" w:lineRule="auto"/>
              <w:rPr>
                <w:sz w:val="24"/>
                <w:szCs w:val="24"/>
              </w:rPr>
            </w:pPr>
          </w:p>
        </w:tc>
        <w:tc>
          <w:tcPr>
            <w:tcW w:w="2406" w:type="dxa"/>
            <w:vMerge/>
          </w:tcPr>
          <w:p w14:paraId="63F8C5CD" w14:textId="77777777" w:rsidR="001C4232" w:rsidRPr="003767CB" w:rsidRDefault="001C4232" w:rsidP="001C4232">
            <w:pPr>
              <w:spacing w:line="276" w:lineRule="auto"/>
              <w:jc w:val="both"/>
              <w:rPr>
                <w:sz w:val="24"/>
                <w:szCs w:val="24"/>
              </w:rPr>
            </w:pPr>
          </w:p>
        </w:tc>
        <w:tc>
          <w:tcPr>
            <w:tcW w:w="9781" w:type="dxa"/>
          </w:tcPr>
          <w:p w14:paraId="59C93751"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Умения:</w:t>
            </w:r>
          </w:p>
          <w:p w14:paraId="175C033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упаковывать и оформлять лекарственные средства к отпуску, пользоваться нормативной документацией;</w:t>
            </w:r>
          </w:p>
          <w:p w14:paraId="3FF3C77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регистрировать результаты контроля;</w:t>
            </w:r>
          </w:p>
          <w:p w14:paraId="0639124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вести отчетные документы по движению лекарственных средств;</w:t>
            </w:r>
          </w:p>
          <w:p w14:paraId="567FF288"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маркировать изготовленные лекарственные препараты, в том числе необходимыми предупредительными надписями и этикетками;</w:t>
            </w:r>
          </w:p>
          <w:p w14:paraId="05882E1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заполнять паспорт письменного контроля при изготовлении лекарственных препаратов;</w:t>
            </w:r>
          </w:p>
          <w:p w14:paraId="545CE44C"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p w14:paraId="0AAF1D71"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интерпретировать условия хранения, указанные в маркировке лекарственных средств;</w:t>
            </w:r>
          </w:p>
          <w:p w14:paraId="7B0925C1"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производить обязательные расчеты, в том числе по нормам отпуска наркотических, психотропных лекарственных средств;</w:t>
            </w:r>
          </w:p>
          <w:p w14:paraId="28FA55AD" w14:textId="77777777" w:rsidR="001C4232" w:rsidRPr="003767CB" w:rsidRDefault="001C4232" w:rsidP="001C4232">
            <w:pPr>
              <w:shd w:val="clear" w:color="auto" w:fill="FFFFFF"/>
              <w:spacing w:line="276" w:lineRule="auto"/>
              <w:jc w:val="both"/>
              <w:rPr>
                <w:b/>
                <w:bCs/>
                <w:sz w:val="24"/>
                <w:szCs w:val="24"/>
              </w:rPr>
            </w:pPr>
            <w:r w:rsidRPr="003767CB">
              <w:rPr>
                <w:bCs/>
                <w:sz w:val="24"/>
                <w:szCs w:val="24"/>
              </w:rPr>
              <w:t>- оформлять документацию при изготовлении лекарственных препаратов</w:t>
            </w:r>
          </w:p>
        </w:tc>
      </w:tr>
      <w:tr w:rsidR="001C4232" w:rsidRPr="003767CB" w14:paraId="2E511819" w14:textId="77777777" w:rsidTr="001C4232">
        <w:trPr>
          <w:jc w:val="center"/>
        </w:trPr>
        <w:tc>
          <w:tcPr>
            <w:tcW w:w="3066" w:type="dxa"/>
            <w:vMerge/>
          </w:tcPr>
          <w:p w14:paraId="1DB04D7F" w14:textId="77777777" w:rsidR="001C4232" w:rsidRPr="003767CB" w:rsidRDefault="001C4232" w:rsidP="001C4232">
            <w:pPr>
              <w:spacing w:line="276" w:lineRule="auto"/>
              <w:rPr>
                <w:sz w:val="24"/>
                <w:szCs w:val="24"/>
              </w:rPr>
            </w:pPr>
          </w:p>
        </w:tc>
        <w:tc>
          <w:tcPr>
            <w:tcW w:w="2406" w:type="dxa"/>
            <w:vMerge/>
          </w:tcPr>
          <w:p w14:paraId="0F99CB65" w14:textId="77777777" w:rsidR="001C4232" w:rsidRPr="003767CB" w:rsidRDefault="001C4232" w:rsidP="001C4232">
            <w:pPr>
              <w:spacing w:line="276" w:lineRule="auto"/>
              <w:jc w:val="both"/>
              <w:rPr>
                <w:sz w:val="24"/>
                <w:szCs w:val="24"/>
              </w:rPr>
            </w:pPr>
          </w:p>
        </w:tc>
        <w:tc>
          <w:tcPr>
            <w:tcW w:w="9781" w:type="dxa"/>
          </w:tcPr>
          <w:p w14:paraId="1A1C9565"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Знания:</w:t>
            </w:r>
          </w:p>
          <w:p w14:paraId="559C03E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правила оформления лекарственных средств к отпуску;</w:t>
            </w:r>
          </w:p>
          <w:p w14:paraId="5D4EA84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виды документов по регистрации процесса изготовления лекарственных препаратов и правила их оформления;</w:t>
            </w:r>
          </w:p>
          <w:p w14:paraId="2D9BAE0D"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нормативно–правовые акты по изготовлению лекарственных форм </w:t>
            </w:r>
            <w:r w:rsidRPr="009C6DAA">
              <w:rPr>
                <w:bCs/>
                <w:sz w:val="24"/>
                <w:szCs w:val="24"/>
              </w:rPr>
              <w:br/>
            </w:r>
            <w:r w:rsidRPr="003767CB">
              <w:rPr>
                <w:bCs/>
                <w:sz w:val="24"/>
                <w:szCs w:val="24"/>
              </w:rPr>
              <w:t>и внутриаптечному контролю;</w:t>
            </w:r>
          </w:p>
          <w:p w14:paraId="4870E9E9"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условия и сроки хранения лекарственных препаратов, изготовленных </w:t>
            </w:r>
            <w:r w:rsidRPr="009C6DAA">
              <w:rPr>
                <w:bCs/>
                <w:sz w:val="24"/>
                <w:szCs w:val="24"/>
              </w:rPr>
              <w:br/>
            </w:r>
            <w:r w:rsidRPr="003767CB">
              <w:rPr>
                <w:bCs/>
                <w:sz w:val="24"/>
                <w:szCs w:val="24"/>
              </w:rPr>
              <w:t xml:space="preserve">в аптечных организациях и ветеринарных аптечных организациях;  </w:t>
            </w:r>
          </w:p>
          <w:p w14:paraId="2ECA6A89"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требования к документам первичного учета аптечной организации;</w:t>
            </w:r>
          </w:p>
          <w:p w14:paraId="2665C9E9"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информационные системы и оборудование информационных технологий, используемые в фармацевтической организации;</w:t>
            </w:r>
          </w:p>
          <w:p w14:paraId="29FFB5B4"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lastRenderedPageBreak/>
              <w:t>- виды документации по учету движения лекарственных средств;</w:t>
            </w:r>
          </w:p>
          <w:p w14:paraId="51EA8DDC" w14:textId="77777777" w:rsidR="001C4232" w:rsidRPr="003767CB" w:rsidRDefault="001C4232" w:rsidP="001C4232">
            <w:pPr>
              <w:shd w:val="clear" w:color="auto" w:fill="FFFFFF"/>
              <w:spacing w:line="276" w:lineRule="auto"/>
              <w:jc w:val="both"/>
              <w:rPr>
                <w:b/>
                <w:bCs/>
                <w:sz w:val="24"/>
                <w:szCs w:val="24"/>
              </w:rPr>
            </w:pPr>
            <w:r w:rsidRPr="003767CB">
              <w:rPr>
                <w:bCs/>
                <w:sz w:val="24"/>
                <w:szCs w:val="24"/>
              </w:rPr>
              <w:t>- порядок ведения предметно-количественного учета лекарственных средств</w:t>
            </w:r>
          </w:p>
        </w:tc>
      </w:tr>
      <w:tr w:rsidR="001C4232" w:rsidRPr="003767CB" w14:paraId="5B350EC5" w14:textId="77777777" w:rsidTr="001C4232">
        <w:trPr>
          <w:jc w:val="center"/>
        </w:trPr>
        <w:tc>
          <w:tcPr>
            <w:tcW w:w="3066" w:type="dxa"/>
            <w:vMerge/>
          </w:tcPr>
          <w:p w14:paraId="7816557D" w14:textId="77777777" w:rsidR="001C4232" w:rsidRPr="003767CB" w:rsidRDefault="001C4232" w:rsidP="001C4232">
            <w:pPr>
              <w:spacing w:line="276" w:lineRule="auto"/>
              <w:rPr>
                <w:sz w:val="24"/>
                <w:szCs w:val="24"/>
              </w:rPr>
            </w:pPr>
          </w:p>
        </w:tc>
        <w:tc>
          <w:tcPr>
            <w:tcW w:w="2406" w:type="dxa"/>
            <w:vMerge w:val="restart"/>
          </w:tcPr>
          <w:p w14:paraId="0BDA9785" w14:textId="77777777" w:rsidR="001C4232" w:rsidRPr="003767CB" w:rsidRDefault="001C4232" w:rsidP="001C4232">
            <w:pPr>
              <w:spacing w:line="276" w:lineRule="auto"/>
              <w:rPr>
                <w:sz w:val="24"/>
                <w:szCs w:val="24"/>
              </w:rPr>
            </w:pPr>
            <w:r w:rsidRPr="003767CB">
              <w:rPr>
                <w:sz w:val="24"/>
                <w:szCs w:val="24"/>
              </w:rPr>
              <w:t>ПК 2.5. Соблюдать правила санитарно-</w:t>
            </w:r>
          </w:p>
          <w:p w14:paraId="5BF38D93" w14:textId="77777777" w:rsidR="001C4232" w:rsidRPr="003767CB" w:rsidRDefault="001C4232" w:rsidP="001C4232">
            <w:pPr>
              <w:spacing w:line="276" w:lineRule="auto"/>
              <w:rPr>
                <w:sz w:val="24"/>
                <w:szCs w:val="24"/>
              </w:rPr>
            </w:pPr>
            <w:r w:rsidRPr="003767CB">
              <w:rPr>
                <w:sz w:val="24"/>
                <w:szCs w:val="24"/>
              </w:rPr>
              <w:t>гигиенического режима, охраны труда, техники безопасности и противопожарной безопасности, порядок действий при чрезвычайных ситуациях</w:t>
            </w:r>
          </w:p>
        </w:tc>
        <w:tc>
          <w:tcPr>
            <w:tcW w:w="9781" w:type="dxa"/>
          </w:tcPr>
          <w:p w14:paraId="298B2C73" w14:textId="77777777" w:rsidR="001C4232" w:rsidRPr="003767CB" w:rsidRDefault="001C4232" w:rsidP="001C4232">
            <w:pPr>
              <w:shd w:val="clear" w:color="auto" w:fill="FFFFFF"/>
              <w:spacing w:line="276" w:lineRule="auto"/>
              <w:jc w:val="both"/>
              <w:rPr>
                <w:sz w:val="24"/>
                <w:szCs w:val="24"/>
              </w:rPr>
            </w:pPr>
            <w:r w:rsidRPr="003767CB">
              <w:rPr>
                <w:b/>
                <w:bCs/>
                <w:sz w:val="24"/>
                <w:szCs w:val="24"/>
              </w:rPr>
              <w:t xml:space="preserve">Практический опыт: </w:t>
            </w:r>
            <w:r w:rsidRPr="003767CB">
              <w:rPr>
                <w:sz w:val="24"/>
                <w:szCs w:val="24"/>
              </w:rPr>
              <w:t>изготовление лекарственных средств</w:t>
            </w:r>
            <w:r w:rsidRPr="003767CB">
              <w:rPr>
                <w:bCs/>
                <w:sz w:val="24"/>
                <w:szCs w:val="24"/>
              </w:rPr>
              <w:t xml:space="preserve">; проведение обязательных видов внутриаптечного контроля лекарственных средств </w:t>
            </w:r>
            <w:r w:rsidRPr="009C6DAA">
              <w:rPr>
                <w:bCs/>
                <w:sz w:val="24"/>
                <w:szCs w:val="24"/>
              </w:rPr>
              <w:br/>
            </w:r>
            <w:r w:rsidRPr="003767CB">
              <w:rPr>
                <w:bCs/>
                <w:sz w:val="24"/>
                <w:szCs w:val="24"/>
              </w:rPr>
              <w:t>и оформление их к отпуску</w:t>
            </w:r>
          </w:p>
        </w:tc>
      </w:tr>
      <w:tr w:rsidR="001C4232" w:rsidRPr="003767CB" w14:paraId="58E06E96" w14:textId="77777777" w:rsidTr="001C4232">
        <w:trPr>
          <w:jc w:val="center"/>
        </w:trPr>
        <w:tc>
          <w:tcPr>
            <w:tcW w:w="3066" w:type="dxa"/>
            <w:vMerge/>
          </w:tcPr>
          <w:p w14:paraId="1D8470FD" w14:textId="77777777" w:rsidR="001C4232" w:rsidRPr="003767CB" w:rsidRDefault="001C4232" w:rsidP="001C4232">
            <w:pPr>
              <w:spacing w:line="276" w:lineRule="auto"/>
              <w:rPr>
                <w:sz w:val="24"/>
                <w:szCs w:val="24"/>
              </w:rPr>
            </w:pPr>
          </w:p>
        </w:tc>
        <w:tc>
          <w:tcPr>
            <w:tcW w:w="2406" w:type="dxa"/>
            <w:vMerge/>
          </w:tcPr>
          <w:p w14:paraId="7CEF5014" w14:textId="77777777" w:rsidR="001C4232" w:rsidRPr="003767CB" w:rsidRDefault="001C4232" w:rsidP="001C4232">
            <w:pPr>
              <w:spacing w:line="276" w:lineRule="auto"/>
              <w:jc w:val="both"/>
              <w:rPr>
                <w:sz w:val="24"/>
                <w:szCs w:val="24"/>
              </w:rPr>
            </w:pPr>
          </w:p>
        </w:tc>
        <w:tc>
          <w:tcPr>
            <w:tcW w:w="9781" w:type="dxa"/>
          </w:tcPr>
          <w:p w14:paraId="03E01BFC"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Умения:</w:t>
            </w:r>
          </w:p>
          <w:p w14:paraId="479E4AD1"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соблюдать правила санитарно-гигиенического режима, охраны труда, техники безопасности и противопожарной безопасности при изготовлении лекарственных препаратов в аптечной организации;</w:t>
            </w:r>
          </w:p>
          <w:p w14:paraId="1EA91D94"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применять средства индивидуальной защиты</w:t>
            </w:r>
          </w:p>
        </w:tc>
      </w:tr>
      <w:tr w:rsidR="001C4232" w:rsidRPr="003767CB" w14:paraId="236BF5B1" w14:textId="77777777" w:rsidTr="001C4232">
        <w:trPr>
          <w:trHeight w:val="2719"/>
          <w:jc w:val="center"/>
        </w:trPr>
        <w:tc>
          <w:tcPr>
            <w:tcW w:w="3066" w:type="dxa"/>
            <w:vMerge/>
            <w:tcBorders>
              <w:bottom w:val="single" w:sz="4" w:space="0" w:color="auto"/>
            </w:tcBorders>
          </w:tcPr>
          <w:p w14:paraId="34FF56B2" w14:textId="77777777" w:rsidR="001C4232" w:rsidRPr="003767CB" w:rsidRDefault="001C4232" w:rsidP="001C4232">
            <w:pPr>
              <w:spacing w:line="276" w:lineRule="auto"/>
              <w:rPr>
                <w:sz w:val="24"/>
                <w:szCs w:val="24"/>
              </w:rPr>
            </w:pPr>
          </w:p>
        </w:tc>
        <w:tc>
          <w:tcPr>
            <w:tcW w:w="2406" w:type="dxa"/>
            <w:vMerge/>
            <w:tcBorders>
              <w:bottom w:val="single" w:sz="4" w:space="0" w:color="auto"/>
            </w:tcBorders>
          </w:tcPr>
          <w:p w14:paraId="42ADBB36" w14:textId="77777777" w:rsidR="001C4232" w:rsidRPr="003767CB" w:rsidRDefault="001C4232" w:rsidP="001C4232">
            <w:pPr>
              <w:spacing w:line="276" w:lineRule="auto"/>
              <w:jc w:val="both"/>
              <w:rPr>
                <w:sz w:val="24"/>
                <w:szCs w:val="24"/>
              </w:rPr>
            </w:pPr>
          </w:p>
        </w:tc>
        <w:tc>
          <w:tcPr>
            <w:tcW w:w="9781" w:type="dxa"/>
            <w:tcBorders>
              <w:bottom w:val="single" w:sz="4" w:space="0" w:color="auto"/>
            </w:tcBorders>
          </w:tcPr>
          <w:p w14:paraId="1DF3EA93"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Знания:</w:t>
            </w:r>
          </w:p>
          <w:p w14:paraId="317AC8B8"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требования по санитарно-гигиеническому режиму, охране труда, меры пожарной безопасности, порядок действий при чрезвычайных ситуациях;</w:t>
            </w:r>
          </w:p>
          <w:p w14:paraId="4E7300FA"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средства измерений и испытательное оборудование, применяемые в аптечных организациях;</w:t>
            </w:r>
          </w:p>
          <w:p w14:paraId="2CF95143"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санитарно</w:t>
            </w:r>
            <w:r>
              <w:rPr>
                <w:bCs/>
                <w:sz w:val="24"/>
                <w:szCs w:val="24"/>
              </w:rPr>
              <w:t>-</w:t>
            </w:r>
            <w:r w:rsidRPr="003767CB">
              <w:rPr>
                <w:bCs/>
                <w:sz w:val="24"/>
                <w:szCs w:val="24"/>
              </w:rPr>
              <w:t xml:space="preserve">эпидемиологические требования к эксплуатации помещений </w:t>
            </w:r>
            <w:r w:rsidRPr="009C6DAA">
              <w:rPr>
                <w:bCs/>
                <w:sz w:val="24"/>
                <w:szCs w:val="24"/>
              </w:rPr>
              <w:br/>
            </w:r>
            <w:r w:rsidRPr="003767CB">
              <w:rPr>
                <w:bCs/>
                <w:sz w:val="24"/>
                <w:szCs w:val="24"/>
              </w:rPr>
              <w:t>и условий труда;</w:t>
            </w:r>
          </w:p>
          <w:p w14:paraId="73AF3407" w14:textId="77777777" w:rsidR="001C4232" w:rsidRPr="003767CB" w:rsidRDefault="001C4232" w:rsidP="001C4232">
            <w:pPr>
              <w:shd w:val="clear" w:color="auto" w:fill="FFFFFF"/>
              <w:spacing w:line="276" w:lineRule="auto"/>
              <w:jc w:val="both"/>
              <w:rPr>
                <w:sz w:val="24"/>
                <w:szCs w:val="24"/>
              </w:rPr>
            </w:pPr>
            <w:r w:rsidRPr="003767CB">
              <w:rPr>
                <w:bCs/>
                <w:sz w:val="24"/>
                <w:szCs w:val="24"/>
              </w:rPr>
              <w:t>- правила применения средств индивидуальной защиты</w:t>
            </w:r>
          </w:p>
        </w:tc>
      </w:tr>
    </w:tbl>
    <w:p w14:paraId="7FBD5898" w14:textId="77777777" w:rsidR="001C4232" w:rsidRDefault="001C4232" w:rsidP="001C4232">
      <w:pPr>
        <w:pStyle w:val="a3"/>
        <w:spacing w:line="360" w:lineRule="auto"/>
        <w:ind w:left="0"/>
        <w:jc w:val="left"/>
        <w:rPr>
          <w:b/>
          <w:bCs/>
          <w:w w:val="105"/>
        </w:rPr>
      </w:pPr>
    </w:p>
    <w:p w14:paraId="1DFCC27F" w14:textId="77777777" w:rsidR="001C4232" w:rsidRDefault="001C4232" w:rsidP="00AE7B0E">
      <w:pPr>
        <w:pStyle w:val="TableParagraph"/>
        <w:spacing w:before="108"/>
        <w:ind w:left="0"/>
        <w:rPr>
          <w:sz w:val="28"/>
        </w:rPr>
        <w:sectPr w:rsidR="001C4232" w:rsidSect="001C4232">
          <w:pgSz w:w="16840" w:h="11900" w:orient="landscape"/>
          <w:pgMar w:top="851" w:right="1134" w:bottom="1418" w:left="1134" w:header="726" w:footer="0" w:gutter="0"/>
          <w:cols w:space="720"/>
        </w:sectPr>
      </w:pPr>
    </w:p>
    <w:p w14:paraId="45DB064C" w14:textId="77777777" w:rsidR="00DD181D" w:rsidRDefault="00CB7478" w:rsidP="00CB7478">
      <w:pPr>
        <w:pStyle w:val="1"/>
        <w:tabs>
          <w:tab w:val="left" w:pos="1259"/>
          <w:tab w:val="left" w:pos="3694"/>
        </w:tabs>
        <w:spacing w:before="0" w:line="360" w:lineRule="auto"/>
        <w:ind w:left="0"/>
      </w:pPr>
      <w:bookmarkStart w:id="7" w:name="3._СОДЕРЖАНИЕ_И_ОРГАНИЗАЦИЯ_УЧЕБНОГО_ПРО"/>
      <w:bookmarkStart w:id="8" w:name="_bookmark8"/>
      <w:bookmarkEnd w:id="7"/>
      <w:bookmarkEnd w:id="8"/>
      <w:r>
        <w:rPr>
          <w:w w:val="90"/>
        </w:rPr>
        <w:lastRenderedPageBreak/>
        <w:t>5.</w:t>
      </w:r>
      <w:r w:rsidRPr="00CB7478">
        <w:t xml:space="preserve"> </w:t>
      </w:r>
      <w:r w:rsidRPr="00CB7478">
        <w:rPr>
          <w:w w:val="90"/>
        </w:rPr>
        <w:t>СТРУКТУРА ОБРАЗОВАТЕЛЬНОЙ ПРОГРАММЫ</w:t>
      </w:r>
    </w:p>
    <w:p w14:paraId="7E8D6168" w14:textId="77777777" w:rsidR="00DD181D" w:rsidRDefault="00CB7478" w:rsidP="00CB7478">
      <w:pPr>
        <w:pStyle w:val="a3"/>
        <w:spacing w:line="360" w:lineRule="auto"/>
        <w:ind w:left="0"/>
        <w:jc w:val="left"/>
        <w:rPr>
          <w:b/>
        </w:rPr>
      </w:pPr>
      <w:r>
        <w:rPr>
          <w:b/>
        </w:rPr>
        <w:t>5.1. Учебный план</w:t>
      </w:r>
    </w:p>
    <w:p w14:paraId="10DEBDC8" w14:textId="77777777" w:rsidR="00CB7478" w:rsidRDefault="00CB7478">
      <w:pPr>
        <w:pStyle w:val="a3"/>
        <w:spacing w:before="7"/>
        <w:ind w:left="0"/>
        <w:jc w:val="left"/>
        <w:rPr>
          <w:b/>
        </w:rPr>
      </w:pPr>
    </w:p>
    <w:tbl>
      <w:tblPr>
        <w:tblStyle w:val="TableNormal"/>
        <w:tblW w:w="14527"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3189"/>
        <w:gridCol w:w="1064"/>
        <w:gridCol w:w="854"/>
        <w:gridCol w:w="1018"/>
        <w:gridCol w:w="1138"/>
        <w:gridCol w:w="1416"/>
        <w:gridCol w:w="1277"/>
        <w:gridCol w:w="746"/>
        <w:gridCol w:w="1416"/>
        <w:gridCol w:w="993"/>
      </w:tblGrid>
      <w:tr w:rsidR="00CB7478" w:rsidRPr="00CB7478" w14:paraId="64C243F0" w14:textId="77777777" w:rsidTr="00CB7478">
        <w:trPr>
          <w:trHeight w:val="436"/>
        </w:trPr>
        <w:tc>
          <w:tcPr>
            <w:tcW w:w="1416" w:type="dxa"/>
            <w:vMerge w:val="restart"/>
          </w:tcPr>
          <w:p w14:paraId="4C2363D1" w14:textId="77777777" w:rsidR="00CB7478" w:rsidRPr="00CB7478" w:rsidRDefault="00CB7478" w:rsidP="00CB7478">
            <w:pPr>
              <w:pStyle w:val="TableParagraph"/>
              <w:spacing w:before="195"/>
              <w:ind w:left="0"/>
              <w:jc w:val="center"/>
              <w:rPr>
                <w:b/>
              </w:rPr>
            </w:pPr>
            <w:r w:rsidRPr="00CB7478">
              <w:rPr>
                <w:b/>
              </w:rPr>
              <w:t>Индекс</w:t>
            </w:r>
          </w:p>
        </w:tc>
        <w:tc>
          <w:tcPr>
            <w:tcW w:w="3189" w:type="dxa"/>
            <w:vMerge w:val="restart"/>
          </w:tcPr>
          <w:p w14:paraId="04B931AE" w14:textId="77777777" w:rsidR="00CB7478" w:rsidRPr="00CB7478" w:rsidRDefault="00CB7478" w:rsidP="00CB7478">
            <w:pPr>
              <w:pStyle w:val="TableParagraph"/>
              <w:spacing w:before="195"/>
              <w:ind w:left="0"/>
              <w:jc w:val="center"/>
              <w:rPr>
                <w:b/>
              </w:rPr>
            </w:pPr>
            <w:r w:rsidRPr="00CB7478">
              <w:rPr>
                <w:b/>
              </w:rPr>
              <w:t>Наименование</w:t>
            </w:r>
          </w:p>
        </w:tc>
        <w:tc>
          <w:tcPr>
            <w:tcW w:w="8929" w:type="dxa"/>
            <w:gridSpan w:val="8"/>
          </w:tcPr>
          <w:p w14:paraId="4FB39123" w14:textId="77777777" w:rsidR="00CB7478" w:rsidRPr="00CB7478" w:rsidRDefault="00CB7478" w:rsidP="00CB7478">
            <w:pPr>
              <w:pStyle w:val="TableParagraph"/>
              <w:spacing w:before="73"/>
              <w:ind w:left="1609" w:right="1592"/>
              <w:jc w:val="center"/>
              <w:rPr>
                <w:b/>
              </w:rPr>
            </w:pPr>
            <w:r w:rsidRPr="00CB7478">
              <w:rPr>
                <w:b/>
              </w:rPr>
              <w:t>Объем образовательной программы в академических часах</w:t>
            </w:r>
          </w:p>
        </w:tc>
        <w:tc>
          <w:tcPr>
            <w:tcW w:w="993" w:type="dxa"/>
            <w:vMerge w:val="restart"/>
          </w:tcPr>
          <w:p w14:paraId="36D3DD02" w14:textId="77777777" w:rsidR="00CB7478" w:rsidRDefault="00CB7478" w:rsidP="00CB7478">
            <w:pPr>
              <w:pStyle w:val="TableParagraph"/>
              <w:ind w:left="0"/>
              <w:jc w:val="center"/>
              <w:rPr>
                <w:b/>
              </w:rPr>
            </w:pPr>
          </w:p>
          <w:p w14:paraId="78D261C7" w14:textId="77777777" w:rsidR="00CB7478" w:rsidRDefault="00CB7478" w:rsidP="00CB7478">
            <w:pPr>
              <w:pStyle w:val="TableParagraph"/>
              <w:ind w:left="0"/>
              <w:jc w:val="center"/>
              <w:rPr>
                <w:b/>
              </w:rPr>
            </w:pPr>
          </w:p>
          <w:p w14:paraId="39FDF725" w14:textId="77777777" w:rsidR="00CB7478" w:rsidRDefault="00CB7478" w:rsidP="00CB7478">
            <w:pPr>
              <w:pStyle w:val="TableParagraph"/>
              <w:ind w:left="0"/>
              <w:jc w:val="center"/>
              <w:rPr>
                <w:b/>
              </w:rPr>
            </w:pPr>
          </w:p>
          <w:p w14:paraId="5EFF16FD" w14:textId="77777777" w:rsidR="00CB7478" w:rsidRDefault="00CB7478" w:rsidP="00CB7478">
            <w:pPr>
              <w:pStyle w:val="TableParagraph"/>
              <w:ind w:left="0"/>
              <w:jc w:val="center"/>
              <w:rPr>
                <w:b/>
              </w:rPr>
            </w:pPr>
          </w:p>
          <w:p w14:paraId="7B21CBDC" w14:textId="77777777" w:rsidR="00CB7478" w:rsidRDefault="00CB7478" w:rsidP="00CB7478">
            <w:pPr>
              <w:pStyle w:val="TableParagraph"/>
              <w:ind w:left="0"/>
              <w:jc w:val="center"/>
              <w:rPr>
                <w:b/>
              </w:rPr>
            </w:pPr>
          </w:p>
          <w:p w14:paraId="5A96C2F6" w14:textId="77777777" w:rsidR="00CB7478" w:rsidRPr="00CB7478" w:rsidRDefault="00CB7478" w:rsidP="00CB7478">
            <w:pPr>
              <w:pStyle w:val="TableParagraph"/>
              <w:ind w:left="0"/>
              <w:jc w:val="center"/>
              <w:rPr>
                <w:b/>
              </w:rPr>
            </w:pPr>
            <w:r w:rsidRPr="00CB7478">
              <w:rPr>
                <w:b/>
              </w:rPr>
              <w:t>Кур с изучен ия</w:t>
            </w:r>
          </w:p>
        </w:tc>
      </w:tr>
      <w:tr w:rsidR="00CB7478" w:rsidRPr="00CB7478" w14:paraId="3205A471" w14:textId="77777777" w:rsidTr="00CB7478">
        <w:trPr>
          <w:trHeight w:val="585"/>
        </w:trPr>
        <w:tc>
          <w:tcPr>
            <w:tcW w:w="1416" w:type="dxa"/>
            <w:vMerge/>
            <w:tcBorders>
              <w:top w:val="nil"/>
            </w:tcBorders>
          </w:tcPr>
          <w:p w14:paraId="0BB52F99" w14:textId="77777777" w:rsidR="00CB7478" w:rsidRPr="00CB7478" w:rsidRDefault="00CB7478" w:rsidP="002173C4"/>
        </w:tc>
        <w:tc>
          <w:tcPr>
            <w:tcW w:w="3189" w:type="dxa"/>
            <w:vMerge/>
            <w:tcBorders>
              <w:top w:val="nil"/>
            </w:tcBorders>
          </w:tcPr>
          <w:p w14:paraId="40EFB927" w14:textId="77777777" w:rsidR="00CB7478" w:rsidRPr="00CB7478" w:rsidRDefault="00CB7478" w:rsidP="002173C4"/>
        </w:tc>
        <w:tc>
          <w:tcPr>
            <w:tcW w:w="1064" w:type="dxa"/>
            <w:vMerge w:val="restart"/>
            <w:textDirection w:val="btLr"/>
          </w:tcPr>
          <w:p w14:paraId="479EEC54" w14:textId="77777777" w:rsidR="00CB7478" w:rsidRPr="00CB7478" w:rsidRDefault="00CB7478" w:rsidP="002173C4">
            <w:pPr>
              <w:pStyle w:val="TableParagraph"/>
              <w:spacing w:before="3"/>
              <w:rPr>
                <w:b/>
              </w:rPr>
            </w:pPr>
          </w:p>
          <w:p w14:paraId="36DD2038" w14:textId="77777777" w:rsidR="00CB7478" w:rsidRPr="00CB7478" w:rsidRDefault="00CB7478" w:rsidP="002173C4">
            <w:pPr>
              <w:pStyle w:val="TableParagraph"/>
              <w:spacing w:before="1"/>
              <w:ind w:left="1200" w:right="1202"/>
              <w:jc w:val="center"/>
              <w:rPr>
                <w:b/>
              </w:rPr>
            </w:pPr>
            <w:r w:rsidRPr="00CB7478">
              <w:rPr>
                <w:b/>
              </w:rPr>
              <w:t>Всего</w:t>
            </w:r>
          </w:p>
        </w:tc>
        <w:tc>
          <w:tcPr>
            <w:tcW w:w="854" w:type="dxa"/>
            <w:vMerge w:val="restart"/>
            <w:textDirection w:val="btLr"/>
          </w:tcPr>
          <w:p w14:paraId="5C29C5AE" w14:textId="77777777" w:rsidR="00CB7478" w:rsidRPr="00CB7478" w:rsidRDefault="00CB7478" w:rsidP="00CB7478">
            <w:pPr>
              <w:pStyle w:val="TableParagraph"/>
              <w:spacing w:before="131" w:line="283" w:lineRule="auto"/>
              <w:ind w:left="441" w:right="436" w:firstLine="350"/>
              <w:jc w:val="center"/>
              <w:rPr>
                <w:b/>
              </w:rPr>
            </w:pPr>
            <w:r w:rsidRPr="00CB7478">
              <w:rPr>
                <w:b/>
              </w:rPr>
              <w:t>В т.ч. в форме практич. подготовки</w:t>
            </w:r>
          </w:p>
        </w:tc>
        <w:tc>
          <w:tcPr>
            <w:tcW w:w="5595" w:type="dxa"/>
            <w:gridSpan w:val="5"/>
          </w:tcPr>
          <w:p w14:paraId="49918D09" w14:textId="77777777" w:rsidR="00CB7478" w:rsidRPr="00CB7478" w:rsidRDefault="00CB7478" w:rsidP="00CB7478">
            <w:pPr>
              <w:pStyle w:val="TableParagraph"/>
              <w:spacing w:before="1"/>
              <w:ind w:left="879" w:right="868"/>
              <w:jc w:val="center"/>
              <w:rPr>
                <w:b/>
              </w:rPr>
            </w:pPr>
            <w:r w:rsidRPr="00CB7478">
              <w:rPr>
                <w:b/>
              </w:rPr>
              <w:t>Работа обучающихся во взаимодействии с</w:t>
            </w:r>
          </w:p>
          <w:p w14:paraId="6FDC7087" w14:textId="77777777" w:rsidR="00CB7478" w:rsidRPr="00CB7478" w:rsidRDefault="00CB7478" w:rsidP="00CB7478">
            <w:pPr>
              <w:pStyle w:val="TableParagraph"/>
              <w:spacing w:before="39"/>
              <w:ind w:left="871" w:right="868"/>
              <w:jc w:val="center"/>
              <w:rPr>
                <w:b/>
              </w:rPr>
            </w:pPr>
            <w:r w:rsidRPr="00CB7478">
              <w:rPr>
                <w:b/>
              </w:rPr>
              <w:t>преподавателем</w:t>
            </w:r>
          </w:p>
        </w:tc>
        <w:tc>
          <w:tcPr>
            <w:tcW w:w="1416" w:type="dxa"/>
            <w:vMerge w:val="restart"/>
          </w:tcPr>
          <w:p w14:paraId="76D5D836" w14:textId="77777777" w:rsidR="00CB7478" w:rsidRDefault="00CB7478" w:rsidP="00CB7478">
            <w:pPr>
              <w:pStyle w:val="TableParagraph"/>
              <w:ind w:left="0"/>
              <w:jc w:val="center"/>
              <w:rPr>
                <w:b/>
              </w:rPr>
            </w:pPr>
          </w:p>
          <w:p w14:paraId="04D4827C" w14:textId="77777777" w:rsidR="00CB7478" w:rsidRDefault="00CB7478" w:rsidP="00CB7478">
            <w:pPr>
              <w:pStyle w:val="TableParagraph"/>
              <w:ind w:left="0"/>
              <w:jc w:val="center"/>
              <w:rPr>
                <w:b/>
              </w:rPr>
            </w:pPr>
          </w:p>
          <w:p w14:paraId="679E940E" w14:textId="77777777" w:rsidR="00CB7478" w:rsidRDefault="00CB7478" w:rsidP="00CB7478">
            <w:pPr>
              <w:pStyle w:val="TableParagraph"/>
              <w:ind w:left="0"/>
              <w:jc w:val="center"/>
              <w:rPr>
                <w:b/>
              </w:rPr>
            </w:pPr>
          </w:p>
          <w:p w14:paraId="49A2C217" w14:textId="77777777" w:rsidR="00CB7478" w:rsidRDefault="00CB7478" w:rsidP="00CB7478">
            <w:pPr>
              <w:pStyle w:val="TableParagraph"/>
              <w:ind w:left="0"/>
              <w:jc w:val="center"/>
              <w:rPr>
                <w:b/>
              </w:rPr>
            </w:pPr>
            <w:r w:rsidRPr="00CB7478">
              <w:rPr>
                <w:b/>
              </w:rPr>
              <w:t>Самостоя</w:t>
            </w:r>
          </w:p>
          <w:p w14:paraId="03FCC081" w14:textId="77777777" w:rsidR="00CB7478" w:rsidRPr="00CB7478" w:rsidRDefault="00CB7478" w:rsidP="00CB7478">
            <w:pPr>
              <w:pStyle w:val="TableParagraph"/>
              <w:ind w:left="0"/>
              <w:jc w:val="center"/>
              <w:rPr>
                <w:b/>
              </w:rPr>
            </w:pPr>
            <w:r>
              <w:rPr>
                <w:b/>
              </w:rPr>
              <w:t>те</w:t>
            </w:r>
            <w:r w:rsidRPr="00CB7478">
              <w:rPr>
                <w:b/>
              </w:rPr>
              <w:t>льная работа</w:t>
            </w:r>
          </w:p>
        </w:tc>
        <w:tc>
          <w:tcPr>
            <w:tcW w:w="993" w:type="dxa"/>
            <w:vMerge/>
            <w:tcBorders>
              <w:top w:val="nil"/>
            </w:tcBorders>
          </w:tcPr>
          <w:p w14:paraId="1271C7AB" w14:textId="77777777" w:rsidR="00CB7478" w:rsidRPr="00CB7478" w:rsidRDefault="00CB7478" w:rsidP="00CB7478">
            <w:pPr>
              <w:jc w:val="center"/>
            </w:pPr>
          </w:p>
        </w:tc>
      </w:tr>
      <w:tr w:rsidR="00CB7478" w:rsidRPr="00CB7478" w14:paraId="340D968D" w14:textId="77777777" w:rsidTr="00CB7478">
        <w:trPr>
          <w:trHeight w:val="287"/>
        </w:trPr>
        <w:tc>
          <w:tcPr>
            <w:tcW w:w="1416" w:type="dxa"/>
            <w:vMerge/>
            <w:tcBorders>
              <w:top w:val="nil"/>
            </w:tcBorders>
          </w:tcPr>
          <w:p w14:paraId="1D825B2B" w14:textId="77777777" w:rsidR="00CB7478" w:rsidRPr="00CB7478" w:rsidRDefault="00CB7478" w:rsidP="002173C4"/>
        </w:tc>
        <w:tc>
          <w:tcPr>
            <w:tcW w:w="3189" w:type="dxa"/>
            <w:vMerge/>
            <w:tcBorders>
              <w:top w:val="nil"/>
            </w:tcBorders>
          </w:tcPr>
          <w:p w14:paraId="2CF04B7A" w14:textId="77777777" w:rsidR="00CB7478" w:rsidRPr="00CB7478" w:rsidRDefault="00CB7478" w:rsidP="002173C4"/>
        </w:tc>
        <w:tc>
          <w:tcPr>
            <w:tcW w:w="1064" w:type="dxa"/>
            <w:vMerge/>
            <w:tcBorders>
              <w:top w:val="nil"/>
            </w:tcBorders>
            <w:textDirection w:val="btLr"/>
          </w:tcPr>
          <w:p w14:paraId="198C4C68" w14:textId="77777777" w:rsidR="00CB7478" w:rsidRPr="00CB7478" w:rsidRDefault="00CB7478" w:rsidP="002173C4"/>
        </w:tc>
        <w:tc>
          <w:tcPr>
            <w:tcW w:w="854" w:type="dxa"/>
            <w:vMerge/>
            <w:tcBorders>
              <w:top w:val="nil"/>
            </w:tcBorders>
            <w:textDirection w:val="btLr"/>
          </w:tcPr>
          <w:p w14:paraId="365BF764" w14:textId="77777777" w:rsidR="00CB7478" w:rsidRPr="00CB7478" w:rsidRDefault="00CB7478" w:rsidP="00CB7478">
            <w:pPr>
              <w:jc w:val="center"/>
            </w:pPr>
          </w:p>
        </w:tc>
        <w:tc>
          <w:tcPr>
            <w:tcW w:w="4849" w:type="dxa"/>
            <w:gridSpan w:val="4"/>
          </w:tcPr>
          <w:p w14:paraId="012E875B" w14:textId="77777777" w:rsidR="00CB7478" w:rsidRPr="00CB7478" w:rsidRDefault="00CB7478" w:rsidP="00CB7478">
            <w:pPr>
              <w:pStyle w:val="TableParagraph"/>
              <w:spacing w:before="1"/>
              <w:ind w:left="808"/>
              <w:jc w:val="center"/>
              <w:rPr>
                <w:b/>
              </w:rPr>
            </w:pPr>
            <w:r w:rsidRPr="00CB7478">
              <w:rPr>
                <w:b/>
              </w:rPr>
              <w:t>Занятия по дисциплинам и МДК</w:t>
            </w:r>
          </w:p>
        </w:tc>
        <w:tc>
          <w:tcPr>
            <w:tcW w:w="746" w:type="dxa"/>
            <w:vMerge w:val="restart"/>
          </w:tcPr>
          <w:p w14:paraId="710B613B" w14:textId="77777777" w:rsidR="00CB7478" w:rsidRPr="00CB7478" w:rsidRDefault="00CB7478" w:rsidP="00CB7478">
            <w:pPr>
              <w:pStyle w:val="TableParagraph"/>
              <w:ind w:left="0"/>
              <w:jc w:val="center"/>
              <w:rPr>
                <w:b/>
              </w:rPr>
            </w:pPr>
            <w:r w:rsidRPr="00CB7478">
              <w:rPr>
                <w:b/>
              </w:rPr>
              <w:t>Практики</w:t>
            </w:r>
          </w:p>
        </w:tc>
        <w:tc>
          <w:tcPr>
            <w:tcW w:w="1416" w:type="dxa"/>
            <w:vMerge/>
            <w:tcBorders>
              <w:top w:val="nil"/>
            </w:tcBorders>
          </w:tcPr>
          <w:p w14:paraId="5C9E16F5" w14:textId="77777777" w:rsidR="00CB7478" w:rsidRPr="00CB7478" w:rsidRDefault="00CB7478" w:rsidP="002173C4"/>
        </w:tc>
        <w:tc>
          <w:tcPr>
            <w:tcW w:w="993" w:type="dxa"/>
            <w:vMerge/>
            <w:tcBorders>
              <w:top w:val="nil"/>
            </w:tcBorders>
          </w:tcPr>
          <w:p w14:paraId="37E3AA6B" w14:textId="77777777" w:rsidR="00CB7478" w:rsidRPr="00CB7478" w:rsidRDefault="00CB7478" w:rsidP="002173C4"/>
        </w:tc>
      </w:tr>
      <w:tr w:rsidR="00CB7478" w:rsidRPr="00CB7478" w14:paraId="6DD9FBAE" w14:textId="77777777" w:rsidTr="00CB7478">
        <w:trPr>
          <w:trHeight w:val="292"/>
        </w:trPr>
        <w:tc>
          <w:tcPr>
            <w:tcW w:w="1416" w:type="dxa"/>
            <w:vMerge/>
            <w:tcBorders>
              <w:top w:val="nil"/>
            </w:tcBorders>
          </w:tcPr>
          <w:p w14:paraId="0855643C" w14:textId="77777777" w:rsidR="00CB7478" w:rsidRPr="00CB7478" w:rsidRDefault="00CB7478" w:rsidP="002173C4"/>
        </w:tc>
        <w:tc>
          <w:tcPr>
            <w:tcW w:w="3189" w:type="dxa"/>
            <w:vMerge/>
            <w:tcBorders>
              <w:top w:val="nil"/>
            </w:tcBorders>
          </w:tcPr>
          <w:p w14:paraId="4EF31070" w14:textId="77777777" w:rsidR="00CB7478" w:rsidRPr="00CB7478" w:rsidRDefault="00CB7478" w:rsidP="002173C4"/>
        </w:tc>
        <w:tc>
          <w:tcPr>
            <w:tcW w:w="1064" w:type="dxa"/>
            <w:vMerge/>
            <w:tcBorders>
              <w:top w:val="nil"/>
            </w:tcBorders>
            <w:textDirection w:val="btLr"/>
          </w:tcPr>
          <w:p w14:paraId="5DCA6CD5" w14:textId="77777777" w:rsidR="00CB7478" w:rsidRPr="00CB7478" w:rsidRDefault="00CB7478" w:rsidP="002173C4"/>
        </w:tc>
        <w:tc>
          <w:tcPr>
            <w:tcW w:w="854" w:type="dxa"/>
            <w:vMerge/>
            <w:tcBorders>
              <w:top w:val="nil"/>
            </w:tcBorders>
            <w:textDirection w:val="btLr"/>
          </w:tcPr>
          <w:p w14:paraId="39BE008B" w14:textId="77777777" w:rsidR="00CB7478" w:rsidRPr="00CB7478" w:rsidRDefault="00CB7478" w:rsidP="00CB7478">
            <w:pPr>
              <w:jc w:val="center"/>
            </w:pPr>
          </w:p>
        </w:tc>
        <w:tc>
          <w:tcPr>
            <w:tcW w:w="1018" w:type="dxa"/>
            <w:vMerge w:val="restart"/>
            <w:textDirection w:val="btLr"/>
          </w:tcPr>
          <w:p w14:paraId="4927B42E" w14:textId="77777777" w:rsidR="00CB7478" w:rsidRDefault="00CB7478" w:rsidP="00CB7478">
            <w:pPr>
              <w:pStyle w:val="TableParagraph"/>
              <w:ind w:left="0" w:hanging="5"/>
              <w:jc w:val="center"/>
              <w:rPr>
                <w:b/>
                <w:sz w:val="18"/>
                <w:szCs w:val="18"/>
              </w:rPr>
            </w:pPr>
          </w:p>
          <w:p w14:paraId="133820D4" w14:textId="77777777" w:rsidR="00CB7478" w:rsidRPr="00CB7478" w:rsidRDefault="00CB7478" w:rsidP="00CB7478">
            <w:pPr>
              <w:pStyle w:val="TableParagraph"/>
              <w:ind w:left="0" w:hanging="5"/>
              <w:jc w:val="center"/>
              <w:rPr>
                <w:b/>
                <w:sz w:val="18"/>
                <w:szCs w:val="18"/>
              </w:rPr>
            </w:pPr>
            <w:r w:rsidRPr="00CB7478">
              <w:rPr>
                <w:b/>
                <w:sz w:val="18"/>
                <w:szCs w:val="18"/>
              </w:rPr>
              <w:t>Промежуточная аттестация (зачеты / экзамены)</w:t>
            </w:r>
          </w:p>
        </w:tc>
        <w:tc>
          <w:tcPr>
            <w:tcW w:w="1138" w:type="dxa"/>
            <w:vMerge w:val="restart"/>
          </w:tcPr>
          <w:p w14:paraId="6B502FDE" w14:textId="77777777" w:rsidR="00CB7478" w:rsidRPr="00CB7478" w:rsidRDefault="00CB7478" w:rsidP="00CB7478">
            <w:pPr>
              <w:pStyle w:val="TableParagraph"/>
              <w:ind w:left="0"/>
              <w:rPr>
                <w:b/>
                <w:sz w:val="18"/>
                <w:szCs w:val="18"/>
              </w:rPr>
            </w:pPr>
          </w:p>
          <w:p w14:paraId="7E494318" w14:textId="77777777" w:rsidR="00CB7478" w:rsidRPr="00CB7478" w:rsidRDefault="00CB7478" w:rsidP="00CB7478">
            <w:pPr>
              <w:pStyle w:val="TableParagraph"/>
              <w:ind w:left="0"/>
              <w:jc w:val="center"/>
              <w:rPr>
                <w:b/>
                <w:sz w:val="18"/>
                <w:szCs w:val="18"/>
              </w:rPr>
            </w:pPr>
            <w:r>
              <w:rPr>
                <w:b/>
                <w:sz w:val="18"/>
                <w:szCs w:val="18"/>
              </w:rPr>
              <w:t>Вс</w:t>
            </w:r>
            <w:r w:rsidRPr="00CB7478">
              <w:rPr>
                <w:b/>
                <w:sz w:val="18"/>
                <w:szCs w:val="18"/>
              </w:rPr>
              <w:t>его по УД/МДК</w:t>
            </w:r>
          </w:p>
        </w:tc>
        <w:tc>
          <w:tcPr>
            <w:tcW w:w="2693" w:type="dxa"/>
            <w:gridSpan w:val="2"/>
          </w:tcPr>
          <w:p w14:paraId="5B9FDBD7" w14:textId="77777777" w:rsidR="00CB7478" w:rsidRPr="00CB7478" w:rsidRDefault="00CB7478" w:rsidP="00CB7478">
            <w:pPr>
              <w:pStyle w:val="TableParagraph"/>
              <w:ind w:left="0"/>
              <w:jc w:val="center"/>
              <w:rPr>
                <w:b/>
                <w:sz w:val="18"/>
                <w:szCs w:val="18"/>
              </w:rPr>
            </w:pPr>
            <w:r w:rsidRPr="00CB7478">
              <w:rPr>
                <w:b/>
                <w:sz w:val="18"/>
                <w:szCs w:val="18"/>
              </w:rPr>
              <w:t>В том числе</w:t>
            </w:r>
          </w:p>
        </w:tc>
        <w:tc>
          <w:tcPr>
            <w:tcW w:w="746" w:type="dxa"/>
            <w:vMerge/>
            <w:tcBorders>
              <w:top w:val="nil"/>
            </w:tcBorders>
          </w:tcPr>
          <w:p w14:paraId="1EC1A525" w14:textId="77777777" w:rsidR="00CB7478" w:rsidRPr="00CB7478" w:rsidRDefault="00CB7478" w:rsidP="002173C4"/>
        </w:tc>
        <w:tc>
          <w:tcPr>
            <w:tcW w:w="1416" w:type="dxa"/>
            <w:vMerge/>
            <w:tcBorders>
              <w:top w:val="nil"/>
            </w:tcBorders>
          </w:tcPr>
          <w:p w14:paraId="05E92E59" w14:textId="77777777" w:rsidR="00CB7478" w:rsidRPr="00CB7478" w:rsidRDefault="00CB7478" w:rsidP="002173C4"/>
        </w:tc>
        <w:tc>
          <w:tcPr>
            <w:tcW w:w="993" w:type="dxa"/>
            <w:vMerge/>
            <w:tcBorders>
              <w:top w:val="nil"/>
            </w:tcBorders>
          </w:tcPr>
          <w:p w14:paraId="5DA3BEC2" w14:textId="77777777" w:rsidR="00CB7478" w:rsidRPr="00CB7478" w:rsidRDefault="00CB7478" w:rsidP="002173C4"/>
        </w:tc>
      </w:tr>
      <w:tr w:rsidR="00CB7478" w:rsidRPr="00CB7478" w14:paraId="7091A2DA" w14:textId="77777777" w:rsidTr="00CB7478">
        <w:trPr>
          <w:trHeight w:val="1800"/>
        </w:trPr>
        <w:tc>
          <w:tcPr>
            <w:tcW w:w="1416" w:type="dxa"/>
            <w:vMerge/>
            <w:tcBorders>
              <w:top w:val="nil"/>
            </w:tcBorders>
          </w:tcPr>
          <w:p w14:paraId="5E992EEE" w14:textId="77777777" w:rsidR="00CB7478" w:rsidRPr="00CB7478" w:rsidRDefault="00CB7478" w:rsidP="002173C4"/>
        </w:tc>
        <w:tc>
          <w:tcPr>
            <w:tcW w:w="3189" w:type="dxa"/>
            <w:vMerge/>
            <w:tcBorders>
              <w:top w:val="nil"/>
            </w:tcBorders>
          </w:tcPr>
          <w:p w14:paraId="35AA4FE1" w14:textId="77777777" w:rsidR="00CB7478" w:rsidRPr="00CB7478" w:rsidRDefault="00CB7478" w:rsidP="002173C4"/>
        </w:tc>
        <w:tc>
          <w:tcPr>
            <w:tcW w:w="1064" w:type="dxa"/>
            <w:vMerge/>
            <w:tcBorders>
              <w:top w:val="nil"/>
            </w:tcBorders>
            <w:textDirection w:val="btLr"/>
          </w:tcPr>
          <w:p w14:paraId="61C74866" w14:textId="77777777" w:rsidR="00CB7478" w:rsidRPr="00CB7478" w:rsidRDefault="00CB7478" w:rsidP="002173C4"/>
        </w:tc>
        <w:tc>
          <w:tcPr>
            <w:tcW w:w="854" w:type="dxa"/>
            <w:vMerge/>
            <w:tcBorders>
              <w:top w:val="nil"/>
            </w:tcBorders>
            <w:textDirection w:val="btLr"/>
          </w:tcPr>
          <w:p w14:paraId="35314CD8" w14:textId="77777777" w:rsidR="00CB7478" w:rsidRPr="00CB7478" w:rsidRDefault="00CB7478" w:rsidP="002173C4"/>
        </w:tc>
        <w:tc>
          <w:tcPr>
            <w:tcW w:w="1018" w:type="dxa"/>
            <w:vMerge/>
            <w:tcBorders>
              <w:top w:val="nil"/>
            </w:tcBorders>
            <w:textDirection w:val="btLr"/>
          </w:tcPr>
          <w:p w14:paraId="3F5DC180" w14:textId="77777777" w:rsidR="00CB7478" w:rsidRPr="00CB7478" w:rsidRDefault="00CB7478" w:rsidP="00CB7478">
            <w:pPr>
              <w:rPr>
                <w:sz w:val="18"/>
                <w:szCs w:val="18"/>
              </w:rPr>
            </w:pPr>
          </w:p>
        </w:tc>
        <w:tc>
          <w:tcPr>
            <w:tcW w:w="1138" w:type="dxa"/>
            <w:vMerge/>
            <w:tcBorders>
              <w:top w:val="nil"/>
            </w:tcBorders>
          </w:tcPr>
          <w:p w14:paraId="0AD52CD6" w14:textId="77777777" w:rsidR="00CB7478" w:rsidRPr="00CB7478" w:rsidRDefault="00CB7478" w:rsidP="00CB7478">
            <w:pPr>
              <w:rPr>
                <w:sz w:val="18"/>
                <w:szCs w:val="18"/>
              </w:rPr>
            </w:pPr>
          </w:p>
        </w:tc>
        <w:tc>
          <w:tcPr>
            <w:tcW w:w="1416" w:type="dxa"/>
          </w:tcPr>
          <w:p w14:paraId="2F25BF59" w14:textId="77777777" w:rsidR="00CB7478" w:rsidRDefault="00CB7478" w:rsidP="00CB7478">
            <w:pPr>
              <w:pStyle w:val="TableParagraph"/>
              <w:ind w:left="0"/>
              <w:jc w:val="center"/>
              <w:rPr>
                <w:b/>
                <w:sz w:val="18"/>
                <w:szCs w:val="18"/>
              </w:rPr>
            </w:pPr>
            <w:r w:rsidRPr="00CB7478">
              <w:rPr>
                <w:b/>
                <w:sz w:val="18"/>
                <w:szCs w:val="18"/>
              </w:rPr>
              <w:t>Лаборатор</w:t>
            </w:r>
          </w:p>
          <w:p w14:paraId="562A763F" w14:textId="77777777" w:rsidR="00CB7478" w:rsidRPr="00CB7478" w:rsidRDefault="00CB7478" w:rsidP="00CB7478">
            <w:pPr>
              <w:pStyle w:val="TableParagraph"/>
              <w:ind w:left="0"/>
              <w:jc w:val="center"/>
              <w:rPr>
                <w:b/>
                <w:sz w:val="18"/>
                <w:szCs w:val="18"/>
              </w:rPr>
            </w:pPr>
            <w:r w:rsidRPr="00CB7478">
              <w:rPr>
                <w:b/>
                <w:sz w:val="18"/>
                <w:szCs w:val="18"/>
              </w:rPr>
              <w:t>ные и практиче- ские занятия</w:t>
            </w:r>
          </w:p>
        </w:tc>
        <w:tc>
          <w:tcPr>
            <w:tcW w:w="1277" w:type="dxa"/>
          </w:tcPr>
          <w:p w14:paraId="36074294" w14:textId="77777777" w:rsidR="00CB7478" w:rsidRPr="00CB7478" w:rsidRDefault="00CB7478" w:rsidP="00CB7478">
            <w:pPr>
              <w:pStyle w:val="TableParagraph"/>
              <w:ind w:left="0"/>
              <w:jc w:val="center"/>
              <w:rPr>
                <w:b/>
                <w:sz w:val="18"/>
                <w:szCs w:val="18"/>
              </w:rPr>
            </w:pPr>
            <w:r w:rsidRPr="00CB7478">
              <w:rPr>
                <w:b/>
                <w:sz w:val="18"/>
                <w:szCs w:val="18"/>
              </w:rPr>
              <w:t>Курсовой проект (работа)</w:t>
            </w:r>
          </w:p>
        </w:tc>
        <w:tc>
          <w:tcPr>
            <w:tcW w:w="746" w:type="dxa"/>
            <w:vMerge/>
            <w:tcBorders>
              <w:top w:val="nil"/>
            </w:tcBorders>
          </w:tcPr>
          <w:p w14:paraId="4F91ECA0" w14:textId="77777777" w:rsidR="00CB7478" w:rsidRPr="00CB7478" w:rsidRDefault="00CB7478" w:rsidP="002173C4"/>
        </w:tc>
        <w:tc>
          <w:tcPr>
            <w:tcW w:w="1416" w:type="dxa"/>
            <w:vMerge/>
            <w:tcBorders>
              <w:top w:val="nil"/>
            </w:tcBorders>
          </w:tcPr>
          <w:p w14:paraId="2C2F8D31" w14:textId="77777777" w:rsidR="00CB7478" w:rsidRPr="00CB7478" w:rsidRDefault="00CB7478" w:rsidP="002173C4"/>
        </w:tc>
        <w:tc>
          <w:tcPr>
            <w:tcW w:w="993" w:type="dxa"/>
            <w:vMerge/>
            <w:tcBorders>
              <w:top w:val="nil"/>
            </w:tcBorders>
          </w:tcPr>
          <w:p w14:paraId="37486D30" w14:textId="77777777" w:rsidR="00CB7478" w:rsidRPr="00CB7478" w:rsidRDefault="00CB7478" w:rsidP="002173C4"/>
        </w:tc>
      </w:tr>
      <w:tr w:rsidR="00CB7478" w:rsidRPr="00CB7478" w14:paraId="66D06F82" w14:textId="77777777" w:rsidTr="00CB7478">
        <w:trPr>
          <w:trHeight w:val="292"/>
        </w:trPr>
        <w:tc>
          <w:tcPr>
            <w:tcW w:w="1416" w:type="dxa"/>
          </w:tcPr>
          <w:p w14:paraId="1E216BED" w14:textId="77777777" w:rsidR="00CB7478" w:rsidRPr="00CB7478" w:rsidRDefault="00CB7478" w:rsidP="002173C4">
            <w:pPr>
              <w:pStyle w:val="TableParagraph"/>
              <w:spacing w:line="249" w:lineRule="exact"/>
              <w:ind w:left="10"/>
              <w:jc w:val="center"/>
            </w:pPr>
            <w:r w:rsidRPr="00CB7478">
              <w:t>1</w:t>
            </w:r>
          </w:p>
        </w:tc>
        <w:tc>
          <w:tcPr>
            <w:tcW w:w="3189" w:type="dxa"/>
          </w:tcPr>
          <w:p w14:paraId="033617C7" w14:textId="77777777" w:rsidR="00CB7478" w:rsidRPr="00CB7478" w:rsidRDefault="00CB7478" w:rsidP="002173C4">
            <w:pPr>
              <w:pStyle w:val="TableParagraph"/>
              <w:spacing w:line="249" w:lineRule="exact"/>
              <w:ind w:left="10"/>
              <w:jc w:val="center"/>
            </w:pPr>
            <w:r w:rsidRPr="00CB7478">
              <w:t>2</w:t>
            </w:r>
          </w:p>
        </w:tc>
        <w:tc>
          <w:tcPr>
            <w:tcW w:w="1064" w:type="dxa"/>
          </w:tcPr>
          <w:p w14:paraId="4D3AD501" w14:textId="77777777" w:rsidR="00CB7478" w:rsidRPr="00CB7478" w:rsidRDefault="00CB7478" w:rsidP="002173C4">
            <w:pPr>
              <w:pStyle w:val="TableParagraph"/>
              <w:spacing w:line="249" w:lineRule="exact"/>
              <w:ind w:left="11"/>
              <w:jc w:val="center"/>
            </w:pPr>
            <w:r w:rsidRPr="00CB7478">
              <w:t>3</w:t>
            </w:r>
          </w:p>
        </w:tc>
        <w:tc>
          <w:tcPr>
            <w:tcW w:w="854" w:type="dxa"/>
          </w:tcPr>
          <w:p w14:paraId="650A6B8B" w14:textId="77777777" w:rsidR="00CB7478" w:rsidRPr="00CB7478" w:rsidRDefault="00CB7478" w:rsidP="002173C4">
            <w:pPr>
              <w:pStyle w:val="TableParagraph"/>
              <w:spacing w:line="249" w:lineRule="exact"/>
              <w:ind w:left="7"/>
              <w:jc w:val="center"/>
            </w:pPr>
            <w:r w:rsidRPr="00CB7478">
              <w:t>4</w:t>
            </w:r>
          </w:p>
        </w:tc>
        <w:tc>
          <w:tcPr>
            <w:tcW w:w="1018" w:type="dxa"/>
          </w:tcPr>
          <w:p w14:paraId="5BCC9EB8" w14:textId="77777777" w:rsidR="00CB7478" w:rsidRPr="00CB7478" w:rsidRDefault="00CB7478" w:rsidP="002173C4">
            <w:pPr>
              <w:pStyle w:val="TableParagraph"/>
              <w:spacing w:line="249" w:lineRule="exact"/>
              <w:ind w:left="8"/>
              <w:jc w:val="center"/>
            </w:pPr>
            <w:r w:rsidRPr="00CB7478">
              <w:t>5</w:t>
            </w:r>
          </w:p>
        </w:tc>
        <w:tc>
          <w:tcPr>
            <w:tcW w:w="1138" w:type="dxa"/>
          </w:tcPr>
          <w:p w14:paraId="53F1CFE9" w14:textId="77777777" w:rsidR="00CB7478" w:rsidRPr="00CB7478" w:rsidRDefault="00CB7478" w:rsidP="002173C4">
            <w:pPr>
              <w:pStyle w:val="TableParagraph"/>
              <w:spacing w:line="249" w:lineRule="exact"/>
              <w:jc w:val="center"/>
            </w:pPr>
            <w:r w:rsidRPr="00CB7478">
              <w:t>6</w:t>
            </w:r>
          </w:p>
        </w:tc>
        <w:tc>
          <w:tcPr>
            <w:tcW w:w="1416" w:type="dxa"/>
          </w:tcPr>
          <w:p w14:paraId="7EC1FA07" w14:textId="77777777" w:rsidR="00CB7478" w:rsidRPr="00CB7478" w:rsidRDefault="00CB7478" w:rsidP="002173C4">
            <w:pPr>
              <w:pStyle w:val="TableParagraph"/>
              <w:spacing w:line="249" w:lineRule="exact"/>
              <w:ind w:left="3"/>
              <w:jc w:val="center"/>
            </w:pPr>
            <w:r w:rsidRPr="00CB7478">
              <w:t>7</w:t>
            </w:r>
          </w:p>
        </w:tc>
        <w:tc>
          <w:tcPr>
            <w:tcW w:w="1277" w:type="dxa"/>
          </w:tcPr>
          <w:p w14:paraId="72A1DD52" w14:textId="77777777" w:rsidR="00CB7478" w:rsidRPr="00CB7478" w:rsidRDefault="00CB7478" w:rsidP="002173C4">
            <w:pPr>
              <w:pStyle w:val="TableParagraph"/>
              <w:spacing w:line="249" w:lineRule="exact"/>
              <w:ind w:left="18"/>
              <w:jc w:val="center"/>
            </w:pPr>
            <w:r w:rsidRPr="00CB7478">
              <w:t>8</w:t>
            </w:r>
          </w:p>
        </w:tc>
        <w:tc>
          <w:tcPr>
            <w:tcW w:w="746" w:type="dxa"/>
          </w:tcPr>
          <w:p w14:paraId="46B47984" w14:textId="77777777" w:rsidR="00CB7478" w:rsidRPr="00CB7478" w:rsidRDefault="00CB7478" w:rsidP="002173C4">
            <w:pPr>
              <w:pStyle w:val="TableParagraph"/>
              <w:spacing w:line="249" w:lineRule="exact"/>
              <w:ind w:left="8"/>
              <w:jc w:val="center"/>
            </w:pPr>
            <w:r w:rsidRPr="00CB7478">
              <w:t>9</w:t>
            </w:r>
          </w:p>
        </w:tc>
        <w:tc>
          <w:tcPr>
            <w:tcW w:w="1416" w:type="dxa"/>
          </w:tcPr>
          <w:p w14:paraId="14A697FE" w14:textId="77777777" w:rsidR="00CB7478" w:rsidRPr="00CB7478" w:rsidRDefault="00CB7478" w:rsidP="002173C4">
            <w:pPr>
              <w:pStyle w:val="TableParagraph"/>
              <w:spacing w:line="249" w:lineRule="exact"/>
              <w:ind w:left="602"/>
            </w:pPr>
            <w:r w:rsidRPr="00CB7478">
              <w:t>10</w:t>
            </w:r>
          </w:p>
        </w:tc>
        <w:tc>
          <w:tcPr>
            <w:tcW w:w="993" w:type="dxa"/>
          </w:tcPr>
          <w:p w14:paraId="5621B959" w14:textId="77777777" w:rsidR="00CB7478" w:rsidRPr="00CB7478" w:rsidRDefault="00CB7478" w:rsidP="002173C4">
            <w:pPr>
              <w:pStyle w:val="TableParagraph"/>
              <w:spacing w:line="249" w:lineRule="exact"/>
              <w:ind w:left="319" w:right="299"/>
              <w:jc w:val="center"/>
            </w:pPr>
            <w:r w:rsidRPr="00CB7478">
              <w:t>11</w:t>
            </w:r>
          </w:p>
        </w:tc>
      </w:tr>
      <w:tr w:rsidR="00CB7478" w:rsidRPr="00CB7478" w14:paraId="7EB6C762" w14:textId="77777777" w:rsidTr="00CB7478">
        <w:trPr>
          <w:trHeight w:val="633"/>
        </w:trPr>
        <w:tc>
          <w:tcPr>
            <w:tcW w:w="1416" w:type="dxa"/>
          </w:tcPr>
          <w:p w14:paraId="6552C8CF" w14:textId="77777777" w:rsidR="00CB7478" w:rsidRPr="00CB7478" w:rsidRDefault="00CB7478" w:rsidP="002173C4">
            <w:pPr>
              <w:pStyle w:val="TableParagraph"/>
              <w:jc w:val="center"/>
              <w:rPr>
                <w:b/>
              </w:rPr>
            </w:pPr>
            <w:r w:rsidRPr="00CB7478">
              <w:rPr>
                <w:b/>
              </w:rPr>
              <w:t>ОГСЭ.00</w:t>
            </w:r>
          </w:p>
        </w:tc>
        <w:tc>
          <w:tcPr>
            <w:tcW w:w="3189" w:type="dxa"/>
          </w:tcPr>
          <w:p w14:paraId="33EE8D55" w14:textId="77777777" w:rsidR="00CB7478" w:rsidRPr="00CB7478" w:rsidRDefault="00CB7478" w:rsidP="003759D6">
            <w:pPr>
              <w:pStyle w:val="TableParagraph"/>
              <w:tabs>
                <w:tab w:val="left" w:pos="1497"/>
                <w:tab w:val="left" w:pos="3727"/>
              </w:tabs>
              <w:ind w:left="71" w:firstLine="141"/>
              <w:rPr>
                <w:b/>
              </w:rPr>
            </w:pPr>
            <w:r w:rsidRPr="00CB7478">
              <w:rPr>
                <w:b/>
              </w:rPr>
              <w:t>Общий гуманитарный и</w:t>
            </w:r>
            <w:r w:rsidR="003759D6">
              <w:rPr>
                <w:b/>
              </w:rPr>
              <w:t xml:space="preserve"> </w:t>
            </w:r>
            <w:r w:rsidRPr="00CB7478">
              <w:rPr>
                <w:b/>
              </w:rPr>
              <w:t>социально-экономический цикл</w:t>
            </w:r>
          </w:p>
        </w:tc>
        <w:tc>
          <w:tcPr>
            <w:tcW w:w="1064" w:type="dxa"/>
          </w:tcPr>
          <w:p w14:paraId="61B0D171" w14:textId="77777777" w:rsidR="00CB7478" w:rsidRPr="00CB7478" w:rsidRDefault="00CB7478" w:rsidP="002173C4">
            <w:pPr>
              <w:pStyle w:val="TableParagraph"/>
              <w:spacing w:before="155"/>
              <w:ind w:left="225" w:right="214"/>
              <w:jc w:val="center"/>
              <w:rPr>
                <w:b/>
              </w:rPr>
            </w:pPr>
            <w:r w:rsidRPr="00CB7478">
              <w:rPr>
                <w:b/>
              </w:rPr>
              <w:t>420</w:t>
            </w:r>
          </w:p>
        </w:tc>
        <w:tc>
          <w:tcPr>
            <w:tcW w:w="854" w:type="dxa"/>
          </w:tcPr>
          <w:p w14:paraId="575FB48A" w14:textId="77777777" w:rsidR="00CB7478" w:rsidRPr="00CB7478" w:rsidRDefault="00CB7478" w:rsidP="002173C4">
            <w:pPr>
              <w:pStyle w:val="TableParagraph"/>
            </w:pPr>
          </w:p>
        </w:tc>
        <w:tc>
          <w:tcPr>
            <w:tcW w:w="1018" w:type="dxa"/>
          </w:tcPr>
          <w:p w14:paraId="0D9DFFD5" w14:textId="77777777" w:rsidR="00CB7478" w:rsidRPr="00CB7478" w:rsidRDefault="00CB7478" w:rsidP="002173C4">
            <w:pPr>
              <w:pStyle w:val="TableParagraph"/>
              <w:spacing w:before="155"/>
              <w:ind w:left="154" w:right="142"/>
              <w:jc w:val="center"/>
              <w:rPr>
                <w:b/>
              </w:rPr>
            </w:pPr>
            <w:r w:rsidRPr="00CB7478">
              <w:rPr>
                <w:b/>
              </w:rPr>
              <w:t>14/12</w:t>
            </w:r>
          </w:p>
        </w:tc>
        <w:tc>
          <w:tcPr>
            <w:tcW w:w="1138" w:type="dxa"/>
          </w:tcPr>
          <w:p w14:paraId="016C3EDD" w14:textId="77777777" w:rsidR="00CB7478" w:rsidRPr="00CB7478" w:rsidRDefault="00CB7478" w:rsidP="002173C4">
            <w:pPr>
              <w:pStyle w:val="TableParagraph"/>
              <w:spacing w:before="155"/>
              <w:ind w:right="375"/>
              <w:jc w:val="right"/>
              <w:rPr>
                <w:b/>
              </w:rPr>
            </w:pPr>
            <w:r w:rsidRPr="00CB7478">
              <w:rPr>
                <w:b/>
              </w:rPr>
              <w:t>418</w:t>
            </w:r>
          </w:p>
        </w:tc>
        <w:tc>
          <w:tcPr>
            <w:tcW w:w="1416" w:type="dxa"/>
          </w:tcPr>
          <w:p w14:paraId="30B44568" w14:textId="77777777" w:rsidR="00CB7478" w:rsidRPr="00CB7478" w:rsidRDefault="00CB7478" w:rsidP="002173C4">
            <w:pPr>
              <w:pStyle w:val="TableParagraph"/>
              <w:spacing w:before="155"/>
              <w:ind w:right="519"/>
              <w:jc w:val="right"/>
              <w:rPr>
                <w:b/>
              </w:rPr>
            </w:pPr>
            <w:r w:rsidRPr="00CB7478">
              <w:rPr>
                <w:b/>
              </w:rPr>
              <w:t>304</w:t>
            </w:r>
          </w:p>
        </w:tc>
        <w:tc>
          <w:tcPr>
            <w:tcW w:w="1277" w:type="dxa"/>
          </w:tcPr>
          <w:p w14:paraId="0ED76533" w14:textId="77777777" w:rsidR="00CB7478" w:rsidRPr="00CB7478" w:rsidRDefault="00CB7478" w:rsidP="002173C4">
            <w:pPr>
              <w:pStyle w:val="TableParagraph"/>
            </w:pPr>
          </w:p>
        </w:tc>
        <w:tc>
          <w:tcPr>
            <w:tcW w:w="746" w:type="dxa"/>
          </w:tcPr>
          <w:p w14:paraId="78522044" w14:textId="77777777" w:rsidR="00CB7478" w:rsidRPr="00CB7478" w:rsidRDefault="00CB7478" w:rsidP="002173C4">
            <w:pPr>
              <w:pStyle w:val="TableParagraph"/>
            </w:pPr>
          </w:p>
        </w:tc>
        <w:tc>
          <w:tcPr>
            <w:tcW w:w="1416" w:type="dxa"/>
          </w:tcPr>
          <w:p w14:paraId="01ACC4E2" w14:textId="77777777" w:rsidR="00CB7478" w:rsidRPr="00CB7478" w:rsidRDefault="00CB7478" w:rsidP="002173C4">
            <w:pPr>
              <w:pStyle w:val="TableParagraph"/>
              <w:spacing w:before="155"/>
              <w:ind w:left="650"/>
              <w:rPr>
                <w:b/>
              </w:rPr>
            </w:pPr>
            <w:r w:rsidRPr="00CB7478">
              <w:rPr>
                <w:b/>
              </w:rPr>
              <w:t>2</w:t>
            </w:r>
          </w:p>
        </w:tc>
        <w:tc>
          <w:tcPr>
            <w:tcW w:w="993" w:type="dxa"/>
          </w:tcPr>
          <w:p w14:paraId="5C09CAD2" w14:textId="77777777" w:rsidR="00CB7478" w:rsidRPr="00CB7478" w:rsidRDefault="00CB7478" w:rsidP="002173C4">
            <w:pPr>
              <w:pStyle w:val="TableParagraph"/>
              <w:spacing w:before="155"/>
              <w:ind w:left="319" w:right="304"/>
              <w:jc w:val="center"/>
              <w:rPr>
                <w:b/>
              </w:rPr>
            </w:pPr>
            <w:r w:rsidRPr="00CB7478">
              <w:rPr>
                <w:b/>
              </w:rPr>
              <w:t>2-3</w:t>
            </w:r>
          </w:p>
        </w:tc>
      </w:tr>
      <w:tr w:rsidR="00CB7478" w:rsidRPr="00CB7478" w14:paraId="46CDD8D6" w14:textId="77777777" w:rsidTr="00CB7478">
        <w:trPr>
          <w:trHeight w:val="316"/>
        </w:trPr>
        <w:tc>
          <w:tcPr>
            <w:tcW w:w="1416" w:type="dxa"/>
          </w:tcPr>
          <w:p w14:paraId="450BFD6D" w14:textId="77777777" w:rsidR="00CB7478" w:rsidRPr="00CB7478" w:rsidRDefault="00CB7478" w:rsidP="002173C4">
            <w:pPr>
              <w:pStyle w:val="TableParagraph"/>
              <w:spacing w:line="268" w:lineRule="exact"/>
              <w:ind w:left="201" w:right="186"/>
              <w:jc w:val="center"/>
            </w:pPr>
            <w:r w:rsidRPr="00CB7478">
              <w:t>ОГСЭ.01</w:t>
            </w:r>
          </w:p>
        </w:tc>
        <w:tc>
          <w:tcPr>
            <w:tcW w:w="3189" w:type="dxa"/>
          </w:tcPr>
          <w:p w14:paraId="78061E21" w14:textId="77777777" w:rsidR="00CB7478" w:rsidRPr="00CB7478" w:rsidRDefault="00CB7478" w:rsidP="003759D6">
            <w:pPr>
              <w:pStyle w:val="TableParagraph"/>
              <w:spacing w:line="268" w:lineRule="exact"/>
              <w:ind w:left="71" w:firstLine="141"/>
            </w:pPr>
            <w:r w:rsidRPr="00CB7478">
              <w:t>Основы философии</w:t>
            </w:r>
          </w:p>
        </w:tc>
        <w:tc>
          <w:tcPr>
            <w:tcW w:w="1064" w:type="dxa"/>
          </w:tcPr>
          <w:p w14:paraId="1DBEC888" w14:textId="77777777" w:rsidR="00CB7478" w:rsidRPr="00CB7478" w:rsidRDefault="00CB7478" w:rsidP="002173C4">
            <w:pPr>
              <w:pStyle w:val="TableParagraph"/>
              <w:spacing w:line="268" w:lineRule="exact"/>
              <w:ind w:left="225" w:right="209"/>
              <w:jc w:val="center"/>
            </w:pPr>
            <w:r w:rsidRPr="00CB7478">
              <w:t>34</w:t>
            </w:r>
          </w:p>
        </w:tc>
        <w:tc>
          <w:tcPr>
            <w:tcW w:w="854" w:type="dxa"/>
          </w:tcPr>
          <w:p w14:paraId="3B1FDCA7" w14:textId="77777777" w:rsidR="00CB7478" w:rsidRPr="00CB7478" w:rsidRDefault="00CB7478" w:rsidP="002173C4">
            <w:pPr>
              <w:pStyle w:val="TableParagraph"/>
            </w:pPr>
          </w:p>
        </w:tc>
        <w:tc>
          <w:tcPr>
            <w:tcW w:w="1018" w:type="dxa"/>
          </w:tcPr>
          <w:p w14:paraId="5060C4F0" w14:textId="77777777" w:rsidR="00CB7478" w:rsidRPr="00CB7478" w:rsidRDefault="00CB7478" w:rsidP="002173C4">
            <w:pPr>
              <w:pStyle w:val="TableParagraph"/>
              <w:spacing w:line="268" w:lineRule="exact"/>
              <w:ind w:left="154" w:right="142"/>
              <w:jc w:val="center"/>
            </w:pPr>
            <w:r w:rsidRPr="00CB7478">
              <w:t>2/0</w:t>
            </w:r>
          </w:p>
        </w:tc>
        <w:tc>
          <w:tcPr>
            <w:tcW w:w="1138" w:type="dxa"/>
          </w:tcPr>
          <w:p w14:paraId="2B7015F6" w14:textId="77777777" w:rsidR="00CB7478" w:rsidRPr="00CB7478" w:rsidRDefault="00CB7478" w:rsidP="002173C4">
            <w:pPr>
              <w:pStyle w:val="TableParagraph"/>
              <w:spacing w:line="268" w:lineRule="exact"/>
              <w:ind w:right="438"/>
              <w:jc w:val="right"/>
            </w:pPr>
            <w:r w:rsidRPr="00CB7478">
              <w:t>34</w:t>
            </w:r>
          </w:p>
        </w:tc>
        <w:tc>
          <w:tcPr>
            <w:tcW w:w="1416" w:type="dxa"/>
          </w:tcPr>
          <w:p w14:paraId="060751FE" w14:textId="77777777" w:rsidR="00CB7478" w:rsidRPr="00CB7478" w:rsidRDefault="00CB7478" w:rsidP="002173C4">
            <w:pPr>
              <w:pStyle w:val="TableParagraph"/>
              <w:spacing w:line="268" w:lineRule="exact"/>
              <w:ind w:right="578"/>
              <w:jc w:val="right"/>
            </w:pPr>
            <w:r w:rsidRPr="00CB7478">
              <w:t>10</w:t>
            </w:r>
          </w:p>
        </w:tc>
        <w:tc>
          <w:tcPr>
            <w:tcW w:w="1277" w:type="dxa"/>
          </w:tcPr>
          <w:p w14:paraId="61E125A8" w14:textId="77777777" w:rsidR="00CB7478" w:rsidRPr="00CB7478" w:rsidRDefault="00CB7478" w:rsidP="002173C4">
            <w:pPr>
              <w:pStyle w:val="TableParagraph"/>
            </w:pPr>
          </w:p>
        </w:tc>
        <w:tc>
          <w:tcPr>
            <w:tcW w:w="746" w:type="dxa"/>
          </w:tcPr>
          <w:p w14:paraId="156E9A91" w14:textId="77777777" w:rsidR="00CB7478" w:rsidRPr="00CB7478" w:rsidRDefault="00CB7478" w:rsidP="002173C4">
            <w:pPr>
              <w:pStyle w:val="TableParagraph"/>
            </w:pPr>
          </w:p>
        </w:tc>
        <w:tc>
          <w:tcPr>
            <w:tcW w:w="1416" w:type="dxa"/>
          </w:tcPr>
          <w:p w14:paraId="4F2C5BCE" w14:textId="77777777" w:rsidR="00CB7478" w:rsidRPr="00CB7478" w:rsidRDefault="00CB7478" w:rsidP="002173C4">
            <w:pPr>
              <w:pStyle w:val="TableParagraph"/>
            </w:pPr>
          </w:p>
        </w:tc>
        <w:tc>
          <w:tcPr>
            <w:tcW w:w="993" w:type="dxa"/>
          </w:tcPr>
          <w:p w14:paraId="73CAD156" w14:textId="77777777" w:rsidR="00CB7478" w:rsidRPr="00CB7478" w:rsidRDefault="00CB7478" w:rsidP="002173C4">
            <w:pPr>
              <w:pStyle w:val="TableParagraph"/>
              <w:spacing w:line="268" w:lineRule="exact"/>
              <w:ind w:left="15"/>
              <w:jc w:val="center"/>
            </w:pPr>
            <w:r w:rsidRPr="00CB7478">
              <w:t>2</w:t>
            </w:r>
          </w:p>
        </w:tc>
      </w:tr>
      <w:tr w:rsidR="00CB7478" w:rsidRPr="00CB7478" w14:paraId="7DBC9075" w14:textId="77777777" w:rsidTr="00CB7478">
        <w:trPr>
          <w:trHeight w:val="321"/>
        </w:trPr>
        <w:tc>
          <w:tcPr>
            <w:tcW w:w="1416" w:type="dxa"/>
          </w:tcPr>
          <w:p w14:paraId="620468AD" w14:textId="77777777" w:rsidR="00CB7478" w:rsidRPr="00CB7478" w:rsidRDefault="00CB7478" w:rsidP="002173C4">
            <w:pPr>
              <w:pStyle w:val="TableParagraph"/>
              <w:spacing w:line="273" w:lineRule="exact"/>
              <w:ind w:left="201" w:right="186"/>
              <w:jc w:val="center"/>
            </w:pPr>
            <w:r w:rsidRPr="00CB7478">
              <w:t>ОГСЭ.02</w:t>
            </w:r>
          </w:p>
        </w:tc>
        <w:tc>
          <w:tcPr>
            <w:tcW w:w="3189" w:type="dxa"/>
          </w:tcPr>
          <w:p w14:paraId="5E309401" w14:textId="77777777" w:rsidR="00CB7478" w:rsidRPr="00CB7478" w:rsidRDefault="00CB7478" w:rsidP="003759D6">
            <w:pPr>
              <w:pStyle w:val="TableParagraph"/>
              <w:spacing w:line="273" w:lineRule="exact"/>
              <w:ind w:left="71" w:firstLine="141"/>
            </w:pPr>
            <w:r w:rsidRPr="00CB7478">
              <w:t>История</w:t>
            </w:r>
          </w:p>
        </w:tc>
        <w:tc>
          <w:tcPr>
            <w:tcW w:w="1064" w:type="dxa"/>
          </w:tcPr>
          <w:p w14:paraId="08AADE6E" w14:textId="77777777" w:rsidR="00CB7478" w:rsidRPr="00CB7478" w:rsidRDefault="00CB7478" w:rsidP="002173C4">
            <w:pPr>
              <w:pStyle w:val="TableParagraph"/>
              <w:spacing w:line="273" w:lineRule="exact"/>
              <w:ind w:left="225" w:right="209"/>
              <w:jc w:val="center"/>
            </w:pPr>
            <w:r w:rsidRPr="00CB7478">
              <w:t>36</w:t>
            </w:r>
          </w:p>
        </w:tc>
        <w:tc>
          <w:tcPr>
            <w:tcW w:w="854" w:type="dxa"/>
          </w:tcPr>
          <w:p w14:paraId="1E23E34D" w14:textId="77777777" w:rsidR="00CB7478" w:rsidRPr="00CB7478" w:rsidRDefault="00CB7478" w:rsidP="002173C4">
            <w:pPr>
              <w:pStyle w:val="TableParagraph"/>
            </w:pPr>
          </w:p>
        </w:tc>
        <w:tc>
          <w:tcPr>
            <w:tcW w:w="1018" w:type="dxa"/>
          </w:tcPr>
          <w:p w14:paraId="61D3C36F" w14:textId="77777777" w:rsidR="00CB7478" w:rsidRPr="00CB7478" w:rsidRDefault="00CB7478" w:rsidP="002173C4">
            <w:pPr>
              <w:pStyle w:val="TableParagraph"/>
              <w:spacing w:line="273" w:lineRule="exact"/>
              <w:ind w:left="154" w:right="142"/>
              <w:jc w:val="center"/>
            </w:pPr>
            <w:r w:rsidRPr="00CB7478">
              <w:t>2/0</w:t>
            </w:r>
          </w:p>
        </w:tc>
        <w:tc>
          <w:tcPr>
            <w:tcW w:w="1138" w:type="dxa"/>
          </w:tcPr>
          <w:p w14:paraId="13FD5796" w14:textId="77777777" w:rsidR="00CB7478" w:rsidRPr="00CB7478" w:rsidRDefault="00CB7478" w:rsidP="002173C4">
            <w:pPr>
              <w:pStyle w:val="TableParagraph"/>
              <w:spacing w:line="273" w:lineRule="exact"/>
              <w:ind w:right="438"/>
              <w:jc w:val="right"/>
            </w:pPr>
            <w:r w:rsidRPr="00CB7478">
              <w:t>36</w:t>
            </w:r>
          </w:p>
        </w:tc>
        <w:tc>
          <w:tcPr>
            <w:tcW w:w="1416" w:type="dxa"/>
          </w:tcPr>
          <w:p w14:paraId="7915DC4C" w14:textId="77777777" w:rsidR="00CB7478" w:rsidRPr="00CB7478" w:rsidRDefault="00CB7478" w:rsidP="002173C4">
            <w:pPr>
              <w:pStyle w:val="TableParagraph"/>
              <w:spacing w:line="273" w:lineRule="exact"/>
              <w:ind w:right="578"/>
              <w:jc w:val="right"/>
            </w:pPr>
            <w:r w:rsidRPr="00CB7478">
              <w:t>10</w:t>
            </w:r>
          </w:p>
        </w:tc>
        <w:tc>
          <w:tcPr>
            <w:tcW w:w="1277" w:type="dxa"/>
          </w:tcPr>
          <w:p w14:paraId="56B14266" w14:textId="77777777" w:rsidR="00CB7478" w:rsidRPr="00CB7478" w:rsidRDefault="00CB7478" w:rsidP="002173C4">
            <w:pPr>
              <w:pStyle w:val="TableParagraph"/>
            </w:pPr>
          </w:p>
        </w:tc>
        <w:tc>
          <w:tcPr>
            <w:tcW w:w="746" w:type="dxa"/>
          </w:tcPr>
          <w:p w14:paraId="694D2762" w14:textId="77777777" w:rsidR="00CB7478" w:rsidRPr="00CB7478" w:rsidRDefault="00CB7478" w:rsidP="002173C4">
            <w:pPr>
              <w:pStyle w:val="TableParagraph"/>
            </w:pPr>
          </w:p>
        </w:tc>
        <w:tc>
          <w:tcPr>
            <w:tcW w:w="1416" w:type="dxa"/>
          </w:tcPr>
          <w:p w14:paraId="4FECBCC2" w14:textId="77777777" w:rsidR="00CB7478" w:rsidRPr="00CB7478" w:rsidRDefault="00CB7478" w:rsidP="002173C4">
            <w:pPr>
              <w:pStyle w:val="TableParagraph"/>
            </w:pPr>
          </w:p>
        </w:tc>
        <w:tc>
          <w:tcPr>
            <w:tcW w:w="993" w:type="dxa"/>
          </w:tcPr>
          <w:p w14:paraId="4812365E" w14:textId="77777777" w:rsidR="00CB7478" w:rsidRPr="00CB7478" w:rsidRDefault="00CB7478" w:rsidP="002173C4">
            <w:pPr>
              <w:pStyle w:val="TableParagraph"/>
              <w:spacing w:line="273" w:lineRule="exact"/>
              <w:ind w:left="15"/>
              <w:jc w:val="center"/>
            </w:pPr>
            <w:r w:rsidRPr="00CB7478">
              <w:t>2</w:t>
            </w:r>
          </w:p>
        </w:tc>
      </w:tr>
      <w:tr w:rsidR="00CB7478" w:rsidRPr="00CB7478" w14:paraId="7939B8B8" w14:textId="77777777" w:rsidTr="00CB7478">
        <w:trPr>
          <w:trHeight w:val="633"/>
        </w:trPr>
        <w:tc>
          <w:tcPr>
            <w:tcW w:w="1416" w:type="dxa"/>
          </w:tcPr>
          <w:p w14:paraId="45FED050" w14:textId="77777777" w:rsidR="00CB7478" w:rsidRPr="00CB7478" w:rsidRDefault="00CB7478" w:rsidP="002173C4">
            <w:pPr>
              <w:pStyle w:val="TableParagraph"/>
              <w:spacing w:line="268" w:lineRule="exact"/>
              <w:ind w:left="201" w:right="186"/>
              <w:jc w:val="center"/>
            </w:pPr>
            <w:r w:rsidRPr="00CB7478">
              <w:t>ОГСЭ.03</w:t>
            </w:r>
          </w:p>
        </w:tc>
        <w:tc>
          <w:tcPr>
            <w:tcW w:w="3189" w:type="dxa"/>
          </w:tcPr>
          <w:p w14:paraId="5B8A77FC" w14:textId="77777777" w:rsidR="00CB7478" w:rsidRPr="00CB7478" w:rsidRDefault="00CB7478" w:rsidP="003759D6">
            <w:pPr>
              <w:pStyle w:val="TableParagraph"/>
              <w:tabs>
                <w:tab w:val="left" w:pos="2389"/>
                <w:tab w:val="left" w:pos="3753"/>
              </w:tabs>
              <w:spacing w:line="268" w:lineRule="exact"/>
              <w:ind w:left="71" w:firstLine="141"/>
            </w:pPr>
            <w:r w:rsidRPr="00CB7478">
              <w:t>Иностранный язык в</w:t>
            </w:r>
            <w:r w:rsidR="003759D6">
              <w:t xml:space="preserve"> </w:t>
            </w:r>
            <w:r w:rsidRPr="00CB7478">
              <w:t>профессиональной деятельности</w:t>
            </w:r>
          </w:p>
        </w:tc>
        <w:tc>
          <w:tcPr>
            <w:tcW w:w="1064" w:type="dxa"/>
          </w:tcPr>
          <w:p w14:paraId="6A29E01A" w14:textId="77777777" w:rsidR="00CB7478" w:rsidRPr="00CB7478" w:rsidRDefault="00CB7478" w:rsidP="002173C4">
            <w:pPr>
              <w:pStyle w:val="TableParagraph"/>
              <w:spacing w:before="150"/>
              <w:ind w:left="225" w:right="214"/>
              <w:jc w:val="center"/>
            </w:pPr>
            <w:r w:rsidRPr="00CB7478">
              <w:t>122</w:t>
            </w:r>
          </w:p>
        </w:tc>
        <w:tc>
          <w:tcPr>
            <w:tcW w:w="854" w:type="dxa"/>
          </w:tcPr>
          <w:p w14:paraId="63873250" w14:textId="77777777" w:rsidR="00CB7478" w:rsidRPr="00CB7478" w:rsidRDefault="00CB7478" w:rsidP="002173C4">
            <w:pPr>
              <w:pStyle w:val="TableParagraph"/>
            </w:pPr>
          </w:p>
        </w:tc>
        <w:tc>
          <w:tcPr>
            <w:tcW w:w="1018" w:type="dxa"/>
          </w:tcPr>
          <w:p w14:paraId="54A22457" w14:textId="77777777" w:rsidR="00CB7478" w:rsidRPr="00CB7478" w:rsidRDefault="00CB7478" w:rsidP="002173C4">
            <w:pPr>
              <w:pStyle w:val="TableParagraph"/>
              <w:spacing w:before="150"/>
              <w:ind w:left="154" w:right="142"/>
              <w:jc w:val="center"/>
            </w:pPr>
            <w:r w:rsidRPr="00CB7478">
              <w:t>2/0</w:t>
            </w:r>
          </w:p>
        </w:tc>
        <w:tc>
          <w:tcPr>
            <w:tcW w:w="1138" w:type="dxa"/>
          </w:tcPr>
          <w:p w14:paraId="6B59126B" w14:textId="77777777" w:rsidR="00CB7478" w:rsidRPr="00CB7478" w:rsidRDefault="00CB7478" w:rsidP="002173C4">
            <w:pPr>
              <w:pStyle w:val="TableParagraph"/>
              <w:spacing w:before="150"/>
              <w:ind w:right="375"/>
              <w:jc w:val="right"/>
            </w:pPr>
            <w:r w:rsidRPr="00CB7478">
              <w:t>122</w:t>
            </w:r>
          </w:p>
        </w:tc>
        <w:tc>
          <w:tcPr>
            <w:tcW w:w="1416" w:type="dxa"/>
          </w:tcPr>
          <w:p w14:paraId="53247387" w14:textId="77777777" w:rsidR="00CB7478" w:rsidRPr="00CB7478" w:rsidRDefault="00CB7478" w:rsidP="002173C4">
            <w:pPr>
              <w:pStyle w:val="TableParagraph"/>
              <w:spacing w:before="150"/>
              <w:ind w:right="519"/>
              <w:jc w:val="right"/>
            </w:pPr>
            <w:r w:rsidRPr="00CB7478">
              <w:t>120</w:t>
            </w:r>
          </w:p>
        </w:tc>
        <w:tc>
          <w:tcPr>
            <w:tcW w:w="1277" w:type="dxa"/>
          </w:tcPr>
          <w:p w14:paraId="3870E82C" w14:textId="77777777" w:rsidR="00CB7478" w:rsidRPr="00CB7478" w:rsidRDefault="00CB7478" w:rsidP="002173C4">
            <w:pPr>
              <w:pStyle w:val="TableParagraph"/>
            </w:pPr>
          </w:p>
        </w:tc>
        <w:tc>
          <w:tcPr>
            <w:tcW w:w="746" w:type="dxa"/>
          </w:tcPr>
          <w:p w14:paraId="5E87A990" w14:textId="77777777" w:rsidR="00CB7478" w:rsidRPr="00CB7478" w:rsidRDefault="00CB7478" w:rsidP="002173C4">
            <w:pPr>
              <w:pStyle w:val="TableParagraph"/>
            </w:pPr>
          </w:p>
        </w:tc>
        <w:tc>
          <w:tcPr>
            <w:tcW w:w="1416" w:type="dxa"/>
          </w:tcPr>
          <w:p w14:paraId="1580E164" w14:textId="77777777" w:rsidR="00CB7478" w:rsidRPr="00CB7478" w:rsidRDefault="00CB7478" w:rsidP="002173C4">
            <w:pPr>
              <w:pStyle w:val="TableParagraph"/>
            </w:pPr>
          </w:p>
        </w:tc>
        <w:tc>
          <w:tcPr>
            <w:tcW w:w="993" w:type="dxa"/>
          </w:tcPr>
          <w:p w14:paraId="0C537845" w14:textId="77777777" w:rsidR="00CB7478" w:rsidRPr="00CB7478" w:rsidRDefault="00CB7478" w:rsidP="002173C4">
            <w:pPr>
              <w:pStyle w:val="TableParagraph"/>
              <w:spacing w:before="150"/>
              <w:ind w:left="319" w:right="304"/>
              <w:jc w:val="center"/>
            </w:pPr>
            <w:r w:rsidRPr="00CB7478">
              <w:t>2-3</w:t>
            </w:r>
          </w:p>
        </w:tc>
      </w:tr>
      <w:tr w:rsidR="00CB7478" w:rsidRPr="00CB7478" w14:paraId="708607C1" w14:textId="77777777" w:rsidTr="00CB7478">
        <w:trPr>
          <w:trHeight w:val="316"/>
        </w:trPr>
        <w:tc>
          <w:tcPr>
            <w:tcW w:w="1416" w:type="dxa"/>
          </w:tcPr>
          <w:p w14:paraId="367059E3" w14:textId="77777777" w:rsidR="00CB7478" w:rsidRPr="00CB7478" w:rsidRDefault="00CB7478" w:rsidP="002173C4">
            <w:pPr>
              <w:pStyle w:val="TableParagraph"/>
              <w:spacing w:line="268" w:lineRule="exact"/>
              <w:ind w:left="201" w:right="186"/>
              <w:jc w:val="center"/>
            </w:pPr>
            <w:r w:rsidRPr="00CB7478">
              <w:t>ОГСЭ.04</w:t>
            </w:r>
          </w:p>
        </w:tc>
        <w:tc>
          <w:tcPr>
            <w:tcW w:w="3189" w:type="dxa"/>
          </w:tcPr>
          <w:p w14:paraId="0F353ACD" w14:textId="77777777" w:rsidR="00CB7478" w:rsidRPr="00CB7478" w:rsidRDefault="00CB7478" w:rsidP="003759D6">
            <w:pPr>
              <w:pStyle w:val="TableParagraph"/>
              <w:spacing w:line="268" w:lineRule="exact"/>
              <w:ind w:left="71" w:firstLine="141"/>
            </w:pPr>
            <w:r w:rsidRPr="00CB7478">
              <w:t>Физическая культура</w:t>
            </w:r>
          </w:p>
        </w:tc>
        <w:tc>
          <w:tcPr>
            <w:tcW w:w="1064" w:type="dxa"/>
          </w:tcPr>
          <w:p w14:paraId="081D7C14" w14:textId="77777777" w:rsidR="00CB7478" w:rsidRPr="00CB7478" w:rsidRDefault="00CB7478" w:rsidP="002173C4">
            <w:pPr>
              <w:pStyle w:val="TableParagraph"/>
              <w:spacing w:line="268" w:lineRule="exact"/>
              <w:ind w:left="225" w:right="214"/>
              <w:jc w:val="center"/>
            </w:pPr>
            <w:r w:rsidRPr="00CB7478">
              <w:t>132</w:t>
            </w:r>
          </w:p>
        </w:tc>
        <w:tc>
          <w:tcPr>
            <w:tcW w:w="854" w:type="dxa"/>
          </w:tcPr>
          <w:p w14:paraId="6E2DC82E" w14:textId="77777777" w:rsidR="00CB7478" w:rsidRPr="00CB7478" w:rsidRDefault="00CB7478" w:rsidP="002173C4">
            <w:pPr>
              <w:pStyle w:val="TableParagraph"/>
            </w:pPr>
          </w:p>
        </w:tc>
        <w:tc>
          <w:tcPr>
            <w:tcW w:w="1018" w:type="dxa"/>
          </w:tcPr>
          <w:p w14:paraId="6D658066" w14:textId="77777777" w:rsidR="00CB7478" w:rsidRPr="00CB7478" w:rsidRDefault="00CB7478" w:rsidP="002173C4">
            <w:pPr>
              <w:pStyle w:val="TableParagraph"/>
              <w:spacing w:line="268" w:lineRule="exact"/>
              <w:ind w:left="154" w:right="142"/>
              <w:jc w:val="center"/>
            </w:pPr>
            <w:r w:rsidRPr="00CB7478">
              <w:t>8/0</w:t>
            </w:r>
          </w:p>
        </w:tc>
        <w:tc>
          <w:tcPr>
            <w:tcW w:w="1138" w:type="dxa"/>
          </w:tcPr>
          <w:p w14:paraId="69FBB446" w14:textId="77777777" w:rsidR="00CB7478" w:rsidRPr="00CB7478" w:rsidRDefault="00CB7478" w:rsidP="002173C4">
            <w:pPr>
              <w:pStyle w:val="TableParagraph"/>
              <w:spacing w:line="268" w:lineRule="exact"/>
              <w:ind w:right="375"/>
              <w:jc w:val="right"/>
            </w:pPr>
            <w:r w:rsidRPr="00CB7478">
              <w:t>132</w:t>
            </w:r>
          </w:p>
        </w:tc>
        <w:tc>
          <w:tcPr>
            <w:tcW w:w="1416" w:type="dxa"/>
          </w:tcPr>
          <w:p w14:paraId="783FDEEE" w14:textId="77777777" w:rsidR="00CB7478" w:rsidRPr="00CB7478" w:rsidRDefault="00CB7478" w:rsidP="002173C4">
            <w:pPr>
              <w:pStyle w:val="TableParagraph"/>
              <w:spacing w:line="268" w:lineRule="exact"/>
              <w:ind w:right="519"/>
              <w:jc w:val="right"/>
            </w:pPr>
            <w:r w:rsidRPr="00CB7478">
              <w:t>124</w:t>
            </w:r>
          </w:p>
        </w:tc>
        <w:tc>
          <w:tcPr>
            <w:tcW w:w="1277" w:type="dxa"/>
          </w:tcPr>
          <w:p w14:paraId="45585A2E" w14:textId="77777777" w:rsidR="00CB7478" w:rsidRPr="00CB7478" w:rsidRDefault="00CB7478" w:rsidP="002173C4">
            <w:pPr>
              <w:pStyle w:val="TableParagraph"/>
            </w:pPr>
          </w:p>
        </w:tc>
        <w:tc>
          <w:tcPr>
            <w:tcW w:w="746" w:type="dxa"/>
          </w:tcPr>
          <w:p w14:paraId="69886B27" w14:textId="77777777" w:rsidR="00CB7478" w:rsidRPr="00CB7478" w:rsidRDefault="00CB7478" w:rsidP="002173C4">
            <w:pPr>
              <w:pStyle w:val="TableParagraph"/>
            </w:pPr>
          </w:p>
        </w:tc>
        <w:tc>
          <w:tcPr>
            <w:tcW w:w="1416" w:type="dxa"/>
          </w:tcPr>
          <w:p w14:paraId="3183AC35" w14:textId="77777777" w:rsidR="00CB7478" w:rsidRPr="00CB7478" w:rsidRDefault="00CB7478" w:rsidP="002173C4">
            <w:pPr>
              <w:pStyle w:val="TableParagraph"/>
            </w:pPr>
          </w:p>
        </w:tc>
        <w:tc>
          <w:tcPr>
            <w:tcW w:w="993" w:type="dxa"/>
          </w:tcPr>
          <w:p w14:paraId="23723C75" w14:textId="77777777" w:rsidR="00CB7478" w:rsidRPr="00CB7478" w:rsidRDefault="00CB7478" w:rsidP="002173C4">
            <w:pPr>
              <w:pStyle w:val="TableParagraph"/>
              <w:spacing w:line="268" w:lineRule="exact"/>
              <w:ind w:left="319" w:right="304"/>
              <w:jc w:val="center"/>
            </w:pPr>
            <w:r w:rsidRPr="00CB7478">
              <w:t>2-3</w:t>
            </w:r>
          </w:p>
        </w:tc>
      </w:tr>
      <w:tr w:rsidR="00CB7478" w:rsidRPr="00CB7478" w14:paraId="519B1EF7" w14:textId="77777777" w:rsidTr="00CB7478">
        <w:trPr>
          <w:trHeight w:val="316"/>
        </w:trPr>
        <w:tc>
          <w:tcPr>
            <w:tcW w:w="1416" w:type="dxa"/>
          </w:tcPr>
          <w:p w14:paraId="60E45A3E" w14:textId="77777777" w:rsidR="00CB7478" w:rsidRPr="00CB7478" w:rsidRDefault="00CB7478" w:rsidP="002173C4">
            <w:pPr>
              <w:pStyle w:val="TableParagraph"/>
              <w:spacing w:line="268" w:lineRule="exact"/>
              <w:ind w:left="201" w:right="186"/>
              <w:jc w:val="center"/>
            </w:pPr>
            <w:r w:rsidRPr="00CB7478">
              <w:t>ОГСЭ.05</w:t>
            </w:r>
          </w:p>
        </w:tc>
        <w:tc>
          <w:tcPr>
            <w:tcW w:w="3189" w:type="dxa"/>
          </w:tcPr>
          <w:p w14:paraId="3366E25A" w14:textId="77777777" w:rsidR="00CB7478" w:rsidRPr="00CB7478" w:rsidRDefault="00CB7478" w:rsidP="003759D6">
            <w:pPr>
              <w:pStyle w:val="TableParagraph"/>
              <w:spacing w:line="268" w:lineRule="exact"/>
              <w:ind w:left="71" w:firstLine="141"/>
            </w:pPr>
            <w:r w:rsidRPr="00CB7478">
              <w:t>Психология общения</w:t>
            </w:r>
          </w:p>
        </w:tc>
        <w:tc>
          <w:tcPr>
            <w:tcW w:w="1064" w:type="dxa"/>
          </w:tcPr>
          <w:p w14:paraId="0D066AC5" w14:textId="77777777" w:rsidR="00CB7478" w:rsidRPr="00CB7478" w:rsidRDefault="00CB7478" w:rsidP="002173C4">
            <w:pPr>
              <w:pStyle w:val="TableParagraph"/>
              <w:spacing w:line="268" w:lineRule="exact"/>
              <w:ind w:left="225" w:right="209"/>
              <w:jc w:val="center"/>
            </w:pPr>
            <w:r w:rsidRPr="00CB7478">
              <w:t>96</w:t>
            </w:r>
          </w:p>
        </w:tc>
        <w:tc>
          <w:tcPr>
            <w:tcW w:w="854" w:type="dxa"/>
          </w:tcPr>
          <w:p w14:paraId="4A3AB366" w14:textId="77777777" w:rsidR="00CB7478" w:rsidRPr="00CB7478" w:rsidRDefault="00CB7478" w:rsidP="002173C4">
            <w:pPr>
              <w:pStyle w:val="TableParagraph"/>
            </w:pPr>
          </w:p>
        </w:tc>
        <w:tc>
          <w:tcPr>
            <w:tcW w:w="1018" w:type="dxa"/>
          </w:tcPr>
          <w:p w14:paraId="490133DC" w14:textId="77777777" w:rsidR="00CB7478" w:rsidRPr="00CB7478" w:rsidRDefault="00CB7478" w:rsidP="002173C4">
            <w:pPr>
              <w:pStyle w:val="TableParagraph"/>
              <w:spacing w:line="268" w:lineRule="exact"/>
              <w:ind w:left="154" w:right="147"/>
              <w:jc w:val="center"/>
            </w:pPr>
            <w:r w:rsidRPr="00CB7478">
              <w:t>0/12</w:t>
            </w:r>
          </w:p>
        </w:tc>
        <w:tc>
          <w:tcPr>
            <w:tcW w:w="1138" w:type="dxa"/>
          </w:tcPr>
          <w:p w14:paraId="4E2F56AA" w14:textId="77777777" w:rsidR="00CB7478" w:rsidRPr="00CB7478" w:rsidRDefault="00CB7478" w:rsidP="002173C4">
            <w:pPr>
              <w:pStyle w:val="TableParagraph"/>
              <w:spacing w:line="268" w:lineRule="exact"/>
              <w:ind w:right="438"/>
              <w:jc w:val="right"/>
            </w:pPr>
            <w:r w:rsidRPr="00CB7478">
              <w:t>94</w:t>
            </w:r>
          </w:p>
        </w:tc>
        <w:tc>
          <w:tcPr>
            <w:tcW w:w="1416" w:type="dxa"/>
          </w:tcPr>
          <w:p w14:paraId="091C8623" w14:textId="77777777" w:rsidR="00CB7478" w:rsidRPr="00CB7478" w:rsidRDefault="00CB7478" w:rsidP="002173C4">
            <w:pPr>
              <w:pStyle w:val="TableParagraph"/>
              <w:spacing w:line="268" w:lineRule="exact"/>
              <w:ind w:right="578"/>
              <w:jc w:val="right"/>
            </w:pPr>
            <w:r w:rsidRPr="00CB7478">
              <w:t>40</w:t>
            </w:r>
          </w:p>
        </w:tc>
        <w:tc>
          <w:tcPr>
            <w:tcW w:w="1277" w:type="dxa"/>
          </w:tcPr>
          <w:p w14:paraId="2652A00B" w14:textId="77777777" w:rsidR="00CB7478" w:rsidRPr="00CB7478" w:rsidRDefault="00CB7478" w:rsidP="002173C4">
            <w:pPr>
              <w:pStyle w:val="TableParagraph"/>
            </w:pPr>
          </w:p>
        </w:tc>
        <w:tc>
          <w:tcPr>
            <w:tcW w:w="746" w:type="dxa"/>
          </w:tcPr>
          <w:p w14:paraId="4AD289BB" w14:textId="77777777" w:rsidR="00CB7478" w:rsidRPr="00CB7478" w:rsidRDefault="00CB7478" w:rsidP="002173C4">
            <w:pPr>
              <w:pStyle w:val="TableParagraph"/>
            </w:pPr>
          </w:p>
        </w:tc>
        <w:tc>
          <w:tcPr>
            <w:tcW w:w="1416" w:type="dxa"/>
          </w:tcPr>
          <w:p w14:paraId="09FAAC92" w14:textId="77777777" w:rsidR="00CB7478" w:rsidRPr="00CB7478" w:rsidRDefault="00CB7478" w:rsidP="002173C4">
            <w:pPr>
              <w:pStyle w:val="TableParagraph"/>
              <w:spacing w:line="268" w:lineRule="exact"/>
              <w:ind w:left="650"/>
            </w:pPr>
            <w:r w:rsidRPr="00CB7478">
              <w:t>2</w:t>
            </w:r>
          </w:p>
        </w:tc>
        <w:tc>
          <w:tcPr>
            <w:tcW w:w="993" w:type="dxa"/>
          </w:tcPr>
          <w:p w14:paraId="70BB0426" w14:textId="77777777" w:rsidR="00CB7478" w:rsidRPr="00CB7478" w:rsidRDefault="00CB7478" w:rsidP="002173C4">
            <w:pPr>
              <w:pStyle w:val="TableParagraph"/>
              <w:spacing w:line="268" w:lineRule="exact"/>
              <w:ind w:left="15"/>
              <w:jc w:val="center"/>
            </w:pPr>
            <w:r w:rsidRPr="00CB7478">
              <w:t>2</w:t>
            </w:r>
          </w:p>
        </w:tc>
      </w:tr>
      <w:tr w:rsidR="00CB7478" w:rsidRPr="00CB7478" w14:paraId="30594A29" w14:textId="77777777" w:rsidTr="00CB7478">
        <w:trPr>
          <w:trHeight w:val="638"/>
        </w:trPr>
        <w:tc>
          <w:tcPr>
            <w:tcW w:w="1416" w:type="dxa"/>
          </w:tcPr>
          <w:p w14:paraId="46FFB8A1" w14:textId="77777777" w:rsidR="00CB7478" w:rsidRPr="00CB7478" w:rsidRDefault="00CB7478" w:rsidP="002173C4">
            <w:pPr>
              <w:pStyle w:val="TableParagraph"/>
              <w:spacing w:before="159"/>
              <w:ind w:left="196" w:right="186"/>
              <w:jc w:val="center"/>
              <w:rPr>
                <w:b/>
              </w:rPr>
            </w:pPr>
            <w:r w:rsidRPr="00CB7478">
              <w:rPr>
                <w:b/>
              </w:rPr>
              <w:t>ЕН.00</w:t>
            </w:r>
          </w:p>
        </w:tc>
        <w:tc>
          <w:tcPr>
            <w:tcW w:w="3189" w:type="dxa"/>
          </w:tcPr>
          <w:p w14:paraId="5B5ADC97" w14:textId="77777777" w:rsidR="00CB7478" w:rsidRPr="00CB7478" w:rsidRDefault="00CB7478" w:rsidP="003759D6">
            <w:pPr>
              <w:pStyle w:val="TableParagraph"/>
              <w:spacing w:line="273" w:lineRule="exact"/>
              <w:ind w:left="71" w:firstLine="141"/>
              <w:rPr>
                <w:b/>
              </w:rPr>
            </w:pPr>
            <w:r w:rsidRPr="00CB7478">
              <w:rPr>
                <w:b/>
              </w:rPr>
              <w:t>Математический и общий</w:t>
            </w:r>
          </w:p>
          <w:p w14:paraId="47CD8078" w14:textId="77777777" w:rsidR="00CB7478" w:rsidRPr="00CB7478" w:rsidRDefault="00CB7478" w:rsidP="003759D6">
            <w:pPr>
              <w:pStyle w:val="TableParagraph"/>
              <w:spacing w:before="45"/>
              <w:ind w:left="71" w:firstLine="141"/>
              <w:rPr>
                <w:b/>
              </w:rPr>
            </w:pPr>
            <w:r w:rsidRPr="00CB7478">
              <w:rPr>
                <w:b/>
              </w:rPr>
              <w:t>естественнонаучный цикл</w:t>
            </w:r>
          </w:p>
        </w:tc>
        <w:tc>
          <w:tcPr>
            <w:tcW w:w="1064" w:type="dxa"/>
          </w:tcPr>
          <w:p w14:paraId="31C65FD9" w14:textId="77777777" w:rsidR="00CB7478" w:rsidRPr="00CB7478" w:rsidRDefault="00CB7478" w:rsidP="002173C4">
            <w:pPr>
              <w:pStyle w:val="TableParagraph"/>
              <w:spacing w:before="159"/>
              <w:ind w:left="225" w:right="214"/>
              <w:jc w:val="center"/>
              <w:rPr>
                <w:b/>
              </w:rPr>
            </w:pPr>
            <w:r w:rsidRPr="00CB7478">
              <w:rPr>
                <w:b/>
              </w:rPr>
              <w:t>152</w:t>
            </w:r>
          </w:p>
        </w:tc>
        <w:tc>
          <w:tcPr>
            <w:tcW w:w="854" w:type="dxa"/>
          </w:tcPr>
          <w:p w14:paraId="2257E306" w14:textId="77777777" w:rsidR="00CB7478" w:rsidRPr="00CB7478" w:rsidRDefault="00CB7478" w:rsidP="002173C4">
            <w:pPr>
              <w:pStyle w:val="TableParagraph"/>
            </w:pPr>
          </w:p>
        </w:tc>
        <w:tc>
          <w:tcPr>
            <w:tcW w:w="1018" w:type="dxa"/>
          </w:tcPr>
          <w:p w14:paraId="20AD12D5" w14:textId="77777777" w:rsidR="00CB7478" w:rsidRPr="00CB7478" w:rsidRDefault="00CB7478" w:rsidP="002173C4">
            <w:pPr>
              <w:pStyle w:val="TableParagraph"/>
              <w:spacing w:before="159"/>
              <w:ind w:left="154" w:right="142"/>
              <w:jc w:val="center"/>
              <w:rPr>
                <w:b/>
              </w:rPr>
            </w:pPr>
            <w:r w:rsidRPr="00CB7478">
              <w:rPr>
                <w:b/>
              </w:rPr>
              <w:t>2/2</w:t>
            </w:r>
          </w:p>
        </w:tc>
        <w:tc>
          <w:tcPr>
            <w:tcW w:w="1138" w:type="dxa"/>
          </w:tcPr>
          <w:p w14:paraId="2AB82AF4" w14:textId="77777777" w:rsidR="00CB7478" w:rsidRPr="00CB7478" w:rsidRDefault="00CB7478" w:rsidP="002173C4">
            <w:pPr>
              <w:pStyle w:val="TableParagraph"/>
              <w:spacing w:before="159"/>
              <w:ind w:right="375"/>
              <w:jc w:val="right"/>
              <w:rPr>
                <w:b/>
              </w:rPr>
            </w:pPr>
            <w:r w:rsidRPr="00CB7478">
              <w:rPr>
                <w:b/>
              </w:rPr>
              <w:t>150</w:t>
            </w:r>
          </w:p>
        </w:tc>
        <w:tc>
          <w:tcPr>
            <w:tcW w:w="1416" w:type="dxa"/>
          </w:tcPr>
          <w:p w14:paraId="7654A79B" w14:textId="77777777" w:rsidR="00CB7478" w:rsidRPr="00CB7478" w:rsidRDefault="00CB7478" w:rsidP="002173C4">
            <w:pPr>
              <w:pStyle w:val="TableParagraph"/>
              <w:spacing w:before="159"/>
              <w:ind w:right="578"/>
              <w:jc w:val="right"/>
              <w:rPr>
                <w:b/>
              </w:rPr>
            </w:pPr>
            <w:r w:rsidRPr="00CB7478">
              <w:rPr>
                <w:b/>
              </w:rPr>
              <w:t>84</w:t>
            </w:r>
          </w:p>
        </w:tc>
        <w:tc>
          <w:tcPr>
            <w:tcW w:w="1277" w:type="dxa"/>
          </w:tcPr>
          <w:p w14:paraId="28AEE4C3" w14:textId="77777777" w:rsidR="00CB7478" w:rsidRPr="00CB7478" w:rsidRDefault="00CB7478" w:rsidP="002173C4">
            <w:pPr>
              <w:pStyle w:val="TableParagraph"/>
            </w:pPr>
          </w:p>
        </w:tc>
        <w:tc>
          <w:tcPr>
            <w:tcW w:w="746" w:type="dxa"/>
          </w:tcPr>
          <w:p w14:paraId="588AE5A1" w14:textId="77777777" w:rsidR="00CB7478" w:rsidRPr="00CB7478" w:rsidRDefault="00CB7478" w:rsidP="002173C4">
            <w:pPr>
              <w:pStyle w:val="TableParagraph"/>
            </w:pPr>
          </w:p>
        </w:tc>
        <w:tc>
          <w:tcPr>
            <w:tcW w:w="1416" w:type="dxa"/>
          </w:tcPr>
          <w:p w14:paraId="639834B1" w14:textId="77777777" w:rsidR="00CB7478" w:rsidRPr="00CB7478" w:rsidRDefault="00CB7478" w:rsidP="002173C4">
            <w:pPr>
              <w:pStyle w:val="TableParagraph"/>
              <w:spacing w:before="159"/>
              <w:ind w:left="650"/>
              <w:rPr>
                <w:b/>
              </w:rPr>
            </w:pPr>
            <w:r w:rsidRPr="00CB7478">
              <w:rPr>
                <w:b/>
              </w:rPr>
              <w:t>2</w:t>
            </w:r>
          </w:p>
        </w:tc>
        <w:tc>
          <w:tcPr>
            <w:tcW w:w="993" w:type="dxa"/>
          </w:tcPr>
          <w:p w14:paraId="612A5705" w14:textId="77777777" w:rsidR="00CB7478" w:rsidRPr="00CB7478" w:rsidRDefault="00CB7478" w:rsidP="002173C4">
            <w:pPr>
              <w:pStyle w:val="TableParagraph"/>
              <w:spacing w:before="159"/>
              <w:jc w:val="center"/>
              <w:rPr>
                <w:b/>
              </w:rPr>
            </w:pPr>
            <w:r w:rsidRPr="00CB7478">
              <w:rPr>
                <w:b/>
              </w:rPr>
              <w:t>2-3</w:t>
            </w:r>
          </w:p>
        </w:tc>
      </w:tr>
      <w:tr w:rsidR="00CB7478" w:rsidRPr="00CB7478" w14:paraId="2EF1050B" w14:textId="77777777" w:rsidTr="00CB7478">
        <w:trPr>
          <w:trHeight w:val="316"/>
        </w:trPr>
        <w:tc>
          <w:tcPr>
            <w:tcW w:w="1416" w:type="dxa"/>
          </w:tcPr>
          <w:p w14:paraId="6C7EDD96" w14:textId="77777777" w:rsidR="00CB7478" w:rsidRPr="00CB7478" w:rsidRDefault="00CB7478" w:rsidP="002173C4">
            <w:pPr>
              <w:pStyle w:val="TableParagraph"/>
              <w:spacing w:line="268" w:lineRule="exact"/>
              <w:ind w:left="201" w:right="186"/>
              <w:jc w:val="center"/>
            </w:pPr>
            <w:r w:rsidRPr="00CB7478">
              <w:t>ЕН.01</w:t>
            </w:r>
          </w:p>
        </w:tc>
        <w:tc>
          <w:tcPr>
            <w:tcW w:w="3189" w:type="dxa"/>
          </w:tcPr>
          <w:p w14:paraId="5A07A366" w14:textId="77777777" w:rsidR="00CB7478" w:rsidRPr="00CB7478" w:rsidRDefault="00CB7478" w:rsidP="003759D6">
            <w:pPr>
              <w:pStyle w:val="TableParagraph"/>
              <w:spacing w:line="268" w:lineRule="exact"/>
              <w:ind w:left="71" w:firstLine="141"/>
            </w:pPr>
            <w:r w:rsidRPr="00CB7478">
              <w:t>Математика</w:t>
            </w:r>
          </w:p>
        </w:tc>
        <w:tc>
          <w:tcPr>
            <w:tcW w:w="1064" w:type="dxa"/>
          </w:tcPr>
          <w:p w14:paraId="72146D13" w14:textId="77777777" w:rsidR="00CB7478" w:rsidRPr="00CB7478" w:rsidRDefault="00CB7478" w:rsidP="002173C4">
            <w:pPr>
              <w:pStyle w:val="TableParagraph"/>
              <w:spacing w:line="268" w:lineRule="exact"/>
              <w:ind w:left="225" w:right="209"/>
              <w:jc w:val="center"/>
            </w:pPr>
            <w:r w:rsidRPr="00CB7478">
              <w:t>68</w:t>
            </w:r>
          </w:p>
        </w:tc>
        <w:tc>
          <w:tcPr>
            <w:tcW w:w="854" w:type="dxa"/>
          </w:tcPr>
          <w:p w14:paraId="14A956C2" w14:textId="77777777" w:rsidR="00CB7478" w:rsidRPr="00CB7478" w:rsidRDefault="00CB7478" w:rsidP="002173C4">
            <w:pPr>
              <w:pStyle w:val="TableParagraph"/>
            </w:pPr>
          </w:p>
        </w:tc>
        <w:tc>
          <w:tcPr>
            <w:tcW w:w="1018" w:type="dxa"/>
          </w:tcPr>
          <w:p w14:paraId="3F7216D6" w14:textId="77777777" w:rsidR="00CB7478" w:rsidRPr="00CB7478" w:rsidRDefault="00CB7478" w:rsidP="002173C4">
            <w:pPr>
              <w:pStyle w:val="TableParagraph"/>
              <w:spacing w:line="268" w:lineRule="exact"/>
              <w:ind w:left="154" w:right="142"/>
              <w:jc w:val="center"/>
            </w:pPr>
            <w:r w:rsidRPr="00CB7478">
              <w:t>2/0</w:t>
            </w:r>
          </w:p>
        </w:tc>
        <w:tc>
          <w:tcPr>
            <w:tcW w:w="1138" w:type="dxa"/>
          </w:tcPr>
          <w:p w14:paraId="16E2D8BA" w14:textId="77777777" w:rsidR="00CB7478" w:rsidRPr="00CB7478" w:rsidRDefault="00CB7478" w:rsidP="002173C4">
            <w:pPr>
              <w:pStyle w:val="TableParagraph"/>
              <w:spacing w:line="268" w:lineRule="exact"/>
              <w:ind w:right="438"/>
              <w:jc w:val="right"/>
            </w:pPr>
            <w:r w:rsidRPr="00CB7478">
              <w:t>66</w:t>
            </w:r>
          </w:p>
        </w:tc>
        <w:tc>
          <w:tcPr>
            <w:tcW w:w="1416" w:type="dxa"/>
          </w:tcPr>
          <w:p w14:paraId="17A107E7" w14:textId="77777777" w:rsidR="00CB7478" w:rsidRPr="00CB7478" w:rsidRDefault="00CB7478" w:rsidP="002173C4">
            <w:pPr>
              <w:pStyle w:val="TableParagraph"/>
              <w:spacing w:line="268" w:lineRule="exact"/>
              <w:ind w:right="578"/>
              <w:jc w:val="right"/>
            </w:pPr>
            <w:r w:rsidRPr="00CB7478">
              <w:t>32</w:t>
            </w:r>
          </w:p>
        </w:tc>
        <w:tc>
          <w:tcPr>
            <w:tcW w:w="1277" w:type="dxa"/>
          </w:tcPr>
          <w:p w14:paraId="17B8E277" w14:textId="77777777" w:rsidR="00CB7478" w:rsidRPr="00CB7478" w:rsidRDefault="00CB7478" w:rsidP="002173C4">
            <w:pPr>
              <w:pStyle w:val="TableParagraph"/>
            </w:pPr>
          </w:p>
        </w:tc>
        <w:tc>
          <w:tcPr>
            <w:tcW w:w="746" w:type="dxa"/>
          </w:tcPr>
          <w:p w14:paraId="2AD4B5E4" w14:textId="77777777" w:rsidR="00CB7478" w:rsidRPr="00CB7478" w:rsidRDefault="00CB7478" w:rsidP="002173C4">
            <w:pPr>
              <w:pStyle w:val="TableParagraph"/>
            </w:pPr>
          </w:p>
        </w:tc>
        <w:tc>
          <w:tcPr>
            <w:tcW w:w="1416" w:type="dxa"/>
          </w:tcPr>
          <w:p w14:paraId="3D52AA52" w14:textId="77777777" w:rsidR="00CB7478" w:rsidRPr="00CB7478" w:rsidRDefault="00CB7478" w:rsidP="002173C4">
            <w:pPr>
              <w:pStyle w:val="TableParagraph"/>
              <w:spacing w:before="20"/>
              <w:ind w:left="659"/>
            </w:pPr>
            <w:r w:rsidRPr="00CB7478">
              <w:t>2</w:t>
            </w:r>
          </w:p>
        </w:tc>
        <w:tc>
          <w:tcPr>
            <w:tcW w:w="993" w:type="dxa"/>
          </w:tcPr>
          <w:p w14:paraId="275CD200" w14:textId="77777777" w:rsidR="00CB7478" w:rsidRPr="00CB7478" w:rsidRDefault="00CB7478" w:rsidP="002173C4">
            <w:pPr>
              <w:pStyle w:val="TableParagraph"/>
              <w:spacing w:line="268" w:lineRule="exact"/>
              <w:ind w:left="15"/>
              <w:jc w:val="center"/>
            </w:pPr>
            <w:r w:rsidRPr="00CB7478">
              <w:t>2</w:t>
            </w:r>
          </w:p>
        </w:tc>
      </w:tr>
      <w:tr w:rsidR="00CB7478" w:rsidRPr="00CB7478" w14:paraId="3BEA1677" w14:textId="77777777" w:rsidTr="00CB7478">
        <w:trPr>
          <w:trHeight w:val="633"/>
        </w:trPr>
        <w:tc>
          <w:tcPr>
            <w:tcW w:w="1416" w:type="dxa"/>
          </w:tcPr>
          <w:p w14:paraId="6F5B55ED" w14:textId="77777777" w:rsidR="00CB7478" w:rsidRPr="00CB7478" w:rsidRDefault="00CB7478" w:rsidP="002173C4">
            <w:pPr>
              <w:pStyle w:val="TableParagraph"/>
              <w:spacing w:line="268" w:lineRule="exact"/>
              <w:ind w:left="201" w:right="186"/>
              <w:jc w:val="center"/>
            </w:pPr>
            <w:r w:rsidRPr="00CB7478">
              <w:lastRenderedPageBreak/>
              <w:t>ЕН.02</w:t>
            </w:r>
          </w:p>
        </w:tc>
        <w:tc>
          <w:tcPr>
            <w:tcW w:w="3189" w:type="dxa"/>
          </w:tcPr>
          <w:p w14:paraId="1DFC6A9F" w14:textId="77777777" w:rsidR="00CB7478" w:rsidRPr="00CB7478" w:rsidRDefault="00CB7478" w:rsidP="003759D6">
            <w:pPr>
              <w:pStyle w:val="TableParagraph"/>
              <w:tabs>
                <w:tab w:val="left" w:pos="2269"/>
                <w:tab w:val="left" w:pos="3747"/>
              </w:tabs>
              <w:spacing w:line="268" w:lineRule="exact"/>
              <w:ind w:left="71" w:firstLine="141"/>
            </w:pPr>
            <w:r w:rsidRPr="00CB7478">
              <w:t>Информационные технологии в</w:t>
            </w:r>
            <w:r w:rsidR="003759D6">
              <w:t xml:space="preserve"> </w:t>
            </w:r>
            <w:r w:rsidRPr="00CB7478">
              <w:t>профессиональной деятельности</w:t>
            </w:r>
          </w:p>
        </w:tc>
        <w:tc>
          <w:tcPr>
            <w:tcW w:w="1064" w:type="dxa"/>
          </w:tcPr>
          <w:p w14:paraId="7793239C" w14:textId="77777777" w:rsidR="00CB7478" w:rsidRPr="00CB7478" w:rsidRDefault="00CB7478" w:rsidP="002173C4">
            <w:pPr>
              <w:pStyle w:val="TableParagraph"/>
              <w:spacing w:before="150"/>
              <w:ind w:left="225" w:right="209"/>
              <w:jc w:val="center"/>
            </w:pPr>
            <w:r w:rsidRPr="00CB7478">
              <w:t>84</w:t>
            </w:r>
          </w:p>
        </w:tc>
        <w:tc>
          <w:tcPr>
            <w:tcW w:w="854" w:type="dxa"/>
          </w:tcPr>
          <w:p w14:paraId="62CA0D4F" w14:textId="77777777" w:rsidR="00CB7478" w:rsidRPr="00CB7478" w:rsidRDefault="00CB7478" w:rsidP="002173C4">
            <w:pPr>
              <w:pStyle w:val="TableParagraph"/>
            </w:pPr>
          </w:p>
        </w:tc>
        <w:tc>
          <w:tcPr>
            <w:tcW w:w="1018" w:type="dxa"/>
          </w:tcPr>
          <w:p w14:paraId="7C6D706E" w14:textId="77777777" w:rsidR="00CB7478" w:rsidRPr="00CB7478" w:rsidRDefault="00CB7478" w:rsidP="002173C4">
            <w:pPr>
              <w:pStyle w:val="TableParagraph"/>
              <w:spacing w:before="150"/>
              <w:ind w:left="154" w:right="146"/>
              <w:jc w:val="center"/>
            </w:pPr>
            <w:r w:rsidRPr="00CB7478">
              <w:t>0/2*</w:t>
            </w:r>
          </w:p>
        </w:tc>
        <w:tc>
          <w:tcPr>
            <w:tcW w:w="1138" w:type="dxa"/>
          </w:tcPr>
          <w:p w14:paraId="0D7F18E9" w14:textId="77777777" w:rsidR="00CB7478" w:rsidRPr="00CB7478" w:rsidRDefault="00CB7478" w:rsidP="002173C4">
            <w:pPr>
              <w:pStyle w:val="TableParagraph"/>
              <w:spacing w:before="150"/>
              <w:ind w:right="438"/>
              <w:jc w:val="right"/>
            </w:pPr>
            <w:r w:rsidRPr="00CB7478">
              <w:t>84</w:t>
            </w:r>
          </w:p>
        </w:tc>
        <w:tc>
          <w:tcPr>
            <w:tcW w:w="1416" w:type="dxa"/>
          </w:tcPr>
          <w:p w14:paraId="5FEB5A51" w14:textId="77777777" w:rsidR="00CB7478" w:rsidRPr="00CB7478" w:rsidRDefault="00CB7478" w:rsidP="002173C4">
            <w:pPr>
              <w:pStyle w:val="TableParagraph"/>
              <w:spacing w:before="150"/>
              <w:ind w:right="578"/>
              <w:jc w:val="right"/>
            </w:pPr>
            <w:r w:rsidRPr="00CB7478">
              <w:t>52</w:t>
            </w:r>
          </w:p>
        </w:tc>
        <w:tc>
          <w:tcPr>
            <w:tcW w:w="1277" w:type="dxa"/>
          </w:tcPr>
          <w:p w14:paraId="62F4ADB1" w14:textId="77777777" w:rsidR="00CB7478" w:rsidRPr="00CB7478" w:rsidRDefault="00CB7478" w:rsidP="002173C4">
            <w:pPr>
              <w:pStyle w:val="TableParagraph"/>
            </w:pPr>
          </w:p>
        </w:tc>
        <w:tc>
          <w:tcPr>
            <w:tcW w:w="746" w:type="dxa"/>
          </w:tcPr>
          <w:p w14:paraId="5FB83817" w14:textId="77777777" w:rsidR="00CB7478" w:rsidRPr="00CB7478" w:rsidRDefault="00CB7478" w:rsidP="002173C4">
            <w:pPr>
              <w:pStyle w:val="TableParagraph"/>
            </w:pPr>
          </w:p>
        </w:tc>
        <w:tc>
          <w:tcPr>
            <w:tcW w:w="1416" w:type="dxa"/>
          </w:tcPr>
          <w:p w14:paraId="394CAD90" w14:textId="77777777" w:rsidR="00CB7478" w:rsidRPr="00CB7478" w:rsidRDefault="00CB7478" w:rsidP="002173C4">
            <w:pPr>
              <w:pStyle w:val="TableParagraph"/>
            </w:pPr>
          </w:p>
        </w:tc>
        <w:tc>
          <w:tcPr>
            <w:tcW w:w="993" w:type="dxa"/>
          </w:tcPr>
          <w:p w14:paraId="4DAB33AB" w14:textId="77777777" w:rsidR="00CB7478" w:rsidRPr="00CB7478" w:rsidRDefault="00CB7478" w:rsidP="002173C4">
            <w:pPr>
              <w:pStyle w:val="TableParagraph"/>
              <w:spacing w:before="150"/>
              <w:ind w:left="15"/>
              <w:jc w:val="center"/>
            </w:pPr>
            <w:r w:rsidRPr="00CB7478">
              <w:t>3</w:t>
            </w:r>
          </w:p>
        </w:tc>
      </w:tr>
      <w:tr w:rsidR="00CB7478" w:rsidRPr="00CB7478" w14:paraId="2FD23236" w14:textId="77777777" w:rsidTr="00CB7478">
        <w:trPr>
          <w:trHeight w:val="595"/>
        </w:trPr>
        <w:tc>
          <w:tcPr>
            <w:tcW w:w="1416" w:type="dxa"/>
          </w:tcPr>
          <w:p w14:paraId="1E6CA9ED" w14:textId="77777777" w:rsidR="00CB7478" w:rsidRPr="00CB7478" w:rsidRDefault="00CB7478" w:rsidP="002173C4">
            <w:pPr>
              <w:pStyle w:val="TableParagraph"/>
              <w:spacing w:before="136"/>
              <w:ind w:left="202" w:right="183"/>
              <w:jc w:val="center"/>
              <w:rPr>
                <w:b/>
              </w:rPr>
            </w:pPr>
            <w:r w:rsidRPr="00CB7478">
              <w:rPr>
                <w:b/>
              </w:rPr>
              <w:t>ОП.00</w:t>
            </w:r>
          </w:p>
        </w:tc>
        <w:tc>
          <w:tcPr>
            <w:tcW w:w="3189" w:type="dxa"/>
          </w:tcPr>
          <w:p w14:paraId="49BFA2A4" w14:textId="77777777" w:rsidR="00CB7478" w:rsidRPr="00CB7478" w:rsidRDefault="00CB7478" w:rsidP="003759D6">
            <w:pPr>
              <w:pStyle w:val="TableParagraph"/>
              <w:spacing w:before="136"/>
              <w:ind w:left="71" w:firstLine="141"/>
              <w:rPr>
                <w:b/>
              </w:rPr>
            </w:pPr>
            <w:r w:rsidRPr="00CB7478">
              <w:rPr>
                <w:b/>
              </w:rPr>
              <w:t>Общепрофессиональный цикл</w:t>
            </w:r>
          </w:p>
        </w:tc>
        <w:tc>
          <w:tcPr>
            <w:tcW w:w="1064" w:type="dxa"/>
          </w:tcPr>
          <w:p w14:paraId="57CF5A99" w14:textId="77777777" w:rsidR="00CB7478" w:rsidRPr="00CB7478" w:rsidRDefault="00CB7478" w:rsidP="002173C4">
            <w:pPr>
              <w:pStyle w:val="TableParagraph"/>
              <w:spacing w:before="136"/>
              <w:ind w:left="225" w:right="214"/>
              <w:jc w:val="center"/>
              <w:rPr>
                <w:b/>
              </w:rPr>
            </w:pPr>
            <w:r w:rsidRPr="00CB7478">
              <w:rPr>
                <w:b/>
              </w:rPr>
              <w:t>886</w:t>
            </w:r>
          </w:p>
        </w:tc>
        <w:tc>
          <w:tcPr>
            <w:tcW w:w="854" w:type="dxa"/>
          </w:tcPr>
          <w:p w14:paraId="48D3846F" w14:textId="77777777" w:rsidR="00CB7478" w:rsidRPr="00CB7478" w:rsidRDefault="00CB7478" w:rsidP="002173C4">
            <w:pPr>
              <w:pStyle w:val="TableParagraph"/>
            </w:pPr>
          </w:p>
        </w:tc>
        <w:tc>
          <w:tcPr>
            <w:tcW w:w="1018" w:type="dxa"/>
          </w:tcPr>
          <w:p w14:paraId="758C82E4" w14:textId="77777777" w:rsidR="00CB7478" w:rsidRPr="00CB7478" w:rsidRDefault="00CB7478" w:rsidP="002173C4">
            <w:pPr>
              <w:pStyle w:val="TableParagraph"/>
              <w:spacing w:before="136"/>
              <w:ind w:left="154" w:right="147"/>
              <w:jc w:val="center"/>
              <w:rPr>
                <w:b/>
              </w:rPr>
            </w:pPr>
            <w:r w:rsidRPr="00CB7478">
              <w:rPr>
                <w:b/>
              </w:rPr>
              <w:t>8/60</w:t>
            </w:r>
          </w:p>
        </w:tc>
        <w:tc>
          <w:tcPr>
            <w:tcW w:w="1138" w:type="dxa"/>
          </w:tcPr>
          <w:p w14:paraId="2A866C9A" w14:textId="77777777" w:rsidR="00CB7478" w:rsidRPr="00CB7478" w:rsidRDefault="00CB7478" w:rsidP="002173C4">
            <w:pPr>
              <w:pStyle w:val="TableParagraph"/>
              <w:spacing w:before="136"/>
              <w:ind w:right="375"/>
              <w:jc w:val="right"/>
              <w:rPr>
                <w:b/>
              </w:rPr>
            </w:pPr>
            <w:r w:rsidRPr="00CB7478">
              <w:rPr>
                <w:b/>
              </w:rPr>
              <w:t>884</w:t>
            </w:r>
          </w:p>
        </w:tc>
        <w:tc>
          <w:tcPr>
            <w:tcW w:w="1416" w:type="dxa"/>
          </w:tcPr>
          <w:p w14:paraId="02010885" w14:textId="77777777" w:rsidR="00CB7478" w:rsidRPr="00CB7478" w:rsidRDefault="00CB7478" w:rsidP="002173C4">
            <w:pPr>
              <w:pStyle w:val="TableParagraph"/>
              <w:spacing w:before="136"/>
              <w:ind w:right="519"/>
              <w:jc w:val="right"/>
              <w:rPr>
                <w:b/>
              </w:rPr>
            </w:pPr>
            <w:r w:rsidRPr="00CB7478">
              <w:rPr>
                <w:b/>
              </w:rPr>
              <w:t>434</w:t>
            </w:r>
          </w:p>
        </w:tc>
        <w:tc>
          <w:tcPr>
            <w:tcW w:w="1277" w:type="dxa"/>
          </w:tcPr>
          <w:p w14:paraId="7CB08F1C" w14:textId="77777777" w:rsidR="00CB7478" w:rsidRPr="00CB7478" w:rsidRDefault="00CB7478" w:rsidP="002173C4">
            <w:pPr>
              <w:pStyle w:val="TableParagraph"/>
            </w:pPr>
          </w:p>
        </w:tc>
        <w:tc>
          <w:tcPr>
            <w:tcW w:w="746" w:type="dxa"/>
          </w:tcPr>
          <w:p w14:paraId="1C6F193E" w14:textId="77777777" w:rsidR="00CB7478" w:rsidRPr="00CB7478" w:rsidRDefault="00CB7478" w:rsidP="002173C4">
            <w:pPr>
              <w:pStyle w:val="TableParagraph"/>
            </w:pPr>
          </w:p>
        </w:tc>
        <w:tc>
          <w:tcPr>
            <w:tcW w:w="1416" w:type="dxa"/>
          </w:tcPr>
          <w:p w14:paraId="6D281180" w14:textId="77777777" w:rsidR="00CB7478" w:rsidRPr="00CB7478" w:rsidRDefault="00CB7478" w:rsidP="002173C4">
            <w:pPr>
              <w:pStyle w:val="TableParagraph"/>
              <w:spacing w:before="136"/>
              <w:ind w:left="650"/>
              <w:rPr>
                <w:b/>
              </w:rPr>
            </w:pPr>
            <w:r w:rsidRPr="00CB7478">
              <w:rPr>
                <w:b/>
              </w:rPr>
              <w:t>2</w:t>
            </w:r>
          </w:p>
        </w:tc>
        <w:tc>
          <w:tcPr>
            <w:tcW w:w="993" w:type="dxa"/>
          </w:tcPr>
          <w:p w14:paraId="35343B42" w14:textId="77777777" w:rsidR="00CB7478" w:rsidRPr="00CB7478" w:rsidRDefault="00CB7478" w:rsidP="002173C4">
            <w:pPr>
              <w:pStyle w:val="TableParagraph"/>
              <w:spacing w:before="159"/>
              <w:jc w:val="center"/>
            </w:pPr>
            <w:r w:rsidRPr="00CB7478">
              <w:rPr>
                <w:b/>
              </w:rPr>
              <w:t>2-3</w:t>
            </w:r>
          </w:p>
        </w:tc>
      </w:tr>
      <w:tr w:rsidR="00CB7478" w:rsidRPr="00CB7478" w14:paraId="6566DF3D" w14:textId="77777777" w:rsidTr="00CB7478">
        <w:trPr>
          <w:trHeight w:val="321"/>
        </w:trPr>
        <w:tc>
          <w:tcPr>
            <w:tcW w:w="1416" w:type="dxa"/>
          </w:tcPr>
          <w:p w14:paraId="2DDD164A" w14:textId="77777777" w:rsidR="00CB7478" w:rsidRPr="00CB7478" w:rsidRDefault="00CB7478" w:rsidP="002173C4">
            <w:pPr>
              <w:pStyle w:val="TableParagraph"/>
              <w:spacing w:line="268" w:lineRule="exact"/>
              <w:ind w:left="196" w:right="186"/>
              <w:jc w:val="center"/>
            </w:pPr>
            <w:r w:rsidRPr="00CB7478">
              <w:t>ОП.01</w:t>
            </w:r>
          </w:p>
        </w:tc>
        <w:tc>
          <w:tcPr>
            <w:tcW w:w="3189" w:type="dxa"/>
          </w:tcPr>
          <w:p w14:paraId="15ACD21A" w14:textId="77777777" w:rsidR="00CB7478" w:rsidRPr="00CB7478" w:rsidRDefault="00CB7478" w:rsidP="003759D6">
            <w:pPr>
              <w:pStyle w:val="TableParagraph"/>
              <w:tabs>
                <w:tab w:val="left" w:pos="1285"/>
                <w:tab w:val="left" w:pos="2801"/>
                <w:tab w:val="left" w:pos="3756"/>
              </w:tabs>
              <w:spacing w:line="268" w:lineRule="exact"/>
              <w:ind w:left="71" w:firstLine="141"/>
            </w:pPr>
            <w:r w:rsidRPr="00CB7478">
              <w:t>Основы латинского языка с медицинской терминологией</w:t>
            </w:r>
          </w:p>
        </w:tc>
        <w:tc>
          <w:tcPr>
            <w:tcW w:w="1064" w:type="dxa"/>
          </w:tcPr>
          <w:p w14:paraId="2204F249" w14:textId="77777777" w:rsidR="00CB7478" w:rsidRPr="00CB7478" w:rsidRDefault="00CB7478" w:rsidP="002173C4">
            <w:pPr>
              <w:pStyle w:val="TableParagraph"/>
              <w:spacing w:line="268" w:lineRule="exact"/>
              <w:ind w:left="225" w:right="214"/>
              <w:jc w:val="center"/>
            </w:pPr>
            <w:r w:rsidRPr="00CB7478">
              <w:t>105</w:t>
            </w:r>
          </w:p>
        </w:tc>
        <w:tc>
          <w:tcPr>
            <w:tcW w:w="854" w:type="dxa"/>
          </w:tcPr>
          <w:p w14:paraId="32CF8EE5" w14:textId="77777777" w:rsidR="00CB7478" w:rsidRPr="00CB7478" w:rsidRDefault="00CB7478" w:rsidP="002173C4">
            <w:pPr>
              <w:pStyle w:val="TableParagraph"/>
            </w:pPr>
          </w:p>
        </w:tc>
        <w:tc>
          <w:tcPr>
            <w:tcW w:w="1018" w:type="dxa"/>
          </w:tcPr>
          <w:p w14:paraId="5FA9BFC1" w14:textId="77777777" w:rsidR="00CB7478" w:rsidRPr="00CB7478" w:rsidRDefault="00CB7478" w:rsidP="002173C4">
            <w:pPr>
              <w:pStyle w:val="TableParagraph"/>
              <w:spacing w:line="268" w:lineRule="exact"/>
              <w:ind w:left="154" w:right="147"/>
              <w:jc w:val="center"/>
            </w:pPr>
            <w:r w:rsidRPr="00CB7478">
              <w:t>0/12</w:t>
            </w:r>
          </w:p>
        </w:tc>
        <w:tc>
          <w:tcPr>
            <w:tcW w:w="1138" w:type="dxa"/>
          </w:tcPr>
          <w:p w14:paraId="0E2E43C8" w14:textId="77777777" w:rsidR="00CB7478" w:rsidRPr="00CB7478" w:rsidRDefault="00CB7478" w:rsidP="002173C4">
            <w:pPr>
              <w:pStyle w:val="TableParagraph"/>
              <w:spacing w:line="268" w:lineRule="exact"/>
              <w:ind w:right="375"/>
              <w:jc w:val="right"/>
            </w:pPr>
            <w:r w:rsidRPr="00CB7478">
              <w:t>105</w:t>
            </w:r>
          </w:p>
        </w:tc>
        <w:tc>
          <w:tcPr>
            <w:tcW w:w="1416" w:type="dxa"/>
          </w:tcPr>
          <w:p w14:paraId="1FEAFC04" w14:textId="77777777" w:rsidR="00CB7478" w:rsidRPr="00CB7478" w:rsidRDefault="00CB7478" w:rsidP="002173C4">
            <w:pPr>
              <w:pStyle w:val="TableParagraph"/>
              <w:spacing w:line="268" w:lineRule="exact"/>
              <w:ind w:right="578"/>
              <w:jc w:val="right"/>
            </w:pPr>
            <w:r w:rsidRPr="00CB7478">
              <w:t>64</w:t>
            </w:r>
          </w:p>
        </w:tc>
        <w:tc>
          <w:tcPr>
            <w:tcW w:w="1277" w:type="dxa"/>
          </w:tcPr>
          <w:p w14:paraId="14D2ED50" w14:textId="77777777" w:rsidR="00CB7478" w:rsidRPr="00CB7478" w:rsidRDefault="00CB7478" w:rsidP="002173C4">
            <w:pPr>
              <w:pStyle w:val="TableParagraph"/>
            </w:pPr>
          </w:p>
        </w:tc>
        <w:tc>
          <w:tcPr>
            <w:tcW w:w="746" w:type="dxa"/>
          </w:tcPr>
          <w:p w14:paraId="7AE6D0F4" w14:textId="77777777" w:rsidR="00CB7478" w:rsidRPr="00CB7478" w:rsidRDefault="00CB7478" w:rsidP="002173C4">
            <w:pPr>
              <w:pStyle w:val="TableParagraph"/>
            </w:pPr>
          </w:p>
        </w:tc>
        <w:tc>
          <w:tcPr>
            <w:tcW w:w="1416" w:type="dxa"/>
          </w:tcPr>
          <w:p w14:paraId="03EB1801" w14:textId="77777777" w:rsidR="00CB7478" w:rsidRPr="00CB7478" w:rsidRDefault="00CB7478" w:rsidP="002173C4">
            <w:pPr>
              <w:pStyle w:val="TableParagraph"/>
            </w:pPr>
          </w:p>
        </w:tc>
        <w:tc>
          <w:tcPr>
            <w:tcW w:w="993" w:type="dxa"/>
          </w:tcPr>
          <w:p w14:paraId="6D049F79" w14:textId="77777777" w:rsidR="00CB7478" w:rsidRPr="00CB7478" w:rsidRDefault="00CB7478" w:rsidP="002173C4">
            <w:pPr>
              <w:pStyle w:val="TableParagraph"/>
              <w:spacing w:line="268" w:lineRule="exact"/>
              <w:ind w:left="15"/>
              <w:jc w:val="center"/>
            </w:pPr>
            <w:r w:rsidRPr="00CB7478">
              <w:t>2</w:t>
            </w:r>
          </w:p>
        </w:tc>
      </w:tr>
      <w:tr w:rsidR="00CB7478" w:rsidRPr="00CB7478" w14:paraId="09A8F6CB" w14:textId="77777777" w:rsidTr="00CB7478">
        <w:trPr>
          <w:trHeight w:val="316"/>
        </w:trPr>
        <w:tc>
          <w:tcPr>
            <w:tcW w:w="1416" w:type="dxa"/>
          </w:tcPr>
          <w:p w14:paraId="368F11C9" w14:textId="77777777" w:rsidR="00CB7478" w:rsidRPr="00CB7478" w:rsidRDefault="00CB7478" w:rsidP="002173C4">
            <w:pPr>
              <w:pStyle w:val="TableParagraph"/>
              <w:spacing w:line="268" w:lineRule="exact"/>
              <w:ind w:left="196" w:right="186"/>
              <w:jc w:val="center"/>
            </w:pPr>
            <w:r w:rsidRPr="00CB7478">
              <w:t>ОП.02</w:t>
            </w:r>
          </w:p>
        </w:tc>
        <w:tc>
          <w:tcPr>
            <w:tcW w:w="3189" w:type="dxa"/>
          </w:tcPr>
          <w:p w14:paraId="29AA11B4" w14:textId="77777777" w:rsidR="00CB7478" w:rsidRPr="00CB7478" w:rsidRDefault="00CB7478" w:rsidP="003759D6">
            <w:pPr>
              <w:pStyle w:val="TableParagraph"/>
              <w:spacing w:line="268" w:lineRule="exact"/>
              <w:ind w:left="71" w:firstLine="141"/>
            </w:pPr>
            <w:r w:rsidRPr="00CB7478">
              <w:t>Анатомия и физиология человека</w:t>
            </w:r>
          </w:p>
        </w:tc>
        <w:tc>
          <w:tcPr>
            <w:tcW w:w="1064" w:type="dxa"/>
          </w:tcPr>
          <w:p w14:paraId="7C75FD61" w14:textId="77777777" w:rsidR="00CB7478" w:rsidRPr="00CB7478" w:rsidRDefault="00CB7478" w:rsidP="002173C4">
            <w:pPr>
              <w:pStyle w:val="TableParagraph"/>
              <w:spacing w:line="268" w:lineRule="exact"/>
              <w:ind w:right="231"/>
              <w:jc w:val="right"/>
            </w:pPr>
            <w:r w:rsidRPr="00CB7478">
              <w:t>125</w:t>
            </w:r>
          </w:p>
        </w:tc>
        <w:tc>
          <w:tcPr>
            <w:tcW w:w="854" w:type="dxa"/>
          </w:tcPr>
          <w:p w14:paraId="55866E05" w14:textId="77777777" w:rsidR="00CB7478" w:rsidRPr="00CB7478" w:rsidRDefault="00CB7478" w:rsidP="002173C4">
            <w:pPr>
              <w:pStyle w:val="TableParagraph"/>
            </w:pPr>
          </w:p>
        </w:tc>
        <w:tc>
          <w:tcPr>
            <w:tcW w:w="1018" w:type="dxa"/>
          </w:tcPr>
          <w:p w14:paraId="2137925B" w14:textId="77777777" w:rsidR="00CB7478" w:rsidRPr="00CB7478" w:rsidRDefault="00CB7478" w:rsidP="002173C4">
            <w:pPr>
              <w:pStyle w:val="TableParagraph"/>
              <w:spacing w:line="268" w:lineRule="exact"/>
              <w:ind w:left="357"/>
            </w:pPr>
            <w:r w:rsidRPr="00CB7478">
              <w:t>0/9</w:t>
            </w:r>
          </w:p>
        </w:tc>
        <w:tc>
          <w:tcPr>
            <w:tcW w:w="1138" w:type="dxa"/>
          </w:tcPr>
          <w:p w14:paraId="6BF66D0C" w14:textId="77777777" w:rsidR="00CB7478" w:rsidRPr="00CB7478" w:rsidRDefault="00CB7478" w:rsidP="002173C4">
            <w:pPr>
              <w:pStyle w:val="TableParagraph"/>
              <w:spacing w:line="268" w:lineRule="exact"/>
              <w:ind w:left="147" w:right="135"/>
              <w:jc w:val="center"/>
            </w:pPr>
            <w:r w:rsidRPr="00CB7478">
              <w:t>125</w:t>
            </w:r>
          </w:p>
        </w:tc>
        <w:tc>
          <w:tcPr>
            <w:tcW w:w="1416" w:type="dxa"/>
          </w:tcPr>
          <w:p w14:paraId="67C243D8" w14:textId="77777777" w:rsidR="00CB7478" w:rsidRPr="00CB7478" w:rsidRDefault="00CB7478" w:rsidP="002173C4">
            <w:pPr>
              <w:pStyle w:val="TableParagraph"/>
              <w:spacing w:line="268" w:lineRule="exact"/>
              <w:ind w:right="578"/>
              <w:jc w:val="right"/>
            </w:pPr>
            <w:r w:rsidRPr="00CB7478">
              <w:t>58</w:t>
            </w:r>
          </w:p>
        </w:tc>
        <w:tc>
          <w:tcPr>
            <w:tcW w:w="1277" w:type="dxa"/>
          </w:tcPr>
          <w:p w14:paraId="22B19142" w14:textId="77777777" w:rsidR="00CB7478" w:rsidRPr="00CB7478" w:rsidRDefault="00CB7478" w:rsidP="002173C4">
            <w:pPr>
              <w:pStyle w:val="TableParagraph"/>
            </w:pPr>
          </w:p>
        </w:tc>
        <w:tc>
          <w:tcPr>
            <w:tcW w:w="746" w:type="dxa"/>
          </w:tcPr>
          <w:p w14:paraId="111E5803" w14:textId="77777777" w:rsidR="00CB7478" w:rsidRPr="00CB7478" w:rsidRDefault="00CB7478" w:rsidP="002173C4">
            <w:pPr>
              <w:pStyle w:val="TableParagraph"/>
            </w:pPr>
          </w:p>
        </w:tc>
        <w:tc>
          <w:tcPr>
            <w:tcW w:w="1416" w:type="dxa"/>
          </w:tcPr>
          <w:p w14:paraId="5423260F" w14:textId="77777777" w:rsidR="00CB7478" w:rsidRPr="00CB7478" w:rsidRDefault="00CB7478" w:rsidP="002173C4">
            <w:pPr>
              <w:pStyle w:val="TableParagraph"/>
            </w:pPr>
          </w:p>
        </w:tc>
        <w:tc>
          <w:tcPr>
            <w:tcW w:w="993" w:type="dxa"/>
          </w:tcPr>
          <w:p w14:paraId="6377E56A" w14:textId="77777777" w:rsidR="00CB7478" w:rsidRPr="00CB7478" w:rsidRDefault="00CB7478" w:rsidP="002173C4">
            <w:pPr>
              <w:pStyle w:val="TableParagraph"/>
              <w:spacing w:line="268" w:lineRule="exact"/>
              <w:ind w:left="15"/>
              <w:jc w:val="center"/>
            </w:pPr>
            <w:r w:rsidRPr="00CB7478">
              <w:t>2</w:t>
            </w:r>
          </w:p>
        </w:tc>
      </w:tr>
      <w:tr w:rsidR="00CB7478" w:rsidRPr="00CB7478" w14:paraId="2EF77B97" w14:textId="77777777" w:rsidTr="00CB7478">
        <w:trPr>
          <w:trHeight w:val="321"/>
        </w:trPr>
        <w:tc>
          <w:tcPr>
            <w:tcW w:w="1416" w:type="dxa"/>
          </w:tcPr>
          <w:p w14:paraId="321070B6" w14:textId="77777777" w:rsidR="00CB7478" w:rsidRPr="00CB7478" w:rsidRDefault="00CB7478" w:rsidP="002173C4">
            <w:pPr>
              <w:pStyle w:val="TableParagraph"/>
              <w:spacing w:line="268" w:lineRule="exact"/>
              <w:ind w:left="196" w:right="186"/>
              <w:jc w:val="center"/>
            </w:pPr>
            <w:r w:rsidRPr="00CB7478">
              <w:t>ОП.03</w:t>
            </w:r>
          </w:p>
        </w:tc>
        <w:tc>
          <w:tcPr>
            <w:tcW w:w="3189" w:type="dxa"/>
          </w:tcPr>
          <w:p w14:paraId="3BC0BAFA" w14:textId="77777777" w:rsidR="00CB7478" w:rsidRPr="00CB7478" w:rsidRDefault="00CB7478" w:rsidP="003759D6">
            <w:pPr>
              <w:pStyle w:val="TableParagraph"/>
              <w:spacing w:line="268" w:lineRule="exact"/>
              <w:ind w:left="71" w:firstLine="141"/>
            </w:pPr>
            <w:r w:rsidRPr="00CB7478">
              <w:t>Основы патологии</w:t>
            </w:r>
          </w:p>
        </w:tc>
        <w:tc>
          <w:tcPr>
            <w:tcW w:w="1064" w:type="dxa"/>
          </w:tcPr>
          <w:p w14:paraId="6BD1DFE2" w14:textId="77777777" w:rsidR="00CB7478" w:rsidRPr="00CB7478" w:rsidRDefault="00CB7478" w:rsidP="002173C4">
            <w:pPr>
              <w:pStyle w:val="TableParagraph"/>
              <w:spacing w:line="268" w:lineRule="exact"/>
              <w:ind w:left="225" w:right="209"/>
              <w:jc w:val="center"/>
            </w:pPr>
            <w:r w:rsidRPr="00CB7478">
              <w:t>93</w:t>
            </w:r>
          </w:p>
        </w:tc>
        <w:tc>
          <w:tcPr>
            <w:tcW w:w="854" w:type="dxa"/>
          </w:tcPr>
          <w:p w14:paraId="6D86E3D9" w14:textId="77777777" w:rsidR="00CB7478" w:rsidRPr="00CB7478" w:rsidRDefault="00CB7478" w:rsidP="002173C4">
            <w:pPr>
              <w:pStyle w:val="TableParagraph"/>
            </w:pPr>
          </w:p>
        </w:tc>
        <w:tc>
          <w:tcPr>
            <w:tcW w:w="1018" w:type="dxa"/>
          </w:tcPr>
          <w:p w14:paraId="6ADFFAAF" w14:textId="77777777" w:rsidR="00CB7478" w:rsidRPr="00CB7478" w:rsidRDefault="00CB7478" w:rsidP="002173C4">
            <w:pPr>
              <w:pStyle w:val="TableParagraph"/>
              <w:spacing w:line="268" w:lineRule="exact"/>
              <w:ind w:left="357"/>
            </w:pPr>
            <w:r w:rsidRPr="00CB7478">
              <w:t>0/9</w:t>
            </w:r>
          </w:p>
        </w:tc>
        <w:tc>
          <w:tcPr>
            <w:tcW w:w="1138" w:type="dxa"/>
          </w:tcPr>
          <w:p w14:paraId="2DA0F958" w14:textId="77777777" w:rsidR="00CB7478" w:rsidRPr="00CB7478" w:rsidRDefault="00CB7478" w:rsidP="002173C4">
            <w:pPr>
              <w:pStyle w:val="TableParagraph"/>
              <w:spacing w:line="268" w:lineRule="exact"/>
              <w:ind w:left="147" w:right="140"/>
              <w:jc w:val="center"/>
            </w:pPr>
            <w:r w:rsidRPr="00CB7478">
              <w:t>93</w:t>
            </w:r>
          </w:p>
        </w:tc>
        <w:tc>
          <w:tcPr>
            <w:tcW w:w="1416" w:type="dxa"/>
          </w:tcPr>
          <w:p w14:paraId="138A82DB" w14:textId="77777777" w:rsidR="00CB7478" w:rsidRPr="00CB7478" w:rsidRDefault="00CB7478" w:rsidP="002173C4">
            <w:pPr>
              <w:pStyle w:val="TableParagraph"/>
              <w:spacing w:line="268" w:lineRule="exact"/>
              <w:ind w:right="578"/>
              <w:jc w:val="right"/>
            </w:pPr>
            <w:r w:rsidRPr="00CB7478">
              <w:t>42</w:t>
            </w:r>
          </w:p>
        </w:tc>
        <w:tc>
          <w:tcPr>
            <w:tcW w:w="1277" w:type="dxa"/>
          </w:tcPr>
          <w:p w14:paraId="43CAD5E3" w14:textId="77777777" w:rsidR="00CB7478" w:rsidRPr="00CB7478" w:rsidRDefault="00CB7478" w:rsidP="002173C4">
            <w:pPr>
              <w:pStyle w:val="TableParagraph"/>
            </w:pPr>
          </w:p>
        </w:tc>
        <w:tc>
          <w:tcPr>
            <w:tcW w:w="746" w:type="dxa"/>
          </w:tcPr>
          <w:p w14:paraId="577C467F" w14:textId="77777777" w:rsidR="00CB7478" w:rsidRPr="00CB7478" w:rsidRDefault="00CB7478" w:rsidP="002173C4">
            <w:pPr>
              <w:pStyle w:val="TableParagraph"/>
            </w:pPr>
          </w:p>
        </w:tc>
        <w:tc>
          <w:tcPr>
            <w:tcW w:w="1416" w:type="dxa"/>
          </w:tcPr>
          <w:p w14:paraId="55A95897" w14:textId="77777777" w:rsidR="00CB7478" w:rsidRPr="00CB7478" w:rsidRDefault="00CB7478" w:rsidP="002173C4">
            <w:pPr>
              <w:pStyle w:val="TableParagraph"/>
            </w:pPr>
          </w:p>
        </w:tc>
        <w:tc>
          <w:tcPr>
            <w:tcW w:w="993" w:type="dxa"/>
          </w:tcPr>
          <w:p w14:paraId="5CB88C9E" w14:textId="77777777" w:rsidR="00CB7478" w:rsidRPr="00CB7478" w:rsidRDefault="00CB7478" w:rsidP="002173C4">
            <w:pPr>
              <w:pStyle w:val="TableParagraph"/>
              <w:spacing w:line="268" w:lineRule="exact"/>
              <w:ind w:left="15"/>
              <w:jc w:val="center"/>
            </w:pPr>
            <w:r w:rsidRPr="00CB7478">
              <w:t>2</w:t>
            </w:r>
          </w:p>
        </w:tc>
      </w:tr>
      <w:tr w:rsidR="00CB7478" w:rsidRPr="00CB7478" w14:paraId="5F42B6E3" w14:textId="77777777" w:rsidTr="00CB7478">
        <w:trPr>
          <w:trHeight w:val="633"/>
        </w:trPr>
        <w:tc>
          <w:tcPr>
            <w:tcW w:w="1416" w:type="dxa"/>
          </w:tcPr>
          <w:p w14:paraId="674D22CD" w14:textId="77777777" w:rsidR="00CB7478" w:rsidRPr="00CB7478" w:rsidRDefault="00CB7478" w:rsidP="002173C4">
            <w:pPr>
              <w:pStyle w:val="TableParagraph"/>
              <w:spacing w:line="268" w:lineRule="exact"/>
              <w:ind w:left="196" w:right="186"/>
              <w:jc w:val="center"/>
            </w:pPr>
            <w:r w:rsidRPr="00CB7478">
              <w:t>ОП.04</w:t>
            </w:r>
          </w:p>
        </w:tc>
        <w:tc>
          <w:tcPr>
            <w:tcW w:w="3189" w:type="dxa"/>
          </w:tcPr>
          <w:p w14:paraId="153CEF3D" w14:textId="77777777" w:rsidR="00CB7478" w:rsidRPr="00CB7478" w:rsidRDefault="00CB7478" w:rsidP="003759D6">
            <w:pPr>
              <w:pStyle w:val="TableParagraph"/>
              <w:tabs>
                <w:tab w:val="left" w:pos="1527"/>
                <w:tab w:val="left" w:pos="3737"/>
              </w:tabs>
              <w:spacing w:line="268" w:lineRule="exact"/>
              <w:ind w:left="71" w:firstLine="141"/>
            </w:pPr>
            <w:r w:rsidRPr="00CB7478">
              <w:t>Основы микробиологии и иммунологии</w:t>
            </w:r>
          </w:p>
        </w:tc>
        <w:tc>
          <w:tcPr>
            <w:tcW w:w="1064" w:type="dxa"/>
          </w:tcPr>
          <w:p w14:paraId="5DB2A5B0" w14:textId="77777777" w:rsidR="00CB7478" w:rsidRPr="00CB7478" w:rsidRDefault="00CB7478" w:rsidP="002173C4">
            <w:pPr>
              <w:pStyle w:val="TableParagraph"/>
              <w:spacing w:before="150"/>
              <w:ind w:left="225" w:right="209"/>
              <w:jc w:val="center"/>
            </w:pPr>
            <w:r w:rsidRPr="00CB7478">
              <w:t>68</w:t>
            </w:r>
          </w:p>
        </w:tc>
        <w:tc>
          <w:tcPr>
            <w:tcW w:w="854" w:type="dxa"/>
          </w:tcPr>
          <w:p w14:paraId="298B496D" w14:textId="77777777" w:rsidR="00CB7478" w:rsidRPr="00CB7478" w:rsidRDefault="00CB7478" w:rsidP="002173C4">
            <w:pPr>
              <w:pStyle w:val="TableParagraph"/>
            </w:pPr>
          </w:p>
        </w:tc>
        <w:tc>
          <w:tcPr>
            <w:tcW w:w="1018" w:type="dxa"/>
          </w:tcPr>
          <w:p w14:paraId="5F8C9112" w14:textId="77777777" w:rsidR="00CB7478" w:rsidRPr="00CB7478" w:rsidRDefault="00CB7478" w:rsidP="002173C4">
            <w:pPr>
              <w:pStyle w:val="TableParagraph"/>
              <w:spacing w:before="150"/>
              <w:ind w:left="357"/>
            </w:pPr>
            <w:r w:rsidRPr="00CB7478">
              <w:t>2/0</w:t>
            </w:r>
          </w:p>
        </w:tc>
        <w:tc>
          <w:tcPr>
            <w:tcW w:w="1138" w:type="dxa"/>
          </w:tcPr>
          <w:p w14:paraId="2EA63B67" w14:textId="77777777" w:rsidR="00CB7478" w:rsidRPr="00CB7478" w:rsidRDefault="00CB7478" w:rsidP="002173C4">
            <w:pPr>
              <w:pStyle w:val="TableParagraph"/>
              <w:spacing w:before="150"/>
              <w:ind w:left="147" w:right="140"/>
              <w:jc w:val="center"/>
            </w:pPr>
            <w:r w:rsidRPr="00CB7478">
              <w:t>68</w:t>
            </w:r>
          </w:p>
        </w:tc>
        <w:tc>
          <w:tcPr>
            <w:tcW w:w="1416" w:type="dxa"/>
          </w:tcPr>
          <w:p w14:paraId="3A41AC6B" w14:textId="77777777" w:rsidR="00CB7478" w:rsidRPr="00CB7478" w:rsidRDefault="00CB7478" w:rsidP="002173C4">
            <w:pPr>
              <w:pStyle w:val="TableParagraph"/>
              <w:spacing w:before="150"/>
              <w:ind w:right="578"/>
              <w:jc w:val="right"/>
            </w:pPr>
            <w:r w:rsidRPr="00CB7478">
              <w:t>32</w:t>
            </w:r>
          </w:p>
        </w:tc>
        <w:tc>
          <w:tcPr>
            <w:tcW w:w="1277" w:type="dxa"/>
          </w:tcPr>
          <w:p w14:paraId="04806216" w14:textId="77777777" w:rsidR="00CB7478" w:rsidRPr="00CB7478" w:rsidRDefault="00CB7478" w:rsidP="002173C4">
            <w:pPr>
              <w:pStyle w:val="TableParagraph"/>
            </w:pPr>
          </w:p>
        </w:tc>
        <w:tc>
          <w:tcPr>
            <w:tcW w:w="746" w:type="dxa"/>
          </w:tcPr>
          <w:p w14:paraId="4C3F97F8" w14:textId="77777777" w:rsidR="00CB7478" w:rsidRPr="00CB7478" w:rsidRDefault="00CB7478" w:rsidP="002173C4">
            <w:pPr>
              <w:pStyle w:val="TableParagraph"/>
            </w:pPr>
          </w:p>
        </w:tc>
        <w:tc>
          <w:tcPr>
            <w:tcW w:w="1416" w:type="dxa"/>
          </w:tcPr>
          <w:p w14:paraId="3EB5E4DA" w14:textId="77777777" w:rsidR="00CB7478" w:rsidRPr="00CB7478" w:rsidRDefault="00CB7478" w:rsidP="002173C4">
            <w:pPr>
              <w:pStyle w:val="TableParagraph"/>
            </w:pPr>
          </w:p>
        </w:tc>
        <w:tc>
          <w:tcPr>
            <w:tcW w:w="993" w:type="dxa"/>
          </w:tcPr>
          <w:p w14:paraId="63195E47" w14:textId="77777777" w:rsidR="00CB7478" w:rsidRPr="00CB7478" w:rsidRDefault="00CB7478" w:rsidP="002173C4">
            <w:pPr>
              <w:pStyle w:val="TableParagraph"/>
              <w:spacing w:before="150"/>
              <w:ind w:left="15"/>
              <w:jc w:val="center"/>
            </w:pPr>
            <w:r w:rsidRPr="00CB7478">
              <w:t>2</w:t>
            </w:r>
          </w:p>
        </w:tc>
      </w:tr>
      <w:tr w:rsidR="00CB7478" w:rsidRPr="00CB7478" w14:paraId="1F6E70C6" w14:textId="77777777" w:rsidTr="00CB7478">
        <w:trPr>
          <w:trHeight w:val="316"/>
        </w:trPr>
        <w:tc>
          <w:tcPr>
            <w:tcW w:w="1416" w:type="dxa"/>
          </w:tcPr>
          <w:p w14:paraId="1D6F0E4A" w14:textId="77777777" w:rsidR="00CB7478" w:rsidRPr="00CB7478" w:rsidRDefault="00CB7478" w:rsidP="002173C4">
            <w:pPr>
              <w:pStyle w:val="TableParagraph"/>
              <w:spacing w:line="268" w:lineRule="exact"/>
              <w:ind w:left="196" w:right="186"/>
              <w:jc w:val="center"/>
            </w:pPr>
            <w:r w:rsidRPr="00CB7478">
              <w:t>ОП.05</w:t>
            </w:r>
          </w:p>
        </w:tc>
        <w:tc>
          <w:tcPr>
            <w:tcW w:w="3189" w:type="dxa"/>
          </w:tcPr>
          <w:p w14:paraId="4883EEF8" w14:textId="77777777" w:rsidR="00CB7478" w:rsidRPr="00CB7478" w:rsidRDefault="00CB7478" w:rsidP="003759D6">
            <w:pPr>
              <w:pStyle w:val="TableParagraph"/>
              <w:spacing w:line="268" w:lineRule="exact"/>
              <w:ind w:left="71" w:firstLine="141"/>
            </w:pPr>
            <w:r w:rsidRPr="00CB7478">
              <w:t>Ботаника</w:t>
            </w:r>
          </w:p>
        </w:tc>
        <w:tc>
          <w:tcPr>
            <w:tcW w:w="1064" w:type="dxa"/>
          </w:tcPr>
          <w:p w14:paraId="087381E1" w14:textId="77777777" w:rsidR="00CB7478" w:rsidRPr="00CB7478" w:rsidRDefault="00CB7478" w:rsidP="002173C4">
            <w:pPr>
              <w:pStyle w:val="TableParagraph"/>
              <w:spacing w:line="268" w:lineRule="exact"/>
              <w:ind w:left="225" w:right="209"/>
              <w:jc w:val="center"/>
            </w:pPr>
            <w:r w:rsidRPr="00CB7478">
              <w:t>50</w:t>
            </w:r>
          </w:p>
        </w:tc>
        <w:tc>
          <w:tcPr>
            <w:tcW w:w="854" w:type="dxa"/>
          </w:tcPr>
          <w:p w14:paraId="524A49C9" w14:textId="77777777" w:rsidR="00CB7478" w:rsidRPr="00CB7478" w:rsidRDefault="00CB7478" w:rsidP="002173C4">
            <w:pPr>
              <w:pStyle w:val="TableParagraph"/>
            </w:pPr>
          </w:p>
        </w:tc>
        <w:tc>
          <w:tcPr>
            <w:tcW w:w="1018" w:type="dxa"/>
          </w:tcPr>
          <w:p w14:paraId="06FD94F1" w14:textId="77777777" w:rsidR="00CB7478" w:rsidRPr="00CB7478" w:rsidRDefault="00CB7478" w:rsidP="002173C4">
            <w:pPr>
              <w:pStyle w:val="TableParagraph"/>
              <w:spacing w:line="268" w:lineRule="exact"/>
              <w:ind w:left="357"/>
            </w:pPr>
            <w:r w:rsidRPr="00CB7478">
              <w:t>2/0</w:t>
            </w:r>
          </w:p>
        </w:tc>
        <w:tc>
          <w:tcPr>
            <w:tcW w:w="1138" w:type="dxa"/>
          </w:tcPr>
          <w:p w14:paraId="49478AC3" w14:textId="77777777" w:rsidR="00CB7478" w:rsidRPr="00CB7478" w:rsidRDefault="00CB7478" w:rsidP="002173C4">
            <w:pPr>
              <w:pStyle w:val="TableParagraph"/>
              <w:spacing w:line="268" w:lineRule="exact"/>
              <w:ind w:left="147" w:right="140"/>
              <w:jc w:val="center"/>
            </w:pPr>
            <w:r w:rsidRPr="00CB7478">
              <w:t>50</w:t>
            </w:r>
          </w:p>
        </w:tc>
        <w:tc>
          <w:tcPr>
            <w:tcW w:w="1416" w:type="dxa"/>
          </w:tcPr>
          <w:p w14:paraId="58A330EE" w14:textId="77777777" w:rsidR="00CB7478" w:rsidRPr="00CB7478" w:rsidRDefault="00CB7478" w:rsidP="002173C4">
            <w:pPr>
              <w:pStyle w:val="TableParagraph"/>
              <w:spacing w:line="268" w:lineRule="exact"/>
              <w:ind w:right="578"/>
              <w:jc w:val="right"/>
            </w:pPr>
            <w:r w:rsidRPr="00CB7478">
              <w:t>24</w:t>
            </w:r>
          </w:p>
        </w:tc>
        <w:tc>
          <w:tcPr>
            <w:tcW w:w="1277" w:type="dxa"/>
          </w:tcPr>
          <w:p w14:paraId="07990F5A" w14:textId="77777777" w:rsidR="00CB7478" w:rsidRPr="00CB7478" w:rsidRDefault="00CB7478" w:rsidP="002173C4">
            <w:pPr>
              <w:pStyle w:val="TableParagraph"/>
            </w:pPr>
          </w:p>
        </w:tc>
        <w:tc>
          <w:tcPr>
            <w:tcW w:w="746" w:type="dxa"/>
          </w:tcPr>
          <w:p w14:paraId="15EEB0F6" w14:textId="77777777" w:rsidR="00CB7478" w:rsidRPr="00CB7478" w:rsidRDefault="00CB7478" w:rsidP="002173C4">
            <w:pPr>
              <w:pStyle w:val="TableParagraph"/>
            </w:pPr>
          </w:p>
        </w:tc>
        <w:tc>
          <w:tcPr>
            <w:tcW w:w="1416" w:type="dxa"/>
          </w:tcPr>
          <w:p w14:paraId="010788DD" w14:textId="77777777" w:rsidR="00CB7478" w:rsidRPr="00CB7478" w:rsidRDefault="00CB7478" w:rsidP="002173C4">
            <w:pPr>
              <w:pStyle w:val="TableParagraph"/>
            </w:pPr>
          </w:p>
        </w:tc>
        <w:tc>
          <w:tcPr>
            <w:tcW w:w="993" w:type="dxa"/>
          </w:tcPr>
          <w:p w14:paraId="191A424E" w14:textId="77777777" w:rsidR="00CB7478" w:rsidRPr="00CB7478" w:rsidRDefault="00CB7478" w:rsidP="002173C4">
            <w:pPr>
              <w:pStyle w:val="TableParagraph"/>
              <w:spacing w:line="268" w:lineRule="exact"/>
              <w:ind w:left="15"/>
              <w:jc w:val="center"/>
            </w:pPr>
            <w:r w:rsidRPr="00CB7478">
              <w:t>2</w:t>
            </w:r>
          </w:p>
        </w:tc>
      </w:tr>
      <w:tr w:rsidR="00CB7478" w:rsidRPr="00CB7478" w14:paraId="3331DFF1" w14:textId="77777777" w:rsidTr="00CB7478">
        <w:trPr>
          <w:trHeight w:val="316"/>
        </w:trPr>
        <w:tc>
          <w:tcPr>
            <w:tcW w:w="1416" w:type="dxa"/>
          </w:tcPr>
          <w:p w14:paraId="6AE91104" w14:textId="77777777" w:rsidR="00CB7478" w:rsidRPr="00CB7478" w:rsidRDefault="00CB7478" w:rsidP="002173C4">
            <w:pPr>
              <w:pStyle w:val="TableParagraph"/>
              <w:spacing w:line="268" w:lineRule="exact"/>
              <w:ind w:left="196" w:right="186"/>
              <w:jc w:val="center"/>
            </w:pPr>
            <w:r w:rsidRPr="00CB7478">
              <w:t>ОП.06</w:t>
            </w:r>
          </w:p>
        </w:tc>
        <w:tc>
          <w:tcPr>
            <w:tcW w:w="3189" w:type="dxa"/>
          </w:tcPr>
          <w:p w14:paraId="0A3EA7AD" w14:textId="77777777" w:rsidR="00CB7478" w:rsidRPr="00CB7478" w:rsidRDefault="00CB7478" w:rsidP="003759D6">
            <w:pPr>
              <w:pStyle w:val="TableParagraph"/>
              <w:spacing w:line="268" w:lineRule="exact"/>
              <w:ind w:left="71" w:firstLine="141"/>
            </w:pPr>
            <w:r w:rsidRPr="00CB7478">
              <w:t>Общая и неорганическая химия</w:t>
            </w:r>
          </w:p>
        </w:tc>
        <w:tc>
          <w:tcPr>
            <w:tcW w:w="1064" w:type="dxa"/>
          </w:tcPr>
          <w:p w14:paraId="20B35238" w14:textId="77777777" w:rsidR="00CB7478" w:rsidRPr="00CB7478" w:rsidRDefault="00CB7478" w:rsidP="002173C4">
            <w:pPr>
              <w:pStyle w:val="TableParagraph"/>
              <w:spacing w:line="268" w:lineRule="exact"/>
              <w:ind w:right="231"/>
              <w:jc w:val="right"/>
            </w:pPr>
            <w:r w:rsidRPr="00CB7478">
              <w:t>121</w:t>
            </w:r>
          </w:p>
        </w:tc>
        <w:tc>
          <w:tcPr>
            <w:tcW w:w="854" w:type="dxa"/>
          </w:tcPr>
          <w:p w14:paraId="1A65F4EE" w14:textId="77777777" w:rsidR="00CB7478" w:rsidRPr="00CB7478" w:rsidRDefault="00CB7478" w:rsidP="002173C4">
            <w:pPr>
              <w:pStyle w:val="TableParagraph"/>
            </w:pPr>
          </w:p>
        </w:tc>
        <w:tc>
          <w:tcPr>
            <w:tcW w:w="1018" w:type="dxa"/>
          </w:tcPr>
          <w:p w14:paraId="547205FB" w14:textId="77777777" w:rsidR="00CB7478" w:rsidRPr="00CB7478" w:rsidRDefault="00CB7478" w:rsidP="002173C4">
            <w:pPr>
              <w:pStyle w:val="TableParagraph"/>
              <w:spacing w:line="268" w:lineRule="exact"/>
              <w:ind w:left="357"/>
            </w:pPr>
            <w:r w:rsidRPr="00CB7478">
              <w:t>0/9</w:t>
            </w:r>
          </w:p>
        </w:tc>
        <w:tc>
          <w:tcPr>
            <w:tcW w:w="1138" w:type="dxa"/>
          </w:tcPr>
          <w:p w14:paraId="355C5EE0" w14:textId="77777777" w:rsidR="00CB7478" w:rsidRPr="00CB7478" w:rsidRDefault="00CB7478" w:rsidP="002173C4">
            <w:pPr>
              <w:pStyle w:val="TableParagraph"/>
              <w:spacing w:line="268" w:lineRule="exact"/>
              <w:ind w:left="147" w:right="135"/>
              <w:jc w:val="center"/>
            </w:pPr>
            <w:r w:rsidRPr="00CB7478">
              <w:t>121</w:t>
            </w:r>
          </w:p>
        </w:tc>
        <w:tc>
          <w:tcPr>
            <w:tcW w:w="1416" w:type="dxa"/>
          </w:tcPr>
          <w:p w14:paraId="33B09869" w14:textId="77777777" w:rsidR="00CB7478" w:rsidRPr="00CB7478" w:rsidRDefault="00CB7478" w:rsidP="002173C4">
            <w:pPr>
              <w:pStyle w:val="TableParagraph"/>
              <w:spacing w:line="268" w:lineRule="exact"/>
              <w:ind w:right="578"/>
              <w:jc w:val="right"/>
            </w:pPr>
            <w:r w:rsidRPr="00CB7478">
              <w:t>64</w:t>
            </w:r>
          </w:p>
        </w:tc>
        <w:tc>
          <w:tcPr>
            <w:tcW w:w="1277" w:type="dxa"/>
          </w:tcPr>
          <w:p w14:paraId="18D3B03D" w14:textId="77777777" w:rsidR="00CB7478" w:rsidRPr="00CB7478" w:rsidRDefault="00CB7478" w:rsidP="002173C4">
            <w:pPr>
              <w:pStyle w:val="TableParagraph"/>
            </w:pPr>
          </w:p>
        </w:tc>
        <w:tc>
          <w:tcPr>
            <w:tcW w:w="746" w:type="dxa"/>
          </w:tcPr>
          <w:p w14:paraId="0C1CE191" w14:textId="77777777" w:rsidR="00CB7478" w:rsidRPr="00CB7478" w:rsidRDefault="00CB7478" w:rsidP="002173C4">
            <w:pPr>
              <w:pStyle w:val="TableParagraph"/>
            </w:pPr>
          </w:p>
        </w:tc>
        <w:tc>
          <w:tcPr>
            <w:tcW w:w="1416" w:type="dxa"/>
          </w:tcPr>
          <w:p w14:paraId="4B061D24" w14:textId="77777777" w:rsidR="00CB7478" w:rsidRPr="00CB7478" w:rsidRDefault="00CB7478" w:rsidP="002173C4">
            <w:pPr>
              <w:pStyle w:val="TableParagraph"/>
            </w:pPr>
          </w:p>
        </w:tc>
        <w:tc>
          <w:tcPr>
            <w:tcW w:w="993" w:type="dxa"/>
          </w:tcPr>
          <w:p w14:paraId="4498C106" w14:textId="77777777" w:rsidR="00CB7478" w:rsidRPr="00CB7478" w:rsidRDefault="00CB7478" w:rsidP="002173C4">
            <w:pPr>
              <w:pStyle w:val="TableParagraph"/>
              <w:spacing w:line="268" w:lineRule="exact"/>
              <w:ind w:left="15"/>
              <w:jc w:val="center"/>
            </w:pPr>
            <w:r w:rsidRPr="00CB7478">
              <w:t>2</w:t>
            </w:r>
          </w:p>
        </w:tc>
      </w:tr>
      <w:tr w:rsidR="00CB7478" w:rsidRPr="00CB7478" w14:paraId="30FEB8F1" w14:textId="77777777" w:rsidTr="00CB7478">
        <w:trPr>
          <w:trHeight w:val="321"/>
        </w:trPr>
        <w:tc>
          <w:tcPr>
            <w:tcW w:w="1416" w:type="dxa"/>
          </w:tcPr>
          <w:p w14:paraId="1B68F572" w14:textId="77777777" w:rsidR="00CB7478" w:rsidRPr="00CB7478" w:rsidRDefault="00CB7478" w:rsidP="002173C4">
            <w:pPr>
              <w:pStyle w:val="TableParagraph"/>
              <w:spacing w:line="268" w:lineRule="exact"/>
              <w:ind w:left="196" w:right="186"/>
              <w:jc w:val="center"/>
            </w:pPr>
            <w:r w:rsidRPr="00CB7478">
              <w:t>ОП.07</w:t>
            </w:r>
          </w:p>
        </w:tc>
        <w:tc>
          <w:tcPr>
            <w:tcW w:w="3189" w:type="dxa"/>
          </w:tcPr>
          <w:p w14:paraId="249CE88A" w14:textId="77777777" w:rsidR="00CB7478" w:rsidRPr="00CB7478" w:rsidRDefault="00CB7478" w:rsidP="003759D6">
            <w:pPr>
              <w:pStyle w:val="TableParagraph"/>
              <w:spacing w:line="268" w:lineRule="exact"/>
              <w:ind w:left="71" w:firstLine="141"/>
            </w:pPr>
            <w:r w:rsidRPr="00CB7478">
              <w:t>Органическая химия</w:t>
            </w:r>
          </w:p>
        </w:tc>
        <w:tc>
          <w:tcPr>
            <w:tcW w:w="1064" w:type="dxa"/>
          </w:tcPr>
          <w:p w14:paraId="3291AC9B" w14:textId="77777777" w:rsidR="00CB7478" w:rsidRPr="00CB7478" w:rsidRDefault="00CB7478" w:rsidP="002173C4">
            <w:pPr>
              <w:pStyle w:val="TableParagraph"/>
              <w:spacing w:line="268" w:lineRule="exact"/>
              <w:ind w:right="231"/>
              <w:jc w:val="right"/>
            </w:pPr>
            <w:r w:rsidRPr="00CB7478">
              <w:t>112</w:t>
            </w:r>
          </w:p>
        </w:tc>
        <w:tc>
          <w:tcPr>
            <w:tcW w:w="854" w:type="dxa"/>
          </w:tcPr>
          <w:p w14:paraId="1997922C" w14:textId="77777777" w:rsidR="00CB7478" w:rsidRPr="00CB7478" w:rsidRDefault="00CB7478" w:rsidP="002173C4">
            <w:pPr>
              <w:pStyle w:val="TableParagraph"/>
            </w:pPr>
          </w:p>
        </w:tc>
        <w:tc>
          <w:tcPr>
            <w:tcW w:w="1018" w:type="dxa"/>
          </w:tcPr>
          <w:p w14:paraId="66CF6FFC" w14:textId="77777777" w:rsidR="00CB7478" w:rsidRPr="00CB7478" w:rsidRDefault="00CB7478" w:rsidP="002173C4">
            <w:pPr>
              <w:pStyle w:val="TableParagraph"/>
              <w:spacing w:line="268" w:lineRule="exact"/>
              <w:ind w:left="294"/>
            </w:pPr>
            <w:r w:rsidRPr="00CB7478">
              <w:t>0/12</w:t>
            </w:r>
          </w:p>
        </w:tc>
        <w:tc>
          <w:tcPr>
            <w:tcW w:w="1138" w:type="dxa"/>
          </w:tcPr>
          <w:p w14:paraId="3F07F3C2" w14:textId="77777777" w:rsidR="00CB7478" w:rsidRPr="00CB7478" w:rsidRDefault="00CB7478" w:rsidP="002173C4">
            <w:pPr>
              <w:pStyle w:val="TableParagraph"/>
              <w:spacing w:line="268" w:lineRule="exact"/>
              <w:ind w:left="147" w:right="135"/>
              <w:jc w:val="center"/>
            </w:pPr>
            <w:r w:rsidRPr="00CB7478">
              <w:t>112</w:t>
            </w:r>
          </w:p>
        </w:tc>
        <w:tc>
          <w:tcPr>
            <w:tcW w:w="1416" w:type="dxa"/>
          </w:tcPr>
          <w:p w14:paraId="2F1F31D2" w14:textId="77777777" w:rsidR="00CB7478" w:rsidRPr="00CB7478" w:rsidRDefault="00CB7478" w:rsidP="002173C4">
            <w:pPr>
              <w:pStyle w:val="TableParagraph"/>
              <w:spacing w:line="268" w:lineRule="exact"/>
              <w:ind w:right="578"/>
              <w:jc w:val="right"/>
            </w:pPr>
            <w:r w:rsidRPr="00CB7478">
              <w:t>50</w:t>
            </w:r>
          </w:p>
        </w:tc>
        <w:tc>
          <w:tcPr>
            <w:tcW w:w="1277" w:type="dxa"/>
          </w:tcPr>
          <w:p w14:paraId="5AC6FEAF" w14:textId="77777777" w:rsidR="00CB7478" w:rsidRPr="00CB7478" w:rsidRDefault="00CB7478" w:rsidP="002173C4">
            <w:pPr>
              <w:pStyle w:val="TableParagraph"/>
            </w:pPr>
          </w:p>
        </w:tc>
        <w:tc>
          <w:tcPr>
            <w:tcW w:w="746" w:type="dxa"/>
          </w:tcPr>
          <w:p w14:paraId="1F255EA9" w14:textId="77777777" w:rsidR="00CB7478" w:rsidRPr="00CB7478" w:rsidRDefault="00CB7478" w:rsidP="002173C4">
            <w:pPr>
              <w:pStyle w:val="TableParagraph"/>
            </w:pPr>
          </w:p>
        </w:tc>
        <w:tc>
          <w:tcPr>
            <w:tcW w:w="1416" w:type="dxa"/>
          </w:tcPr>
          <w:p w14:paraId="77AD4020" w14:textId="77777777" w:rsidR="00CB7478" w:rsidRPr="00CB7478" w:rsidRDefault="00CB7478" w:rsidP="002173C4">
            <w:pPr>
              <w:pStyle w:val="TableParagraph"/>
            </w:pPr>
          </w:p>
        </w:tc>
        <w:tc>
          <w:tcPr>
            <w:tcW w:w="993" w:type="dxa"/>
          </w:tcPr>
          <w:p w14:paraId="4C81F772" w14:textId="77777777" w:rsidR="00CB7478" w:rsidRPr="00CB7478" w:rsidRDefault="00CB7478" w:rsidP="002173C4">
            <w:pPr>
              <w:pStyle w:val="TableParagraph"/>
              <w:spacing w:line="268" w:lineRule="exact"/>
              <w:ind w:left="15"/>
              <w:jc w:val="center"/>
            </w:pPr>
            <w:r w:rsidRPr="00CB7478">
              <w:t>2</w:t>
            </w:r>
          </w:p>
        </w:tc>
      </w:tr>
      <w:tr w:rsidR="00CB7478" w:rsidRPr="00CB7478" w14:paraId="15419CB4" w14:textId="77777777" w:rsidTr="00CB7478">
        <w:trPr>
          <w:trHeight w:val="316"/>
        </w:trPr>
        <w:tc>
          <w:tcPr>
            <w:tcW w:w="1416" w:type="dxa"/>
          </w:tcPr>
          <w:p w14:paraId="3709B7F0" w14:textId="77777777" w:rsidR="00CB7478" w:rsidRPr="00CB7478" w:rsidRDefault="00CB7478" w:rsidP="002173C4">
            <w:pPr>
              <w:pStyle w:val="TableParagraph"/>
              <w:spacing w:line="268" w:lineRule="exact"/>
              <w:ind w:left="196" w:right="186"/>
              <w:jc w:val="center"/>
            </w:pPr>
            <w:r w:rsidRPr="00CB7478">
              <w:t>ОП.08</w:t>
            </w:r>
          </w:p>
        </w:tc>
        <w:tc>
          <w:tcPr>
            <w:tcW w:w="3189" w:type="dxa"/>
          </w:tcPr>
          <w:p w14:paraId="0AE2497C" w14:textId="77777777" w:rsidR="00CB7478" w:rsidRPr="00CB7478" w:rsidRDefault="00CB7478" w:rsidP="003759D6">
            <w:pPr>
              <w:pStyle w:val="TableParagraph"/>
              <w:spacing w:line="268" w:lineRule="exact"/>
              <w:ind w:left="71" w:firstLine="141"/>
            </w:pPr>
            <w:r w:rsidRPr="00CB7478">
              <w:t>Аналитическая химия</w:t>
            </w:r>
          </w:p>
        </w:tc>
        <w:tc>
          <w:tcPr>
            <w:tcW w:w="1064" w:type="dxa"/>
          </w:tcPr>
          <w:p w14:paraId="2629BE9D" w14:textId="77777777" w:rsidR="00CB7478" w:rsidRPr="00CB7478" w:rsidRDefault="00CB7478" w:rsidP="002173C4">
            <w:pPr>
              <w:pStyle w:val="TableParagraph"/>
              <w:spacing w:line="268" w:lineRule="exact"/>
              <w:ind w:right="231"/>
              <w:jc w:val="right"/>
            </w:pPr>
            <w:r w:rsidRPr="00CB7478">
              <w:t>114</w:t>
            </w:r>
          </w:p>
        </w:tc>
        <w:tc>
          <w:tcPr>
            <w:tcW w:w="854" w:type="dxa"/>
          </w:tcPr>
          <w:p w14:paraId="2A825917" w14:textId="77777777" w:rsidR="00CB7478" w:rsidRPr="00CB7478" w:rsidRDefault="00CB7478" w:rsidP="002173C4">
            <w:pPr>
              <w:pStyle w:val="TableParagraph"/>
            </w:pPr>
          </w:p>
        </w:tc>
        <w:tc>
          <w:tcPr>
            <w:tcW w:w="1018" w:type="dxa"/>
          </w:tcPr>
          <w:p w14:paraId="65A088D7" w14:textId="77777777" w:rsidR="00CB7478" w:rsidRPr="00CB7478" w:rsidRDefault="00CB7478" w:rsidP="002173C4">
            <w:pPr>
              <w:pStyle w:val="TableParagraph"/>
              <w:spacing w:line="268" w:lineRule="exact"/>
              <w:ind w:left="294"/>
            </w:pPr>
            <w:r w:rsidRPr="00CB7478">
              <w:t>0/12</w:t>
            </w:r>
          </w:p>
        </w:tc>
        <w:tc>
          <w:tcPr>
            <w:tcW w:w="1138" w:type="dxa"/>
          </w:tcPr>
          <w:p w14:paraId="5AAE96DE" w14:textId="77777777" w:rsidR="00CB7478" w:rsidRPr="00CB7478" w:rsidRDefault="00CB7478" w:rsidP="002173C4">
            <w:pPr>
              <w:pStyle w:val="TableParagraph"/>
              <w:spacing w:line="268" w:lineRule="exact"/>
              <w:ind w:left="147" w:right="135"/>
              <w:jc w:val="center"/>
            </w:pPr>
            <w:r w:rsidRPr="00CB7478">
              <w:t>112</w:t>
            </w:r>
          </w:p>
        </w:tc>
        <w:tc>
          <w:tcPr>
            <w:tcW w:w="1416" w:type="dxa"/>
          </w:tcPr>
          <w:p w14:paraId="76DE98AA" w14:textId="77777777" w:rsidR="00CB7478" w:rsidRPr="00CB7478" w:rsidRDefault="00CB7478" w:rsidP="002173C4">
            <w:pPr>
              <w:pStyle w:val="TableParagraph"/>
              <w:spacing w:line="268" w:lineRule="exact"/>
              <w:ind w:right="578"/>
              <w:jc w:val="right"/>
            </w:pPr>
            <w:r w:rsidRPr="00CB7478">
              <w:t>50</w:t>
            </w:r>
          </w:p>
        </w:tc>
        <w:tc>
          <w:tcPr>
            <w:tcW w:w="1277" w:type="dxa"/>
          </w:tcPr>
          <w:p w14:paraId="54939FAD" w14:textId="77777777" w:rsidR="00CB7478" w:rsidRPr="00CB7478" w:rsidRDefault="00CB7478" w:rsidP="002173C4">
            <w:pPr>
              <w:pStyle w:val="TableParagraph"/>
            </w:pPr>
          </w:p>
        </w:tc>
        <w:tc>
          <w:tcPr>
            <w:tcW w:w="746" w:type="dxa"/>
          </w:tcPr>
          <w:p w14:paraId="3E619BAB" w14:textId="77777777" w:rsidR="00CB7478" w:rsidRPr="00CB7478" w:rsidRDefault="00CB7478" w:rsidP="002173C4">
            <w:pPr>
              <w:pStyle w:val="TableParagraph"/>
            </w:pPr>
          </w:p>
        </w:tc>
        <w:tc>
          <w:tcPr>
            <w:tcW w:w="1416" w:type="dxa"/>
          </w:tcPr>
          <w:p w14:paraId="419DD792" w14:textId="77777777" w:rsidR="00CB7478" w:rsidRPr="00CB7478" w:rsidRDefault="00CB7478" w:rsidP="002173C4">
            <w:pPr>
              <w:pStyle w:val="TableParagraph"/>
              <w:spacing w:before="19"/>
              <w:ind w:left="14"/>
              <w:jc w:val="center"/>
            </w:pPr>
            <w:r w:rsidRPr="00CB7478">
              <w:t>2</w:t>
            </w:r>
          </w:p>
        </w:tc>
        <w:tc>
          <w:tcPr>
            <w:tcW w:w="993" w:type="dxa"/>
          </w:tcPr>
          <w:p w14:paraId="5F63DDD2" w14:textId="77777777" w:rsidR="00CB7478" w:rsidRPr="00CB7478" w:rsidRDefault="00CB7478" w:rsidP="002173C4">
            <w:pPr>
              <w:pStyle w:val="TableParagraph"/>
              <w:spacing w:line="268" w:lineRule="exact"/>
              <w:ind w:left="15"/>
              <w:jc w:val="center"/>
            </w:pPr>
            <w:r w:rsidRPr="00CB7478">
              <w:t>2</w:t>
            </w:r>
          </w:p>
        </w:tc>
      </w:tr>
      <w:tr w:rsidR="00CB7478" w:rsidRPr="00CB7478" w14:paraId="29C79684" w14:textId="77777777" w:rsidTr="00CB7478">
        <w:trPr>
          <w:trHeight w:val="317"/>
        </w:trPr>
        <w:tc>
          <w:tcPr>
            <w:tcW w:w="1416" w:type="dxa"/>
          </w:tcPr>
          <w:p w14:paraId="11256FF3" w14:textId="77777777" w:rsidR="00CB7478" w:rsidRPr="00CB7478" w:rsidRDefault="00CB7478" w:rsidP="002173C4">
            <w:pPr>
              <w:pStyle w:val="TableParagraph"/>
              <w:spacing w:line="268" w:lineRule="exact"/>
              <w:ind w:left="196" w:right="186"/>
              <w:jc w:val="center"/>
            </w:pPr>
            <w:r w:rsidRPr="00CB7478">
              <w:t>ОП.09</w:t>
            </w:r>
          </w:p>
        </w:tc>
        <w:tc>
          <w:tcPr>
            <w:tcW w:w="3189" w:type="dxa"/>
          </w:tcPr>
          <w:p w14:paraId="6444667C" w14:textId="77777777" w:rsidR="00CB7478" w:rsidRPr="00CB7478" w:rsidRDefault="00CB7478" w:rsidP="003759D6">
            <w:pPr>
              <w:pStyle w:val="TableParagraph"/>
              <w:spacing w:line="268" w:lineRule="exact"/>
              <w:ind w:left="71" w:firstLine="141"/>
            </w:pPr>
            <w:r w:rsidRPr="00CB7478">
              <w:t>Безопасность жизнедеятельности</w:t>
            </w:r>
          </w:p>
        </w:tc>
        <w:tc>
          <w:tcPr>
            <w:tcW w:w="1064" w:type="dxa"/>
          </w:tcPr>
          <w:p w14:paraId="2F1C9F81" w14:textId="77777777" w:rsidR="00CB7478" w:rsidRPr="00CB7478" w:rsidRDefault="00CB7478" w:rsidP="002173C4">
            <w:pPr>
              <w:pStyle w:val="TableParagraph"/>
              <w:spacing w:line="268" w:lineRule="exact"/>
              <w:ind w:left="225" w:right="209"/>
              <w:jc w:val="center"/>
            </w:pPr>
            <w:r w:rsidRPr="00CB7478">
              <w:t>78</w:t>
            </w:r>
          </w:p>
        </w:tc>
        <w:tc>
          <w:tcPr>
            <w:tcW w:w="854" w:type="dxa"/>
          </w:tcPr>
          <w:p w14:paraId="781FE663" w14:textId="77777777" w:rsidR="00CB7478" w:rsidRPr="00CB7478" w:rsidRDefault="00CB7478" w:rsidP="002173C4">
            <w:pPr>
              <w:pStyle w:val="TableParagraph"/>
            </w:pPr>
          </w:p>
        </w:tc>
        <w:tc>
          <w:tcPr>
            <w:tcW w:w="1018" w:type="dxa"/>
          </w:tcPr>
          <w:p w14:paraId="7AD64B96" w14:textId="77777777" w:rsidR="00CB7478" w:rsidRPr="00CB7478" w:rsidRDefault="00CB7478" w:rsidP="002173C4">
            <w:pPr>
              <w:pStyle w:val="TableParagraph"/>
              <w:spacing w:line="268" w:lineRule="exact"/>
              <w:ind w:left="357"/>
            </w:pPr>
            <w:r w:rsidRPr="00CB7478">
              <w:t>2/0</w:t>
            </w:r>
          </w:p>
        </w:tc>
        <w:tc>
          <w:tcPr>
            <w:tcW w:w="1138" w:type="dxa"/>
          </w:tcPr>
          <w:p w14:paraId="0A1EC1CA" w14:textId="77777777" w:rsidR="00CB7478" w:rsidRPr="00CB7478" w:rsidRDefault="00CB7478" w:rsidP="002173C4">
            <w:pPr>
              <w:pStyle w:val="TableParagraph"/>
              <w:spacing w:line="268" w:lineRule="exact"/>
              <w:ind w:left="147" w:right="140"/>
              <w:jc w:val="center"/>
            </w:pPr>
            <w:r w:rsidRPr="00CB7478">
              <w:t>78</w:t>
            </w:r>
          </w:p>
        </w:tc>
        <w:tc>
          <w:tcPr>
            <w:tcW w:w="1416" w:type="dxa"/>
          </w:tcPr>
          <w:p w14:paraId="58FD2571" w14:textId="77777777" w:rsidR="00CB7478" w:rsidRPr="00CB7478" w:rsidRDefault="00CB7478" w:rsidP="002173C4">
            <w:pPr>
              <w:pStyle w:val="TableParagraph"/>
              <w:spacing w:line="268" w:lineRule="exact"/>
              <w:ind w:right="578"/>
              <w:jc w:val="right"/>
            </w:pPr>
            <w:r w:rsidRPr="00CB7478">
              <w:t>50</w:t>
            </w:r>
          </w:p>
        </w:tc>
        <w:tc>
          <w:tcPr>
            <w:tcW w:w="1277" w:type="dxa"/>
          </w:tcPr>
          <w:p w14:paraId="02924FB3" w14:textId="77777777" w:rsidR="00CB7478" w:rsidRPr="00CB7478" w:rsidRDefault="00CB7478" w:rsidP="002173C4">
            <w:pPr>
              <w:pStyle w:val="TableParagraph"/>
            </w:pPr>
          </w:p>
        </w:tc>
        <w:tc>
          <w:tcPr>
            <w:tcW w:w="746" w:type="dxa"/>
          </w:tcPr>
          <w:p w14:paraId="42082BDE" w14:textId="77777777" w:rsidR="00CB7478" w:rsidRPr="00CB7478" w:rsidRDefault="00CB7478" w:rsidP="002173C4">
            <w:pPr>
              <w:pStyle w:val="TableParagraph"/>
            </w:pPr>
          </w:p>
        </w:tc>
        <w:tc>
          <w:tcPr>
            <w:tcW w:w="1416" w:type="dxa"/>
          </w:tcPr>
          <w:p w14:paraId="4E87B313" w14:textId="77777777" w:rsidR="00CB7478" w:rsidRPr="00CB7478" w:rsidRDefault="00CB7478" w:rsidP="002173C4">
            <w:pPr>
              <w:pStyle w:val="TableParagraph"/>
            </w:pPr>
          </w:p>
        </w:tc>
        <w:tc>
          <w:tcPr>
            <w:tcW w:w="993" w:type="dxa"/>
          </w:tcPr>
          <w:p w14:paraId="46EDBF10" w14:textId="77777777" w:rsidR="00CB7478" w:rsidRPr="00CB7478" w:rsidRDefault="00CB7478" w:rsidP="002173C4">
            <w:pPr>
              <w:pStyle w:val="TableParagraph"/>
              <w:spacing w:line="268" w:lineRule="exact"/>
              <w:ind w:left="15"/>
              <w:jc w:val="center"/>
            </w:pPr>
            <w:r w:rsidRPr="00CB7478">
              <w:t>3</w:t>
            </w:r>
          </w:p>
        </w:tc>
      </w:tr>
      <w:tr w:rsidR="00CB7478" w:rsidRPr="00CB7478" w14:paraId="7BE49BC7" w14:textId="77777777" w:rsidTr="00CB7478">
        <w:trPr>
          <w:trHeight w:val="1905"/>
        </w:trPr>
        <w:tc>
          <w:tcPr>
            <w:tcW w:w="1416" w:type="dxa"/>
          </w:tcPr>
          <w:p w14:paraId="68E6074A" w14:textId="77777777" w:rsidR="00CB7478" w:rsidRPr="00CB7478" w:rsidRDefault="00CB7478" w:rsidP="002173C4">
            <w:pPr>
              <w:pStyle w:val="TableParagraph"/>
              <w:spacing w:line="268" w:lineRule="exact"/>
              <w:ind w:left="196" w:right="186"/>
              <w:jc w:val="center"/>
            </w:pPr>
            <w:r w:rsidRPr="00CB7478">
              <w:t>ОП.10</w:t>
            </w:r>
          </w:p>
        </w:tc>
        <w:tc>
          <w:tcPr>
            <w:tcW w:w="3189" w:type="dxa"/>
          </w:tcPr>
          <w:p w14:paraId="5BB28AB5" w14:textId="77777777" w:rsidR="00CB7478" w:rsidRPr="00CB7478" w:rsidRDefault="00CB7478" w:rsidP="003759D6">
            <w:pPr>
              <w:pStyle w:val="TableParagraph"/>
              <w:spacing w:line="276" w:lineRule="auto"/>
              <w:ind w:left="71" w:right="91" w:firstLine="141"/>
            </w:pPr>
            <w:r w:rsidRPr="00CB7478">
              <w:t>Организация доступной среды для инвалидов при работе аптек / ОП 01А Социализация и социальная адаптация инвалидов и лиц с ограниченными возможностями</w:t>
            </w:r>
            <w:r w:rsidR="003759D6">
              <w:t xml:space="preserve"> </w:t>
            </w:r>
            <w:r w:rsidRPr="00CB7478">
              <w:t>здоровья в современных условиях</w:t>
            </w:r>
          </w:p>
        </w:tc>
        <w:tc>
          <w:tcPr>
            <w:tcW w:w="1064" w:type="dxa"/>
          </w:tcPr>
          <w:p w14:paraId="6B802003" w14:textId="77777777" w:rsidR="00CB7478" w:rsidRPr="00CB7478" w:rsidRDefault="00CB7478" w:rsidP="002173C4">
            <w:pPr>
              <w:pStyle w:val="TableParagraph"/>
              <w:rPr>
                <w:b/>
              </w:rPr>
            </w:pPr>
          </w:p>
          <w:p w14:paraId="2D590043" w14:textId="77777777" w:rsidR="00CB7478" w:rsidRPr="00CB7478" w:rsidRDefault="00CB7478" w:rsidP="002173C4">
            <w:pPr>
              <w:pStyle w:val="TableParagraph"/>
              <w:rPr>
                <w:b/>
              </w:rPr>
            </w:pPr>
          </w:p>
          <w:p w14:paraId="4A6BD6D7" w14:textId="77777777" w:rsidR="00CB7478" w:rsidRPr="00CB7478" w:rsidRDefault="00CB7478" w:rsidP="002173C4">
            <w:pPr>
              <w:pStyle w:val="TableParagraph"/>
              <w:spacing w:before="185"/>
              <w:ind w:left="225" w:right="209"/>
              <w:jc w:val="center"/>
            </w:pPr>
            <w:r w:rsidRPr="00CB7478">
              <w:t>20</w:t>
            </w:r>
          </w:p>
        </w:tc>
        <w:tc>
          <w:tcPr>
            <w:tcW w:w="854" w:type="dxa"/>
          </w:tcPr>
          <w:p w14:paraId="261DE168" w14:textId="77777777" w:rsidR="00CB7478" w:rsidRPr="00CB7478" w:rsidRDefault="00CB7478" w:rsidP="002173C4">
            <w:pPr>
              <w:pStyle w:val="TableParagraph"/>
            </w:pPr>
          </w:p>
        </w:tc>
        <w:tc>
          <w:tcPr>
            <w:tcW w:w="1018" w:type="dxa"/>
          </w:tcPr>
          <w:p w14:paraId="635D0A73" w14:textId="77777777" w:rsidR="00CB7478" w:rsidRPr="00CB7478" w:rsidRDefault="00CB7478" w:rsidP="002173C4">
            <w:pPr>
              <w:pStyle w:val="TableParagraph"/>
              <w:rPr>
                <w:b/>
              </w:rPr>
            </w:pPr>
          </w:p>
          <w:p w14:paraId="0366DC69" w14:textId="77777777" w:rsidR="00CB7478" w:rsidRPr="00CB7478" w:rsidRDefault="00CB7478" w:rsidP="002173C4">
            <w:pPr>
              <w:pStyle w:val="TableParagraph"/>
              <w:rPr>
                <w:b/>
              </w:rPr>
            </w:pPr>
          </w:p>
          <w:p w14:paraId="1C225A93" w14:textId="77777777" w:rsidR="00CB7478" w:rsidRPr="00CB7478" w:rsidRDefault="00CB7478" w:rsidP="002173C4">
            <w:pPr>
              <w:pStyle w:val="TableParagraph"/>
              <w:spacing w:before="185"/>
              <w:ind w:left="357"/>
            </w:pPr>
            <w:r w:rsidRPr="00CB7478">
              <w:t>2/0</w:t>
            </w:r>
          </w:p>
        </w:tc>
        <w:tc>
          <w:tcPr>
            <w:tcW w:w="1138" w:type="dxa"/>
          </w:tcPr>
          <w:p w14:paraId="6CF9763E" w14:textId="77777777" w:rsidR="00CB7478" w:rsidRPr="00CB7478" w:rsidRDefault="00CB7478" w:rsidP="002173C4">
            <w:pPr>
              <w:pStyle w:val="TableParagraph"/>
              <w:rPr>
                <w:b/>
              </w:rPr>
            </w:pPr>
          </w:p>
          <w:p w14:paraId="393A153F" w14:textId="77777777" w:rsidR="00CB7478" w:rsidRPr="00CB7478" w:rsidRDefault="00CB7478" w:rsidP="002173C4">
            <w:pPr>
              <w:pStyle w:val="TableParagraph"/>
              <w:rPr>
                <w:b/>
              </w:rPr>
            </w:pPr>
          </w:p>
          <w:p w14:paraId="044DDAF2" w14:textId="77777777" w:rsidR="00CB7478" w:rsidRPr="00CB7478" w:rsidRDefault="00CB7478" w:rsidP="002173C4">
            <w:pPr>
              <w:pStyle w:val="TableParagraph"/>
              <w:spacing w:before="185"/>
              <w:ind w:left="147" w:right="140"/>
              <w:jc w:val="center"/>
            </w:pPr>
            <w:r w:rsidRPr="00CB7478">
              <w:t>20</w:t>
            </w:r>
          </w:p>
        </w:tc>
        <w:tc>
          <w:tcPr>
            <w:tcW w:w="1416" w:type="dxa"/>
          </w:tcPr>
          <w:p w14:paraId="39D52D36" w14:textId="77777777" w:rsidR="00CB7478" w:rsidRPr="00CB7478" w:rsidRDefault="00CB7478" w:rsidP="002173C4">
            <w:pPr>
              <w:pStyle w:val="TableParagraph"/>
            </w:pPr>
          </w:p>
        </w:tc>
        <w:tc>
          <w:tcPr>
            <w:tcW w:w="1277" w:type="dxa"/>
          </w:tcPr>
          <w:p w14:paraId="42344C68" w14:textId="77777777" w:rsidR="00CB7478" w:rsidRPr="00CB7478" w:rsidRDefault="00CB7478" w:rsidP="002173C4">
            <w:pPr>
              <w:pStyle w:val="TableParagraph"/>
            </w:pPr>
          </w:p>
        </w:tc>
        <w:tc>
          <w:tcPr>
            <w:tcW w:w="746" w:type="dxa"/>
          </w:tcPr>
          <w:p w14:paraId="6B63F8D0" w14:textId="77777777" w:rsidR="00CB7478" w:rsidRPr="00CB7478" w:rsidRDefault="00CB7478" w:rsidP="002173C4">
            <w:pPr>
              <w:pStyle w:val="TableParagraph"/>
            </w:pPr>
          </w:p>
        </w:tc>
        <w:tc>
          <w:tcPr>
            <w:tcW w:w="1416" w:type="dxa"/>
          </w:tcPr>
          <w:p w14:paraId="754D24E4" w14:textId="77777777" w:rsidR="00CB7478" w:rsidRPr="00CB7478" w:rsidRDefault="00CB7478" w:rsidP="002173C4">
            <w:pPr>
              <w:pStyle w:val="TableParagraph"/>
            </w:pPr>
          </w:p>
        </w:tc>
        <w:tc>
          <w:tcPr>
            <w:tcW w:w="993" w:type="dxa"/>
          </w:tcPr>
          <w:p w14:paraId="2B8D3D3C" w14:textId="77777777" w:rsidR="00CB7478" w:rsidRPr="00CB7478" w:rsidRDefault="00CB7478" w:rsidP="002173C4">
            <w:pPr>
              <w:pStyle w:val="TableParagraph"/>
              <w:rPr>
                <w:b/>
              </w:rPr>
            </w:pPr>
          </w:p>
          <w:p w14:paraId="6472EAC1" w14:textId="77777777" w:rsidR="00CB7478" w:rsidRPr="00CB7478" w:rsidRDefault="00CB7478" w:rsidP="002173C4">
            <w:pPr>
              <w:pStyle w:val="TableParagraph"/>
              <w:rPr>
                <w:b/>
              </w:rPr>
            </w:pPr>
          </w:p>
          <w:p w14:paraId="27A4E4A7" w14:textId="77777777" w:rsidR="00CB7478" w:rsidRPr="00CB7478" w:rsidRDefault="00CB7478" w:rsidP="002173C4">
            <w:pPr>
              <w:pStyle w:val="TableParagraph"/>
              <w:spacing w:before="185"/>
              <w:ind w:left="15"/>
              <w:jc w:val="center"/>
            </w:pPr>
            <w:r w:rsidRPr="00CB7478">
              <w:t>3</w:t>
            </w:r>
          </w:p>
        </w:tc>
      </w:tr>
      <w:tr w:rsidR="00CB7478" w:rsidRPr="00CB7478" w14:paraId="2B0F4FA5" w14:textId="77777777" w:rsidTr="00CB7478">
        <w:trPr>
          <w:trHeight w:val="523"/>
        </w:trPr>
        <w:tc>
          <w:tcPr>
            <w:tcW w:w="1416" w:type="dxa"/>
          </w:tcPr>
          <w:p w14:paraId="0C391B94" w14:textId="77777777" w:rsidR="00CB7478" w:rsidRPr="00CB7478" w:rsidRDefault="00CB7478" w:rsidP="002173C4">
            <w:pPr>
              <w:pStyle w:val="TableParagraph"/>
              <w:spacing w:before="98"/>
              <w:ind w:left="201" w:right="186"/>
              <w:jc w:val="center"/>
              <w:rPr>
                <w:b/>
              </w:rPr>
            </w:pPr>
            <w:r w:rsidRPr="00CB7478">
              <w:rPr>
                <w:b/>
              </w:rPr>
              <w:t>П.00</w:t>
            </w:r>
          </w:p>
        </w:tc>
        <w:tc>
          <w:tcPr>
            <w:tcW w:w="3189" w:type="dxa"/>
          </w:tcPr>
          <w:p w14:paraId="05E3C107" w14:textId="77777777" w:rsidR="00CB7478" w:rsidRPr="00CB7478" w:rsidRDefault="00CB7478" w:rsidP="003759D6">
            <w:pPr>
              <w:pStyle w:val="TableParagraph"/>
              <w:spacing w:before="98"/>
              <w:ind w:left="71" w:firstLine="141"/>
              <w:rPr>
                <w:b/>
              </w:rPr>
            </w:pPr>
            <w:r w:rsidRPr="00CB7478">
              <w:rPr>
                <w:b/>
              </w:rPr>
              <w:t>Профессиональный цикл</w:t>
            </w:r>
          </w:p>
        </w:tc>
        <w:tc>
          <w:tcPr>
            <w:tcW w:w="1064" w:type="dxa"/>
          </w:tcPr>
          <w:p w14:paraId="0D70EF3B" w14:textId="77777777" w:rsidR="00CB7478" w:rsidRPr="00CB7478" w:rsidRDefault="00CB7478" w:rsidP="002173C4">
            <w:pPr>
              <w:pStyle w:val="TableParagraph"/>
              <w:spacing w:before="98"/>
              <w:ind w:right="169"/>
              <w:jc w:val="right"/>
              <w:rPr>
                <w:b/>
              </w:rPr>
            </w:pPr>
            <w:r w:rsidRPr="00CB7478">
              <w:rPr>
                <w:b/>
              </w:rPr>
              <w:t>1278</w:t>
            </w:r>
          </w:p>
        </w:tc>
        <w:tc>
          <w:tcPr>
            <w:tcW w:w="854" w:type="dxa"/>
          </w:tcPr>
          <w:p w14:paraId="40965B10" w14:textId="77777777" w:rsidR="00CB7478" w:rsidRPr="00CB7478" w:rsidRDefault="00CB7478" w:rsidP="002173C4">
            <w:pPr>
              <w:pStyle w:val="TableParagraph"/>
              <w:spacing w:before="98"/>
              <w:ind w:left="225" w:right="218"/>
              <w:jc w:val="center"/>
              <w:rPr>
                <w:b/>
              </w:rPr>
            </w:pPr>
            <w:r w:rsidRPr="00CB7478">
              <w:rPr>
                <w:b/>
              </w:rPr>
              <w:t>396</w:t>
            </w:r>
          </w:p>
        </w:tc>
        <w:tc>
          <w:tcPr>
            <w:tcW w:w="1018" w:type="dxa"/>
          </w:tcPr>
          <w:p w14:paraId="63304A3B" w14:textId="77777777" w:rsidR="00CB7478" w:rsidRPr="00CB7478" w:rsidRDefault="00CB7478" w:rsidP="002173C4">
            <w:pPr>
              <w:pStyle w:val="TableParagraph"/>
              <w:spacing w:before="98"/>
              <w:ind w:left="294"/>
              <w:rPr>
                <w:b/>
              </w:rPr>
            </w:pPr>
            <w:r w:rsidRPr="00CB7478">
              <w:rPr>
                <w:b/>
              </w:rPr>
              <w:t>4/34</w:t>
            </w:r>
          </w:p>
        </w:tc>
        <w:tc>
          <w:tcPr>
            <w:tcW w:w="1138" w:type="dxa"/>
          </w:tcPr>
          <w:p w14:paraId="4E9C95F8" w14:textId="77777777" w:rsidR="00CB7478" w:rsidRPr="00CB7478" w:rsidRDefault="00CB7478" w:rsidP="002173C4">
            <w:pPr>
              <w:pStyle w:val="TableParagraph"/>
              <w:spacing w:before="98"/>
              <w:ind w:left="147" w:right="140"/>
              <w:jc w:val="center"/>
              <w:rPr>
                <w:b/>
              </w:rPr>
            </w:pPr>
            <w:r w:rsidRPr="00CB7478">
              <w:rPr>
                <w:b/>
              </w:rPr>
              <w:t>1276</w:t>
            </w:r>
          </w:p>
        </w:tc>
        <w:tc>
          <w:tcPr>
            <w:tcW w:w="1416" w:type="dxa"/>
          </w:tcPr>
          <w:p w14:paraId="68323172" w14:textId="77777777" w:rsidR="00CB7478" w:rsidRPr="00CB7478" w:rsidRDefault="00CB7478" w:rsidP="002173C4">
            <w:pPr>
              <w:pStyle w:val="TableParagraph"/>
              <w:spacing w:before="98"/>
              <w:ind w:right="519"/>
              <w:jc w:val="right"/>
              <w:rPr>
                <w:b/>
              </w:rPr>
            </w:pPr>
            <w:r w:rsidRPr="00CB7478">
              <w:rPr>
                <w:b/>
              </w:rPr>
              <w:t>482</w:t>
            </w:r>
          </w:p>
        </w:tc>
        <w:tc>
          <w:tcPr>
            <w:tcW w:w="1277" w:type="dxa"/>
          </w:tcPr>
          <w:p w14:paraId="689FC0E6" w14:textId="77777777" w:rsidR="00CB7478" w:rsidRPr="00CB7478" w:rsidRDefault="00CB7478" w:rsidP="002173C4">
            <w:pPr>
              <w:pStyle w:val="TableParagraph"/>
              <w:spacing w:before="98"/>
              <w:ind w:left="520"/>
              <w:rPr>
                <w:b/>
              </w:rPr>
            </w:pPr>
            <w:r w:rsidRPr="00CB7478">
              <w:rPr>
                <w:b/>
              </w:rPr>
              <w:t>40</w:t>
            </w:r>
          </w:p>
        </w:tc>
        <w:tc>
          <w:tcPr>
            <w:tcW w:w="746" w:type="dxa"/>
          </w:tcPr>
          <w:p w14:paraId="53B81344" w14:textId="77777777" w:rsidR="00CB7478" w:rsidRPr="00CB7478" w:rsidRDefault="00CB7478" w:rsidP="002173C4">
            <w:pPr>
              <w:pStyle w:val="TableParagraph"/>
              <w:spacing w:before="98"/>
              <w:ind w:left="385"/>
              <w:rPr>
                <w:b/>
              </w:rPr>
            </w:pPr>
            <w:r w:rsidRPr="00CB7478">
              <w:rPr>
                <w:b/>
              </w:rPr>
              <w:t>396</w:t>
            </w:r>
          </w:p>
        </w:tc>
        <w:tc>
          <w:tcPr>
            <w:tcW w:w="1416" w:type="dxa"/>
          </w:tcPr>
          <w:p w14:paraId="57C7FE21" w14:textId="77777777" w:rsidR="00CB7478" w:rsidRPr="00CB7478" w:rsidRDefault="00CB7478" w:rsidP="002173C4">
            <w:pPr>
              <w:pStyle w:val="TableParagraph"/>
              <w:spacing w:before="98"/>
              <w:ind w:left="14"/>
              <w:jc w:val="center"/>
              <w:rPr>
                <w:b/>
              </w:rPr>
            </w:pPr>
            <w:r w:rsidRPr="00CB7478">
              <w:rPr>
                <w:b/>
              </w:rPr>
              <w:t>2</w:t>
            </w:r>
          </w:p>
        </w:tc>
        <w:tc>
          <w:tcPr>
            <w:tcW w:w="993" w:type="dxa"/>
          </w:tcPr>
          <w:p w14:paraId="2E6D1D71" w14:textId="77777777" w:rsidR="00CB7478" w:rsidRPr="00CB7478" w:rsidRDefault="00CB7478" w:rsidP="002173C4">
            <w:pPr>
              <w:pStyle w:val="TableParagraph"/>
              <w:spacing w:before="98"/>
              <w:ind w:left="319" w:right="304"/>
              <w:jc w:val="center"/>
              <w:rPr>
                <w:b/>
              </w:rPr>
            </w:pPr>
            <w:r w:rsidRPr="00CB7478">
              <w:rPr>
                <w:b/>
              </w:rPr>
              <w:t>2-3</w:t>
            </w:r>
          </w:p>
        </w:tc>
      </w:tr>
      <w:tr w:rsidR="00CB7478" w:rsidRPr="00CB7478" w14:paraId="4F1CA4A0" w14:textId="77777777" w:rsidTr="00CB7478">
        <w:trPr>
          <w:trHeight w:val="316"/>
        </w:trPr>
        <w:tc>
          <w:tcPr>
            <w:tcW w:w="1416" w:type="dxa"/>
          </w:tcPr>
          <w:p w14:paraId="056F2D62" w14:textId="77777777" w:rsidR="00CB7478" w:rsidRPr="00CB7478" w:rsidRDefault="00CB7478" w:rsidP="002173C4">
            <w:pPr>
              <w:pStyle w:val="TableParagraph"/>
              <w:spacing w:line="273" w:lineRule="exact"/>
              <w:ind w:left="200" w:right="186"/>
              <w:jc w:val="center"/>
              <w:rPr>
                <w:b/>
              </w:rPr>
            </w:pPr>
            <w:r w:rsidRPr="00CB7478">
              <w:rPr>
                <w:b/>
              </w:rPr>
              <w:t>ПМ.01</w:t>
            </w:r>
          </w:p>
        </w:tc>
        <w:tc>
          <w:tcPr>
            <w:tcW w:w="3189" w:type="dxa"/>
          </w:tcPr>
          <w:p w14:paraId="152CC42C" w14:textId="77777777" w:rsidR="00CB7478" w:rsidRPr="00CB7478" w:rsidRDefault="00CB7478" w:rsidP="003759D6">
            <w:pPr>
              <w:pStyle w:val="TableParagraph"/>
              <w:tabs>
                <w:tab w:val="left" w:pos="2087"/>
              </w:tabs>
              <w:spacing w:line="276" w:lineRule="auto"/>
              <w:ind w:left="71" w:right="193" w:firstLine="141"/>
              <w:rPr>
                <w:b/>
              </w:rPr>
            </w:pPr>
            <w:r w:rsidRPr="00CB7478">
              <w:rPr>
                <w:b/>
              </w:rPr>
              <w:t xml:space="preserve">Оптовая и розничная торговля лекарственными средствами и отпуск </w:t>
            </w:r>
            <w:r w:rsidRPr="00CB7478">
              <w:rPr>
                <w:b/>
              </w:rPr>
              <w:lastRenderedPageBreak/>
              <w:t>лекарственных препаратов для медицинского и</w:t>
            </w:r>
            <w:r w:rsidR="003759D6">
              <w:rPr>
                <w:b/>
              </w:rPr>
              <w:t xml:space="preserve"> </w:t>
            </w:r>
            <w:r w:rsidRPr="00CB7478">
              <w:rPr>
                <w:b/>
              </w:rPr>
              <w:t>ветеринарного применения</w:t>
            </w:r>
          </w:p>
        </w:tc>
        <w:tc>
          <w:tcPr>
            <w:tcW w:w="1064" w:type="dxa"/>
          </w:tcPr>
          <w:p w14:paraId="716E8EF8" w14:textId="77777777" w:rsidR="00CB7478" w:rsidRPr="00CB7478" w:rsidRDefault="00CB7478" w:rsidP="002173C4">
            <w:pPr>
              <w:pStyle w:val="TableParagraph"/>
              <w:spacing w:line="273" w:lineRule="exact"/>
              <w:ind w:right="231"/>
              <w:jc w:val="right"/>
              <w:rPr>
                <w:b/>
              </w:rPr>
            </w:pPr>
            <w:r w:rsidRPr="00CB7478">
              <w:rPr>
                <w:b/>
              </w:rPr>
              <w:lastRenderedPageBreak/>
              <w:t>925</w:t>
            </w:r>
          </w:p>
        </w:tc>
        <w:tc>
          <w:tcPr>
            <w:tcW w:w="854" w:type="dxa"/>
          </w:tcPr>
          <w:p w14:paraId="396FA8C5" w14:textId="77777777" w:rsidR="00CB7478" w:rsidRPr="00CB7478" w:rsidRDefault="00CB7478" w:rsidP="002173C4">
            <w:pPr>
              <w:pStyle w:val="TableParagraph"/>
              <w:spacing w:line="273" w:lineRule="exact"/>
              <w:ind w:left="225" w:right="218"/>
              <w:jc w:val="center"/>
              <w:rPr>
                <w:b/>
              </w:rPr>
            </w:pPr>
            <w:r w:rsidRPr="00CB7478">
              <w:rPr>
                <w:b/>
              </w:rPr>
              <w:t>162</w:t>
            </w:r>
          </w:p>
        </w:tc>
        <w:tc>
          <w:tcPr>
            <w:tcW w:w="1018" w:type="dxa"/>
          </w:tcPr>
          <w:p w14:paraId="0BAA5DF8" w14:textId="77777777" w:rsidR="00CB7478" w:rsidRPr="00CB7478" w:rsidRDefault="00CB7478" w:rsidP="002173C4">
            <w:pPr>
              <w:pStyle w:val="TableParagraph"/>
              <w:spacing w:line="273" w:lineRule="exact"/>
              <w:ind w:left="294"/>
              <w:rPr>
                <w:b/>
              </w:rPr>
            </w:pPr>
            <w:r w:rsidRPr="00CB7478">
              <w:rPr>
                <w:b/>
              </w:rPr>
              <w:t>4/19</w:t>
            </w:r>
          </w:p>
        </w:tc>
        <w:tc>
          <w:tcPr>
            <w:tcW w:w="1138" w:type="dxa"/>
          </w:tcPr>
          <w:p w14:paraId="21E3A2C0" w14:textId="77777777" w:rsidR="00CB7478" w:rsidRPr="00CB7478" w:rsidRDefault="00CB7478" w:rsidP="002173C4">
            <w:pPr>
              <w:pStyle w:val="TableParagraph"/>
              <w:spacing w:line="273" w:lineRule="exact"/>
              <w:ind w:left="147" w:right="135"/>
              <w:jc w:val="center"/>
              <w:rPr>
                <w:b/>
              </w:rPr>
            </w:pPr>
            <w:r w:rsidRPr="00CB7478">
              <w:rPr>
                <w:b/>
              </w:rPr>
              <w:t>923</w:t>
            </w:r>
          </w:p>
        </w:tc>
        <w:tc>
          <w:tcPr>
            <w:tcW w:w="1416" w:type="dxa"/>
          </w:tcPr>
          <w:p w14:paraId="34E7674F" w14:textId="77777777" w:rsidR="00CB7478" w:rsidRPr="00CB7478" w:rsidRDefault="00CB7478" w:rsidP="002173C4">
            <w:pPr>
              <w:pStyle w:val="TableParagraph"/>
              <w:spacing w:line="273" w:lineRule="exact"/>
              <w:ind w:right="519"/>
              <w:jc w:val="right"/>
              <w:rPr>
                <w:b/>
              </w:rPr>
            </w:pPr>
            <w:r w:rsidRPr="00CB7478">
              <w:rPr>
                <w:b/>
              </w:rPr>
              <w:t>310</w:t>
            </w:r>
          </w:p>
        </w:tc>
        <w:tc>
          <w:tcPr>
            <w:tcW w:w="1277" w:type="dxa"/>
          </w:tcPr>
          <w:p w14:paraId="2C730716" w14:textId="77777777" w:rsidR="00CB7478" w:rsidRPr="00CB7478" w:rsidRDefault="00CB7478" w:rsidP="002173C4">
            <w:pPr>
              <w:pStyle w:val="TableParagraph"/>
              <w:spacing w:line="273" w:lineRule="exact"/>
              <w:ind w:left="520"/>
              <w:rPr>
                <w:b/>
              </w:rPr>
            </w:pPr>
            <w:r w:rsidRPr="00CB7478">
              <w:rPr>
                <w:b/>
              </w:rPr>
              <w:t>26</w:t>
            </w:r>
          </w:p>
        </w:tc>
        <w:tc>
          <w:tcPr>
            <w:tcW w:w="746" w:type="dxa"/>
          </w:tcPr>
          <w:p w14:paraId="53E3921C" w14:textId="77777777" w:rsidR="00CB7478" w:rsidRPr="00CB7478" w:rsidRDefault="00CB7478" w:rsidP="002173C4">
            <w:pPr>
              <w:pStyle w:val="TableParagraph"/>
              <w:spacing w:line="273" w:lineRule="exact"/>
              <w:ind w:left="385"/>
              <w:rPr>
                <w:b/>
              </w:rPr>
            </w:pPr>
            <w:r w:rsidRPr="00CB7478">
              <w:rPr>
                <w:b/>
              </w:rPr>
              <w:t>234</w:t>
            </w:r>
          </w:p>
        </w:tc>
        <w:tc>
          <w:tcPr>
            <w:tcW w:w="1416" w:type="dxa"/>
          </w:tcPr>
          <w:p w14:paraId="5C692213" w14:textId="77777777" w:rsidR="00CB7478" w:rsidRPr="00CB7478" w:rsidRDefault="00CB7478" w:rsidP="002173C4">
            <w:pPr>
              <w:pStyle w:val="TableParagraph"/>
              <w:spacing w:before="29"/>
              <w:ind w:left="14"/>
              <w:jc w:val="center"/>
              <w:rPr>
                <w:b/>
              </w:rPr>
            </w:pPr>
            <w:r w:rsidRPr="00CB7478">
              <w:rPr>
                <w:b/>
              </w:rPr>
              <w:t>2</w:t>
            </w:r>
          </w:p>
        </w:tc>
        <w:tc>
          <w:tcPr>
            <w:tcW w:w="993" w:type="dxa"/>
          </w:tcPr>
          <w:p w14:paraId="484D0DF1" w14:textId="77777777" w:rsidR="00CB7478" w:rsidRPr="00CB7478" w:rsidRDefault="00CB7478" w:rsidP="002173C4">
            <w:pPr>
              <w:pStyle w:val="TableParagraph"/>
            </w:pPr>
          </w:p>
        </w:tc>
      </w:tr>
      <w:tr w:rsidR="00CB7478" w:rsidRPr="00CB7478" w14:paraId="31001210" w14:textId="77777777" w:rsidTr="00CB7478">
        <w:trPr>
          <w:trHeight w:val="633"/>
        </w:trPr>
        <w:tc>
          <w:tcPr>
            <w:tcW w:w="1416" w:type="dxa"/>
          </w:tcPr>
          <w:p w14:paraId="18E4724F" w14:textId="77777777" w:rsidR="00CB7478" w:rsidRPr="00CB7478" w:rsidRDefault="00CB7478" w:rsidP="002173C4">
            <w:pPr>
              <w:pStyle w:val="TableParagraph"/>
              <w:spacing w:line="268" w:lineRule="exact"/>
              <w:ind w:left="110"/>
              <w:jc w:val="center"/>
            </w:pPr>
            <w:r w:rsidRPr="00CB7478">
              <w:lastRenderedPageBreak/>
              <w:t>МДК.01.01</w:t>
            </w:r>
          </w:p>
        </w:tc>
        <w:tc>
          <w:tcPr>
            <w:tcW w:w="3189" w:type="dxa"/>
          </w:tcPr>
          <w:p w14:paraId="0F01EE8F" w14:textId="77777777" w:rsidR="00CB7478" w:rsidRPr="00CB7478" w:rsidRDefault="00CB7478" w:rsidP="003759D6">
            <w:pPr>
              <w:pStyle w:val="TableParagraph"/>
              <w:spacing w:line="268" w:lineRule="exact"/>
              <w:ind w:left="71" w:firstLine="141"/>
            </w:pPr>
            <w:r w:rsidRPr="00CB7478">
              <w:t>Организация деятельности аптеки и</w:t>
            </w:r>
          </w:p>
          <w:p w14:paraId="58299DB8" w14:textId="77777777" w:rsidR="00CB7478" w:rsidRPr="00CB7478" w:rsidRDefault="00CB7478" w:rsidP="003759D6">
            <w:pPr>
              <w:pStyle w:val="TableParagraph"/>
              <w:spacing w:before="41"/>
              <w:ind w:left="71" w:firstLine="141"/>
            </w:pPr>
            <w:r w:rsidRPr="00CB7478">
              <w:t>ее структурных подразделений</w:t>
            </w:r>
          </w:p>
        </w:tc>
        <w:tc>
          <w:tcPr>
            <w:tcW w:w="1064" w:type="dxa"/>
          </w:tcPr>
          <w:p w14:paraId="4F947768" w14:textId="77777777" w:rsidR="00CB7478" w:rsidRPr="00CB7478" w:rsidRDefault="00CB7478" w:rsidP="002173C4">
            <w:pPr>
              <w:pStyle w:val="TableParagraph"/>
              <w:spacing w:before="150"/>
              <w:ind w:left="225" w:right="214"/>
              <w:jc w:val="center"/>
            </w:pPr>
            <w:r w:rsidRPr="00CB7478">
              <w:t>154</w:t>
            </w:r>
          </w:p>
        </w:tc>
        <w:tc>
          <w:tcPr>
            <w:tcW w:w="854" w:type="dxa"/>
          </w:tcPr>
          <w:p w14:paraId="0DB5A946" w14:textId="77777777" w:rsidR="00CB7478" w:rsidRPr="00CB7478" w:rsidRDefault="00CB7478" w:rsidP="002173C4">
            <w:pPr>
              <w:pStyle w:val="TableParagraph"/>
            </w:pPr>
          </w:p>
        </w:tc>
        <w:tc>
          <w:tcPr>
            <w:tcW w:w="1018" w:type="dxa"/>
          </w:tcPr>
          <w:p w14:paraId="0D2BA9C4" w14:textId="77777777" w:rsidR="00CB7478" w:rsidRPr="00CB7478" w:rsidRDefault="00CB7478" w:rsidP="002173C4">
            <w:pPr>
              <w:pStyle w:val="TableParagraph"/>
              <w:spacing w:before="150"/>
              <w:ind w:left="294"/>
            </w:pPr>
            <w:r w:rsidRPr="00CB7478">
              <w:t>0/2*</w:t>
            </w:r>
          </w:p>
        </w:tc>
        <w:tc>
          <w:tcPr>
            <w:tcW w:w="1138" w:type="dxa"/>
          </w:tcPr>
          <w:p w14:paraId="5F1C74AE" w14:textId="77777777" w:rsidR="00CB7478" w:rsidRPr="00CB7478" w:rsidRDefault="00CB7478" w:rsidP="002173C4">
            <w:pPr>
              <w:pStyle w:val="TableParagraph"/>
              <w:spacing w:before="150"/>
              <w:ind w:right="375"/>
              <w:jc w:val="right"/>
            </w:pPr>
            <w:r w:rsidRPr="00CB7478">
              <w:t>152</w:t>
            </w:r>
          </w:p>
        </w:tc>
        <w:tc>
          <w:tcPr>
            <w:tcW w:w="1416" w:type="dxa"/>
          </w:tcPr>
          <w:p w14:paraId="61B5250E" w14:textId="77777777" w:rsidR="00CB7478" w:rsidRPr="00CB7478" w:rsidRDefault="00CB7478" w:rsidP="002173C4">
            <w:pPr>
              <w:pStyle w:val="TableParagraph"/>
              <w:spacing w:before="150"/>
              <w:ind w:left="587"/>
            </w:pPr>
            <w:r w:rsidRPr="00CB7478">
              <w:t>74</w:t>
            </w:r>
          </w:p>
        </w:tc>
        <w:tc>
          <w:tcPr>
            <w:tcW w:w="1277" w:type="dxa"/>
          </w:tcPr>
          <w:p w14:paraId="7D5B6EDC" w14:textId="77777777" w:rsidR="00CB7478" w:rsidRPr="00CB7478" w:rsidRDefault="00CB7478" w:rsidP="002173C4">
            <w:pPr>
              <w:pStyle w:val="TableParagraph"/>
            </w:pPr>
          </w:p>
        </w:tc>
        <w:tc>
          <w:tcPr>
            <w:tcW w:w="746" w:type="dxa"/>
          </w:tcPr>
          <w:p w14:paraId="37B8F9E4" w14:textId="77777777" w:rsidR="00CB7478" w:rsidRPr="00CB7478" w:rsidRDefault="00CB7478" w:rsidP="002173C4">
            <w:pPr>
              <w:pStyle w:val="TableParagraph"/>
            </w:pPr>
          </w:p>
        </w:tc>
        <w:tc>
          <w:tcPr>
            <w:tcW w:w="1416" w:type="dxa"/>
          </w:tcPr>
          <w:p w14:paraId="4E575EFE" w14:textId="77777777" w:rsidR="00CB7478" w:rsidRPr="00CB7478" w:rsidRDefault="00CB7478" w:rsidP="002173C4">
            <w:pPr>
              <w:pStyle w:val="TableParagraph"/>
              <w:spacing w:before="155"/>
              <w:ind w:left="14"/>
              <w:jc w:val="center"/>
              <w:rPr>
                <w:b/>
              </w:rPr>
            </w:pPr>
            <w:r w:rsidRPr="00CB7478">
              <w:rPr>
                <w:b/>
              </w:rPr>
              <w:t>2</w:t>
            </w:r>
          </w:p>
        </w:tc>
        <w:tc>
          <w:tcPr>
            <w:tcW w:w="993" w:type="dxa"/>
          </w:tcPr>
          <w:p w14:paraId="08E414D6" w14:textId="77777777" w:rsidR="00CB7478" w:rsidRPr="00CB7478" w:rsidRDefault="00CB7478" w:rsidP="002173C4">
            <w:pPr>
              <w:pStyle w:val="TableParagraph"/>
              <w:spacing w:before="150"/>
              <w:ind w:left="319" w:right="304"/>
              <w:jc w:val="center"/>
            </w:pPr>
            <w:r w:rsidRPr="00CB7478">
              <w:t>2-3</w:t>
            </w:r>
          </w:p>
        </w:tc>
      </w:tr>
      <w:tr w:rsidR="00CB7478" w:rsidRPr="00CB7478" w14:paraId="42733D38" w14:textId="77777777" w:rsidTr="00CB7478">
        <w:trPr>
          <w:trHeight w:val="1267"/>
        </w:trPr>
        <w:tc>
          <w:tcPr>
            <w:tcW w:w="1416" w:type="dxa"/>
          </w:tcPr>
          <w:p w14:paraId="6AC1ABC1" w14:textId="77777777" w:rsidR="00CB7478" w:rsidRPr="00CB7478" w:rsidRDefault="00CB7478" w:rsidP="002173C4">
            <w:pPr>
              <w:pStyle w:val="TableParagraph"/>
              <w:spacing w:line="268" w:lineRule="exact"/>
              <w:ind w:left="110"/>
              <w:jc w:val="center"/>
            </w:pPr>
            <w:r w:rsidRPr="00CB7478">
              <w:t>МДК.01.02</w:t>
            </w:r>
          </w:p>
        </w:tc>
        <w:tc>
          <w:tcPr>
            <w:tcW w:w="3189" w:type="dxa"/>
          </w:tcPr>
          <w:p w14:paraId="22E6F0F1" w14:textId="77777777" w:rsidR="00CB7478" w:rsidRPr="00CB7478" w:rsidRDefault="00CB7478" w:rsidP="003759D6">
            <w:pPr>
              <w:pStyle w:val="TableParagraph"/>
              <w:tabs>
                <w:tab w:val="left" w:pos="2855"/>
              </w:tabs>
              <w:spacing w:line="276" w:lineRule="auto"/>
              <w:ind w:left="71" w:right="192" w:firstLine="141"/>
            </w:pPr>
            <w:r w:rsidRPr="00CB7478">
              <w:t>Розничная торговля лекарственными препаратами и отпуск лекарственных препаратов</w:t>
            </w:r>
            <w:r w:rsidR="003759D6">
              <w:t xml:space="preserve"> </w:t>
            </w:r>
            <w:r w:rsidRPr="00CB7478">
              <w:t>и товаров аптечного ассортимента</w:t>
            </w:r>
          </w:p>
        </w:tc>
        <w:tc>
          <w:tcPr>
            <w:tcW w:w="1064" w:type="dxa"/>
          </w:tcPr>
          <w:p w14:paraId="10B621A0" w14:textId="77777777" w:rsidR="00CB7478" w:rsidRPr="00CB7478" w:rsidRDefault="00CB7478" w:rsidP="002173C4">
            <w:pPr>
              <w:pStyle w:val="TableParagraph"/>
              <w:rPr>
                <w:b/>
              </w:rPr>
            </w:pPr>
          </w:p>
          <w:p w14:paraId="3634A2F5" w14:textId="77777777" w:rsidR="00CB7478" w:rsidRPr="00CB7478" w:rsidRDefault="00CB7478" w:rsidP="002173C4">
            <w:pPr>
              <w:pStyle w:val="TableParagraph"/>
              <w:spacing w:before="168"/>
              <w:ind w:left="225" w:right="214"/>
              <w:jc w:val="center"/>
            </w:pPr>
            <w:r w:rsidRPr="00CB7478">
              <w:t>100</w:t>
            </w:r>
          </w:p>
        </w:tc>
        <w:tc>
          <w:tcPr>
            <w:tcW w:w="854" w:type="dxa"/>
          </w:tcPr>
          <w:p w14:paraId="1C5C74D0" w14:textId="77777777" w:rsidR="00CB7478" w:rsidRPr="00CB7478" w:rsidRDefault="00CB7478" w:rsidP="002173C4">
            <w:pPr>
              <w:pStyle w:val="TableParagraph"/>
            </w:pPr>
          </w:p>
        </w:tc>
        <w:tc>
          <w:tcPr>
            <w:tcW w:w="1018" w:type="dxa"/>
          </w:tcPr>
          <w:p w14:paraId="21FA00F1" w14:textId="77777777" w:rsidR="00CB7478" w:rsidRPr="00CB7478" w:rsidRDefault="00CB7478" w:rsidP="002173C4">
            <w:pPr>
              <w:pStyle w:val="TableParagraph"/>
              <w:rPr>
                <w:b/>
              </w:rPr>
            </w:pPr>
          </w:p>
          <w:p w14:paraId="0F02EBEE" w14:textId="77777777" w:rsidR="00CB7478" w:rsidRPr="00CB7478" w:rsidRDefault="00CB7478" w:rsidP="002173C4">
            <w:pPr>
              <w:pStyle w:val="TableParagraph"/>
              <w:spacing w:before="168"/>
              <w:ind w:left="357"/>
            </w:pPr>
            <w:r w:rsidRPr="00CB7478">
              <w:t>2/0</w:t>
            </w:r>
          </w:p>
        </w:tc>
        <w:tc>
          <w:tcPr>
            <w:tcW w:w="1138" w:type="dxa"/>
          </w:tcPr>
          <w:p w14:paraId="7E21BCC9" w14:textId="77777777" w:rsidR="00CB7478" w:rsidRPr="00CB7478" w:rsidRDefault="00CB7478" w:rsidP="002173C4">
            <w:pPr>
              <w:pStyle w:val="TableParagraph"/>
              <w:rPr>
                <w:b/>
              </w:rPr>
            </w:pPr>
          </w:p>
          <w:p w14:paraId="6F54551E" w14:textId="77777777" w:rsidR="00CB7478" w:rsidRPr="00CB7478" w:rsidRDefault="00CB7478" w:rsidP="002173C4">
            <w:pPr>
              <w:pStyle w:val="TableParagraph"/>
              <w:spacing w:before="168"/>
              <w:ind w:right="375"/>
              <w:jc w:val="right"/>
            </w:pPr>
            <w:r w:rsidRPr="00CB7478">
              <w:t>100</w:t>
            </w:r>
          </w:p>
        </w:tc>
        <w:tc>
          <w:tcPr>
            <w:tcW w:w="1416" w:type="dxa"/>
          </w:tcPr>
          <w:p w14:paraId="11524188" w14:textId="77777777" w:rsidR="00CB7478" w:rsidRPr="00CB7478" w:rsidRDefault="00CB7478" w:rsidP="002173C4">
            <w:pPr>
              <w:pStyle w:val="TableParagraph"/>
              <w:rPr>
                <w:b/>
              </w:rPr>
            </w:pPr>
          </w:p>
          <w:p w14:paraId="1BA8CBF6" w14:textId="77777777" w:rsidR="00CB7478" w:rsidRPr="00CB7478" w:rsidRDefault="00CB7478" w:rsidP="002173C4">
            <w:pPr>
              <w:pStyle w:val="TableParagraph"/>
              <w:spacing w:before="168"/>
              <w:ind w:left="587"/>
            </w:pPr>
            <w:r w:rsidRPr="00CB7478">
              <w:t>48</w:t>
            </w:r>
          </w:p>
        </w:tc>
        <w:tc>
          <w:tcPr>
            <w:tcW w:w="1277" w:type="dxa"/>
          </w:tcPr>
          <w:p w14:paraId="35A54FC5" w14:textId="77777777" w:rsidR="00CB7478" w:rsidRPr="00CB7478" w:rsidRDefault="00CB7478" w:rsidP="002173C4">
            <w:pPr>
              <w:pStyle w:val="TableParagraph"/>
            </w:pPr>
          </w:p>
        </w:tc>
        <w:tc>
          <w:tcPr>
            <w:tcW w:w="746" w:type="dxa"/>
          </w:tcPr>
          <w:p w14:paraId="21F20346" w14:textId="77777777" w:rsidR="00CB7478" w:rsidRPr="00CB7478" w:rsidRDefault="00CB7478" w:rsidP="002173C4">
            <w:pPr>
              <w:pStyle w:val="TableParagraph"/>
            </w:pPr>
          </w:p>
        </w:tc>
        <w:tc>
          <w:tcPr>
            <w:tcW w:w="1416" w:type="dxa"/>
          </w:tcPr>
          <w:p w14:paraId="5C744B93" w14:textId="77777777" w:rsidR="00CB7478" w:rsidRPr="00CB7478" w:rsidRDefault="00CB7478" w:rsidP="002173C4">
            <w:pPr>
              <w:pStyle w:val="TableParagraph"/>
            </w:pPr>
          </w:p>
        </w:tc>
        <w:tc>
          <w:tcPr>
            <w:tcW w:w="993" w:type="dxa"/>
          </w:tcPr>
          <w:p w14:paraId="74843A9D" w14:textId="77777777" w:rsidR="00CB7478" w:rsidRPr="00CB7478" w:rsidRDefault="00CB7478" w:rsidP="002173C4">
            <w:pPr>
              <w:pStyle w:val="TableParagraph"/>
              <w:rPr>
                <w:b/>
              </w:rPr>
            </w:pPr>
          </w:p>
          <w:p w14:paraId="0FC98EAD" w14:textId="77777777" w:rsidR="00CB7478" w:rsidRPr="00CB7478" w:rsidRDefault="00CB7478" w:rsidP="002173C4">
            <w:pPr>
              <w:pStyle w:val="TableParagraph"/>
              <w:spacing w:before="168"/>
              <w:ind w:left="319" w:right="304"/>
              <w:jc w:val="center"/>
            </w:pPr>
            <w:r w:rsidRPr="00CB7478">
              <w:t>2-3</w:t>
            </w:r>
          </w:p>
        </w:tc>
      </w:tr>
      <w:tr w:rsidR="00CB7478" w:rsidRPr="00CB7478" w14:paraId="7EF05ACF" w14:textId="77777777" w:rsidTr="00CB7478">
        <w:trPr>
          <w:trHeight w:val="638"/>
        </w:trPr>
        <w:tc>
          <w:tcPr>
            <w:tcW w:w="1416" w:type="dxa"/>
          </w:tcPr>
          <w:p w14:paraId="5A0053ED" w14:textId="77777777" w:rsidR="00CB7478" w:rsidRPr="00CB7478" w:rsidRDefault="00CB7478" w:rsidP="002173C4">
            <w:pPr>
              <w:pStyle w:val="TableParagraph"/>
              <w:spacing w:line="273" w:lineRule="exact"/>
              <w:ind w:left="110"/>
              <w:jc w:val="center"/>
            </w:pPr>
            <w:r w:rsidRPr="00CB7478">
              <w:t>МДК.01.03</w:t>
            </w:r>
          </w:p>
        </w:tc>
        <w:tc>
          <w:tcPr>
            <w:tcW w:w="3189" w:type="dxa"/>
          </w:tcPr>
          <w:p w14:paraId="59A088FB" w14:textId="77777777" w:rsidR="00CB7478" w:rsidRPr="00CB7478" w:rsidRDefault="00CB7478" w:rsidP="003759D6">
            <w:pPr>
              <w:pStyle w:val="TableParagraph"/>
              <w:spacing w:line="273" w:lineRule="exact"/>
              <w:ind w:left="71" w:firstLine="141"/>
            </w:pPr>
            <w:r w:rsidRPr="00CB7478">
              <w:t>Оптовая торговля лекарственными</w:t>
            </w:r>
            <w:r w:rsidR="003759D6">
              <w:t xml:space="preserve"> </w:t>
            </w:r>
            <w:r w:rsidRPr="00CB7478">
              <w:t>средствами</w:t>
            </w:r>
          </w:p>
        </w:tc>
        <w:tc>
          <w:tcPr>
            <w:tcW w:w="1064" w:type="dxa"/>
          </w:tcPr>
          <w:p w14:paraId="7EB3F5DF" w14:textId="77777777" w:rsidR="00CB7478" w:rsidRPr="00CB7478" w:rsidRDefault="00CB7478" w:rsidP="002173C4">
            <w:pPr>
              <w:pStyle w:val="TableParagraph"/>
              <w:spacing w:before="155"/>
              <w:ind w:left="225" w:right="209"/>
              <w:jc w:val="center"/>
            </w:pPr>
            <w:r w:rsidRPr="00CB7478">
              <w:t>48</w:t>
            </w:r>
          </w:p>
        </w:tc>
        <w:tc>
          <w:tcPr>
            <w:tcW w:w="854" w:type="dxa"/>
          </w:tcPr>
          <w:p w14:paraId="58EC7368" w14:textId="77777777" w:rsidR="00CB7478" w:rsidRPr="00CB7478" w:rsidRDefault="00CB7478" w:rsidP="002173C4">
            <w:pPr>
              <w:pStyle w:val="TableParagraph"/>
            </w:pPr>
          </w:p>
        </w:tc>
        <w:tc>
          <w:tcPr>
            <w:tcW w:w="1018" w:type="dxa"/>
          </w:tcPr>
          <w:p w14:paraId="02143F51" w14:textId="77777777" w:rsidR="00CB7478" w:rsidRPr="00CB7478" w:rsidRDefault="00CB7478" w:rsidP="002173C4">
            <w:pPr>
              <w:pStyle w:val="TableParagraph"/>
              <w:spacing w:before="155"/>
              <w:ind w:left="294"/>
            </w:pPr>
            <w:r w:rsidRPr="00CB7478">
              <w:t>0/2*</w:t>
            </w:r>
          </w:p>
        </w:tc>
        <w:tc>
          <w:tcPr>
            <w:tcW w:w="1138" w:type="dxa"/>
          </w:tcPr>
          <w:p w14:paraId="5DCDB46E" w14:textId="77777777" w:rsidR="00CB7478" w:rsidRPr="00CB7478" w:rsidRDefault="00CB7478" w:rsidP="002173C4">
            <w:pPr>
              <w:pStyle w:val="TableParagraph"/>
              <w:spacing w:before="155"/>
              <w:ind w:right="438"/>
              <w:jc w:val="right"/>
            </w:pPr>
            <w:r w:rsidRPr="00CB7478">
              <w:t>48</w:t>
            </w:r>
          </w:p>
        </w:tc>
        <w:tc>
          <w:tcPr>
            <w:tcW w:w="1416" w:type="dxa"/>
          </w:tcPr>
          <w:p w14:paraId="378FCE09" w14:textId="77777777" w:rsidR="00CB7478" w:rsidRPr="00CB7478" w:rsidRDefault="00CB7478" w:rsidP="002173C4">
            <w:pPr>
              <w:pStyle w:val="TableParagraph"/>
              <w:spacing w:before="155"/>
              <w:ind w:left="587"/>
            </w:pPr>
            <w:r w:rsidRPr="00CB7478">
              <w:t>20</w:t>
            </w:r>
          </w:p>
        </w:tc>
        <w:tc>
          <w:tcPr>
            <w:tcW w:w="1277" w:type="dxa"/>
          </w:tcPr>
          <w:p w14:paraId="22DFF33B" w14:textId="77777777" w:rsidR="00CB7478" w:rsidRPr="00CB7478" w:rsidRDefault="00CB7478" w:rsidP="002173C4">
            <w:pPr>
              <w:pStyle w:val="TableParagraph"/>
            </w:pPr>
          </w:p>
        </w:tc>
        <w:tc>
          <w:tcPr>
            <w:tcW w:w="746" w:type="dxa"/>
          </w:tcPr>
          <w:p w14:paraId="0482EE9C" w14:textId="77777777" w:rsidR="00CB7478" w:rsidRPr="00CB7478" w:rsidRDefault="00CB7478" w:rsidP="002173C4">
            <w:pPr>
              <w:pStyle w:val="TableParagraph"/>
            </w:pPr>
          </w:p>
        </w:tc>
        <w:tc>
          <w:tcPr>
            <w:tcW w:w="1416" w:type="dxa"/>
          </w:tcPr>
          <w:p w14:paraId="2E0897C9" w14:textId="77777777" w:rsidR="00CB7478" w:rsidRPr="00CB7478" w:rsidRDefault="00CB7478" w:rsidP="002173C4">
            <w:pPr>
              <w:pStyle w:val="TableParagraph"/>
            </w:pPr>
          </w:p>
        </w:tc>
        <w:tc>
          <w:tcPr>
            <w:tcW w:w="993" w:type="dxa"/>
          </w:tcPr>
          <w:p w14:paraId="1AB3CDF1" w14:textId="77777777" w:rsidR="00CB7478" w:rsidRPr="00CB7478" w:rsidRDefault="00CB7478" w:rsidP="002173C4">
            <w:pPr>
              <w:pStyle w:val="TableParagraph"/>
              <w:spacing w:before="155"/>
              <w:ind w:left="15"/>
              <w:jc w:val="center"/>
            </w:pPr>
            <w:r w:rsidRPr="00CB7478">
              <w:t>3</w:t>
            </w:r>
          </w:p>
        </w:tc>
      </w:tr>
      <w:tr w:rsidR="00CB7478" w:rsidRPr="00CB7478" w14:paraId="0B268A0F" w14:textId="77777777" w:rsidTr="00CB7478">
        <w:trPr>
          <w:trHeight w:val="633"/>
        </w:trPr>
        <w:tc>
          <w:tcPr>
            <w:tcW w:w="1416" w:type="dxa"/>
          </w:tcPr>
          <w:p w14:paraId="65D8A33E" w14:textId="77777777" w:rsidR="00CB7478" w:rsidRPr="00CB7478" w:rsidRDefault="00CB7478" w:rsidP="002173C4">
            <w:pPr>
              <w:pStyle w:val="TableParagraph"/>
              <w:spacing w:line="268" w:lineRule="exact"/>
              <w:ind w:left="110"/>
              <w:jc w:val="center"/>
            </w:pPr>
            <w:r w:rsidRPr="00CB7478">
              <w:t>МДК.01.04</w:t>
            </w:r>
          </w:p>
        </w:tc>
        <w:tc>
          <w:tcPr>
            <w:tcW w:w="3189" w:type="dxa"/>
          </w:tcPr>
          <w:p w14:paraId="42FB7F07" w14:textId="77777777" w:rsidR="00CB7478" w:rsidRPr="00CB7478" w:rsidRDefault="00CB7478" w:rsidP="003759D6">
            <w:pPr>
              <w:pStyle w:val="TableParagraph"/>
              <w:spacing w:line="268" w:lineRule="exact"/>
              <w:ind w:left="71" w:firstLine="141"/>
            </w:pPr>
            <w:r w:rsidRPr="00CB7478">
              <w:t>Лекарствоведение с основами</w:t>
            </w:r>
            <w:r w:rsidR="003759D6">
              <w:t xml:space="preserve"> </w:t>
            </w:r>
            <w:r w:rsidRPr="00CB7478">
              <w:t>фармакологии</w:t>
            </w:r>
          </w:p>
        </w:tc>
        <w:tc>
          <w:tcPr>
            <w:tcW w:w="1064" w:type="dxa"/>
          </w:tcPr>
          <w:p w14:paraId="454512E6" w14:textId="77777777" w:rsidR="00CB7478" w:rsidRPr="00CB7478" w:rsidRDefault="00CB7478" w:rsidP="002173C4">
            <w:pPr>
              <w:pStyle w:val="TableParagraph"/>
              <w:spacing w:before="150"/>
              <w:ind w:left="225" w:right="214"/>
              <w:jc w:val="center"/>
            </w:pPr>
            <w:r w:rsidRPr="00CB7478">
              <w:t>206</w:t>
            </w:r>
          </w:p>
        </w:tc>
        <w:tc>
          <w:tcPr>
            <w:tcW w:w="854" w:type="dxa"/>
          </w:tcPr>
          <w:p w14:paraId="05F2D5DA" w14:textId="77777777" w:rsidR="00CB7478" w:rsidRPr="00CB7478" w:rsidRDefault="00CB7478" w:rsidP="002173C4">
            <w:pPr>
              <w:pStyle w:val="TableParagraph"/>
            </w:pPr>
          </w:p>
        </w:tc>
        <w:tc>
          <w:tcPr>
            <w:tcW w:w="1018" w:type="dxa"/>
          </w:tcPr>
          <w:p w14:paraId="5002CCEF" w14:textId="77777777" w:rsidR="00CB7478" w:rsidRPr="00CB7478" w:rsidRDefault="00CB7478" w:rsidP="002173C4">
            <w:pPr>
              <w:pStyle w:val="TableParagraph"/>
              <w:spacing w:before="150"/>
              <w:ind w:left="357"/>
            </w:pPr>
            <w:r w:rsidRPr="00CB7478">
              <w:t>0/6</w:t>
            </w:r>
          </w:p>
        </w:tc>
        <w:tc>
          <w:tcPr>
            <w:tcW w:w="1138" w:type="dxa"/>
          </w:tcPr>
          <w:p w14:paraId="167CC445" w14:textId="77777777" w:rsidR="00CB7478" w:rsidRPr="00CB7478" w:rsidRDefault="00CB7478" w:rsidP="002173C4">
            <w:pPr>
              <w:pStyle w:val="TableParagraph"/>
              <w:spacing w:before="150"/>
              <w:ind w:right="375"/>
              <w:jc w:val="right"/>
            </w:pPr>
            <w:r w:rsidRPr="00CB7478">
              <w:t>206</w:t>
            </w:r>
          </w:p>
        </w:tc>
        <w:tc>
          <w:tcPr>
            <w:tcW w:w="1416" w:type="dxa"/>
          </w:tcPr>
          <w:p w14:paraId="4B823D91" w14:textId="77777777" w:rsidR="00CB7478" w:rsidRPr="00CB7478" w:rsidRDefault="00CB7478" w:rsidP="002173C4">
            <w:pPr>
              <w:pStyle w:val="TableParagraph"/>
              <w:spacing w:before="150"/>
              <w:ind w:left="587"/>
            </w:pPr>
            <w:r w:rsidRPr="00CB7478">
              <w:t>98</w:t>
            </w:r>
          </w:p>
        </w:tc>
        <w:tc>
          <w:tcPr>
            <w:tcW w:w="1277" w:type="dxa"/>
          </w:tcPr>
          <w:p w14:paraId="5E80CDD9" w14:textId="77777777" w:rsidR="00CB7478" w:rsidRPr="00CB7478" w:rsidRDefault="00CB7478" w:rsidP="002173C4">
            <w:pPr>
              <w:pStyle w:val="TableParagraph"/>
            </w:pPr>
          </w:p>
        </w:tc>
        <w:tc>
          <w:tcPr>
            <w:tcW w:w="746" w:type="dxa"/>
          </w:tcPr>
          <w:p w14:paraId="0E65E66F" w14:textId="77777777" w:rsidR="00CB7478" w:rsidRPr="00CB7478" w:rsidRDefault="00CB7478" w:rsidP="002173C4">
            <w:pPr>
              <w:pStyle w:val="TableParagraph"/>
            </w:pPr>
          </w:p>
        </w:tc>
        <w:tc>
          <w:tcPr>
            <w:tcW w:w="1416" w:type="dxa"/>
          </w:tcPr>
          <w:p w14:paraId="7645F9AD" w14:textId="77777777" w:rsidR="00CB7478" w:rsidRPr="00CB7478" w:rsidRDefault="00CB7478" w:rsidP="002173C4">
            <w:pPr>
              <w:pStyle w:val="TableParagraph"/>
            </w:pPr>
          </w:p>
        </w:tc>
        <w:tc>
          <w:tcPr>
            <w:tcW w:w="993" w:type="dxa"/>
          </w:tcPr>
          <w:p w14:paraId="75885B61" w14:textId="77777777" w:rsidR="00CB7478" w:rsidRPr="00CB7478" w:rsidRDefault="00CB7478" w:rsidP="002173C4">
            <w:pPr>
              <w:pStyle w:val="TableParagraph"/>
              <w:spacing w:before="150"/>
              <w:ind w:left="319" w:right="304"/>
              <w:jc w:val="center"/>
            </w:pPr>
            <w:r w:rsidRPr="00CB7478">
              <w:t>2-3</w:t>
            </w:r>
          </w:p>
        </w:tc>
      </w:tr>
      <w:tr w:rsidR="00CB7478" w:rsidRPr="00CB7478" w14:paraId="1988A6A6" w14:textId="77777777" w:rsidTr="00CB7478">
        <w:trPr>
          <w:trHeight w:val="633"/>
        </w:trPr>
        <w:tc>
          <w:tcPr>
            <w:tcW w:w="1416" w:type="dxa"/>
          </w:tcPr>
          <w:p w14:paraId="608B11A0" w14:textId="77777777" w:rsidR="00CB7478" w:rsidRPr="00CB7478" w:rsidRDefault="00CB7478" w:rsidP="002173C4">
            <w:pPr>
              <w:pStyle w:val="TableParagraph"/>
              <w:spacing w:line="268" w:lineRule="exact"/>
              <w:ind w:left="110"/>
              <w:jc w:val="center"/>
            </w:pPr>
            <w:r w:rsidRPr="00CB7478">
              <w:t>МДК.01.05</w:t>
            </w:r>
          </w:p>
        </w:tc>
        <w:tc>
          <w:tcPr>
            <w:tcW w:w="3189" w:type="dxa"/>
          </w:tcPr>
          <w:p w14:paraId="52301F76" w14:textId="77777777" w:rsidR="00CB7478" w:rsidRPr="00CB7478" w:rsidRDefault="00CB7478" w:rsidP="003759D6">
            <w:pPr>
              <w:pStyle w:val="TableParagraph"/>
              <w:spacing w:line="268" w:lineRule="exact"/>
              <w:ind w:left="71" w:firstLine="141"/>
            </w:pPr>
            <w:r w:rsidRPr="00CB7478">
              <w:t>Лекарствоведение с основами</w:t>
            </w:r>
            <w:r w:rsidR="003759D6">
              <w:t xml:space="preserve"> </w:t>
            </w:r>
            <w:r w:rsidRPr="00CB7478">
              <w:t>фармакогнозии</w:t>
            </w:r>
          </w:p>
        </w:tc>
        <w:tc>
          <w:tcPr>
            <w:tcW w:w="1064" w:type="dxa"/>
          </w:tcPr>
          <w:p w14:paraId="1B33C0C5" w14:textId="77777777" w:rsidR="00CB7478" w:rsidRPr="00CB7478" w:rsidRDefault="00CB7478" w:rsidP="002173C4">
            <w:pPr>
              <w:pStyle w:val="TableParagraph"/>
              <w:spacing w:before="150"/>
              <w:ind w:left="225" w:right="214"/>
              <w:jc w:val="center"/>
            </w:pPr>
            <w:r w:rsidRPr="00CB7478">
              <w:t>148</w:t>
            </w:r>
          </w:p>
        </w:tc>
        <w:tc>
          <w:tcPr>
            <w:tcW w:w="854" w:type="dxa"/>
          </w:tcPr>
          <w:p w14:paraId="2B77034F" w14:textId="77777777" w:rsidR="00CB7478" w:rsidRPr="00CB7478" w:rsidRDefault="00CB7478" w:rsidP="002173C4">
            <w:pPr>
              <w:pStyle w:val="TableParagraph"/>
            </w:pPr>
          </w:p>
        </w:tc>
        <w:tc>
          <w:tcPr>
            <w:tcW w:w="1018" w:type="dxa"/>
          </w:tcPr>
          <w:p w14:paraId="0FC6BAF4" w14:textId="77777777" w:rsidR="00CB7478" w:rsidRPr="00CB7478" w:rsidRDefault="00CB7478" w:rsidP="002173C4">
            <w:pPr>
              <w:pStyle w:val="TableParagraph"/>
              <w:spacing w:before="150"/>
              <w:ind w:left="357"/>
            </w:pPr>
            <w:r w:rsidRPr="00CB7478">
              <w:t>2/0</w:t>
            </w:r>
          </w:p>
        </w:tc>
        <w:tc>
          <w:tcPr>
            <w:tcW w:w="1138" w:type="dxa"/>
          </w:tcPr>
          <w:p w14:paraId="55FEE088" w14:textId="77777777" w:rsidR="00CB7478" w:rsidRPr="00CB7478" w:rsidRDefault="00CB7478" w:rsidP="002173C4">
            <w:pPr>
              <w:pStyle w:val="TableParagraph"/>
              <w:spacing w:before="150"/>
              <w:ind w:right="375"/>
              <w:jc w:val="right"/>
            </w:pPr>
            <w:r w:rsidRPr="00CB7478">
              <w:t>148</w:t>
            </w:r>
          </w:p>
        </w:tc>
        <w:tc>
          <w:tcPr>
            <w:tcW w:w="1416" w:type="dxa"/>
          </w:tcPr>
          <w:p w14:paraId="2DF89C98" w14:textId="77777777" w:rsidR="00CB7478" w:rsidRPr="00CB7478" w:rsidRDefault="00CB7478" w:rsidP="002173C4">
            <w:pPr>
              <w:pStyle w:val="TableParagraph"/>
              <w:spacing w:before="150"/>
              <w:ind w:left="587"/>
            </w:pPr>
            <w:r w:rsidRPr="00CB7478">
              <w:t>70</w:t>
            </w:r>
          </w:p>
        </w:tc>
        <w:tc>
          <w:tcPr>
            <w:tcW w:w="1277" w:type="dxa"/>
          </w:tcPr>
          <w:p w14:paraId="359C4F3B" w14:textId="77777777" w:rsidR="00CB7478" w:rsidRPr="00CB7478" w:rsidRDefault="00CB7478" w:rsidP="002173C4">
            <w:pPr>
              <w:pStyle w:val="TableParagraph"/>
            </w:pPr>
          </w:p>
        </w:tc>
        <w:tc>
          <w:tcPr>
            <w:tcW w:w="746" w:type="dxa"/>
          </w:tcPr>
          <w:p w14:paraId="4898665F" w14:textId="77777777" w:rsidR="00CB7478" w:rsidRPr="00CB7478" w:rsidRDefault="00CB7478" w:rsidP="002173C4">
            <w:pPr>
              <w:pStyle w:val="TableParagraph"/>
            </w:pPr>
          </w:p>
        </w:tc>
        <w:tc>
          <w:tcPr>
            <w:tcW w:w="1416" w:type="dxa"/>
          </w:tcPr>
          <w:p w14:paraId="199C1F7C" w14:textId="77777777" w:rsidR="00CB7478" w:rsidRPr="00CB7478" w:rsidRDefault="00CB7478" w:rsidP="002173C4">
            <w:pPr>
              <w:pStyle w:val="TableParagraph"/>
            </w:pPr>
          </w:p>
        </w:tc>
        <w:tc>
          <w:tcPr>
            <w:tcW w:w="993" w:type="dxa"/>
          </w:tcPr>
          <w:p w14:paraId="15708AC7" w14:textId="77777777" w:rsidR="00CB7478" w:rsidRPr="00CB7478" w:rsidRDefault="00CB7478" w:rsidP="002173C4">
            <w:pPr>
              <w:pStyle w:val="TableParagraph"/>
              <w:spacing w:before="150"/>
              <w:ind w:left="319" w:right="304"/>
              <w:jc w:val="center"/>
            </w:pPr>
            <w:r w:rsidRPr="00CB7478">
              <w:t>2-3</w:t>
            </w:r>
          </w:p>
        </w:tc>
      </w:tr>
      <w:tr w:rsidR="00CB7478" w:rsidRPr="00CB7478" w14:paraId="33C3F769" w14:textId="77777777" w:rsidTr="00CB7478">
        <w:trPr>
          <w:trHeight w:val="456"/>
        </w:trPr>
        <w:tc>
          <w:tcPr>
            <w:tcW w:w="1416" w:type="dxa"/>
          </w:tcPr>
          <w:p w14:paraId="2A6DE42E" w14:textId="77777777" w:rsidR="00CB7478" w:rsidRPr="00CB7478" w:rsidRDefault="00CB7478" w:rsidP="002173C4">
            <w:pPr>
              <w:pStyle w:val="TableParagraph"/>
              <w:spacing w:line="273" w:lineRule="exact"/>
              <w:ind w:left="110"/>
              <w:jc w:val="center"/>
              <w:rPr>
                <w:b/>
              </w:rPr>
            </w:pPr>
            <w:r w:rsidRPr="00CB7478">
              <w:rPr>
                <w:b/>
              </w:rPr>
              <w:t>УП.01</w:t>
            </w:r>
          </w:p>
        </w:tc>
        <w:tc>
          <w:tcPr>
            <w:tcW w:w="3189" w:type="dxa"/>
          </w:tcPr>
          <w:p w14:paraId="54D78330" w14:textId="77777777" w:rsidR="00CB7478" w:rsidRPr="00CB7478" w:rsidRDefault="00CB7478" w:rsidP="003759D6">
            <w:pPr>
              <w:pStyle w:val="TableParagraph"/>
              <w:spacing w:before="63"/>
              <w:ind w:left="71" w:firstLine="141"/>
              <w:rPr>
                <w:b/>
              </w:rPr>
            </w:pPr>
            <w:r w:rsidRPr="00CB7478">
              <w:rPr>
                <w:b/>
              </w:rPr>
              <w:t>Учебная практика</w:t>
            </w:r>
          </w:p>
        </w:tc>
        <w:tc>
          <w:tcPr>
            <w:tcW w:w="1064" w:type="dxa"/>
          </w:tcPr>
          <w:p w14:paraId="6AD0B767" w14:textId="77777777" w:rsidR="00CB7478" w:rsidRPr="00CB7478" w:rsidRDefault="00CB7478" w:rsidP="002173C4">
            <w:pPr>
              <w:pStyle w:val="TableParagraph"/>
              <w:spacing w:before="59"/>
              <w:ind w:left="225" w:right="209"/>
              <w:jc w:val="center"/>
            </w:pPr>
            <w:r w:rsidRPr="00CB7478">
              <w:t>72</w:t>
            </w:r>
          </w:p>
        </w:tc>
        <w:tc>
          <w:tcPr>
            <w:tcW w:w="854" w:type="dxa"/>
          </w:tcPr>
          <w:p w14:paraId="6418EAFE" w14:textId="77777777" w:rsidR="00CB7478" w:rsidRPr="00CB7478" w:rsidRDefault="00CB7478" w:rsidP="002173C4">
            <w:pPr>
              <w:pStyle w:val="TableParagraph"/>
              <w:spacing w:before="59"/>
              <w:ind w:right="293"/>
              <w:jc w:val="right"/>
            </w:pPr>
            <w:r w:rsidRPr="00CB7478">
              <w:t>72</w:t>
            </w:r>
          </w:p>
        </w:tc>
        <w:tc>
          <w:tcPr>
            <w:tcW w:w="1018" w:type="dxa"/>
          </w:tcPr>
          <w:p w14:paraId="2AFC06CA" w14:textId="77777777" w:rsidR="00CB7478" w:rsidRPr="00CB7478" w:rsidRDefault="00CB7478" w:rsidP="002173C4">
            <w:pPr>
              <w:pStyle w:val="TableParagraph"/>
            </w:pPr>
          </w:p>
        </w:tc>
        <w:tc>
          <w:tcPr>
            <w:tcW w:w="1138" w:type="dxa"/>
          </w:tcPr>
          <w:p w14:paraId="219D382B" w14:textId="77777777" w:rsidR="00CB7478" w:rsidRPr="00CB7478" w:rsidRDefault="00CB7478" w:rsidP="002173C4">
            <w:pPr>
              <w:pStyle w:val="TableParagraph"/>
            </w:pPr>
          </w:p>
        </w:tc>
        <w:tc>
          <w:tcPr>
            <w:tcW w:w="1416" w:type="dxa"/>
          </w:tcPr>
          <w:p w14:paraId="278099B9" w14:textId="77777777" w:rsidR="00CB7478" w:rsidRPr="00CB7478" w:rsidRDefault="00CB7478" w:rsidP="002173C4">
            <w:pPr>
              <w:pStyle w:val="TableParagraph"/>
            </w:pPr>
          </w:p>
        </w:tc>
        <w:tc>
          <w:tcPr>
            <w:tcW w:w="1277" w:type="dxa"/>
          </w:tcPr>
          <w:p w14:paraId="0B96085B" w14:textId="77777777" w:rsidR="00CB7478" w:rsidRPr="00CB7478" w:rsidRDefault="00CB7478" w:rsidP="002173C4">
            <w:pPr>
              <w:pStyle w:val="TableParagraph"/>
            </w:pPr>
          </w:p>
        </w:tc>
        <w:tc>
          <w:tcPr>
            <w:tcW w:w="746" w:type="dxa"/>
          </w:tcPr>
          <w:p w14:paraId="15CB3CBD" w14:textId="77777777" w:rsidR="00CB7478" w:rsidRPr="00CB7478" w:rsidRDefault="00CB7478" w:rsidP="002173C4">
            <w:pPr>
              <w:pStyle w:val="TableParagraph"/>
              <w:spacing w:before="59"/>
              <w:ind w:right="437"/>
              <w:jc w:val="right"/>
            </w:pPr>
            <w:r w:rsidRPr="00CB7478">
              <w:t>72</w:t>
            </w:r>
          </w:p>
        </w:tc>
        <w:tc>
          <w:tcPr>
            <w:tcW w:w="1416" w:type="dxa"/>
          </w:tcPr>
          <w:p w14:paraId="30E5E28C" w14:textId="77777777" w:rsidR="00CB7478" w:rsidRPr="00CB7478" w:rsidRDefault="00CB7478" w:rsidP="002173C4">
            <w:pPr>
              <w:pStyle w:val="TableParagraph"/>
            </w:pPr>
          </w:p>
        </w:tc>
        <w:tc>
          <w:tcPr>
            <w:tcW w:w="993" w:type="dxa"/>
          </w:tcPr>
          <w:p w14:paraId="7E30DE10" w14:textId="77777777" w:rsidR="00CB7478" w:rsidRPr="00CB7478" w:rsidRDefault="00CB7478" w:rsidP="002173C4">
            <w:pPr>
              <w:pStyle w:val="TableParagraph"/>
              <w:jc w:val="center"/>
            </w:pPr>
            <w:r w:rsidRPr="00CB7478">
              <w:t>2-3</w:t>
            </w:r>
          </w:p>
        </w:tc>
      </w:tr>
      <w:tr w:rsidR="00CB7478" w:rsidRPr="00CB7478" w14:paraId="58AECFF6" w14:textId="77777777" w:rsidTr="00CB7478">
        <w:trPr>
          <w:trHeight w:val="402"/>
        </w:trPr>
        <w:tc>
          <w:tcPr>
            <w:tcW w:w="1416" w:type="dxa"/>
          </w:tcPr>
          <w:p w14:paraId="7FF74AB0" w14:textId="77777777" w:rsidR="00CB7478" w:rsidRPr="00CB7478" w:rsidRDefault="00CB7478" w:rsidP="002173C4">
            <w:pPr>
              <w:pStyle w:val="TableParagraph"/>
              <w:spacing w:line="273" w:lineRule="exact"/>
              <w:ind w:left="110"/>
              <w:jc w:val="center"/>
              <w:rPr>
                <w:b/>
              </w:rPr>
            </w:pPr>
            <w:r w:rsidRPr="00CB7478">
              <w:rPr>
                <w:b/>
              </w:rPr>
              <w:t>ПП.01</w:t>
            </w:r>
          </w:p>
        </w:tc>
        <w:tc>
          <w:tcPr>
            <w:tcW w:w="3189" w:type="dxa"/>
          </w:tcPr>
          <w:p w14:paraId="4CF93015" w14:textId="77777777" w:rsidR="00CB7478" w:rsidRPr="00CB7478" w:rsidRDefault="00CB7478" w:rsidP="003759D6">
            <w:pPr>
              <w:pStyle w:val="TableParagraph"/>
              <w:spacing w:before="39"/>
              <w:ind w:left="71" w:firstLine="141"/>
              <w:rPr>
                <w:b/>
              </w:rPr>
            </w:pPr>
            <w:r w:rsidRPr="00CB7478">
              <w:rPr>
                <w:b/>
              </w:rPr>
              <w:t>Производственная практика</w:t>
            </w:r>
          </w:p>
        </w:tc>
        <w:tc>
          <w:tcPr>
            <w:tcW w:w="1064" w:type="dxa"/>
          </w:tcPr>
          <w:p w14:paraId="0EB67012" w14:textId="77777777" w:rsidR="00CB7478" w:rsidRPr="00CB7478" w:rsidRDefault="00CB7478" w:rsidP="002173C4">
            <w:pPr>
              <w:pStyle w:val="TableParagraph"/>
              <w:spacing w:before="35"/>
              <w:ind w:left="225" w:right="214"/>
              <w:jc w:val="center"/>
            </w:pPr>
            <w:r w:rsidRPr="00CB7478">
              <w:t>162</w:t>
            </w:r>
          </w:p>
        </w:tc>
        <w:tc>
          <w:tcPr>
            <w:tcW w:w="854" w:type="dxa"/>
          </w:tcPr>
          <w:p w14:paraId="07F61F3C" w14:textId="77777777" w:rsidR="00CB7478" w:rsidRPr="00CB7478" w:rsidRDefault="00CB7478" w:rsidP="002173C4">
            <w:pPr>
              <w:pStyle w:val="TableParagraph"/>
              <w:spacing w:before="35"/>
              <w:ind w:right="236"/>
              <w:jc w:val="right"/>
            </w:pPr>
            <w:r w:rsidRPr="00CB7478">
              <w:t>162</w:t>
            </w:r>
          </w:p>
        </w:tc>
        <w:tc>
          <w:tcPr>
            <w:tcW w:w="1018" w:type="dxa"/>
          </w:tcPr>
          <w:p w14:paraId="0818F939" w14:textId="77777777" w:rsidR="00CB7478" w:rsidRPr="00CB7478" w:rsidRDefault="00CB7478" w:rsidP="002173C4">
            <w:pPr>
              <w:pStyle w:val="TableParagraph"/>
            </w:pPr>
          </w:p>
        </w:tc>
        <w:tc>
          <w:tcPr>
            <w:tcW w:w="1138" w:type="dxa"/>
          </w:tcPr>
          <w:p w14:paraId="411DAA91" w14:textId="77777777" w:rsidR="00CB7478" w:rsidRPr="00CB7478" w:rsidRDefault="00CB7478" w:rsidP="002173C4">
            <w:pPr>
              <w:pStyle w:val="TableParagraph"/>
            </w:pPr>
          </w:p>
        </w:tc>
        <w:tc>
          <w:tcPr>
            <w:tcW w:w="1416" w:type="dxa"/>
          </w:tcPr>
          <w:p w14:paraId="2A25529F" w14:textId="77777777" w:rsidR="00CB7478" w:rsidRPr="00CB7478" w:rsidRDefault="00CB7478" w:rsidP="002173C4">
            <w:pPr>
              <w:pStyle w:val="TableParagraph"/>
            </w:pPr>
          </w:p>
        </w:tc>
        <w:tc>
          <w:tcPr>
            <w:tcW w:w="1277" w:type="dxa"/>
          </w:tcPr>
          <w:p w14:paraId="74DF5E59" w14:textId="77777777" w:rsidR="00CB7478" w:rsidRPr="00CB7478" w:rsidRDefault="00CB7478" w:rsidP="002173C4">
            <w:pPr>
              <w:pStyle w:val="TableParagraph"/>
            </w:pPr>
          </w:p>
        </w:tc>
        <w:tc>
          <w:tcPr>
            <w:tcW w:w="746" w:type="dxa"/>
          </w:tcPr>
          <w:p w14:paraId="38336C33" w14:textId="77777777" w:rsidR="00CB7478" w:rsidRPr="00CB7478" w:rsidRDefault="00CB7478" w:rsidP="002173C4">
            <w:pPr>
              <w:pStyle w:val="TableParagraph"/>
              <w:spacing w:before="35"/>
              <w:ind w:right="375"/>
              <w:jc w:val="right"/>
            </w:pPr>
            <w:r w:rsidRPr="00CB7478">
              <w:t>162</w:t>
            </w:r>
          </w:p>
        </w:tc>
        <w:tc>
          <w:tcPr>
            <w:tcW w:w="1416" w:type="dxa"/>
          </w:tcPr>
          <w:p w14:paraId="27CAC1B6" w14:textId="77777777" w:rsidR="00CB7478" w:rsidRPr="00CB7478" w:rsidRDefault="00CB7478" w:rsidP="002173C4">
            <w:pPr>
              <w:pStyle w:val="TableParagraph"/>
            </w:pPr>
          </w:p>
        </w:tc>
        <w:tc>
          <w:tcPr>
            <w:tcW w:w="993" w:type="dxa"/>
          </w:tcPr>
          <w:p w14:paraId="28762D26" w14:textId="77777777" w:rsidR="00CB7478" w:rsidRPr="00CB7478" w:rsidRDefault="00CB7478" w:rsidP="002173C4">
            <w:pPr>
              <w:pStyle w:val="TableParagraph"/>
              <w:jc w:val="center"/>
            </w:pPr>
            <w:r w:rsidRPr="00CB7478">
              <w:t>2-3</w:t>
            </w:r>
          </w:p>
        </w:tc>
      </w:tr>
      <w:tr w:rsidR="00CB7478" w:rsidRPr="00CB7478" w14:paraId="7BA52230" w14:textId="77777777" w:rsidTr="00CB7478">
        <w:trPr>
          <w:trHeight w:val="1903"/>
        </w:trPr>
        <w:tc>
          <w:tcPr>
            <w:tcW w:w="1416" w:type="dxa"/>
            <w:tcBorders>
              <w:bottom w:val="single" w:sz="6" w:space="0" w:color="000000"/>
            </w:tcBorders>
          </w:tcPr>
          <w:p w14:paraId="456D034F" w14:textId="77777777" w:rsidR="00CB7478" w:rsidRPr="00CB7478" w:rsidRDefault="00CB7478" w:rsidP="002173C4">
            <w:pPr>
              <w:pStyle w:val="TableParagraph"/>
              <w:spacing w:line="268" w:lineRule="exact"/>
              <w:ind w:left="110"/>
              <w:jc w:val="center"/>
            </w:pPr>
            <w:r w:rsidRPr="00CB7478">
              <w:t>КП ПМ 01</w:t>
            </w:r>
          </w:p>
        </w:tc>
        <w:tc>
          <w:tcPr>
            <w:tcW w:w="3189" w:type="dxa"/>
            <w:tcBorders>
              <w:bottom w:val="single" w:sz="6" w:space="0" w:color="000000"/>
            </w:tcBorders>
          </w:tcPr>
          <w:p w14:paraId="0224B99B" w14:textId="77777777" w:rsidR="00CB7478" w:rsidRPr="00CB7478" w:rsidRDefault="00CB7478" w:rsidP="003759D6">
            <w:pPr>
              <w:pStyle w:val="TableParagraph"/>
              <w:spacing w:line="276" w:lineRule="auto"/>
              <w:ind w:left="71" w:right="81" w:firstLine="141"/>
            </w:pPr>
            <w:r w:rsidRPr="00CB7478">
              <w:t>Курсовой проект (работа) Оптовая и розничная торговля лекарственными средствами и отпуск лекарственных препаратов для медицинского и ветеринарного</w:t>
            </w:r>
            <w:r w:rsidR="003759D6">
              <w:t xml:space="preserve"> </w:t>
            </w:r>
            <w:r w:rsidRPr="00CB7478">
              <w:t>применения</w:t>
            </w:r>
          </w:p>
        </w:tc>
        <w:tc>
          <w:tcPr>
            <w:tcW w:w="1064" w:type="dxa"/>
            <w:tcBorders>
              <w:bottom w:val="single" w:sz="6" w:space="0" w:color="000000"/>
            </w:tcBorders>
          </w:tcPr>
          <w:p w14:paraId="55F122DC" w14:textId="77777777" w:rsidR="00CB7478" w:rsidRPr="00CB7478" w:rsidRDefault="00CB7478" w:rsidP="002173C4">
            <w:pPr>
              <w:pStyle w:val="TableParagraph"/>
              <w:rPr>
                <w:b/>
              </w:rPr>
            </w:pPr>
          </w:p>
          <w:p w14:paraId="1ED32A91" w14:textId="77777777" w:rsidR="00CB7478" w:rsidRPr="00CB7478" w:rsidRDefault="00CB7478" w:rsidP="002173C4">
            <w:pPr>
              <w:pStyle w:val="TableParagraph"/>
              <w:rPr>
                <w:b/>
              </w:rPr>
            </w:pPr>
          </w:p>
          <w:p w14:paraId="2614C296" w14:textId="77777777" w:rsidR="00CB7478" w:rsidRPr="00CB7478" w:rsidRDefault="00CB7478" w:rsidP="002173C4">
            <w:pPr>
              <w:pStyle w:val="TableParagraph"/>
              <w:spacing w:before="186"/>
              <w:ind w:left="225" w:right="209"/>
              <w:jc w:val="center"/>
            </w:pPr>
            <w:r w:rsidRPr="00CB7478">
              <w:t>26</w:t>
            </w:r>
          </w:p>
        </w:tc>
        <w:tc>
          <w:tcPr>
            <w:tcW w:w="854" w:type="dxa"/>
            <w:tcBorders>
              <w:bottom w:val="single" w:sz="6" w:space="0" w:color="000000"/>
            </w:tcBorders>
          </w:tcPr>
          <w:p w14:paraId="0579BA08" w14:textId="77777777" w:rsidR="00CB7478" w:rsidRPr="00CB7478" w:rsidRDefault="00CB7478" w:rsidP="002173C4">
            <w:pPr>
              <w:pStyle w:val="TableParagraph"/>
            </w:pPr>
          </w:p>
        </w:tc>
        <w:tc>
          <w:tcPr>
            <w:tcW w:w="1018" w:type="dxa"/>
            <w:tcBorders>
              <w:bottom w:val="single" w:sz="6" w:space="0" w:color="000000"/>
            </w:tcBorders>
          </w:tcPr>
          <w:p w14:paraId="29E2679A" w14:textId="77777777" w:rsidR="00CB7478" w:rsidRPr="00CB7478" w:rsidRDefault="00CB7478" w:rsidP="002173C4">
            <w:pPr>
              <w:pStyle w:val="TableParagraph"/>
            </w:pPr>
          </w:p>
        </w:tc>
        <w:tc>
          <w:tcPr>
            <w:tcW w:w="1138" w:type="dxa"/>
            <w:tcBorders>
              <w:bottom w:val="single" w:sz="6" w:space="0" w:color="000000"/>
            </w:tcBorders>
          </w:tcPr>
          <w:p w14:paraId="6DAD363D" w14:textId="77777777" w:rsidR="00CB7478" w:rsidRPr="00CB7478" w:rsidRDefault="00CB7478" w:rsidP="002173C4">
            <w:pPr>
              <w:pStyle w:val="TableParagraph"/>
            </w:pPr>
          </w:p>
        </w:tc>
        <w:tc>
          <w:tcPr>
            <w:tcW w:w="1416" w:type="dxa"/>
            <w:tcBorders>
              <w:bottom w:val="single" w:sz="6" w:space="0" w:color="000000"/>
            </w:tcBorders>
          </w:tcPr>
          <w:p w14:paraId="2906C450" w14:textId="77777777" w:rsidR="00CB7478" w:rsidRPr="00CB7478" w:rsidRDefault="00CB7478" w:rsidP="002173C4">
            <w:pPr>
              <w:pStyle w:val="TableParagraph"/>
            </w:pPr>
          </w:p>
        </w:tc>
        <w:tc>
          <w:tcPr>
            <w:tcW w:w="1277" w:type="dxa"/>
            <w:tcBorders>
              <w:bottom w:val="single" w:sz="6" w:space="0" w:color="000000"/>
            </w:tcBorders>
          </w:tcPr>
          <w:p w14:paraId="03A5F82C" w14:textId="77777777" w:rsidR="00CB7478" w:rsidRPr="00CB7478" w:rsidRDefault="00CB7478" w:rsidP="002173C4">
            <w:pPr>
              <w:pStyle w:val="TableParagraph"/>
              <w:rPr>
                <w:b/>
              </w:rPr>
            </w:pPr>
          </w:p>
          <w:p w14:paraId="112E71ED" w14:textId="77777777" w:rsidR="00CB7478" w:rsidRPr="00CB7478" w:rsidRDefault="00CB7478" w:rsidP="002173C4">
            <w:pPr>
              <w:pStyle w:val="TableParagraph"/>
              <w:rPr>
                <w:b/>
              </w:rPr>
            </w:pPr>
          </w:p>
          <w:p w14:paraId="3DD53E94" w14:textId="77777777" w:rsidR="00CB7478" w:rsidRPr="00CB7478" w:rsidRDefault="00CB7478" w:rsidP="002173C4">
            <w:pPr>
              <w:pStyle w:val="TableParagraph"/>
              <w:spacing w:before="186"/>
              <w:ind w:left="520"/>
            </w:pPr>
            <w:r w:rsidRPr="00CB7478">
              <w:t>26</w:t>
            </w:r>
          </w:p>
        </w:tc>
        <w:tc>
          <w:tcPr>
            <w:tcW w:w="746" w:type="dxa"/>
            <w:tcBorders>
              <w:bottom w:val="single" w:sz="6" w:space="0" w:color="000000"/>
            </w:tcBorders>
          </w:tcPr>
          <w:p w14:paraId="38CE976C" w14:textId="77777777" w:rsidR="00CB7478" w:rsidRPr="00CB7478" w:rsidRDefault="00CB7478" w:rsidP="002173C4">
            <w:pPr>
              <w:pStyle w:val="TableParagraph"/>
            </w:pPr>
          </w:p>
        </w:tc>
        <w:tc>
          <w:tcPr>
            <w:tcW w:w="1416" w:type="dxa"/>
            <w:tcBorders>
              <w:bottom w:val="single" w:sz="6" w:space="0" w:color="000000"/>
            </w:tcBorders>
          </w:tcPr>
          <w:p w14:paraId="6893D409" w14:textId="77777777" w:rsidR="00CB7478" w:rsidRPr="00CB7478" w:rsidRDefault="00CB7478" w:rsidP="002173C4">
            <w:pPr>
              <w:pStyle w:val="TableParagraph"/>
            </w:pPr>
          </w:p>
        </w:tc>
        <w:tc>
          <w:tcPr>
            <w:tcW w:w="993" w:type="dxa"/>
            <w:tcBorders>
              <w:bottom w:val="single" w:sz="6" w:space="0" w:color="000000"/>
            </w:tcBorders>
          </w:tcPr>
          <w:p w14:paraId="0A3A5A41" w14:textId="77777777" w:rsidR="00CB7478" w:rsidRPr="00CB7478" w:rsidRDefault="00CB7478" w:rsidP="002173C4">
            <w:pPr>
              <w:pStyle w:val="TableParagraph"/>
              <w:jc w:val="center"/>
            </w:pPr>
            <w:r w:rsidRPr="00CB7478">
              <w:t>3</w:t>
            </w:r>
          </w:p>
        </w:tc>
      </w:tr>
      <w:tr w:rsidR="00CB7478" w:rsidRPr="00CB7478" w14:paraId="4640CA47" w14:textId="77777777" w:rsidTr="00CB7478">
        <w:trPr>
          <w:trHeight w:val="400"/>
        </w:trPr>
        <w:tc>
          <w:tcPr>
            <w:tcW w:w="1416" w:type="dxa"/>
            <w:tcBorders>
              <w:top w:val="single" w:sz="6" w:space="0" w:color="000000"/>
            </w:tcBorders>
          </w:tcPr>
          <w:p w14:paraId="091D7C95" w14:textId="77777777" w:rsidR="00CB7478" w:rsidRPr="00CB7478" w:rsidRDefault="00CB7478" w:rsidP="002173C4">
            <w:pPr>
              <w:pStyle w:val="TableParagraph"/>
              <w:spacing w:line="265" w:lineRule="exact"/>
              <w:ind w:left="110"/>
              <w:jc w:val="center"/>
            </w:pPr>
            <w:r w:rsidRPr="00CB7478">
              <w:t>ПМ.01.ЭК</w:t>
            </w:r>
          </w:p>
        </w:tc>
        <w:tc>
          <w:tcPr>
            <w:tcW w:w="3189" w:type="dxa"/>
            <w:tcBorders>
              <w:top w:val="single" w:sz="6" w:space="0" w:color="000000"/>
            </w:tcBorders>
          </w:tcPr>
          <w:p w14:paraId="4B411E65" w14:textId="77777777" w:rsidR="00CB7478" w:rsidRPr="00CB7478" w:rsidRDefault="00CB7478" w:rsidP="003759D6">
            <w:pPr>
              <w:pStyle w:val="TableParagraph"/>
              <w:spacing w:before="32"/>
              <w:ind w:left="71" w:firstLine="141"/>
            </w:pPr>
            <w:r w:rsidRPr="00CB7478">
              <w:t>Экзамен по модулю</w:t>
            </w:r>
          </w:p>
        </w:tc>
        <w:tc>
          <w:tcPr>
            <w:tcW w:w="1064" w:type="dxa"/>
            <w:tcBorders>
              <w:top w:val="single" w:sz="6" w:space="0" w:color="000000"/>
            </w:tcBorders>
          </w:tcPr>
          <w:p w14:paraId="1C37E05C" w14:textId="77777777" w:rsidR="00CB7478" w:rsidRPr="00CB7478" w:rsidRDefault="00CB7478" w:rsidP="002173C4">
            <w:pPr>
              <w:pStyle w:val="TableParagraph"/>
              <w:spacing w:before="32"/>
              <w:ind w:left="11"/>
              <w:jc w:val="center"/>
            </w:pPr>
            <w:r w:rsidRPr="00CB7478">
              <w:t>9</w:t>
            </w:r>
          </w:p>
        </w:tc>
        <w:tc>
          <w:tcPr>
            <w:tcW w:w="854" w:type="dxa"/>
            <w:tcBorders>
              <w:top w:val="single" w:sz="6" w:space="0" w:color="000000"/>
            </w:tcBorders>
          </w:tcPr>
          <w:p w14:paraId="26A6F0D5" w14:textId="77777777" w:rsidR="00CB7478" w:rsidRPr="00CB7478" w:rsidRDefault="00CB7478" w:rsidP="002173C4">
            <w:pPr>
              <w:pStyle w:val="TableParagraph"/>
            </w:pPr>
          </w:p>
        </w:tc>
        <w:tc>
          <w:tcPr>
            <w:tcW w:w="1018" w:type="dxa"/>
            <w:tcBorders>
              <w:top w:val="single" w:sz="6" w:space="0" w:color="000000"/>
            </w:tcBorders>
          </w:tcPr>
          <w:p w14:paraId="6D71D2D3" w14:textId="77777777" w:rsidR="00CB7478" w:rsidRPr="00CB7478" w:rsidRDefault="00CB7478" w:rsidP="002173C4">
            <w:pPr>
              <w:pStyle w:val="TableParagraph"/>
              <w:spacing w:before="32"/>
              <w:ind w:left="8"/>
              <w:jc w:val="center"/>
            </w:pPr>
            <w:r w:rsidRPr="00CB7478">
              <w:t>9</w:t>
            </w:r>
          </w:p>
        </w:tc>
        <w:tc>
          <w:tcPr>
            <w:tcW w:w="1138" w:type="dxa"/>
            <w:tcBorders>
              <w:top w:val="single" w:sz="6" w:space="0" w:color="000000"/>
            </w:tcBorders>
          </w:tcPr>
          <w:p w14:paraId="42B1D260" w14:textId="77777777" w:rsidR="00CB7478" w:rsidRPr="00CB7478" w:rsidRDefault="00CB7478" w:rsidP="002173C4">
            <w:pPr>
              <w:pStyle w:val="TableParagraph"/>
            </w:pPr>
          </w:p>
        </w:tc>
        <w:tc>
          <w:tcPr>
            <w:tcW w:w="1416" w:type="dxa"/>
            <w:tcBorders>
              <w:top w:val="single" w:sz="6" w:space="0" w:color="000000"/>
            </w:tcBorders>
          </w:tcPr>
          <w:p w14:paraId="3AE0921B" w14:textId="77777777" w:rsidR="00CB7478" w:rsidRPr="00CB7478" w:rsidRDefault="00CB7478" w:rsidP="002173C4">
            <w:pPr>
              <w:pStyle w:val="TableParagraph"/>
            </w:pPr>
          </w:p>
        </w:tc>
        <w:tc>
          <w:tcPr>
            <w:tcW w:w="1277" w:type="dxa"/>
            <w:tcBorders>
              <w:top w:val="single" w:sz="6" w:space="0" w:color="000000"/>
            </w:tcBorders>
          </w:tcPr>
          <w:p w14:paraId="5451D87E" w14:textId="77777777" w:rsidR="00CB7478" w:rsidRPr="00CB7478" w:rsidRDefault="00CB7478" w:rsidP="002173C4">
            <w:pPr>
              <w:pStyle w:val="TableParagraph"/>
            </w:pPr>
          </w:p>
        </w:tc>
        <w:tc>
          <w:tcPr>
            <w:tcW w:w="746" w:type="dxa"/>
            <w:tcBorders>
              <w:top w:val="single" w:sz="6" w:space="0" w:color="000000"/>
            </w:tcBorders>
          </w:tcPr>
          <w:p w14:paraId="62EB4CF0" w14:textId="77777777" w:rsidR="00CB7478" w:rsidRPr="00CB7478" w:rsidRDefault="00CB7478" w:rsidP="002173C4">
            <w:pPr>
              <w:pStyle w:val="TableParagraph"/>
            </w:pPr>
          </w:p>
        </w:tc>
        <w:tc>
          <w:tcPr>
            <w:tcW w:w="1416" w:type="dxa"/>
            <w:tcBorders>
              <w:top w:val="single" w:sz="6" w:space="0" w:color="000000"/>
            </w:tcBorders>
          </w:tcPr>
          <w:p w14:paraId="77F373FE" w14:textId="77777777" w:rsidR="00CB7478" w:rsidRPr="00CB7478" w:rsidRDefault="00CB7478" w:rsidP="002173C4">
            <w:pPr>
              <w:pStyle w:val="TableParagraph"/>
            </w:pPr>
          </w:p>
        </w:tc>
        <w:tc>
          <w:tcPr>
            <w:tcW w:w="993" w:type="dxa"/>
            <w:tcBorders>
              <w:top w:val="single" w:sz="6" w:space="0" w:color="000000"/>
            </w:tcBorders>
          </w:tcPr>
          <w:p w14:paraId="51B5CB30" w14:textId="77777777" w:rsidR="00CB7478" w:rsidRPr="00CB7478" w:rsidRDefault="00CB7478" w:rsidP="002173C4">
            <w:pPr>
              <w:pStyle w:val="TableParagraph"/>
            </w:pPr>
          </w:p>
        </w:tc>
      </w:tr>
      <w:tr w:rsidR="00CB7478" w:rsidRPr="00CB7478" w14:paraId="7277B328" w14:textId="77777777" w:rsidTr="00CB7478">
        <w:trPr>
          <w:trHeight w:val="1267"/>
        </w:trPr>
        <w:tc>
          <w:tcPr>
            <w:tcW w:w="1416" w:type="dxa"/>
          </w:tcPr>
          <w:p w14:paraId="3E9CD777" w14:textId="77777777" w:rsidR="00CB7478" w:rsidRPr="00CB7478" w:rsidRDefault="00CB7478" w:rsidP="002173C4">
            <w:pPr>
              <w:pStyle w:val="TableParagraph"/>
              <w:spacing w:line="273" w:lineRule="exact"/>
              <w:ind w:left="110"/>
              <w:jc w:val="center"/>
              <w:rPr>
                <w:b/>
              </w:rPr>
            </w:pPr>
            <w:r w:rsidRPr="00CB7478">
              <w:rPr>
                <w:b/>
              </w:rPr>
              <w:t>ПМ.02</w:t>
            </w:r>
          </w:p>
        </w:tc>
        <w:tc>
          <w:tcPr>
            <w:tcW w:w="3189" w:type="dxa"/>
          </w:tcPr>
          <w:p w14:paraId="2202C99F" w14:textId="77777777" w:rsidR="00CB7478" w:rsidRPr="00CB7478" w:rsidRDefault="00CB7478" w:rsidP="003759D6">
            <w:pPr>
              <w:pStyle w:val="TableParagraph"/>
              <w:spacing w:line="276" w:lineRule="auto"/>
              <w:ind w:left="71" w:right="196" w:firstLine="141"/>
              <w:rPr>
                <w:b/>
              </w:rPr>
            </w:pPr>
            <w:r w:rsidRPr="00CB7478">
              <w:rPr>
                <w:b/>
              </w:rPr>
              <w:t xml:space="preserve">Изготовление лекарственных препаратов в условиях аптечных организаций и </w:t>
            </w:r>
            <w:r w:rsidRPr="00CB7478">
              <w:rPr>
                <w:b/>
              </w:rPr>
              <w:lastRenderedPageBreak/>
              <w:t>ветеринарных</w:t>
            </w:r>
            <w:r w:rsidR="003759D6">
              <w:rPr>
                <w:b/>
              </w:rPr>
              <w:t xml:space="preserve"> </w:t>
            </w:r>
            <w:r w:rsidRPr="00CB7478">
              <w:rPr>
                <w:b/>
              </w:rPr>
              <w:t>аптечных организаций</w:t>
            </w:r>
          </w:p>
        </w:tc>
        <w:tc>
          <w:tcPr>
            <w:tcW w:w="1064" w:type="dxa"/>
          </w:tcPr>
          <w:p w14:paraId="5FFDA6FC" w14:textId="77777777" w:rsidR="00CB7478" w:rsidRPr="00CB7478" w:rsidRDefault="00CB7478" w:rsidP="002173C4">
            <w:pPr>
              <w:pStyle w:val="TableParagraph"/>
              <w:rPr>
                <w:b/>
              </w:rPr>
            </w:pPr>
          </w:p>
          <w:p w14:paraId="20FC03AA" w14:textId="77777777" w:rsidR="00CB7478" w:rsidRPr="00CB7478" w:rsidRDefault="00CB7478" w:rsidP="002173C4">
            <w:pPr>
              <w:pStyle w:val="TableParagraph"/>
              <w:spacing w:before="172"/>
              <w:ind w:left="225" w:right="214"/>
              <w:jc w:val="center"/>
              <w:rPr>
                <w:b/>
              </w:rPr>
            </w:pPr>
            <w:r w:rsidRPr="00CB7478">
              <w:rPr>
                <w:b/>
              </w:rPr>
              <w:t>353</w:t>
            </w:r>
          </w:p>
        </w:tc>
        <w:tc>
          <w:tcPr>
            <w:tcW w:w="854" w:type="dxa"/>
          </w:tcPr>
          <w:p w14:paraId="7F255CBB" w14:textId="77777777" w:rsidR="00CB7478" w:rsidRPr="00CB7478" w:rsidRDefault="00CB7478" w:rsidP="002173C4">
            <w:pPr>
              <w:pStyle w:val="TableParagraph"/>
              <w:rPr>
                <w:b/>
              </w:rPr>
            </w:pPr>
          </w:p>
          <w:p w14:paraId="5763792E" w14:textId="77777777" w:rsidR="00CB7478" w:rsidRPr="00CB7478" w:rsidRDefault="00CB7478" w:rsidP="002173C4">
            <w:pPr>
              <w:pStyle w:val="TableParagraph"/>
              <w:spacing w:before="172"/>
              <w:ind w:left="225" w:right="213"/>
              <w:jc w:val="center"/>
              <w:rPr>
                <w:b/>
              </w:rPr>
            </w:pPr>
            <w:r w:rsidRPr="00CB7478">
              <w:rPr>
                <w:b/>
              </w:rPr>
              <w:t>54</w:t>
            </w:r>
          </w:p>
        </w:tc>
        <w:tc>
          <w:tcPr>
            <w:tcW w:w="1018" w:type="dxa"/>
          </w:tcPr>
          <w:p w14:paraId="1E2CAE4F" w14:textId="77777777" w:rsidR="00CB7478" w:rsidRPr="00CB7478" w:rsidRDefault="00CB7478" w:rsidP="002173C4">
            <w:pPr>
              <w:pStyle w:val="TableParagraph"/>
              <w:rPr>
                <w:b/>
              </w:rPr>
            </w:pPr>
          </w:p>
          <w:p w14:paraId="3327C2F3" w14:textId="77777777" w:rsidR="00CB7478" w:rsidRPr="00CB7478" w:rsidRDefault="00CB7478" w:rsidP="002173C4">
            <w:pPr>
              <w:pStyle w:val="TableParagraph"/>
              <w:spacing w:before="172"/>
              <w:ind w:left="154" w:right="147"/>
              <w:jc w:val="center"/>
              <w:rPr>
                <w:b/>
              </w:rPr>
            </w:pPr>
            <w:r w:rsidRPr="00CB7478">
              <w:rPr>
                <w:b/>
              </w:rPr>
              <w:t>0/15</w:t>
            </w:r>
          </w:p>
        </w:tc>
        <w:tc>
          <w:tcPr>
            <w:tcW w:w="1138" w:type="dxa"/>
          </w:tcPr>
          <w:p w14:paraId="176EAB3D" w14:textId="77777777" w:rsidR="00CB7478" w:rsidRPr="00CB7478" w:rsidRDefault="00CB7478" w:rsidP="002173C4">
            <w:pPr>
              <w:pStyle w:val="TableParagraph"/>
              <w:rPr>
                <w:b/>
              </w:rPr>
            </w:pPr>
          </w:p>
          <w:p w14:paraId="0BABF72A" w14:textId="77777777" w:rsidR="00CB7478" w:rsidRPr="00CB7478" w:rsidRDefault="00CB7478" w:rsidP="002173C4">
            <w:pPr>
              <w:pStyle w:val="TableParagraph"/>
              <w:spacing w:before="172"/>
              <w:ind w:left="390"/>
              <w:rPr>
                <w:b/>
              </w:rPr>
            </w:pPr>
            <w:r w:rsidRPr="00CB7478">
              <w:rPr>
                <w:b/>
              </w:rPr>
              <w:t>353</w:t>
            </w:r>
          </w:p>
        </w:tc>
        <w:tc>
          <w:tcPr>
            <w:tcW w:w="1416" w:type="dxa"/>
          </w:tcPr>
          <w:p w14:paraId="5F35BBFB" w14:textId="77777777" w:rsidR="00CB7478" w:rsidRPr="00CB7478" w:rsidRDefault="00CB7478" w:rsidP="002173C4">
            <w:pPr>
              <w:pStyle w:val="TableParagraph"/>
              <w:rPr>
                <w:b/>
              </w:rPr>
            </w:pPr>
          </w:p>
          <w:p w14:paraId="2B796F17" w14:textId="77777777" w:rsidR="00CB7478" w:rsidRPr="00CB7478" w:rsidRDefault="00CB7478" w:rsidP="002173C4">
            <w:pPr>
              <w:pStyle w:val="TableParagraph"/>
              <w:spacing w:before="172"/>
              <w:ind w:right="519"/>
              <w:jc w:val="right"/>
              <w:rPr>
                <w:b/>
              </w:rPr>
            </w:pPr>
            <w:r w:rsidRPr="00CB7478">
              <w:rPr>
                <w:b/>
              </w:rPr>
              <w:t>172</w:t>
            </w:r>
          </w:p>
        </w:tc>
        <w:tc>
          <w:tcPr>
            <w:tcW w:w="1277" w:type="dxa"/>
          </w:tcPr>
          <w:p w14:paraId="6CA79633" w14:textId="77777777" w:rsidR="00CB7478" w:rsidRPr="00CB7478" w:rsidRDefault="00CB7478" w:rsidP="002173C4">
            <w:pPr>
              <w:pStyle w:val="TableParagraph"/>
              <w:rPr>
                <w:b/>
              </w:rPr>
            </w:pPr>
          </w:p>
          <w:p w14:paraId="743A225A" w14:textId="77777777" w:rsidR="00CB7478" w:rsidRPr="00CB7478" w:rsidRDefault="00CB7478" w:rsidP="002173C4">
            <w:pPr>
              <w:pStyle w:val="TableParagraph"/>
              <w:spacing w:before="172"/>
              <w:ind w:left="520"/>
              <w:rPr>
                <w:b/>
              </w:rPr>
            </w:pPr>
            <w:r w:rsidRPr="00CB7478">
              <w:rPr>
                <w:b/>
              </w:rPr>
              <w:t>14</w:t>
            </w:r>
          </w:p>
        </w:tc>
        <w:tc>
          <w:tcPr>
            <w:tcW w:w="746" w:type="dxa"/>
          </w:tcPr>
          <w:p w14:paraId="7544D266" w14:textId="77777777" w:rsidR="00CB7478" w:rsidRPr="00CB7478" w:rsidRDefault="00CB7478" w:rsidP="002173C4">
            <w:pPr>
              <w:pStyle w:val="TableParagraph"/>
              <w:rPr>
                <w:b/>
              </w:rPr>
            </w:pPr>
          </w:p>
          <w:p w14:paraId="6C488F0F" w14:textId="77777777" w:rsidR="00CB7478" w:rsidRPr="00CB7478" w:rsidRDefault="00CB7478" w:rsidP="002173C4">
            <w:pPr>
              <w:pStyle w:val="TableParagraph"/>
              <w:spacing w:before="172"/>
              <w:ind w:left="443"/>
              <w:rPr>
                <w:b/>
              </w:rPr>
            </w:pPr>
            <w:r w:rsidRPr="00CB7478">
              <w:rPr>
                <w:b/>
              </w:rPr>
              <w:t>54</w:t>
            </w:r>
          </w:p>
        </w:tc>
        <w:tc>
          <w:tcPr>
            <w:tcW w:w="1416" w:type="dxa"/>
          </w:tcPr>
          <w:p w14:paraId="36A523F7" w14:textId="77777777" w:rsidR="00CB7478" w:rsidRPr="00CB7478" w:rsidRDefault="00CB7478" w:rsidP="002173C4">
            <w:pPr>
              <w:pStyle w:val="TableParagraph"/>
            </w:pPr>
          </w:p>
        </w:tc>
        <w:tc>
          <w:tcPr>
            <w:tcW w:w="993" w:type="dxa"/>
          </w:tcPr>
          <w:p w14:paraId="78619BC2" w14:textId="77777777" w:rsidR="00CB7478" w:rsidRPr="00CB7478" w:rsidRDefault="00CB7478" w:rsidP="002173C4">
            <w:pPr>
              <w:pStyle w:val="TableParagraph"/>
              <w:rPr>
                <w:b/>
              </w:rPr>
            </w:pPr>
          </w:p>
          <w:p w14:paraId="53A16A4B" w14:textId="77777777" w:rsidR="00CB7478" w:rsidRPr="00CB7478" w:rsidRDefault="00CB7478" w:rsidP="002173C4">
            <w:pPr>
              <w:pStyle w:val="TableParagraph"/>
              <w:spacing w:before="172"/>
              <w:ind w:left="15"/>
              <w:jc w:val="center"/>
              <w:rPr>
                <w:b/>
              </w:rPr>
            </w:pPr>
            <w:r w:rsidRPr="00CB7478">
              <w:rPr>
                <w:b/>
              </w:rPr>
              <w:t>3</w:t>
            </w:r>
          </w:p>
        </w:tc>
      </w:tr>
      <w:tr w:rsidR="00CB7478" w:rsidRPr="00CB7478" w14:paraId="510FA010" w14:textId="77777777" w:rsidTr="00CB7478">
        <w:trPr>
          <w:trHeight w:val="633"/>
        </w:trPr>
        <w:tc>
          <w:tcPr>
            <w:tcW w:w="1416" w:type="dxa"/>
          </w:tcPr>
          <w:p w14:paraId="752105A8" w14:textId="77777777" w:rsidR="00CB7478" w:rsidRPr="00CB7478" w:rsidRDefault="00CB7478" w:rsidP="002173C4">
            <w:pPr>
              <w:pStyle w:val="TableParagraph"/>
              <w:spacing w:line="268" w:lineRule="exact"/>
              <w:ind w:left="110"/>
              <w:jc w:val="center"/>
            </w:pPr>
            <w:r w:rsidRPr="00CB7478">
              <w:lastRenderedPageBreak/>
              <w:t>МДК.02.01</w:t>
            </w:r>
          </w:p>
        </w:tc>
        <w:tc>
          <w:tcPr>
            <w:tcW w:w="3189" w:type="dxa"/>
          </w:tcPr>
          <w:p w14:paraId="0EE2EF40" w14:textId="77777777" w:rsidR="00CB7478" w:rsidRPr="00CB7478" w:rsidRDefault="00CB7478" w:rsidP="003759D6">
            <w:pPr>
              <w:pStyle w:val="TableParagraph"/>
              <w:tabs>
                <w:tab w:val="left" w:pos="2490"/>
              </w:tabs>
              <w:spacing w:line="268" w:lineRule="exact"/>
              <w:ind w:left="71" w:firstLine="141"/>
            </w:pPr>
            <w:r w:rsidRPr="00CB7478">
              <w:t>Технология изготовления</w:t>
            </w:r>
            <w:r w:rsidR="003759D6">
              <w:t xml:space="preserve"> </w:t>
            </w:r>
            <w:r w:rsidRPr="00CB7478">
              <w:t>лекарственных форм</w:t>
            </w:r>
          </w:p>
        </w:tc>
        <w:tc>
          <w:tcPr>
            <w:tcW w:w="1064" w:type="dxa"/>
          </w:tcPr>
          <w:p w14:paraId="33012F69" w14:textId="77777777" w:rsidR="00CB7478" w:rsidRPr="00CB7478" w:rsidRDefault="00CB7478" w:rsidP="002173C4">
            <w:pPr>
              <w:pStyle w:val="TableParagraph"/>
              <w:spacing w:before="150"/>
              <w:ind w:left="225" w:right="214"/>
              <w:jc w:val="center"/>
            </w:pPr>
            <w:r w:rsidRPr="00CB7478">
              <w:t>165</w:t>
            </w:r>
          </w:p>
        </w:tc>
        <w:tc>
          <w:tcPr>
            <w:tcW w:w="854" w:type="dxa"/>
          </w:tcPr>
          <w:p w14:paraId="4F849BB8" w14:textId="77777777" w:rsidR="00CB7478" w:rsidRPr="00CB7478" w:rsidRDefault="00CB7478" w:rsidP="002173C4">
            <w:pPr>
              <w:pStyle w:val="TableParagraph"/>
            </w:pPr>
          </w:p>
        </w:tc>
        <w:tc>
          <w:tcPr>
            <w:tcW w:w="1018" w:type="dxa"/>
          </w:tcPr>
          <w:p w14:paraId="2D56D41C" w14:textId="77777777" w:rsidR="00CB7478" w:rsidRPr="00CB7478" w:rsidRDefault="00CB7478" w:rsidP="002173C4">
            <w:pPr>
              <w:pStyle w:val="TableParagraph"/>
              <w:spacing w:before="150"/>
              <w:ind w:left="154" w:right="147"/>
              <w:jc w:val="center"/>
            </w:pPr>
            <w:r w:rsidRPr="00CB7478">
              <w:t>0/3*</w:t>
            </w:r>
          </w:p>
        </w:tc>
        <w:tc>
          <w:tcPr>
            <w:tcW w:w="1138" w:type="dxa"/>
          </w:tcPr>
          <w:p w14:paraId="77141015" w14:textId="77777777" w:rsidR="00CB7478" w:rsidRPr="00CB7478" w:rsidRDefault="00CB7478" w:rsidP="002173C4">
            <w:pPr>
              <w:pStyle w:val="TableParagraph"/>
              <w:spacing w:before="150"/>
              <w:ind w:left="390"/>
            </w:pPr>
            <w:r w:rsidRPr="00CB7478">
              <w:t>165</w:t>
            </w:r>
          </w:p>
        </w:tc>
        <w:tc>
          <w:tcPr>
            <w:tcW w:w="1416" w:type="dxa"/>
          </w:tcPr>
          <w:p w14:paraId="57B9F4A2" w14:textId="77777777" w:rsidR="00CB7478" w:rsidRPr="00CB7478" w:rsidRDefault="00CB7478" w:rsidP="002173C4">
            <w:pPr>
              <w:pStyle w:val="TableParagraph"/>
              <w:spacing w:before="150"/>
              <w:ind w:right="519"/>
              <w:jc w:val="right"/>
            </w:pPr>
            <w:r w:rsidRPr="00CB7478">
              <w:t>108</w:t>
            </w:r>
          </w:p>
        </w:tc>
        <w:tc>
          <w:tcPr>
            <w:tcW w:w="1277" w:type="dxa"/>
          </w:tcPr>
          <w:p w14:paraId="13EAC033" w14:textId="77777777" w:rsidR="00CB7478" w:rsidRPr="00CB7478" w:rsidRDefault="00CB7478" w:rsidP="002173C4">
            <w:pPr>
              <w:pStyle w:val="TableParagraph"/>
            </w:pPr>
          </w:p>
        </w:tc>
        <w:tc>
          <w:tcPr>
            <w:tcW w:w="746" w:type="dxa"/>
          </w:tcPr>
          <w:p w14:paraId="2FDC13BC" w14:textId="77777777" w:rsidR="00CB7478" w:rsidRPr="00CB7478" w:rsidRDefault="00CB7478" w:rsidP="002173C4">
            <w:pPr>
              <w:pStyle w:val="TableParagraph"/>
            </w:pPr>
          </w:p>
        </w:tc>
        <w:tc>
          <w:tcPr>
            <w:tcW w:w="1416" w:type="dxa"/>
          </w:tcPr>
          <w:p w14:paraId="28EDD769" w14:textId="77777777" w:rsidR="00CB7478" w:rsidRPr="00CB7478" w:rsidRDefault="00CB7478" w:rsidP="002173C4">
            <w:pPr>
              <w:pStyle w:val="TableParagraph"/>
            </w:pPr>
          </w:p>
        </w:tc>
        <w:tc>
          <w:tcPr>
            <w:tcW w:w="993" w:type="dxa"/>
          </w:tcPr>
          <w:p w14:paraId="476D8EE4" w14:textId="77777777" w:rsidR="00CB7478" w:rsidRPr="00CB7478" w:rsidRDefault="00CB7478" w:rsidP="002173C4">
            <w:pPr>
              <w:pStyle w:val="TableParagraph"/>
              <w:spacing w:before="150"/>
              <w:ind w:left="15"/>
              <w:jc w:val="center"/>
            </w:pPr>
            <w:r w:rsidRPr="00CB7478">
              <w:t>3</w:t>
            </w:r>
          </w:p>
        </w:tc>
      </w:tr>
      <w:tr w:rsidR="00CB7478" w:rsidRPr="00CB7478" w14:paraId="491852C6" w14:textId="77777777" w:rsidTr="00CB7478">
        <w:trPr>
          <w:trHeight w:val="638"/>
        </w:trPr>
        <w:tc>
          <w:tcPr>
            <w:tcW w:w="1416" w:type="dxa"/>
          </w:tcPr>
          <w:p w14:paraId="5F7C5A7B" w14:textId="77777777" w:rsidR="00CB7478" w:rsidRPr="00CB7478" w:rsidRDefault="00CB7478" w:rsidP="002173C4">
            <w:pPr>
              <w:pStyle w:val="TableParagraph"/>
              <w:spacing w:line="273" w:lineRule="exact"/>
              <w:ind w:left="110"/>
              <w:jc w:val="center"/>
            </w:pPr>
            <w:r w:rsidRPr="00CB7478">
              <w:t>МДК.02.02</w:t>
            </w:r>
          </w:p>
        </w:tc>
        <w:tc>
          <w:tcPr>
            <w:tcW w:w="3189" w:type="dxa"/>
          </w:tcPr>
          <w:p w14:paraId="40A80443" w14:textId="77777777" w:rsidR="00CB7478" w:rsidRPr="00CB7478" w:rsidRDefault="00CB7478" w:rsidP="003759D6">
            <w:pPr>
              <w:pStyle w:val="TableParagraph"/>
              <w:spacing w:line="273" w:lineRule="exact"/>
              <w:ind w:left="71" w:firstLine="141"/>
            </w:pPr>
            <w:r w:rsidRPr="00CB7478">
              <w:t>Контроль качества лекарственных</w:t>
            </w:r>
            <w:r w:rsidR="003759D6">
              <w:t xml:space="preserve"> </w:t>
            </w:r>
            <w:r w:rsidRPr="00CB7478">
              <w:t>средств</w:t>
            </w:r>
          </w:p>
        </w:tc>
        <w:tc>
          <w:tcPr>
            <w:tcW w:w="1064" w:type="dxa"/>
          </w:tcPr>
          <w:p w14:paraId="08B8678B" w14:textId="77777777" w:rsidR="00CB7478" w:rsidRPr="00CB7478" w:rsidRDefault="00CB7478" w:rsidP="002173C4">
            <w:pPr>
              <w:pStyle w:val="TableParagraph"/>
              <w:spacing w:before="155"/>
              <w:ind w:left="225" w:right="214"/>
              <w:jc w:val="center"/>
            </w:pPr>
            <w:r w:rsidRPr="00CB7478">
              <w:t>111</w:t>
            </w:r>
          </w:p>
        </w:tc>
        <w:tc>
          <w:tcPr>
            <w:tcW w:w="854" w:type="dxa"/>
          </w:tcPr>
          <w:p w14:paraId="2568F3DF" w14:textId="77777777" w:rsidR="00CB7478" w:rsidRPr="00CB7478" w:rsidRDefault="00CB7478" w:rsidP="002173C4">
            <w:pPr>
              <w:pStyle w:val="TableParagraph"/>
            </w:pPr>
          </w:p>
        </w:tc>
        <w:tc>
          <w:tcPr>
            <w:tcW w:w="1018" w:type="dxa"/>
          </w:tcPr>
          <w:p w14:paraId="46608A94" w14:textId="77777777" w:rsidR="00CB7478" w:rsidRPr="00CB7478" w:rsidRDefault="00CB7478" w:rsidP="002173C4">
            <w:pPr>
              <w:pStyle w:val="TableParagraph"/>
              <w:spacing w:before="155"/>
              <w:ind w:left="154" w:right="147"/>
              <w:jc w:val="center"/>
            </w:pPr>
            <w:r w:rsidRPr="00CB7478">
              <w:t>0/3*</w:t>
            </w:r>
          </w:p>
        </w:tc>
        <w:tc>
          <w:tcPr>
            <w:tcW w:w="1138" w:type="dxa"/>
          </w:tcPr>
          <w:p w14:paraId="00B11E12" w14:textId="77777777" w:rsidR="00CB7478" w:rsidRPr="00CB7478" w:rsidRDefault="00CB7478" w:rsidP="002173C4">
            <w:pPr>
              <w:pStyle w:val="TableParagraph"/>
              <w:spacing w:before="155"/>
              <w:ind w:left="390"/>
            </w:pPr>
            <w:r w:rsidRPr="00CB7478">
              <w:t>111</w:t>
            </w:r>
          </w:p>
        </w:tc>
        <w:tc>
          <w:tcPr>
            <w:tcW w:w="1416" w:type="dxa"/>
          </w:tcPr>
          <w:p w14:paraId="25DB44E6" w14:textId="77777777" w:rsidR="00CB7478" w:rsidRPr="00CB7478" w:rsidRDefault="00CB7478" w:rsidP="002173C4">
            <w:pPr>
              <w:pStyle w:val="TableParagraph"/>
              <w:spacing w:before="155"/>
              <w:ind w:right="578"/>
              <w:jc w:val="right"/>
            </w:pPr>
            <w:r w:rsidRPr="00CB7478">
              <w:t>64</w:t>
            </w:r>
          </w:p>
        </w:tc>
        <w:tc>
          <w:tcPr>
            <w:tcW w:w="1277" w:type="dxa"/>
          </w:tcPr>
          <w:p w14:paraId="67EEF369" w14:textId="77777777" w:rsidR="00CB7478" w:rsidRPr="00CB7478" w:rsidRDefault="00CB7478" w:rsidP="002173C4">
            <w:pPr>
              <w:pStyle w:val="TableParagraph"/>
            </w:pPr>
          </w:p>
        </w:tc>
        <w:tc>
          <w:tcPr>
            <w:tcW w:w="746" w:type="dxa"/>
          </w:tcPr>
          <w:p w14:paraId="54FCEFE7" w14:textId="77777777" w:rsidR="00CB7478" w:rsidRPr="00CB7478" w:rsidRDefault="00CB7478" w:rsidP="002173C4">
            <w:pPr>
              <w:pStyle w:val="TableParagraph"/>
            </w:pPr>
          </w:p>
        </w:tc>
        <w:tc>
          <w:tcPr>
            <w:tcW w:w="1416" w:type="dxa"/>
          </w:tcPr>
          <w:p w14:paraId="068C5088" w14:textId="77777777" w:rsidR="00CB7478" w:rsidRPr="00CB7478" w:rsidRDefault="00CB7478" w:rsidP="002173C4">
            <w:pPr>
              <w:pStyle w:val="TableParagraph"/>
            </w:pPr>
          </w:p>
        </w:tc>
        <w:tc>
          <w:tcPr>
            <w:tcW w:w="993" w:type="dxa"/>
          </w:tcPr>
          <w:p w14:paraId="4FFA1C31" w14:textId="77777777" w:rsidR="00CB7478" w:rsidRPr="00CB7478" w:rsidRDefault="00CB7478" w:rsidP="002173C4">
            <w:pPr>
              <w:pStyle w:val="TableParagraph"/>
              <w:spacing w:before="155"/>
              <w:ind w:left="15"/>
              <w:jc w:val="center"/>
            </w:pPr>
            <w:r w:rsidRPr="00CB7478">
              <w:t>3</w:t>
            </w:r>
          </w:p>
        </w:tc>
      </w:tr>
      <w:tr w:rsidR="00CB7478" w:rsidRPr="00CB7478" w14:paraId="6E74D933" w14:textId="77777777" w:rsidTr="00CB7478">
        <w:trPr>
          <w:trHeight w:val="316"/>
        </w:trPr>
        <w:tc>
          <w:tcPr>
            <w:tcW w:w="1416" w:type="dxa"/>
          </w:tcPr>
          <w:p w14:paraId="452C6101" w14:textId="77777777" w:rsidR="00CB7478" w:rsidRPr="00CB7478" w:rsidRDefault="00CB7478" w:rsidP="002173C4">
            <w:pPr>
              <w:pStyle w:val="TableParagraph"/>
              <w:spacing w:line="273" w:lineRule="exact"/>
              <w:ind w:left="110"/>
              <w:jc w:val="center"/>
              <w:rPr>
                <w:b/>
              </w:rPr>
            </w:pPr>
            <w:r w:rsidRPr="00CB7478">
              <w:rPr>
                <w:b/>
              </w:rPr>
              <w:t>УП.02</w:t>
            </w:r>
          </w:p>
        </w:tc>
        <w:tc>
          <w:tcPr>
            <w:tcW w:w="3189" w:type="dxa"/>
          </w:tcPr>
          <w:p w14:paraId="52922C7E" w14:textId="77777777" w:rsidR="00CB7478" w:rsidRPr="00CB7478" w:rsidRDefault="00CB7478" w:rsidP="003759D6">
            <w:pPr>
              <w:pStyle w:val="TableParagraph"/>
              <w:spacing w:line="273" w:lineRule="exact"/>
              <w:ind w:left="71" w:firstLine="141"/>
              <w:rPr>
                <w:b/>
              </w:rPr>
            </w:pPr>
            <w:r w:rsidRPr="00CB7478">
              <w:rPr>
                <w:b/>
              </w:rPr>
              <w:t>Учебная практика</w:t>
            </w:r>
          </w:p>
        </w:tc>
        <w:tc>
          <w:tcPr>
            <w:tcW w:w="1064" w:type="dxa"/>
          </w:tcPr>
          <w:p w14:paraId="4CC1C267" w14:textId="77777777" w:rsidR="00CB7478" w:rsidRPr="00CB7478" w:rsidRDefault="00CB7478" w:rsidP="002173C4">
            <w:pPr>
              <w:pStyle w:val="TableParagraph"/>
              <w:spacing w:line="268" w:lineRule="exact"/>
              <w:ind w:left="225" w:right="209"/>
              <w:jc w:val="center"/>
            </w:pPr>
            <w:r w:rsidRPr="00CB7478">
              <w:t>54</w:t>
            </w:r>
          </w:p>
        </w:tc>
        <w:tc>
          <w:tcPr>
            <w:tcW w:w="854" w:type="dxa"/>
          </w:tcPr>
          <w:p w14:paraId="404BC116" w14:textId="77777777" w:rsidR="00CB7478" w:rsidRPr="00CB7478" w:rsidRDefault="00CB7478" w:rsidP="002173C4">
            <w:pPr>
              <w:pStyle w:val="TableParagraph"/>
              <w:spacing w:line="268" w:lineRule="exact"/>
              <w:ind w:left="225" w:right="213"/>
              <w:jc w:val="center"/>
            </w:pPr>
            <w:r w:rsidRPr="00CB7478">
              <w:t>54</w:t>
            </w:r>
          </w:p>
        </w:tc>
        <w:tc>
          <w:tcPr>
            <w:tcW w:w="1018" w:type="dxa"/>
          </w:tcPr>
          <w:p w14:paraId="353B3066" w14:textId="77777777" w:rsidR="00CB7478" w:rsidRPr="00CB7478" w:rsidRDefault="00CB7478" w:rsidP="002173C4">
            <w:pPr>
              <w:pStyle w:val="TableParagraph"/>
            </w:pPr>
          </w:p>
        </w:tc>
        <w:tc>
          <w:tcPr>
            <w:tcW w:w="1138" w:type="dxa"/>
          </w:tcPr>
          <w:p w14:paraId="3ABC96DE" w14:textId="77777777" w:rsidR="00CB7478" w:rsidRPr="00CB7478" w:rsidRDefault="00CB7478" w:rsidP="002173C4">
            <w:pPr>
              <w:pStyle w:val="TableParagraph"/>
            </w:pPr>
          </w:p>
        </w:tc>
        <w:tc>
          <w:tcPr>
            <w:tcW w:w="1416" w:type="dxa"/>
          </w:tcPr>
          <w:p w14:paraId="6FF48602" w14:textId="77777777" w:rsidR="00CB7478" w:rsidRPr="00CB7478" w:rsidRDefault="00CB7478" w:rsidP="002173C4">
            <w:pPr>
              <w:pStyle w:val="TableParagraph"/>
            </w:pPr>
          </w:p>
        </w:tc>
        <w:tc>
          <w:tcPr>
            <w:tcW w:w="1277" w:type="dxa"/>
          </w:tcPr>
          <w:p w14:paraId="12C5DFE2" w14:textId="77777777" w:rsidR="00CB7478" w:rsidRPr="00CB7478" w:rsidRDefault="00CB7478" w:rsidP="002173C4">
            <w:pPr>
              <w:pStyle w:val="TableParagraph"/>
            </w:pPr>
          </w:p>
        </w:tc>
        <w:tc>
          <w:tcPr>
            <w:tcW w:w="746" w:type="dxa"/>
          </w:tcPr>
          <w:p w14:paraId="4C2A9CF8" w14:textId="77777777" w:rsidR="00CB7478" w:rsidRPr="00CB7478" w:rsidRDefault="00CB7478" w:rsidP="002173C4">
            <w:pPr>
              <w:pStyle w:val="TableParagraph"/>
              <w:spacing w:line="268" w:lineRule="exact"/>
              <w:ind w:left="443"/>
            </w:pPr>
            <w:r w:rsidRPr="00CB7478">
              <w:t>54</w:t>
            </w:r>
          </w:p>
        </w:tc>
        <w:tc>
          <w:tcPr>
            <w:tcW w:w="1416" w:type="dxa"/>
          </w:tcPr>
          <w:p w14:paraId="19D4B4F5" w14:textId="77777777" w:rsidR="00CB7478" w:rsidRPr="00CB7478" w:rsidRDefault="00CB7478" w:rsidP="002173C4">
            <w:pPr>
              <w:pStyle w:val="TableParagraph"/>
            </w:pPr>
          </w:p>
        </w:tc>
        <w:tc>
          <w:tcPr>
            <w:tcW w:w="993" w:type="dxa"/>
          </w:tcPr>
          <w:p w14:paraId="102ECCD6" w14:textId="77777777" w:rsidR="00CB7478" w:rsidRPr="00CB7478" w:rsidRDefault="00CB7478" w:rsidP="002173C4">
            <w:pPr>
              <w:pStyle w:val="TableParagraph"/>
              <w:spacing w:line="268" w:lineRule="exact"/>
              <w:ind w:left="15"/>
              <w:jc w:val="center"/>
            </w:pPr>
            <w:r w:rsidRPr="00CB7478">
              <w:t>3</w:t>
            </w:r>
          </w:p>
        </w:tc>
      </w:tr>
      <w:tr w:rsidR="00CB7478" w:rsidRPr="00CB7478" w14:paraId="70A3C147" w14:textId="77777777" w:rsidTr="00CB7478">
        <w:trPr>
          <w:trHeight w:val="955"/>
        </w:trPr>
        <w:tc>
          <w:tcPr>
            <w:tcW w:w="1416" w:type="dxa"/>
          </w:tcPr>
          <w:p w14:paraId="13BD60DB" w14:textId="77777777" w:rsidR="00CB7478" w:rsidRPr="00CB7478" w:rsidRDefault="00CB7478" w:rsidP="002173C4">
            <w:pPr>
              <w:pStyle w:val="TableParagraph"/>
              <w:spacing w:line="268" w:lineRule="exact"/>
              <w:ind w:left="110"/>
              <w:jc w:val="center"/>
            </w:pPr>
            <w:r w:rsidRPr="00CB7478">
              <w:t>КП ПМ 02</w:t>
            </w:r>
          </w:p>
        </w:tc>
        <w:tc>
          <w:tcPr>
            <w:tcW w:w="3189" w:type="dxa"/>
          </w:tcPr>
          <w:p w14:paraId="6339779D" w14:textId="77777777" w:rsidR="00CB7478" w:rsidRPr="00CB7478" w:rsidRDefault="00CB7478" w:rsidP="003759D6">
            <w:pPr>
              <w:pStyle w:val="TableParagraph"/>
              <w:spacing w:line="268" w:lineRule="exact"/>
              <w:ind w:left="110"/>
            </w:pPr>
            <w:r w:rsidRPr="00CB7478">
              <w:t>Курсовой проект (работа)</w:t>
            </w:r>
            <w:r w:rsidR="003759D6">
              <w:t xml:space="preserve"> </w:t>
            </w:r>
            <w:r w:rsidRPr="00CB7478">
              <w:t>Изготовление лекарственных препаратов в условиях аптечных</w:t>
            </w:r>
            <w:r w:rsidR="003759D6" w:rsidRPr="00CB7478">
              <w:t xml:space="preserve"> организаций и ветеринарных</w:t>
            </w:r>
            <w:r w:rsidR="003759D6">
              <w:t xml:space="preserve"> </w:t>
            </w:r>
            <w:r w:rsidR="003759D6" w:rsidRPr="00CB7478">
              <w:t>аптечных организаций</w:t>
            </w:r>
          </w:p>
        </w:tc>
        <w:tc>
          <w:tcPr>
            <w:tcW w:w="1064" w:type="dxa"/>
            <w:tcBorders>
              <w:bottom w:val="single" w:sz="4" w:space="0" w:color="auto"/>
            </w:tcBorders>
          </w:tcPr>
          <w:p w14:paraId="2EAEBBDF" w14:textId="77777777" w:rsidR="00CB7478" w:rsidRPr="00CB7478" w:rsidRDefault="00CB7478" w:rsidP="002173C4">
            <w:pPr>
              <w:pStyle w:val="TableParagraph"/>
              <w:spacing w:before="10"/>
              <w:rPr>
                <w:b/>
              </w:rPr>
            </w:pPr>
          </w:p>
          <w:p w14:paraId="006A1AD4" w14:textId="77777777" w:rsidR="00CB7478" w:rsidRPr="00CB7478" w:rsidRDefault="00CB7478" w:rsidP="002173C4">
            <w:pPr>
              <w:pStyle w:val="TableParagraph"/>
              <w:ind w:left="225" w:right="209"/>
              <w:jc w:val="center"/>
            </w:pPr>
            <w:r w:rsidRPr="00CB7478">
              <w:t>14</w:t>
            </w:r>
          </w:p>
        </w:tc>
        <w:tc>
          <w:tcPr>
            <w:tcW w:w="854" w:type="dxa"/>
            <w:tcBorders>
              <w:bottom w:val="single" w:sz="4" w:space="0" w:color="auto"/>
            </w:tcBorders>
          </w:tcPr>
          <w:p w14:paraId="0193EF11" w14:textId="77777777" w:rsidR="00CB7478" w:rsidRPr="00CB7478" w:rsidRDefault="00CB7478" w:rsidP="002173C4">
            <w:pPr>
              <w:pStyle w:val="TableParagraph"/>
            </w:pPr>
          </w:p>
        </w:tc>
        <w:tc>
          <w:tcPr>
            <w:tcW w:w="1018" w:type="dxa"/>
            <w:tcBorders>
              <w:bottom w:val="single" w:sz="4" w:space="0" w:color="auto"/>
            </w:tcBorders>
          </w:tcPr>
          <w:p w14:paraId="23470D8F" w14:textId="77777777" w:rsidR="00CB7478" w:rsidRPr="00CB7478" w:rsidRDefault="00CB7478" w:rsidP="002173C4">
            <w:pPr>
              <w:pStyle w:val="TableParagraph"/>
            </w:pPr>
          </w:p>
        </w:tc>
        <w:tc>
          <w:tcPr>
            <w:tcW w:w="1138" w:type="dxa"/>
            <w:tcBorders>
              <w:bottom w:val="single" w:sz="4" w:space="0" w:color="auto"/>
            </w:tcBorders>
          </w:tcPr>
          <w:p w14:paraId="77DFF6A1" w14:textId="77777777" w:rsidR="00CB7478" w:rsidRPr="00CB7478" w:rsidRDefault="00CB7478" w:rsidP="002173C4">
            <w:pPr>
              <w:pStyle w:val="TableParagraph"/>
            </w:pPr>
          </w:p>
        </w:tc>
        <w:tc>
          <w:tcPr>
            <w:tcW w:w="1416" w:type="dxa"/>
            <w:tcBorders>
              <w:bottom w:val="single" w:sz="4" w:space="0" w:color="auto"/>
            </w:tcBorders>
          </w:tcPr>
          <w:p w14:paraId="66058193" w14:textId="77777777" w:rsidR="00CB7478" w:rsidRPr="00CB7478" w:rsidRDefault="00CB7478" w:rsidP="002173C4">
            <w:pPr>
              <w:pStyle w:val="TableParagraph"/>
            </w:pPr>
          </w:p>
        </w:tc>
        <w:tc>
          <w:tcPr>
            <w:tcW w:w="1277" w:type="dxa"/>
            <w:tcBorders>
              <w:bottom w:val="single" w:sz="4" w:space="0" w:color="auto"/>
            </w:tcBorders>
          </w:tcPr>
          <w:p w14:paraId="7C48C907" w14:textId="77777777" w:rsidR="00CB7478" w:rsidRPr="00CB7478" w:rsidRDefault="00CB7478" w:rsidP="002173C4">
            <w:pPr>
              <w:pStyle w:val="TableParagraph"/>
              <w:spacing w:before="10"/>
              <w:rPr>
                <w:b/>
              </w:rPr>
            </w:pPr>
          </w:p>
          <w:p w14:paraId="0F550F93" w14:textId="77777777" w:rsidR="00CB7478" w:rsidRPr="00CB7478" w:rsidRDefault="00CB7478" w:rsidP="002173C4">
            <w:pPr>
              <w:pStyle w:val="TableParagraph"/>
              <w:ind w:left="520"/>
            </w:pPr>
            <w:r w:rsidRPr="00CB7478">
              <w:t>14</w:t>
            </w:r>
          </w:p>
        </w:tc>
        <w:tc>
          <w:tcPr>
            <w:tcW w:w="746" w:type="dxa"/>
            <w:tcBorders>
              <w:bottom w:val="single" w:sz="4" w:space="0" w:color="auto"/>
            </w:tcBorders>
          </w:tcPr>
          <w:p w14:paraId="4D4341F5" w14:textId="77777777" w:rsidR="00CB7478" w:rsidRPr="00CB7478" w:rsidRDefault="00CB7478" w:rsidP="002173C4">
            <w:pPr>
              <w:pStyle w:val="TableParagraph"/>
            </w:pPr>
          </w:p>
        </w:tc>
        <w:tc>
          <w:tcPr>
            <w:tcW w:w="1416" w:type="dxa"/>
            <w:tcBorders>
              <w:bottom w:val="single" w:sz="4" w:space="0" w:color="auto"/>
            </w:tcBorders>
          </w:tcPr>
          <w:p w14:paraId="28463FC1" w14:textId="77777777" w:rsidR="00CB7478" w:rsidRPr="00CB7478" w:rsidRDefault="00CB7478" w:rsidP="002173C4">
            <w:pPr>
              <w:pStyle w:val="TableParagraph"/>
            </w:pPr>
          </w:p>
        </w:tc>
        <w:tc>
          <w:tcPr>
            <w:tcW w:w="993" w:type="dxa"/>
            <w:tcBorders>
              <w:bottom w:val="single" w:sz="4" w:space="0" w:color="auto"/>
            </w:tcBorders>
          </w:tcPr>
          <w:p w14:paraId="2A088A3C" w14:textId="77777777" w:rsidR="00CB7478" w:rsidRPr="00CB7478" w:rsidRDefault="00CB7478" w:rsidP="002173C4">
            <w:pPr>
              <w:pStyle w:val="TableParagraph"/>
              <w:spacing w:before="10"/>
              <w:rPr>
                <w:b/>
              </w:rPr>
            </w:pPr>
          </w:p>
          <w:p w14:paraId="24ABDF57" w14:textId="77777777" w:rsidR="00CB7478" w:rsidRPr="00CB7478" w:rsidRDefault="00CB7478" w:rsidP="002173C4">
            <w:pPr>
              <w:pStyle w:val="TableParagraph"/>
              <w:ind w:left="15"/>
              <w:jc w:val="center"/>
            </w:pPr>
            <w:r w:rsidRPr="00CB7478">
              <w:t>3</w:t>
            </w:r>
          </w:p>
        </w:tc>
      </w:tr>
      <w:tr w:rsidR="00CB7478" w:rsidRPr="00CB7478" w14:paraId="78BECCB2" w14:textId="77777777" w:rsidTr="00CB7478">
        <w:trPr>
          <w:trHeight w:val="321"/>
        </w:trPr>
        <w:tc>
          <w:tcPr>
            <w:tcW w:w="1416" w:type="dxa"/>
          </w:tcPr>
          <w:p w14:paraId="553AB53B" w14:textId="77777777" w:rsidR="00CB7478" w:rsidRPr="00CB7478" w:rsidRDefault="00CB7478" w:rsidP="002173C4">
            <w:pPr>
              <w:pStyle w:val="TableParagraph"/>
              <w:spacing w:line="268" w:lineRule="exact"/>
              <w:ind w:left="110"/>
            </w:pPr>
            <w:r w:rsidRPr="00CB7478">
              <w:t>ПМ.02.ЭК</w:t>
            </w:r>
          </w:p>
        </w:tc>
        <w:tc>
          <w:tcPr>
            <w:tcW w:w="3189" w:type="dxa"/>
          </w:tcPr>
          <w:p w14:paraId="48477CC3" w14:textId="77777777" w:rsidR="00CB7478" w:rsidRPr="00CB7478" w:rsidRDefault="00CB7478" w:rsidP="002173C4">
            <w:pPr>
              <w:pStyle w:val="TableParagraph"/>
              <w:spacing w:line="268" w:lineRule="exact"/>
              <w:ind w:left="110"/>
            </w:pPr>
            <w:r w:rsidRPr="00CB7478">
              <w:t>Экзамен по модулю</w:t>
            </w:r>
          </w:p>
        </w:tc>
        <w:tc>
          <w:tcPr>
            <w:tcW w:w="1064" w:type="dxa"/>
            <w:tcBorders>
              <w:top w:val="single" w:sz="4" w:space="0" w:color="auto"/>
            </w:tcBorders>
          </w:tcPr>
          <w:p w14:paraId="798A26FE" w14:textId="77777777" w:rsidR="00CB7478" w:rsidRPr="00CB7478" w:rsidRDefault="00CB7478" w:rsidP="002173C4">
            <w:pPr>
              <w:pStyle w:val="TableParagraph"/>
              <w:spacing w:line="273" w:lineRule="exact"/>
              <w:ind w:left="11"/>
              <w:jc w:val="center"/>
              <w:rPr>
                <w:b/>
              </w:rPr>
            </w:pPr>
            <w:r w:rsidRPr="00CB7478">
              <w:rPr>
                <w:b/>
              </w:rPr>
              <w:t>9</w:t>
            </w:r>
          </w:p>
        </w:tc>
        <w:tc>
          <w:tcPr>
            <w:tcW w:w="854" w:type="dxa"/>
            <w:tcBorders>
              <w:top w:val="single" w:sz="4" w:space="0" w:color="auto"/>
            </w:tcBorders>
          </w:tcPr>
          <w:p w14:paraId="4406DC87" w14:textId="77777777" w:rsidR="00CB7478" w:rsidRPr="00CB7478" w:rsidRDefault="00CB7478" w:rsidP="002173C4">
            <w:pPr>
              <w:pStyle w:val="TableParagraph"/>
            </w:pPr>
          </w:p>
        </w:tc>
        <w:tc>
          <w:tcPr>
            <w:tcW w:w="1018" w:type="dxa"/>
            <w:tcBorders>
              <w:top w:val="single" w:sz="4" w:space="0" w:color="auto"/>
            </w:tcBorders>
          </w:tcPr>
          <w:p w14:paraId="5647036E" w14:textId="77777777" w:rsidR="00CB7478" w:rsidRPr="00CB7478" w:rsidRDefault="00CB7478" w:rsidP="002173C4">
            <w:pPr>
              <w:pStyle w:val="TableParagraph"/>
              <w:spacing w:line="273" w:lineRule="exact"/>
              <w:ind w:left="8"/>
              <w:jc w:val="center"/>
              <w:rPr>
                <w:b/>
              </w:rPr>
            </w:pPr>
            <w:r w:rsidRPr="00CB7478">
              <w:rPr>
                <w:b/>
              </w:rPr>
              <w:t>9</w:t>
            </w:r>
          </w:p>
        </w:tc>
        <w:tc>
          <w:tcPr>
            <w:tcW w:w="1138" w:type="dxa"/>
            <w:tcBorders>
              <w:top w:val="single" w:sz="4" w:space="0" w:color="auto"/>
            </w:tcBorders>
          </w:tcPr>
          <w:p w14:paraId="7D5B6B5F" w14:textId="77777777" w:rsidR="00CB7478" w:rsidRPr="00CB7478" w:rsidRDefault="00CB7478" w:rsidP="002173C4">
            <w:pPr>
              <w:pStyle w:val="TableParagraph"/>
            </w:pPr>
          </w:p>
        </w:tc>
        <w:tc>
          <w:tcPr>
            <w:tcW w:w="1416" w:type="dxa"/>
            <w:tcBorders>
              <w:top w:val="single" w:sz="4" w:space="0" w:color="auto"/>
            </w:tcBorders>
          </w:tcPr>
          <w:p w14:paraId="3733289A" w14:textId="77777777" w:rsidR="00CB7478" w:rsidRPr="00CB7478" w:rsidRDefault="00CB7478" w:rsidP="002173C4">
            <w:pPr>
              <w:pStyle w:val="TableParagraph"/>
            </w:pPr>
          </w:p>
        </w:tc>
        <w:tc>
          <w:tcPr>
            <w:tcW w:w="1277" w:type="dxa"/>
            <w:tcBorders>
              <w:top w:val="single" w:sz="4" w:space="0" w:color="auto"/>
            </w:tcBorders>
          </w:tcPr>
          <w:p w14:paraId="40A976FC" w14:textId="77777777" w:rsidR="00CB7478" w:rsidRPr="00CB7478" w:rsidRDefault="00CB7478" w:rsidP="002173C4">
            <w:pPr>
              <w:pStyle w:val="TableParagraph"/>
            </w:pPr>
          </w:p>
        </w:tc>
        <w:tc>
          <w:tcPr>
            <w:tcW w:w="746" w:type="dxa"/>
            <w:tcBorders>
              <w:top w:val="single" w:sz="4" w:space="0" w:color="auto"/>
            </w:tcBorders>
          </w:tcPr>
          <w:p w14:paraId="40466F9F" w14:textId="77777777" w:rsidR="00CB7478" w:rsidRPr="00CB7478" w:rsidRDefault="00CB7478" w:rsidP="002173C4">
            <w:pPr>
              <w:pStyle w:val="TableParagraph"/>
            </w:pPr>
          </w:p>
        </w:tc>
        <w:tc>
          <w:tcPr>
            <w:tcW w:w="1416" w:type="dxa"/>
            <w:tcBorders>
              <w:top w:val="single" w:sz="4" w:space="0" w:color="auto"/>
            </w:tcBorders>
          </w:tcPr>
          <w:p w14:paraId="69350AF0" w14:textId="77777777" w:rsidR="00CB7478" w:rsidRPr="00CB7478" w:rsidRDefault="00CB7478" w:rsidP="002173C4">
            <w:pPr>
              <w:pStyle w:val="TableParagraph"/>
            </w:pPr>
          </w:p>
        </w:tc>
        <w:tc>
          <w:tcPr>
            <w:tcW w:w="993" w:type="dxa"/>
            <w:tcBorders>
              <w:top w:val="single" w:sz="4" w:space="0" w:color="auto"/>
            </w:tcBorders>
          </w:tcPr>
          <w:p w14:paraId="32F193C5" w14:textId="77777777" w:rsidR="00CB7478" w:rsidRPr="00CB7478" w:rsidRDefault="00CB7478" w:rsidP="002173C4">
            <w:pPr>
              <w:pStyle w:val="TableParagraph"/>
              <w:spacing w:line="268" w:lineRule="exact"/>
              <w:ind w:left="15"/>
              <w:jc w:val="center"/>
            </w:pPr>
            <w:r w:rsidRPr="00CB7478">
              <w:t>2</w:t>
            </w:r>
          </w:p>
        </w:tc>
      </w:tr>
      <w:tr w:rsidR="00CB7478" w:rsidRPr="00CB7478" w14:paraId="513835BF" w14:textId="77777777" w:rsidTr="00CB7478">
        <w:trPr>
          <w:trHeight w:val="633"/>
        </w:trPr>
        <w:tc>
          <w:tcPr>
            <w:tcW w:w="1416" w:type="dxa"/>
          </w:tcPr>
          <w:p w14:paraId="4ABFCA97" w14:textId="77777777" w:rsidR="00CB7478" w:rsidRPr="00CB7478" w:rsidRDefault="00CB7478" w:rsidP="003759D6">
            <w:pPr>
              <w:pStyle w:val="TableParagraph"/>
              <w:spacing w:line="273" w:lineRule="exact"/>
              <w:ind w:left="110"/>
              <w:jc w:val="center"/>
              <w:rPr>
                <w:b/>
              </w:rPr>
            </w:pPr>
            <w:r w:rsidRPr="00CB7478">
              <w:rPr>
                <w:b/>
              </w:rPr>
              <w:t>ПП</w:t>
            </w:r>
          </w:p>
        </w:tc>
        <w:tc>
          <w:tcPr>
            <w:tcW w:w="3189" w:type="dxa"/>
          </w:tcPr>
          <w:p w14:paraId="3ACBDB7F" w14:textId="77777777" w:rsidR="00CB7478" w:rsidRPr="00CB7478" w:rsidRDefault="00CB7478" w:rsidP="003759D6">
            <w:pPr>
              <w:pStyle w:val="TableParagraph"/>
              <w:spacing w:line="273" w:lineRule="exact"/>
              <w:ind w:left="110" w:firstLine="102"/>
              <w:rPr>
                <w:b/>
              </w:rPr>
            </w:pPr>
            <w:r w:rsidRPr="00CB7478">
              <w:rPr>
                <w:b/>
              </w:rPr>
              <w:t>Производственная практика по</w:t>
            </w:r>
            <w:r w:rsidR="003759D6">
              <w:rPr>
                <w:b/>
              </w:rPr>
              <w:t xml:space="preserve"> </w:t>
            </w:r>
            <w:r w:rsidRPr="00CB7478">
              <w:rPr>
                <w:b/>
              </w:rPr>
              <w:t>профилю специальности</w:t>
            </w:r>
          </w:p>
        </w:tc>
        <w:tc>
          <w:tcPr>
            <w:tcW w:w="1064" w:type="dxa"/>
          </w:tcPr>
          <w:p w14:paraId="39B06C68" w14:textId="77777777" w:rsidR="00CB7478" w:rsidRPr="00CB7478" w:rsidRDefault="00CB7478" w:rsidP="003759D6">
            <w:pPr>
              <w:pStyle w:val="TableParagraph"/>
              <w:spacing w:before="155"/>
              <w:ind w:right="231"/>
              <w:jc w:val="center"/>
              <w:rPr>
                <w:b/>
              </w:rPr>
            </w:pPr>
            <w:r w:rsidRPr="00CB7478">
              <w:rPr>
                <w:b/>
              </w:rPr>
              <w:t>108</w:t>
            </w:r>
          </w:p>
        </w:tc>
        <w:tc>
          <w:tcPr>
            <w:tcW w:w="854" w:type="dxa"/>
          </w:tcPr>
          <w:p w14:paraId="403BA062" w14:textId="77777777" w:rsidR="00CB7478" w:rsidRPr="00CB7478" w:rsidRDefault="00CB7478" w:rsidP="003759D6">
            <w:pPr>
              <w:pStyle w:val="TableParagraph"/>
              <w:spacing w:before="155"/>
              <w:ind w:left="225" w:right="218"/>
              <w:jc w:val="center"/>
              <w:rPr>
                <w:b/>
              </w:rPr>
            </w:pPr>
            <w:r w:rsidRPr="00CB7478">
              <w:rPr>
                <w:b/>
              </w:rPr>
              <w:t>108</w:t>
            </w:r>
          </w:p>
        </w:tc>
        <w:tc>
          <w:tcPr>
            <w:tcW w:w="1018" w:type="dxa"/>
          </w:tcPr>
          <w:p w14:paraId="4A8497D5" w14:textId="77777777" w:rsidR="00CB7478" w:rsidRPr="00CB7478" w:rsidRDefault="00CB7478" w:rsidP="003759D6">
            <w:pPr>
              <w:pStyle w:val="TableParagraph"/>
              <w:jc w:val="center"/>
            </w:pPr>
          </w:p>
        </w:tc>
        <w:tc>
          <w:tcPr>
            <w:tcW w:w="1138" w:type="dxa"/>
          </w:tcPr>
          <w:p w14:paraId="5BC1A41D" w14:textId="77777777" w:rsidR="00CB7478" w:rsidRPr="00CB7478" w:rsidRDefault="00CB7478" w:rsidP="003759D6">
            <w:pPr>
              <w:pStyle w:val="TableParagraph"/>
              <w:jc w:val="center"/>
            </w:pPr>
          </w:p>
        </w:tc>
        <w:tc>
          <w:tcPr>
            <w:tcW w:w="1416" w:type="dxa"/>
          </w:tcPr>
          <w:p w14:paraId="2EC1CF4B" w14:textId="77777777" w:rsidR="00CB7478" w:rsidRPr="00CB7478" w:rsidRDefault="00CB7478" w:rsidP="003759D6">
            <w:pPr>
              <w:pStyle w:val="TableParagraph"/>
              <w:jc w:val="center"/>
            </w:pPr>
          </w:p>
        </w:tc>
        <w:tc>
          <w:tcPr>
            <w:tcW w:w="1277" w:type="dxa"/>
          </w:tcPr>
          <w:p w14:paraId="5C3A3328" w14:textId="77777777" w:rsidR="00CB7478" w:rsidRPr="00CB7478" w:rsidRDefault="00CB7478" w:rsidP="003759D6">
            <w:pPr>
              <w:pStyle w:val="TableParagraph"/>
              <w:jc w:val="center"/>
            </w:pPr>
          </w:p>
        </w:tc>
        <w:tc>
          <w:tcPr>
            <w:tcW w:w="746" w:type="dxa"/>
          </w:tcPr>
          <w:p w14:paraId="3FC9673D" w14:textId="77777777" w:rsidR="00CB7478" w:rsidRPr="00CB7478" w:rsidRDefault="00CB7478" w:rsidP="003759D6">
            <w:pPr>
              <w:pStyle w:val="TableParagraph"/>
              <w:spacing w:before="155"/>
              <w:ind w:left="385"/>
              <w:jc w:val="center"/>
              <w:rPr>
                <w:b/>
              </w:rPr>
            </w:pPr>
            <w:r w:rsidRPr="00CB7478">
              <w:rPr>
                <w:b/>
              </w:rPr>
              <w:t>108</w:t>
            </w:r>
          </w:p>
        </w:tc>
        <w:tc>
          <w:tcPr>
            <w:tcW w:w="1416" w:type="dxa"/>
          </w:tcPr>
          <w:p w14:paraId="2C8A639B" w14:textId="77777777" w:rsidR="00CB7478" w:rsidRPr="00CB7478" w:rsidRDefault="00CB7478" w:rsidP="003759D6">
            <w:pPr>
              <w:pStyle w:val="TableParagraph"/>
              <w:jc w:val="center"/>
            </w:pPr>
          </w:p>
        </w:tc>
        <w:tc>
          <w:tcPr>
            <w:tcW w:w="993" w:type="dxa"/>
          </w:tcPr>
          <w:p w14:paraId="541BFFFB" w14:textId="77777777" w:rsidR="00CB7478" w:rsidRPr="00CB7478" w:rsidRDefault="00CB7478" w:rsidP="003759D6">
            <w:pPr>
              <w:pStyle w:val="TableParagraph"/>
              <w:spacing w:before="150"/>
              <w:ind w:left="15"/>
              <w:jc w:val="center"/>
            </w:pPr>
            <w:r w:rsidRPr="00CB7478">
              <w:t>2</w:t>
            </w:r>
          </w:p>
        </w:tc>
      </w:tr>
      <w:tr w:rsidR="00CB7478" w:rsidRPr="00CB7478" w14:paraId="6A326A0D" w14:textId="77777777" w:rsidTr="00CB7478">
        <w:trPr>
          <w:trHeight w:val="633"/>
        </w:trPr>
        <w:tc>
          <w:tcPr>
            <w:tcW w:w="1416" w:type="dxa"/>
          </w:tcPr>
          <w:p w14:paraId="7472BA00" w14:textId="77777777" w:rsidR="00CB7478" w:rsidRPr="00CB7478" w:rsidRDefault="00CB7478" w:rsidP="003759D6">
            <w:pPr>
              <w:pStyle w:val="TableParagraph"/>
              <w:spacing w:before="155"/>
              <w:ind w:left="302"/>
              <w:jc w:val="center"/>
              <w:rPr>
                <w:b/>
              </w:rPr>
            </w:pPr>
            <w:r w:rsidRPr="00CB7478">
              <w:rPr>
                <w:b/>
              </w:rPr>
              <w:t>ГИА.00</w:t>
            </w:r>
          </w:p>
        </w:tc>
        <w:tc>
          <w:tcPr>
            <w:tcW w:w="3189" w:type="dxa"/>
          </w:tcPr>
          <w:p w14:paraId="70567521" w14:textId="77777777" w:rsidR="00CB7478" w:rsidRPr="00CB7478" w:rsidRDefault="00CB7478" w:rsidP="003759D6">
            <w:pPr>
              <w:pStyle w:val="TableParagraph"/>
              <w:tabs>
                <w:tab w:val="left" w:pos="2879"/>
              </w:tabs>
              <w:spacing w:line="273" w:lineRule="exact"/>
              <w:ind w:left="110" w:firstLine="102"/>
              <w:rPr>
                <w:b/>
              </w:rPr>
            </w:pPr>
            <w:r w:rsidRPr="00CB7478">
              <w:rPr>
                <w:b/>
              </w:rPr>
              <w:t>Государственная итоговая</w:t>
            </w:r>
            <w:r w:rsidR="003759D6">
              <w:rPr>
                <w:b/>
              </w:rPr>
              <w:t xml:space="preserve"> </w:t>
            </w:r>
            <w:r w:rsidRPr="00CB7478">
              <w:rPr>
                <w:b/>
              </w:rPr>
              <w:t>аттестация</w:t>
            </w:r>
          </w:p>
        </w:tc>
        <w:tc>
          <w:tcPr>
            <w:tcW w:w="1064" w:type="dxa"/>
          </w:tcPr>
          <w:p w14:paraId="3FD858D1" w14:textId="77777777" w:rsidR="00CB7478" w:rsidRPr="00CB7478" w:rsidRDefault="00CB7478" w:rsidP="003759D6">
            <w:pPr>
              <w:pStyle w:val="TableParagraph"/>
              <w:spacing w:before="155"/>
              <w:ind w:right="231"/>
              <w:jc w:val="center"/>
              <w:rPr>
                <w:b/>
              </w:rPr>
            </w:pPr>
            <w:r w:rsidRPr="00CB7478">
              <w:rPr>
                <w:b/>
              </w:rPr>
              <w:t>108</w:t>
            </w:r>
          </w:p>
        </w:tc>
        <w:tc>
          <w:tcPr>
            <w:tcW w:w="854" w:type="dxa"/>
          </w:tcPr>
          <w:p w14:paraId="69D41E11" w14:textId="77777777" w:rsidR="00CB7478" w:rsidRPr="00CB7478" w:rsidRDefault="00CB7478" w:rsidP="003759D6">
            <w:pPr>
              <w:pStyle w:val="TableParagraph"/>
              <w:jc w:val="center"/>
            </w:pPr>
          </w:p>
        </w:tc>
        <w:tc>
          <w:tcPr>
            <w:tcW w:w="1018" w:type="dxa"/>
          </w:tcPr>
          <w:p w14:paraId="099271B5" w14:textId="77777777" w:rsidR="00CB7478" w:rsidRPr="00CB7478" w:rsidRDefault="00CB7478" w:rsidP="003759D6">
            <w:pPr>
              <w:pStyle w:val="TableParagraph"/>
              <w:jc w:val="center"/>
            </w:pPr>
          </w:p>
        </w:tc>
        <w:tc>
          <w:tcPr>
            <w:tcW w:w="1138" w:type="dxa"/>
          </w:tcPr>
          <w:p w14:paraId="5220E613" w14:textId="77777777" w:rsidR="00CB7478" w:rsidRPr="00CB7478" w:rsidRDefault="00CB7478" w:rsidP="003759D6">
            <w:pPr>
              <w:pStyle w:val="TableParagraph"/>
              <w:jc w:val="center"/>
            </w:pPr>
          </w:p>
        </w:tc>
        <w:tc>
          <w:tcPr>
            <w:tcW w:w="1416" w:type="dxa"/>
          </w:tcPr>
          <w:p w14:paraId="53273F04" w14:textId="77777777" w:rsidR="00CB7478" w:rsidRPr="00CB7478" w:rsidRDefault="00CB7478" w:rsidP="003759D6">
            <w:pPr>
              <w:pStyle w:val="TableParagraph"/>
              <w:jc w:val="center"/>
            </w:pPr>
          </w:p>
        </w:tc>
        <w:tc>
          <w:tcPr>
            <w:tcW w:w="1277" w:type="dxa"/>
          </w:tcPr>
          <w:p w14:paraId="23A96DAC" w14:textId="77777777" w:rsidR="00CB7478" w:rsidRPr="00CB7478" w:rsidRDefault="00CB7478" w:rsidP="003759D6">
            <w:pPr>
              <w:pStyle w:val="TableParagraph"/>
              <w:jc w:val="center"/>
            </w:pPr>
          </w:p>
        </w:tc>
        <w:tc>
          <w:tcPr>
            <w:tcW w:w="746" w:type="dxa"/>
          </w:tcPr>
          <w:p w14:paraId="35E12492" w14:textId="77777777" w:rsidR="00CB7478" w:rsidRPr="00CB7478" w:rsidRDefault="00CB7478" w:rsidP="003759D6">
            <w:pPr>
              <w:pStyle w:val="TableParagraph"/>
              <w:jc w:val="center"/>
            </w:pPr>
          </w:p>
        </w:tc>
        <w:tc>
          <w:tcPr>
            <w:tcW w:w="1416" w:type="dxa"/>
          </w:tcPr>
          <w:p w14:paraId="1944BAA6" w14:textId="77777777" w:rsidR="00CB7478" w:rsidRPr="00CB7478" w:rsidRDefault="00CB7478" w:rsidP="003759D6">
            <w:pPr>
              <w:pStyle w:val="TableParagraph"/>
              <w:jc w:val="center"/>
            </w:pPr>
          </w:p>
        </w:tc>
        <w:tc>
          <w:tcPr>
            <w:tcW w:w="993" w:type="dxa"/>
          </w:tcPr>
          <w:p w14:paraId="7CB94253" w14:textId="77777777" w:rsidR="00CB7478" w:rsidRPr="00CB7478" w:rsidRDefault="00CB7478" w:rsidP="003759D6">
            <w:pPr>
              <w:pStyle w:val="TableParagraph"/>
              <w:spacing w:before="150"/>
              <w:ind w:left="15"/>
              <w:jc w:val="center"/>
            </w:pPr>
            <w:r w:rsidRPr="00CB7478">
              <w:t>2</w:t>
            </w:r>
          </w:p>
        </w:tc>
      </w:tr>
      <w:tr w:rsidR="00CB7478" w:rsidRPr="00CB7478" w14:paraId="664805FA" w14:textId="77777777" w:rsidTr="00CB7478">
        <w:trPr>
          <w:trHeight w:val="316"/>
        </w:trPr>
        <w:tc>
          <w:tcPr>
            <w:tcW w:w="4605" w:type="dxa"/>
            <w:gridSpan w:val="2"/>
          </w:tcPr>
          <w:p w14:paraId="2B1B7753" w14:textId="77777777" w:rsidR="00CB7478" w:rsidRPr="00CB7478" w:rsidRDefault="00CB7478" w:rsidP="002173C4">
            <w:pPr>
              <w:pStyle w:val="TableParagraph"/>
              <w:spacing w:line="273" w:lineRule="exact"/>
              <w:ind w:left="110"/>
              <w:rPr>
                <w:b/>
              </w:rPr>
            </w:pPr>
            <w:r w:rsidRPr="00CB7478">
              <w:rPr>
                <w:b/>
              </w:rPr>
              <w:t>Итого:</w:t>
            </w:r>
          </w:p>
        </w:tc>
        <w:tc>
          <w:tcPr>
            <w:tcW w:w="1064" w:type="dxa"/>
          </w:tcPr>
          <w:p w14:paraId="57BD75A1" w14:textId="77777777" w:rsidR="00CB7478" w:rsidRPr="00CB7478" w:rsidRDefault="00CB7478" w:rsidP="003759D6">
            <w:pPr>
              <w:pStyle w:val="TableParagraph"/>
              <w:spacing w:line="273" w:lineRule="exact"/>
              <w:ind w:right="169"/>
              <w:jc w:val="center"/>
              <w:rPr>
                <w:b/>
              </w:rPr>
            </w:pPr>
            <w:r w:rsidRPr="00CB7478">
              <w:rPr>
                <w:b/>
              </w:rPr>
              <w:t>2952</w:t>
            </w:r>
          </w:p>
        </w:tc>
        <w:tc>
          <w:tcPr>
            <w:tcW w:w="854" w:type="dxa"/>
          </w:tcPr>
          <w:p w14:paraId="1A569076" w14:textId="77777777" w:rsidR="00CB7478" w:rsidRPr="00CB7478" w:rsidRDefault="00CB7478" w:rsidP="003759D6">
            <w:pPr>
              <w:pStyle w:val="TableParagraph"/>
              <w:spacing w:line="273" w:lineRule="exact"/>
              <w:ind w:left="225" w:right="218"/>
              <w:jc w:val="center"/>
              <w:rPr>
                <w:b/>
              </w:rPr>
            </w:pPr>
            <w:r w:rsidRPr="00CB7478">
              <w:rPr>
                <w:b/>
              </w:rPr>
              <w:t>396</w:t>
            </w:r>
          </w:p>
        </w:tc>
        <w:tc>
          <w:tcPr>
            <w:tcW w:w="1018" w:type="dxa"/>
          </w:tcPr>
          <w:p w14:paraId="05F0B2B9" w14:textId="77777777" w:rsidR="00CB7478" w:rsidRPr="00CB7478" w:rsidRDefault="00CB7478" w:rsidP="003759D6">
            <w:pPr>
              <w:pStyle w:val="TableParagraph"/>
              <w:spacing w:line="273" w:lineRule="exact"/>
              <w:ind w:left="154" w:right="147"/>
              <w:jc w:val="center"/>
              <w:rPr>
                <w:b/>
              </w:rPr>
            </w:pPr>
            <w:r w:rsidRPr="00CB7478">
              <w:rPr>
                <w:b/>
              </w:rPr>
              <w:t>28/108</w:t>
            </w:r>
          </w:p>
        </w:tc>
        <w:tc>
          <w:tcPr>
            <w:tcW w:w="1138" w:type="dxa"/>
          </w:tcPr>
          <w:p w14:paraId="7E050AFE" w14:textId="77777777" w:rsidR="00CB7478" w:rsidRPr="00CB7478" w:rsidRDefault="00CB7478" w:rsidP="003759D6">
            <w:pPr>
              <w:pStyle w:val="TableParagraph"/>
              <w:spacing w:line="273" w:lineRule="exact"/>
              <w:ind w:left="327"/>
              <w:jc w:val="center"/>
              <w:rPr>
                <w:b/>
              </w:rPr>
            </w:pPr>
            <w:r w:rsidRPr="00CB7478">
              <w:rPr>
                <w:b/>
              </w:rPr>
              <w:t>2382</w:t>
            </w:r>
          </w:p>
        </w:tc>
        <w:tc>
          <w:tcPr>
            <w:tcW w:w="1416" w:type="dxa"/>
          </w:tcPr>
          <w:p w14:paraId="22839D6C" w14:textId="77777777" w:rsidR="00CB7478" w:rsidRPr="00CB7478" w:rsidRDefault="00CB7478" w:rsidP="003759D6">
            <w:pPr>
              <w:pStyle w:val="TableParagraph"/>
              <w:spacing w:line="273" w:lineRule="exact"/>
              <w:ind w:left="467"/>
              <w:jc w:val="center"/>
              <w:rPr>
                <w:b/>
              </w:rPr>
            </w:pPr>
            <w:r w:rsidRPr="00CB7478">
              <w:rPr>
                <w:b/>
              </w:rPr>
              <w:t>1304</w:t>
            </w:r>
          </w:p>
        </w:tc>
        <w:tc>
          <w:tcPr>
            <w:tcW w:w="1277" w:type="dxa"/>
          </w:tcPr>
          <w:p w14:paraId="2E3B087C" w14:textId="77777777" w:rsidR="00CB7478" w:rsidRPr="00CB7478" w:rsidRDefault="00CB7478" w:rsidP="003759D6">
            <w:pPr>
              <w:pStyle w:val="TableParagraph"/>
              <w:spacing w:line="273" w:lineRule="exact"/>
              <w:ind w:left="386" w:right="373"/>
              <w:jc w:val="center"/>
              <w:rPr>
                <w:b/>
              </w:rPr>
            </w:pPr>
            <w:r w:rsidRPr="00CB7478">
              <w:rPr>
                <w:b/>
              </w:rPr>
              <w:t>40</w:t>
            </w:r>
          </w:p>
        </w:tc>
        <w:tc>
          <w:tcPr>
            <w:tcW w:w="746" w:type="dxa"/>
          </w:tcPr>
          <w:p w14:paraId="29C14521" w14:textId="77777777" w:rsidR="00CB7478" w:rsidRPr="00CB7478" w:rsidRDefault="00CB7478" w:rsidP="003759D6">
            <w:pPr>
              <w:pStyle w:val="TableParagraph"/>
              <w:spacing w:line="273" w:lineRule="exact"/>
              <w:ind w:left="385"/>
              <w:jc w:val="center"/>
              <w:rPr>
                <w:b/>
              </w:rPr>
            </w:pPr>
            <w:r w:rsidRPr="00CB7478">
              <w:rPr>
                <w:b/>
              </w:rPr>
              <w:t>396</w:t>
            </w:r>
          </w:p>
        </w:tc>
        <w:tc>
          <w:tcPr>
            <w:tcW w:w="1416" w:type="dxa"/>
          </w:tcPr>
          <w:p w14:paraId="7685D2C9" w14:textId="77777777" w:rsidR="00CB7478" w:rsidRPr="00CB7478" w:rsidRDefault="00CB7478" w:rsidP="003759D6">
            <w:pPr>
              <w:pStyle w:val="TableParagraph"/>
              <w:spacing w:line="273" w:lineRule="exact"/>
              <w:ind w:left="14"/>
              <w:jc w:val="center"/>
              <w:rPr>
                <w:b/>
              </w:rPr>
            </w:pPr>
            <w:r w:rsidRPr="00CB7478">
              <w:rPr>
                <w:b/>
              </w:rPr>
              <w:t>8</w:t>
            </w:r>
          </w:p>
        </w:tc>
        <w:tc>
          <w:tcPr>
            <w:tcW w:w="993" w:type="dxa"/>
          </w:tcPr>
          <w:p w14:paraId="06F45405" w14:textId="77777777" w:rsidR="00CB7478" w:rsidRPr="00CB7478" w:rsidRDefault="00CB7478" w:rsidP="003759D6">
            <w:pPr>
              <w:pStyle w:val="TableParagraph"/>
              <w:jc w:val="center"/>
            </w:pPr>
          </w:p>
        </w:tc>
      </w:tr>
    </w:tbl>
    <w:p w14:paraId="741A3091" w14:textId="77777777" w:rsidR="00CB7478" w:rsidRPr="00CB7478" w:rsidRDefault="00CB7478">
      <w:pPr>
        <w:pStyle w:val="a3"/>
        <w:spacing w:before="7"/>
        <w:ind w:left="0"/>
        <w:jc w:val="left"/>
        <w:rPr>
          <w:b/>
          <w:sz w:val="22"/>
          <w:szCs w:val="22"/>
        </w:rPr>
      </w:pPr>
    </w:p>
    <w:p w14:paraId="2BC62855" w14:textId="77777777" w:rsidR="00CB7478" w:rsidRDefault="00CB7478">
      <w:pPr>
        <w:pStyle w:val="a3"/>
        <w:spacing w:before="7"/>
        <w:ind w:left="0"/>
        <w:jc w:val="left"/>
        <w:rPr>
          <w:b/>
        </w:rPr>
      </w:pPr>
    </w:p>
    <w:p w14:paraId="69D1586B" w14:textId="77777777" w:rsidR="00CB7478" w:rsidRDefault="00CB7478">
      <w:pPr>
        <w:pStyle w:val="a3"/>
        <w:spacing w:before="7"/>
        <w:ind w:left="0"/>
        <w:jc w:val="left"/>
        <w:rPr>
          <w:b/>
        </w:rPr>
        <w:sectPr w:rsidR="00CB7478" w:rsidSect="003759D6">
          <w:type w:val="nextColumn"/>
          <w:pgSz w:w="16840" w:h="11900" w:orient="landscape"/>
          <w:pgMar w:top="851" w:right="1134" w:bottom="1418" w:left="284" w:header="726" w:footer="0" w:gutter="0"/>
          <w:cols w:space="720"/>
        </w:sectPr>
      </w:pPr>
    </w:p>
    <w:p w14:paraId="1F39EDBF" w14:textId="77777777" w:rsidR="003759D6" w:rsidRPr="00D45B69" w:rsidRDefault="003759D6" w:rsidP="003759D6">
      <w:pPr>
        <w:pStyle w:val="1"/>
        <w:spacing w:before="65"/>
        <w:ind w:left="0" w:firstLine="567"/>
        <w:jc w:val="both"/>
      </w:pPr>
      <w:r>
        <w:lastRenderedPageBreak/>
        <w:t xml:space="preserve">5.3. </w:t>
      </w:r>
      <w:r w:rsidRPr="00D45B69">
        <w:t>Рабочая программа воспитания</w:t>
      </w:r>
    </w:p>
    <w:p w14:paraId="0C6268F2" w14:textId="77777777" w:rsidR="003759D6" w:rsidRPr="00D45B69" w:rsidRDefault="003759D6" w:rsidP="003759D6">
      <w:pPr>
        <w:pStyle w:val="a3"/>
        <w:tabs>
          <w:tab w:val="left" w:pos="10065"/>
        </w:tabs>
        <w:ind w:left="0" w:firstLine="567"/>
        <w:rPr>
          <w:b/>
          <w:sz w:val="30"/>
        </w:rPr>
      </w:pPr>
    </w:p>
    <w:p w14:paraId="3660B400" w14:textId="77777777" w:rsidR="003759D6" w:rsidRPr="00EE523E" w:rsidRDefault="003759D6" w:rsidP="003759D6">
      <w:pPr>
        <w:tabs>
          <w:tab w:val="left" w:pos="1829"/>
          <w:tab w:val="left" w:pos="10065"/>
        </w:tabs>
        <w:spacing w:line="357" w:lineRule="auto"/>
        <w:ind w:right="112" w:firstLine="567"/>
        <w:jc w:val="both"/>
        <w:rPr>
          <w:sz w:val="28"/>
        </w:rPr>
      </w:pPr>
      <w:r w:rsidRPr="00EE523E">
        <w:rPr>
          <w:b/>
          <w:sz w:val="28"/>
        </w:rPr>
        <w:t>Цели и задачи воспитания обучающихся при освоении ими образовательной программы</w:t>
      </w:r>
      <w:r w:rsidRPr="00EE523E">
        <w:rPr>
          <w:sz w:val="28"/>
        </w:rPr>
        <w:t>:</w:t>
      </w:r>
    </w:p>
    <w:p w14:paraId="36E644A9" w14:textId="77777777" w:rsidR="003759D6" w:rsidRPr="00D45B69" w:rsidRDefault="003759D6" w:rsidP="003759D6">
      <w:pPr>
        <w:pStyle w:val="a3"/>
        <w:tabs>
          <w:tab w:val="left" w:pos="10065"/>
        </w:tabs>
        <w:spacing w:before="2" w:line="360" w:lineRule="auto"/>
        <w:ind w:left="0" w:right="109" w:firstLine="567"/>
      </w:pPr>
      <w:r w:rsidRPr="00D45B69">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3AE4C702" w14:textId="77777777" w:rsidR="003759D6" w:rsidRPr="00D45B69" w:rsidRDefault="003759D6" w:rsidP="003759D6">
      <w:pPr>
        <w:pStyle w:val="a3"/>
        <w:tabs>
          <w:tab w:val="left" w:pos="10065"/>
        </w:tabs>
        <w:ind w:left="0" w:firstLine="567"/>
      </w:pPr>
      <w:r w:rsidRPr="00D45B69">
        <w:t>Задачи:</w:t>
      </w:r>
    </w:p>
    <w:p w14:paraId="75B379BB" w14:textId="77777777" w:rsidR="003759D6" w:rsidRPr="00D45B69" w:rsidRDefault="003759D6" w:rsidP="005F3A58">
      <w:pPr>
        <w:pStyle w:val="a6"/>
        <w:numPr>
          <w:ilvl w:val="0"/>
          <w:numId w:val="11"/>
        </w:numPr>
        <w:tabs>
          <w:tab w:val="left" w:pos="1373"/>
          <w:tab w:val="left" w:pos="10065"/>
        </w:tabs>
        <w:spacing w:before="163" w:line="360" w:lineRule="auto"/>
        <w:ind w:left="0" w:right="117" w:firstLine="567"/>
        <w:rPr>
          <w:sz w:val="28"/>
        </w:rPr>
      </w:pPr>
      <w:r w:rsidRPr="00D45B69">
        <w:rPr>
          <w:sz w:val="28"/>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0151EB41" w14:textId="77777777" w:rsidR="003759D6" w:rsidRPr="00D45B69" w:rsidRDefault="003759D6" w:rsidP="005F3A58">
      <w:pPr>
        <w:pStyle w:val="a6"/>
        <w:numPr>
          <w:ilvl w:val="0"/>
          <w:numId w:val="11"/>
        </w:numPr>
        <w:tabs>
          <w:tab w:val="left" w:pos="1325"/>
          <w:tab w:val="left" w:pos="10065"/>
        </w:tabs>
        <w:spacing w:before="1" w:line="357" w:lineRule="auto"/>
        <w:ind w:left="0" w:right="115" w:firstLine="567"/>
        <w:jc w:val="both"/>
        <w:rPr>
          <w:sz w:val="28"/>
        </w:rPr>
      </w:pPr>
      <w:r w:rsidRPr="00D45B69">
        <w:rPr>
          <w:sz w:val="28"/>
        </w:rPr>
        <w:t>организация всех видов деятельности, вовлекающей обучающихся в общественно-ценностные социализирующие отношения;</w:t>
      </w:r>
    </w:p>
    <w:p w14:paraId="3EBADAE1" w14:textId="77777777" w:rsidR="003759D6" w:rsidRPr="00D45B69" w:rsidRDefault="003759D6" w:rsidP="005F3A58">
      <w:pPr>
        <w:pStyle w:val="a6"/>
        <w:numPr>
          <w:ilvl w:val="0"/>
          <w:numId w:val="11"/>
        </w:numPr>
        <w:tabs>
          <w:tab w:val="left" w:pos="1377"/>
          <w:tab w:val="left" w:pos="10065"/>
        </w:tabs>
        <w:spacing w:before="5" w:line="360" w:lineRule="auto"/>
        <w:ind w:left="0" w:right="119" w:firstLine="567"/>
        <w:jc w:val="both"/>
        <w:rPr>
          <w:sz w:val="28"/>
        </w:rPr>
      </w:pPr>
      <w:r w:rsidRPr="00D45B69">
        <w:rPr>
          <w:sz w:val="28"/>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216BC168" w14:textId="77777777" w:rsidR="003759D6" w:rsidRDefault="003759D6" w:rsidP="005F3A58">
      <w:pPr>
        <w:pStyle w:val="a6"/>
        <w:numPr>
          <w:ilvl w:val="0"/>
          <w:numId w:val="11"/>
        </w:numPr>
        <w:tabs>
          <w:tab w:val="left" w:pos="1421"/>
          <w:tab w:val="left" w:pos="10065"/>
        </w:tabs>
        <w:spacing w:before="2" w:line="362" w:lineRule="auto"/>
        <w:ind w:left="0" w:right="111" w:firstLine="567"/>
        <w:jc w:val="both"/>
        <w:rPr>
          <w:sz w:val="28"/>
        </w:rPr>
      </w:pPr>
      <w:r w:rsidRPr="00D45B69">
        <w:rPr>
          <w:sz w:val="28"/>
        </w:rPr>
        <w:t>усиление воспитательного воздействия благодаря непрерывности процесса воспитания.</w:t>
      </w:r>
    </w:p>
    <w:p w14:paraId="3DE785A7" w14:textId="77777777" w:rsidR="003759D6" w:rsidRPr="00EE523E" w:rsidRDefault="003759D6" w:rsidP="003759D6">
      <w:pPr>
        <w:pStyle w:val="a6"/>
        <w:tabs>
          <w:tab w:val="left" w:pos="1421"/>
          <w:tab w:val="left" w:pos="10065"/>
        </w:tabs>
        <w:spacing w:before="2" w:line="362" w:lineRule="auto"/>
        <w:ind w:left="0" w:right="111" w:firstLine="567"/>
        <w:jc w:val="both"/>
        <w:rPr>
          <w:sz w:val="28"/>
        </w:rPr>
      </w:pPr>
      <w:r w:rsidRPr="00EE523E">
        <w:rPr>
          <w:sz w:val="28"/>
        </w:rPr>
        <w:t>Рабочая программа воспитания  и к</w:t>
      </w:r>
      <w:r w:rsidRPr="00EE523E">
        <w:rPr>
          <w:sz w:val="28"/>
          <w:szCs w:val="28"/>
        </w:rPr>
        <w:t xml:space="preserve">алендарный план воспитательной работы </w:t>
      </w:r>
      <w:r w:rsidRPr="00EE523E">
        <w:rPr>
          <w:sz w:val="28"/>
        </w:rPr>
        <w:t>представлен</w:t>
      </w:r>
      <w:r>
        <w:rPr>
          <w:sz w:val="28"/>
        </w:rPr>
        <w:t>ы</w:t>
      </w:r>
      <w:r w:rsidRPr="00EE523E">
        <w:rPr>
          <w:sz w:val="28"/>
        </w:rPr>
        <w:t xml:space="preserve"> в приложении 3.</w:t>
      </w:r>
    </w:p>
    <w:p w14:paraId="75FF2D75" w14:textId="77777777" w:rsidR="00CB7478" w:rsidRDefault="00CB7478">
      <w:pPr>
        <w:pStyle w:val="a3"/>
        <w:spacing w:before="7"/>
        <w:ind w:left="0"/>
        <w:jc w:val="left"/>
        <w:rPr>
          <w:b/>
        </w:rPr>
      </w:pPr>
    </w:p>
    <w:p w14:paraId="597FE0E1" w14:textId="77777777" w:rsidR="003759D6" w:rsidRPr="00D45B69" w:rsidRDefault="003759D6" w:rsidP="002F087B">
      <w:pPr>
        <w:pStyle w:val="1"/>
        <w:spacing w:before="65"/>
        <w:ind w:left="0" w:firstLine="567"/>
        <w:jc w:val="center"/>
      </w:pPr>
      <w:r w:rsidRPr="00D45B69">
        <w:t xml:space="preserve">6. </w:t>
      </w:r>
      <w:r w:rsidR="002F087B" w:rsidRPr="00D45B69">
        <w:t>УСЛОВИЯ РЕАЛИЗАЦИИ ОБРАЗОВАТЕЛЬНОЙ ПРОГРАММЫ</w:t>
      </w:r>
    </w:p>
    <w:p w14:paraId="19E30FDA" w14:textId="77777777" w:rsidR="003759D6" w:rsidRPr="00D45B69" w:rsidRDefault="003759D6" w:rsidP="003759D6">
      <w:pPr>
        <w:pStyle w:val="a3"/>
        <w:tabs>
          <w:tab w:val="left" w:pos="10065"/>
        </w:tabs>
        <w:spacing w:before="10"/>
        <w:ind w:left="0" w:firstLine="567"/>
        <w:rPr>
          <w:b/>
          <w:sz w:val="25"/>
        </w:rPr>
      </w:pPr>
    </w:p>
    <w:p w14:paraId="36E3D831" w14:textId="77777777" w:rsidR="003759D6" w:rsidRPr="00D45B69" w:rsidRDefault="003759D6" w:rsidP="005F3A58">
      <w:pPr>
        <w:pStyle w:val="a6"/>
        <w:numPr>
          <w:ilvl w:val="1"/>
          <w:numId w:val="10"/>
        </w:numPr>
        <w:spacing w:line="362" w:lineRule="auto"/>
        <w:ind w:left="0" w:right="107" w:firstLine="567"/>
        <w:jc w:val="both"/>
        <w:rPr>
          <w:b/>
          <w:sz w:val="28"/>
        </w:rPr>
      </w:pPr>
      <w:r w:rsidRPr="00D45B69">
        <w:rPr>
          <w:b/>
          <w:sz w:val="28"/>
        </w:rPr>
        <w:t>Требования к материально-техническому оснащению образовательной программы</w:t>
      </w:r>
    </w:p>
    <w:p w14:paraId="5DE999E7" w14:textId="77777777" w:rsidR="003759D6" w:rsidRPr="00D45B69" w:rsidRDefault="003759D6" w:rsidP="005F3A58">
      <w:pPr>
        <w:pStyle w:val="a6"/>
        <w:numPr>
          <w:ilvl w:val="2"/>
          <w:numId w:val="10"/>
        </w:numPr>
        <w:spacing w:line="360" w:lineRule="auto"/>
        <w:ind w:left="0" w:right="104" w:firstLine="567"/>
        <w:jc w:val="both"/>
        <w:rPr>
          <w:sz w:val="28"/>
        </w:rPr>
      </w:pPr>
      <w:r w:rsidRPr="00D45B69">
        <w:rPr>
          <w:sz w:val="28"/>
        </w:rPr>
        <w:t xml:space="preserve">Специальные помещения колледжа 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w:t>
      </w:r>
      <w:r w:rsidRPr="00D45B69">
        <w:rPr>
          <w:sz w:val="28"/>
        </w:rPr>
        <w:lastRenderedPageBreak/>
        <w:t>помещения для самостоятельной работы, лаборатории, оснащенные оборудованием, техническими средствами обучения и материалами, учитывающими требования международных стандартов.</w:t>
      </w:r>
    </w:p>
    <w:p w14:paraId="65C22568" w14:textId="77777777" w:rsidR="003759D6" w:rsidRDefault="003759D6" w:rsidP="003759D6">
      <w:pPr>
        <w:pStyle w:val="1"/>
        <w:spacing w:line="357" w:lineRule="auto"/>
        <w:ind w:left="0" w:right="-8" w:firstLine="567"/>
        <w:jc w:val="both"/>
      </w:pPr>
      <w:r w:rsidRPr="00D45B69">
        <w:t xml:space="preserve">Перечень специальных помещений </w:t>
      </w:r>
    </w:p>
    <w:p w14:paraId="6421F599" w14:textId="77777777" w:rsidR="003759D6" w:rsidRDefault="003759D6" w:rsidP="003759D6">
      <w:pPr>
        <w:pStyle w:val="1"/>
        <w:spacing w:line="357" w:lineRule="auto"/>
        <w:ind w:left="0" w:right="4565" w:firstLine="567"/>
        <w:jc w:val="both"/>
      </w:pPr>
      <w:r w:rsidRPr="00D45B69">
        <w:t>Кабинеты:</w:t>
      </w:r>
    </w:p>
    <w:p w14:paraId="05D7E13A" w14:textId="77777777" w:rsidR="003759D6" w:rsidRPr="00D45B69" w:rsidRDefault="003759D6" w:rsidP="005F3A58">
      <w:pPr>
        <w:pStyle w:val="a6"/>
        <w:numPr>
          <w:ilvl w:val="0"/>
          <w:numId w:val="9"/>
        </w:numPr>
        <w:ind w:left="0" w:firstLine="567"/>
        <w:jc w:val="both"/>
        <w:rPr>
          <w:sz w:val="28"/>
        </w:rPr>
      </w:pPr>
      <w:r w:rsidRPr="00D45B69">
        <w:rPr>
          <w:sz w:val="28"/>
        </w:rPr>
        <w:t>гуманитарных и социально-экономических дисциплин;</w:t>
      </w:r>
    </w:p>
    <w:p w14:paraId="45E81E19" w14:textId="77777777" w:rsidR="003759D6" w:rsidRPr="00D45B69" w:rsidRDefault="003759D6" w:rsidP="005F3A58">
      <w:pPr>
        <w:pStyle w:val="a6"/>
        <w:numPr>
          <w:ilvl w:val="0"/>
          <w:numId w:val="9"/>
        </w:numPr>
        <w:spacing w:before="157"/>
        <w:ind w:left="0" w:firstLine="567"/>
        <w:jc w:val="both"/>
        <w:rPr>
          <w:sz w:val="28"/>
        </w:rPr>
      </w:pPr>
      <w:r w:rsidRPr="00D45B69">
        <w:rPr>
          <w:sz w:val="28"/>
        </w:rPr>
        <w:t>математических и естественнонаучных дисциплин;</w:t>
      </w:r>
    </w:p>
    <w:p w14:paraId="74D78F7A" w14:textId="77777777" w:rsidR="003759D6" w:rsidRPr="00D45B69" w:rsidRDefault="003759D6" w:rsidP="005F3A58">
      <w:pPr>
        <w:pStyle w:val="a6"/>
        <w:numPr>
          <w:ilvl w:val="0"/>
          <w:numId w:val="9"/>
        </w:numPr>
        <w:spacing w:before="163"/>
        <w:ind w:left="0" w:firstLine="567"/>
        <w:jc w:val="both"/>
        <w:rPr>
          <w:sz w:val="28"/>
        </w:rPr>
      </w:pPr>
      <w:r w:rsidRPr="00D45B69">
        <w:rPr>
          <w:sz w:val="28"/>
        </w:rPr>
        <w:t>иностранных языков;</w:t>
      </w:r>
    </w:p>
    <w:p w14:paraId="0CA838D4" w14:textId="77777777" w:rsidR="003759D6" w:rsidRPr="00D45B69" w:rsidRDefault="003759D6" w:rsidP="005F3A58">
      <w:pPr>
        <w:pStyle w:val="a6"/>
        <w:numPr>
          <w:ilvl w:val="0"/>
          <w:numId w:val="9"/>
        </w:numPr>
        <w:spacing w:before="162"/>
        <w:ind w:left="0" w:firstLine="567"/>
        <w:jc w:val="both"/>
        <w:rPr>
          <w:sz w:val="28"/>
        </w:rPr>
      </w:pPr>
      <w:r w:rsidRPr="00D45B69">
        <w:rPr>
          <w:sz w:val="28"/>
        </w:rPr>
        <w:t>основ латинского языка с медицинской терминологией;</w:t>
      </w:r>
    </w:p>
    <w:p w14:paraId="2C98DA15" w14:textId="77777777" w:rsidR="003759D6" w:rsidRPr="00D45B69" w:rsidRDefault="003759D6" w:rsidP="005F3A58">
      <w:pPr>
        <w:pStyle w:val="a6"/>
        <w:numPr>
          <w:ilvl w:val="0"/>
          <w:numId w:val="9"/>
        </w:numPr>
        <w:spacing w:before="158"/>
        <w:ind w:left="0" w:firstLine="567"/>
        <w:jc w:val="both"/>
        <w:rPr>
          <w:sz w:val="28"/>
        </w:rPr>
      </w:pPr>
      <w:r w:rsidRPr="00D45B69">
        <w:rPr>
          <w:sz w:val="28"/>
        </w:rPr>
        <w:t>анатомии и физиологии человека;</w:t>
      </w:r>
    </w:p>
    <w:p w14:paraId="7EF332E3" w14:textId="77777777" w:rsidR="003759D6" w:rsidRPr="00D45B69" w:rsidRDefault="003759D6" w:rsidP="005F3A58">
      <w:pPr>
        <w:pStyle w:val="a6"/>
        <w:numPr>
          <w:ilvl w:val="0"/>
          <w:numId w:val="9"/>
        </w:numPr>
        <w:spacing w:before="164"/>
        <w:ind w:left="0" w:firstLine="567"/>
        <w:jc w:val="both"/>
        <w:rPr>
          <w:sz w:val="28"/>
        </w:rPr>
      </w:pPr>
      <w:r w:rsidRPr="00D45B69">
        <w:rPr>
          <w:sz w:val="28"/>
        </w:rPr>
        <w:t>основ патологии;</w:t>
      </w:r>
    </w:p>
    <w:p w14:paraId="52F437CF" w14:textId="77777777" w:rsidR="003759D6" w:rsidRPr="00D45B69" w:rsidRDefault="003759D6" w:rsidP="005F3A58">
      <w:pPr>
        <w:pStyle w:val="a6"/>
        <w:numPr>
          <w:ilvl w:val="0"/>
          <w:numId w:val="9"/>
        </w:numPr>
        <w:spacing w:before="162"/>
        <w:ind w:left="0" w:firstLine="567"/>
        <w:jc w:val="both"/>
        <w:rPr>
          <w:sz w:val="28"/>
        </w:rPr>
      </w:pPr>
      <w:r w:rsidRPr="00D45B69">
        <w:rPr>
          <w:sz w:val="28"/>
        </w:rPr>
        <w:t>ботаники;</w:t>
      </w:r>
    </w:p>
    <w:p w14:paraId="7E0DD816" w14:textId="77777777" w:rsidR="003759D6" w:rsidRPr="00D45B69" w:rsidRDefault="003759D6" w:rsidP="005F3A58">
      <w:pPr>
        <w:pStyle w:val="a6"/>
        <w:numPr>
          <w:ilvl w:val="0"/>
          <w:numId w:val="9"/>
        </w:numPr>
        <w:spacing w:before="159"/>
        <w:ind w:left="0" w:firstLine="567"/>
        <w:jc w:val="both"/>
        <w:rPr>
          <w:sz w:val="28"/>
        </w:rPr>
      </w:pPr>
      <w:r w:rsidRPr="00D45B69">
        <w:rPr>
          <w:sz w:val="28"/>
        </w:rPr>
        <w:t>микробиологии и иммунологии;</w:t>
      </w:r>
    </w:p>
    <w:p w14:paraId="7427C6AA" w14:textId="77777777" w:rsidR="003759D6" w:rsidRPr="00D45B69" w:rsidRDefault="003759D6" w:rsidP="005F3A58">
      <w:pPr>
        <w:pStyle w:val="a6"/>
        <w:numPr>
          <w:ilvl w:val="0"/>
          <w:numId w:val="9"/>
        </w:numPr>
        <w:spacing w:before="163"/>
        <w:ind w:left="0" w:firstLine="567"/>
        <w:jc w:val="both"/>
        <w:rPr>
          <w:sz w:val="28"/>
        </w:rPr>
      </w:pPr>
      <w:r w:rsidRPr="00D45B69">
        <w:rPr>
          <w:sz w:val="28"/>
        </w:rPr>
        <w:t>безопасности жизнедеятельности;</w:t>
      </w:r>
    </w:p>
    <w:p w14:paraId="34FD5F92" w14:textId="77777777" w:rsidR="003759D6" w:rsidRPr="00D45B69" w:rsidRDefault="003759D6" w:rsidP="005F3A58">
      <w:pPr>
        <w:pStyle w:val="a6"/>
        <w:numPr>
          <w:ilvl w:val="0"/>
          <w:numId w:val="9"/>
        </w:numPr>
        <w:spacing w:before="158"/>
        <w:ind w:left="0" w:firstLine="567"/>
        <w:jc w:val="both"/>
        <w:rPr>
          <w:sz w:val="28"/>
        </w:rPr>
      </w:pPr>
      <w:r w:rsidRPr="00D45B69">
        <w:rPr>
          <w:sz w:val="28"/>
        </w:rPr>
        <w:t>общей и неорганической химии;</w:t>
      </w:r>
    </w:p>
    <w:p w14:paraId="77482898" w14:textId="77777777" w:rsidR="003759D6" w:rsidRPr="00D45B69" w:rsidRDefault="003759D6" w:rsidP="005F3A58">
      <w:pPr>
        <w:pStyle w:val="a6"/>
        <w:numPr>
          <w:ilvl w:val="0"/>
          <w:numId w:val="9"/>
        </w:numPr>
        <w:spacing w:before="163"/>
        <w:ind w:left="0" w:firstLine="567"/>
        <w:jc w:val="both"/>
        <w:rPr>
          <w:sz w:val="28"/>
        </w:rPr>
      </w:pPr>
      <w:r w:rsidRPr="00D45B69">
        <w:rPr>
          <w:sz w:val="28"/>
        </w:rPr>
        <w:t>органической химии;</w:t>
      </w:r>
    </w:p>
    <w:p w14:paraId="264A5724" w14:textId="77777777" w:rsidR="003759D6" w:rsidRPr="00D45B69" w:rsidRDefault="003759D6" w:rsidP="005F3A58">
      <w:pPr>
        <w:pStyle w:val="a6"/>
        <w:numPr>
          <w:ilvl w:val="0"/>
          <w:numId w:val="9"/>
        </w:numPr>
        <w:spacing w:before="163"/>
        <w:ind w:left="0" w:firstLine="567"/>
        <w:jc w:val="both"/>
        <w:rPr>
          <w:sz w:val="28"/>
        </w:rPr>
      </w:pPr>
      <w:r w:rsidRPr="00D45B69">
        <w:rPr>
          <w:sz w:val="28"/>
        </w:rPr>
        <w:t>аналитической химии;</w:t>
      </w:r>
    </w:p>
    <w:p w14:paraId="0CFDC6BD" w14:textId="77777777" w:rsidR="003759D6" w:rsidRPr="00D45B69" w:rsidRDefault="003759D6" w:rsidP="005F3A58">
      <w:pPr>
        <w:pStyle w:val="a6"/>
        <w:numPr>
          <w:ilvl w:val="0"/>
          <w:numId w:val="9"/>
        </w:numPr>
        <w:spacing w:before="158"/>
        <w:ind w:left="0" w:firstLine="567"/>
        <w:jc w:val="both"/>
        <w:rPr>
          <w:sz w:val="28"/>
        </w:rPr>
      </w:pPr>
      <w:r w:rsidRPr="00D45B69">
        <w:rPr>
          <w:sz w:val="28"/>
        </w:rPr>
        <w:t>информационных технологий.</w:t>
      </w:r>
    </w:p>
    <w:p w14:paraId="7EBDFF26" w14:textId="77777777" w:rsidR="003759D6" w:rsidRPr="00D45B69" w:rsidRDefault="003759D6" w:rsidP="003759D6">
      <w:pPr>
        <w:pStyle w:val="1"/>
        <w:ind w:left="0" w:firstLine="567"/>
        <w:jc w:val="both"/>
      </w:pPr>
      <w:r w:rsidRPr="00D45B69">
        <w:t>Лаборатории:</w:t>
      </w:r>
    </w:p>
    <w:p w14:paraId="59F24160" w14:textId="77777777" w:rsidR="003759D6" w:rsidRPr="00D45B69" w:rsidRDefault="003759D6" w:rsidP="005F3A58">
      <w:pPr>
        <w:pStyle w:val="a6"/>
        <w:numPr>
          <w:ilvl w:val="0"/>
          <w:numId w:val="9"/>
        </w:numPr>
        <w:spacing w:before="158"/>
        <w:ind w:left="0" w:firstLine="567"/>
        <w:jc w:val="both"/>
        <w:rPr>
          <w:sz w:val="28"/>
        </w:rPr>
      </w:pPr>
      <w:r w:rsidRPr="00D45B69">
        <w:rPr>
          <w:sz w:val="28"/>
        </w:rPr>
        <w:t>организации деятельности аптеки и отпуска лекарственных препаратов;</w:t>
      </w:r>
    </w:p>
    <w:p w14:paraId="3DC2E15B" w14:textId="77777777" w:rsidR="003759D6" w:rsidRPr="00D45B69" w:rsidRDefault="003759D6" w:rsidP="005F3A58">
      <w:pPr>
        <w:pStyle w:val="a6"/>
        <w:numPr>
          <w:ilvl w:val="0"/>
          <w:numId w:val="9"/>
        </w:numPr>
        <w:spacing w:before="163"/>
        <w:ind w:left="0" w:firstLine="567"/>
        <w:jc w:val="both"/>
        <w:rPr>
          <w:sz w:val="28"/>
        </w:rPr>
      </w:pPr>
      <w:r w:rsidRPr="00D45B69">
        <w:rPr>
          <w:sz w:val="28"/>
        </w:rPr>
        <w:t>лекарствоведения с основами фармакологии;</w:t>
      </w:r>
    </w:p>
    <w:p w14:paraId="784C45F5" w14:textId="77777777" w:rsidR="003759D6" w:rsidRPr="00D45B69" w:rsidRDefault="003759D6" w:rsidP="005F3A58">
      <w:pPr>
        <w:pStyle w:val="a6"/>
        <w:numPr>
          <w:ilvl w:val="0"/>
          <w:numId w:val="9"/>
        </w:numPr>
        <w:spacing w:before="60"/>
        <w:ind w:left="0" w:firstLine="567"/>
        <w:jc w:val="both"/>
        <w:rPr>
          <w:sz w:val="28"/>
        </w:rPr>
      </w:pPr>
      <w:r w:rsidRPr="00D45B69">
        <w:rPr>
          <w:sz w:val="28"/>
        </w:rPr>
        <w:t>лекарствоведения с основами фармакогнозии;</w:t>
      </w:r>
    </w:p>
    <w:p w14:paraId="2124C968" w14:textId="77777777" w:rsidR="003759D6" w:rsidRPr="00D45B69" w:rsidRDefault="003759D6" w:rsidP="005F3A58">
      <w:pPr>
        <w:pStyle w:val="a6"/>
        <w:numPr>
          <w:ilvl w:val="0"/>
          <w:numId w:val="9"/>
        </w:numPr>
        <w:spacing w:before="158"/>
        <w:ind w:left="0" w:firstLine="567"/>
        <w:jc w:val="both"/>
        <w:rPr>
          <w:sz w:val="28"/>
        </w:rPr>
      </w:pPr>
      <w:r w:rsidRPr="00D45B69">
        <w:rPr>
          <w:sz w:val="28"/>
        </w:rPr>
        <w:t>технологии изготовления лекарственных форм;</w:t>
      </w:r>
    </w:p>
    <w:p w14:paraId="1B4F68EF" w14:textId="77777777" w:rsidR="003759D6" w:rsidRPr="00D45B69" w:rsidRDefault="003759D6" w:rsidP="005F3A58">
      <w:pPr>
        <w:pStyle w:val="a6"/>
        <w:numPr>
          <w:ilvl w:val="0"/>
          <w:numId w:val="9"/>
        </w:numPr>
        <w:spacing w:before="163"/>
        <w:ind w:left="0" w:firstLine="567"/>
        <w:jc w:val="both"/>
        <w:rPr>
          <w:sz w:val="28"/>
        </w:rPr>
      </w:pPr>
      <w:r w:rsidRPr="00D45B69">
        <w:rPr>
          <w:sz w:val="28"/>
        </w:rPr>
        <w:t>контроля качества лекарственных средств;</w:t>
      </w:r>
    </w:p>
    <w:p w14:paraId="50795D9C" w14:textId="77777777" w:rsidR="003759D6" w:rsidRPr="00D45B69" w:rsidRDefault="003759D6" w:rsidP="003759D6">
      <w:pPr>
        <w:pStyle w:val="1"/>
        <w:ind w:left="0" w:firstLine="567"/>
        <w:jc w:val="both"/>
      </w:pPr>
      <w:r w:rsidRPr="00D45B69">
        <w:t>Спортивный комплекс:</w:t>
      </w:r>
    </w:p>
    <w:p w14:paraId="5B08F9C5" w14:textId="77777777" w:rsidR="003759D6" w:rsidRPr="00D45B69" w:rsidRDefault="003759D6" w:rsidP="005F3A58">
      <w:pPr>
        <w:pStyle w:val="a6"/>
        <w:numPr>
          <w:ilvl w:val="0"/>
          <w:numId w:val="9"/>
        </w:numPr>
        <w:spacing w:before="158"/>
        <w:ind w:left="0" w:firstLine="567"/>
        <w:jc w:val="both"/>
        <w:rPr>
          <w:sz w:val="28"/>
        </w:rPr>
      </w:pPr>
      <w:r w:rsidRPr="00D45B69">
        <w:rPr>
          <w:sz w:val="28"/>
        </w:rPr>
        <w:t>спортивный зал.</w:t>
      </w:r>
    </w:p>
    <w:p w14:paraId="0262DB14" w14:textId="77777777" w:rsidR="003759D6" w:rsidRDefault="003759D6" w:rsidP="003759D6">
      <w:pPr>
        <w:pStyle w:val="1"/>
        <w:spacing w:before="1"/>
        <w:ind w:left="0" w:firstLine="567"/>
        <w:jc w:val="both"/>
      </w:pPr>
    </w:p>
    <w:p w14:paraId="257B3FF2" w14:textId="77777777" w:rsidR="003759D6" w:rsidRPr="00D45B69" w:rsidRDefault="003759D6" w:rsidP="003759D6">
      <w:pPr>
        <w:pStyle w:val="1"/>
        <w:spacing w:before="1"/>
        <w:ind w:left="0" w:firstLine="567"/>
        <w:jc w:val="both"/>
      </w:pPr>
      <w:r w:rsidRPr="00D45B69">
        <w:t>Залы:</w:t>
      </w:r>
    </w:p>
    <w:p w14:paraId="0450EACE" w14:textId="77777777" w:rsidR="003759D6" w:rsidRPr="00D45B69" w:rsidRDefault="003759D6" w:rsidP="005F3A58">
      <w:pPr>
        <w:pStyle w:val="a6"/>
        <w:numPr>
          <w:ilvl w:val="0"/>
          <w:numId w:val="9"/>
        </w:numPr>
        <w:spacing w:before="158"/>
        <w:ind w:left="0" w:firstLine="567"/>
        <w:jc w:val="both"/>
        <w:rPr>
          <w:sz w:val="28"/>
        </w:rPr>
      </w:pPr>
      <w:r w:rsidRPr="00D45B69">
        <w:rPr>
          <w:sz w:val="28"/>
        </w:rPr>
        <w:t>библиотека;</w:t>
      </w:r>
    </w:p>
    <w:p w14:paraId="2F4C9AAF" w14:textId="77777777" w:rsidR="003759D6" w:rsidRPr="00D45B69" w:rsidRDefault="003759D6" w:rsidP="005F3A58">
      <w:pPr>
        <w:pStyle w:val="a6"/>
        <w:numPr>
          <w:ilvl w:val="0"/>
          <w:numId w:val="9"/>
        </w:numPr>
        <w:spacing w:before="158"/>
        <w:ind w:left="0" w:firstLine="567"/>
        <w:jc w:val="both"/>
        <w:rPr>
          <w:sz w:val="28"/>
        </w:rPr>
      </w:pPr>
      <w:r w:rsidRPr="00D45B69">
        <w:rPr>
          <w:sz w:val="28"/>
        </w:rPr>
        <w:lastRenderedPageBreak/>
        <w:t>читальный зал с выходом в интернет.</w:t>
      </w:r>
    </w:p>
    <w:p w14:paraId="28D6E7BE" w14:textId="77777777" w:rsidR="003759D6" w:rsidRPr="00D45B69" w:rsidRDefault="003759D6" w:rsidP="003759D6">
      <w:pPr>
        <w:pStyle w:val="a3"/>
        <w:spacing w:before="8"/>
        <w:ind w:left="0" w:firstLine="567"/>
        <w:rPr>
          <w:sz w:val="26"/>
        </w:rPr>
      </w:pPr>
    </w:p>
    <w:p w14:paraId="57853864" w14:textId="77777777" w:rsidR="003759D6" w:rsidRPr="00D45B69" w:rsidRDefault="003759D6" w:rsidP="005F3A58">
      <w:pPr>
        <w:pStyle w:val="1"/>
        <w:numPr>
          <w:ilvl w:val="2"/>
          <w:numId w:val="10"/>
        </w:numPr>
        <w:spacing w:before="1" w:line="357" w:lineRule="auto"/>
        <w:ind w:left="0" w:right="103" w:firstLine="567"/>
        <w:jc w:val="both"/>
      </w:pPr>
      <w:r w:rsidRPr="00D45B69">
        <w:t>Материально-техническое оснащение лабораторий и баз практики по специальности.</w:t>
      </w:r>
    </w:p>
    <w:p w14:paraId="2CD14266" w14:textId="77777777" w:rsidR="003759D6" w:rsidRPr="00D45B69" w:rsidRDefault="003759D6" w:rsidP="003759D6">
      <w:pPr>
        <w:pStyle w:val="a3"/>
        <w:spacing w:line="360" w:lineRule="auto"/>
        <w:ind w:left="0" w:right="109" w:firstLine="567"/>
      </w:pPr>
      <w:r w:rsidRPr="00D45B69">
        <w:t>Колледж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14:paraId="72ED165F" w14:textId="77777777" w:rsidR="003759D6" w:rsidRPr="00D45B69" w:rsidRDefault="003759D6" w:rsidP="003759D6">
      <w:pPr>
        <w:pStyle w:val="a3"/>
        <w:spacing w:before="1"/>
        <w:ind w:left="0" w:firstLine="567"/>
      </w:pPr>
      <w:r w:rsidRPr="00D45B69">
        <w:t>Перечень материально-технического обеспечения, включает в себя:</w:t>
      </w:r>
    </w:p>
    <w:p w14:paraId="0C803A1E" w14:textId="77777777" w:rsidR="003759D6" w:rsidRPr="00D45B69" w:rsidRDefault="003759D6" w:rsidP="005F3A58">
      <w:pPr>
        <w:pStyle w:val="1"/>
        <w:numPr>
          <w:ilvl w:val="3"/>
          <w:numId w:val="10"/>
        </w:numPr>
        <w:spacing w:before="0" w:line="360" w:lineRule="auto"/>
        <w:ind w:left="0" w:firstLine="567"/>
        <w:jc w:val="both"/>
      </w:pPr>
      <w:r w:rsidRPr="00D45B69">
        <w:t>Оснащение лабораторий</w:t>
      </w:r>
    </w:p>
    <w:p w14:paraId="2E425143" w14:textId="77777777" w:rsidR="003759D6" w:rsidRPr="00D45B69" w:rsidRDefault="003759D6" w:rsidP="003759D6">
      <w:pPr>
        <w:pStyle w:val="2"/>
        <w:spacing w:line="360" w:lineRule="auto"/>
        <w:ind w:left="0" w:firstLine="567"/>
        <w:jc w:val="both"/>
      </w:pPr>
      <w:r>
        <w:t xml:space="preserve">Лаборатория </w:t>
      </w:r>
      <w:r w:rsidRPr="00D45B69">
        <w:t>Организация деятельности аптеки и о</w:t>
      </w:r>
      <w:r>
        <w:t>тпуска лекарственных препаратов</w:t>
      </w:r>
      <w:r w:rsidRPr="00D45B69">
        <w:t>:</w:t>
      </w:r>
    </w:p>
    <w:p w14:paraId="4134524E"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посадочные места по количеству обучающихся;</w:t>
      </w:r>
    </w:p>
    <w:p w14:paraId="0F46417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рабочее место преподавателя;</w:t>
      </w:r>
    </w:p>
    <w:p w14:paraId="1549745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интерактивная доска и проектор;</w:t>
      </w:r>
    </w:p>
    <w:p w14:paraId="3E01748A"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компьютер;</w:t>
      </w:r>
    </w:p>
    <w:p w14:paraId="58E0B5C9"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принтер;</w:t>
      </w:r>
    </w:p>
    <w:p w14:paraId="3FAAD030"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сканер;</w:t>
      </w:r>
    </w:p>
    <w:p w14:paraId="1701980F"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стенды;</w:t>
      </w:r>
    </w:p>
    <w:p w14:paraId="33332A0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таблицы;</w:t>
      </w:r>
    </w:p>
    <w:p w14:paraId="4CE0195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шкафы для документов;</w:t>
      </w:r>
    </w:p>
    <w:p w14:paraId="4C384344"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витринный;</w:t>
      </w:r>
    </w:p>
    <w:p w14:paraId="257977CC"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витрина прикассовая, кассовый аппарат, фискальный регистратор;</w:t>
      </w:r>
    </w:p>
    <w:p w14:paraId="3FF59CC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калькуляторы;</w:t>
      </w:r>
    </w:p>
    <w:p w14:paraId="4C8B9B89"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расходные материалы для выполнения всех видов практических работ.</w:t>
      </w:r>
    </w:p>
    <w:p w14:paraId="22DAC78A" w14:textId="77777777" w:rsidR="003759D6" w:rsidRPr="00D45B69" w:rsidRDefault="003759D6" w:rsidP="003759D6">
      <w:pPr>
        <w:pStyle w:val="2"/>
        <w:spacing w:line="360" w:lineRule="auto"/>
        <w:ind w:left="0" w:firstLine="567"/>
        <w:jc w:val="both"/>
      </w:pPr>
      <w:r>
        <w:t xml:space="preserve">Лаборатория </w:t>
      </w:r>
      <w:r w:rsidRPr="00D45B69">
        <w:t>Лекарство</w:t>
      </w:r>
      <w:r>
        <w:t>ведение с основами фармакологии</w:t>
      </w:r>
      <w:r w:rsidRPr="00D45B69">
        <w:t>:</w:t>
      </w:r>
    </w:p>
    <w:p w14:paraId="3E25BAC5"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посадочные места по количеству обучающихся;</w:t>
      </w:r>
    </w:p>
    <w:p w14:paraId="487AF5E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рабочее место преподавателя;</w:t>
      </w:r>
    </w:p>
    <w:p w14:paraId="30386CB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интерактивная доска и проектор;</w:t>
      </w:r>
    </w:p>
    <w:p w14:paraId="7FAEB0F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компьютер;</w:t>
      </w:r>
    </w:p>
    <w:p w14:paraId="6BC7FECC"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lastRenderedPageBreak/>
        <w:t>принтер;</w:t>
      </w:r>
    </w:p>
    <w:p w14:paraId="7286B6BE"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сканер;</w:t>
      </w:r>
    </w:p>
    <w:p w14:paraId="351D80C0"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стенды;</w:t>
      </w:r>
    </w:p>
    <w:p w14:paraId="47E1049D"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таблицы;</w:t>
      </w:r>
    </w:p>
    <w:p w14:paraId="1E7AE416"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шкафы для хранения образцов лекарственных препаратов в оригинальных упаковках, наглядных пособий;</w:t>
      </w:r>
    </w:p>
    <w:p w14:paraId="6B8CECC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кассовый аппарат, фискальный регистратор;</w:t>
      </w:r>
    </w:p>
    <w:p w14:paraId="1865088E"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витринный;</w:t>
      </w:r>
    </w:p>
    <w:p w14:paraId="7705FD2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витрина прикассовая;</w:t>
      </w:r>
    </w:p>
    <w:p w14:paraId="3BCD017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образцы лекарственных препаратов в оригинальных упаковках по фармакологическим группам;</w:t>
      </w:r>
    </w:p>
    <w:p w14:paraId="42BE968A"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расходные материалы для выполнения всех видов практических работ.</w:t>
      </w:r>
    </w:p>
    <w:p w14:paraId="24A1F138" w14:textId="77777777" w:rsidR="003759D6" w:rsidRPr="00D45B69" w:rsidRDefault="003759D6" w:rsidP="003759D6">
      <w:pPr>
        <w:pStyle w:val="2"/>
        <w:spacing w:line="360" w:lineRule="auto"/>
        <w:ind w:left="0" w:firstLine="567"/>
        <w:jc w:val="both"/>
      </w:pPr>
      <w:r>
        <w:t xml:space="preserve">Лаборатория </w:t>
      </w:r>
      <w:r w:rsidRPr="00D45B69">
        <w:t>Лекарствов</w:t>
      </w:r>
      <w:r>
        <w:t>едение с основами фармакогнозии</w:t>
      </w:r>
      <w:r w:rsidRPr="00D45B69">
        <w:t>:</w:t>
      </w:r>
    </w:p>
    <w:p w14:paraId="73AFB6F3"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посадочные места по количеству обучающихся;</w:t>
      </w:r>
    </w:p>
    <w:p w14:paraId="370A7EAA"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рабочее место преподавателя;</w:t>
      </w:r>
    </w:p>
    <w:p w14:paraId="28AA194D"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интерактивная доска и проектор;</w:t>
      </w:r>
    </w:p>
    <w:p w14:paraId="209954C6"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компьютер;</w:t>
      </w:r>
    </w:p>
    <w:p w14:paraId="3555F371"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принтер;</w:t>
      </w:r>
    </w:p>
    <w:p w14:paraId="3D6902C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сканер;</w:t>
      </w:r>
    </w:p>
    <w:p w14:paraId="009C6623"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стенды;</w:t>
      </w:r>
    </w:p>
    <w:p w14:paraId="0B06F80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таблицы;</w:t>
      </w:r>
    </w:p>
    <w:p w14:paraId="2565D79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шкафы для хранения лекарственных препаратов и ЛРС, наглядных пособий, посуды, реактивов, микроскопов;</w:t>
      </w:r>
    </w:p>
    <w:p w14:paraId="4F0BD5C4"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холодильник;</w:t>
      </w:r>
    </w:p>
    <w:p w14:paraId="14149A9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плитка электрическая;</w:t>
      </w:r>
    </w:p>
    <w:p w14:paraId="757BF8BC"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микроскопы;</w:t>
      </w:r>
    </w:p>
    <w:p w14:paraId="300228A1"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разновес;</w:t>
      </w:r>
    </w:p>
    <w:p w14:paraId="5DDD645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весы лабораторные;</w:t>
      </w:r>
    </w:p>
    <w:p w14:paraId="115FD5EC"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химическая посуда;</w:t>
      </w:r>
    </w:p>
    <w:p w14:paraId="249E7090"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кассовый аппарат, фискальный регистратор;</w:t>
      </w:r>
    </w:p>
    <w:p w14:paraId="6D51162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lastRenderedPageBreak/>
        <w:t>шкаф витринный;</w:t>
      </w:r>
    </w:p>
    <w:p w14:paraId="5ACAFDAD"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витрина прикассовая;</w:t>
      </w:r>
    </w:p>
    <w:p w14:paraId="3872C245"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образцы лекарственных препаратов в оригинальных упаковках по фармакологическим группам;</w:t>
      </w:r>
    </w:p>
    <w:p w14:paraId="2593A48A"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расходные материалы для выполнения всех видов практических работ.</w:t>
      </w:r>
    </w:p>
    <w:p w14:paraId="2C1C02F3" w14:textId="77777777" w:rsidR="003759D6" w:rsidRPr="00D45B69" w:rsidRDefault="003759D6" w:rsidP="003759D6">
      <w:pPr>
        <w:pStyle w:val="2"/>
        <w:spacing w:line="360" w:lineRule="auto"/>
        <w:ind w:left="0" w:firstLine="567"/>
        <w:jc w:val="both"/>
      </w:pPr>
      <w:r>
        <w:t xml:space="preserve">Лаборатория </w:t>
      </w:r>
      <w:r w:rsidRPr="00D45B69">
        <w:t>Технология изготовления лекарственных форм:</w:t>
      </w:r>
    </w:p>
    <w:p w14:paraId="49A9DC53"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посадочные места по количеству обучающихся;</w:t>
      </w:r>
    </w:p>
    <w:p w14:paraId="147630E6"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рабочее место преподавателя;</w:t>
      </w:r>
    </w:p>
    <w:p w14:paraId="153EABBE"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доска классная;</w:t>
      </w:r>
    </w:p>
    <w:p w14:paraId="204F56BE"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компьютер;</w:t>
      </w:r>
    </w:p>
    <w:p w14:paraId="1EBF6BC6"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принтер;</w:t>
      </w:r>
    </w:p>
    <w:p w14:paraId="30965FF9"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сканер;</w:t>
      </w:r>
    </w:p>
    <w:p w14:paraId="13ECB385"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стенды;</w:t>
      </w:r>
    </w:p>
    <w:p w14:paraId="7AAFA38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таблицы;</w:t>
      </w:r>
    </w:p>
    <w:p w14:paraId="3F220E79"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для хранения субстанций закрытый;</w:t>
      </w:r>
    </w:p>
    <w:p w14:paraId="1891FEE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для хранения красящих и пахучих веществ;</w:t>
      </w:r>
    </w:p>
    <w:p w14:paraId="33ED315F"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сушильный шкаф;</w:t>
      </w:r>
    </w:p>
    <w:p w14:paraId="2D8BE59A"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холодильник;</w:t>
      </w:r>
    </w:p>
    <w:p w14:paraId="6AF4017C"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плитка электрическая;</w:t>
      </w:r>
    </w:p>
    <w:p w14:paraId="2DE9E94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ассистентский стол;</w:t>
      </w:r>
    </w:p>
    <w:p w14:paraId="01A66285"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вертушки;</w:t>
      </w:r>
    </w:p>
    <w:p w14:paraId="671E3E1D"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аквадистилляторы;</w:t>
      </w:r>
    </w:p>
    <w:p w14:paraId="0E41C86A"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весы лабораторные;</w:t>
      </w:r>
    </w:p>
    <w:p w14:paraId="0CB23C5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весы технические;</w:t>
      </w:r>
    </w:p>
    <w:p w14:paraId="2CC18111"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стерилизатор воздушный;</w:t>
      </w:r>
    </w:p>
    <w:p w14:paraId="16812A24"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посуда;</w:t>
      </w:r>
    </w:p>
    <w:p w14:paraId="743A6D0F"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вспомогательный материал;</w:t>
      </w:r>
    </w:p>
    <w:p w14:paraId="0076CB5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расходные материалы для выполнения всех видов практических работ.</w:t>
      </w:r>
    </w:p>
    <w:p w14:paraId="6862A76F" w14:textId="77777777" w:rsidR="003759D6" w:rsidRPr="00D45B69" w:rsidRDefault="003759D6" w:rsidP="003759D6">
      <w:pPr>
        <w:pStyle w:val="2"/>
        <w:spacing w:line="360" w:lineRule="auto"/>
        <w:ind w:left="0" w:firstLine="567"/>
        <w:jc w:val="both"/>
      </w:pPr>
      <w:r w:rsidRPr="00D45B69">
        <w:t>Лаборатория Контроль качества лекарственных средств:</w:t>
      </w:r>
    </w:p>
    <w:p w14:paraId="2BBE3255"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посадочные места по количеству обучающихся;</w:t>
      </w:r>
    </w:p>
    <w:p w14:paraId="3A9DA020"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lastRenderedPageBreak/>
        <w:t>рабочее место преподавателя;</w:t>
      </w:r>
    </w:p>
    <w:p w14:paraId="4C14BCC6"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доска классная;</w:t>
      </w:r>
    </w:p>
    <w:p w14:paraId="529AC6E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компьютер;</w:t>
      </w:r>
    </w:p>
    <w:p w14:paraId="16CD76FE"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принтер;</w:t>
      </w:r>
    </w:p>
    <w:p w14:paraId="635AB76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сканер;</w:t>
      </w:r>
    </w:p>
    <w:p w14:paraId="2A3ACF0C"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стенды;</w:t>
      </w:r>
    </w:p>
    <w:p w14:paraId="2D25D70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таблицы;</w:t>
      </w:r>
    </w:p>
    <w:p w14:paraId="1FB6EEF4"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вытяжной;</w:t>
      </w:r>
    </w:p>
    <w:p w14:paraId="47F9BE16"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для реактивов закрытый;</w:t>
      </w:r>
    </w:p>
    <w:p w14:paraId="52FE3BB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калькуляторы;</w:t>
      </w:r>
    </w:p>
    <w:p w14:paraId="7E45C0A1"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холодильник;</w:t>
      </w:r>
    </w:p>
    <w:p w14:paraId="54FBE8EF"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плитка электрическая;</w:t>
      </w:r>
    </w:p>
    <w:p w14:paraId="5F23E9D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установка титровальная;</w:t>
      </w:r>
    </w:p>
    <w:p w14:paraId="7FCE04B0"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стол демонстрационный по химии;</w:t>
      </w:r>
    </w:p>
    <w:p w14:paraId="1D96C741"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рефрактометры;</w:t>
      </w:r>
    </w:p>
    <w:p w14:paraId="3C66D11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аквадистилляторы;</w:t>
      </w:r>
    </w:p>
    <w:p w14:paraId="4F6F6BD1"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весы лабораторные;</w:t>
      </w:r>
    </w:p>
    <w:p w14:paraId="00880753"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весы технические;</w:t>
      </w:r>
    </w:p>
    <w:p w14:paraId="7D8D98D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расходные материалы для выполнения всех видов практических работ.</w:t>
      </w:r>
    </w:p>
    <w:p w14:paraId="3C2CADCC" w14:textId="77777777" w:rsidR="003759D6" w:rsidRPr="00D45B69" w:rsidRDefault="003759D6" w:rsidP="005F3A58">
      <w:pPr>
        <w:pStyle w:val="1"/>
        <w:numPr>
          <w:ilvl w:val="3"/>
          <w:numId w:val="10"/>
        </w:numPr>
        <w:spacing w:before="0"/>
        <w:ind w:left="0" w:firstLine="567"/>
        <w:jc w:val="both"/>
      </w:pPr>
      <w:r w:rsidRPr="00D45B69">
        <w:t>Оснащение баз практик</w:t>
      </w:r>
    </w:p>
    <w:p w14:paraId="191433B8" w14:textId="77777777" w:rsidR="003759D6" w:rsidRPr="00D45B69" w:rsidRDefault="003759D6" w:rsidP="003759D6">
      <w:pPr>
        <w:pStyle w:val="a3"/>
        <w:spacing w:before="159" w:line="362" w:lineRule="auto"/>
        <w:ind w:left="0" w:right="114" w:firstLine="567"/>
      </w:pPr>
      <w:r w:rsidRPr="00D45B69">
        <w:t>Реализация образовательной программы предполагает обязательную учебную и производственную практику.</w:t>
      </w:r>
    </w:p>
    <w:p w14:paraId="3710CDB2" w14:textId="77777777" w:rsidR="003759D6" w:rsidRPr="00D45B69" w:rsidRDefault="003759D6" w:rsidP="003759D6">
      <w:pPr>
        <w:pStyle w:val="a3"/>
        <w:spacing w:line="360" w:lineRule="auto"/>
        <w:ind w:left="0" w:right="100" w:firstLine="567"/>
      </w:pPr>
      <w:r w:rsidRPr="00D45B69">
        <w:t>Учебная практика реализуется в лабораториях образовательной организации или аптечных организациях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p>
    <w:p w14:paraId="1AAFF3D1" w14:textId="77777777" w:rsidR="003759D6" w:rsidRPr="00D45B69" w:rsidRDefault="003759D6" w:rsidP="003759D6">
      <w:pPr>
        <w:pStyle w:val="a3"/>
        <w:spacing w:line="360" w:lineRule="auto"/>
        <w:ind w:left="0" w:right="100" w:firstLine="567"/>
      </w:pPr>
      <w:r w:rsidRPr="00D45B69">
        <w:t>Производственная практика реализуется в аптечных организациях, обеспечивающих деятельность обучающихся в профессиональной области 02 Здравоохранение.</w:t>
      </w:r>
    </w:p>
    <w:p w14:paraId="6B295DB5" w14:textId="77777777" w:rsidR="003759D6" w:rsidRPr="00D45B69" w:rsidRDefault="003759D6" w:rsidP="003759D6">
      <w:pPr>
        <w:pStyle w:val="a3"/>
        <w:spacing w:line="360" w:lineRule="auto"/>
        <w:ind w:left="0" w:right="107" w:firstLine="567"/>
      </w:pPr>
      <w:r w:rsidRPr="00D45B69">
        <w:lastRenderedPageBreak/>
        <w:t>Оборудование организаций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2CFCDF38" w14:textId="77777777" w:rsidR="003759D6" w:rsidRPr="00D45B69" w:rsidRDefault="003759D6" w:rsidP="005F3A58">
      <w:pPr>
        <w:pStyle w:val="1"/>
        <w:numPr>
          <w:ilvl w:val="1"/>
          <w:numId w:val="8"/>
        </w:numPr>
        <w:spacing w:before="65" w:line="357" w:lineRule="auto"/>
        <w:ind w:left="0" w:right="113" w:firstLine="567"/>
        <w:jc w:val="both"/>
      </w:pPr>
      <w:r w:rsidRPr="00D45B69">
        <w:t>Требования к учебно-методическому обеспечению образовательной программы</w:t>
      </w:r>
    </w:p>
    <w:p w14:paraId="7C0C218F" w14:textId="77777777" w:rsidR="003759D6" w:rsidRPr="00D45B69" w:rsidRDefault="003759D6" w:rsidP="005F3A58">
      <w:pPr>
        <w:pStyle w:val="a6"/>
        <w:numPr>
          <w:ilvl w:val="2"/>
          <w:numId w:val="8"/>
        </w:numPr>
        <w:spacing w:line="360" w:lineRule="auto"/>
        <w:ind w:left="0" w:right="111" w:firstLine="567"/>
        <w:jc w:val="both"/>
        <w:rPr>
          <w:sz w:val="28"/>
        </w:rPr>
      </w:pPr>
      <w:r w:rsidRPr="00D45B69">
        <w:rPr>
          <w:sz w:val="28"/>
        </w:rPr>
        <w:t>Библиотечный фонд образовательной организации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78707052" w14:textId="77777777" w:rsidR="003759D6" w:rsidRPr="00D45B69" w:rsidRDefault="003759D6" w:rsidP="003759D6">
      <w:pPr>
        <w:pStyle w:val="a3"/>
        <w:spacing w:line="360" w:lineRule="auto"/>
        <w:ind w:left="0" w:right="101" w:firstLine="567"/>
      </w:pPr>
      <w:r w:rsidRPr="00D45B69">
        <w:t>В колледже имеется электронная информационно-образовательная среда, обучающимся предоставлены права одновременного доступа к цифровой (электронной) библиотеке (не менее 25 процентов).</w:t>
      </w:r>
    </w:p>
    <w:p w14:paraId="0C91DFEB" w14:textId="77777777" w:rsidR="003759D6" w:rsidRPr="00D45B69" w:rsidRDefault="003759D6" w:rsidP="003759D6">
      <w:pPr>
        <w:pStyle w:val="a3"/>
        <w:spacing w:before="1" w:line="357" w:lineRule="auto"/>
        <w:ind w:left="0" w:right="111" w:firstLine="567"/>
      </w:pPr>
      <w:r w:rsidRPr="00D45B69">
        <w:t>Образовательная программа обеспечивается учебно-методической документацией по всем учебным дисциплинам (модулям).</w:t>
      </w:r>
    </w:p>
    <w:p w14:paraId="53480406" w14:textId="77777777" w:rsidR="003759D6" w:rsidRPr="00D45B69" w:rsidRDefault="003759D6" w:rsidP="005F3A58">
      <w:pPr>
        <w:pStyle w:val="a6"/>
        <w:numPr>
          <w:ilvl w:val="2"/>
          <w:numId w:val="8"/>
        </w:numPr>
        <w:spacing w:before="6" w:line="360" w:lineRule="auto"/>
        <w:ind w:left="0" w:right="109" w:firstLine="567"/>
        <w:jc w:val="both"/>
        <w:rPr>
          <w:sz w:val="28"/>
        </w:rPr>
      </w:pPr>
      <w:r w:rsidRPr="00D45B69">
        <w:rPr>
          <w:sz w:val="28"/>
        </w:rPr>
        <w:t>Обучающиеся инвалиды и лица с ограниченными возможностями здоровья, обучающиеся по адаптированной образовательной программе (при наличии) будут обеспечены печатными и (или) электронными учебными изданиями, адаптированными при необходимости для обучения указанных обучающихся в соответствии с индивидуальной программой реабилитации.</w:t>
      </w:r>
    </w:p>
    <w:p w14:paraId="0CCF493A" w14:textId="77777777" w:rsidR="003759D6" w:rsidRPr="00D45B69" w:rsidRDefault="003759D6" w:rsidP="005F3A58">
      <w:pPr>
        <w:pStyle w:val="1"/>
        <w:numPr>
          <w:ilvl w:val="1"/>
          <w:numId w:val="8"/>
        </w:numPr>
        <w:spacing w:before="0"/>
        <w:ind w:left="0" w:firstLine="567"/>
        <w:jc w:val="both"/>
      </w:pPr>
      <w:r w:rsidRPr="00D45B69">
        <w:t>Требования к организации воспитания обучающихся</w:t>
      </w:r>
    </w:p>
    <w:p w14:paraId="0738F0E5" w14:textId="77777777" w:rsidR="003759D6" w:rsidRPr="00D45B69" w:rsidRDefault="003759D6" w:rsidP="005F3A58">
      <w:pPr>
        <w:pStyle w:val="a6"/>
        <w:numPr>
          <w:ilvl w:val="2"/>
          <w:numId w:val="8"/>
        </w:numPr>
        <w:spacing w:before="153" w:line="362" w:lineRule="auto"/>
        <w:ind w:left="0" w:right="108" w:firstLine="567"/>
        <w:jc w:val="both"/>
        <w:rPr>
          <w:sz w:val="28"/>
        </w:rPr>
      </w:pPr>
      <w:r w:rsidRPr="00D45B69">
        <w:rPr>
          <w:sz w:val="28"/>
        </w:rPr>
        <w:t>Условия организации воспитания определяются колледжем самостоятельно.</w:t>
      </w:r>
    </w:p>
    <w:p w14:paraId="2E7E24DC" w14:textId="77777777" w:rsidR="003759D6" w:rsidRPr="00D45B69" w:rsidRDefault="003759D6" w:rsidP="003759D6">
      <w:pPr>
        <w:pStyle w:val="a3"/>
        <w:spacing w:line="362" w:lineRule="auto"/>
        <w:ind w:left="0" w:firstLine="567"/>
      </w:pPr>
      <w:r w:rsidRPr="00D45B69">
        <w:t>Выбор форм организации воспитательной работы основывается на анализе эффективности и практическом опыте.</w:t>
      </w:r>
    </w:p>
    <w:p w14:paraId="3858D115" w14:textId="77777777" w:rsidR="003759D6" w:rsidRPr="00D45B69" w:rsidRDefault="003759D6" w:rsidP="003759D6">
      <w:pPr>
        <w:pStyle w:val="a3"/>
        <w:spacing w:line="357" w:lineRule="auto"/>
        <w:ind w:left="0" w:right="116" w:firstLine="567"/>
      </w:pPr>
      <w:r w:rsidRPr="00D45B69">
        <w:t>Для реализации Программы определены следующие формы воспитательной работы с обучающимися колледжа:</w:t>
      </w:r>
    </w:p>
    <w:p w14:paraId="4259DF35" w14:textId="77777777" w:rsidR="003759D6" w:rsidRPr="00D45B69" w:rsidRDefault="003759D6" w:rsidP="005F3A58">
      <w:pPr>
        <w:pStyle w:val="a6"/>
        <w:numPr>
          <w:ilvl w:val="0"/>
          <w:numId w:val="11"/>
        </w:numPr>
        <w:spacing w:line="357" w:lineRule="auto"/>
        <w:ind w:left="0" w:right="116" w:firstLine="567"/>
        <w:jc w:val="both"/>
        <w:rPr>
          <w:sz w:val="28"/>
        </w:rPr>
      </w:pPr>
      <w:r w:rsidRPr="00D45B69">
        <w:rPr>
          <w:sz w:val="28"/>
        </w:rPr>
        <w:lastRenderedPageBreak/>
        <w:t>информационно-просветительские занятия (лекции, встречи, совещания, собрания и т.д.)</w:t>
      </w:r>
    </w:p>
    <w:p w14:paraId="0CD4C029" w14:textId="77777777" w:rsidR="003759D6" w:rsidRPr="00D45B69" w:rsidRDefault="003759D6" w:rsidP="005F3A58">
      <w:pPr>
        <w:pStyle w:val="a6"/>
        <w:numPr>
          <w:ilvl w:val="0"/>
          <w:numId w:val="11"/>
        </w:numPr>
        <w:spacing w:before="1"/>
        <w:ind w:left="0" w:firstLine="567"/>
        <w:jc w:val="both"/>
        <w:rPr>
          <w:sz w:val="28"/>
        </w:rPr>
      </w:pPr>
      <w:r w:rsidRPr="00D45B69">
        <w:rPr>
          <w:sz w:val="28"/>
        </w:rPr>
        <w:t>массовые и социокультурные мероприятия;</w:t>
      </w:r>
    </w:p>
    <w:p w14:paraId="58DC9872" w14:textId="77777777" w:rsidR="003759D6" w:rsidRPr="00D45B69" w:rsidRDefault="003759D6" w:rsidP="005F3A58">
      <w:pPr>
        <w:pStyle w:val="a6"/>
        <w:numPr>
          <w:ilvl w:val="0"/>
          <w:numId w:val="11"/>
        </w:numPr>
        <w:spacing w:before="60"/>
        <w:ind w:left="0" w:firstLine="567"/>
        <w:jc w:val="both"/>
        <w:rPr>
          <w:sz w:val="28"/>
        </w:rPr>
      </w:pPr>
      <w:r w:rsidRPr="00D45B69">
        <w:rPr>
          <w:sz w:val="28"/>
        </w:rPr>
        <w:t>спортивно-массовые и оздоровительные мероприятия;</w:t>
      </w:r>
    </w:p>
    <w:p w14:paraId="21D1260E" w14:textId="77777777" w:rsidR="003759D6" w:rsidRPr="00D45B69" w:rsidRDefault="003759D6" w:rsidP="005F3A58">
      <w:pPr>
        <w:pStyle w:val="a6"/>
        <w:numPr>
          <w:ilvl w:val="0"/>
          <w:numId w:val="11"/>
        </w:numPr>
        <w:spacing w:before="60"/>
        <w:ind w:left="0" w:firstLine="567"/>
        <w:jc w:val="both"/>
        <w:rPr>
          <w:sz w:val="28"/>
        </w:rPr>
      </w:pPr>
      <w:r w:rsidRPr="00D45B69">
        <w:rPr>
          <w:sz w:val="28"/>
        </w:rPr>
        <w:t>деятельность творческих объединений, студенческих организаций;</w:t>
      </w:r>
    </w:p>
    <w:p w14:paraId="6FADBC5A" w14:textId="77777777" w:rsidR="003759D6" w:rsidRPr="00D45B69" w:rsidRDefault="003759D6" w:rsidP="005F3A58">
      <w:pPr>
        <w:pStyle w:val="a6"/>
        <w:numPr>
          <w:ilvl w:val="0"/>
          <w:numId w:val="11"/>
        </w:numPr>
        <w:spacing w:before="158"/>
        <w:ind w:left="0" w:firstLine="567"/>
        <w:jc w:val="both"/>
        <w:rPr>
          <w:sz w:val="28"/>
        </w:rPr>
      </w:pPr>
      <w:r w:rsidRPr="00D45B69">
        <w:rPr>
          <w:sz w:val="28"/>
        </w:rPr>
        <w:t>психолого-педагогические тренинги и индивидуальные консультации;</w:t>
      </w:r>
    </w:p>
    <w:p w14:paraId="771FBDA8" w14:textId="047441A5" w:rsidR="003759D6" w:rsidRPr="00D45B69" w:rsidRDefault="003759D6" w:rsidP="005F3A58">
      <w:pPr>
        <w:pStyle w:val="a6"/>
        <w:numPr>
          <w:ilvl w:val="0"/>
          <w:numId w:val="11"/>
        </w:numPr>
        <w:spacing w:before="163" w:line="362" w:lineRule="auto"/>
        <w:ind w:left="0" w:right="114" w:firstLine="567"/>
        <w:jc w:val="both"/>
        <w:rPr>
          <w:sz w:val="28"/>
        </w:rPr>
      </w:pPr>
      <w:r w:rsidRPr="00D45B69">
        <w:rPr>
          <w:sz w:val="28"/>
        </w:rPr>
        <w:t>научно-практические мероприятия (конференции, форумы, олимпиады, чемпионаты и др</w:t>
      </w:r>
      <w:r w:rsidR="00213E06">
        <w:rPr>
          <w:sz w:val="28"/>
        </w:rPr>
        <w:t>.</w:t>
      </w:r>
      <w:r w:rsidRPr="00D45B69">
        <w:rPr>
          <w:sz w:val="28"/>
        </w:rPr>
        <w:t>);</w:t>
      </w:r>
    </w:p>
    <w:p w14:paraId="17BBC4B4" w14:textId="77777777" w:rsidR="003759D6" w:rsidRPr="00D45B69" w:rsidRDefault="003759D6" w:rsidP="005F3A58">
      <w:pPr>
        <w:pStyle w:val="a6"/>
        <w:numPr>
          <w:ilvl w:val="0"/>
          <w:numId w:val="11"/>
        </w:numPr>
        <w:spacing w:line="362" w:lineRule="auto"/>
        <w:ind w:left="0" w:right="108" w:firstLine="567"/>
        <w:jc w:val="both"/>
        <w:rPr>
          <w:sz w:val="28"/>
        </w:rPr>
      </w:pPr>
      <w:r w:rsidRPr="00D45B69">
        <w:rPr>
          <w:sz w:val="28"/>
        </w:rPr>
        <w:t>профориентационные мероприятия (конкурсы, фестивали, мастер- классы, квесты, экскурсии и др.);</w:t>
      </w:r>
    </w:p>
    <w:p w14:paraId="1975EBCF" w14:textId="77777777" w:rsidR="003759D6" w:rsidRPr="00D45B69" w:rsidRDefault="003759D6" w:rsidP="005F3A58">
      <w:pPr>
        <w:pStyle w:val="a6"/>
        <w:numPr>
          <w:ilvl w:val="0"/>
          <w:numId w:val="11"/>
        </w:numPr>
        <w:spacing w:line="357" w:lineRule="auto"/>
        <w:ind w:left="0" w:right="121" w:firstLine="567"/>
        <w:jc w:val="both"/>
        <w:rPr>
          <w:sz w:val="28"/>
        </w:rPr>
      </w:pPr>
      <w:r w:rsidRPr="00D45B69">
        <w:rPr>
          <w:sz w:val="28"/>
        </w:rPr>
        <w:t>опросы, анкетирование, социологические исследования среди обучающихся.</w:t>
      </w:r>
    </w:p>
    <w:p w14:paraId="5BE42370" w14:textId="77777777" w:rsidR="003759D6" w:rsidRPr="00D45B69" w:rsidRDefault="003759D6" w:rsidP="005F3A58">
      <w:pPr>
        <w:pStyle w:val="1"/>
        <w:numPr>
          <w:ilvl w:val="1"/>
          <w:numId w:val="8"/>
        </w:numPr>
        <w:spacing w:before="0" w:line="362" w:lineRule="auto"/>
        <w:ind w:left="0" w:right="109" w:firstLine="567"/>
        <w:jc w:val="both"/>
      </w:pPr>
      <w:r w:rsidRPr="00D45B69">
        <w:t>Требования к кадровым условиям реализации образовательной программы</w:t>
      </w:r>
    </w:p>
    <w:p w14:paraId="5A306537" w14:textId="77777777" w:rsidR="003759D6" w:rsidRPr="00D45B69" w:rsidRDefault="003759D6" w:rsidP="003759D6">
      <w:pPr>
        <w:pStyle w:val="a3"/>
        <w:spacing w:line="360" w:lineRule="auto"/>
        <w:ind w:left="0" w:right="101" w:firstLine="567"/>
      </w:pPr>
      <w:r w:rsidRPr="00D45B69">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02 Здравоохранение, и имеющих стаж работы в данной профессиональной области не менее 3 лет.</w:t>
      </w:r>
    </w:p>
    <w:p w14:paraId="0DA7CD8B" w14:textId="77777777" w:rsidR="003759D6" w:rsidRPr="00D45B69" w:rsidRDefault="003759D6" w:rsidP="003759D6">
      <w:pPr>
        <w:pStyle w:val="a3"/>
        <w:spacing w:line="360" w:lineRule="auto"/>
        <w:ind w:left="0" w:right="109" w:firstLine="567"/>
      </w:pPr>
      <w:r w:rsidRPr="00D45B69">
        <w:t xml:space="preserve">Квалификация педагогических работников образовательной организации отвечает квалификационным требованиям, указанным в Едином квалификационном справочнике должностей руководителей, специалистов и служащих (далее – ЕКС), а также в профессиональном стандарте (при наличии). 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деятельности:02 Здравоохранение, не реже 1 раза в </w:t>
      </w:r>
      <w:r w:rsidRPr="00D45B69">
        <w:lastRenderedPageBreak/>
        <w:t>3 года с</w:t>
      </w:r>
      <w:r>
        <w:t xml:space="preserve"> </w:t>
      </w:r>
      <w:r w:rsidRPr="00D45B69">
        <w:t>учетом расширения спектра профессиональных компетенций.</w:t>
      </w:r>
    </w:p>
    <w:p w14:paraId="798509CF" w14:textId="77777777" w:rsidR="003759D6" w:rsidRPr="00D45B69" w:rsidRDefault="003759D6" w:rsidP="003759D6">
      <w:pPr>
        <w:pStyle w:val="a3"/>
        <w:spacing w:before="146" w:line="362" w:lineRule="auto"/>
        <w:ind w:left="0" w:right="118" w:firstLine="567"/>
      </w:pPr>
      <w:r w:rsidRPr="00D45B69">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02 Здравоохранение, в общем числе педагогических работников, обеспечивающих освоение обучающимися профессиональных модулей образовательной программы, составляет не менее 25 процентов.</w:t>
      </w:r>
    </w:p>
    <w:p w14:paraId="7FD652DD" w14:textId="77777777" w:rsidR="003759D6" w:rsidRPr="00D45B69" w:rsidRDefault="003759D6" w:rsidP="005F3A58">
      <w:pPr>
        <w:pStyle w:val="1"/>
        <w:numPr>
          <w:ilvl w:val="1"/>
          <w:numId w:val="8"/>
        </w:numPr>
        <w:spacing w:before="0" w:line="357" w:lineRule="auto"/>
        <w:ind w:left="0" w:right="106" w:firstLine="567"/>
        <w:jc w:val="both"/>
      </w:pPr>
      <w:r w:rsidRPr="00D45B69">
        <w:t>Требования к финансовым условиям реализации образовательной программы</w:t>
      </w:r>
    </w:p>
    <w:p w14:paraId="5C35F479" w14:textId="77777777" w:rsidR="003759D6" w:rsidRPr="00D45B69" w:rsidRDefault="003759D6" w:rsidP="005F3A58">
      <w:pPr>
        <w:pStyle w:val="a6"/>
        <w:numPr>
          <w:ilvl w:val="2"/>
          <w:numId w:val="8"/>
        </w:numPr>
        <w:spacing w:before="1" w:line="357" w:lineRule="auto"/>
        <w:ind w:left="0" w:right="118" w:firstLine="567"/>
        <w:jc w:val="both"/>
        <w:rPr>
          <w:sz w:val="28"/>
        </w:rPr>
      </w:pPr>
      <w:r w:rsidRPr="00D45B69">
        <w:rPr>
          <w:sz w:val="28"/>
        </w:rPr>
        <w:t>Расчеты нормативных затрат оказания государственных услуг по реализации образовательной программы</w:t>
      </w:r>
    </w:p>
    <w:p w14:paraId="1CF0C078" w14:textId="77777777" w:rsidR="003759D6" w:rsidRPr="00D45B69" w:rsidRDefault="003759D6" w:rsidP="003759D6">
      <w:pPr>
        <w:pStyle w:val="a3"/>
        <w:spacing w:before="6" w:line="360" w:lineRule="auto"/>
        <w:ind w:left="0" w:right="107" w:firstLine="567"/>
      </w:pPr>
      <w:r w:rsidRPr="00D45B69">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5B146E65" w14:textId="77777777" w:rsidR="003759D6" w:rsidRPr="00D45B69" w:rsidRDefault="003759D6" w:rsidP="003759D6">
      <w:pPr>
        <w:pStyle w:val="a3"/>
        <w:spacing w:line="360" w:lineRule="auto"/>
        <w:ind w:left="0" w:right="101" w:firstLine="567"/>
      </w:pPr>
      <w:r w:rsidRPr="00D45B69">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39DBF860" w14:textId="77777777" w:rsidR="00CB7478" w:rsidRDefault="002F087B" w:rsidP="002F087B">
      <w:pPr>
        <w:pStyle w:val="a3"/>
        <w:spacing w:line="360" w:lineRule="auto"/>
        <w:ind w:left="0"/>
        <w:jc w:val="center"/>
        <w:rPr>
          <w:b/>
        </w:rPr>
      </w:pPr>
      <w:r w:rsidRPr="002F087B">
        <w:rPr>
          <w:b/>
        </w:rPr>
        <w:t>7. ФОРМИРОВАНИЕ ФОНДОВ ОЦЕНОЧНЫХ СРЕДСТВ ДЛЯ ПРОВЕДЕНИЯ ГОСУДАРСТВЕННОЙ ИТОГОВОЙ АТТЕСТАЦИИ</w:t>
      </w:r>
    </w:p>
    <w:p w14:paraId="46D452FE" w14:textId="77777777" w:rsidR="002F087B" w:rsidRPr="002F087B" w:rsidRDefault="002F087B" w:rsidP="002F087B">
      <w:pPr>
        <w:pStyle w:val="1"/>
        <w:tabs>
          <w:tab w:val="left" w:pos="0"/>
          <w:tab w:val="left" w:pos="851"/>
        </w:tabs>
        <w:spacing w:before="0" w:line="360" w:lineRule="auto"/>
        <w:ind w:left="0" w:firstLine="567"/>
        <w:jc w:val="both"/>
        <w:rPr>
          <w:b w:val="0"/>
        </w:rPr>
      </w:pPr>
      <w:bookmarkStart w:id="9" w:name="3.1._Учебный_план"/>
      <w:bookmarkStart w:id="10" w:name="_bookmark9"/>
      <w:bookmarkStart w:id="11" w:name="3.2._Календарный_учебный_график"/>
      <w:bookmarkStart w:id="12" w:name="_bookmark10"/>
      <w:bookmarkStart w:id="13" w:name="3.3._Рабочие_программы_дисциплин"/>
      <w:bookmarkStart w:id="14" w:name="_bookmark11"/>
      <w:bookmarkStart w:id="15" w:name="3.5._Программа_государственной_итоговой_"/>
      <w:bookmarkStart w:id="16" w:name="_bookmark13"/>
      <w:bookmarkStart w:id="17" w:name="7._АДАПТАЦИЯ_ОБРАЗОВАТЕЛЬНОЙ_ПРОГРАММЫ_П"/>
      <w:bookmarkStart w:id="18" w:name="_bookmark21"/>
      <w:bookmarkEnd w:id="9"/>
      <w:bookmarkEnd w:id="10"/>
      <w:bookmarkEnd w:id="11"/>
      <w:bookmarkEnd w:id="12"/>
      <w:bookmarkEnd w:id="13"/>
      <w:bookmarkEnd w:id="14"/>
      <w:bookmarkEnd w:id="15"/>
      <w:bookmarkEnd w:id="16"/>
      <w:bookmarkEnd w:id="17"/>
      <w:bookmarkEnd w:id="18"/>
      <w:r w:rsidRPr="002F087B">
        <w:rPr>
          <w:b w:val="0"/>
        </w:rPr>
        <w:t>7.1.</w:t>
      </w:r>
      <w:r w:rsidRPr="002F087B">
        <w:rPr>
          <w:b w:val="0"/>
        </w:rPr>
        <w:tab/>
        <w:t xml:space="preserve">Государственная итоговая аттестация (далее – ГИА) является </w:t>
      </w:r>
      <w:r w:rsidRPr="002F087B">
        <w:rPr>
          <w:b w:val="0"/>
        </w:rPr>
        <w:lastRenderedPageBreak/>
        <w:t>обязательной.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ГИА проходит в форме государственного экзамена.</w:t>
      </w:r>
    </w:p>
    <w:p w14:paraId="5A80A520" w14:textId="77777777" w:rsidR="002F087B" w:rsidRPr="002F087B" w:rsidRDefault="002F087B" w:rsidP="002F087B">
      <w:pPr>
        <w:pStyle w:val="1"/>
        <w:tabs>
          <w:tab w:val="left" w:pos="0"/>
          <w:tab w:val="left" w:pos="851"/>
        </w:tabs>
        <w:spacing w:before="0" w:line="360" w:lineRule="auto"/>
        <w:ind w:left="0" w:firstLine="567"/>
        <w:jc w:val="both"/>
        <w:rPr>
          <w:b w:val="0"/>
        </w:rPr>
      </w:pPr>
      <w:r w:rsidRPr="002F087B">
        <w:rPr>
          <w:b w:val="0"/>
        </w:rPr>
        <w:t>7.2.</w:t>
      </w:r>
      <w:r w:rsidRPr="002F087B">
        <w:rPr>
          <w:b w:val="0"/>
        </w:rPr>
        <w:tab/>
        <w:t>Выпускники, освоившие программы подготовки специалистов среднего звена, сдают государственный экзамен.</w:t>
      </w:r>
    </w:p>
    <w:p w14:paraId="144BA813" w14:textId="77777777" w:rsidR="002F087B" w:rsidRPr="002F087B" w:rsidRDefault="002F087B" w:rsidP="002F087B">
      <w:pPr>
        <w:pStyle w:val="1"/>
        <w:tabs>
          <w:tab w:val="left" w:pos="0"/>
          <w:tab w:val="left" w:pos="851"/>
        </w:tabs>
        <w:spacing w:before="0" w:line="360" w:lineRule="auto"/>
        <w:ind w:left="0" w:firstLine="567"/>
        <w:jc w:val="both"/>
        <w:rPr>
          <w:b w:val="0"/>
        </w:rPr>
      </w:pPr>
      <w:r w:rsidRPr="002F087B">
        <w:rPr>
          <w:b w:val="0"/>
        </w:rPr>
        <w:t>7.3.</w:t>
      </w:r>
      <w:r w:rsidRPr="002F087B">
        <w:rPr>
          <w:b w:val="0"/>
        </w:rPr>
        <w:tab/>
        <w:t>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357BA683" w14:textId="77777777" w:rsidR="002F087B" w:rsidRPr="002F087B" w:rsidRDefault="002F087B" w:rsidP="002F087B">
      <w:pPr>
        <w:pStyle w:val="1"/>
        <w:tabs>
          <w:tab w:val="left" w:pos="0"/>
          <w:tab w:val="left" w:pos="851"/>
        </w:tabs>
        <w:spacing w:before="0" w:line="360" w:lineRule="auto"/>
        <w:ind w:left="0" w:firstLine="567"/>
        <w:jc w:val="both"/>
        <w:rPr>
          <w:b w:val="0"/>
        </w:rPr>
      </w:pPr>
      <w:r w:rsidRPr="002F087B">
        <w:rPr>
          <w:b w:val="0"/>
        </w:rPr>
        <w:t>Задания для государственного экзамена разрабатываются на основе профессиональных стандартов и с учетом требований к аккредитации специалистов по специальности 33.02.0</w:t>
      </w:r>
      <w:r>
        <w:rPr>
          <w:b w:val="0"/>
        </w:rPr>
        <w:t>1</w:t>
      </w:r>
      <w:r w:rsidRPr="002F087B">
        <w:rPr>
          <w:b w:val="0"/>
        </w:rPr>
        <w:t xml:space="preserve"> Фармация, установленных законодательством Российской Федерации в сфере охраны здоровья.</w:t>
      </w:r>
    </w:p>
    <w:p w14:paraId="63AFBF9D" w14:textId="77777777" w:rsidR="002F087B" w:rsidRPr="002F087B" w:rsidRDefault="002F087B" w:rsidP="002F087B">
      <w:pPr>
        <w:pStyle w:val="1"/>
        <w:tabs>
          <w:tab w:val="left" w:pos="0"/>
          <w:tab w:val="left" w:pos="851"/>
        </w:tabs>
        <w:spacing w:before="0" w:line="360" w:lineRule="auto"/>
        <w:ind w:left="0" w:firstLine="567"/>
        <w:jc w:val="both"/>
        <w:rPr>
          <w:b w:val="0"/>
        </w:rPr>
      </w:pPr>
      <w:r w:rsidRPr="002F087B">
        <w:rPr>
          <w:b w:val="0"/>
        </w:rPr>
        <w:t>7.4.</w:t>
      </w:r>
      <w:r w:rsidRPr="002F087B">
        <w:rPr>
          <w:b w:val="0"/>
        </w:rPr>
        <w:tab/>
        <w:t>Фонды оценочных средств для проведения ГИА включают типовые задания для государственного экзамена, описание процедур и условий проведения государственной итогов</w:t>
      </w:r>
      <w:r>
        <w:rPr>
          <w:b w:val="0"/>
        </w:rPr>
        <w:t xml:space="preserve">ой аттестации, критерии оценки. </w:t>
      </w:r>
      <w:r w:rsidRPr="002F087B">
        <w:rPr>
          <w:b w:val="0"/>
        </w:rPr>
        <w:t>Фонды оценочных средств для проведения ГИА приведены в приложении 4.</w:t>
      </w:r>
    </w:p>
    <w:p w14:paraId="6856C393" w14:textId="77777777" w:rsidR="002F087B" w:rsidRPr="002F087B" w:rsidRDefault="002F087B" w:rsidP="002F087B">
      <w:pPr>
        <w:pStyle w:val="1"/>
        <w:tabs>
          <w:tab w:val="left" w:pos="0"/>
          <w:tab w:val="left" w:pos="851"/>
        </w:tabs>
        <w:spacing w:before="0" w:line="360" w:lineRule="auto"/>
        <w:ind w:left="0" w:firstLine="567"/>
        <w:jc w:val="both"/>
        <w:rPr>
          <w:b w:val="0"/>
        </w:rPr>
      </w:pPr>
    </w:p>
    <w:p w14:paraId="6399BA90" w14:textId="77777777" w:rsidR="002F087B" w:rsidRPr="00D45B69" w:rsidRDefault="002F087B" w:rsidP="002F087B">
      <w:pPr>
        <w:pStyle w:val="1"/>
        <w:spacing w:before="60" w:line="362" w:lineRule="auto"/>
        <w:jc w:val="center"/>
      </w:pPr>
      <w:r w:rsidRPr="00D45B69">
        <w:t>8</w:t>
      </w:r>
      <w:r w:rsidRPr="00D45B69">
        <w:rPr>
          <w:b w:val="0"/>
        </w:rPr>
        <w:t xml:space="preserve">. </w:t>
      </w:r>
      <w:r w:rsidRPr="00D45B69">
        <w:t>АДАПТАЦИЯ ОБРАЗОВАТЕЛЬНОЙ ПРОГРАММЫ ПРИ ОБУЧЕНИИ ИНВАЛИДОВ И ОБУЧАЮЩИХСЯ С ОГРАНИЧЕННЫМИ ВОЗМОЖНОСТЯМИ ЗДОРОВЬЯ</w:t>
      </w:r>
    </w:p>
    <w:p w14:paraId="1B971030" w14:textId="77777777" w:rsidR="00DD181D" w:rsidRDefault="00D50347" w:rsidP="00F135E2">
      <w:pPr>
        <w:pStyle w:val="a3"/>
        <w:spacing w:line="360" w:lineRule="auto"/>
        <w:ind w:left="0" w:firstLine="567"/>
      </w:pPr>
      <w:r>
        <w:t xml:space="preserve">Адаптация настоящей </w:t>
      </w:r>
      <w:r w:rsidR="00F135E2">
        <w:t>ППССЗ</w:t>
      </w:r>
      <w:r>
        <w:t xml:space="preserve"> проводится в целях обеспечения права инвалидов и лиц с ограниченными возможностями здоровья на получение среднего профессионального образования, а также реализации специальных условий</w:t>
      </w:r>
      <w:r>
        <w:rPr>
          <w:spacing w:val="-9"/>
        </w:rPr>
        <w:t xml:space="preserve"> </w:t>
      </w:r>
      <w:r>
        <w:t>для</w:t>
      </w:r>
      <w:r>
        <w:rPr>
          <w:spacing w:val="-12"/>
        </w:rPr>
        <w:t xml:space="preserve"> </w:t>
      </w:r>
      <w:r>
        <w:t>обучения</w:t>
      </w:r>
      <w:r>
        <w:rPr>
          <w:spacing w:val="-7"/>
        </w:rPr>
        <w:t xml:space="preserve"> </w:t>
      </w:r>
      <w:r>
        <w:t>данной</w:t>
      </w:r>
      <w:r>
        <w:rPr>
          <w:spacing w:val="-4"/>
        </w:rPr>
        <w:t xml:space="preserve"> </w:t>
      </w:r>
      <w:r>
        <w:t>категории</w:t>
      </w:r>
      <w:r>
        <w:rPr>
          <w:spacing w:val="-4"/>
        </w:rPr>
        <w:t xml:space="preserve"> </w:t>
      </w:r>
      <w:r>
        <w:t>обучающихся (далее</w:t>
      </w:r>
      <w:r>
        <w:rPr>
          <w:spacing w:val="-7"/>
        </w:rPr>
        <w:t xml:space="preserve"> </w:t>
      </w:r>
      <w:r>
        <w:t>—</w:t>
      </w:r>
      <w:r>
        <w:rPr>
          <w:spacing w:val="-18"/>
        </w:rPr>
        <w:t xml:space="preserve"> </w:t>
      </w:r>
      <w:r>
        <w:t>адаптированная</w:t>
      </w:r>
      <w:r>
        <w:rPr>
          <w:spacing w:val="-9"/>
        </w:rPr>
        <w:t xml:space="preserve"> </w:t>
      </w:r>
      <w:r w:rsidR="00F135E2">
        <w:t>ППССЗ</w:t>
      </w:r>
      <w:r>
        <w:t>)</w:t>
      </w:r>
      <w:r>
        <w:rPr>
          <w:spacing w:val="-9"/>
        </w:rPr>
        <w:t xml:space="preserve"> </w:t>
      </w:r>
      <w:r>
        <w:t>при</w:t>
      </w:r>
      <w:r>
        <w:rPr>
          <w:spacing w:val="-13"/>
        </w:rPr>
        <w:t xml:space="preserve"> </w:t>
      </w:r>
      <w:r>
        <w:t>наличии</w:t>
      </w:r>
      <w:r>
        <w:rPr>
          <w:spacing w:val="-8"/>
        </w:rPr>
        <w:t xml:space="preserve"> </w:t>
      </w:r>
      <w:r>
        <w:t>обучающихся инвалидов</w:t>
      </w:r>
      <w:r>
        <w:rPr>
          <w:spacing w:val="-2"/>
        </w:rPr>
        <w:t xml:space="preserve"> </w:t>
      </w:r>
      <w:r>
        <w:t>или</w:t>
      </w:r>
      <w:r>
        <w:rPr>
          <w:spacing w:val="-13"/>
        </w:rPr>
        <w:t xml:space="preserve"> </w:t>
      </w:r>
      <w:r>
        <w:t>лиц</w:t>
      </w:r>
      <w:r>
        <w:rPr>
          <w:spacing w:val="-8"/>
        </w:rPr>
        <w:t xml:space="preserve"> </w:t>
      </w:r>
      <w:r>
        <w:t>с ограниченными возможностями здоровья, подавших заявление о переводе на обучение</w:t>
      </w:r>
      <w:r>
        <w:rPr>
          <w:spacing w:val="40"/>
        </w:rPr>
        <w:t xml:space="preserve"> </w:t>
      </w:r>
      <w:r>
        <w:t>по адаптированной образовательной программе.</w:t>
      </w:r>
    </w:p>
    <w:p w14:paraId="0D54CE2B" w14:textId="77777777" w:rsidR="00DD181D" w:rsidRDefault="00D50347" w:rsidP="00F135E2">
      <w:pPr>
        <w:pStyle w:val="a3"/>
        <w:spacing w:line="360" w:lineRule="auto"/>
        <w:ind w:left="0" w:firstLine="567"/>
      </w:pPr>
      <w:r>
        <w:t xml:space="preserve">Реализация адаптированной </w:t>
      </w:r>
      <w:r w:rsidR="00F135E2">
        <w:t>ППССЗ</w:t>
      </w:r>
      <w:r>
        <w:t xml:space="preserve"> ориентирована на решение следующих задач:</w:t>
      </w:r>
    </w:p>
    <w:p w14:paraId="0975FB1A" w14:textId="77777777" w:rsidR="00DD181D" w:rsidRDefault="00D50347" w:rsidP="005F3A58">
      <w:pPr>
        <w:pStyle w:val="a6"/>
        <w:numPr>
          <w:ilvl w:val="0"/>
          <w:numId w:val="3"/>
        </w:numPr>
        <w:tabs>
          <w:tab w:val="left" w:pos="1392"/>
        </w:tabs>
        <w:spacing w:line="360" w:lineRule="auto"/>
        <w:ind w:left="0" w:firstLine="567"/>
        <w:jc w:val="both"/>
        <w:rPr>
          <w:sz w:val="28"/>
        </w:rPr>
      </w:pPr>
      <w:r>
        <w:rPr>
          <w:sz w:val="28"/>
        </w:rPr>
        <w:lastRenderedPageBreak/>
        <w:t>создание условий, необходимых для получения среднего профессионального образования инвалидами и лицами с ограниченными возможностями здоровья, их социализации</w:t>
      </w:r>
      <w:r>
        <w:rPr>
          <w:spacing w:val="40"/>
          <w:sz w:val="28"/>
        </w:rPr>
        <w:t xml:space="preserve"> </w:t>
      </w:r>
      <w:r>
        <w:rPr>
          <w:sz w:val="28"/>
        </w:rPr>
        <w:t>и адаптации;</w:t>
      </w:r>
    </w:p>
    <w:p w14:paraId="0E2EBFC2" w14:textId="77777777" w:rsidR="00DD181D" w:rsidRDefault="00D50347" w:rsidP="005F3A58">
      <w:pPr>
        <w:pStyle w:val="a6"/>
        <w:numPr>
          <w:ilvl w:val="0"/>
          <w:numId w:val="3"/>
        </w:numPr>
        <w:tabs>
          <w:tab w:val="left" w:pos="1392"/>
        </w:tabs>
        <w:spacing w:line="360" w:lineRule="auto"/>
        <w:ind w:left="0" w:firstLine="567"/>
        <w:jc w:val="both"/>
        <w:rPr>
          <w:sz w:val="28"/>
        </w:rPr>
      </w:pPr>
      <w:r>
        <w:rPr>
          <w:sz w:val="28"/>
        </w:rPr>
        <w:t>повышение уровня доступности среднего профессионального образования для обучающихся инвалидов и лиц с ограниченными возможностями</w:t>
      </w:r>
      <w:r>
        <w:rPr>
          <w:spacing w:val="72"/>
          <w:w w:val="150"/>
          <w:sz w:val="28"/>
        </w:rPr>
        <w:t xml:space="preserve"> </w:t>
      </w:r>
      <w:r>
        <w:rPr>
          <w:sz w:val="28"/>
        </w:rPr>
        <w:t>здоровья;</w:t>
      </w:r>
    </w:p>
    <w:p w14:paraId="327F2881" w14:textId="77777777" w:rsidR="00DD181D" w:rsidRDefault="00D50347" w:rsidP="00F135E2">
      <w:pPr>
        <w:pStyle w:val="a3"/>
        <w:spacing w:line="360" w:lineRule="auto"/>
        <w:ind w:left="0" w:firstLine="567"/>
      </w:pPr>
      <w:r>
        <w:t>- повышение качества образования инвалидов и лиц с ограниченными возможностями здоровья;</w:t>
      </w:r>
    </w:p>
    <w:p w14:paraId="5341AB16" w14:textId="77777777" w:rsidR="00DD181D" w:rsidRDefault="00D50347" w:rsidP="005F3A58">
      <w:pPr>
        <w:pStyle w:val="a6"/>
        <w:numPr>
          <w:ilvl w:val="0"/>
          <w:numId w:val="3"/>
        </w:numPr>
        <w:tabs>
          <w:tab w:val="left" w:pos="1392"/>
        </w:tabs>
        <w:spacing w:line="360" w:lineRule="auto"/>
        <w:ind w:left="0" w:firstLine="567"/>
        <w:jc w:val="both"/>
        <w:rPr>
          <w:sz w:val="28"/>
        </w:rPr>
      </w:pPr>
      <w:r>
        <w:rPr>
          <w:sz w:val="28"/>
        </w:rPr>
        <w:t>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w:t>
      </w:r>
    </w:p>
    <w:p w14:paraId="194D5D1C" w14:textId="77777777" w:rsidR="00DD181D" w:rsidRDefault="00D50347" w:rsidP="005F3A58">
      <w:pPr>
        <w:pStyle w:val="a6"/>
        <w:numPr>
          <w:ilvl w:val="0"/>
          <w:numId w:val="3"/>
        </w:numPr>
        <w:tabs>
          <w:tab w:val="left" w:pos="1393"/>
        </w:tabs>
        <w:spacing w:line="360" w:lineRule="auto"/>
        <w:ind w:left="0" w:firstLine="567"/>
        <w:jc w:val="both"/>
        <w:rPr>
          <w:sz w:val="28"/>
        </w:rPr>
      </w:pPr>
      <w:r>
        <w:rPr>
          <w:spacing w:val="-2"/>
          <w:sz w:val="28"/>
        </w:rPr>
        <w:t>формирование</w:t>
      </w:r>
      <w:r>
        <w:rPr>
          <w:spacing w:val="13"/>
          <w:sz w:val="28"/>
        </w:rPr>
        <w:t xml:space="preserve"> </w:t>
      </w:r>
      <w:r>
        <w:rPr>
          <w:spacing w:val="-2"/>
          <w:sz w:val="28"/>
        </w:rPr>
        <w:t>социокультурной</w:t>
      </w:r>
      <w:r>
        <w:rPr>
          <w:spacing w:val="-15"/>
          <w:sz w:val="28"/>
        </w:rPr>
        <w:t xml:space="preserve"> </w:t>
      </w:r>
      <w:r>
        <w:rPr>
          <w:spacing w:val="-2"/>
          <w:sz w:val="28"/>
        </w:rPr>
        <w:t>среды</w:t>
      </w:r>
      <w:r>
        <w:rPr>
          <w:spacing w:val="-10"/>
          <w:sz w:val="28"/>
        </w:rPr>
        <w:t xml:space="preserve"> </w:t>
      </w:r>
      <w:r>
        <w:rPr>
          <w:spacing w:val="-2"/>
          <w:sz w:val="28"/>
        </w:rPr>
        <w:t>образовательной</w:t>
      </w:r>
      <w:r>
        <w:rPr>
          <w:spacing w:val="-15"/>
          <w:sz w:val="28"/>
        </w:rPr>
        <w:t xml:space="preserve"> </w:t>
      </w:r>
      <w:r>
        <w:rPr>
          <w:spacing w:val="-2"/>
          <w:sz w:val="28"/>
        </w:rPr>
        <w:t>организации.</w:t>
      </w:r>
    </w:p>
    <w:p w14:paraId="47F9C726" w14:textId="77777777" w:rsidR="00F135E2" w:rsidRDefault="00D50347" w:rsidP="00F135E2">
      <w:pPr>
        <w:pStyle w:val="a3"/>
        <w:spacing w:line="360" w:lineRule="auto"/>
        <w:ind w:left="0" w:firstLine="567"/>
      </w:pPr>
      <w:r>
        <w:t>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 данных по результатам медико-социальной экспертизы или психолого-медико-педагогической комиссии. Также возможен перевод обучающегося инвалида или обучающегося с ограниченными возможностями здоровья на адаптированную</w:t>
      </w:r>
      <w:r>
        <w:rPr>
          <w:spacing w:val="-12"/>
        </w:rPr>
        <w:t xml:space="preserve"> </w:t>
      </w:r>
      <w:r>
        <w:t>образовательную</w:t>
      </w:r>
      <w:r>
        <w:rPr>
          <w:spacing w:val="-12"/>
        </w:rPr>
        <w:t xml:space="preserve"> </w:t>
      </w:r>
      <w:r>
        <w:t>программу в</w:t>
      </w:r>
      <w:r>
        <w:rPr>
          <w:spacing w:val="-1"/>
        </w:rPr>
        <w:t xml:space="preserve"> </w:t>
      </w:r>
      <w:r>
        <w:t>процессе обучения.</w:t>
      </w:r>
    </w:p>
    <w:p w14:paraId="5459DDB0" w14:textId="77777777" w:rsidR="00DD181D" w:rsidRDefault="00D50347" w:rsidP="00F135E2">
      <w:pPr>
        <w:pStyle w:val="a3"/>
        <w:spacing w:line="360" w:lineRule="auto"/>
        <w:ind w:left="0" w:firstLine="567"/>
      </w:pPr>
      <w:r>
        <w:t>Инвалид, указавший в заявлении при поступлении о желании обучаться по адаптированной образовательной программе, должен предъявить индивидуальную программу реабилитации инвалида (ребенка-инвалида) с рекомендацией об обучении по данной специальности, содержащую информацию о необходимых специальных условиях обучения, а также</w:t>
      </w:r>
      <w:r>
        <w:rPr>
          <w:spacing w:val="40"/>
        </w:rPr>
        <w:t xml:space="preserve"> </w:t>
      </w:r>
      <w:r>
        <w:t xml:space="preserve">сведения относительно рекомендованных условий и видов труда. Лицо, с ограниченными возможностями здоровья указавшее в заявлении при поступлении о желании обучаться по адаптированной образовательной программе, должно предъявить заключение психолого-медико-педагогической комиссии с рекомендацией об обучении по данной специальности, содержащее </w:t>
      </w:r>
      <w:r>
        <w:lastRenderedPageBreak/>
        <w:t>информацию о необходимых специальных условиях обучения.</w:t>
      </w:r>
    </w:p>
    <w:p w14:paraId="169A7D76" w14:textId="77777777" w:rsidR="00DD181D" w:rsidRDefault="00D50347" w:rsidP="00F135E2">
      <w:pPr>
        <w:pStyle w:val="a3"/>
        <w:spacing w:line="360" w:lineRule="auto"/>
        <w:ind w:left="0" w:firstLine="567"/>
      </w:pPr>
      <w:r w:rsidRPr="00257277">
        <w:t xml:space="preserve">По личному заявлению поступившего на обучение по </w:t>
      </w:r>
      <w:r w:rsidR="00F135E2" w:rsidRPr="00257277">
        <w:t xml:space="preserve">ППССЗ </w:t>
      </w:r>
      <w:r w:rsidRPr="00257277">
        <w:t xml:space="preserve"> инвалида, лица с ограниченными возможностями здоровья, возможно его обучение по индивидуальному учебному плану.</w:t>
      </w:r>
      <w:r>
        <w:t xml:space="preserve"> При необходимости (обоснованной на основании рекомендаций социальной экспертизы или психолого-медико-педагогической комиссии), срок получения образования может быть увеличен не более чем на 1 год по сравнению с указанным в</w:t>
      </w:r>
      <w:r>
        <w:rPr>
          <w:spacing w:val="40"/>
        </w:rPr>
        <w:t xml:space="preserve"> </w:t>
      </w:r>
      <w:r>
        <w:t xml:space="preserve">разделе 3 настоящей </w:t>
      </w:r>
      <w:r w:rsidR="00F135E2">
        <w:t>ППССЗ</w:t>
      </w:r>
      <w:r>
        <w:t>.</w:t>
      </w:r>
    </w:p>
    <w:p w14:paraId="3FCBC726" w14:textId="77777777" w:rsidR="00DD181D" w:rsidRDefault="00D50347" w:rsidP="00F135E2">
      <w:pPr>
        <w:pStyle w:val="a3"/>
        <w:spacing w:line="360" w:lineRule="auto"/>
        <w:ind w:left="0" w:firstLine="567"/>
      </w:pPr>
      <w:r>
        <w:t>При обучении инвалида, лица с ограниченными возможностями здоровья по адаптивной образовательной программе, в индивидуальный учебный план включается адаптационная дисциплина. Изучение адаптационной дисциплины проводится за счет исключения в индивидуальном учебном плане учебной дисциплины, освоение которой предусмотрено за</w:t>
      </w:r>
      <w:r>
        <w:rPr>
          <w:spacing w:val="-3"/>
        </w:rPr>
        <w:t xml:space="preserve"> </w:t>
      </w:r>
      <w:r>
        <w:t>счет</w:t>
      </w:r>
      <w:r>
        <w:rPr>
          <w:spacing w:val="-4"/>
        </w:rPr>
        <w:t xml:space="preserve"> </w:t>
      </w:r>
      <w:r>
        <w:t>часов</w:t>
      </w:r>
      <w:r>
        <w:rPr>
          <w:spacing w:val="-3"/>
        </w:rPr>
        <w:t xml:space="preserve"> </w:t>
      </w:r>
      <w:r>
        <w:t xml:space="preserve">вариативной части </w:t>
      </w:r>
      <w:r>
        <w:rPr>
          <w:spacing w:val="-2"/>
        </w:rPr>
        <w:t>циклов.</w:t>
      </w:r>
    </w:p>
    <w:p w14:paraId="07A3C7E3" w14:textId="77777777" w:rsidR="00DD181D" w:rsidRDefault="00D50347" w:rsidP="00F135E2">
      <w:pPr>
        <w:pStyle w:val="a3"/>
        <w:spacing w:line="360" w:lineRule="auto"/>
        <w:ind w:left="0" w:firstLine="567"/>
      </w:pPr>
      <w:r>
        <w:t>Возможность адаптации образовательной программы к особым образовательным потребностям обучающегося инвалида и лица с ограниченными возможностями здоровья отражена в отдельном разделе рабочих программ всех учебных дисциплин (за исключением адаптационных дисциплин). При обучении инвалида и (или) лица с ограниченными возможностями</w:t>
      </w:r>
      <w:r>
        <w:rPr>
          <w:spacing w:val="36"/>
        </w:rPr>
        <w:t xml:space="preserve"> </w:t>
      </w:r>
      <w:r>
        <w:t>здоровья</w:t>
      </w:r>
      <w:r>
        <w:rPr>
          <w:spacing w:val="37"/>
        </w:rPr>
        <w:t xml:space="preserve"> </w:t>
      </w:r>
      <w:r>
        <w:t>по</w:t>
      </w:r>
      <w:r>
        <w:rPr>
          <w:spacing w:val="22"/>
        </w:rPr>
        <w:t xml:space="preserve"> </w:t>
      </w:r>
      <w:r>
        <w:t>адаптированной</w:t>
      </w:r>
      <w:r>
        <w:rPr>
          <w:spacing w:val="23"/>
        </w:rPr>
        <w:t xml:space="preserve">  </w:t>
      </w:r>
      <w:r>
        <w:t>образовательной</w:t>
      </w:r>
      <w:r>
        <w:rPr>
          <w:spacing w:val="23"/>
        </w:rPr>
        <w:t xml:space="preserve">  </w:t>
      </w:r>
      <w:r>
        <w:rPr>
          <w:spacing w:val="-2"/>
        </w:rPr>
        <w:t>программы,</w:t>
      </w:r>
      <w:r w:rsidR="00F135E2">
        <w:t xml:space="preserve"> </w:t>
      </w:r>
      <w:r>
        <w:t>реализация вышеуказанного раздела рабочей программы является</w:t>
      </w:r>
      <w:r>
        <w:rPr>
          <w:spacing w:val="40"/>
        </w:rPr>
        <w:t xml:space="preserve"> </w:t>
      </w:r>
      <w:r>
        <w:t>обязательной. Образование инвалидов и обучающихся с ограниченными возможностями здоровья по адаптированной ООП, по их письменному заявлению, может быть организовано как совместно с другими обучающимися, так и в отдельных группах.</w:t>
      </w:r>
    </w:p>
    <w:p w14:paraId="31380317" w14:textId="77777777" w:rsidR="00DD181D" w:rsidRDefault="00D50347" w:rsidP="00F135E2">
      <w:pPr>
        <w:pStyle w:val="a3"/>
        <w:spacing w:line="360" w:lineRule="auto"/>
        <w:ind w:left="0" w:firstLine="567"/>
      </w:pPr>
      <w:r>
        <w:t>Для обучающихся инвалидов и лиц с ограниченными возможностями здоровья образовательной организацией установлен особый порядок освоения дисциплины «Физическая культура» с</w:t>
      </w:r>
      <w:r>
        <w:rPr>
          <w:spacing w:val="-1"/>
        </w:rPr>
        <w:t xml:space="preserve"> </w:t>
      </w:r>
      <w:r>
        <w:t>учетом</w:t>
      </w:r>
      <w:r>
        <w:rPr>
          <w:spacing w:val="-1"/>
        </w:rPr>
        <w:t xml:space="preserve"> </w:t>
      </w:r>
      <w:r>
        <w:t>состояния их</w:t>
      </w:r>
      <w:r>
        <w:rPr>
          <w:spacing w:val="-13"/>
        </w:rPr>
        <w:t xml:space="preserve"> </w:t>
      </w:r>
      <w:r w:rsidR="00F135E2">
        <w:t>здоровья -</w:t>
      </w:r>
      <w:r>
        <w:rPr>
          <w:spacing w:val="-9"/>
        </w:rPr>
        <w:t xml:space="preserve"> </w:t>
      </w:r>
      <w:r>
        <w:t>занятие в общей группе, но выполнение заданий, учитывающих тип и степень нарушения здоровья обучающегося.</w:t>
      </w:r>
    </w:p>
    <w:p w14:paraId="4CDB68F7" w14:textId="77777777" w:rsidR="00DD181D" w:rsidRDefault="00D50347" w:rsidP="00F135E2">
      <w:pPr>
        <w:pStyle w:val="a3"/>
        <w:spacing w:line="360" w:lineRule="auto"/>
        <w:ind w:left="0" w:firstLine="567"/>
      </w:pPr>
      <w:r>
        <w:lastRenderedPageBreak/>
        <w:t>Адаптация материально-технической базы осуществляется путем обеспечения ее доступности к особым образовательным потребностям обучающихся инвалидов и лиц с ограниченными</w:t>
      </w:r>
      <w:r>
        <w:rPr>
          <w:spacing w:val="40"/>
        </w:rPr>
        <w:t xml:space="preserve"> </w:t>
      </w:r>
      <w:r>
        <w:t>возможностями здоровья.</w:t>
      </w:r>
    </w:p>
    <w:p w14:paraId="18569CE1" w14:textId="77777777" w:rsidR="00DD181D" w:rsidRDefault="00D50347" w:rsidP="00F135E2">
      <w:pPr>
        <w:pStyle w:val="a3"/>
        <w:spacing w:line="360" w:lineRule="auto"/>
        <w:ind w:left="0" w:firstLine="567"/>
      </w:pPr>
      <w:r>
        <w:t>Учебные кабинеты, при наличии обучающихся по адаптивной образовательной программы, должны быть оснащены оборудованием и учебными местами с техническими средствами обучения для обучающихся с имеющимися видами ограничений здоровья, в количестве, достаточном для обеспечения каждого обучающегося инвалида (лица с ограниченными возможностями здоровья).</w:t>
      </w:r>
    </w:p>
    <w:p w14:paraId="4DCD32B6" w14:textId="77777777" w:rsidR="00DD181D" w:rsidRDefault="00D50347" w:rsidP="00F135E2">
      <w:pPr>
        <w:pStyle w:val="a3"/>
        <w:spacing w:line="360" w:lineRule="auto"/>
        <w:ind w:left="0" w:firstLine="567"/>
      </w:pPr>
      <w:r>
        <w:t>Учебные аудитории, в которых обучаются лица с нарушением слуха оборудуются компьютерной техникой, аудиотехникой, видеотехникой и (или) мультимедийной системой.</w:t>
      </w:r>
    </w:p>
    <w:p w14:paraId="541F5B30" w14:textId="77777777" w:rsidR="00DD181D" w:rsidRDefault="00D50347" w:rsidP="00F135E2">
      <w:pPr>
        <w:pStyle w:val="a3"/>
        <w:spacing w:line="360" w:lineRule="auto"/>
        <w:ind w:left="0" w:firstLine="567"/>
      </w:pPr>
      <w:r>
        <w:t>Для слабовидящих обучающихся в учебных аудиториях предусматриваются просмотр удаленных объектов при помощи видеоувеличителей для удаленного просмотра, использования Брайлевской компьютерной техники, электронных луп, программ невизуального доступа к информации, технических средств приема-передачи учебной информации в доступных формах.</w:t>
      </w:r>
    </w:p>
    <w:p w14:paraId="51FA2FEE" w14:textId="77777777" w:rsidR="00DD181D" w:rsidRDefault="00D50347" w:rsidP="00F135E2">
      <w:pPr>
        <w:pStyle w:val="a3"/>
        <w:spacing w:line="360" w:lineRule="auto"/>
        <w:ind w:left="0" w:firstLine="567"/>
      </w:pPr>
      <w:r>
        <w:t>Для обучающихся с нарушением опорно-двигательного аппарата в аудитории</w:t>
      </w:r>
      <w:r>
        <w:rPr>
          <w:spacing w:val="40"/>
        </w:rPr>
        <w:t xml:space="preserve"> </w:t>
      </w:r>
      <w:r>
        <w:t>устанавливаются передвижные</w:t>
      </w:r>
      <w:r>
        <w:rPr>
          <w:spacing w:val="40"/>
        </w:rPr>
        <w:t xml:space="preserve"> </w:t>
      </w:r>
      <w:r>
        <w:t>регулируемые</w:t>
      </w:r>
      <w:r>
        <w:rPr>
          <w:spacing w:val="40"/>
        </w:rPr>
        <w:t xml:space="preserve"> </w:t>
      </w:r>
      <w:r>
        <w:t>парты</w:t>
      </w:r>
      <w:r>
        <w:rPr>
          <w:spacing w:val="40"/>
        </w:rPr>
        <w:t xml:space="preserve"> </w:t>
      </w:r>
      <w:r>
        <w:t>с источником</w:t>
      </w:r>
      <w:r w:rsidR="00F135E2">
        <w:t xml:space="preserve"> </w:t>
      </w:r>
      <w:r>
        <w:t>питания (либо в непосредственной близости от источника питания). Форма проведения учебной и производственной практики для обучающихся по адаптированной образовательной программе устанавливается с учетом особенностей психофизического развития, индивидуальных возможностей и состояния здоровья обучающихся инвалидов и лиц с ограниченными возможностями</w:t>
      </w:r>
      <w:r>
        <w:rPr>
          <w:spacing w:val="80"/>
        </w:rPr>
        <w:t xml:space="preserve"> </w:t>
      </w:r>
      <w:r>
        <w:t>здоровья.</w:t>
      </w:r>
    </w:p>
    <w:p w14:paraId="060DA218" w14:textId="77777777" w:rsidR="00DD181D" w:rsidRDefault="00D50347" w:rsidP="00F135E2">
      <w:pPr>
        <w:pStyle w:val="a3"/>
        <w:spacing w:line="360" w:lineRule="auto"/>
        <w:ind w:left="0" w:firstLine="567"/>
      </w:pPr>
      <w:r>
        <w:t xml:space="preserve">При определении мест прохождения практики, для данной категории 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w:t>
      </w:r>
      <w:r>
        <w:lastRenderedPageBreak/>
        <w:t>труда. При необходимости для прохождения практики инвалидами создаются специальные рабочие места с учетом нарушенных функция и ограничений их жизнедеятельности в соответствии с требованиями, утвержденными приказом Министерства труда России от 19.11.2013 г. №</w:t>
      </w:r>
      <w:r>
        <w:rPr>
          <w:spacing w:val="40"/>
        </w:rPr>
        <w:t xml:space="preserve"> </w:t>
      </w:r>
      <w:r>
        <w:t>685 н. Формы и методы контроля и оценки результатов обучения для обучающихся по адаптированной образовательной программе устанавливаются с учетом ограничения здоровья обучающихся. Целью текущего контроля является своевременное выявление затруднений обучающегося с ограниченными возможностями здоровья и внесение коррективов</w:t>
      </w:r>
      <w:r>
        <w:rPr>
          <w:spacing w:val="40"/>
        </w:rPr>
        <w:t xml:space="preserve"> </w:t>
      </w:r>
      <w:r>
        <w:t>в учебную деятельность.</w:t>
      </w:r>
    </w:p>
    <w:p w14:paraId="54102405" w14:textId="77777777" w:rsidR="00DD181D" w:rsidRDefault="00D50347" w:rsidP="00F135E2">
      <w:pPr>
        <w:pStyle w:val="a3"/>
        <w:spacing w:line="360" w:lineRule="auto"/>
        <w:ind w:left="0" w:firstLine="567"/>
      </w:pPr>
      <w:r>
        <w:t>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 форме тестирования и т.п.).</w:t>
      </w:r>
    </w:p>
    <w:p w14:paraId="0A42C197" w14:textId="77777777" w:rsidR="00DD181D" w:rsidRDefault="00D50347" w:rsidP="00F135E2">
      <w:pPr>
        <w:pStyle w:val="a3"/>
        <w:spacing w:line="360" w:lineRule="auto"/>
        <w:ind w:left="0" w:firstLine="567"/>
      </w:pPr>
      <w:r>
        <w:t>При проведении промежуточной аттестации обучающемуся предоставляется время на подготовку к ответу, увеличенное не более чем в три раза</w:t>
      </w:r>
      <w:r>
        <w:rPr>
          <w:spacing w:val="40"/>
        </w:rPr>
        <w:t xml:space="preserve"> </w:t>
      </w:r>
      <w:r>
        <w:t>от</w:t>
      </w:r>
      <w:r>
        <w:rPr>
          <w:spacing w:val="37"/>
        </w:rPr>
        <w:t xml:space="preserve"> </w:t>
      </w:r>
      <w:r>
        <w:t>установленного</w:t>
      </w:r>
      <w:r>
        <w:rPr>
          <w:spacing w:val="40"/>
        </w:rPr>
        <w:t xml:space="preserve"> </w:t>
      </w:r>
      <w:r>
        <w:t>для</w:t>
      </w:r>
      <w:r>
        <w:rPr>
          <w:spacing w:val="40"/>
        </w:rPr>
        <w:t xml:space="preserve"> </w:t>
      </w:r>
      <w:r>
        <w:t>подготовки</w:t>
      </w:r>
      <w:r>
        <w:rPr>
          <w:spacing w:val="40"/>
        </w:rPr>
        <w:t xml:space="preserve"> </w:t>
      </w:r>
      <w:r>
        <w:t>к</w:t>
      </w:r>
      <w:r>
        <w:rPr>
          <w:spacing w:val="33"/>
        </w:rPr>
        <w:t xml:space="preserve"> </w:t>
      </w:r>
      <w:r>
        <w:t>ответу</w:t>
      </w:r>
      <w:r>
        <w:rPr>
          <w:spacing w:val="40"/>
        </w:rPr>
        <w:t xml:space="preserve"> </w:t>
      </w:r>
      <w:r>
        <w:t>обучающимся,</w:t>
      </w:r>
      <w:r>
        <w:rPr>
          <w:spacing w:val="40"/>
        </w:rPr>
        <w:t xml:space="preserve"> </w:t>
      </w:r>
      <w:r>
        <w:t>не</w:t>
      </w:r>
      <w:r>
        <w:rPr>
          <w:spacing w:val="40"/>
        </w:rPr>
        <w:t xml:space="preserve"> </w:t>
      </w:r>
      <w:r>
        <w:t>имеющим</w:t>
      </w:r>
    </w:p>
    <w:p w14:paraId="3E09754E" w14:textId="77777777" w:rsidR="00DD181D" w:rsidRDefault="00D50347" w:rsidP="00F135E2">
      <w:pPr>
        <w:pStyle w:val="a3"/>
        <w:spacing w:line="360" w:lineRule="auto"/>
        <w:ind w:left="0" w:firstLine="567"/>
      </w:pPr>
      <w:r>
        <w:rPr>
          <w:w w:val="105"/>
        </w:rPr>
        <w:t>ограничений</w:t>
      </w:r>
      <w:r>
        <w:rPr>
          <w:spacing w:val="65"/>
          <w:w w:val="105"/>
        </w:rPr>
        <w:t xml:space="preserve"> </w:t>
      </w:r>
      <w:r>
        <w:rPr>
          <w:w w:val="105"/>
        </w:rPr>
        <w:t>в</w:t>
      </w:r>
      <w:r>
        <w:rPr>
          <w:spacing w:val="23"/>
          <w:w w:val="105"/>
        </w:rPr>
        <w:t xml:space="preserve"> </w:t>
      </w:r>
      <w:r>
        <w:rPr>
          <w:w w:val="105"/>
        </w:rPr>
        <w:t>состоянии</w:t>
      </w:r>
      <w:r>
        <w:rPr>
          <w:spacing w:val="47"/>
          <w:w w:val="105"/>
        </w:rPr>
        <w:t xml:space="preserve"> </w:t>
      </w:r>
      <w:r>
        <w:rPr>
          <w:spacing w:val="-2"/>
          <w:w w:val="105"/>
        </w:rPr>
        <w:t>здоровья.</w:t>
      </w:r>
    </w:p>
    <w:p w14:paraId="0BE5F4B3" w14:textId="77777777" w:rsidR="00DD181D" w:rsidRDefault="00D50347" w:rsidP="00F135E2">
      <w:pPr>
        <w:pStyle w:val="a3"/>
        <w:spacing w:line="360" w:lineRule="auto"/>
        <w:ind w:left="0" w:firstLine="567"/>
      </w:pPr>
      <w:r>
        <w:t>Для обучающихся инвалидов и лиц с ограниченными возможностями здоровья</w:t>
      </w:r>
      <w:r>
        <w:rPr>
          <w:spacing w:val="71"/>
        </w:rPr>
        <w:t xml:space="preserve">  </w:t>
      </w:r>
      <w:r>
        <w:t>возможно</w:t>
      </w:r>
      <w:r>
        <w:rPr>
          <w:spacing w:val="68"/>
        </w:rPr>
        <w:t xml:space="preserve">  </w:t>
      </w:r>
      <w:r>
        <w:t>создание</w:t>
      </w:r>
      <w:r>
        <w:rPr>
          <w:spacing w:val="69"/>
        </w:rPr>
        <w:t xml:space="preserve">  </w:t>
      </w:r>
      <w:r>
        <w:t>специальных</w:t>
      </w:r>
      <w:r>
        <w:rPr>
          <w:spacing w:val="68"/>
        </w:rPr>
        <w:t xml:space="preserve">  </w:t>
      </w:r>
      <w:r>
        <w:t>условий</w:t>
      </w:r>
      <w:r>
        <w:rPr>
          <w:spacing w:val="68"/>
        </w:rPr>
        <w:t xml:space="preserve">  </w:t>
      </w:r>
      <w:r>
        <w:t>при</w:t>
      </w:r>
      <w:r>
        <w:rPr>
          <w:spacing w:val="69"/>
        </w:rPr>
        <w:t xml:space="preserve">  </w:t>
      </w:r>
      <w:r>
        <w:rPr>
          <w:spacing w:val="-2"/>
        </w:rPr>
        <w:t>прохождении</w:t>
      </w:r>
      <w:r w:rsidR="00F135E2">
        <w:rPr>
          <w:spacing w:val="-2"/>
        </w:rPr>
        <w:t xml:space="preserve"> </w:t>
      </w:r>
      <w:r>
        <w:t xml:space="preserve">государственной итоговой аттестации. 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В специальные условия могут входить: предоставление отдельной аудитории, увеличение времени для подготовки ответа, присутствие ассистента, оказывающего необходимую техническую помощь, выбор формы предоставления инструкции по порядку проведения государственной итоговой аттестации, формы предоставления заданий и ответов (устно, письменно на бумаге, письменно на компьютере, письменно на языке Брайля, с использованием услуг ассистента (сурдопереводчика, </w:t>
      </w:r>
      <w:r>
        <w:lastRenderedPageBreak/>
        <w:t>тифлосурдопереводчика), использование специальных технических средств, предоставление перерыва для приема пищи, лекарств и др.</w:t>
      </w:r>
    </w:p>
    <w:p w14:paraId="0FE935D2" w14:textId="77777777" w:rsidR="00DD181D" w:rsidRDefault="00D50347" w:rsidP="00F135E2">
      <w:pPr>
        <w:pStyle w:val="a3"/>
        <w:spacing w:line="360" w:lineRule="auto"/>
        <w:ind w:left="0" w:firstLine="567"/>
      </w:pPr>
      <w:r>
        <w:t>Процедура защиты выпускной квалификационной работы для выпускников - инвалидов и выпускников с ограниченными возможностями здоровья предусматривает</w:t>
      </w:r>
      <w:r>
        <w:rPr>
          <w:spacing w:val="-10"/>
        </w:rPr>
        <w:t xml:space="preserve"> </w:t>
      </w:r>
      <w:r>
        <w:t>предоставление</w:t>
      </w:r>
      <w:r>
        <w:rPr>
          <w:spacing w:val="-8"/>
        </w:rPr>
        <w:t xml:space="preserve"> </w:t>
      </w:r>
      <w:r>
        <w:t>необходимых технических средств и при необходимости</w:t>
      </w:r>
      <w:r>
        <w:rPr>
          <w:spacing w:val="40"/>
        </w:rPr>
        <w:t xml:space="preserve"> </w:t>
      </w:r>
      <w:r>
        <w:t>оказание технической помощи.</w:t>
      </w:r>
    </w:p>
    <w:p w14:paraId="00C27503" w14:textId="77777777" w:rsidR="00DD181D" w:rsidRDefault="00D50347" w:rsidP="00F135E2">
      <w:pPr>
        <w:pStyle w:val="a3"/>
        <w:spacing w:line="360" w:lineRule="auto"/>
        <w:ind w:left="0" w:firstLine="567"/>
      </w:pPr>
      <w:r>
        <w:t xml:space="preserve">Информационное и методическое обеспечение обучающихся должно обеспечивать возможность реализации адаптированной образовательной </w:t>
      </w:r>
      <w:r>
        <w:rPr>
          <w:spacing w:val="-2"/>
        </w:rPr>
        <w:t>программы.</w:t>
      </w:r>
    </w:p>
    <w:p w14:paraId="3F0F9EA6" w14:textId="77777777" w:rsidR="00DD181D" w:rsidRDefault="00D50347" w:rsidP="00F135E2">
      <w:pPr>
        <w:pStyle w:val="a3"/>
        <w:spacing w:line="360" w:lineRule="auto"/>
        <w:ind w:left="0" w:firstLine="567"/>
      </w:pPr>
      <w:r>
        <w:t>Доступ к информационным и</w:t>
      </w:r>
      <w:r>
        <w:rPr>
          <w:spacing w:val="-3"/>
        </w:rPr>
        <w:t xml:space="preserve"> </w:t>
      </w:r>
      <w:r>
        <w:t>библиографическим</w:t>
      </w:r>
      <w:r>
        <w:rPr>
          <w:spacing w:val="-3"/>
        </w:rPr>
        <w:t xml:space="preserve"> </w:t>
      </w:r>
      <w:r>
        <w:t>ресурсам, должен быть представлен в</w:t>
      </w:r>
      <w:r>
        <w:rPr>
          <w:spacing w:val="-5"/>
        </w:rPr>
        <w:t xml:space="preserve"> </w:t>
      </w:r>
      <w:r>
        <w:t>формах, адаптированных</w:t>
      </w:r>
      <w:r>
        <w:rPr>
          <w:spacing w:val="-8"/>
        </w:rPr>
        <w:t xml:space="preserve"> </w:t>
      </w:r>
      <w:r>
        <w:t>к</w:t>
      </w:r>
      <w:r>
        <w:rPr>
          <w:spacing w:val="-6"/>
        </w:rPr>
        <w:t xml:space="preserve"> </w:t>
      </w:r>
      <w:r>
        <w:t xml:space="preserve">ограничениям здоровья обучающихся инвалидов и лиц с ограниченными возможностями здоровья (не менее одного </w:t>
      </w:r>
      <w:r>
        <w:rPr>
          <w:spacing w:val="-2"/>
        </w:rPr>
        <w:t>вида):</w:t>
      </w:r>
    </w:p>
    <w:p w14:paraId="554626BD" w14:textId="77777777" w:rsidR="00DD181D" w:rsidRDefault="00D50347" w:rsidP="00F135E2">
      <w:pPr>
        <w:pStyle w:val="a3"/>
        <w:spacing w:line="360" w:lineRule="auto"/>
        <w:ind w:left="0" w:firstLine="567"/>
      </w:pPr>
      <w:r>
        <w:rPr>
          <w:w w:val="105"/>
        </w:rPr>
        <w:t>Для</w:t>
      </w:r>
      <w:r>
        <w:rPr>
          <w:spacing w:val="-4"/>
          <w:w w:val="105"/>
        </w:rPr>
        <w:t xml:space="preserve"> </w:t>
      </w:r>
      <w:r>
        <w:rPr>
          <w:w w:val="105"/>
        </w:rPr>
        <w:t>лиц</w:t>
      </w:r>
      <w:r>
        <w:rPr>
          <w:spacing w:val="-7"/>
          <w:w w:val="105"/>
        </w:rPr>
        <w:t xml:space="preserve"> </w:t>
      </w:r>
      <w:r>
        <w:rPr>
          <w:w w:val="105"/>
        </w:rPr>
        <w:t>с</w:t>
      </w:r>
      <w:r>
        <w:rPr>
          <w:spacing w:val="-9"/>
          <w:w w:val="105"/>
        </w:rPr>
        <w:t xml:space="preserve"> </w:t>
      </w:r>
      <w:r>
        <w:rPr>
          <w:w w:val="105"/>
        </w:rPr>
        <w:t>нарушениями</w:t>
      </w:r>
      <w:r>
        <w:rPr>
          <w:spacing w:val="8"/>
          <w:w w:val="105"/>
        </w:rPr>
        <w:t xml:space="preserve"> </w:t>
      </w:r>
      <w:r>
        <w:rPr>
          <w:spacing w:val="-2"/>
          <w:w w:val="105"/>
        </w:rPr>
        <w:t>зрения:</w:t>
      </w:r>
    </w:p>
    <w:p w14:paraId="7F48FD31"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печатной форме увеличенным шрифтом;</w:t>
      </w:r>
    </w:p>
    <w:p w14:paraId="2E264D84"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форме электронного документа;</w:t>
      </w:r>
    </w:p>
    <w:p w14:paraId="0E789F97"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форме аудиофайла;</w:t>
      </w:r>
    </w:p>
    <w:p w14:paraId="448F2724"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печатной форме на языке Брайля.</w:t>
      </w:r>
    </w:p>
    <w:p w14:paraId="42DD6E43" w14:textId="77777777" w:rsidR="00DD181D" w:rsidRPr="00F135E2" w:rsidRDefault="00D50347" w:rsidP="00F135E2">
      <w:pPr>
        <w:pStyle w:val="a3"/>
        <w:spacing w:line="360" w:lineRule="auto"/>
        <w:ind w:left="0" w:firstLine="567"/>
        <w:rPr>
          <w:w w:val="105"/>
        </w:rPr>
      </w:pPr>
      <w:r w:rsidRPr="00F135E2">
        <w:rPr>
          <w:w w:val="105"/>
        </w:rPr>
        <w:t>Для лиц с нарушениями слуха:</w:t>
      </w:r>
    </w:p>
    <w:p w14:paraId="43DBE68B"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печатной форме;</w:t>
      </w:r>
    </w:p>
    <w:p w14:paraId="6628330B"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форме электронного документа.</w:t>
      </w:r>
    </w:p>
    <w:p w14:paraId="2F3B10F4" w14:textId="77777777" w:rsidR="00DD181D" w:rsidRPr="00F135E2" w:rsidRDefault="00D50347" w:rsidP="00F135E2">
      <w:pPr>
        <w:pStyle w:val="a3"/>
        <w:spacing w:line="360" w:lineRule="auto"/>
        <w:ind w:left="0" w:firstLine="567"/>
        <w:rPr>
          <w:w w:val="105"/>
        </w:rPr>
      </w:pPr>
      <w:bookmarkStart w:id="19" w:name="Для_лиц_с_нарушениями_опорно-двигательно"/>
      <w:bookmarkStart w:id="20" w:name="_bookmark22"/>
      <w:bookmarkEnd w:id="19"/>
      <w:bookmarkEnd w:id="20"/>
      <w:r w:rsidRPr="00F135E2">
        <w:rPr>
          <w:w w:val="105"/>
        </w:rPr>
        <w:t>Для лиц с нарушениями опорно-двигательного аппарата:</w:t>
      </w:r>
    </w:p>
    <w:p w14:paraId="08061FF5"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печатной форме;</w:t>
      </w:r>
    </w:p>
    <w:p w14:paraId="6E04C022"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форме электронного документа;</w:t>
      </w:r>
    </w:p>
    <w:p w14:paraId="474BD927"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форме аудиофайла.</w:t>
      </w:r>
    </w:p>
    <w:p w14:paraId="43D6904C" w14:textId="77777777" w:rsidR="00DD181D" w:rsidRDefault="00D50347" w:rsidP="00F135E2">
      <w:pPr>
        <w:pStyle w:val="a3"/>
        <w:spacing w:line="360" w:lineRule="auto"/>
        <w:ind w:left="0" w:firstLine="567"/>
      </w:pPr>
      <w:bookmarkStart w:id="21" w:name="Для_лиц_с_нервно-психическими_нарушениям"/>
      <w:bookmarkStart w:id="22" w:name="_bookmark23"/>
      <w:bookmarkEnd w:id="21"/>
      <w:bookmarkEnd w:id="22"/>
      <w:r>
        <w:t>Для лиц с нервно-психическими нарушениями (расстройство аутического спектра, нарушение психического развития):</w:t>
      </w:r>
      <w:r w:rsidR="00F135E2">
        <w:t xml:space="preserve"> </w:t>
      </w:r>
      <w:r>
        <w:rPr>
          <w:spacing w:val="-2"/>
        </w:rPr>
        <w:t>использование</w:t>
      </w:r>
      <w:r>
        <w:rPr>
          <w:spacing w:val="-1"/>
        </w:rPr>
        <w:t xml:space="preserve"> </w:t>
      </w:r>
      <w:r>
        <w:rPr>
          <w:spacing w:val="-2"/>
        </w:rPr>
        <w:t>текста</w:t>
      </w:r>
      <w:r>
        <w:rPr>
          <w:spacing w:val="-11"/>
        </w:rPr>
        <w:t xml:space="preserve"> </w:t>
      </w:r>
      <w:r>
        <w:rPr>
          <w:spacing w:val="-2"/>
        </w:rPr>
        <w:t>с</w:t>
      </w:r>
      <w:r>
        <w:rPr>
          <w:spacing w:val="-12"/>
        </w:rPr>
        <w:t xml:space="preserve"> </w:t>
      </w:r>
      <w:r>
        <w:rPr>
          <w:spacing w:val="-2"/>
        </w:rPr>
        <w:t>иллюстрациями;</w:t>
      </w:r>
      <w:r>
        <w:rPr>
          <w:spacing w:val="12"/>
        </w:rPr>
        <w:t xml:space="preserve"> </w:t>
      </w:r>
      <w:r>
        <w:rPr>
          <w:spacing w:val="-2"/>
        </w:rPr>
        <w:t>мультимедийные</w:t>
      </w:r>
      <w:r>
        <w:rPr>
          <w:spacing w:val="8"/>
        </w:rPr>
        <w:t xml:space="preserve"> </w:t>
      </w:r>
      <w:r>
        <w:rPr>
          <w:spacing w:val="-2"/>
        </w:rPr>
        <w:t>материалы.</w:t>
      </w:r>
    </w:p>
    <w:p w14:paraId="196A995D" w14:textId="77777777" w:rsidR="00DD181D" w:rsidRDefault="00D50347" w:rsidP="00F135E2">
      <w:pPr>
        <w:pStyle w:val="a3"/>
        <w:spacing w:line="360" w:lineRule="auto"/>
        <w:ind w:left="0" w:firstLine="567"/>
      </w:pPr>
      <w:r>
        <w:t xml:space="preserve">Во время самостоятельной подготовки обучающиеся инвалиды и лица с ограниченными возможностями здоровья должны быть обеспечены доступом к </w:t>
      </w:r>
      <w:r>
        <w:lastRenderedPageBreak/>
        <w:t>сети Интернет.</w:t>
      </w:r>
    </w:p>
    <w:p w14:paraId="298A51E3" w14:textId="77777777" w:rsidR="00DD181D" w:rsidRDefault="00D50347" w:rsidP="00F135E2">
      <w:pPr>
        <w:pStyle w:val="a3"/>
        <w:spacing w:line="360" w:lineRule="auto"/>
        <w:ind w:left="0" w:firstLine="567"/>
      </w:pPr>
      <w:r>
        <w:t>Реализацию адаптированной образовательной программы обеспечивают педагогические</w:t>
      </w:r>
      <w:r>
        <w:rPr>
          <w:spacing w:val="-7"/>
        </w:rPr>
        <w:t xml:space="preserve"> </w:t>
      </w:r>
      <w:r>
        <w:t>работники, ознакомленные с</w:t>
      </w:r>
      <w:r>
        <w:rPr>
          <w:spacing w:val="-10"/>
        </w:rPr>
        <w:t xml:space="preserve"> </w:t>
      </w:r>
      <w:r>
        <w:t>психофизическими</w:t>
      </w:r>
      <w:r>
        <w:rPr>
          <w:spacing w:val="-5"/>
        </w:rPr>
        <w:t xml:space="preserve"> </w:t>
      </w:r>
      <w:r>
        <w:t xml:space="preserve">особенностями обучающихся инвалидов и обучающихся с ограниченными возможностями </w:t>
      </w:r>
      <w:r>
        <w:rPr>
          <w:spacing w:val="-2"/>
        </w:rPr>
        <w:t>здоровья.</w:t>
      </w:r>
    </w:p>
    <w:p w14:paraId="3A7447C8" w14:textId="77777777" w:rsidR="00DD181D" w:rsidRDefault="00D50347" w:rsidP="00F135E2">
      <w:pPr>
        <w:pStyle w:val="a3"/>
        <w:spacing w:line="360" w:lineRule="auto"/>
        <w:ind w:left="0" w:firstLine="567"/>
      </w:pPr>
      <w:r>
        <w:t xml:space="preserve">При реализации адаптированной образовательной программы важным фактором социальной адаптации является индивидуальная поддержка обучающихся инвалидов и обучающихся с ограниченными возможностями здоровья (далее </w:t>
      </w:r>
      <w:r w:rsidR="00F135E2">
        <w:t>-</w:t>
      </w:r>
      <w:r>
        <w:t xml:space="preserve"> сопровождение). Сопровождение привязано к структуре образовательного процесса, определяется его целями, построением, содержанием и методами, имеет предупреждающий характер и особенно актуально, когда у обучающихся инвалидов и обучающихся с ограниченными возможностями здоровья возникают проблемы учебного, адаптационного, коммуникативного характера, препятствующие своевременному</w:t>
      </w:r>
      <w:r>
        <w:rPr>
          <w:spacing w:val="40"/>
        </w:rPr>
        <w:t xml:space="preserve"> </w:t>
      </w:r>
      <w:r>
        <w:t>формированию необходимых компетенций.</w:t>
      </w:r>
    </w:p>
    <w:p w14:paraId="19F2A717" w14:textId="77777777" w:rsidR="00DD181D" w:rsidRDefault="00D50347" w:rsidP="00F135E2">
      <w:pPr>
        <w:pStyle w:val="a3"/>
        <w:spacing w:line="360" w:lineRule="auto"/>
        <w:ind w:left="0" w:firstLine="567"/>
      </w:pPr>
      <w:r w:rsidRPr="00F135E2">
        <w:t>Сопровождение должно носить непрерывный и комплексный характер:</w:t>
      </w:r>
    </w:p>
    <w:p w14:paraId="0D00D242" w14:textId="77777777" w:rsidR="00DD181D" w:rsidRDefault="00D50347" w:rsidP="00F135E2">
      <w:pPr>
        <w:pStyle w:val="a3"/>
        <w:spacing w:line="360" w:lineRule="auto"/>
        <w:ind w:left="0" w:firstLine="567"/>
      </w:pPr>
      <w:r>
        <w:t>- организационно-педагогическое сопровождение направлено на</w:t>
      </w:r>
      <w:r>
        <w:rPr>
          <w:spacing w:val="80"/>
        </w:rPr>
        <w:t xml:space="preserve"> </w:t>
      </w:r>
      <w:r>
        <w:rPr>
          <w:spacing w:val="-2"/>
        </w:rPr>
        <w:t>контроль</w:t>
      </w:r>
      <w:r>
        <w:rPr>
          <w:spacing w:val="-14"/>
        </w:rPr>
        <w:t xml:space="preserve"> </w:t>
      </w:r>
      <w:r>
        <w:rPr>
          <w:spacing w:val="-2"/>
        </w:rPr>
        <w:t>учебы</w:t>
      </w:r>
      <w:r>
        <w:rPr>
          <w:spacing w:val="-14"/>
        </w:rPr>
        <w:t xml:space="preserve"> </w:t>
      </w:r>
      <w:r>
        <w:rPr>
          <w:spacing w:val="-2"/>
        </w:rPr>
        <w:t>обучающегося</w:t>
      </w:r>
      <w:r>
        <w:rPr>
          <w:spacing w:val="-14"/>
        </w:rPr>
        <w:t xml:space="preserve"> </w:t>
      </w:r>
      <w:r>
        <w:rPr>
          <w:spacing w:val="-2"/>
        </w:rPr>
        <w:t>инвалида</w:t>
      </w:r>
      <w:r>
        <w:rPr>
          <w:spacing w:val="-16"/>
        </w:rPr>
        <w:t xml:space="preserve"> </w:t>
      </w:r>
      <w:r>
        <w:rPr>
          <w:spacing w:val="-2"/>
        </w:rPr>
        <w:t>или</w:t>
      </w:r>
      <w:r>
        <w:rPr>
          <w:spacing w:val="-14"/>
        </w:rPr>
        <w:t xml:space="preserve"> </w:t>
      </w:r>
      <w:r>
        <w:rPr>
          <w:spacing w:val="-2"/>
        </w:rPr>
        <w:t>обучающегося</w:t>
      </w:r>
      <w:r>
        <w:rPr>
          <w:spacing w:val="-14"/>
        </w:rPr>
        <w:t xml:space="preserve"> </w:t>
      </w:r>
      <w:r>
        <w:rPr>
          <w:spacing w:val="-2"/>
        </w:rPr>
        <w:t>с</w:t>
      </w:r>
      <w:r>
        <w:rPr>
          <w:spacing w:val="-14"/>
        </w:rPr>
        <w:t xml:space="preserve"> </w:t>
      </w:r>
      <w:r>
        <w:rPr>
          <w:spacing w:val="-2"/>
        </w:rPr>
        <w:t>ограниченными</w:t>
      </w:r>
      <w:r w:rsidR="00F135E2">
        <w:t xml:space="preserve"> в</w:t>
      </w:r>
      <w:r>
        <w:t>озможностями здоровья в соответствии с графиком учебного процесса в условиях инклюзивного обучения;</w:t>
      </w:r>
    </w:p>
    <w:p w14:paraId="738EEA97" w14:textId="77777777" w:rsidR="00DD181D" w:rsidRDefault="00D50347" w:rsidP="005F3A58">
      <w:pPr>
        <w:pStyle w:val="a6"/>
        <w:numPr>
          <w:ilvl w:val="0"/>
          <w:numId w:val="2"/>
        </w:numPr>
        <w:tabs>
          <w:tab w:val="left" w:pos="1531"/>
        </w:tabs>
        <w:spacing w:line="360" w:lineRule="auto"/>
        <w:ind w:left="0" w:firstLine="567"/>
        <w:jc w:val="both"/>
        <w:rPr>
          <w:sz w:val="28"/>
        </w:rPr>
      </w:pPr>
      <w:r>
        <w:rPr>
          <w:sz w:val="28"/>
        </w:rPr>
        <w:t>психолого-педагогическое сопровождение осуществляется для обучающихся инвалидов и обучающихся с ограниченными возможностями здоровья, имеющих проблемы в обучении, общении и социальной адаптации и направлено на изучение, развитие и коррекцию личности обучающегося и адекватность становления</w:t>
      </w:r>
      <w:r>
        <w:rPr>
          <w:spacing w:val="40"/>
          <w:sz w:val="28"/>
        </w:rPr>
        <w:t xml:space="preserve"> </w:t>
      </w:r>
      <w:r>
        <w:rPr>
          <w:sz w:val="28"/>
        </w:rPr>
        <w:t>его компетенций;</w:t>
      </w:r>
    </w:p>
    <w:p w14:paraId="4CCAA109" w14:textId="77777777" w:rsidR="00DD181D" w:rsidRDefault="00D50347" w:rsidP="005F3A58">
      <w:pPr>
        <w:pStyle w:val="a6"/>
        <w:numPr>
          <w:ilvl w:val="0"/>
          <w:numId w:val="2"/>
        </w:numPr>
        <w:tabs>
          <w:tab w:val="left" w:pos="1531"/>
          <w:tab w:val="left" w:pos="5009"/>
        </w:tabs>
        <w:spacing w:line="360" w:lineRule="auto"/>
        <w:ind w:left="0" w:firstLine="567"/>
        <w:jc w:val="both"/>
        <w:rPr>
          <w:sz w:val="28"/>
        </w:rPr>
      </w:pPr>
      <w:r>
        <w:rPr>
          <w:sz w:val="28"/>
        </w:rPr>
        <w:t>профилактически-оздоровительное сопровождение предусматривает решение задач, направленных на повышение психических ресурсов и адаптационных</w:t>
      </w:r>
      <w:r>
        <w:rPr>
          <w:spacing w:val="40"/>
          <w:sz w:val="28"/>
        </w:rPr>
        <w:t xml:space="preserve">  </w:t>
      </w:r>
      <w:r>
        <w:rPr>
          <w:sz w:val="28"/>
        </w:rPr>
        <w:t>возможностей</w:t>
      </w:r>
      <w:r>
        <w:rPr>
          <w:sz w:val="28"/>
        </w:rPr>
        <w:tab/>
        <w:t xml:space="preserve">инвалидов и лиц с ограниченными возможностями здоровья, гармонизацию их психического состояния, профилактику обострений основного заболевания, а также на </w:t>
      </w:r>
      <w:r>
        <w:rPr>
          <w:sz w:val="28"/>
        </w:rPr>
        <w:lastRenderedPageBreak/>
        <w:t>нормализацию фонового состояния, включая нормализацию иммунного статуса, что непосредственно снижает риск обострения основного заболевания;</w:t>
      </w:r>
    </w:p>
    <w:p w14:paraId="1490AB9E" w14:textId="77777777" w:rsidR="00DD181D" w:rsidRDefault="00D50347" w:rsidP="005F3A58">
      <w:pPr>
        <w:pStyle w:val="a6"/>
        <w:numPr>
          <w:ilvl w:val="0"/>
          <w:numId w:val="2"/>
        </w:numPr>
        <w:tabs>
          <w:tab w:val="left" w:pos="1531"/>
        </w:tabs>
        <w:spacing w:line="360" w:lineRule="auto"/>
        <w:ind w:left="0" w:firstLine="567"/>
        <w:jc w:val="both"/>
        <w:rPr>
          <w:sz w:val="28"/>
        </w:rPr>
      </w:pPr>
      <w:r>
        <w:rPr>
          <w:sz w:val="28"/>
        </w:rPr>
        <w:t>социальное сопровождение решает широкий спектр вопросов социального характера, от которых зависит успешная учеба инвалидов и лиц с ограниченными</w:t>
      </w:r>
      <w:r>
        <w:rPr>
          <w:spacing w:val="40"/>
          <w:sz w:val="28"/>
        </w:rPr>
        <w:t xml:space="preserve"> </w:t>
      </w:r>
      <w:r>
        <w:rPr>
          <w:sz w:val="28"/>
        </w:rPr>
        <w:t>возможностями здоровья в образовательной организации.</w:t>
      </w:r>
    </w:p>
    <w:p w14:paraId="0D147B9B" w14:textId="77777777" w:rsidR="00DD181D" w:rsidRDefault="00D50347" w:rsidP="00F135E2">
      <w:pPr>
        <w:pStyle w:val="a3"/>
        <w:spacing w:line="360" w:lineRule="auto"/>
        <w:ind w:left="0" w:firstLine="567"/>
      </w:pPr>
      <w:r>
        <w:t>Это содействие в решении бытовых проблем проживания в общежитии, транспортных вопросов, социальные выплаты, выделение материальной помощи, вопросы стипендиального обеспечения, назначение именных и целевых стипендий различного уровня, организация досуга, летнего отдыха обучающихся инвалидов и обучающихся с ограниченными возможностями здоровья и вовлечение их в студенческое самоуправление, организация волонтерского движения и т.д.</w:t>
      </w:r>
    </w:p>
    <w:p w14:paraId="65D6AD6B" w14:textId="77777777" w:rsidR="00DD181D" w:rsidRDefault="00D50347" w:rsidP="00F135E2">
      <w:pPr>
        <w:pStyle w:val="a3"/>
        <w:spacing w:line="360" w:lineRule="auto"/>
        <w:ind w:left="0" w:firstLine="567"/>
      </w:pPr>
      <w:r>
        <w:t>Для осуществления личностного, индивидуализированного социального сопровождения обучающихся инвалидов и обучающихся с ограниченными возможностями здоровья в</w:t>
      </w:r>
      <w:r>
        <w:rPr>
          <w:spacing w:val="-5"/>
        </w:rPr>
        <w:t xml:space="preserve"> </w:t>
      </w:r>
      <w:r>
        <w:t>образовательной организации внедрена такая форма сопровождения, как волонтерское движение среди студенчества. Волонтерское движение</w:t>
      </w:r>
      <w:r>
        <w:rPr>
          <w:spacing w:val="80"/>
        </w:rPr>
        <w:t xml:space="preserve"> </w:t>
      </w:r>
      <w:r>
        <w:t>не</w:t>
      </w:r>
      <w:r>
        <w:rPr>
          <w:spacing w:val="40"/>
        </w:rPr>
        <w:t xml:space="preserve"> </w:t>
      </w:r>
      <w:r>
        <w:t>только</w:t>
      </w:r>
      <w:r>
        <w:rPr>
          <w:spacing w:val="80"/>
        </w:rPr>
        <w:t xml:space="preserve"> </w:t>
      </w:r>
      <w:r>
        <w:t>способствует</w:t>
      </w:r>
      <w:r>
        <w:rPr>
          <w:spacing w:val="80"/>
        </w:rPr>
        <w:t xml:space="preserve"> </w:t>
      </w:r>
      <w:r>
        <w:t>социализации</w:t>
      </w:r>
      <w:r>
        <w:rPr>
          <w:spacing w:val="80"/>
        </w:rPr>
        <w:t xml:space="preserve"> </w:t>
      </w:r>
      <w:r>
        <w:t>инвалидов,</w:t>
      </w:r>
      <w:r>
        <w:rPr>
          <w:spacing w:val="80"/>
        </w:rPr>
        <w:t xml:space="preserve"> </w:t>
      </w:r>
      <w:r>
        <w:t>но</w:t>
      </w:r>
      <w:r>
        <w:rPr>
          <w:spacing w:val="40"/>
        </w:rPr>
        <w:t xml:space="preserve"> </w:t>
      </w:r>
      <w:r>
        <w:t>и</w:t>
      </w:r>
      <w:r>
        <w:rPr>
          <w:spacing w:val="40"/>
        </w:rPr>
        <w:t xml:space="preserve"> </w:t>
      </w:r>
      <w:r>
        <w:t>влияет</w:t>
      </w:r>
      <w:r>
        <w:rPr>
          <w:spacing w:val="40"/>
        </w:rPr>
        <w:t xml:space="preserve"> </w:t>
      </w:r>
      <w:r>
        <w:t>на</w:t>
      </w:r>
      <w:r w:rsidR="00F135E2">
        <w:t xml:space="preserve"> </w:t>
      </w:r>
      <w:r>
        <w:t>развитие общекультурного уровня у остальных обучающихся, формирует гражданскую, правовую и профессиональную</w:t>
      </w:r>
      <w:r>
        <w:rPr>
          <w:spacing w:val="-1"/>
        </w:rPr>
        <w:t xml:space="preserve"> </w:t>
      </w:r>
      <w:r>
        <w:t>позицию готовности всех членов коллектива к общению и сотрудничеству, к способности толерантно воспринимать социальные,</w:t>
      </w:r>
      <w:r>
        <w:rPr>
          <w:spacing w:val="40"/>
        </w:rPr>
        <w:t xml:space="preserve"> </w:t>
      </w:r>
      <w:r>
        <w:t>личностные и культурные различия.</w:t>
      </w:r>
    </w:p>
    <w:sectPr w:rsidR="00DD181D" w:rsidSect="00503E0E">
      <w:type w:val="nextColumn"/>
      <w:pgSz w:w="11900" w:h="16840"/>
      <w:pgMar w:top="1134" w:right="851" w:bottom="1134" w:left="1418" w:header="725"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3B025" w14:textId="77777777" w:rsidR="00B1460D" w:rsidRDefault="00B1460D">
      <w:r>
        <w:separator/>
      </w:r>
    </w:p>
  </w:endnote>
  <w:endnote w:type="continuationSeparator" w:id="0">
    <w:p w14:paraId="556B42D5" w14:textId="77777777" w:rsidR="00B1460D" w:rsidRDefault="00B1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DejaVu Sans">
    <w:altName w:val="MS Gothic"/>
    <w:charset w:val="CC"/>
    <w:family w:val="swiss"/>
    <w:pitch w:val="variable"/>
    <w:sig w:usb0="E7002EFF" w:usb1="D200FDFF" w:usb2="0A246029" w:usb3="00000000" w:csb0="000001FF" w:csb1="00000000"/>
  </w:font>
  <w:font w:name="Arial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03908" w14:textId="77777777" w:rsidR="00B1460D" w:rsidRDefault="00B1460D">
      <w:r>
        <w:separator/>
      </w:r>
    </w:p>
  </w:footnote>
  <w:footnote w:type="continuationSeparator" w:id="0">
    <w:p w14:paraId="5DCE0009" w14:textId="77777777" w:rsidR="00B1460D" w:rsidRDefault="00B1460D">
      <w:r>
        <w:continuationSeparator/>
      </w:r>
    </w:p>
  </w:footnote>
  <w:footnote w:id="1">
    <w:p w14:paraId="4BC7CE42" w14:textId="77777777" w:rsidR="00010934" w:rsidRDefault="00010934" w:rsidP="00A12C84">
      <w:pPr>
        <w:spacing w:before="58"/>
        <w:ind w:left="119"/>
        <w:rPr>
          <w:sz w:val="20"/>
        </w:rPr>
      </w:pPr>
      <w:r>
        <w:rPr>
          <w:rStyle w:val="ae"/>
        </w:rPr>
        <w:footnoteRef/>
      </w:r>
      <w:r>
        <w:t xml:space="preserve"> </w:t>
      </w:r>
      <w:r>
        <w:rPr>
          <w:sz w:val="20"/>
        </w:rPr>
        <w:t>Приказ Министерства</w:t>
      </w:r>
      <w:r>
        <w:rPr>
          <w:spacing w:val="1"/>
          <w:sz w:val="20"/>
        </w:rPr>
        <w:t xml:space="preserve"> </w:t>
      </w:r>
      <w:r>
        <w:rPr>
          <w:sz w:val="20"/>
        </w:rPr>
        <w:t>труда</w:t>
      </w:r>
      <w:r>
        <w:rPr>
          <w:spacing w:val="1"/>
          <w:sz w:val="20"/>
        </w:rPr>
        <w:t xml:space="preserve"> </w:t>
      </w:r>
      <w:r>
        <w:rPr>
          <w:sz w:val="20"/>
        </w:rPr>
        <w:t>и</w:t>
      </w:r>
      <w:r>
        <w:rPr>
          <w:spacing w:val="-3"/>
          <w:sz w:val="20"/>
        </w:rPr>
        <w:t xml:space="preserve"> </w:t>
      </w:r>
      <w:r>
        <w:rPr>
          <w:sz w:val="20"/>
        </w:rPr>
        <w:t>социальной</w:t>
      </w:r>
      <w:r>
        <w:rPr>
          <w:spacing w:val="-3"/>
          <w:sz w:val="20"/>
        </w:rPr>
        <w:t xml:space="preserve"> </w:t>
      </w:r>
      <w:r>
        <w:rPr>
          <w:sz w:val="20"/>
        </w:rPr>
        <w:t>защиты</w:t>
      </w:r>
      <w:r>
        <w:rPr>
          <w:spacing w:val="-2"/>
          <w:sz w:val="20"/>
        </w:rPr>
        <w:t xml:space="preserve"> </w:t>
      </w:r>
      <w:r>
        <w:rPr>
          <w:sz w:val="20"/>
        </w:rPr>
        <w:t>Российской</w:t>
      </w:r>
      <w:r>
        <w:rPr>
          <w:spacing w:val="-3"/>
          <w:sz w:val="20"/>
        </w:rPr>
        <w:t xml:space="preserve"> </w:t>
      </w:r>
      <w:r>
        <w:rPr>
          <w:sz w:val="20"/>
        </w:rPr>
        <w:t>Федерации</w:t>
      </w:r>
      <w:r>
        <w:rPr>
          <w:spacing w:val="-3"/>
          <w:sz w:val="20"/>
        </w:rPr>
        <w:t xml:space="preserve"> </w:t>
      </w:r>
      <w:r>
        <w:rPr>
          <w:sz w:val="20"/>
        </w:rPr>
        <w:t>от</w:t>
      </w:r>
      <w:r>
        <w:rPr>
          <w:spacing w:val="-2"/>
          <w:sz w:val="20"/>
        </w:rPr>
        <w:t xml:space="preserve"> </w:t>
      </w:r>
      <w:r>
        <w:rPr>
          <w:sz w:val="20"/>
        </w:rPr>
        <w:t>29</w:t>
      </w:r>
      <w:r>
        <w:rPr>
          <w:spacing w:val="-1"/>
          <w:sz w:val="20"/>
        </w:rPr>
        <w:t xml:space="preserve"> </w:t>
      </w:r>
      <w:r>
        <w:rPr>
          <w:sz w:val="20"/>
        </w:rPr>
        <w:t>сентября</w:t>
      </w:r>
      <w:r>
        <w:rPr>
          <w:spacing w:val="-2"/>
          <w:sz w:val="20"/>
        </w:rPr>
        <w:t xml:space="preserve"> </w:t>
      </w:r>
      <w:r>
        <w:rPr>
          <w:sz w:val="20"/>
        </w:rPr>
        <w:t>2014</w:t>
      </w:r>
      <w:r>
        <w:rPr>
          <w:spacing w:val="-1"/>
          <w:sz w:val="20"/>
        </w:rPr>
        <w:t xml:space="preserve"> </w:t>
      </w:r>
      <w:r>
        <w:rPr>
          <w:sz w:val="20"/>
        </w:rPr>
        <w:t>г.</w:t>
      </w:r>
      <w:r>
        <w:rPr>
          <w:spacing w:val="-3"/>
          <w:sz w:val="20"/>
        </w:rPr>
        <w:t xml:space="preserve"> </w:t>
      </w:r>
      <w:r>
        <w:rPr>
          <w:sz w:val="20"/>
        </w:rPr>
        <w:t>№</w:t>
      </w:r>
      <w:r>
        <w:rPr>
          <w:spacing w:val="-1"/>
          <w:sz w:val="20"/>
        </w:rPr>
        <w:t xml:space="preserve"> </w:t>
      </w:r>
      <w:r>
        <w:rPr>
          <w:sz w:val="20"/>
        </w:rPr>
        <w:t>667н</w:t>
      </w:r>
    </w:p>
    <w:p w14:paraId="4B408B20" w14:textId="77777777" w:rsidR="00010934" w:rsidRDefault="00010934" w:rsidP="00A12C84">
      <w:pPr>
        <w:ind w:left="119"/>
        <w:rPr>
          <w:sz w:val="20"/>
        </w:rPr>
      </w:pPr>
      <w:r>
        <w:rPr>
          <w:sz w:val="20"/>
        </w:rPr>
        <w:t>«О</w:t>
      </w:r>
      <w:r>
        <w:rPr>
          <w:spacing w:val="11"/>
          <w:sz w:val="20"/>
        </w:rPr>
        <w:t xml:space="preserve"> </w:t>
      </w:r>
      <w:r>
        <w:rPr>
          <w:sz w:val="20"/>
        </w:rPr>
        <w:t>реестре</w:t>
      </w:r>
      <w:r>
        <w:rPr>
          <w:spacing w:val="15"/>
          <w:sz w:val="20"/>
        </w:rPr>
        <w:t xml:space="preserve"> </w:t>
      </w:r>
      <w:r>
        <w:rPr>
          <w:sz w:val="20"/>
        </w:rPr>
        <w:t>профессиональных</w:t>
      </w:r>
      <w:r>
        <w:rPr>
          <w:spacing w:val="12"/>
          <w:sz w:val="20"/>
        </w:rPr>
        <w:t xml:space="preserve"> </w:t>
      </w:r>
      <w:r>
        <w:rPr>
          <w:sz w:val="20"/>
        </w:rPr>
        <w:t>стандартов</w:t>
      </w:r>
      <w:r>
        <w:rPr>
          <w:spacing w:val="15"/>
          <w:sz w:val="20"/>
        </w:rPr>
        <w:t xml:space="preserve"> </w:t>
      </w:r>
      <w:r>
        <w:rPr>
          <w:sz w:val="20"/>
        </w:rPr>
        <w:t>(перечне</w:t>
      </w:r>
      <w:r>
        <w:rPr>
          <w:spacing w:val="11"/>
          <w:sz w:val="20"/>
        </w:rPr>
        <w:t xml:space="preserve"> </w:t>
      </w:r>
      <w:r>
        <w:rPr>
          <w:sz w:val="20"/>
        </w:rPr>
        <w:t>видов</w:t>
      </w:r>
      <w:r>
        <w:rPr>
          <w:spacing w:val="17"/>
          <w:sz w:val="20"/>
        </w:rPr>
        <w:t xml:space="preserve"> </w:t>
      </w:r>
      <w:r>
        <w:rPr>
          <w:sz w:val="20"/>
        </w:rPr>
        <w:t>профессиональной</w:t>
      </w:r>
      <w:r>
        <w:rPr>
          <w:spacing w:val="15"/>
          <w:sz w:val="20"/>
        </w:rPr>
        <w:t xml:space="preserve"> </w:t>
      </w:r>
      <w:r>
        <w:rPr>
          <w:sz w:val="20"/>
        </w:rPr>
        <w:t>деятельности)»</w:t>
      </w:r>
      <w:r>
        <w:rPr>
          <w:spacing w:val="13"/>
          <w:sz w:val="20"/>
        </w:rPr>
        <w:t xml:space="preserve"> </w:t>
      </w:r>
      <w:r>
        <w:rPr>
          <w:sz w:val="20"/>
        </w:rPr>
        <w:t>(зарегистрирован</w:t>
      </w:r>
      <w:r>
        <w:rPr>
          <w:spacing w:val="-47"/>
          <w:sz w:val="20"/>
        </w:rPr>
        <w:t xml:space="preserve"> </w:t>
      </w:r>
      <w:r>
        <w:rPr>
          <w:sz w:val="20"/>
        </w:rPr>
        <w:t>Министерством</w:t>
      </w:r>
      <w:r>
        <w:rPr>
          <w:spacing w:val="2"/>
          <w:sz w:val="20"/>
        </w:rPr>
        <w:t xml:space="preserve"> </w:t>
      </w:r>
      <w:r>
        <w:rPr>
          <w:sz w:val="20"/>
        </w:rPr>
        <w:t>юстиции</w:t>
      </w:r>
      <w:r>
        <w:rPr>
          <w:spacing w:val="-2"/>
          <w:sz w:val="20"/>
        </w:rPr>
        <w:t xml:space="preserve"> </w:t>
      </w:r>
      <w:r>
        <w:rPr>
          <w:sz w:val="20"/>
        </w:rPr>
        <w:t>Российской</w:t>
      </w:r>
      <w:r>
        <w:rPr>
          <w:spacing w:val="-2"/>
          <w:sz w:val="20"/>
        </w:rPr>
        <w:t xml:space="preserve"> </w:t>
      </w:r>
      <w:r>
        <w:rPr>
          <w:sz w:val="20"/>
        </w:rPr>
        <w:t>Федерации</w:t>
      </w:r>
      <w:r>
        <w:rPr>
          <w:spacing w:val="-2"/>
          <w:sz w:val="20"/>
        </w:rPr>
        <w:t xml:space="preserve"> </w:t>
      </w:r>
      <w:r>
        <w:rPr>
          <w:sz w:val="20"/>
        </w:rPr>
        <w:t>19</w:t>
      </w:r>
      <w:r>
        <w:rPr>
          <w:spacing w:val="-4"/>
          <w:sz w:val="20"/>
        </w:rPr>
        <w:t xml:space="preserve"> </w:t>
      </w:r>
      <w:r>
        <w:rPr>
          <w:sz w:val="20"/>
        </w:rPr>
        <w:t>ноября</w:t>
      </w:r>
      <w:r>
        <w:rPr>
          <w:spacing w:val="-3"/>
          <w:sz w:val="20"/>
        </w:rPr>
        <w:t xml:space="preserve"> </w:t>
      </w:r>
      <w:r>
        <w:rPr>
          <w:sz w:val="20"/>
        </w:rPr>
        <w:t>2014</w:t>
      </w:r>
      <w:r>
        <w:rPr>
          <w:spacing w:val="5"/>
          <w:sz w:val="20"/>
        </w:rPr>
        <w:t xml:space="preserve"> </w:t>
      </w:r>
      <w:r>
        <w:rPr>
          <w:sz w:val="20"/>
        </w:rPr>
        <w:t>г.,</w:t>
      </w:r>
      <w:r>
        <w:rPr>
          <w:spacing w:val="-2"/>
          <w:sz w:val="20"/>
        </w:rPr>
        <w:t xml:space="preserve"> </w:t>
      </w:r>
      <w:r>
        <w:rPr>
          <w:sz w:val="20"/>
        </w:rPr>
        <w:t>регистрационный</w:t>
      </w:r>
      <w:r>
        <w:rPr>
          <w:spacing w:val="-2"/>
          <w:sz w:val="20"/>
        </w:rPr>
        <w:t xml:space="preserve"> </w:t>
      </w:r>
      <w:r>
        <w:rPr>
          <w:sz w:val="20"/>
        </w:rPr>
        <w:t>№</w:t>
      </w:r>
      <w:r>
        <w:rPr>
          <w:spacing w:val="-5"/>
          <w:sz w:val="20"/>
        </w:rPr>
        <w:t xml:space="preserve"> </w:t>
      </w:r>
      <w:r>
        <w:rPr>
          <w:sz w:val="20"/>
        </w:rPr>
        <w:t>34779)</w:t>
      </w:r>
    </w:p>
    <w:p w14:paraId="0626199A" w14:textId="77777777" w:rsidR="00010934" w:rsidRDefault="00010934" w:rsidP="00A12C84">
      <w:pPr>
        <w:pStyle w:val="ac"/>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4F46" w14:textId="77777777" w:rsidR="00010934" w:rsidRDefault="00010934">
    <w:pPr>
      <w:pStyle w:val="a3"/>
      <w:spacing w:line="14" w:lineRule="auto"/>
      <w:ind w:left="0"/>
      <w:jc w:val="left"/>
      <w:rPr>
        <w:sz w:val="20"/>
      </w:rPr>
    </w:pPr>
    <w:r>
      <w:rPr>
        <w:noProof/>
        <w:lang w:eastAsia="ru-RU"/>
      </w:rPr>
      <mc:AlternateContent>
        <mc:Choice Requires="wps">
          <w:drawing>
            <wp:anchor distT="0" distB="0" distL="0" distR="0" simplePos="0" relativeHeight="486870528" behindDoc="1" locked="0" layoutInCell="1" allowOverlap="1" wp14:anchorId="70FB3EDE" wp14:editId="71A7C1EE">
              <wp:simplePos x="0" y="0"/>
              <wp:positionH relativeFrom="page">
                <wp:posOffset>4029455</wp:posOffset>
              </wp:positionH>
              <wp:positionV relativeFrom="page">
                <wp:posOffset>450876</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649A0F29" w14:textId="06F07C0B" w:rsidR="00010934" w:rsidRDefault="00010934">
                          <w:pPr>
                            <w:spacing w:before="11"/>
                            <w:ind w:left="60"/>
                          </w:pPr>
                          <w:r>
                            <w:rPr>
                              <w:spacing w:val="-5"/>
                            </w:rPr>
                            <w:fldChar w:fldCharType="begin"/>
                          </w:r>
                          <w:r>
                            <w:rPr>
                              <w:spacing w:val="-5"/>
                            </w:rPr>
                            <w:instrText xml:space="preserve"> PAGE </w:instrText>
                          </w:r>
                          <w:r>
                            <w:rPr>
                              <w:spacing w:val="-5"/>
                            </w:rPr>
                            <w:fldChar w:fldCharType="separate"/>
                          </w:r>
                          <w:r w:rsidR="002C3092">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70FB3EDE" id="_x0000_t202" coordsize="21600,21600" o:spt="202" path="m,l,21600r21600,l21600,xe">
              <v:stroke joinstyle="miter"/>
              <v:path gradientshapeok="t" o:connecttype="rect"/>
            </v:shapetype>
            <v:shape id="Textbox 1" o:spid="_x0000_s1026" type="#_x0000_t202" style="position:absolute;margin-left:317.3pt;margin-top:35.5pt;width:18.05pt;height:14.25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" filled="f" stroked="f">
              <v:path arrowok="t"/>
              <v:textbox inset="0,0,0,0">
                <w:txbxContent>
                  <w:p w14:paraId="649A0F29" w14:textId="06F07C0B" w:rsidR="00010934" w:rsidRDefault="00010934">
                    <w:pPr>
                      <w:spacing w:before="11"/>
                      <w:ind w:left="60"/>
                    </w:pPr>
                    <w:r>
                      <w:rPr>
                        <w:spacing w:val="-5"/>
                      </w:rPr>
                      <w:fldChar w:fldCharType="begin"/>
                    </w:r>
                    <w:r>
                      <w:rPr>
                        <w:spacing w:val="-5"/>
                      </w:rPr>
                      <w:instrText xml:space="preserve"> PAGE </w:instrText>
                    </w:r>
                    <w:r>
                      <w:rPr>
                        <w:spacing w:val="-5"/>
                      </w:rPr>
                      <w:fldChar w:fldCharType="separate"/>
                    </w:r>
                    <w:r w:rsidR="002C3092">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5169"/>
    <w:multiLevelType w:val="hybridMultilevel"/>
    <w:tmpl w:val="D0B8B334"/>
    <w:lvl w:ilvl="0" w:tplc="76AC2366">
      <w:numFmt w:val="bullet"/>
      <w:lvlText w:val="–"/>
      <w:lvlJc w:val="left"/>
      <w:pPr>
        <w:ind w:left="325" w:hanging="336"/>
      </w:pPr>
      <w:rPr>
        <w:rFonts w:ascii="Times New Roman" w:eastAsia="Times New Roman" w:hAnsi="Times New Roman" w:cs="Times New Roman" w:hint="default"/>
        <w:w w:val="99"/>
        <w:sz w:val="28"/>
        <w:szCs w:val="28"/>
        <w:lang w:val="ru-RU" w:eastAsia="en-US" w:bidi="ar-SA"/>
      </w:rPr>
    </w:lvl>
    <w:lvl w:ilvl="1" w:tplc="69E04676">
      <w:numFmt w:val="bullet"/>
      <w:lvlText w:val="•"/>
      <w:lvlJc w:val="left"/>
      <w:pPr>
        <w:ind w:left="1296" w:hanging="336"/>
      </w:pPr>
      <w:rPr>
        <w:rFonts w:hint="default"/>
        <w:lang w:val="ru-RU" w:eastAsia="en-US" w:bidi="ar-SA"/>
      </w:rPr>
    </w:lvl>
    <w:lvl w:ilvl="2" w:tplc="A93C04EE">
      <w:numFmt w:val="bullet"/>
      <w:lvlText w:val="•"/>
      <w:lvlJc w:val="left"/>
      <w:pPr>
        <w:ind w:left="2273" w:hanging="336"/>
      </w:pPr>
      <w:rPr>
        <w:rFonts w:hint="default"/>
        <w:lang w:val="ru-RU" w:eastAsia="en-US" w:bidi="ar-SA"/>
      </w:rPr>
    </w:lvl>
    <w:lvl w:ilvl="3" w:tplc="5D90D466">
      <w:numFmt w:val="bullet"/>
      <w:lvlText w:val="•"/>
      <w:lvlJc w:val="left"/>
      <w:pPr>
        <w:ind w:left="3250" w:hanging="336"/>
      </w:pPr>
      <w:rPr>
        <w:rFonts w:hint="default"/>
        <w:lang w:val="ru-RU" w:eastAsia="en-US" w:bidi="ar-SA"/>
      </w:rPr>
    </w:lvl>
    <w:lvl w:ilvl="4" w:tplc="CA72221E">
      <w:numFmt w:val="bullet"/>
      <w:lvlText w:val="•"/>
      <w:lvlJc w:val="left"/>
      <w:pPr>
        <w:ind w:left="4227" w:hanging="336"/>
      </w:pPr>
      <w:rPr>
        <w:rFonts w:hint="default"/>
        <w:lang w:val="ru-RU" w:eastAsia="en-US" w:bidi="ar-SA"/>
      </w:rPr>
    </w:lvl>
    <w:lvl w:ilvl="5" w:tplc="4B08ED9A">
      <w:numFmt w:val="bullet"/>
      <w:lvlText w:val="•"/>
      <w:lvlJc w:val="left"/>
      <w:pPr>
        <w:ind w:left="5204" w:hanging="336"/>
      </w:pPr>
      <w:rPr>
        <w:rFonts w:hint="default"/>
        <w:lang w:val="ru-RU" w:eastAsia="en-US" w:bidi="ar-SA"/>
      </w:rPr>
    </w:lvl>
    <w:lvl w:ilvl="6" w:tplc="E93C3CDA">
      <w:numFmt w:val="bullet"/>
      <w:lvlText w:val="•"/>
      <w:lvlJc w:val="left"/>
      <w:pPr>
        <w:ind w:left="6181" w:hanging="336"/>
      </w:pPr>
      <w:rPr>
        <w:rFonts w:hint="default"/>
        <w:lang w:val="ru-RU" w:eastAsia="en-US" w:bidi="ar-SA"/>
      </w:rPr>
    </w:lvl>
    <w:lvl w:ilvl="7" w:tplc="E09EBC4A">
      <w:numFmt w:val="bullet"/>
      <w:lvlText w:val="•"/>
      <w:lvlJc w:val="left"/>
      <w:pPr>
        <w:ind w:left="7158" w:hanging="336"/>
      </w:pPr>
      <w:rPr>
        <w:rFonts w:hint="default"/>
        <w:lang w:val="ru-RU" w:eastAsia="en-US" w:bidi="ar-SA"/>
      </w:rPr>
    </w:lvl>
    <w:lvl w:ilvl="8" w:tplc="D8D61B04">
      <w:numFmt w:val="bullet"/>
      <w:lvlText w:val="•"/>
      <w:lvlJc w:val="left"/>
      <w:pPr>
        <w:ind w:left="8135" w:hanging="336"/>
      </w:pPr>
      <w:rPr>
        <w:rFonts w:hint="default"/>
        <w:lang w:val="ru-RU" w:eastAsia="en-US" w:bidi="ar-SA"/>
      </w:rPr>
    </w:lvl>
  </w:abstractNum>
  <w:abstractNum w:abstractNumId="1" w15:restartNumberingAfterBreak="0">
    <w:nsid w:val="0CDF0099"/>
    <w:multiLevelType w:val="hybridMultilevel"/>
    <w:tmpl w:val="23BC6394"/>
    <w:lvl w:ilvl="0" w:tplc="8FE48E92">
      <w:numFmt w:val="bullet"/>
      <w:lvlText w:val="—"/>
      <w:lvlJc w:val="left"/>
      <w:pPr>
        <w:ind w:left="399" w:hanging="423"/>
      </w:pPr>
      <w:rPr>
        <w:rFonts w:ascii="Times New Roman" w:eastAsia="Times New Roman" w:hAnsi="Times New Roman" w:cs="Times New Roman" w:hint="default"/>
        <w:b w:val="0"/>
        <w:bCs w:val="0"/>
        <w:i w:val="0"/>
        <w:iCs w:val="0"/>
        <w:spacing w:val="0"/>
        <w:w w:val="47"/>
        <w:sz w:val="28"/>
        <w:szCs w:val="28"/>
        <w:lang w:val="ru-RU" w:eastAsia="en-US" w:bidi="ar-SA"/>
      </w:rPr>
    </w:lvl>
    <w:lvl w:ilvl="1" w:tplc="FBD60D22">
      <w:numFmt w:val="bullet"/>
      <w:lvlText w:val="•"/>
      <w:lvlJc w:val="left"/>
      <w:pPr>
        <w:ind w:left="1403" w:hanging="423"/>
      </w:pPr>
      <w:rPr>
        <w:rFonts w:hint="default"/>
        <w:lang w:val="ru-RU" w:eastAsia="en-US" w:bidi="ar-SA"/>
      </w:rPr>
    </w:lvl>
    <w:lvl w:ilvl="2" w:tplc="1370024C">
      <w:numFmt w:val="bullet"/>
      <w:lvlText w:val="•"/>
      <w:lvlJc w:val="left"/>
      <w:pPr>
        <w:ind w:left="2407" w:hanging="423"/>
      </w:pPr>
      <w:rPr>
        <w:rFonts w:hint="default"/>
        <w:lang w:val="ru-RU" w:eastAsia="en-US" w:bidi="ar-SA"/>
      </w:rPr>
    </w:lvl>
    <w:lvl w:ilvl="3" w:tplc="90ACA960">
      <w:numFmt w:val="bullet"/>
      <w:lvlText w:val="•"/>
      <w:lvlJc w:val="left"/>
      <w:pPr>
        <w:ind w:left="3411" w:hanging="423"/>
      </w:pPr>
      <w:rPr>
        <w:rFonts w:hint="default"/>
        <w:lang w:val="ru-RU" w:eastAsia="en-US" w:bidi="ar-SA"/>
      </w:rPr>
    </w:lvl>
    <w:lvl w:ilvl="4" w:tplc="3DF65EC0">
      <w:numFmt w:val="bullet"/>
      <w:lvlText w:val="•"/>
      <w:lvlJc w:val="left"/>
      <w:pPr>
        <w:ind w:left="4415" w:hanging="423"/>
      </w:pPr>
      <w:rPr>
        <w:rFonts w:hint="default"/>
        <w:lang w:val="ru-RU" w:eastAsia="en-US" w:bidi="ar-SA"/>
      </w:rPr>
    </w:lvl>
    <w:lvl w:ilvl="5" w:tplc="6060A250">
      <w:numFmt w:val="bullet"/>
      <w:lvlText w:val="•"/>
      <w:lvlJc w:val="left"/>
      <w:pPr>
        <w:ind w:left="5419" w:hanging="423"/>
      </w:pPr>
      <w:rPr>
        <w:rFonts w:hint="default"/>
        <w:lang w:val="ru-RU" w:eastAsia="en-US" w:bidi="ar-SA"/>
      </w:rPr>
    </w:lvl>
    <w:lvl w:ilvl="6" w:tplc="66B82BDE">
      <w:numFmt w:val="bullet"/>
      <w:lvlText w:val="•"/>
      <w:lvlJc w:val="left"/>
      <w:pPr>
        <w:ind w:left="6423" w:hanging="423"/>
      </w:pPr>
      <w:rPr>
        <w:rFonts w:hint="default"/>
        <w:lang w:val="ru-RU" w:eastAsia="en-US" w:bidi="ar-SA"/>
      </w:rPr>
    </w:lvl>
    <w:lvl w:ilvl="7" w:tplc="65F01DF4">
      <w:numFmt w:val="bullet"/>
      <w:lvlText w:val="•"/>
      <w:lvlJc w:val="left"/>
      <w:pPr>
        <w:ind w:left="7427" w:hanging="423"/>
      </w:pPr>
      <w:rPr>
        <w:rFonts w:hint="default"/>
        <w:lang w:val="ru-RU" w:eastAsia="en-US" w:bidi="ar-SA"/>
      </w:rPr>
    </w:lvl>
    <w:lvl w:ilvl="8" w:tplc="6E60DE98">
      <w:numFmt w:val="bullet"/>
      <w:lvlText w:val="•"/>
      <w:lvlJc w:val="left"/>
      <w:pPr>
        <w:ind w:left="8431" w:hanging="423"/>
      </w:pPr>
      <w:rPr>
        <w:rFonts w:hint="default"/>
        <w:lang w:val="ru-RU" w:eastAsia="en-US" w:bidi="ar-SA"/>
      </w:rPr>
    </w:lvl>
  </w:abstractNum>
  <w:abstractNum w:abstractNumId="2" w15:restartNumberingAfterBreak="0">
    <w:nsid w:val="10D15124"/>
    <w:multiLevelType w:val="hybridMultilevel"/>
    <w:tmpl w:val="28325AB4"/>
    <w:lvl w:ilvl="0" w:tplc="1344921C">
      <w:numFmt w:val="bullet"/>
      <w:lvlText w:val="-"/>
      <w:lvlJc w:val="left"/>
      <w:pPr>
        <w:ind w:left="399" w:hanging="265"/>
      </w:pPr>
      <w:rPr>
        <w:rFonts w:ascii="Times New Roman" w:eastAsia="Times New Roman" w:hAnsi="Times New Roman" w:cs="Times New Roman" w:hint="default"/>
        <w:b w:val="0"/>
        <w:bCs w:val="0"/>
        <w:i w:val="0"/>
        <w:iCs w:val="0"/>
        <w:spacing w:val="0"/>
        <w:w w:val="99"/>
        <w:sz w:val="28"/>
        <w:szCs w:val="28"/>
        <w:lang w:val="ru-RU" w:eastAsia="en-US" w:bidi="ar-SA"/>
      </w:rPr>
    </w:lvl>
    <w:lvl w:ilvl="1" w:tplc="AC9456B6">
      <w:numFmt w:val="bullet"/>
      <w:lvlText w:val="•"/>
      <w:lvlJc w:val="left"/>
      <w:pPr>
        <w:ind w:left="1403" w:hanging="265"/>
      </w:pPr>
      <w:rPr>
        <w:rFonts w:hint="default"/>
        <w:lang w:val="ru-RU" w:eastAsia="en-US" w:bidi="ar-SA"/>
      </w:rPr>
    </w:lvl>
    <w:lvl w:ilvl="2" w:tplc="E732F65A">
      <w:numFmt w:val="bullet"/>
      <w:lvlText w:val="•"/>
      <w:lvlJc w:val="left"/>
      <w:pPr>
        <w:ind w:left="2407" w:hanging="265"/>
      </w:pPr>
      <w:rPr>
        <w:rFonts w:hint="default"/>
        <w:lang w:val="ru-RU" w:eastAsia="en-US" w:bidi="ar-SA"/>
      </w:rPr>
    </w:lvl>
    <w:lvl w:ilvl="3" w:tplc="8B70E242">
      <w:numFmt w:val="bullet"/>
      <w:lvlText w:val="•"/>
      <w:lvlJc w:val="left"/>
      <w:pPr>
        <w:ind w:left="3411" w:hanging="265"/>
      </w:pPr>
      <w:rPr>
        <w:rFonts w:hint="default"/>
        <w:lang w:val="ru-RU" w:eastAsia="en-US" w:bidi="ar-SA"/>
      </w:rPr>
    </w:lvl>
    <w:lvl w:ilvl="4" w:tplc="B4D83EE0">
      <w:numFmt w:val="bullet"/>
      <w:lvlText w:val="•"/>
      <w:lvlJc w:val="left"/>
      <w:pPr>
        <w:ind w:left="4415" w:hanging="265"/>
      </w:pPr>
      <w:rPr>
        <w:rFonts w:hint="default"/>
        <w:lang w:val="ru-RU" w:eastAsia="en-US" w:bidi="ar-SA"/>
      </w:rPr>
    </w:lvl>
    <w:lvl w:ilvl="5" w:tplc="64A6AC5A">
      <w:numFmt w:val="bullet"/>
      <w:lvlText w:val="•"/>
      <w:lvlJc w:val="left"/>
      <w:pPr>
        <w:ind w:left="5419" w:hanging="265"/>
      </w:pPr>
      <w:rPr>
        <w:rFonts w:hint="default"/>
        <w:lang w:val="ru-RU" w:eastAsia="en-US" w:bidi="ar-SA"/>
      </w:rPr>
    </w:lvl>
    <w:lvl w:ilvl="6" w:tplc="9E349F02">
      <w:numFmt w:val="bullet"/>
      <w:lvlText w:val="•"/>
      <w:lvlJc w:val="left"/>
      <w:pPr>
        <w:ind w:left="6423" w:hanging="265"/>
      </w:pPr>
      <w:rPr>
        <w:rFonts w:hint="default"/>
        <w:lang w:val="ru-RU" w:eastAsia="en-US" w:bidi="ar-SA"/>
      </w:rPr>
    </w:lvl>
    <w:lvl w:ilvl="7" w:tplc="9530D0BC">
      <w:numFmt w:val="bullet"/>
      <w:lvlText w:val="•"/>
      <w:lvlJc w:val="left"/>
      <w:pPr>
        <w:ind w:left="7427" w:hanging="265"/>
      </w:pPr>
      <w:rPr>
        <w:rFonts w:hint="default"/>
        <w:lang w:val="ru-RU" w:eastAsia="en-US" w:bidi="ar-SA"/>
      </w:rPr>
    </w:lvl>
    <w:lvl w:ilvl="8" w:tplc="61E4BF12">
      <w:numFmt w:val="bullet"/>
      <w:lvlText w:val="•"/>
      <w:lvlJc w:val="left"/>
      <w:pPr>
        <w:ind w:left="8431" w:hanging="265"/>
      </w:pPr>
      <w:rPr>
        <w:rFonts w:hint="default"/>
        <w:lang w:val="ru-RU" w:eastAsia="en-US" w:bidi="ar-SA"/>
      </w:rPr>
    </w:lvl>
  </w:abstractNum>
  <w:abstractNum w:abstractNumId="3" w15:restartNumberingAfterBreak="0">
    <w:nsid w:val="14B047A5"/>
    <w:multiLevelType w:val="multilevel"/>
    <w:tmpl w:val="7A103E34"/>
    <w:lvl w:ilvl="0">
      <w:start w:val="6"/>
      <w:numFmt w:val="decimal"/>
      <w:lvlText w:val="%1"/>
      <w:lvlJc w:val="left"/>
      <w:pPr>
        <w:ind w:left="325" w:hanging="1009"/>
      </w:pPr>
      <w:rPr>
        <w:rFonts w:hint="default"/>
        <w:lang w:val="ru-RU" w:eastAsia="en-US" w:bidi="ar-SA"/>
      </w:rPr>
    </w:lvl>
    <w:lvl w:ilvl="1">
      <w:start w:val="2"/>
      <w:numFmt w:val="decimal"/>
      <w:lvlText w:val="%1.%2."/>
      <w:lvlJc w:val="left"/>
      <w:pPr>
        <w:ind w:left="325" w:hanging="1009"/>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325" w:hanging="759"/>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3250" w:hanging="759"/>
      </w:pPr>
      <w:rPr>
        <w:rFonts w:hint="default"/>
        <w:lang w:val="ru-RU" w:eastAsia="en-US" w:bidi="ar-SA"/>
      </w:rPr>
    </w:lvl>
    <w:lvl w:ilvl="4">
      <w:numFmt w:val="bullet"/>
      <w:lvlText w:val="•"/>
      <w:lvlJc w:val="left"/>
      <w:pPr>
        <w:ind w:left="4227" w:hanging="759"/>
      </w:pPr>
      <w:rPr>
        <w:rFonts w:hint="default"/>
        <w:lang w:val="ru-RU" w:eastAsia="en-US" w:bidi="ar-SA"/>
      </w:rPr>
    </w:lvl>
    <w:lvl w:ilvl="5">
      <w:numFmt w:val="bullet"/>
      <w:lvlText w:val="•"/>
      <w:lvlJc w:val="left"/>
      <w:pPr>
        <w:ind w:left="5204" w:hanging="759"/>
      </w:pPr>
      <w:rPr>
        <w:rFonts w:hint="default"/>
        <w:lang w:val="ru-RU" w:eastAsia="en-US" w:bidi="ar-SA"/>
      </w:rPr>
    </w:lvl>
    <w:lvl w:ilvl="6">
      <w:numFmt w:val="bullet"/>
      <w:lvlText w:val="•"/>
      <w:lvlJc w:val="left"/>
      <w:pPr>
        <w:ind w:left="6181" w:hanging="759"/>
      </w:pPr>
      <w:rPr>
        <w:rFonts w:hint="default"/>
        <w:lang w:val="ru-RU" w:eastAsia="en-US" w:bidi="ar-SA"/>
      </w:rPr>
    </w:lvl>
    <w:lvl w:ilvl="7">
      <w:numFmt w:val="bullet"/>
      <w:lvlText w:val="•"/>
      <w:lvlJc w:val="left"/>
      <w:pPr>
        <w:ind w:left="7158" w:hanging="759"/>
      </w:pPr>
      <w:rPr>
        <w:rFonts w:hint="default"/>
        <w:lang w:val="ru-RU" w:eastAsia="en-US" w:bidi="ar-SA"/>
      </w:rPr>
    </w:lvl>
    <w:lvl w:ilvl="8">
      <w:numFmt w:val="bullet"/>
      <w:lvlText w:val="•"/>
      <w:lvlJc w:val="left"/>
      <w:pPr>
        <w:ind w:left="8135" w:hanging="759"/>
      </w:pPr>
      <w:rPr>
        <w:rFonts w:hint="default"/>
        <w:lang w:val="ru-RU" w:eastAsia="en-US" w:bidi="ar-SA"/>
      </w:rPr>
    </w:lvl>
  </w:abstractNum>
  <w:abstractNum w:abstractNumId="4" w15:restartNumberingAfterBreak="0">
    <w:nsid w:val="1E914652"/>
    <w:multiLevelType w:val="hybridMultilevel"/>
    <w:tmpl w:val="9AD8BC22"/>
    <w:lvl w:ilvl="0" w:tplc="EF285BC8">
      <w:start w:val="1"/>
      <w:numFmt w:val="decimal"/>
      <w:lvlText w:val="%1."/>
      <w:lvlJc w:val="left"/>
      <w:pPr>
        <w:ind w:left="1080" w:hanging="720"/>
      </w:pPr>
      <w:rPr>
        <w:rFonts w:hint="default"/>
        <w:b w:val="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0202E5"/>
    <w:multiLevelType w:val="hybridMultilevel"/>
    <w:tmpl w:val="6B040E9C"/>
    <w:lvl w:ilvl="0" w:tplc="DDAA44D8">
      <w:numFmt w:val="bullet"/>
      <w:lvlText w:val="-"/>
      <w:lvlJc w:val="left"/>
      <w:pPr>
        <w:ind w:left="594" w:hanging="168"/>
      </w:pPr>
      <w:rPr>
        <w:rFonts w:hint="default"/>
        <w:w w:val="99"/>
        <w:lang w:val="ru-RU" w:eastAsia="en-US" w:bidi="ar-SA"/>
      </w:rPr>
    </w:lvl>
    <w:lvl w:ilvl="1" w:tplc="6552956E">
      <w:numFmt w:val="bullet"/>
      <w:lvlText w:val="•"/>
      <w:lvlJc w:val="left"/>
      <w:pPr>
        <w:ind w:left="1296" w:hanging="168"/>
      </w:pPr>
      <w:rPr>
        <w:rFonts w:hint="default"/>
        <w:lang w:val="ru-RU" w:eastAsia="en-US" w:bidi="ar-SA"/>
      </w:rPr>
    </w:lvl>
    <w:lvl w:ilvl="2" w:tplc="2E3ADEA0">
      <w:numFmt w:val="bullet"/>
      <w:lvlText w:val="•"/>
      <w:lvlJc w:val="left"/>
      <w:pPr>
        <w:ind w:left="2273" w:hanging="168"/>
      </w:pPr>
      <w:rPr>
        <w:rFonts w:hint="default"/>
        <w:lang w:val="ru-RU" w:eastAsia="en-US" w:bidi="ar-SA"/>
      </w:rPr>
    </w:lvl>
    <w:lvl w:ilvl="3" w:tplc="5C8E3C54">
      <w:numFmt w:val="bullet"/>
      <w:lvlText w:val="•"/>
      <w:lvlJc w:val="left"/>
      <w:pPr>
        <w:ind w:left="3250" w:hanging="168"/>
      </w:pPr>
      <w:rPr>
        <w:rFonts w:hint="default"/>
        <w:lang w:val="ru-RU" w:eastAsia="en-US" w:bidi="ar-SA"/>
      </w:rPr>
    </w:lvl>
    <w:lvl w:ilvl="4" w:tplc="E49AAA0C">
      <w:numFmt w:val="bullet"/>
      <w:lvlText w:val="•"/>
      <w:lvlJc w:val="left"/>
      <w:pPr>
        <w:ind w:left="4227" w:hanging="168"/>
      </w:pPr>
      <w:rPr>
        <w:rFonts w:hint="default"/>
        <w:lang w:val="ru-RU" w:eastAsia="en-US" w:bidi="ar-SA"/>
      </w:rPr>
    </w:lvl>
    <w:lvl w:ilvl="5" w:tplc="3BFC829A">
      <w:numFmt w:val="bullet"/>
      <w:lvlText w:val="•"/>
      <w:lvlJc w:val="left"/>
      <w:pPr>
        <w:ind w:left="5204" w:hanging="168"/>
      </w:pPr>
      <w:rPr>
        <w:rFonts w:hint="default"/>
        <w:lang w:val="ru-RU" w:eastAsia="en-US" w:bidi="ar-SA"/>
      </w:rPr>
    </w:lvl>
    <w:lvl w:ilvl="6" w:tplc="BFA0D796">
      <w:numFmt w:val="bullet"/>
      <w:lvlText w:val="•"/>
      <w:lvlJc w:val="left"/>
      <w:pPr>
        <w:ind w:left="6181" w:hanging="168"/>
      </w:pPr>
      <w:rPr>
        <w:rFonts w:hint="default"/>
        <w:lang w:val="ru-RU" w:eastAsia="en-US" w:bidi="ar-SA"/>
      </w:rPr>
    </w:lvl>
    <w:lvl w:ilvl="7" w:tplc="22A688FE">
      <w:numFmt w:val="bullet"/>
      <w:lvlText w:val="•"/>
      <w:lvlJc w:val="left"/>
      <w:pPr>
        <w:ind w:left="7158" w:hanging="168"/>
      </w:pPr>
      <w:rPr>
        <w:rFonts w:hint="default"/>
        <w:lang w:val="ru-RU" w:eastAsia="en-US" w:bidi="ar-SA"/>
      </w:rPr>
    </w:lvl>
    <w:lvl w:ilvl="8" w:tplc="D81EB0AE">
      <w:numFmt w:val="bullet"/>
      <w:lvlText w:val="•"/>
      <w:lvlJc w:val="left"/>
      <w:pPr>
        <w:ind w:left="8135" w:hanging="168"/>
      </w:pPr>
      <w:rPr>
        <w:rFonts w:hint="default"/>
        <w:lang w:val="ru-RU" w:eastAsia="en-US" w:bidi="ar-SA"/>
      </w:rPr>
    </w:lvl>
  </w:abstractNum>
  <w:abstractNum w:abstractNumId="6" w15:restartNumberingAfterBreak="0">
    <w:nsid w:val="21B1444A"/>
    <w:multiLevelType w:val="hybridMultilevel"/>
    <w:tmpl w:val="15BAD9F0"/>
    <w:lvl w:ilvl="0" w:tplc="894A3CCC">
      <w:numFmt w:val="bullet"/>
      <w:lvlText w:val="-"/>
      <w:lvlJc w:val="left"/>
      <w:pPr>
        <w:ind w:left="399" w:hanging="192"/>
      </w:pPr>
      <w:rPr>
        <w:rFonts w:ascii="Times New Roman" w:eastAsia="Times New Roman" w:hAnsi="Times New Roman" w:cs="Times New Roman" w:hint="default"/>
        <w:b w:val="0"/>
        <w:bCs w:val="0"/>
        <w:i w:val="0"/>
        <w:iCs w:val="0"/>
        <w:spacing w:val="0"/>
        <w:w w:val="99"/>
        <w:sz w:val="28"/>
        <w:szCs w:val="28"/>
        <w:lang w:val="ru-RU" w:eastAsia="en-US" w:bidi="ar-SA"/>
      </w:rPr>
    </w:lvl>
    <w:lvl w:ilvl="1" w:tplc="C9FA3442">
      <w:numFmt w:val="bullet"/>
      <w:lvlText w:val="•"/>
      <w:lvlJc w:val="left"/>
      <w:pPr>
        <w:ind w:left="1403" w:hanging="192"/>
      </w:pPr>
      <w:rPr>
        <w:rFonts w:hint="default"/>
        <w:lang w:val="ru-RU" w:eastAsia="en-US" w:bidi="ar-SA"/>
      </w:rPr>
    </w:lvl>
    <w:lvl w:ilvl="2" w:tplc="3814DC3E">
      <w:numFmt w:val="bullet"/>
      <w:lvlText w:val="•"/>
      <w:lvlJc w:val="left"/>
      <w:pPr>
        <w:ind w:left="2407" w:hanging="192"/>
      </w:pPr>
      <w:rPr>
        <w:rFonts w:hint="default"/>
        <w:lang w:val="ru-RU" w:eastAsia="en-US" w:bidi="ar-SA"/>
      </w:rPr>
    </w:lvl>
    <w:lvl w:ilvl="3" w:tplc="C6B4789C">
      <w:numFmt w:val="bullet"/>
      <w:lvlText w:val="•"/>
      <w:lvlJc w:val="left"/>
      <w:pPr>
        <w:ind w:left="3411" w:hanging="192"/>
      </w:pPr>
      <w:rPr>
        <w:rFonts w:hint="default"/>
        <w:lang w:val="ru-RU" w:eastAsia="en-US" w:bidi="ar-SA"/>
      </w:rPr>
    </w:lvl>
    <w:lvl w:ilvl="4" w:tplc="65668496">
      <w:numFmt w:val="bullet"/>
      <w:lvlText w:val="•"/>
      <w:lvlJc w:val="left"/>
      <w:pPr>
        <w:ind w:left="4415" w:hanging="192"/>
      </w:pPr>
      <w:rPr>
        <w:rFonts w:hint="default"/>
        <w:lang w:val="ru-RU" w:eastAsia="en-US" w:bidi="ar-SA"/>
      </w:rPr>
    </w:lvl>
    <w:lvl w:ilvl="5" w:tplc="FF0E64FC">
      <w:numFmt w:val="bullet"/>
      <w:lvlText w:val="•"/>
      <w:lvlJc w:val="left"/>
      <w:pPr>
        <w:ind w:left="5419" w:hanging="192"/>
      </w:pPr>
      <w:rPr>
        <w:rFonts w:hint="default"/>
        <w:lang w:val="ru-RU" w:eastAsia="en-US" w:bidi="ar-SA"/>
      </w:rPr>
    </w:lvl>
    <w:lvl w:ilvl="6" w:tplc="A2762CAC">
      <w:numFmt w:val="bullet"/>
      <w:lvlText w:val="•"/>
      <w:lvlJc w:val="left"/>
      <w:pPr>
        <w:ind w:left="6423" w:hanging="192"/>
      </w:pPr>
      <w:rPr>
        <w:rFonts w:hint="default"/>
        <w:lang w:val="ru-RU" w:eastAsia="en-US" w:bidi="ar-SA"/>
      </w:rPr>
    </w:lvl>
    <w:lvl w:ilvl="7" w:tplc="31585C18">
      <w:numFmt w:val="bullet"/>
      <w:lvlText w:val="•"/>
      <w:lvlJc w:val="left"/>
      <w:pPr>
        <w:ind w:left="7427" w:hanging="192"/>
      </w:pPr>
      <w:rPr>
        <w:rFonts w:hint="default"/>
        <w:lang w:val="ru-RU" w:eastAsia="en-US" w:bidi="ar-SA"/>
      </w:rPr>
    </w:lvl>
    <w:lvl w:ilvl="8" w:tplc="8DFA2C2C">
      <w:numFmt w:val="bullet"/>
      <w:lvlText w:val="•"/>
      <w:lvlJc w:val="left"/>
      <w:pPr>
        <w:ind w:left="8431" w:hanging="192"/>
      </w:pPr>
      <w:rPr>
        <w:rFonts w:hint="default"/>
        <w:lang w:val="ru-RU" w:eastAsia="en-US" w:bidi="ar-SA"/>
      </w:rPr>
    </w:lvl>
  </w:abstractNum>
  <w:abstractNum w:abstractNumId="7" w15:restartNumberingAfterBreak="0">
    <w:nsid w:val="34544ABC"/>
    <w:multiLevelType w:val="multilevel"/>
    <w:tmpl w:val="A0C2CF78"/>
    <w:lvl w:ilvl="0">
      <w:start w:val="3"/>
      <w:numFmt w:val="decimal"/>
      <w:lvlText w:val="%1"/>
      <w:lvlJc w:val="left"/>
      <w:pPr>
        <w:ind w:left="119" w:hanging="495"/>
      </w:pPr>
      <w:rPr>
        <w:rFonts w:hint="default"/>
        <w:lang w:val="ru-RU" w:eastAsia="en-US" w:bidi="ar-SA"/>
      </w:rPr>
    </w:lvl>
    <w:lvl w:ilvl="1">
      <w:start w:val="1"/>
      <w:numFmt w:val="decimal"/>
      <w:lvlText w:val="%1.%2."/>
      <w:lvlJc w:val="left"/>
      <w:pPr>
        <w:ind w:left="119" w:hanging="495"/>
      </w:pPr>
      <w:rPr>
        <w:rFonts w:ascii="Times New Roman" w:eastAsia="Times New Roman" w:hAnsi="Times New Roman" w:cs="Times New Roman" w:hint="default"/>
        <w:b w:val="0"/>
        <w:bCs/>
        <w:w w:val="99"/>
        <w:sz w:val="28"/>
        <w:szCs w:val="28"/>
        <w:lang w:val="ru-RU" w:eastAsia="en-US" w:bidi="ar-SA"/>
      </w:rPr>
    </w:lvl>
    <w:lvl w:ilvl="2">
      <w:numFmt w:val="bullet"/>
      <w:lvlText w:val="•"/>
      <w:lvlJc w:val="left"/>
      <w:pPr>
        <w:ind w:left="2093" w:hanging="495"/>
      </w:pPr>
      <w:rPr>
        <w:rFonts w:hint="default"/>
        <w:lang w:val="ru-RU" w:eastAsia="en-US" w:bidi="ar-SA"/>
      </w:rPr>
    </w:lvl>
    <w:lvl w:ilvl="3">
      <w:numFmt w:val="bullet"/>
      <w:lvlText w:val="•"/>
      <w:lvlJc w:val="left"/>
      <w:pPr>
        <w:ind w:left="3080" w:hanging="495"/>
      </w:pPr>
      <w:rPr>
        <w:rFonts w:hint="default"/>
        <w:lang w:val="ru-RU" w:eastAsia="en-US" w:bidi="ar-SA"/>
      </w:rPr>
    </w:lvl>
    <w:lvl w:ilvl="4">
      <w:numFmt w:val="bullet"/>
      <w:lvlText w:val="•"/>
      <w:lvlJc w:val="left"/>
      <w:pPr>
        <w:ind w:left="4067" w:hanging="495"/>
      </w:pPr>
      <w:rPr>
        <w:rFonts w:hint="default"/>
        <w:lang w:val="ru-RU" w:eastAsia="en-US" w:bidi="ar-SA"/>
      </w:rPr>
    </w:lvl>
    <w:lvl w:ilvl="5">
      <w:numFmt w:val="bullet"/>
      <w:lvlText w:val="•"/>
      <w:lvlJc w:val="left"/>
      <w:pPr>
        <w:ind w:left="5054" w:hanging="495"/>
      </w:pPr>
      <w:rPr>
        <w:rFonts w:hint="default"/>
        <w:lang w:val="ru-RU" w:eastAsia="en-US" w:bidi="ar-SA"/>
      </w:rPr>
    </w:lvl>
    <w:lvl w:ilvl="6">
      <w:numFmt w:val="bullet"/>
      <w:lvlText w:val="•"/>
      <w:lvlJc w:val="left"/>
      <w:pPr>
        <w:ind w:left="6041" w:hanging="495"/>
      </w:pPr>
      <w:rPr>
        <w:rFonts w:hint="default"/>
        <w:lang w:val="ru-RU" w:eastAsia="en-US" w:bidi="ar-SA"/>
      </w:rPr>
    </w:lvl>
    <w:lvl w:ilvl="7">
      <w:numFmt w:val="bullet"/>
      <w:lvlText w:val="•"/>
      <w:lvlJc w:val="left"/>
      <w:pPr>
        <w:ind w:left="7028" w:hanging="495"/>
      </w:pPr>
      <w:rPr>
        <w:rFonts w:hint="default"/>
        <w:lang w:val="ru-RU" w:eastAsia="en-US" w:bidi="ar-SA"/>
      </w:rPr>
    </w:lvl>
    <w:lvl w:ilvl="8">
      <w:numFmt w:val="bullet"/>
      <w:lvlText w:val="•"/>
      <w:lvlJc w:val="left"/>
      <w:pPr>
        <w:ind w:left="8015" w:hanging="495"/>
      </w:pPr>
      <w:rPr>
        <w:rFonts w:hint="default"/>
        <w:lang w:val="ru-RU" w:eastAsia="en-US" w:bidi="ar-SA"/>
      </w:rPr>
    </w:lvl>
  </w:abstractNum>
  <w:abstractNum w:abstractNumId="8" w15:restartNumberingAfterBreak="0">
    <w:nsid w:val="444419D6"/>
    <w:multiLevelType w:val="multilevel"/>
    <w:tmpl w:val="FCE0E22C"/>
    <w:lvl w:ilvl="0">
      <w:start w:val="6"/>
      <w:numFmt w:val="decimal"/>
      <w:lvlText w:val="%1"/>
      <w:lvlJc w:val="left"/>
      <w:pPr>
        <w:ind w:left="325" w:hanging="894"/>
      </w:pPr>
      <w:rPr>
        <w:rFonts w:hint="default"/>
        <w:lang w:val="ru-RU" w:eastAsia="en-US" w:bidi="ar-SA"/>
      </w:rPr>
    </w:lvl>
    <w:lvl w:ilvl="1">
      <w:start w:val="1"/>
      <w:numFmt w:val="decimal"/>
      <w:lvlText w:val="%1.%2."/>
      <w:lvlJc w:val="left"/>
      <w:pPr>
        <w:ind w:left="325" w:hanging="894"/>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325" w:hanging="644"/>
      </w:pPr>
      <w:rPr>
        <w:rFonts w:ascii="Times New Roman" w:eastAsia="Times New Roman" w:hAnsi="Times New Roman" w:cs="Times New Roman" w:hint="default"/>
        <w:b/>
        <w:bCs/>
        <w:spacing w:val="-5"/>
        <w:w w:val="99"/>
        <w:sz w:val="28"/>
        <w:szCs w:val="28"/>
        <w:lang w:val="ru-RU" w:eastAsia="en-US" w:bidi="ar-SA"/>
      </w:rPr>
    </w:lvl>
    <w:lvl w:ilvl="3">
      <w:start w:val="1"/>
      <w:numFmt w:val="decimal"/>
      <w:lvlText w:val="%1.%2.%3.%4."/>
      <w:lvlJc w:val="left"/>
      <w:pPr>
        <w:ind w:left="1953" w:hanging="918"/>
      </w:pPr>
      <w:rPr>
        <w:rFonts w:ascii="Times New Roman" w:eastAsia="Times New Roman" w:hAnsi="Times New Roman" w:cs="Times New Roman" w:hint="default"/>
        <w:b/>
        <w:bCs/>
        <w:w w:val="99"/>
        <w:sz w:val="28"/>
        <w:szCs w:val="28"/>
        <w:lang w:val="ru-RU" w:eastAsia="en-US" w:bidi="ar-SA"/>
      </w:rPr>
    </w:lvl>
    <w:lvl w:ilvl="4">
      <w:numFmt w:val="bullet"/>
      <w:lvlText w:val="•"/>
      <w:lvlJc w:val="left"/>
      <w:pPr>
        <w:ind w:left="4669" w:hanging="918"/>
      </w:pPr>
      <w:rPr>
        <w:rFonts w:hint="default"/>
        <w:lang w:val="ru-RU" w:eastAsia="en-US" w:bidi="ar-SA"/>
      </w:rPr>
    </w:lvl>
    <w:lvl w:ilvl="5">
      <w:numFmt w:val="bullet"/>
      <w:lvlText w:val="•"/>
      <w:lvlJc w:val="left"/>
      <w:pPr>
        <w:ind w:left="5572" w:hanging="918"/>
      </w:pPr>
      <w:rPr>
        <w:rFonts w:hint="default"/>
        <w:lang w:val="ru-RU" w:eastAsia="en-US" w:bidi="ar-SA"/>
      </w:rPr>
    </w:lvl>
    <w:lvl w:ilvl="6">
      <w:numFmt w:val="bullet"/>
      <w:lvlText w:val="•"/>
      <w:lvlJc w:val="left"/>
      <w:pPr>
        <w:ind w:left="6476" w:hanging="918"/>
      </w:pPr>
      <w:rPr>
        <w:rFonts w:hint="default"/>
        <w:lang w:val="ru-RU" w:eastAsia="en-US" w:bidi="ar-SA"/>
      </w:rPr>
    </w:lvl>
    <w:lvl w:ilvl="7">
      <w:numFmt w:val="bullet"/>
      <w:lvlText w:val="•"/>
      <w:lvlJc w:val="left"/>
      <w:pPr>
        <w:ind w:left="7379" w:hanging="918"/>
      </w:pPr>
      <w:rPr>
        <w:rFonts w:hint="default"/>
        <w:lang w:val="ru-RU" w:eastAsia="en-US" w:bidi="ar-SA"/>
      </w:rPr>
    </w:lvl>
    <w:lvl w:ilvl="8">
      <w:numFmt w:val="bullet"/>
      <w:lvlText w:val="•"/>
      <w:lvlJc w:val="left"/>
      <w:pPr>
        <w:ind w:left="8282" w:hanging="918"/>
      </w:pPr>
      <w:rPr>
        <w:rFonts w:hint="default"/>
        <w:lang w:val="ru-RU" w:eastAsia="en-US" w:bidi="ar-SA"/>
      </w:rPr>
    </w:lvl>
  </w:abstractNum>
  <w:abstractNum w:abstractNumId="9" w15:restartNumberingAfterBreak="0">
    <w:nsid w:val="4E99090F"/>
    <w:multiLevelType w:val="multilevel"/>
    <w:tmpl w:val="58FE8B58"/>
    <w:lvl w:ilvl="0">
      <w:start w:val="1"/>
      <w:numFmt w:val="decimal"/>
      <w:lvlText w:val="%1."/>
      <w:lvlJc w:val="left"/>
      <w:pPr>
        <w:ind w:left="3665" w:hanging="567"/>
        <w:jc w:val="right"/>
      </w:pPr>
      <w:rPr>
        <w:rFonts w:ascii="Times New Roman" w:eastAsia="Times New Roman" w:hAnsi="Times New Roman" w:cs="Times New Roman" w:hint="default"/>
        <w:b/>
        <w:bCs/>
        <w:i w:val="0"/>
        <w:iCs w:val="0"/>
        <w:spacing w:val="0"/>
        <w:w w:val="95"/>
        <w:sz w:val="28"/>
        <w:szCs w:val="28"/>
        <w:lang w:val="ru-RU" w:eastAsia="en-US" w:bidi="ar-SA"/>
      </w:rPr>
    </w:lvl>
    <w:lvl w:ilvl="1">
      <w:start w:val="1"/>
      <w:numFmt w:val="decimal"/>
      <w:lvlText w:val="%1.%2."/>
      <w:lvlJc w:val="left"/>
      <w:pPr>
        <w:ind w:left="443" w:hanging="711"/>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4808" w:hanging="850"/>
        <w:jc w:val="right"/>
      </w:pPr>
      <w:rPr>
        <w:rFonts w:ascii="Times New Roman" w:eastAsia="Times New Roman" w:hAnsi="Times New Roman" w:cs="Times New Roman" w:hint="default"/>
        <w:b/>
        <w:bCs/>
        <w:i w:val="0"/>
        <w:iCs w:val="0"/>
        <w:spacing w:val="0"/>
        <w:w w:val="95"/>
        <w:sz w:val="28"/>
        <w:szCs w:val="28"/>
        <w:lang w:val="ru-RU" w:eastAsia="en-US" w:bidi="ar-SA"/>
      </w:rPr>
    </w:lvl>
    <w:lvl w:ilvl="3">
      <w:numFmt w:val="bullet"/>
      <w:lvlText w:val="•"/>
      <w:lvlJc w:val="left"/>
      <w:pPr>
        <w:ind w:left="5504" w:hanging="850"/>
      </w:pPr>
      <w:rPr>
        <w:rFonts w:hint="default"/>
        <w:lang w:val="ru-RU" w:eastAsia="en-US" w:bidi="ar-SA"/>
      </w:rPr>
    </w:lvl>
    <w:lvl w:ilvl="4">
      <w:numFmt w:val="bullet"/>
      <w:lvlText w:val="•"/>
      <w:lvlJc w:val="left"/>
      <w:pPr>
        <w:ind w:left="6209" w:hanging="850"/>
      </w:pPr>
      <w:rPr>
        <w:rFonts w:hint="default"/>
        <w:lang w:val="ru-RU" w:eastAsia="en-US" w:bidi="ar-SA"/>
      </w:rPr>
    </w:lvl>
    <w:lvl w:ilvl="5">
      <w:numFmt w:val="bullet"/>
      <w:lvlText w:val="•"/>
      <w:lvlJc w:val="left"/>
      <w:pPr>
        <w:ind w:left="6914" w:hanging="850"/>
      </w:pPr>
      <w:rPr>
        <w:rFonts w:hint="default"/>
        <w:lang w:val="ru-RU" w:eastAsia="en-US" w:bidi="ar-SA"/>
      </w:rPr>
    </w:lvl>
    <w:lvl w:ilvl="6">
      <w:numFmt w:val="bullet"/>
      <w:lvlText w:val="•"/>
      <w:lvlJc w:val="left"/>
      <w:pPr>
        <w:ind w:left="7619" w:hanging="850"/>
      </w:pPr>
      <w:rPr>
        <w:rFonts w:hint="default"/>
        <w:lang w:val="ru-RU" w:eastAsia="en-US" w:bidi="ar-SA"/>
      </w:rPr>
    </w:lvl>
    <w:lvl w:ilvl="7">
      <w:numFmt w:val="bullet"/>
      <w:lvlText w:val="•"/>
      <w:lvlJc w:val="left"/>
      <w:pPr>
        <w:ind w:left="8324" w:hanging="850"/>
      </w:pPr>
      <w:rPr>
        <w:rFonts w:hint="default"/>
        <w:lang w:val="ru-RU" w:eastAsia="en-US" w:bidi="ar-SA"/>
      </w:rPr>
    </w:lvl>
    <w:lvl w:ilvl="8">
      <w:numFmt w:val="bullet"/>
      <w:lvlText w:val="•"/>
      <w:lvlJc w:val="left"/>
      <w:pPr>
        <w:ind w:left="9029" w:hanging="850"/>
      </w:pPr>
      <w:rPr>
        <w:rFonts w:hint="default"/>
        <w:lang w:val="ru-RU" w:eastAsia="en-US" w:bidi="ar-SA"/>
      </w:rPr>
    </w:lvl>
  </w:abstractNum>
  <w:abstractNum w:abstractNumId="10" w15:restartNumberingAfterBreak="0">
    <w:nsid w:val="7AAB3944"/>
    <w:multiLevelType w:val="hybridMultilevel"/>
    <w:tmpl w:val="3B7C7582"/>
    <w:lvl w:ilvl="0" w:tplc="6570FAA2">
      <w:numFmt w:val="bullet"/>
      <w:lvlText w:val="—"/>
      <w:lvlJc w:val="left"/>
      <w:pPr>
        <w:ind w:left="399" w:hanging="284"/>
      </w:pPr>
      <w:rPr>
        <w:rFonts w:ascii="Times New Roman" w:eastAsia="Times New Roman" w:hAnsi="Times New Roman" w:cs="Times New Roman" w:hint="default"/>
        <w:b w:val="0"/>
        <w:bCs w:val="0"/>
        <w:i w:val="0"/>
        <w:iCs w:val="0"/>
        <w:spacing w:val="0"/>
        <w:w w:val="47"/>
        <w:sz w:val="28"/>
        <w:szCs w:val="28"/>
        <w:lang w:val="ru-RU" w:eastAsia="en-US" w:bidi="ar-SA"/>
      </w:rPr>
    </w:lvl>
    <w:lvl w:ilvl="1" w:tplc="AC605644">
      <w:numFmt w:val="bullet"/>
      <w:lvlText w:val="•"/>
      <w:lvlJc w:val="left"/>
      <w:pPr>
        <w:ind w:left="1403" w:hanging="284"/>
      </w:pPr>
      <w:rPr>
        <w:rFonts w:hint="default"/>
        <w:lang w:val="ru-RU" w:eastAsia="en-US" w:bidi="ar-SA"/>
      </w:rPr>
    </w:lvl>
    <w:lvl w:ilvl="2" w:tplc="00481FE0">
      <w:numFmt w:val="bullet"/>
      <w:lvlText w:val="•"/>
      <w:lvlJc w:val="left"/>
      <w:pPr>
        <w:ind w:left="2407" w:hanging="284"/>
      </w:pPr>
      <w:rPr>
        <w:rFonts w:hint="default"/>
        <w:lang w:val="ru-RU" w:eastAsia="en-US" w:bidi="ar-SA"/>
      </w:rPr>
    </w:lvl>
    <w:lvl w:ilvl="3" w:tplc="4B7C4752">
      <w:numFmt w:val="bullet"/>
      <w:lvlText w:val="•"/>
      <w:lvlJc w:val="left"/>
      <w:pPr>
        <w:ind w:left="3411" w:hanging="284"/>
      </w:pPr>
      <w:rPr>
        <w:rFonts w:hint="default"/>
        <w:lang w:val="ru-RU" w:eastAsia="en-US" w:bidi="ar-SA"/>
      </w:rPr>
    </w:lvl>
    <w:lvl w:ilvl="4" w:tplc="7D965018">
      <w:numFmt w:val="bullet"/>
      <w:lvlText w:val="•"/>
      <w:lvlJc w:val="left"/>
      <w:pPr>
        <w:ind w:left="4415" w:hanging="284"/>
      </w:pPr>
      <w:rPr>
        <w:rFonts w:hint="default"/>
        <w:lang w:val="ru-RU" w:eastAsia="en-US" w:bidi="ar-SA"/>
      </w:rPr>
    </w:lvl>
    <w:lvl w:ilvl="5" w:tplc="FDC03178">
      <w:numFmt w:val="bullet"/>
      <w:lvlText w:val="•"/>
      <w:lvlJc w:val="left"/>
      <w:pPr>
        <w:ind w:left="5419" w:hanging="284"/>
      </w:pPr>
      <w:rPr>
        <w:rFonts w:hint="default"/>
        <w:lang w:val="ru-RU" w:eastAsia="en-US" w:bidi="ar-SA"/>
      </w:rPr>
    </w:lvl>
    <w:lvl w:ilvl="6" w:tplc="1F36B0F6">
      <w:numFmt w:val="bullet"/>
      <w:lvlText w:val="•"/>
      <w:lvlJc w:val="left"/>
      <w:pPr>
        <w:ind w:left="6423" w:hanging="284"/>
      </w:pPr>
      <w:rPr>
        <w:rFonts w:hint="default"/>
        <w:lang w:val="ru-RU" w:eastAsia="en-US" w:bidi="ar-SA"/>
      </w:rPr>
    </w:lvl>
    <w:lvl w:ilvl="7" w:tplc="40743304">
      <w:numFmt w:val="bullet"/>
      <w:lvlText w:val="•"/>
      <w:lvlJc w:val="left"/>
      <w:pPr>
        <w:ind w:left="7427" w:hanging="284"/>
      </w:pPr>
      <w:rPr>
        <w:rFonts w:hint="default"/>
        <w:lang w:val="ru-RU" w:eastAsia="en-US" w:bidi="ar-SA"/>
      </w:rPr>
    </w:lvl>
    <w:lvl w:ilvl="8" w:tplc="8C5C2378">
      <w:numFmt w:val="bullet"/>
      <w:lvlText w:val="•"/>
      <w:lvlJc w:val="left"/>
      <w:pPr>
        <w:ind w:left="8431" w:hanging="284"/>
      </w:pPr>
      <w:rPr>
        <w:rFonts w:hint="default"/>
        <w:lang w:val="ru-RU" w:eastAsia="en-US" w:bidi="ar-SA"/>
      </w:rPr>
    </w:lvl>
  </w:abstractNum>
  <w:num w:numId="1">
    <w:abstractNumId w:val="6"/>
  </w:num>
  <w:num w:numId="2">
    <w:abstractNumId w:val="1"/>
  </w:num>
  <w:num w:numId="3">
    <w:abstractNumId w:val="10"/>
  </w:num>
  <w:num w:numId="4">
    <w:abstractNumId w:val="2"/>
  </w:num>
  <w:num w:numId="5">
    <w:abstractNumId w:val="9"/>
  </w:num>
  <w:num w:numId="6">
    <w:abstractNumId w:val="4"/>
  </w:num>
  <w:num w:numId="7">
    <w:abstractNumId w:val="7"/>
  </w:num>
  <w:num w:numId="8">
    <w:abstractNumId w:val="3"/>
  </w:num>
  <w:num w:numId="9">
    <w:abstractNumId w:val="5"/>
  </w:num>
  <w:num w:numId="10">
    <w:abstractNumId w:va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D181D"/>
    <w:rsid w:val="00010934"/>
    <w:rsid w:val="00037310"/>
    <w:rsid w:val="001123F6"/>
    <w:rsid w:val="001C1651"/>
    <w:rsid w:val="001C4232"/>
    <w:rsid w:val="00213E06"/>
    <w:rsid w:val="002173C4"/>
    <w:rsid w:val="00257277"/>
    <w:rsid w:val="002A7956"/>
    <w:rsid w:val="002C3092"/>
    <w:rsid w:val="002F087B"/>
    <w:rsid w:val="003759D6"/>
    <w:rsid w:val="00461073"/>
    <w:rsid w:val="00503775"/>
    <w:rsid w:val="00503E0E"/>
    <w:rsid w:val="00526D8E"/>
    <w:rsid w:val="005C026C"/>
    <w:rsid w:val="005F3A58"/>
    <w:rsid w:val="00604258"/>
    <w:rsid w:val="00664F1A"/>
    <w:rsid w:val="007D5730"/>
    <w:rsid w:val="008C56D9"/>
    <w:rsid w:val="00A12C84"/>
    <w:rsid w:val="00A22260"/>
    <w:rsid w:val="00A610FB"/>
    <w:rsid w:val="00A7300F"/>
    <w:rsid w:val="00AE7B0E"/>
    <w:rsid w:val="00B1460D"/>
    <w:rsid w:val="00BF23EC"/>
    <w:rsid w:val="00C221CC"/>
    <w:rsid w:val="00C70A5F"/>
    <w:rsid w:val="00CB7478"/>
    <w:rsid w:val="00D50347"/>
    <w:rsid w:val="00D81874"/>
    <w:rsid w:val="00DD181D"/>
    <w:rsid w:val="00E545BB"/>
    <w:rsid w:val="00F13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23F7178"/>
  <w15:docId w15:val="{2B825EA7-125C-49FE-84A8-7B405B20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spacing w:before="254"/>
      <w:ind w:left="9"/>
      <w:outlineLvl w:val="0"/>
    </w:pPr>
    <w:rPr>
      <w:b/>
      <w:bCs/>
      <w:sz w:val="28"/>
      <w:szCs w:val="28"/>
    </w:rPr>
  </w:style>
  <w:style w:type="paragraph" w:styleId="2">
    <w:name w:val="heading 2"/>
    <w:basedOn w:val="a"/>
    <w:link w:val="20"/>
    <w:qFormat/>
    <w:pPr>
      <w:ind w:left="399" w:hanging="598"/>
      <w:outlineLvl w:val="1"/>
    </w:pPr>
    <w:rPr>
      <w:b/>
      <w:bCs/>
      <w:sz w:val="28"/>
      <w:szCs w:val="28"/>
    </w:rPr>
  </w:style>
  <w:style w:type="paragraph" w:styleId="3">
    <w:name w:val="heading 3"/>
    <w:basedOn w:val="a"/>
    <w:next w:val="a"/>
    <w:link w:val="30"/>
    <w:qFormat/>
    <w:rsid w:val="003759D6"/>
    <w:pPr>
      <w:keepNext/>
      <w:widowControl/>
      <w:tabs>
        <w:tab w:val="num" w:pos="0"/>
      </w:tabs>
      <w:suppressAutoHyphens/>
      <w:autoSpaceDE/>
      <w:autoSpaceDN/>
      <w:spacing w:before="240" w:after="60"/>
      <w:ind w:left="720" w:hanging="720"/>
      <w:jc w:val="both"/>
      <w:outlineLvl w:val="2"/>
    </w:pPr>
    <w:rPr>
      <w:rFonts w:ascii="Arial" w:hAnsi="Arial" w:cs="Arial"/>
      <w:b/>
      <w:bCs/>
      <w:sz w:val="26"/>
      <w:szCs w:val="26"/>
      <w:lang w:val="x-none" w:eastAsia="zh-CN"/>
    </w:rPr>
  </w:style>
  <w:style w:type="paragraph" w:styleId="4">
    <w:name w:val="heading 4"/>
    <w:basedOn w:val="a"/>
    <w:next w:val="a"/>
    <w:link w:val="40"/>
    <w:unhideWhenUsed/>
    <w:qFormat/>
    <w:rsid w:val="003759D6"/>
    <w:pPr>
      <w:keepNext/>
      <w:keepLines/>
      <w:widowControl/>
      <w:autoSpaceDE/>
      <w:autoSpaceDN/>
      <w:spacing w:before="40" w:line="259" w:lineRule="auto"/>
      <w:outlineLvl w:val="3"/>
    </w:pPr>
    <w:rPr>
      <w:rFonts w:ascii="Calibri" w:hAnsi="Calibri"/>
      <w:i/>
      <w:iCs/>
    </w:rPr>
  </w:style>
  <w:style w:type="paragraph" w:styleId="5">
    <w:name w:val="heading 5"/>
    <w:basedOn w:val="a"/>
    <w:next w:val="a"/>
    <w:link w:val="50"/>
    <w:qFormat/>
    <w:rsid w:val="003759D6"/>
    <w:pPr>
      <w:widowControl/>
      <w:tabs>
        <w:tab w:val="num" w:pos="0"/>
      </w:tabs>
      <w:suppressAutoHyphens/>
      <w:autoSpaceDE/>
      <w:autoSpaceDN/>
      <w:spacing w:before="240" w:after="60"/>
      <w:ind w:left="1008" w:hanging="1008"/>
      <w:outlineLvl w:val="4"/>
    </w:pPr>
    <w:rPr>
      <w:rFonts w:ascii="Calibri" w:hAnsi="Calibri" w:cs="Calibri"/>
      <w:b/>
      <w:bCs/>
      <w:i/>
      <w:iCs/>
      <w:sz w:val="26"/>
      <w:szCs w:val="26"/>
      <w:lang w:eastAsia="ar-SA"/>
    </w:rPr>
  </w:style>
  <w:style w:type="paragraph" w:styleId="6">
    <w:name w:val="heading 6"/>
    <w:basedOn w:val="a"/>
    <w:next w:val="a"/>
    <w:link w:val="60"/>
    <w:uiPriority w:val="9"/>
    <w:semiHidden/>
    <w:unhideWhenUsed/>
    <w:qFormat/>
    <w:rsid w:val="003759D6"/>
    <w:pPr>
      <w:keepNext/>
      <w:keepLines/>
      <w:spacing w:before="40"/>
      <w:outlineLvl w:val="5"/>
    </w:pPr>
    <w:rPr>
      <w:rFonts w:asciiTheme="minorHAnsi" w:eastAsiaTheme="minorHAnsi" w:hAnsiTheme="minorHAnsi" w:cstheme="minorBidi"/>
      <w:color w:val="244061"/>
      <w:lang w:val="en-US"/>
    </w:rPr>
  </w:style>
  <w:style w:type="paragraph" w:styleId="7">
    <w:name w:val="heading 7"/>
    <w:basedOn w:val="a"/>
    <w:next w:val="a"/>
    <w:link w:val="70"/>
    <w:uiPriority w:val="9"/>
    <w:semiHidden/>
    <w:unhideWhenUsed/>
    <w:qFormat/>
    <w:rsid w:val="003759D6"/>
    <w:pPr>
      <w:keepNext/>
      <w:keepLines/>
      <w:spacing w:before="40"/>
      <w:outlineLvl w:val="6"/>
    </w:pPr>
    <w:rPr>
      <w:rFonts w:ascii="Cambria" w:hAnsi="Cambria"/>
      <w:i/>
      <w:iCs/>
      <w:color w:val="244061"/>
      <w:lang w:val="en-US"/>
    </w:rPr>
  </w:style>
  <w:style w:type="paragraph" w:styleId="8">
    <w:name w:val="heading 8"/>
    <w:basedOn w:val="a"/>
    <w:next w:val="a"/>
    <w:link w:val="80"/>
    <w:uiPriority w:val="99"/>
    <w:qFormat/>
    <w:rsid w:val="003759D6"/>
    <w:pPr>
      <w:widowControl/>
      <w:tabs>
        <w:tab w:val="num" w:pos="0"/>
      </w:tabs>
      <w:suppressAutoHyphens/>
      <w:autoSpaceDE/>
      <w:autoSpaceDN/>
      <w:spacing w:before="240" w:after="60"/>
      <w:ind w:left="1440" w:hanging="1440"/>
      <w:outlineLvl w:val="7"/>
    </w:pPr>
    <w:rPr>
      <w:rFonts w:ascii="Calibri" w:hAnsi="Calibri" w:cs="Calibri"/>
      <w:i/>
      <w:iCs/>
      <w:sz w:val="24"/>
      <w:szCs w:val="24"/>
      <w:lang w:eastAsia="ar-SA"/>
    </w:rPr>
  </w:style>
  <w:style w:type="paragraph" w:styleId="9">
    <w:name w:val="heading 9"/>
    <w:basedOn w:val="a"/>
    <w:next w:val="a"/>
    <w:link w:val="90"/>
    <w:uiPriority w:val="9"/>
    <w:semiHidden/>
    <w:unhideWhenUsed/>
    <w:qFormat/>
    <w:rsid w:val="003759D6"/>
    <w:pPr>
      <w:keepNext/>
      <w:keepLines/>
      <w:spacing w:before="40"/>
      <w:outlineLvl w:val="8"/>
    </w:pPr>
    <w:rPr>
      <w:rFonts w:ascii="Cambria" w:hAnsi="Cambria"/>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ind w:left="399"/>
    </w:pPr>
    <w:rPr>
      <w:sz w:val="25"/>
      <w:szCs w:val="25"/>
    </w:rPr>
  </w:style>
  <w:style w:type="paragraph" w:styleId="21">
    <w:name w:val="toc 2"/>
    <w:basedOn w:val="a"/>
    <w:uiPriority w:val="39"/>
    <w:qFormat/>
    <w:pPr>
      <w:spacing w:before="125"/>
      <w:ind w:left="399" w:hanging="229"/>
    </w:pPr>
    <w:rPr>
      <w:sz w:val="25"/>
      <w:szCs w:val="25"/>
    </w:rPr>
  </w:style>
  <w:style w:type="paragraph" w:styleId="31">
    <w:name w:val="toc 3"/>
    <w:basedOn w:val="a"/>
    <w:uiPriority w:val="39"/>
    <w:qFormat/>
    <w:pPr>
      <w:ind w:left="1520" w:hanging="410"/>
    </w:pPr>
    <w:rPr>
      <w:sz w:val="25"/>
      <w:szCs w:val="25"/>
    </w:rPr>
  </w:style>
  <w:style w:type="paragraph" w:styleId="a3">
    <w:name w:val="Body Text"/>
    <w:basedOn w:val="a"/>
    <w:link w:val="12"/>
    <w:qFormat/>
    <w:pPr>
      <w:ind w:left="399"/>
      <w:jc w:val="both"/>
    </w:pPr>
    <w:rPr>
      <w:sz w:val="28"/>
      <w:szCs w:val="28"/>
    </w:rPr>
  </w:style>
  <w:style w:type="paragraph" w:styleId="a4">
    <w:name w:val="Title"/>
    <w:basedOn w:val="a"/>
    <w:link w:val="a5"/>
    <w:qFormat/>
    <w:pPr>
      <w:spacing w:before="1"/>
      <w:ind w:right="3"/>
      <w:jc w:val="center"/>
    </w:pPr>
    <w:rPr>
      <w:b/>
      <w:bCs/>
      <w:sz w:val="32"/>
      <w:szCs w:val="32"/>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pPr>
      <w:ind w:left="399"/>
    </w:pPr>
  </w:style>
  <w:style w:type="paragraph" w:customStyle="1" w:styleId="TableParagraph">
    <w:name w:val="Table Paragraph"/>
    <w:basedOn w:val="a"/>
    <w:uiPriority w:val="1"/>
    <w:qFormat/>
    <w:pPr>
      <w:ind w:left="12"/>
    </w:pPr>
  </w:style>
  <w:style w:type="paragraph" w:styleId="a8">
    <w:name w:val="Balloon Text"/>
    <w:basedOn w:val="a"/>
    <w:link w:val="a9"/>
    <w:unhideWhenUsed/>
    <w:rsid w:val="00D50347"/>
    <w:rPr>
      <w:rFonts w:ascii="Tahoma" w:hAnsi="Tahoma" w:cs="Tahoma"/>
      <w:sz w:val="16"/>
      <w:szCs w:val="16"/>
    </w:rPr>
  </w:style>
  <w:style w:type="character" w:customStyle="1" w:styleId="a9">
    <w:name w:val="Текст выноски Знак"/>
    <w:basedOn w:val="a0"/>
    <w:link w:val="a8"/>
    <w:rsid w:val="00D50347"/>
    <w:rPr>
      <w:rFonts w:ascii="Tahoma" w:eastAsia="Times New Roman" w:hAnsi="Tahoma" w:cs="Tahoma"/>
      <w:sz w:val="16"/>
      <w:szCs w:val="16"/>
      <w:lang w:val="ru-RU"/>
    </w:rPr>
  </w:style>
  <w:style w:type="paragraph" w:styleId="aa">
    <w:name w:val="TOC Heading"/>
    <w:basedOn w:val="1"/>
    <w:next w:val="a"/>
    <w:uiPriority w:val="39"/>
    <w:unhideWhenUsed/>
    <w:qFormat/>
    <w:rsid w:val="00D5034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eastAsia="ru-RU"/>
    </w:rPr>
  </w:style>
  <w:style w:type="table" w:styleId="ab">
    <w:name w:val="Table Grid"/>
    <w:basedOn w:val="a1"/>
    <w:uiPriority w:val="59"/>
    <w:rsid w:val="0066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nhideWhenUsed/>
    <w:qFormat/>
    <w:rsid w:val="00A12C84"/>
    <w:rPr>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rsid w:val="00A12C84"/>
    <w:rPr>
      <w:rFonts w:ascii="Times New Roman" w:eastAsia="Times New Roman" w:hAnsi="Times New Roman" w:cs="Times New Roman"/>
      <w:sz w:val="20"/>
      <w:szCs w:val="20"/>
      <w:lang w:val="ru-RU"/>
    </w:rPr>
  </w:style>
  <w:style w:type="character" w:styleId="ae">
    <w:name w:val="footnote reference"/>
    <w:aliases w:val="Знак сноски-FN,Ciae niinee-FN,AЗнак сноски зел"/>
    <w:basedOn w:val="a0"/>
    <w:uiPriority w:val="99"/>
    <w:unhideWhenUsed/>
    <w:rsid w:val="00A12C84"/>
    <w:rPr>
      <w:vertAlign w:val="superscript"/>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A12C84"/>
    <w:rPr>
      <w:rFonts w:ascii="Times New Roman" w:eastAsia="Times New Roman" w:hAnsi="Times New Roman" w:cs="Times New Roman"/>
      <w:lang w:val="ru-RU"/>
    </w:rPr>
  </w:style>
  <w:style w:type="character" w:customStyle="1" w:styleId="30">
    <w:name w:val="Заголовок 3 Знак"/>
    <w:basedOn w:val="a0"/>
    <w:link w:val="3"/>
    <w:rsid w:val="003759D6"/>
    <w:rPr>
      <w:rFonts w:ascii="Arial" w:eastAsia="Times New Roman" w:hAnsi="Arial" w:cs="Arial"/>
      <w:b/>
      <w:bCs/>
      <w:sz w:val="26"/>
      <w:szCs w:val="26"/>
      <w:lang w:val="x-none" w:eastAsia="zh-CN"/>
    </w:rPr>
  </w:style>
  <w:style w:type="character" w:customStyle="1" w:styleId="40">
    <w:name w:val="Заголовок 4 Знак"/>
    <w:basedOn w:val="a0"/>
    <w:link w:val="4"/>
    <w:rsid w:val="003759D6"/>
    <w:rPr>
      <w:rFonts w:ascii="Calibri" w:eastAsia="Times New Roman" w:hAnsi="Calibri" w:cs="Times New Roman"/>
      <w:i/>
      <w:iCs/>
      <w:lang w:val="ru-RU"/>
    </w:rPr>
  </w:style>
  <w:style w:type="character" w:customStyle="1" w:styleId="50">
    <w:name w:val="Заголовок 5 Знак"/>
    <w:basedOn w:val="a0"/>
    <w:link w:val="5"/>
    <w:rsid w:val="003759D6"/>
    <w:rPr>
      <w:rFonts w:ascii="Calibri" w:eastAsia="Times New Roman" w:hAnsi="Calibri" w:cs="Calibri"/>
      <w:b/>
      <w:bCs/>
      <w:i/>
      <w:iCs/>
      <w:sz w:val="26"/>
      <w:szCs w:val="26"/>
      <w:lang w:val="ru-RU" w:eastAsia="ar-SA"/>
    </w:rPr>
  </w:style>
  <w:style w:type="character" w:customStyle="1" w:styleId="60">
    <w:name w:val="Заголовок 6 Знак"/>
    <w:basedOn w:val="a0"/>
    <w:link w:val="6"/>
    <w:uiPriority w:val="9"/>
    <w:semiHidden/>
    <w:rsid w:val="003759D6"/>
    <w:rPr>
      <w:color w:val="244061"/>
    </w:rPr>
  </w:style>
  <w:style w:type="character" w:customStyle="1" w:styleId="70">
    <w:name w:val="Заголовок 7 Знак"/>
    <w:basedOn w:val="a0"/>
    <w:link w:val="7"/>
    <w:uiPriority w:val="9"/>
    <w:semiHidden/>
    <w:rsid w:val="003759D6"/>
    <w:rPr>
      <w:rFonts w:ascii="Cambria" w:eastAsia="Times New Roman" w:hAnsi="Cambria" w:cs="Times New Roman"/>
      <w:i/>
      <w:iCs/>
      <w:color w:val="244061"/>
    </w:rPr>
  </w:style>
  <w:style w:type="character" w:customStyle="1" w:styleId="80">
    <w:name w:val="Заголовок 8 Знак"/>
    <w:basedOn w:val="a0"/>
    <w:link w:val="8"/>
    <w:uiPriority w:val="99"/>
    <w:rsid w:val="003759D6"/>
    <w:rPr>
      <w:rFonts w:ascii="Calibri" w:eastAsia="Times New Roman" w:hAnsi="Calibri" w:cs="Calibri"/>
      <w:i/>
      <w:iCs/>
      <w:sz w:val="24"/>
      <w:szCs w:val="24"/>
      <w:lang w:val="ru-RU" w:eastAsia="ar-SA"/>
    </w:rPr>
  </w:style>
  <w:style w:type="character" w:customStyle="1" w:styleId="90">
    <w:name w:val="Заголовок 9 Знак"/>
    <w:basedOn w:val="a0"/>
    <w:link w:val="9"/>
    <w:uiPriority w:val="9"/>
    <w:semiHidden/>
    <w:rsid w:val="003759D6"/>
    <w:rPr>
      <w:rFonts w:ascii="Cambria" w:eastAsia="Times New Roman" w:hAnsi="Cambria" w:cs="Times New Roman"/>
      <w:i/>
      <w:iCs/>
      <w:color w:val="262626"/>
      <w:sz w:val="21"/>
      <w:szCs w:val="21"/>
    </w:rPr>
  </w:style>
  <w:style w:type="character" w:customStyle="1" w:styleId="10">
    <w:name w:val="Заголовок 1 Знак"/>
    <w:basedOn w:val="a0"/>
    <w:link w:val="1"/>
    <w:rsid w:val="003759D6"/>
    <w:rPr>
      <w:rFonts w:ascii="Times New Roman" w:eastAsia="Times New Roman" w:hAnsi="Times New Roman" w:cs="Times New Roman"/>
      <w:b/>
      <w:bCs/>
      <w:sz w:val="28"/>
      <w:szCs w:val="28"/>
      <w:lang w:val="ru-RU"/>
    </w:rPr>
  </w:style>
  <w:style w:type="character" w:customStyle="1" w:styleId="20">
    <w:name w:val="Заголовок 2 Знак"/>
    <w:basedOn w:val="a0"/>
    <w:link w:val="2"/>
    <w:rsid w:val="003759D6"/>
    <w:rPr>
      <w:rFonts w:ascii="Times New Roman" w:eastAsia="Times New Roman" w:hAnsi="Times New Roman" w:cs="Times New Roman"/>
      <w:b/>
      <w:bCs/>
      <w:sz w:val="28"/>
      <w:szCs w:val="28"/>
      <w:lang w:val="ru-RU"/>
    </w:rPr>
  </w:style>
  <w:style w:type="character" w:customStyle="1" w:styleId="af">
    <w:name w:val="Основной текст Знак"/>
    <w:basedOn w:val="a0"/>
    <w:rsid w:val="003759D6"/>
    <w:rPr>
      <w:rFonts w:ascii="Times New Roman" w:eastAsia="Times New Roman" w:hAnsi="Times New Roman" w:cs="Times New Roman"/>
    </w:rPr>
  </w:style>
  <w:style w:type="paragraph" w:styleId="af0">
    <w:name w:val="header"/>
    <w:basedOn w:val="a"/>
    <w:link w:val="af1"/>
    <w:unhideWhenUsed/>
    <w:rsid w:val="003759D6"/>
    <w:pPr>
      <w:tabs>
        <w:tab w:val="center" w:pos="4677"/>
        <w:tab w:val="right" w:pos="9355"/>
      </w:tabs>
    </w:pPr>
  </w:style>
  <w:style w:type="character" w:customStyle="1" w:styleId="af1">
    <w:name w:val="Верхний колонтитул Знак"/>
    <w:basedOn w:val="a0"/>
    <w:link w:val="af0"/>
    <w:rsid w:val="003759D6"/>
    <w:rPr>
      <w:rFonts w:ascii="Times New Roman" w:eastAsia="Times New Roman" w:hAnsi="Times New Roman" w:cs="Times New Roman"/>
      <w:lang w:val="ru-RU"/>
    </w:rPr>
  </w:style>
  <w:style w:type="paragraph" w:styleId="af2">
    <w:name w:val="footer"/>
    <w:basedOn w:val="a"/>
    <w:link w:val="af3"/>
    <w:uiPriority w:val="99"/>
    <w:unhideWhenUsed/>
    <w:rsid w:val="003759D6"/>
    <w:pPr>
      <w:tabs>
        <w:tab w:val="center" w:pos="4677"/>
        <w:tab w:val="right" w:pos="9355"/>
      </w:tabs>
    </w:pPr>
  </w:style>
  <w:style w:type="character" w:customStyle="1" w:styleId="af3">
    <w:name w:val="Нижний колонтитул Знак"/>
    <w:basedOn w:val="a0"/>
    <w:link w:val="af2"/>
    <w:uiPriority w:val="99"/>
    <w:rsid w:val="003759D6"/>
    <w:rPr>
      <w:rFonts w:ascii="Times New Roman" w:eastAsia="Times New Roman" w:hAnsi="Times New Roman" w:cs="Times New Roman"/>
      <w:lang w:val="ru-RU"/>
    </w:rPr>
  </w:style>
  <w:style w:type="character" w:styleId="af4">
    <w:name w:val="Hyperlink"/>
    <w:basedOn w:val="a0"/>
    <w:uiPriority w:val="99"/>
    <w:unhideWhenUsed/>
    <w:rsid w:val="003759D6"/>
    <w:rPr>
      <w:color w:val="0000FF" w:themeColor="hyperlink"/>
      <w:u w:val="single"/>
    </w:rPr>
  </w:style>
  <w:style w:type="numbering" w:customStyle="1" w:styleId="13">
    <w:name w:val="Нет списка1"/>
    <w:next w:val="a2"/>
    <w:uiPriority w:val="99"/>
    <w:semiHidden/>
    <w:unhideWhenUsed/>
    <w:rsid w:val="003759D6"/>
  </w:style>
  <w:style w:type="character" w:customStyle="1" w:styleId="WW8Num1z0">
    <w:name w:val="WW8Num1z0"/>
    <w:rsid w:val="003759D6"/>
  </w:style>
  <w:style w:type="character" w:customStyle="1" w:styleId="WW8Num1z1">
    <w:name w:val="WW8Num1z1"/>
    <w:rsid w:val="003759D6"/>
  </w:style>
  <w:style w:type="character" w:customStyle="1" w:styleId="WW8Num1z2">
    <w:name w:val="WW8Num1z2"/>
    <w:rsid w:val="003759D6"/>
  </w:style>
  <w:style w:type="character" w:customStyle="1" w:styleId="WW8Num1z3">
    <w:name w:val="WW8Num1z3"/>
    <w:rsid w:val="003759D6"/>
  </w:style>
  <w:style w:type="character" w:customStyle="1" w:styleId="WW8Num1z4">
    <w:name w:val="WW8Num1z4"/>
    <w:rsid w:val="003759D6"/>
  </w:style>
  <w:style w:type="character" w:customStyle="1" w:styleId="WW8Num1z5">
    <w:name w:val="WW8Num1z5"/>
    <w:rsid w:val="003759D6"/>
  </w:style>
  <w:style w:type="character" w:customStyle="1" w:styleId="WW8Num1z6">
    <w:name w:val="WW8Num1z6"/>
    <w:rsid w:val="003759D6"/>
  </w:style>
  <w:style w:type="character" w:customStyle="1" w:styleId="WW8Num1z7">
    <w:name w:val="WW8Num1z7"/>
    <w:rsid w:val="003759D6"/>
  </w:style>
  <w:style w:type="character" w:customStyle="1" w:styleId="WW8Num1z8">
    <w:name w:val="WW8Num1z8"/>
    <w:rsid w:val="003759D6"/>
  </w:style>
  <w:style w:type="character" w:customStyle="1" w:styleId="WW8Num2z0">
    <w:name w:val="WW8Num2z0"/>
    <w:rsid w:val="003759D6"/>
    <w:rPr>
      <w:rFonts w:ascii="Times New Roman" w:hAnsi="Times New Roman" w:cs="Times New Roman"/>
      <w:sz w:val="28"/>
      <w:szCs w:val="28"/>
    </w:rPr>
  </w:style>
  <w:style w:type="character" w:customStyle="1" w:styleId="WW8Num3z0">
    <w:name w:val="WW8Num3z0"/>
    <w:rsid w:val="003759D6"/>
    <w:rPr>
      <w:rFonts w:ascii="Times New Roman" w:hAnsi="Times New Roman" w:cs="Times New Roman"/>
      <w:sz w:val="28"/>
      <w:szCs w:val="28"/>
    </w:rPr>
  </w:style>
  <w:style w:type="character" w:customStyle="1" w:styleId="WW8Num4z0">
    <w:name w:val="WW8Num4z0"/>
    <w:rsid w:val="003759D6"/>
    <w:rPr>
      <w:rFonts w:ascii="Times New Roman" w:hAnsi="Times New Roman" w:cs="Times New Roman"/>
      <w:b/>
      <w:sz w:val="32"/>
      <w:szCs w:val="32"/>
    </w:rPr>
  </w:style>
  <w:style w:type="character" w:customStyle="1" w:styleId="WW8Num5z0">
    <w:name w:val="WW8Num5z0"/>
    <w:rsid w:val="003759D6"/>
    <w:rPr>
      <w:b/>
      <w:lang w:val="ru-RU"/>
    </w:rPr>
  </w:style>
  <w:style w:type="character" w:customStyle="1" w:styleId="WW8Num5z1">
    <w:name w:val="WW8Num5z1"/>
    <w:rsid w:val="003759D6"/>
  </w:style>
  <w:style w:type="character" w:customStyle="1" w:styleId="WW8Num5z2">
    <w:name w:val="WW8Num5z2"/>
    <w:rsid w:val="003759D6"/>
  </w:style>
  <w:style w:type="character" w:customStyle="1" w:styleId="WW8Num5z3">
    <w:name w:val="WW8Num5z3"/>
    <w:rsid w:val="003759D6"/>
  </w:style>
  <w:style w:type="character" w:customStyle="1" w:styleId="WW8Num5z4">
    <w:name w:val="WW8Num5z4"/>
    <w:rsid w:val="003759D6"/>
  </w:style>
  <w:style w:type="character" w:customStyle="1" w:styleId="WW8Num5z5">
    <w:name w:val="WW8Num5z5"/>
    <w:rsid w:val="003759D6"/>
  </w:style>
  <w:style w:type="character" w:customStyle="1" w:styleId="WW8Num5z6">
    <w:name w:val="WW8Num5z6"/>
    <w:rsid w:val="003759D6"/>
    <w:rPr>
      <w:rFonts w:ascii="Times New Roman" w:hAnsi="Times New Roman" w:cs="Times New Roman"/>
      <w:sz w:val="28"/>
      <w:szCs w:val="28"/>
    </w:rPr>
  </w:style>
  <w:style w:type="character" w:customStyle="1" w:styleId="WW8Num5z7">
    <w:name w:val="WW8Num5z7"/>
    <w:rsid w:val="003759D6"/>
  </w:style>
  <w:style w:type="character" w:customStyle="1" w:styleId="WW8Num5z8">
    <w:name w:val="WW8Num5z8"/>
    <w:rsid w:val="003759D6"/>
  </w:style>
  <w:style w:type="character" w:customStyle="1" w:styleId="WW8Num6z0">
    <w:name w:val="WW8Num6z0"/>
    <w:rsid w:val="003759D6"/>
  </w:style>
  <w:style w:type="character" w:customStyle="1" w:styleId="WW8Num7z0">
    <w:name w:val="WW8Num7z0"/>
    <w:rsid w:val="003759D6"/>
    <w:rPr>
      <w:b/>
      <w:lang w:val="ru-RU"/>
    </w:rPr>
  </w:style>
  <w:style w:type="character" w:customStyle="1" w:styleId="WW8Num7z1">
    <w:name w:val="WW8Num7z1"/>
    <w:rsid w:val="003759D6"/>
  </w:style>
  <w:style w:type="character" w:customStyle="1" w:styleId="WW8Num7z2">
    <w:name w:val="WW8Num7z2"/>
    <w:rsid w:val="003759D6"/>
  </w:style>
  <w:style w:type="character" w:customStyle="1" w:styleId="WW8Num7z3">
    <w:name w:val="WW8Num7z3"/>
    <w:rsid w:val="003759D6"/>
  </w:style>
  <w:style w:type="character" w:customStyle="1" w:styleId="WW8Num7z4">
    <w:name w:val="WW8Num7z4"/>
    <w:rsid w:val="003759D6"/>
  </w:style>
  <w:style w:type="character" w:customStyle="1" w:styleId="WW8Num7z5">
    <w:name w:val="WW8Num7z5"/>
    <w:rsid w:val="003759D6"/>
  </w:style>
  <w:style w:type="character" w:customStyle="1" w:styleId="WW8Num7z6">
    <w:name w:val="WW8Num7z6"/>
    <w:rsid w:val="003759D6"/>
  </w:style>
  <w:style w:type="character" w:customStyle="1" w:styleId="WW8Num7z7">
    <w:name w:val="WW8Num7z7"/>
    <w:rsid w:val="003759D6"/>
  </w:style>
  <w:style w:type="character" w:customStyle="1" w:styleId="WW8Num7z8">
    <w:name w:val="WW8Num7z8"/>
    <w:rsid w:val="003759D6"/>
  </w:style>
  <w:style w:type="character" w:customStyle="1" w:styleId="WW8Num8z0">
    <w:name w:val="WW8Num8z0"/>
    <w:rsid w:val="003759D6"/>
    <w:rPr>
      <w:rFonts w:ascii="Symbol" w:hAnsi="Symbol" w:cs="Symbol"/>
      <w:sz w:val="28"/>
      <w:szCs w:val="28"/>
      <w:lang w:eastAsia="uk-UA"/>
    </w:rPr>
  </w:style>
  <w:style w:type="character" w:customStyle="1" w:styleId="WW8Num9z0">
    <w:name w:val="WW8Num9z0"/>
    <w:rsid w:val="003759D6"/>
  </w:style>
  <w:style w:type="character" w:customStyle="1" w:styleId="WW8Num9z1">
    <w:name w:val="WW8Num9z1"/>
    <w:rsid w:val="003759D6"/>
  </w:style>
  <w:style w:type="character" w:customStyle="1" w:styleId="WW8Num9z2">
    <w:name w:val="WW8Num9z2"/>
    <w:rsid w:val="003759D6"/>
  </w:style>
  <w:style w:type="character" w:customStyle="1" w:styleId="WW8Num9z3">
    <w:name w:val="WW8Num9z3"/>
    <w:rsid w:val="003759D6"/>
  </w:style>
  <w:style w:type="character" w:customStyle="1" w:styleId="WW8Num9z4">
    <w:name w:val="WW8Num9z4"/>
    <w:rsid w:val="003759D6"/>
  </w:style>
  <w:style w:type="character" w:customStyle="1" w:styleId="WW8Num9z5">
    <w:name w:val="WW8Num9z5"/>
    <w:rsid w:val="003759D6"/>
  </w:style>
  <w:style w:type="character" w:customStyle="1" w:styleId="WW8Num9z6">
    <w:name w:val="WW8Num9z6"/>
    <w:rsid w:val="003759D6"/>
  </w:style>
  <w:style w:type="character" w:customStyle="1" w:styleId="WW8Num9z7">
    <w:name w:val="WW8Num9z7"/>
    <w:rsid w:val="003759D6"/>
  </w:style>
  <w:style w:type="character" w:customStyle="1" w:styleId="WW8Num9z8">
    <w:name w:val="WW8Num9z8"/>
    <w:rsid w:val="003759D6"/>
  </w:style>
  <w:style w:type="character" w:customStyle="1" w:styleId="WW8Num2z1">
    <w:name w:val="WW8Num2z1"/>
    <w:rsid w:val="003759D6"/>
    <w:rPr>
      <w:rFonts w:ascii="Times New Roman" w:hAnsi="Times New Roman" w:cs="Times New Roman"/>
      <w:b/>
      <w:bCs/>
      <w:sz w:val="28"/>
      <w:szCs w:val="28"/>
    </w:rPr>
  </w:style>
  <w:style w:type="character" w:customStyle="1" w:styleId="WW8Num2z2">
    <w:name w:val="WW8Num2z2"/>
    <w:rsid w:val="003759D6"/>
  </w:style>
  <w:style w:type="character" w:customStyle="1" w:styleId="WW8Num2z3">
    <w:name w:val="WW8Num2z3"/>
    <w:rsid w:val="003759D6"/>
  </w:style>
  <w:style w:type="character" w:customStyle="1" w:styleId="WW8Num2z4">
    <w:name w:val="WW8Num2z4"/>
    <w:rsid w:val="003759D6"/>
  </w:style>
  <w:style w:type="character" w:customStyle="1" w:styleId="WW8Num2z5">
    <w:name w:val="WW8Num2z5"/>
    <w:rsid w:val="003759D6"/>
  </w:style>
  <w:style w:type="character" w:customStyle="1" w:styleId="WW8Num2z6">
    <w:name w:val="WW8Num2z6"/>
    <w:rsid w:val="003759D6"/>
  </w:style>
  <w:style w:type="character" w:customStyle="1" w:styleId="WW8Num2z7">
    <w:name w:val="WW8Num2z7"/>
    <w:rsid w:val="003759D6"/>
  </w:style>
  <w:style w:type="character" w:customStyle="1" w:styleId="WW8Num2z8">
    <w:name w:val="WW8Num2z8"/>
    <w:rsid w:val="003759D6"/>
  </w:style>
  <w:style w:type="character" w:customStyle="1" w:styleId="WW8Num10z0">
    <w:name w:val="WW8Num10z0"/>
    <w:rsid w:val="003759D6"/>
  </w:style>
  <w:style w:type="character" w:customStyle="1" w:styleId="WW8Num11z0">
    <w:name w:val="WW8Num11z0"/>
    <w:rsid w:val="003759D6"/>
  </w:style>
  <w:style w:type="character" w:customStyle="1" w:styleId="WW8Num12z0">
    <w:name w:val="WW8Num12z0"/>
    <w:rsid w:val="003759D6"/>
    <w:rPr>
      <w:rFonts w:ascii="Times New Roman" w:hAnsi="Times New Roman" w:cs="Times New Roman"/>
      <w:b/>
      <w:sz w:val="32"/>
      <w:szCs w:val="32"/>
    </w:rPr>
  </w:style>
  <w:style w:type="character" w:customStyle="1" w:styleId="WW8Num13z0">
    <w:name w:val="WW8Num13z0"/>
    <w:rsid w:val="003759D6"/>
    <w:rPr>
      <w:b/>
      <w:lang w:val="ru-RU"/>
    </w:rPr>
  </w:style>
  <w:style w:type="character" w:customStyle="1" w:styleId="WW8Num13z1">
    <w:name w:val="WW8Num13z1"/>
    <w:rsid w:val="003759D6"/>
  </w:style>
  <w:style w:type="character" w:customStyle="1" w:styleId="WW8Num13z2">
    <w:name w:val="WW8Num13z2"/>
    <w:rsid w:val="003759D6"/>
  </w:style>
  <w:style w:type="character" w:customStyle="1" w:styleId="WW8Num13z3">
    <w:name w:val="WW8Num13z3"/>
    <w:rsid w:val="003759D6"/>
  </w:style>
  <w:style w:type="character" w:customStyle="1" w:styleId="WW8Num13z4">
    <w:name w:val="WW8Num13z4"/>
    <w:rsid w:val="003759D6"/>
  </w:style>
  <w:style w:type="character" w:customStyle="1" w:styleId="WW8Num13z5">
    <w:name w:val="WW8Num13z5"/>
    <w:rsid w:val="003759D6"/>
  </w:style>
  <w:style w:type="character" w:customStyle="1" w:styleId="WW8Num13z6">
    <w:name w:val="WW8Num13z6"/>
    <w:rsid w:val="003759D6"/>
  </w:style>
  <w:style w:type="character" w:customStyle="1" w:styleId="WW8Num13z7">
    <w:name w:val="WW8Num13z7"/>
    <w:rsid w:val="003759D6"/>
  </w:style>
  <w:style w:type="character" w:customStyle="1" w:styleId="WW8Num13z8">
    <w:name w:val="WW8Num13z8"/>
    <w:rsid w:val="003759D6"/>
  </w:style>
  <w:style w:type="character" w:customStyle="1" w:styleId="WW8Num14z0">
    <w:name w:val="WW8Num14z0"/>
    <w:rsid w:val="003759D6"/>
    <w:rPr>
      <w:b/>
    </w:rPr>
  </w:style>
  <w:style w:type="character" w:customStyle="1" w:styleId="WW8Num14z1">
    <w:name w:val="WW8Num14z1"/>
    <w:rsid w:val="003759D6"/>
  </w:style>
  <w:style w:type="character" w:customStyle="1" w:styleId="WW8Num14z2">
    <w:name w:val="WW8Num14z2"/>
    <w:rsid w:val="003759D6"/>
  </w:style>
  <w:style w:type="character" w:customStyle="1" w:styleId="WW8Num14z3">
    <w:name w:val="WW8Num14z3"/>
    <w:rsid w:val="003759D6"/>
  </w:style>
  <w:style w:type="character" w:customStyle="1" w:styleId="WW8Num14z4">
    <w:name w:val="WW8Num14z4"/>
    <w:rsid w:val="003759D6"/>
  </w:style>
  <w:style w:type="character" w:customStyle="1" w:styleId="WW8Num14z5">
    <w:name w:val="WW8Num14z5"/>
    <w:rsid w:val="003759D6"/>
  </w:style>
  <w:style w:type="character" w:customStyle="1" w:styleId="WW8Num14z6">
    <w:name w:val="WW8Num14z6"/>
    <w:rsid w:val="003759D6"/>
  </w:style>
  <w:style w:type="character" w:customStyle="1" w:styleId="WW8Num14z7">
    <w:name w:val="WW8Num14z7"/>
    <w:rsid w:val="003759D6"/>
  </w:style>
  <w:style w:type="character" w:customStyle="1" w:styleId="WW8Num14z8">
    <w:name w:val="WW8Num14z8"/>
    <w:rsid w:val="003759D6"/>
  </w:style>
  <w:style w:type="character" w:customStyle="1" w:styleId="WW8Num15z0">
    <w:name w:val="WW8Num15z0"/>
    <w:rsid w:val="003759D6"/>
  </w:style>
  <w:style w:type="character" w:customStyle="1" w:styleId="WW8Num15z1">
    <w:name w:val="WW8Num15z1"/>
    <w:rsid w:val="003759D6"/>
  </w:style>
  <w:style w:type="character" w:customStyle="1" w:styleId="WW8Num15z2">
    <w:name w:val="WW8Num15z2"/>
    <w:rsid w:val="003759D6"/>
  </w:style>
  <w:style w:type="character" w:customStyle="1" w:styleId="WW8Num15z3">
    <w:name w:val="WW8Num15z3"/>
    <w:rsid w:val="003759D6"/>
  </w:style>
  <w:style w:type="character" w:customStyle="1" w:styleId="WW8Num15z4">
    <w:name w:val="WW8Num15z4"/>
    <w:rsid w:val="003759D6"/>
  </w:style>
  <w:style w:type="character" w:customStyle="1" w:styleId="WW8Num15z5">
    <w:name w:val="WW8Num15z5"/>
    <w:rsid w:val="003759D6"/>
  </w:style>
  <w:style w:type="character" w:customStyle="1" w:styleId="WW8Num15z6">
    <w:name w:val="WW8Num15z6"/>
    <w:rsid w:val="003759D6"/>
  </w:style>
  <w:style w:type="character" w:customStyle="1" w:styleId="WW8Num15z7">
    <w:name w:val="WW8Num15z7"/>
    <w:rsid w:val="003759D6"/>
  </w:style>
  <w:style w:type="character" w:customStyle="1" w:styleId="WW8Num15z8">
    <w:name w:val="WW8Num15z8"/>
    <w:rsid w:val="003759D6"/>
  </w:style>
  <w:style w:type="character" w:customStyle="1" w:styleId="WW8Num16z0">
    <w:name w:val="WW8Num16z0"/>
    <w:rsid w:val="003759D6"/>
  </w:style>
  <w:style w:type="character" w:customStyle="1" w:styleId="WW8Num16z1">
    <w:name w:val="WW8Num16z1"/>
    <w:rsid w:val="003759D6"/>
  </w:style>
  <w:style w:type="character" w:customStyle="1" w:styleId="WW8Num16z2">
    <w:name w:val="WW8Num16z2"/>
    <w:rsid w:val="003759D6"/>
  </w:style>
  <w:style w:type="character" w:customStyle="1" w:styleId="WW8Num16z3">
    <w:name w:val="WW8Num16z3"/>
    <w:rsid w:val="003759D6"/>
  </w:style>
  <w:style w:type="character" w:customStyle="1" w:styleId="WW8Num16z4">
    <w:name w:val="WW8Num16z4"/>
    <w:rsid w:val="003759D6"/>
  </w:style>
  <w:style w:type="character" w:customStyle="1" w:styleId="WW8Num16z5">
    <w:name w:val="WW8Num16z5"/>
    <w:rsid w:val="003759D6"/>
  </w:style>
  <w:style w:type="character" w:customStyle="1" w:styleId="WW8Num16z6">
    <w:name w:val="WW8Num16z6"/>
    <w:rsid w:val="003759D6"/>
  </w:style>
  <w:style w:type="character" w:customStyle="1" w:styleId="WW8Num16z7">
    <w:name w:val="WW8Num16z7"/>
    <w:rsid w:val="003759D6"/>
  </w:style>
  <w:style w:type="character" w:customStyle="1" w:styleId="WW8Num16z8">
    <w:name w:val="WW8Num16z8"/>
    <w:rsid w:val="003759D6"/>
  </w:style>
  <w:style w:type="character" w:customStyle="1" w:styleId="WW8Num17z0">
    <w:name w:val="WW8Num17z0"/>
    <w:rsid w:val="003759D6"/>
    <w:rPr>
      <w:b/>
      <w:lang w:val="ru-RU"/>
    </w:rPr>
  </w:style>
  <w:style w:type="character" w:customStyle="1" w:styleId="WW8Num17z1">
    <w:name w:val="WW8Num17z1"/>
    <w:rsid w:val="003759D6"/>
  </w:style>
  <w:style w:type="character" w:customStyle="1" w:styleId="WW8Num17z2">
    <w:name w:val="WW8Num17z2"/>
    <w:rsid w:val="003759D6"/>
  </w:style>
  <w:style w:type="character" w:customStyle="1" w:styleId="WW8Num17z3">
    <w:name w:val="WW8Num17z3"/>
    <w:rsid w:val="003759D6"/>
  </w:style>
  <w:style w:type="character" w:customStyle="1" w:styleId="WW8Num17z4">
    <w:name w:val="WW8Num17z4"/>
    <w:rsid w:val="003759D6"/>
  </w:style>
  <w:style w:type="character" w:customStyle="1" w:styleId="WW8Num17z5">
    <w:name w:val="WW8Num17z5"/>
    <w:rsid w:val="003759D6"/>
  </w:style>
  <w:style w:type="character" w:customStyle="1" w:styleId="WW8Num17z6">
    <w:name w:val="WW8Num17z6"/>
    <w:rsid w:val="003759D6"/>
  </w:style>
  <w:style w:type="character" w:customStyle="1" w:styleId="WW8Num17z7">
    <w:name w:val="WW8Num17z7"/>
    <w:rsid w:val="003759D6"/>
  </w:style>
  <w:style w:type="character" w:customStyle="1" w:styleId="WW8Num17z8">
    <w:name w:val="WW8Num17z8"/>
    <w:rsid w:val="003759D6"/>
  </w:style>
  <w:style w:type="character" w:customStyle="1" w:styleId="WW8Num18z0">
    <w:name w:val="WW8Num18z0"/>
    <w:rsid w:val="003759D6"/>
    <w:rPr>
      <w:rFonts w:ascii="Symbol" w:hAnsi="Symbol" w:cs="Symbol"/>
      <w:sz w:val="28"/>
      <w:szCs w:val="28"/>
      <w:lang w:eastAsia="uk-UA"/>
    </w:rPr>
  </w:style>
  <w:style w:type="character" w:customStyle="1" w:styleId="WW8Num18z1">
    <w:name w:val="WW8Num18z1"/>
    <w:rsid w:val="003759D6"/>
    <w:rPr>
      <w:rFonts w:ascii="Courier New" w:hAnsi="Courier New" w:cs="Courier New"/>
    </w:rPr>
  </w:style>
  <w:style w:type="character" w:customStyle="1" w:styleId="WW8Num18z2">
    <w:name w:val="WW8Num18z2"/>
    <w:rsid w:val="003759D6"/>
    <w:rPr>
      <w:rFonts w:ascii="Wingdings" w:hAnsi="Wingdings" w:cs="Wingdings"/>
    </w:rPr>
  </w:style>
  <w:style w:type="character" w:customStyle="1" w:styleId="22">
    <w:name w:val="Основной шрифт абзаца2"/>
    <w:rsid w:val="003759D6"/>
  </w:style>
  <w:style w:type="character" w:customStyle="1" w:styleId="WW8Num3z1">
    <w:name w:val="WW8Num3z1"/>
    <w:rsid w:val="003759D6"/>
    <w:rPr>
      <w:rFonts w:cs="Times New Roman"/>
    </w:rPr>
  </w:style>
  <w:style w:type="character" w:customStyle="1" w:styleId="WW8Num4z1">
    <w:name w:val="WW8Num4z1"/>
    <w:rsid w:val="003759D6"/>
    <w:rPr>
      <w:rFonts w:cs="Times New Roman"/>
    </w:rPr>
  </w:style>
  <w:style w:type="character" w:customStyle="1" w:styleId="WW8Num6z1">
    <w:name w:val="WW8Num6z1"/>
    <w:rsid w:val="003759D6"/>
    <w:rPr>
      <w:rFonts w:cs="Times New Roman"/>
    </w:rPr>
  </w:style>
  <w:style w:type="character" w:customStyle="1" w:styleId="WW8Num8z1">
    <w:name w:val="WW8Num8z1"/>
    <w:rsid w:val="003759D6"/>
    <w:rPr>
      <w:rFonts w:cs="Times New Roman"/>
    </w:rPr>
  </w:style>
  <w:style w:type="character" w:customStyle="1" w:styleId="WW8Num10z1">
    <w:name w:val="WW8Num10z1"/>
    <w:rsid w:val="003759D6"/>
  </w:style>
  <w:style w:type="character" w:customStyle="1" w:styleId="WW8Num10z2">
    <w:name w:val="WW8Num10z2"/>
    <w:rsid w:val="003759D6"/>
    <w:rPr>
      <w:rFonts w:cs="Times New Roman"/>
    </w:rPr>
  </w:style>
  <w:style w:type="character" w:customStyle="1" w:styleId="WW8Num11z1">
    <w:name w:val="WW8Num11z1"/>
    <w:rsid w:val="003759D6"/>
  </w:style>
  <w:style w:type="character" w:customStyle="1" w:styleId="WW8Num11z2">
    <w:name w:val="WW8Num11z2"/>
    <w:rsid w:val="003759D6"/>
    <w:rPr>
      <w:rFonts w:cs="Times New Roman"/>
    </w:rPr>
  </w:style>
  <w:style w:type="character" w:customStyle="1" w:styleId="WW8Num12z1">
    <w:name w:val="WW8Num12z1"/>
    <w:rsid w:val="003759D6"/>
    <w:rPr>
      <w:rFonts w:cs="Times New Roman"/>
    </w:rPr>
  </w:style>
  <w:style w:type="character" w:customStyle="1" w:styleId="WW8Num19z0">
    <w:name w:val="WW8Num19z0"/>
    <w:rsid w:val="003759D6"/>
    <w:rPr>
      <w:rFonts w:ascii="Symbol" w:hAnsi="Symbol" w:cs="Symbol"/>
    </w:rPr>
  </w:style>
  <w:style w:type="character" w:customStyle="1" w:styleId="WW8Num19z1">
    <w:name w:val="WW8Num19z1"/>
    <w:rsid w:val="003759D6"/>
    <w:rPr>
      <w:rFonts w:ascii="Courier New" w:hAnsi="Courier New" w:cs="Courier New"/>
    </w:rPr>
  </w:style>
  <w:style w:type="character" w:customStyle="1" w:styleId="WW8Num19z2">
    <w:name w:val="WW8Num19z2"/>
    <w:rsid w:val="003759D6"/>
    <w:rPr>
      <w:rFonts w:ascii="Wingdings" w:hAnsi="Wingdings" w:cs="Wingdings"/>
    </w:rPr>
  </w:style>
  <w:style w:type="character" w:customStyle="1" w:styleId="WW8Num20z0">
    <w:name w:val="WW8Num20z0"/>
    <w:rsid w:val="003759D6"/>
    <w:rPr>
      <w:b/>
    </w:rPr>
  </w:style>
  <w:style w:type="character" w:customStyle="1" w:styleId="WW8Num20z1">
    <w:name w:val="WW8Num20z1"/>
    <w:rsid w:val="003759D6"/>
  </w:style>
  <w:style w:type="character" w:customStyle="1" w:styleId="WW8Num20z2">
    <w:name w:val="WW8Num20z2"/>
    <w:rsid w:val="003759D6"/>
  </w:style>
  <w:style w:type="character" w:customStyle="1" w:styleId="WW8Num20z3">
    <w:name w:val="WW8Num20z3"/>
    <w:rsid w:val="003759D6"/>
  </w:style>
  <w:style w:type="character" w:customStyle="1" w:styleId="WW8Num20z4">
    <w:name w:val="WW8Num20z4"/>
    <w:rsid w:val="003759D6"/>
  </w:style>
  <w:style w:type="character" w:customStyle="1" w:styleId="WW8Num20z5">
    <w:name w:val="WW8Num20z5"/>
    <w:rsid w:val="003759D6"/>
  </w:style>
  <w:style w:type="character" w:customStyle="1" w:styleId="WW8Num20z6">
    <w:name w:val="WW8Num20z6"/>
    <w:rsid w:val="003759D6"/>
  </w:style>
  <w:style w:type="character" w:customStyle="1" w:styleId="WW8Num20z7">
    <w:name w:val="WW8Num20z7"/>
    <w:rsid w:val="003759D6"/>
  </w:style>
  <w:style w:type="character" w:customStyle="1" w:styleId="WW8Num20z8">
    <w:name w:val="WW8Num20z8"/>
    <w:rsid w:val="003759D6"/>
  </w:style>
  <w:style w:type="character" w:customStyle="1" w:styleId="WW8Num21z0">
    <w:name w:val="WW8Num21z0"/>
    <w:rsid w:val="003759D6"/>
  </w:style>
  <w:style w:type="character" w:customStyle="1" w:styleId="WW8Num21z1">
    <w:name w:val="WW8Num21z1"/>
    <w:rsid w:val="003759D6"/>
  </w:style>
  <w:style w:type="character" w:customStyle="1" w:styleId="WW8Num21z2">
    <w:name w:val="WW8Num21z2"/>
    <w:rsid w:val="003759D6"/>
  </w:style>
  <w:style w:type="character" w:customStyle="1" w:styleId="WW8Num21z3">
    <w:name w:val="WW8Num21z3"/>
    <w:rsid w:val="003759D6"/>
  </w:style>
  <w:style w:type="character" w:customStyle="1" w:styleId="WW8Num21z4">
    <w:name w:val="WW8Num21z4"/>
    <w:rsid w:val="003759D6"/>
  </w:style>
  <w:style w:type="character" w:customStyle="1" w:styleId="WW8Num21z5">
    <w:name w:val="WW8Num21z5"/>
    <w:rsid w:val="003759D6"/>
  </w:style>
  <w:style w:type="character" w:customStyle="1" w:styleId="WW8Num21z6">
    <w:name w:val="WW8Num21z6"/>
    <w:rsid w:val="003759D6"/>
  </w:style>
  <w:style w:type="character" w:customStyle="1" w:styleId="WW8Num21z7">
    <w:name w:val="WW8Num21z7"/>
    <w:rsid w:val="003759D6"/>
  </w:style>
  <w:style w:type="character" w:customStyle="1" w:styleId="WW8Num21z8">
    <w:name w:val="WW8Num21z8"/>
    <w:rsid w:val="003759D6"/>
  </w:style>
  <w:style w:type="character" w:customStyle="1" w:styleId="WW8Num22z0">
    <w:name w:val="WW8Num22z0"/>
    <w:rsid w:val="003759D6"/>
  </w:style>
  <w:style w:type="character" w:customStyle="1" w:styleId="WW8Num22z1">
    <w:name w:val="WW8Num22z1"/>
    <w:rsid w:val="003759D6"/>
  </w:style>
  <w:style w:type="character" w:customStyle="1" w:styleId="WW8Num22z2">
    <w:name w:val="WW8Num22z2"/>
    <w:rsid w:val="003759D6"/>
  </w:style>
  <w:style w:type="character" w:customStyle="1" w:styleId="WW8Num22z3">
    <w:name w:val="WW8Num22z3"/>
    <w:rsid w:val="003759D6"/>
  </w:style>
  <w:style w:type="character" w:customStyle="1" w:styleId="WW8Num22z4">
    <w:name w:val="WW8Num22z4"/>
    <w:rsid w:val="003759D6"/>
  </w:style>
  <w:style w:type="character" w:customStyle="1" w:styleId="WW8Num22z5">
    <w:name w:val="WW8Num22z5"/>
    <w:rsid w:val="003759D6"/>
  </w:style>
  <w:style w:type="character" w:customStyle="1" w:styleId="WW8Num22z6">
    <w:name w:val="WW8Num22z6"/>
    <w:rsid w:val="003759D6"/>
  </w:style>
  <w:style w:type="character" w:customStyle="1" w:styleId="WW8Num22z7">
    <w:name w:val="WW8Num22z7"/>
    <w:rsid w:val="003759D6"/>
  </w:style>
  <w:style w:type="character" w:customStyle="1" w:styleId="WW8Num22z8">
    <w:name w:val="WW8Num22z8"/>
    <w:rsid w:val="003759D6"/>
  </w:style>
  <w:style w:type="character" w:customStyle="1" w:styleId="WW8Num23z0">
    <w:name w:val="WW8Num23z0"/>
    <w:rsid w:val="003759D6"/>
    <w:rPr>
      <w:rFonts w:ascii="Times New Roman" w:hAnsi="Times New Roman" w:cs="Times New Roman"/>
      <w:b/>
      <w:sz w:val="32"/>
      <w:szCs w:val="32"/>
    </w:rPr>
  </w:style>
  <w:style w:type="character" w:customStyle="1" w:styleId="WW8Num23z1">
    <w:name w:val="WW8Num23z1"/>
    <w:rsid w:val="003759D6"/>
  </w:style>
  <w:style w:type="character" w:customStyle="1" w:styleId="WW8Num23z2">
    <w:name w:val="WW8Num23z2"/>
    <w:rsid w:val="003759D6"/>
  </w:style>
  <w:style w:type="character" w:customStyle="1" w:styleId="WW8Num23z3">
    <w:name w:val="WW8Num23z3"/>
    <w:rsid w:val="003759D6"/>
  </w:style>
  <w:style w:type="character" w:customStyle="1" w:styleId="WW8Num23z4">
    <w:name w:val="WW8Num23z4"/>
    <w:rsid w:val="003759D6"/>
  </w:style>
  <w:style w:type="character" w:customStyle="1" w:styleId="WW8Num23z5">
    <w:name w:val="WW8Num23z5"/>
    <w:rsid w:val="003759D6"/>
  </w:style>
  <w:style w:type="character" w:customStyle="1" w:styleId="WW8Num23z6">
    <w:name w:val="WW8Num23z6"/>
    <w:rsid w:val="003759D6"/>
  </w:style>
  <w:style w:type="character" w:customStyle="1" w:styleId="WW8Num23z7">
    <w:name w:val="WW8Num23z7"/>
    <w:rsid w:val="003759D6"/>
  </w:style>
  <w:style w:type="character" w:customStyle="1" w:styleId="WW8Num23z8">
    <w:name w:val="WW8Num23z8"/>
    <w:rsid w:val="003759D6"/>
  </w:style>
  <w:style w:type="character" w:customStyle="1" w:styleId="14">
    <w:name w:val="Основной шрифт абзаца1"/>
    <w:rsid w:val="003759D6"/>
  </w:style>
  <w:style w:type="character" w:customStyle="1" w:styleId="af5">
    <w:name w:val="Основной текст с отступом Знак"/>
    <w:rsid w:val="003759D6"/>
    <w:rPr>
      <w:rFonts w:ascii="Calibri" w:eastAsia="Times New Roman" w:hAnsi="Calibri" w:cs="Times New Roman"/>
    </w:rPr>
  </w:style>
  <w:style w:type="character" w:styleId="af6">
    <w:name w:val="line number"/>
    <w:basedOn w:val="14"/>
    <w:rsid w:val="003759D6"/>
  </w:style>
  <w:style w:type="character" w:customStyle="1" w:styleId="af7">
    <w:name w:val="Символ сноски"/>
    <w:rsid w:val="003759D6"/>
  </w:style>
  <w:style w:type="character" w:customStyle="1" w:styleId="af8">
    <w:name w:val="Символ концевой сноски"/>
    <w:rsid w:val="003759D6"/>
    <w:rPr>
      <w:vertAlign w:val="superscript"/>
    </w:rPr>
  </w:style>
  <w:style w:type="character" w:customStyle="1" w:styleId="WW-">
    <w:name w:val="WW-Символ концевой сноски"/>
    <w:rsid w:val="003759D6"/>
  </w:style>
  <w:style w:type="character" w:styleId="af9">
    <w:name w:val="endnote reference"/>
    <w:rsid w:val="003759D6"/>
    <w:rPr>
      <w:vertAlign w:val="superscript"/>
    </w:rPr>
  </w:style>
  <w:style w:type="paragraph" w:customStyle="1" w:styleId="15">
    <w:name w:val="Заголовок1"/>
    <w:basedOn w:val="a"/>
    <w:next w:val="a3"/>
    <w:rsid w:val="003759D6"/>
    <w:pPr>
      <w:keepNext/>
      <w:widowControl/>
      <w:suppressAutoHyphens/>
      <w:autoSpaceDE/>
      <w:autoSpaceDN/>
      <w:spacing w:before="240" w:after="120"/>
      <w:ind w:firstLine="709"/>
      <w:jc w:val="both"/>
    </w:pPr>
    <w:rPr>
      <w:rFonts w:ascii="Arial" w:eastAsia="Microsoft YaHei" w:hAnsi="Arial" w:cs="Mangal"/>
      <w:sz w:val="28"/>
      <w:szCs w:val="28"/>
      <w:lang w:eastAsia="zh-CN"/>
    </w:rPr>
  </w:style>
  <w:style w:type="paragraph" w:styleId="afa">
    <w:name w:val="List"/>
    <w:basedOn w:val="a3"/>
    <w:rsid w:val="003759D6"/>
    <w:pPr>
      <w:widowControl/>
      <w:suppressAutoHyphens/>
      <w:autoSpaceDE/>
      <w:autoSpaceDN/>
      <w:spacing w:after="120"/>
      <w:ind w:left="0" w:firstLine="709"/>
    </w:pPr>
    <w:rPr>
      <w:rFonts w:cs="Mangal"/>
      <w:sz w:val="20"/>
      <w:szCs w:val="20"/>
      <w:lang w:val="x-none" w:eastAsia="zh-CN"/>
    </w:rPr>
  </w:style>
  <w:style w:type="paragraph" w:styleId="afb">
    <w:name w:val="caption"/>
    <w:basedOn w:val="a"/>
    <w:uiPriority w:val="35"/>
    <w:qFormat/>
    <w:rsid w:val="003759D6"/>
    <w:pPr>
      <w:widowControl/>
      <w:suppressLineNumbers/>
      <w:suppressAutoHyphens/>
      <w:autoSpaceDE/>
      <w:autoSpaceDN/>
      <w:spacing w:before="120" w:after="120"/>
      <w:ind w:firstLine="709"/>
      <w:jc w:val="both"/>
    </w:pPr>
    <w:rPr>
      <w:rFonts w:cs="Arial"/>
      <w:i/>
      <w:iCs/>
      <w:sz w:val="24"/>
      <w:szCs w:val="24"/>
      <w:lang w:eastAsia="zh-CN"/>
    </w:rPr>
  </w:style>
  <w:style w:type="paragraph" w:customStyle="1" w:styleId="23">
    <w:name w:val="Указатель2"/>
    <w:basedOn w:val="a"/>
    <w:rsid w:val="003759D6"/>
    <w:pPr>
      <w:widowControl/>
      <w:suppressLineNumbers/>
      <w:suppressAutoHyphens/>
      <w:autoSpaceDE/>
      <w:autoSpaceDN/>
      <w:ind w:firstLine="709"/>
      <w:jc w:val="both"/>
    </w:pPr>
    <w:rPr>
      <w:rFonts w:cs="Arial"/>
      <w:sz w:val="24"/>
      <w:lang w:eastAsia="zh-CN"/>
    </w:rPr>
  </w:style>
  <w:style w:type="paragraph" w:customStyle="1" w:styleId="16">
    <w:name w:val="Название1"/>
    <w:basedOn w:val="a"/>
    <w:rsid w:val="003759D6"/>
    <w:pPr>
      <w:widowControl/>
      <w:suppressLineNumbers/>
      <w:suppressAutoHyphens/>
      <w:autoSpaceDE/>
      <w:autoSpaceDN/>
      <w:spacing w:before="120" w:after="120"/>
      <w:ind w:firstLine="709"/>
      <w:jc w:val="both"/>
    </w:pPr>
    <w:rPr>
      <w:rFonts w:cs="Mangal"/>
      <w:i/>
      <w:iCs/>
      <w:sz w:val="24"/>
      <w:szCs w:val="24"/>
      <w:lang w:eastAsia="zh-CN"/>
    </w:rPr>
  </w:style>
  <w:style w:type="paragraph" w:customStyle="1" w:styleId="17">
    <w:name w:val="Указатель1"/>
    <w:basedOn w:val="a"/>
    <w:rsid w:val="003759D6"/>
    <w:pPr>
      <w:widowControl/>
      <w:suppressLineNumbers/>
      <w:suppressAutoHyphens/>
      <w:autoSpaceDE/>
      <w:autoSpaceDN/>
      <w:ind w:firstLine="709"/>
      <w:jc w:val="both"/>
    </w:pPr>
    <w:rPr>
      <w:rFonts w:cs="Mangal"/>
      <w:sz w:val="24"/>
      <w:lang w:eastAsia="zh-CN"/>
    </w:rPr>
  </w:style>
  <w:style w:type="paragraph" w:customStyle="1" w:styleId="210">
    <w:name w:val="Основной текст 21"/>
    <w:basedOn w:val="a"/>
    <w:rsid w:val="003759D6"/>
    <w:pPr>
      <w:widowControl/>
      <w:suppressAutoHyphens/>
      <w:autoSpaceDE/>
      <w:autoSpaceDN/>
      <w:ind w:firstLine="709"/>
      <w:jc w:val="both"/>
    </w:pPr>
    <w:rPr>
      <w:sz w:val="24"/>
      <w:szCs w:val="24"/>
      <w:lang w:eastAsia="zh-CN"/>
    </w:rPr>
  </w:style>
  <w:style w:type="paragraph" w:styleId="afc">
    <w:name w:val="Body Text Indent"/>
    <w:basedOn w:val="a"/>
    <w:link w:val="18"/>
    <w:rsid w:val="003759D6"/>
    <w:pPr>
      <w:widowControl/>
      <w:suppressAutoHyphens/>
      <w:autoSpaceDE/>
      <w:autoSpaceDN/>
      <w:spacing w:after="120"/>
      <w:ind w:left="283"/>
      <w:jc w:val="both"/>
    </w:pPr>
    <w:rPr>
      <w:rFonts w:cs="Calibri"/>
      <w:sz w:val="20"/>
      <w:szCs w:val="20"/>
      <w:lang w:val="x-none" w:eastAsia="zh-CN"/>
    </w:rPr>
  </w:style>
  <w:style w:type="character" w:customStyle="1" w:styleId="18">
    <w:name w:val="Основной текст с отступом Знак1"/>
    <w:basedOn w:val="a0"/>
    <w:link w:val="afc"/>
    <w:rsid w:val="003759D6"/>
    <w:rPr>
      <w:rFonts w:ascii="Times New Roman" w:eastAsia="Times New Roman" w:hAnsi="Times New Roman" w:cs="Calibri"/>
      <w:sz w:val="20"/>
      <w:szCs w:val="20"/>
      <w:lang w:val="x-none" w:eastAsia="zh-CN"/>
    </w:rPr>
  </w:style>
  <w:style w:type="paragraph" w:customStyle="1" w:styleId="211">
    <w:name w:val="Список 21"/>
    <w:basedOn w:val="a"/>
    <w:rsid w:val="003759D6"/>
    <w:pPr>
      <w:widowControl/>
      <w:suppressAutoHyphens/>
      <w:autoSpaceDE/>
      <w:autoSpaceDN/>
      <w:ind w:left="566" w:hanging="283"/>
      <w:jc w:val="both"/>
    </w:pPr>
    <w:rPr>
      <w:sz w:val="20"/>
      <w:szCs w:val="20"/>
      <w:lang w:eastAsia="zh-CN"/>
    </w:rPr>
  </w:style>
  <w:style w:type="paragraph" w:customStyle="1" w:styleId="19">
    <w:name w:val="Обычный отступ1"/>
    <w:basedOn w:val="a"/>
    <w:rsid w:val="003759D6"/>
    <w:pPr>
      <w:widowControl/>
      <w:suppressAutoHyphens/>
      <w:autoSpaceDE/>
      <w:autoSpaceDN/>
      <w:ind w:left="720"/>
      <w:jc w:val="both"/>
    </w:pPr>
    <w:rPr>
      <w:sz w:val="20"/>
      <w:szCs w:val="20"/>
      <w:lang w:eastAsia="zh-CN"/>
    </w:rPr>
  </w:style>
  <w:style w:type="paragraph" w:customStyle="1" w:styleId="310">
    <w:name w:val="Основной текст с отступом 31"/>
    <w:basedOn w:val="a"/>
    <w:rsid w:val="003759D6"/>
    <w:pPr>
      <w:widowControl/>
      <w:suppressAutoHyphens/>
      <w:autoSpaceDE/>
      <w:autoSpaceDN/>
      <w:spacing w:after="120"/>
      <w:ind w:left="283"/>
      <w:jc w:val="both"/>
    </w:pPr>
    <w:rPr>
      <w:sz w:val="16"/>
      <w:szCs w:val="16"/>
      <w:lang w:eastAsia="zh-CN"/>
    </w:rPr>
  </w:style>
  <w:style w:type="paragraph" w:customStyle="1" w:styleId="Default">
    <w:name w:val="Default"/>
    <w:rsid w:val="003759D6"/>
    <w:pPr>
      <w:widowControl/>
      <w:suppressAutoHyphens/>
      <w:autoSpaceDN/>
    </w:pPr>
    <w:rPr>
      <w:rFonts w:ascii="Times New Roman" w:eastAsia="Times New Roman" w:hAnsi="Times New Roman" w:cs="Times New Roman"/>
      <w:color w:val="000000"/>
      <w:sz w:val="24"/>
      <w:szCs w:val="24"/>
      <w:lang w:val="ru-RU" w:eastAsia="zh-CN"/>
    </w:rPr>
  </w:style>
  <w:style w:type="character" w:customStyle="1" w:styleId="1a">
    <w:name w:val="Текст выноски Знак1"/>
    <w:basedOn w:val="a0"/>
    <w:rsid w:val="003759D6"/>
    <w:rPr>
      <w:rFonts w:ascii="Segoe UI" w:eastAsia="Times New Roman" w:hAnsi="Segoe UI" w:cs="Segoe UI"/>
      <w:sz w:val="18"/>
      <w:szCs w:val="18"/>
      <w:lang w:val="x-none" w:eastAsia="zh-CN"/>
    </w:rPr>
  </w:style>
  <w:style w:type="paragraph" w:customStyle="1" w:styleId="Standard">
    <w:name w:val="Standard"/>
    <w:rsid w:val="003759D6"/>
    <w:pPr>
      <w:suppressAutoHyphens/>
      <w:autoSpaceDE/>
      <w:autoSpaceDN/>
      <w:textAlignment w:val="baseline"/>
    </w:pPr>
    <w:rPr>
      <w:rFonts w:ascii="Liberation Serif" w:eastAsia="DejaVu Sans" w:hAnsi="Liberation Serif" w:cs="DejaVu Sans"/>
      <w:kern w:val="2"/>
      <w:sz w:val="24"/>
      <w:szCs w:val="24"/>
      <w:lang w:val="ru-RU" w:eastAsia="zh-CN" w:bidi="hi-IN"/>
    </w:rPr>
  </w:style>
  <w:style w:type="paragraph" w:customStyle="1" w:styleId="afd">
    <w:name w:val="Верхний и нижний колонтитулы"/>
    <w:basedOn w:val="a"/>
    <w:rsid w:val="003759D6"/>
    <w:pPr>
      <w:widowControl/>
      <w:suppressLineNumbers/>
      <w:tabs>
        <w:tab w:val="center" w:pos="4819"/>
        <w:tab w:val="right" w:pos="9638"/>
      </w:tabs>
      <w:suppressAutoHyphens/>
      <w:autoSpaceDE/>
      <w:autoSpaceDN/>
      <w:ind w:firstLine="709"/>
      <w:jc w:val="both"/>
    </w:pPr>
    <w:rPr>
      <w:rFonts w:cs="Calibri"/>
      <w:sz w:val="24"/>
      <w:lang w:eastAsia="zh-CN"/>
    </w:rPr>
  </w:style>
  <w:style w:type="paragraph" w:styleId="af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
    <w:qFormat/>
    <w:rsid w:val="003759D6"/>
    <w:pPr>
      <w:widowControl/>
      <w:suppressAutoHyphens/>
      <w:autoSpaceDE/>
      <w:autoSpaceDN/>
      <w:spacing w:before="280" w:after="280"/>
      <w:ind w:firstLine="709"/>
      <w:jc w:val="both"/>
    </w:pPr>
    <w:rPr>
      <w:sz w:val="24"/>
      <w:szCs w:val="24"/>
      <w:lang w:eastAsia="zh-CN"/>
    </w:rPr>
  </w:style>
  <w:style w:type="paragraph" w:customStyle="1" w:styleId="aff0">
    <w:name w:val="Содержимое таблицы"/>
    <w:basedOn w:val="a"/>
    <w:rsid w:val="003759D6"/>
    <w:pPr>
      <w:widowControl/>
      <w:suppressLineNumbers/>
      <w:suppressAutoHyphens/>
      <w:autoSpaceDE/>
      <w:autoSpaceDN/>
      <w:ind w:firstLine="709"/>
      <w:jc w:val="both"/>
    </w:pPr>
    <w:rPr>
      <w:rFonts w:cs="Calibri"/>
      <w:sz w:val="24"/>
      <w:lang w:eastAsia="zh-CN"/>
    </w:rPr>
  </w:style>
  <w:style w:type="paragraph" w:customStyle="1" w:styleId="aff1">
    <w:name w:val="Заголовок таблицы"/>
    <w:basedOn w:val="aff0"/>
    <w:rsid w:val="003759D6"/>
    <w:pPr>
      <w:jc w:val="center"/>
    </w:pPr>
    <w:rPr>
      <w:b/>
      <w:bCs/>
    </w:rPr>
  </w:style>
  <w:style w:type="paragraph" w:styleId="aff2">
    <w:name w:val="No Spacing"/>
    <w:qFormat/>
    <w:rsid w:val="003759D6"/>
    <w:pPr>
      <w:widowControl/>
      <w:suppressAutoHyphens/>
      <w:autoSpaceDE/>
      <w:autoSpaceDN/>
    </w:pPr>
    <w:rPr>
      <w:rFonts w:ascii="Times New Roman" w:eastAsia="Times New Roman" w:hAnsi="Times New Roman" w:cs="Times New Roman"/>
      <w:sz w:val="24"/>
      <w:szCs w:val="24"/>
      <w:lang w:val="ru-RU" w:eastAsia="zh-CN"/>
    </w:rPr>
  </w:style>
  <w:style w:type="paragraph" w:customStyle="1" w:styleId="ConsPlusNormal">
    <w:name w:val="ConsPlusNormal"/>
    <w:rsid w:val="003759D6"/>
    <w:pPr>
      <w:suppressAutoHyphens/>
      <w:autoSpaceDE/>
      <w:autoSpaceDN/>
    </w:pPr>
    <w:rPr>
      <w:rFonts w:ascii="Times New Roman" w:eastAsia="Times New Roman" w:hAnsi="Times New Roman" w:cs="Times New Roman"/>
      <w:sz w:val="24"/>
      <w:szCs w:val="24"/>
      <w:lang w:val="ru-RU" w:eastAsia="ru-RU"/>
    </w:rPr>
  </w:style>
  <w:style w:type="character" w:customStyle="1" w:styleId="fontstyle01">
    <w:name w:val="fontstyle01"/>
    <w:qFormat/>
    <w:rsid w:val="003759D6"/>
    <w:rPr>
      <w:rFonts w:ascii="ArialMT" w:hAnsi="ArialMT" w:hint="default"/>
      <w:b w:val="0"/>
      <w:bCs w:val="0"/>
      <w:i w:val="0"/>
      <w:iCs w:val="0"/>
      <w:color w:val="000000"/>
      <w:sz w:val="30"/>
      <w:szCs w:val="30"/>
    </w:rPr>
  </w:style>
  <w:style w:type="table" w:customStyle="1" w:styleId="41">
    <w:name w:val="Сетка таблицы4"/>
    <w:basedOn w:val="a1"/>
    <w:uiPriority w:val="39"/>
    <w:rsid w:val="003759D6"/>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uiPriority w:val="20"/>
    <w:qFormat/>
    <w:rsid w:val="003759D6"/>
    <w:rPr>
      <w:rFonts w:cs="Times New Roman"/>
      <w:i/>
    </w:rPr>
  </w:style>
  <w:style w:type="numbering" w:customStyle="1" w:styleId="110">
    <w:name w:val="Нет списка11"/>
    <w:next w:val="a2"/>
    <w:uiPriority w:val="99"/>
    <w:semiHidden/>
    <w:unhideWhenUsed/>
    <w:rsid w:val="003759D6"/>
  </w:style>
  <w:style w:type="character" w:customStyle="1" w:styleId="af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e"/>
    <w:locked/>
    <w:rsid w:val="003759D6"/>
    <w:rPr>
      <w:rFonts w:ascii="Times New Roman" w:eastAsia="Times New Roman" w:hAnsi="Times New Roman" w:cs="Times New Roman"/>
      <w:sz w:val="24"/>
      <w:szCs w:val="24"/>
      <w:lang w:val="ru-RU" w:eastAsia="zh-CN"/>
    </w:rPr>
  </w:style>
  <w:style w:type="numbering" w:customStyle="1" w:styleId="24">
    <w:name w:val="Нет списка2"/>
    <w:next w:val="a2"/>
    <w:uiPriority w:val="99"/>
    <w:semiHidden/>
    <w:unhideWhenUsed/>
    <w:rsid w:val="003759D6"/>
  </w:style>
  <w:style w:type="table" w:customStyle="1" w:styleId="410">
    <w:name w:val="Сетка таблицы41"/>
    <w:basedOn w:val="a1"/>
    <w:uiPriority w:val="39"/>
    <w:qFormat/>
    <w:rsid w:val="003759D6"/>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next w:val="ab"/>
    <w:uiPriority w:val="59"/>
    <w:rsid w:val="003759D6"/>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759D6"/>
  </w:style>
  <w:style w:type="table" w:customStyle="1" w:styleId="411">
    <w:name w:val="Сетка таблицы411"/>
    <w:basedOn w:val="a1"/>
    <w:uiPriority w:val="39"/>
    <w:qFormat/>
    <w:rsid w:val="003759D6"/>
    <w:pPr>
      <w:widowControl/>
      <w:autoSpaceDE/>
      <w:autoSpaceDN/>
    </w:pPr>
    <w:rPr>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Заголовок 61"/>
    <w:basedOn w:val="a"/>
    <w:next w:val="a"/>
    <w:uiPriority w:val="9"/>
    <w:semiHidden/>
    <w:unhideWhenUsed/>
    <w:qFormat/>
    <w:rsid w:val="003759D6"/>
    <w:pPr>
      <w:keepNext/>
      <w:keepLines/>
      <w:widowControl/>
      <w:autoSpaceDE/>
      <w:autoSpaceDN/>
      <w:spacing w:before="40" w:line="259" w:lineRule="auto"/>
      <w:outlineLvl w:val="5"/>
    </w:pPr>
    <w:rPr>
      <w:rFonts w:ascii="Calibri" w:hAnsi="Calibri"/>
      <w:color w:val="244061"/>
    </w:rPr>
  </w:style>
  <w:style w:type="paragraph" w:customStyle="1" w:styleId="71">
    <w:name w:val="Заголовок 71"/>
    <w:basedOn w:val="a"/>
    <w:next w:val="a"/>
    <w:uiPriority w:val="9"/>
    <w:semiHidden/>
    <w:unhideWhenUsed/>
    <w:qFormat/>
    <w:rsid w:val="003759D6"/>
    <w:pPr>
      <w:keepNext/>
      <w:keepLines/>
      <w:widowControl/>
      <w:autoSpaceDE/>
      <w:autoSpaceDN/>
      <w:spacing w:before="40" w:line="259" w:lineRule="auto"/>
      <w:outlineLvl w:val="6"/>
    </w:pPr>
    <w:rPr>
      <w:rFonts w:ascii="Cambria" w:hAnsi="Cambria"/>
      <w:i/>
      <w:iCs/>
      <w:color w:val="244061"/>
    </w:rPr>
  </w:style>
  <w:style w:type="paragraph" w:customStyle="1" w:styleId="91">
    <w:name w:val="Заголовок 91"/>
    <w:basedOn w:val="a"/>
    <w:next w:val="a"/>
    <w:uiPriority w:val="9"/>
    <w:semiHidden/>
    <w:unhideWhenUsed/>
    <w:qFormat/>
    <w:rsid w:val="003759D6"/>
    <w:pPr>
      <w:keepNext/>
      <w:keepLines/>
      <w:widowControl/>
      <w:autoSpaceDE/>
      <w:autoSpaceDN/>
      <w:spacing w:before="40" w:line="259" w:lineRule="auto"/>
      <w:outlineLvl w:val="8"/>
    </w:pPr>
    <w:rPr>
      <w:rFonts w:ascii="Cambria" w:hAnsi="Cambria"/>
      <w:i/>
      <w:iCs/>
      <w:color w:val="262626"/>
      <w:sz w:val="21"/>
      <w:szCs w:val="21"/>
    </w:rPr>
  </w:style>
  <w:style w:type="numbering" w:customStyle="1" w:styleId="32">
    <w:name w:val="Нет списка3"/>
    <w:next w:val="a2"/>
    <w:uiPriority w:val="99"/>
    <w:semiHidden/>
    <w:unhideWhenUsed/>
    <w:rsid w:val="003759D6"/>
  </w:style>
  <w:style w:type="table" w:customStyle="1" w:styleId="25">
    <w:name w:val="Сетка таблицы2"/>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b"/>
    <w:uiPriority w:val="39"/>
    <w:rsid w:val="003759D6"/>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3759D6"/>
  </w:style>
  <w:style w:type="paragraph" w:customStyle="1" w:styleId="26">
    <w:name w:val="Заголовок2"/>
    <w:basedOn w:val="a"/>
    <w:next w:val="a"/>
    <w:uiPriority w:val="10"/>
    <w:qFormat/>
    <w:rsid w:val="003759D6"/>
    <w:pPr>
      <w:widowControl/>
      <w:autoSpaceDE/>
      <w:autoSpaceDN/>
      <w:contextualSpacing/>
    </w:pPr>
    <w:rPr>
      <w:rFonts w:ascii="Cambria" w:hAnsi="Cambria"/>
      <w:spacing w:val="-10"/>
      <w:sz w:val="56"/>
      <w:szCs w:val="56"/>
    </w:rPr>
  </w:style>
  <w:style w:type="character" w:customStyle="1" w:styleId="a5">
    <w:name w:val="Заголовок Знак"/>
    <w:basedOn w:val="a0"/>
    <w:link w:val="a4"/>
    <w:rsid w:val="003759D6"/>
    <w:rPr>
      <w:rFonts w:ascii="Times New Roman" w:eastAsia="Times New Roman" w:hAnsi="Times New Roman" w:cs="Times New Roman"/>
      <w:b/>
      <w:bCs/>
      <w:sz w:val="32"/>
      <w:szCs w:val="32"/>
      <w:lang w:val="ru-RU"/>
    </w:rPr>
  </w:style>
  <w:style w:type="paragraph" w:customStyle="1" w:styleId="1c">
    <w:name w:val="Подзаголовок1"/>
    <w:basedOn w:val="a"/>
    <w:next w:val="a"/>
    <w:uiPriority w:val="11"/>
    <w:qFormat/>
    <w:rsid w:val="003759D6"/>
    <w:pPr>
      <w:widowControl/>
      <w:numPr>
        <w:ilvl w:val="1"/>
      </w:numPr>
      <w:autoSpaceDE/>
      <w:autoSpaceDN/>
      <w:spacing w:after="160" w:line="259" w:lineRule="auto"/>
    </w:pPr>
    <w:rPr>
      <w:rFonts w:ascii="Calibri" w:hAnsi="Calibri"/>
      <w:color w:val="5A5A5A"/>
      <w:spacing w:val="15"/>
    </w:rPr>
  </w:style>
  <w:style w:type="character" w:customStyle="1" w:styleId="aff4">
    <w:name w:val="Подзаголовок Знак"/>
    <w:basedOn w:val="a0"/>
    <w:link w:val="aff5"/>
    <w:rsid w:val="003759D6"/>
    <w:rPr>
      <w:color w:val="5A5A5A"/>
      <w:spacing w:val="15"/>
    </w:rPr>
  </w:style>
  <w:style w:type="character" w:styleId="aff6">
    <w:name w:val="Strong"/>
    <w:basedOn w:val="a0"/>
    <w:uiPriority w:val="22"/>
    <w:qFormat/>
    <w:rsid w:val="003759D6"/>
    <w:rPr>
      <w:b/>
      <w:bCs/>
      <w:color w:val="auto"/>
    </w:rPr>
  </w:style>
  <w:style w:type="paragraph" w:customStyle="1" w:styleId="212">
    <w:name w:val="Цитата 21"/>
    <w:basedOn w:val="a"/>
    <w:next w:val="a"/>
    <w:uiPriority w:val="29"/>
    <w:qFormat/>
    <w:rsid w:val="003759D6"/>
    <w:pPr>
      <w:widowControl/>
      <w:autoSpaceDE/>
      <w:autoSpaceDN/>
      <w:spacing w:before="200" w:after="160" w:line="259" w:lineRule="auto"/>
      <w:ind w:left="864" w:right="864"/>
    </w:pPr>
    <w:rPr>
      <w:rFonts w:ascii="Calibri" w:hAnsi="Calibri"/>
      <w:i/>
      <w:iCs/>
      <w:color w:val="404040"/>
    </w:rPr>
  </w:style>
  <w:style w:type="character" w:customStyle="1" w:styleId="27">
    <w:name w:val="Цитата 2 Знак"/>
    <w:basedOn w:val="a0"/>
    <w:link w:val="28"/>
    <w:uiPriority w:val="29"/>
    <w:rsid w:val="003759D6"/>
    <w:rPr>
      <w:i/>
      <w:iCs/>
      <w:color w:val="404040"/>
    </w:rPr>
  </w:style>
  <w:style w:type="paragraph" w:customStyle="1" w:styleId="1d">
    <w:name w:val="Выделенная цитата1"/>
    <w:basedOn w:val="a"/>
    <w:next w:val="a"/>
    <w:uiPriority w:val="30"/>
    <w:qFormat/>
    <w:rsid w:val="003759D6"/>
    <w:pPr>
      <w:widowControl/>
      <w:pBdr>
        <w:top w:val="single" w:sz="4" w:space="10" w:color="4F81BD"/>
        <w:bottom w:val="single" w:sz="4" w:space="10" w:color="4F81BD"/>
      </w:pBdr>
      <w:autoSpaceDE/>
      <w:autoSpaceDN/>
      <w:spacing w:before="360" w:after="360" w:line="259" w:lineRule="auto"/>
      <w:ind w:left="864" w:right="864"/>
      <w:jc w:val="center"/>
    </w:pPr>
    <w:rPr>
      <w:rFonts w:ascii="Calibri" w:hAnsi="Calibri"/>
      <w:i/>
      <w:iCs/>
      <w:color w:val="4F81BD"/>
    </w:rPr>
  </w:style>
  <w:style w:type="character" w:customStyle="1" w:styleId="aff7">
    <w:name w:val="Выделенная цитата Знак"/>
    <w:basedOn w:val="a0"/>
    <w:link w:val="aff8"/>
    <w:uiPriority w:val="30"/>
    <w:rsid w:val="003759D6"/>
    <w:rPr>
      <w:i/>
      <w:iCs/>
      <w:color w:val="4F81BD"/>
    </w:rPr>
  </w:style>
  <w:style w:type="character" w:customStyle="1" w:styleId="1e">
    <w:name w:val="Слабое выделение1"/>
    <w:basedOn w:val="a0"/>
    <w:uiPriority w:val="19"/>
    <w:qFormat/>
    <w:rsid w:val="003759D6"/>
    <w:rPr>
      <w:i/>
      <w:iCs/>
      <w:color w:val="404040"/>
    </w:rPr>
  </w:style>
  <w:style w:type="character" w:customStyle="1" w:styleId="1f">
    <w:name w:val="Сильное выделение1"/>
    <w:basedOn w:val="a0"/>
    <w:uiPriority w:val="21"/>
    <w:qFormat/>
    <w:rsid w:val="003759D6"/>
    <w:rPr>
      <w:i/>
      <w:iCs/>
      <w:color w:val="4F81BD"/>
    </w:rPr>
  </w:style>
  <w:style w:type="character" w:customStyle="1" w:styleId="1f0">
    <w:name w:val="Слабая ссылка1"/>
    <w:basedOn w:val="a0"/>
    <w:uiPriority w:val="31"/>
    <w:qFormat/>
    <w:rsid w:val="003759D6"/>
    <w:rPr>
      <w:smallCaps/>
      <w:color w:val="404040"/>
    </w:rPr>
  </w:style>
  <w:style w:type="character" w:customStyle="1" w:styleId="1f1">
    <w:name w:val="Сильная ссылка1"/>
    <w:basedOn w:val="a0"/>
    <w:uiPriority w:val="32"/>
    <w:qFormat/>
    <w:rsid w:val="003759D6"/>
    <w:rPr>
      <w:b/>
      <w:bCs/>
      <w:smallCaps/>
      <w:color w:val="4F81BD"/>
      <w:spacing w:val="5"/>
    </w:rPr>
  </w:style>
  <w:style w:type="character" w:styleId="aff9">
    <w:name w:val="Book Title"/>
    <w:basedOn w:val="a0"/>
    <w:uiPriority w:val="33"/>
    <w:qFormat/>
    <w:rsid w:val="003759D6"/>
    <w:rPr>
      <w:b/>
      <w:bCs/>
      <w:i/>
      <w:iCs/>
      <w:spacing w:val="5"/>
    </w:rPr>
  </w:style>
  <w:style w:type="character" w:customStyle="1" w:styleId="page-link">
    <w:name w:val="page-link"/>
    <w:basedOn w:val="a0"/>
    <w:rsid w:val="003759D6"/>
  </w:style>
  <w:style w:type="table" w:customStyle="1" w:styleId="111">
    <w:name w:val="Сетка таблицы11"/>
    <w:basedOn w:val="a1"/>
    <w:next w:val="ab"/>
    <w:uiPriority w:val="59"/>
    <w:rsid w:val="003759D6"/>
    <w:pPr>
      <w:widowControl/>
      <w:autoSpaceDE/>
      <w:autoSpaceDN/>
    </w:pPr>
    <w:rPr>
      <w:rFonts w:eastAsia="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3759D6"/>
    <w:pPr>
      <w:widowControl/>
      <w:autoSpaceDE/>
      <w:autoSpaceDN/>
      <w:spacing w:before="100" w:beforeAutospacing="1" w:after="100" w:afterAutospacing="1"/>
    </w:pPr>
    <w:rPr>
      <w:sz w:val="24"/>
      <w:szCs w:val="24"/>
      <w:lang w:eastAsia="ru-RU"/>
    </w:rPr>
  </w:style>
  <w:style w:type="character" w:customStyle="1" w:styleId="610">
    <w:name w:val="Заголовок 6 Знак1"/>
    <w:basedOn w:val="a0"/>
    <w:uiPriority w:val="9"/>
    <w:semiHidden/>
    <w:rsid w:val="003759D6"/>
    <w:rPr>
      <w:rFonts w:asciiTheme="majorHAnsi" w:eastAsiaTheme="majorEastAsia" w:hAnsiTheme="majorHAnsi" w:cstheme="majorBidi"/>
      <w:color w:val="243F60" w:themeColor="accent1" w:themeShade="7F"/>
      <w:lang w:val="ru-RU"/>
    </w:rPr>
  </w:style>
  <w:style w:type="character" w:customStyle="1" w:styleId="710">
    <w:name w:val="Заголовок 7 Знак1"/>
    <w:basedOn w:val="a0"/>
    <w:uiPriority w:val="9"/>
    <w:semiHidden/>
    <w:rsid w:val="003759D6"/>
    <w:rPr>
      <w:rFonts w:asciiTheme="majorHAnsi" w:eastAsiaTheme="majorEastAsia" w:hAnsiTheme="majorHAnsi" w:cstheme="majorBidi"/>
      <w:i/>
      <w:iCs/>
      <w:color w:val="243F60" w:themeColor="accent1" w:themeShade="7F"/>
      <w:lang w:val="ru-RU"/>
    </w:rPr>
  </w:style>
  <w:style w:type="character" w:customStyle="1" w:styleId="910">
    <w:name w:val="Заголовок 9 Знак1"/>
    <w:basedOn w:val="a0"/>
    <w:uiPriority w:val="9"/>
    <w:semiHidden/>
    <w:rsid w:val="003759D6"/>
    <w:rPr>
      <w:rFonts w:asciiTheme="majorHAnsi" w:eastAsiaTheme="majorEastAsia" w:hAnsiTheme="majorHAnsi" w:cstheme="majorBidi"/>
      <w:i/>
      <w:iCs/>
      <w:color w:val="272727" w:themeColor="text1" w:themeTint="D8"/>
      <w:sz w:val="21"/>
      <w:szCs w:val="21"/>
      <w:lang w:val="ru-RU"/>
    </w:rPr>
  </w:style>
  <w:style w:type="character" w:customStyle="1" w:styleId="1f2">
    <w:name w:val="Заголовок Знак1"/>
    <w:basedOn w:val="a0"/>
    <w:uiPriority w:val="10"/>
    <w:rsid w:val="003759D6"/>
    <w:rPr>
      <w:rFonts w:asciiTheme="majorHAnsi" w:eastAsiaTheme="majorEastAsia" w:hAnsiTheme="majorHAnsi" w:cstheme="majorBidi"/>
      <w:spacing w:val="-10"/>
      <w:kern w:val="28"/>
      <w:sz w:val="56"/>
      <w:szCs w:val="56"/>
    </w:rPr>
  </w:style>
  <w:style w:type="paragraph" w:styleId="aff5">
    <w:name w:val="Subtitle"/>
    <w:basedOn w:val="a"/>
    <w:next w:val="a"/>
    <w:link w:val="aff4"/>
    <w:qFormat/>
    <w:rsid w:val="003759D6"/>
    <w:pPr>
      <w:numPr>
        <w:ilvl w:val="1"/>
      </w:numPr>
      <w:spacing w:after="160"/>
    </w:pPr>
    <w:rPr>
      <w:rFonts w:asciiTheme="minorHAnsi" w:eastAsiaTheme="minorHAnsi" w:hAnsiTheme="minorHAnsi" w:cstheme="minorBidi"/>
      <w:color w:val="5A5A5A"/>
      <w:spacing w:val="15"/>
      <w:lang w:val="en-US"/>
    </w:rPr>
  </w:style>
  <w:style w:type="character" w:customStyle="1" w:styleId="1f3">
    <w:name w:val="Подзаголовок Знак1"/>
    <w:basedOn w:val="a0"/>
    <w:uiPriority w:val="11"/>
    <w:rsid w:val="003759D6"/>
    <w:rPr>
      <w:rFonts w:asciiTheme="majorHAnsi" w:eastAsiaTheme="majorEastAsia" w:hAnsiTheme="majorHAnsi" w:cstheme="majorBidi"/>
      <w:i/>
      <w:iCs/>
      <w:color w:val="4F81BD" w:themeColor="accent1"/>
      <w:spacing w:val="15"/>
      <w:sz w:val="24"/>
      <w:szCs w:val="24"/>
      <w:lang w:val="ru-RU"/>
    </w:rPr>
  </w:style>
  <w:style w:type="paragraph" w:styleId="28">
    <w:name w:val="Quote"/>
    <w:basedOn w:val="a"/>
    <w:next w:val="a"/>
    <w:link w:val="27"/>
    <w:uiPriority w:val="29"/>
    <w:qFormat/>
    <w:rsid w:val="003759D6"/>
    <w:pPr>
      <w:spacing w:before="200" w:after="160"/>
      <w:ind w:left="864" w:right="864"/>
      <w:jc w:val="center"/>
    </w:pPr>
    <w:rPr>
      <w:rFonts w:asciiTheme="minorHAnsi" w:eastAsiaTheme="minorHAnsi" w:hAnsiTheme="minorHAnsi" w:cstheme="minorBidi"/>
      <w:i/>
      <w:iCs/>
      <w:color w:val="404040"/>
      <w:lang w:val="en-US"/>
    </w:rPr>
  </w:style>
  <w:style w:type="character" w:customStyle="1" w:styleId="213">
    <w:name w:val="Цитата 2 Знак1"/>
    <w:basedOn w:val="a0"/>
    <w:uiPriority w:val="29"/>
    <w:rsid w:val="003759D6"/>
    <w:rPr>
      <w:rFonts w:ascii="Times New Roman" w:eastAsia="Times New Roman" w:hAnsi="Times New Roman" w:cs="Times New Roman"/>
      <w:i/>
      <w:iCs/>
      <w:color w:val="000000" w:themeColor="text1"/>
      <w:lang w:val="ru-RU"/>
    </w:rPr>
  </w:style>
  <w:style w:type="paragraph" w:styleId="aff8">
    <w:name w:val="Intense Quote"/>
    <w:basedOn w:val="a"/>
    <w:next w:val="a"/>
    <w:link w:val="aff7"/>
    <w:uiPriority w:val="30"/>
    <w:qFormat/>
    <w:rsid w:val="003759D6"/>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4F81BD"/>
      <w:lang w:val="en-US"/>
    </w:rPr>
  </w:style>
  <w:style w:type="character" w:customStyle="1" w:styleId="1f4">
    <w:name w:val="Выделенная цитата Знак1"/>
    <w:basedOn w:val="a0"/>
    <w:uiPriority w:val="30"/>
    <w:rsid w:val="003759D6"/>
    <w:rPr>
      <w:rFonts w:ascii="Times New Roman" w:eastAsia="Times New Roman" w:hAnsi="Times New Roman" w:cs="Times New Roman"/>
      <w:b/>
      <w:bCs/>
      <w:i/>
      <w:iCs/>
      <w:color w:val="4F81BD" w:themeColor="accent1"/>
      <w:lang w:val="ru-RU"/>
    </w:rPr>
  </w:style>
  <w:style w:type="character" w:styleId="affa">
    <w:name w:val="Subtle Emphasis"/>
    <w:basedOn w:val="a0"/>
    <w:uiPriority w:val="19"/>
    <w:qFormat/>
    <w:rsid w:val="003759D6"/>
    <w:rPr>
      <w:i/>
      <w:iCs/>
      <w:color w:val="404040" w:themeColor="text1" w:themeTint="BF"/>
    </w:rPr>
  </w:style>
  <w:style w:type="character" w:styleId="affb">
    <w:name w:val="Intense Emphasis"/>
    <w:basedOn w:val="a0"/>
    <w:uiPriority w:val="21"/>
    <w:qFormat/>
    <w:rsid w:val="003759D6"/>
    <w:rPr>
      <w:i/>
      <w:iCs/>
      <w:color w:val="4F81BD" w:themeColor="accent1"/>
    </w:rPr>
  </w:style>
  <w:style w:type="character" w:styleId="affc">
    <w:name w:val="Subtle Reference"/>
    <w:basedOn w:val="a0"/>
    <w:uiPriority w:val="31"/>
    <w:qFormat/>
    <w:rsid w:val="003759D6"/>
    <w:rPr>
      <w:smallCaps/>
      <w:color w:val="5A5A5A" w:themeColor="text1" w:themeTint="A5"/>
    </w:rPr>
  </w:style>
  <w:style w:type="character" w:styleId="affd">
    <w:name w:val="Intense Reference"/>
    <w:basedOn w:val="a0"/>
    <w:uiPriority w:val="32"/>
    <w:qFormat/>
    <w:rsid w:val="003759D6"/>
    <w:rPr>
      <w:b/>
      <w:bCs/>
      <w:smallCaps/>
      <w:color w:val="4F81BD" w:themeColor="accent1"/>
      <w:spacing w:val="5"/>
    </w:rPr>
  </w:style>
  <w:style w:type="numbering" w:customStyle="1" w:styleId="43">
    <w:name w:val="Нет списка4"/>
    <w:next w:val="a2"/>
    <w:uiPriority w:val="99"/>
    <w:semiHidden/>
    <w:unhideWhenUsed/>
    <w:rsid w:val="003759D6"/>
  </w:style>
  <w:style w:type="table" w:customStyle="1" w:styleId="33">
    <w:name w:val="Сетка таблицы3"/>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b"/>
    <w:uiPriority w:val="39"/>
    <w:rsid w:val="003759D6"/>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Indent 2"/>
    <w:basedOn w:val="a"/>
    <w:link w:val="2a"/>
    <w:rsid w:val="003759D6"/>
    <w:pPr>
      <w:widowControl/>
      <w:autoSpaceDE/>
      <w:autoSpaceDN/>
      <w:spacing w:after="120" w:line="480" w:lineRule="auto"/>
      <w:ind w:left="283"/>
    </w:pPr>
    <w:rPr>
      <w:sz w:val="24"/>
      <w:szCs w:val="24"/>
      <w:lang w:eastAsia="ru-RU"/>
    </w:rPr>
  </w:style>
  <w:style w:type="character" w:customStyle="1" w:styleId="2a">
    <w:name w:val="Основной текст с отступом 2 Знак"/>
    <w:basedOn w:val="a0"/>
    <w:link w:val="29"/>
    <w:rsid w:val="003759D6"/>
    <w:rPr>
      <w:rFonts w:ascii="Times New Roman" w:eastAsia="Times New Roman" w:hAnsi="Times New Roman" w:cs="Times New Roman"/>
      <w:sz w:val="24"/>
      <w:szCs w:val="24"/>
      <w:lang w:val="ru-RU" w:eastAsia="ru-RU"/>
    </w:rPr>
  </w:style>
  <w:style w:type="paragraph" w:customStyle="1" w:styleId="214">
    <w:name w:val="Основной текст с отступом 21"/>
    <w:basedOn w:val="a"/>
    <w:rsid w:val="003759D6"/>
    <w:pPr>
      <w:widowControl/>
      <w:autoSpaceDE/>
      <w:autoSpaceDN/>
      <w:ind w:firstLine="540"/>
      <w:jc w:val="center"/>
    </w:pPr>
    <w:rPr>
      <w:b/>
      <w:sz w:val="32"/>
      <w:szCs w:val="20"/>
      <w:lang w:eastAsia="ar-SA"/>
    </w:rPr>
  </w:style>
  <w:style w:type="paragraph" w:customStyle="1" w:styleId="1f5">
    <w:name w:val="Текст1"/>
    <w:basedOn w:val="a"/>
    <w:rsid w:val="003759D6"/>
    <w:pPr>
      <w:widowControl/>
      <w:autoSpaceDE/>
      <w:autoSpaceDN/>
    </w:pPr>
    <w:rPr>
      <w:rFonts w:ascii="Courier New" w:hAnsi="Courier New"/>
      <w:sz w:val="20"/>
      <w:szCs w:val="20"/>
      <w:lang w:eastAsia="ar-SA"/>
    </w:rPr>
  </w:style>
  <w:style w:type="paragraph" w:customStyle="1" w:styleId="affe">
    <w:name w:val="Знак"/>
    <w:basedOn w:val="a"/>
    <w:rsid w:val="003759D6"/>
    <w:pPr>
      <w:widowControl/>
      <w:autoSpaceDE/>
      <w:autoSpaceDN/>
      <w:spacing w:after="160" w:line="240" w:lineRule="exact"/>
    </w:pPr>
    <w:rPr>
      <w:rFonts w:ascii="Verdana" w:hAnsi="Verdana"/>
      <w:sz w:val="20"/>
      <w:szCs w:val="20"/>
      <w:lang w:val="en-US"/>
    </w:rPr>
  </w:style>
  <w:style w:type="character" w:styleId="afff">
    <w:name w:val="page number"/>
    <w:basedOn w:val="a0"/>
    <w:rsid w:val="003759D6"/>
  </w:style>
  <w:style w:type="table" w:styleId="1f6">
    <w:name w:val="Table Classic 1"/>
    <w:basedOn w:val="a1"/>
    <w:rsid w:val="003759D6"/>
    <w:pPr>
      <w:widowControl/>
      <w:autoSpaceDE/>
      <w:autoSpaceDN/>
    </w:pPr>
    <w:rPr>
      <w:rFonts w:ascii="Times New Roman" w:eastAsia="Times New Roman" w:hAnsi="Times New Roman" w:cs="Times New Roman"/>
      <w:sz w:val="20"/>
      <w:szCs w:val="20"/>
      <w:lang w:val="ru-RU"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alue2">
    <w:name w:val="value2"/>
    <w:rsid w:val="003759D6"/>
    <w:rPr>
      <w:vanish w:val="0"/>
      <w:webHidden w:val="0"/>
      <w:specVanish w:val="0"/>
    </w:rPr>
  </w:style>
  <w:style w:type="character" w:customStyle="1" w:styleId="c3">
    <w:name w:val="c3"/>
    <w:basedOn w:val="a0"/>
    <w:uiPriority w:val="99"/>
    <w:rsid w:val="003759D6"/>
  </w:style>
  <w:style w:type="numbering" w:customStyle="1" w:styleId="51">
    <w:name w:val="Нет списка5"/>
    <w:next w:val="a2"/>
    <w:uiPriority w:val="99"/>
    <w:semiHidden/>
    <w:unhideWhenUsed/>
    <w:rsid w:val="003759D6"/>
  </w:style>
  <w:style w:type="character" w:customStyle="1" w:styleId="Absatz-Standardschriftart">
    <w:name w:val="Absatz-Standardschriftart"/>
    <w:rsid w:val="003759D6"/>
  </w:style>
  <w:style w:type="character" w:customStyle="1" w:styleId="WW8Num8z2">
    <w:name w:val="WW8Num8z2"/>
    <w:rsid w:val="003759D6"/>
    <w:rPr>
      <w:rFonts w:ascii="Wingdings" w:hAnsi="Wingdings"/>
    </w:rPr>
  </w:style>
  <w:style w:type="character" w:customStyle="1" w:styleId="WW8Num8z3">
    <w:name w:val="WW8Num8z3"/>
    <w:rsid w:val="003759D6"/>
    <w:rPr>
      <w:rFonts w:ascii="Symbol" w:hAnsi="Symbol"/>
    </w:rPr>
  </w:style>
  <w:style w:type="character" w:customStyle="1" w:styleId="WW8Num24z0">
    <w:name w:val="WW8Num24z0"/>
    <w:rsid w:val="003759D6"/>
    <w:rPr>
      <w:rFonts w:ascii="Symbol" w:hAnsi="Symbol"/>
      <w:color w:val="auto"/>
    </w:rPr>
  </w:style>
  <w:style w:type="character" w:customStyle="1" w:styleId="WW8Num24z1">
    <w:name w:val="WW8Num24z1"/>
    <w:rsid w:val="003759D6"/>
    <w:rPr>
      <w:rFonts w:ascii="Courier New" w:hAnsi="Courier New"/>
    </w:rPr>
  </w:style>
  <w:style w:type="character" w:customStyle="1" w:styleId="WW8Num24z2">
    <w:name w:val="WW8Num24z2"/>
    <w:rsid w:val="003759D6"/>
    <w:rPr>
      <w:rFonts w:ascii="Wingdings" w:hAnsi="Wingdings"/>
    </w:rPr>
  </w:style>
  <w:style w:type="character" w:customStyle="1" w:styleId="WW8Num24z3">
    <w:name w:val="WW8Num24z3"/>
    <w:rsid w:val="003759D6"/>
    <w:rPr>
      <w:rFonts w:ascii="Symbol" w:hAnsi="Symbol"/>
    </w:rPr>
  </w:style>
  <w:style w:type="character" w:customStyle="1" w:styleId="WW8Num25z0">
    <w:name w:val="WW8Num25z0"/>
    <w:rsid w:val="003759D6"/>
    <w:rPr>
      <w:rFonts w:cs="Times New Roman"/>
    </w:rPr>
  </w:style>
  <w:style w:type="character" w:customStyle="1" w:styleId="WW8Num26z0">
    <w:name w:val="WW8Num26z0"/>
    <w:rsid w:val="003759D6"/>
    <w:rPr>
      <w:rFonts w:cs="Times New Roman"/>
    </w:rPr>
  </w:style>
  <w:style w:type="character" w:customStyle="1" w:styleId="WW8Num27z0">
    <w:name w:val="WW8Num27z0"/>
    <w:rsid w:val="003759D6"/>
    <w:rPr>
      <w:rFonts w:ascii="Symbol" w:hAnsi="Symbol"/>
    </w:rPr>
  </w:style>
  <w:style w:type="character" w:customStyle="1" w:styleId="WW8Num27z1">
    <w:name w:val="WW8Num27z1"/>
    <w:rsid w:val="003759D6"/>
    <w:rPr>
      <w:rFonts w:ascii="Courier New" w:hAnsi="Courier New"/>
    </w:rPr>
  </w:style>
  <w:style w:type="character" w:customStyle="1" w:styleId="WW8Num27z2">
    <w:name w:val="WW8Num27z2"/>
    <w:rsid w:val="003759D6"/>
    <w:rPr>
      <w:rFonts w:ascii="Wingdings" w:hAnsi="Wingdings"/>
    </w:rPr>
  </w:style>
  <w:style w:type="character" w:customStyle="1" w:styleId="WW8Num28z0">
    <w:name w:val="WW8Num28z0"/>
    <w:rsid w:val="003759D6"/>
    <w:rPr>
      <w:rFonts w:ascii="Symbol" w:hAnsi="Symbol"/>
    </w:rPr>
  </w:style>
  <w:style w:type="character" w:customStyle="1" w:styleId="WW8Num29z1">
    <w:name w:val="WW8Num29z1"/>
    <w:rsid w:val="003759D6"/>
    <w:rPr>
      <w:rFonts w:cs="Times New Roman"/>
    </w:rPr>
  </w:style>
  <w:style w:type="character" w:customStyle="1" w:styleId="WW8Num30z0">
    <w:name w:val="WW8Num30z0"/>
    <w:rsid w:val="003759D6"/>
    <w:rPr>
      <w:rFonts w:cs="Times New Roman"/>
    </w:rPr>
  </w:style>
  <w:style w:type="character" w:customStyle="1" w:styleId="WW8Num31z0">
    <w:name w:val="WW8Num31z0"/>
    <w:rsid w:val="003759D6"/>
    <w:rPr>
      <w:rFonts w:cs="Times New Roman"/>
    </w:rPr>
  </w:style>
  <w:style w:type="character" w:customStyle="1" w:styleId="2b">
    <w:name w:val="Основной текст 2 Знак"/>
    <w:rsid w:val="003759D6"/>
    <w:rPr>
      <w:rFonts w:cs="Times New Roman"/>
      <w:sz w:val="20"/>
      <w:szCs w:val="20"/>
    </w:rPr>
  </w:style>
  <w:style w:type="character" w:customStyle="1" w:styleId="34">
    <w:name w:val="Основной текст с отступом 3 Знак"/>
    <w:rsid w:val="003759D6"/>
    <w:rPr>
      <w:rFonts w:cs="Times New Roman"/>
      <w:sz w:val="16"/>
      <w:szCs w:val="16"/>
    </w:rPr>
  </w:style>
  <w:style w:type="character" w:customStyle="1" w:styleId="afff0">
    <w:name w:val="Название Знак"/>
    <w:rsid w:val="003759D6"/>
    <w:rPr>
      <w:rFonts w:ascii="Cambria" w:eastAsia="Times New Roman" w:hAnsi="Cambria" w:cs="Times New Roman"/>
      <w:b/>
      <w:bCs/>
      <w:kern w:val="1"/>
      <w:sz w:val="32"/>
      <w:szCs w:val="32"/>
    </w:rPr>
  </w:style>
  <w:style w:type="character" w:customStyle="1" w:styleId="WW-0">
    <w:name w:val="WW-Символ сноски"/>
    <w:rsid w:val="003759D6"/>
    <w:rPr>
      <w:vertAlign w:val="superscript"/>
    </w:rPr>
  </w:style>
  <w:style w:type="character" w:customStyle="1" w:styleId="afff1">
    <w:name w:val="Символ нумерации"/>
    <w:rsid w:val="003759D6"/>
  </w:style>
  <w:style w:type="paragraph" w:customStyle="1" w:styleId="220">
    <w:name w:val="Основной текст 22"/>
    <w:basedOn w:val="a"/>
    <w:rsid w:val="003759D6"/>
    <w:pPr>
      <w:widowControl/>
      <w:autoSpaceDE/>
      <w:autoSpaceDN/>
      <w:spacing w:after="120" w:line="480" w:lineRule="auto"/>
    </w:pPr>
    <w:rPr>
      <w:sz w:val="20"/>
      <w:szCs w:val="20"/>
      <w:lang w:eastAsia="ar-SA"/>
    </w:rPr>
  </w:style>
  <w:style w:type="paragraph" w:customStyle="1" w:styleId="221">
    <w:name w:val="Основной текст с отступом 22"/>
    <w:basedOn w:val="a"/>
    <w:rsid w:val="003759D6"/>
    <w:pPr>
      <w:widowControl/>
      <w:autoSpaceDE/>
      <w:autoSpaceDN/>
      <w:ind w:firstLine="709"/>
      <w:jc w:val="both"/>
    </w:pPr>
    <w:rPr>
      <w:sz w:val="20"/>
      <w:szCs w:val="20"/>
      <w:lang w:eastAsia="ar-SA"/>
    </w:rPr>
  </w:style>
  <w:style w:type="paragraph" w:customStyle="1" w:styleId="afff2">
    <w:name w:val="Содержимое врезки"/>
    <w:basedOn w:val="a3"/>
    <w:rsid w:val="003759D6"/>
    <w:pPr>
      <w:widowControl/>
      <w:autoSpaceDE/>
      <w:autoSpaceDN/>
      <w:spacing w:after="120"/>
      <w:ind w:left="0"/>
      <w:jc w:val="left"/>
    </w:pPr>
    <w:rPr>
      <w:sz w:val="20"/>
      <w:szCs w:val="20"/>
      <w:lang w:eastAsia="ar-SA"/>
    </w:rPr>
  </w:style>
  <w:style w:type="table" w:customStyle="1" w:styleId="52">
    <w:name w:val="Сетка таблицы5"/>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Обычный1"/>
    <w:rsid w:val="003759D6"/>
    <w:pPr>
      <w:suppressAutoHyphens/>
      <w:autoSpaceDE/>
      <w:autoSpaceDN/>
      <w:textAlignment w:val="baseline"/>
    </w:pPr>
    <w:rPr>
      <w:rFonts w:ascii="Liberation Serif" w:eastAsia="DejaVu Sans" w:hAnsi="Liberation Serif" w:cs="DejaVu Sans"/>
      <w:sz w:val="24"/>
      <w:szCs w:val="24"/>
      <w:lang w:val="ru-RU" w:eastAsia="zh-CN" w:bidi="hi-IN"/>
    </w:rPr>
  </w:style>
  <w:style w:type="table" w:customStyle="1" w:styleId="44">
    <w:name w:val="Сетка таблицы44"/>
    <w:basedOn w:val="a1"/>
    <w:uiPriority w:val="39"/>
    <w:rsid w:val="003759D6"/>
    <w:pPr>
      <w:widowControl/>
      <w:autoSpaceDE/>
      <w:autoSpaceDN/>
    </w:pPr>
    <w:rPr>
      <w:rFonts w:eastAsia="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3759D6"/>
  </w:style>
  <w:style w:type="table" w:customStyle="1" w:styleId="63">
    <w:name w:val="Сетка таблицы6"/>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b"/>
    <w:uiPriority w:val="39"/>
    <w:rsid w:val="003759D6"/>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3759D6"/>
  </w:style>
  <w:style w:type="table" w:customStyle="1" w:styleId="73">
    <w:name w:val="Сетка таблицы7"/>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b"/>
    <w:uiPriority w:val="39"/>
    <w:rsid w:val="003759D6"/>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
    <w:next w:val="a2"/>
    <w:uiPriority w:val="99"/>
    <w:semiHidden/>
    <w:unhideWhenUsed/>
    <w:rsid w:val="003759D6"/>
  </w:style>
  <w:style w:type="table" w:customStyle="1" w:styleId="82">
    <w:name w:val="Сетка таблицы8"/>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b"/>
    <w:uiPriority w:val="39"/>
    <w:rsid w:val="003759D6"/>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f6"/>
    <w:rsid w:val="003759D6"/>
    <w:pPr>
      <w:widowControl/>
      <w:autoSpaceDE/>
      <w:autoSpaceDN/>
    </w:pPr>
    <w:rPr>
      <w:rFonts w:ascii="Times New Roman" w:eastAsia="Times New Roman" w:hAnsi="Times New Roman" w:cs="Times New Roman"/>
      <w:sz w:val="20"/>
      <w:szCs w:val="20"/>
      <w:lang w:val="ru-RU"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92">
    <w:name w:val="Нет списка9"/>
    <w:next w:val="a2"/>
    <w:uiPriority w:val="99"/>
    <w:semiHidden/>
    <w:unhideWhenUsed/>
    <w:rsid w:val="003759D6"/>
  </w:style>
  <w:style w:type="table" w:customStyle="1" w:styleId="93">
    <w:name w:val="Сетка таблицы9"/>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basedOn w:val="a0"/>
    <w:link w:val="a3"/>
    <w:rsid w:val="003759D6"/>
    <w:rPr>
      <w:rFonts w:ascii="Times New Roman" w:eastAsia="Times New Roman" w:hAnsi="Times New Roman" w:cs="Times New Roman"/>
      <w:sz w:val="28"/>
      <w:szCs w:val="28"/>
      <w:lang w:val="ru-RU"/>
    </w:rPr>
  </w:style>
  <w:style w:type="character" w:customStyle="1" w:styleId="1f8">
    <w:name w:val="Нижний колонтитул Знак1"/>
    <w:basedOn w:val="a0"/>
    <w:uiPriority w:val="99"/>
    <w:rsid w:val="003759D6"/>
    <w:rPr>
      <w:lang w:eastAsia="ar-SA"/>
    </w:rPr>
  </w:style>
  <w:style w:type="character" w:customStyle="1" w:styleId="1f9">
    <w:name w:val="Текст сноски Знак1"/>
    <w:basedOn w:val="a0"/>
    <w:rsid w:val="003759D6"/>
    <w:rPr>
      <w:lang w:eastAsia="ar-SA"/>
    </w:rPr>
  </w:style>
  <w:style w:type="character" w:customStyle="1" w:styleId="1fa">
    <w:name w:val="Верхний колонтитул Знак1"/>
    <w:basedOn w:val="a0"/>
    <w:rsid w:val="003759D6"/>
    <w:rPr>
      <w:lang w:eastAsia="ar-SA"/>
    </w:rPr>
  </w:style>
  <w:style w:type="numbering" w:customStyle="1" w:styleId="100">
    <w:name w:val="Нет списка10"/>
    <w:next w:val="a2"/>
    <w:uiPriority w:val="99"/>
    <w:semiHidden/>
    <w:unhideWhenUsed/>
    <w:rsid w:val="003759D6"/>
  </w:style>
  <w:style w:type="table" w:customStyle="1" w:styleId="101">
    <w:name w:val="Сетка таблицы10"/>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Обычный (веб)1"/>
    <w:basedOn w:val="a"/>
    <w:rsid w:val="003759D6"/>
    <w:pPr>
      <w:widowControl/>
      <w:suppressAutoHyphens/>
      <w:autoSpaceDE/>
      <w:autoSpaceDN/>
      <w:spacing w:before="280" w:after="119"/>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5831-B278-44CE-BE49-D2B40AED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49</Pages>
  <Words>11162</Words>
  <Characters>63626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Остролуцкая</dc:creator>
  <cp:lastModifiedBy>admin</cp:lastModifiedBy>
  <cp:revision>9</cp:revision>
  <cp:lastPrinted>2024-12-10T10:23:00Z</cp:lastPrinted>
  <dcterms:created xsi:type="dcterms:W3CDTF">2024-10-16T14:15:00Z</dcterms:created>
  <dcterms:modified xsi:type="dcterms:W3CDTF">2025-08-27T10:47:00Z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2016</vt:lpwstr>
  </property>
  <property fmtid="{D5CDD505-2E9C-101B-9397-08002B2CF9AE}" pid="4" name="LastSaved">
    <vt:filetime>2024-10-15T00:00:00Z</vt:filetime>
  </property>
  <property fmtid="{D5CDD505-2E9C-101B-9397-08002B2CF9AE}" pid="5" name="Producer">
    <vt:lpwstr>www.ilovepdf.com</vt:lpwstr>
  </property>
</Properties>
</file>