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2D0904" w:rsidRPr="002D0904" w:rsidRDefault="003614D0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  <w:r w:rsidR="00E7018C">
        <w:rPr>
          <w:rFonts w:ascii="Times New Roman" w:hAnsi="Times New Roman" w:cs="Times New Roman"/>
          <w:b/>
          <w:sz w:val="28"/>
          <w:szCs w:val="28"/>
        </w:rPr>
        <w:t xml:space="preserve"> и практической подготовке</w:t>
      </w:r>
    </w:p>
    <w:p w:rsidR="002D0904" w:rsidRPr="002D0904" w:rsidRDefault="002D0904" w:rsidP="00333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4622E6">
        <w:rPr>
          <w:rFonts w:ascii="Times New Roman" w:hAnsi="Times New Roman" w:cs="Times New Roman"/>
          <w:b/>
          <w:sz w:val="28"/>
          <w:szCs w:val="28"/>
        </w:rPr>
        <w:t>Криминология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7018C">
        <w:rPr>
          <w:rFonts w:ascii="Times New Roman" w:hAnsi="Times New Roman" w:cs="Times New Roman"/>
          <w:b/>
          <w:sz w:val="28"/>
          <w:szCs w:val="28"/>
        </w:rPr>
        <w:t>обучающихся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40.02.0</w:t>
      </w:r>
      <w:r w:rsidR="004F2B9F">
        <w:rPr>
          <w:rFonts w:ascii="Times New Roman" w:hAnsi="Times New Roman" w:cs="Times New Roman"/>
          <w:b/>
          <w:sz w:val="28"/>
          <w:szCs w:val="28"/>
        </w:rPr>
        <w:t>2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F2B9F"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4139" w:rsidRDefault="009700D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 20</w:t>
      </w:r>
      <w:r w:rsidR="00E7018C">
        <w:rPr>
          <w:rFonts w:ascii="Times New Roman" w:hAnsi="Times New Roman" w:cs="Times New Roman"/>
          <w:b/>
          <w:sz w:val="28"/>
          <w:szCs w:val="28"/>
        </w:rPr>
        <w:t>2</w:t>
      </w:r>
      <w:r w:rsidR="004622E6">
        <w:rPr>
          <w:rFonts w:ascii="Times New Roman" w:hAnsi="Times New Roman" w:cs="Times New Roman"/>
          <w:b/>
          <w:sz w:val="28"/>
          <w:szCs w:val="28"/>
        </w:rPr>
        <w:t>5</w:t>
      </w:r>
    </w:p>
    <w:p w:rsidR="00F54139" w:rsidRDefault="00F541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54139" w:rsidRPr="00F54139" w:rsidRDefault="00F54139" w:rsidP="00F54139">
      <w:pPr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139">
        <w:rPr>
          <w:rFonts w:ascii="Times New Roman" w:eastAsia="Calibri" w:hAnsi="Times New Roman" w:cs="Times New Roman"/>
          <w:sz w:val="24"/>
          <w:szCs w:val="24"/>
        </w:rPr>
        <w:lastRenderedPageBreak/>
        <w:t>Методические указания составлены в соответствии с Федеральным государственным  образовательным стандартом среднего профессионального образования по специальности 40.02.02 Правоохранительная деятельность утвержденным п</w:t>
      </w:r>
      <w:r w:rsidR="004622E6">
        <w:rPr>
          <w:rFonts w:ascii="Times New Roman" w:eastAsia="Calibri" w:hAnsi="Times New Roman" w:cs="Times New Roman"/>
          <w:sz w:val="24"/>
          <w:szCs w:val="24"/>
        </w:rPr>
        <w:t xml:space="preserve">риказом Минобрнауки России от 10.01.2025г. №3 </w:t>
      </w:r>
      <w:r w:rsidRPr="00F54139">
        <w:rPr>
          <w:rFonts w:ascii="Times New Roman" w:eastAsia="Calibri" w:hAnsi="Times New Roman" w:cs="Times New Roman"/>
          <w:sz w:val="24"/>
          <w:szCs w:val="24"/>
        </w:rPr>
        <w:t>и программой дисциплины «</w:t>
      </w:r>
      <w:r w:rsidR="004622E6">
        <w:rPr>
          <w:rFonts w:ascii="Times New Roman" w:eastAsia="Calibri" w:hAnsi="Times New Roman" w:cs="Times New Roman"/>
          <w:sz w:val="24"/>
          <w:szCs w:val="24"/>
        </w:rPr>
        <w:t>Криминология</w:t>
      </w:r>
      <w:r w:rsidRPr="00F5413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54139" w:rsidRPr="00F54139" w:rsidRDefault="00F54139" w:rsidP="00F54139">
      <w:pPr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139" w:rsidRDefault="00F54139" w:rsidP="00F54139">
      <w:pPr>
        <w:keepNext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54139">
        <w:rPr>
          <w:rFonts w:ascii="Times New Roman" w:eastAsia="Calibri" w:hAnsi="Times New Roman" w:cs="Times New Roman"/>
          <w:sz w:val="24"/>
          <w:szCs w:val="24"/>
        </w:rPr>
        <w:t>Рассмотрено и рекомендовано на заседании кафедры «</w:t>
      </w:r>
      <w:r w:rsidRPr="00F54139">
        <w:rPr>
          <w:rFonts w:ascii="Times New Roman" w:eastAsia="Times New Roman" w:hAnsi="Times New Roman" w:cs="Times New Roman"/>
          <w:bCs/>
          <w:sz w:val="24"/>
          <w:szCs w:val="24"/>
        </w:rPr>
        <w:t>Юриспруденции</w:t>
      </w:r>
      <w:r w:rsidRPr="00F54139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4622E6">
        <w:rPr>
          <w:rFonts w:ascii="Times New Roman" w:eastAsia="Times New Roman" w:hAnsi="Times New Roman" w:cs="Times New Roman"/>
          <w:sz w:val="24"/>
          <w:szCs w:val="24"/>
        </w:rPr>
        <w:t>протокол № 10 от 14.05.2025</w:t>
      </w:r>
      <w:r w:rsidRPr="00F5413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54139" w:rsidRPr="00F54139" w:rsidRDefault="00F54139" w:rsidP="00F54139">
      <w:pPr>
        <w:keepNext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54139" w:rsidRPr="00F54139" w:rsidRDefault="00F54139" w:rsidP="00F54139">
      <w:pPr>
        <w:keepNext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54139">
        <w:rPr>
          <w:rFonts w:ascii="Times New Roman" w:eastAsia="Calibri" w:hAnsi="Times New Roman" w:cs="Times New Roman"/>
          <w:sz w:val="24"/>
          <w:szCs w:val="24"/>
        </w:rPr>
        <w:t xml:space="preserve">Составитель: </w:t>
      </w:r>
      <w:r w:rsidR="004622E6">
        <w:rPr>
          <w:rFonts w:ascii="Times New Roman" w:eastAsia="Calibri" w:hAnsi="Times New Roman" w:cs="Times New Roman"/>
          <w:sz w:val="24"/>
          <w:szCs w:val="24"/>
        </w:rPr>
        <w:t>Гехт К.Р.</w:t>
      </w:r>
      <w:bookmarkStart w:id="0" w:name="_GoBack"/>
      <w:bookmarkEnd w:id="0"/>
    </w:p>
    <w:p w:rsidR="002D0904" w:rsidRPr="002D0904" w:rsidRDefault="002D0904" w:rsidP="002D0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904" w:rsidRPr="002D0904" w:rsidRDefault="002D0904" w:rsidP="007666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26841144"/>
        <w:docPartObj>
          <w:docPartGallery w:val="Table of Contents"/>
          <w:docPartUnique/>
        </w:docPartObj>
      </w:sdtPr>
      <w:sdtEndPr/>
      <w:sdtContent>
        <w:p w:rsidR="00307006" w:rsidRPr="00164DDD" w:rsidRDefault="00164DDD" w:rsidP="00164DDD">
          <w:pPr>
            <w:pStyle w:val="ab"/>
            <w:jc w:val="center"/>
            <w:rPr>
              <w:rFonts w:ascii="Times New Roman" w:hAnsi="Times New Roman" w:cs="Times New Roman"/>
              <w:b w:val="0"/>
              <w:color w:val="auto"/>
              <w:sz w:val="32"/>
              <w:szCs w:val="22"/>
            </w:rPr>
          </w:pPr>
          <w:r>
            <w:rPr>
              <w:rFonts w:ascii="Times New Roman" w:hAnsi="Times New Roman" w:cs="Times New Roman"/>
              <w:b w:val="0"/>
              <w:color w:val="auto"/>
              <w:sz w:val="32"/>
              <w:szCs w:val="22"/>
            </w:rPr>
            <w:t>Содержание</w:t>
          </w:r>
        </w:p>
        <w:p w:rsidR="00164DDD" w:rsidRPr="00164DDD" w:rsidRDefault="00307006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164DDD">
            <w:fldChar w:fldCharType="begin"/>
          </w:r>
          <w:r w:rsidRPr="00164DDD">
            <w:instrText xml:space="preserve"> TOC \o "1-3" \h \z \u </w:instrText>
          </w:r>
          <w:r w:rsidRPr="00164DDD">
            <w:fldChar w:fldCharType="separate"/>
          </w:r>
          <w:hyperlink w:anchor="_Toc88469152" w:history="1">
            <w:r w:rsidR="00164DDD" w:rsidRPr="00164DDD">
              <w:rPr>
                <w:rStyle w:val="a4"/>
                <w:b/>
                <w:noProof/>
                <w:color w:val="auto"/>
              </w:rPr>
              <w:t>1.</w:t>
            </w:r>
            <w:r w:rsidR="00164DDD" w:rsidRPr="00164DDD">
              <w:rPr>
                <w:rStyle w:val="a4"/>
                <w:noProof/>
                <w:color w:val="auto"/>
              </w:rPr>
              <w:t xml:space="preserve"> Практическое занятие № 1 Основные показатели преступности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_Toc88469152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4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3" w:history="1">
            <w:r w:rsidR="00164DDD" w:rsidRPr="00164DDD">
              <w:rPr>
                <w:rStyle w:val="a4"/>
                <w:b/>
                <w:noProof/>
                <w:color w:val="auto"/>
              </w:rPr>
              <w:t>2.</w:t>
            </w:r>
            <w:r w:rsidR="00164DDD" w:rsidRPr="00164DDD">
              <w:rPr>
                <w:rStyle w:val="a4"/>
                <w:noProof/>
                <w:color w:val="auto"/>
              </w:rPr>
              <w:t xml:space="preserve"> Практическое занятие № 2 Латентная преступность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_Toc88469153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6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4" w:history="1">
            <w:r w:rsidR="00164DDD" w:rsidRPr="00164DDD">
              <w:rPr>
                <w:rStyle w:val="a4"/>
                <w:b/>
                <w:noProof/>
                <w:color w:val="auto"/>
              </w:rPr>
              <w:t>3.</w:t>
            </w:r>
            <w:r w:rsidR="00164DDD" w:rsidRPr="00164DDD">
              <w:rPr>
                <w:rStyle w:val="a4"/>
                <w:noProof/>
                <w:color w:val="auto"/>
              </w:rPr>
              <w:t xml:space="preserve"> Практическое занятие № 3 Структура и типология личности преступника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_Toc88469154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8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5" w:history="1">
            <w:r w:rsidR="00164DDD" w:rsidRPr="00164DDD">
              <w:rPr>
                <w:rStyle w:val="a4"/>
                <w:b/>
                <w:noProof/>
                <w:color w:val="auto"/>
              </w:rPr>
              <w:t>4.</w:t>
            </w:r>
            <w:r w:rsidR="00164DDD" w:rsidRPr="00164DDD">
              <w:rPr>
                <w:rStyle w:val="a4"/>
                <w:noProof/>
                <w:color w:val="auto"/>
              </w:rPr>
              <w:t xml:space="preserve"> Практическое занятие № 4 Сопричастность жертвы к преступлению. Типология жертв преступления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_Toc88469155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10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6" w:history="1">
            <w:r w:rsidR="00164DDD" w:rsidRPr="00164DDD">
              <w:rPr>
                <w:rStyle w:val="a4"/>
                <w:b/>
                <w:noProof/>
                <w:color w:val="auto"/>
              </w:rPr>
              <w:t>1.</w:t>
            </w:r>
            <w:r w:rsidR="00164DDD" w:rsidRPr="00164DDD">
              <w:rPr>
                <w:rStyle w:val="a4"/>
                <w:noProof/>
                <w:color w:val="auto"/>
              </w:rPr>
              <w:t xml:space="preserve"> Практическая подготовка № 1  </w:t>
            </w:r>
            <w:r w:rsidR="00164DDD" w:rsidRPr="00164DDD">
              <w:rPr>
                <w:rStyle w:val="a4"/>
                <w:noProof/>
                <w:color w:val="auto"/>
                <w:spacing w:val="-2"/>
              </w:rPr>
              <w:t>Понятие,</w:t>
            </w:r>
            <w:r w:rsidR="00164DDD" w:rsidRPr="00164DDD">
              <w:rPr>
                <w:rStyle w:val="a4"/>
                <w:noProof/>
                <w:color w:val="auto"/>
                <w:spacing w:val="-12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  <w:spacing w:val="-2"/>
              </w:rPr>
              <w:t>предмет,</w:t>
            </w:r>
            <w:r w:rsidR="00164DDD" w:rsidRPr="00164DDD">
              <w:rPr>
                <w:rStyle w:val="a4"/>
                <w:noProof/>
                <w:color w:val="auto"/>
                <w:spacing w:val="-12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  <w:spacing w:val="-2"/>
              </w:rPr>
              <w:t>задачи,</w:t>
            </w:r>
            <w:r w:rsidR="00164DDD" w:rsidRPr="00164DDD">
              <w:rPr>
                <w:rStyle w:val="a4"/>
                <w:noProof/>
                <w:color w:val="auto"/>
                <w:spacing w:val="-12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  <w:spacing w:val="-1"/>
              </w:rPr>
              <w:t>функции</w:t>
            </w:r>
            <w:r w:rsidR="00164DDD" w:rsidRPr="00164DDD">
              <w:rPr>
                <w:rStyle w:val="a4"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</w:rPr>
              <w:t>и</w:t>
            </w:r>
            <w:r w:rsidR="00164DDD" w:rsidRPr="00164DDD">
              <w:rPr>
                <w:rStyle w:val="a4"/>
                <w:noProof/>
                <w:color w:val="auto"/>
                <w:spacing w:val="-3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</w:rPr>
              <w:t>история</w:t>
            </w:r>
            <w:r w:rsidR="00164DDD" w:rsidRPr="00164DDD">
              <w:rPr>
                <w:rStyle w:val="a4"/>
                <w:noProof/>
                <w:color w:val="auto"/>
                <w:spacing w:val="-2"/>
              </w:rPr>
              <w:t xml:space="preserve"> </w:t>
            </w:r>
            <w:r w:rsidR="00164DDD" w:rsidRPr="00164DDD">
              <w:rPr>
                <w:rStyle w:val="a4"/>
                <w:noProof/>
                <w:color w:val="auto"/>
              </w:rPr>
              <w:t>криминологии (4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_Toc88469156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12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7" w:history="1">
            <w:r w:rsidR="00164DDD" w:rsidRPr="00164DDD">
              <w:rPr>
                <w:rStyle w:val="a4"/>
                <w:b/>
                <w:bCs/>
                <w:noProof/>
                <w:color w:val="auto"/>
              </w:rPr>
              <w:t>2.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 xml:space="preserve"> Практическая подготовка № 2 Преступность</w:t>
            </w:r>
            <w:r w:rsidR="00164DDD" w:rsidRPr="00164DDD">
              <w:rPr>
                <w:rStyle w:val="a4"/>
                <w:bCs/>
                <w:noProof/>
                <w:color w:val="auto"/>
                <w:spacing w:val="-3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и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ее</w:t>
            </w:r>
            <w:r w:rsidR="00164DDD" w:rsidRPr="00164DDD">
              <w:rPr>
                <w:rStyle w:val="a4"/>
                <w:bCs/>
                <w:noProof/>
                <w:color w:val="auto"/>
                <w:spacing w:val="-1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детерминанты (4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_Toc88469157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18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8" w:history="1">
            <w:r w:rsidR="00164DDD" w:rsidRPr="00164DDD">
              <w:rPr>
                <w:rStyle w:val="a4"/>
                <w:b/>
                <w:bCs/>
                <w:noProof/>
                <w:color w:val="auto"/>
              </w:rPr>
              <w:t>3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. Практическая подготовка № 3 Личность</w:t>
            </w:r>
            <w:r w:rsidR="00164DDD" w:rsidRPr="00164DDD">
              <w:rPr>
                <w:rStyle w:val="a4"/>
                <w:bCs/>
                <w:noProof/>
                <w:color w:val="auto"/>
                <w:spacing w:val="-3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преступника (4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_Toc88469158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24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59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3"/>
              </w:rPr>
              <w:t xml:space="preserve">4. </w:t>
            </w:r>
            <w:r w:rsidR="00164DDD" w:rsidRPr="00164DDD">
              <w:rPr>
                <w:rStyle w:val="a4"/>
                <w:bCs/>
                <w:noProof/>
                <w:color w:val="auto"/>
                <w:spacing w:val="-3"/>
              </w:rPr>
              <w:t xml:space="preserve">Практическая подготовка № 4 Механизм 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>индивидуального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преступного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поведения (4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_Toc88469159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30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0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2"/>
              </w:rPr>
              <w:t>5.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Практическая подготовка № 5 криминологическое </w:t>
            </w:r>
            <w:r w:rsidR="00164DDD" w:rsidRPr="00164DDD">
              <w:rPr>
                <w:rStyle w:val="a4"/>
                <w:bCs/>
                <w:noProof/>
                <w:color w:val="auto"/>
                <w:spacing w:val="-1"/>
              </w:rPr>
              <w:t>прогнозирование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и</w:t>
            </w:r>
            <w:r w:rsidR="00164DDD" w:rsidRPr="00164DDD">
              <w:rPr>
                <w:rStyle w:val="a4"/>
                <w:bCs/>
                <w:noProof/>
                <w:color w:val="auto"/>
                <w:spacing w:val="-1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планирование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борьбы с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преступностью (4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_Toc88469160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34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1" w:history="1">
            <w:r w:rsidR="00164DDD" w:rsidRPr="00164DDD">
              <w:rPr>
                <w:rStyle w:val="a4"/>
                <w:b/>
                <w:bCs/>
                <w:noProof/>
                <w:color w:val="auto"/>
              </w:rPr>
              <w:t>6.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 xml:space="preserve"> Практическая подготовка № 6 Виктимология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_Toc88469161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37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2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2"/>
              </w:rPr>
              <w:t xml:space="preserve">7. 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>Практическая подготовка №  7 Криминологическая характеристика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на</w:t>
            </w:r>
            <w:r w:rsidR="00DC576E">
              <w:rPr>
                <w:rStyle w:val="a4"/>
                <w:bCs/>
                <w:noProof/>
                <w:color w:val="auto"/>
              </w:rPr>
              <w:t xml:space="preserve"> на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сильственной</w:t>
            </w:r>
            <w:r w:rsidR="00164DDD" w:rsidRPr="00164DDD">
              <w:rPr>
                <w:rStyle w:val="a4"/>
                <w:bCs/>
                <w:noProof/>
                <w:color w:val="auto"/>
                <w:spacing w:val="-5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преступности (2часа)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_Toc88469162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42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3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2"/>
              </w:rPr>
              <w:t>8.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Практическая подготовка № 8 Криминологическая характеристика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преступности</w:t>
            </w:r>
            <w:r w:rsidR="00164DDD" w:rsidRPr="00164DDD">
              <w:rPr>
                <w:rStyle w:val="a4"/>
                <w:bCs/>
                <w:noProof/>
                <w:color w:val="auto"/>
                <w:spacing w:val="-11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несовершеннолетних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_Toc88469163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45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4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2"/>
              </w:rPr>
              <w:t>9.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Практическая подготовка № 9 Криминологическая характеристика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организованной</w:t>
            </w:r>
            <w:r w:rsidR="00164DDD" w:rsidRPr="00164DDD">
              <w:rPr>
                <w:rStyle w:val="a4"/>
                <w:bCs/>
                <w:noProof/>
                <w:color w:val="auto"/>
                <w:spacing w:val="-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преступности (2 часа)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_Toc88469164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49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164DDD" w:rsidRPr="00164DDD" w:rsidRDefault="002D49E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8469165" w:history="1">
            <w:r w:rsidR="00164DDD" w:rsidRPr="00164DDD">
              <w:rPr>
                <w:rStyle w:val="a4"/>
                <w:b/>
                <w:bCs/>
                <w:noProof/>
                <w:color w:val="auto"/>
                <w:spacing w:val="-2"/>
              </w:rPr>
              <w:t>10.</w:t>
            </w:r>
            <w:r w:rsidR="00164DDD" w:rsidRPr="00164DDD">
              <w:rPr>
                <w:rStyle w:val="a4"/>
                <w:bCs/>
                <w:noProof/>
                <w:color w:val="auto"/>
                <w:spacing w:val="-2"/>
              </w:rPr>
              <w:t xml:space="preserve"> Практическая подготовка № 10 Криминологическая характеристика</w:t>
            </w:r>
            <w:r w:rsidR="00164DDD" w:rsidRPr="00164DDD">
              <w:rPr>
                <w:rStyle w:val="a4"/>
                <w:bCs/>
                <w:noProof/>
                <w:color w:val="auto"/>
                <w:spacing w:val="-57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должностной</w:t>
            </w:r>
            <w:r w:rsidR="00164DDD" w:rsidRPr="00164DDD">
              <w:rPr>
                <w:rStyle w:val="a4"/>
                <w:bCs/>
                <w:noProof/>
                <w:color w:val="auto"/>
                <w:spacing w:val="-3"/>
              </w:rPr>
              <w:t xml:space="preserve"> </w:t>
            </w:r>
            <w:r w:rsidR="00164DDD" w:rsidRPr="00164DDD">
              <w:rPr>
                <w:rStyle w:val="a4"/>
                <w:bCs/>
                <w:noProof/>
                <w:color w:val="auto"/>
              </w:rPr>
              <w:t>преступности</w:t>
            </w:r>
            <w:r w:rsidR="00164DDD" w:rsidRPr="00164DDD">
              <w:rPr>
                <w:noProof/>
                <w:webHidden/>
              </w:rPr>
              <w:tab/>
            </w:r>
            <w:r w:rsidR="00164DDD" w:rsidRPr="00164DDD">
              <w:rPr>
                <w:noProof/>
                <w:webHidden/>
              </w:rPr>
              <w:fldChar w:fldCharType="begin"/>
            </w:r>
            <w:r w:rsidR="00164DDD" w:rsidRPr="00164DDD">
              <w:rPr>
                <w:noProof/>
                <w:webHidden/>
              </w:rPr>
              <w:instrText xml:space="preserve"> PAGEREF _Toc88469165 \h </w:instrText>
            </w:r>
            <w:r w:rsidR="00164DDD" w:rsidRPr="00164DDD">
              <w:rPr>
                <w:noProof/>
                <w:webHidden/>
              </w:rPr>
            </w:r>
            <w:r w:rsidR="00164DDD" w:rsidRPr="00164DDD">
              <w:rPr>
                <w:noProof/>
                <w:webHidden/>
              </w:rPr>
              <w:fldChar w:fldCharType="separate"/>
            </w:r>
            <w:r w:rsidR="00766693">
              <w:rPr>
                <w:noProof/>
                <w:webHidden/>
              </w:rPr>
              <w:t>51</w:t>
            </w:r>
            <w:r w:rsidR="00164DDD" w:rsidRPr="00164DDD">
              <w:rPr>
                <w:noProof/>
                <w:webHidden/>
              </w:rPr>
              <w:fldChar w:fldCharType="end"/>
            </w:r>
          </w:hyperlink>
        </w:p>
        <w:p w:rsidR="00307006" w:rsidRDefault="00307006">
          <w:r w:rsidRPr="00164DDD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2D0904" w:rsidRPr="005F60D3" w:rsidRDefault="002D0904" w:rsidP="006676E5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  <w:b/>
        </w:rPr>
        <w:br w:type="page"/>
      </w:r>
      <w:r w:rsidRPr="005F60D3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2D0904" w:rsidRPr="009A256F" w:rsidRDefault="002D0904" w:rsidP="00A63E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56F">
        <w:rPr>
          <w:rFonts w:ascii="Times New Roman" w:hAnsi="Times New Roman" w:cs="Times New Roman"/>
          <w:sz w:val="24"/>
          <w:szCs w:val="24"/>
        </w:rPr>
        <w:t>Программа дисциплины «</w:t>
      </w:r>
      <w:r w:rsidR="008E3CA6" w:rsidRPr="009A256F">
        <w:rPr>
          <w:rFonts w:ascii="Times New Roman" w:hAnsi="Times New Roman" w:cs="Times New Roman"/>
          <w:sz w:val="24"/>
          <w:szCs w:val="24"/>
        </w:rPr>
        <w:t>Криминология и предупреждение преступлений</w:t>
      </w:r>
      <w:r w:rsidRPr="009A256F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</w:t>
      </w:r>
      <w:r w:rsidR="00A44E48" w:rsidRPr="009A256F">
        <w:rPr>
          <w:rFonts w:ascii="Times New Roman" w:hAnsi="Times New Roman" w:cs="Times New Roman"/>
          <w:sz w:val="24"/>
          <w:szCs w:val="24"/>
        </w:rPr>
        <w:t>Правоохранительная деятельность</w:t>
      </w:r>
      <w:r w:rsidRPr="009A256F">
        <w:rPr>
          <w:rFonts w:ascii="Times New Roman" w:hAnsi="Times New Roman" w:cs="Times New Roman"/>
          <w:sz w:val="24"/>
          <w:szCs w:val="24"/>
        </w:rPr>
        <w:t>».</w:t>
      </w:r>
    </w:p>
    <w:p w:rsidR="002D0904" w:rsidRPr="009A256F" w:rsidRDefault="002D0904" w:rsidP="00A63E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56F">
        <w:rPr>
          <w:rFonts w:ascii="Times New Roman" w:hAnsi="Times New Roman" w:cs="Times New Roman"/>
          <w:sz w:val="24"/>
          <w:szCs w:val="24"/>
        </w:rPr>
        <w:t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</w:t>
      </w:r>
      <w:r w:rsidR="008A7893" w:rsidRPr="009A256F">
        <w:rPr>
          <w:rFonts w:ascii="Times New Roman" w:hAnsi="Times New Roman" w:cs="Times New Roman"/>
          <w:sz w:val="24"/>
          <w:szCs w:val="24"/>
        </w:rPr>
        <w:t xml:space="preserve">ых текстов. </w:t>
      </w:r>
      <w:r w:rsidRPr="009A256F">
        <w:rPr>
          <w:rFonts w:ascii="Times New Roman" w:hAnsi="Times New Roman" w:cs="Times New Roman"/>
          <w:sz w:val="24"/>
          <w:szCs w:val="24"/>
        </w:rPr>
        <w:t xml:space="preserve">Знание закона и умение его применять составляют первооснову профессиональной подготовки. Понимание права достигается </w:t>
      </w:r>
      <w:r w:rsidR="008A7893" w:rsidRPr="009A256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9A256F">
        <w:rPr>
          <w:rFonts w:ascii="Times New Roman" w:hAnsi="Times New Roman" w:cs="Times New Roman"/>
          <w:sz w:val="24"/>
          <w:szCs w:val="24"/>
        </w:rPr>
        <w:t xml:space="preserve">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2D0904" w:rsidRPr="009A256F" w:rsidRDefault="002D0904" w:rsidP="00A63E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56F">
        <w:rPr>
          <w:rFonts w:ascii="Times New Roman" w:hAnsi="Times New Roman" w:cs="Times New Roman"/>
          <w:sz w:val="24"/>
          <w:szCs w:val="24"/>
        </w:rPr>
        <w:t xml:space="preserve">В связи с тем, что многие проблемные вопросы права </w:t>
      </w:r>
      <w:r w:rsidR="008A7893" w:rsidRPr="009A256F">
        <w:rPr>
          <w:rFonts w:ascii="Times New Roman" w:hAnsi="Times New Roman" w:cs="Times New Roman"/>
          <w:sz w:val="24"/>
          <w:szCs w:val="24"/>
        </w:rPr>
        <w:t xml:space="preserve">и правоохранительной деятельности </w:t>
      </w:r>
      <w:r w:rsidRPr="009A256F">
        <w:rPr>
          <w:rFonts w:ascii="Times New Roman" w:hAnsi="Times New Roman" w:cs="Times New Roman"/>
          <w:sz w:val="24"/>
          <w:szCs w:val="24"/>
        </w:rPr>
        <w:t>не могут получить достаточного освещения в учебной литературе, для их решения студенту рекомендуется обратиться к литературе специальной (монографической).</w:t>
      </w:r>
    </w:p>
    <w:p w:rsidR="008A7893" w:rsidRPr="009A256F" w:rsidRDefault="002D0904" w:rsidP="00A63E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56F">
        <w:rPr>
          <w:rFonts w:ascii="Times New Roman" w:hAnsi="Times New Roman" w:cs="Times New Roman"/>
          <w:sz w:val="24"/>
          <w:szCs w:val="24"/>
        </w:rPr>
        <w:t>При работе с нормативными, учебными и научными источниками необходимо следить за текущими изменениями в законодательстве</w:t>
      </w:r>
      <w:r w:rsidR="008A7893" w:rsidRPr="009A256F">
        <w:rPr>
          <w:rFonts w:ascii="Times New Roman" w:hAnsi="Times New Roman" w:cs="Times New Roman"/>
          <w:sz w:val="24"/>
          <w:szCs w:val="24"/>
        </w:rPr>
        <w:t xml:space="preserve"> и практике его применения.</w:t>
      </w:r>
    </w:p>
    <w:p w:rsidR="008A7893" w:rsidRPr="009A256F" w:rsidRDefault="002D0904" w:rsidP="00A63E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56F">
        <w:rPr>
          <w:rFonts w:ascii="Times New Roman" w:hAnsi="Times New Roman" w:cs="Times New Roman"/>
          <w:sz w:val="24"/>
          <w:szCs w:val="24"/>
        </w:rPr>
        <w:t xml:space="preserve">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материалом, навыками самостоятельного мышления и решения проблемных вопросов, касающихся теории </w:t>
      </w:r>
      <w:r w:rsidR="008A7893" w:rsidRPr="009A256F">
        <w:rPr>
          <w:rFonts w:ascii="Times New Roman" w:hAnsi="Times New Roman" w:cs="Times New Roman"/>
          <w:sz w:val="24"/>
          <w:szCs w:val="24"/>
        </w:rPr>
        <w:t>и практики правоохранительной деятельности</w:t>
      </w:r>
      <w:r w:rsidRPr="009A25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C50" w:rsidRDefault="002D1C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700D4" w:rsidRPr="00774BFD" w:rsidRDefault="00774BFD" w:rsidP="00774BFD">
      <w:pPr>
        <w:pStyle w:val="1"/>
        <w:spacing w:line="240" w:lineRule="atLeast"/>
        <w:ind w:left="0" w:firstLine="709"/>
        <w:rPr>
          <w:bCs w:val="0"/>
        </w:rPr>
      </w:pPr>
      <w:bookmarkStart w:id="1" w:name="_Toc88469152"/>
      <w:r w:rsidRPr="00774BFD">
        <w:rPr>
          <w:bCs w:val="0"/>
        </w:rPr>
        <w:lastRenderedPageBreak/>
        <w:t xml:space="preserve">1. </w:t>
      </w:r>
      <w:r w:rsidR="002D1C50" w:rsidRPr="00774BFD">
        <w:rPr>
          <w:bCs w:val="0"/>
        </w:rPr>
        <w:t>Практическое занятие № 1</w:t>
      </w:r>
      <w:r w:rsidR="009700D4" w:rsidRPr="00774BFD">
        <w:rPr>
          <w:bCs w:val="0"/>
        </w:rPr>
        <w:t xml:space="preserve"> Основные показатели преступности</w:t>
      </w:r>
      <w:r w:rsidRPr="00774BFD">
        <w:rPr>
          <w:bCs w:val="0"/>
        </w:rPr>
        <w:t xml:space="preserve"> (2 часа)</w:t>
      </w:r>
      <w:bookmarkEnd w:id="1"/>
    </w:p>
    <w:p w:rsidR="00004793" w:rsidRDefault="00004793" w:rsidP="000047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sz w:val="24"/>
        </w:rPr>
        <w:t>Коэффициент преступности рассчитывается по формуле: ,</w:t>
      </w:r>
      <w:r w:rsidRPr="00C22360">
        <w:rPr>
          <w:rFonts w:ascii="Times New Roman" w:eastAsia="Calibri" w:hAnsi="Times New Roman" w:cs="Times New Roman"/>
          <w:sz w:val="24"/>
        </w:rPr>
        <w:t xml:space="preserve"> </w:t>
      </w:r>
      <w:r w:rsidRPr="00C22360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71EB5CB1" wp14:editId="6D4FF340">
            <wp:extent cx="1291310" cy="464557"/>
            <wp:effectExtent l="0" t="0" r="4445" b="0"/>
            <wp:docPr id="1" name="Рисунок 1" descr="https://studfiles.net/html/2706/793/html_3cjs9IKT6K.lBEF/img-jBHr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793/html_3cjs9IKT6K.lBEF/img-jBHrB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137" cy="50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где КП – коэффициент преступности, П – абсолютное число учтённых преступлений,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Н – абсолютная численность населения. – неактивное население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sz w:val="24"/>
        </w:rPr>
        <w:t>коэффициент виктимности</w:t>
      </w:r>
      <w:r w:rsidRPr="00C22360">
        <w:rPr>
          <w:rFonts w:ascii="Times New Roman" w:eastAsia="Calibri" w:hAnsi="Times New Roman" w:cs="Times New Roman"/>
          <w:sz w:val="24"/>
        </w:rPr>
        <w:t xml:space="preserve"> рассчитывается по отношению ко всему населению, проживающему на данной территории, поскольку потерпевшим от преступления может оказаться человек в любом возрасте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bCs/>
          <w:sz w:val="24"/>
        </w:rPr>
        <w:t>Темпы роста</w:t>
      </w:r>
      <w:r w:rsidRPr="00C22360">
        <w:rPr>
          <w:rFonts w:ascii="Times New Roman" w:eastAsia="Calibri" w:hAnsi="Times New Roman" w:cs="Times New Roman"/>
          <w:sz w:val="24"/>
        </w:rPr>
        <w:t>– изменения преступности во времени с учётом 100 %.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2F33CF51" wp14:editId="71A53402">
            <wp:extent cx="752475" cy="333375"/>
            <wp:effectExtent l="0" t="0" r="9525" b="9525"/>
            <wp:docPr id="4" name="Рисунок 4" descr="https://studfiles.net/html/2706/793/html_3cjs9IKT6K.lBEF/img-qFC59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793/html_3cjs9IKT6K.lBEF/img-qFC59V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360">
        <w:rPr>
          <w:rFonts w:ascii="Times New Roman" w:eastAsia="Calibri" w:hAnsi="Times New Roman" w:cs="Times New Roman"/>
          <w:b/>
          <w:bCs/>
          <w:sz w:val="24"/>
        </w:rPr>
        <w:t>, </w:t>
      </w:r>
      <w:r w:rsidRPr="00C22360">
        <w:rPr>
          <w:rFonts w:ascii="Times New Roman" w:eastAsia="Calibri" w:hAnsi="Times New Roman" w:cs="Times New Roman"/>
          <w:sz w:val="24"/>
        </w:rPr>
        <w:t>где П</w:t>
      </w:r>
      <w:r w:rsidRPr="00C22360">
        <w:rPr>
          <w:rFonts w:ascii="Times New Roman" w:eastAsia="Calibri" w:hAnsi="Times New Roman" w:cs="Times New Roman"/>
          <w:sz w:val="24"/>
          <w:vertAlign w:val="subscript"/>
        </w:rPr>
        <w:t>1</w:t>
      </w:r>
      <w:r w:rsidRPr="00C22360">
        <w:rPr>
          <w:rFonts w:ascii="Times New Roman" w:eastAsia="Calibri" w:hAnsi="Times New Roman" w:cs="Times New Roman"/>
          <w:sz w:val="24"/>
        </w:rPr>
        <w:t>– год младший(база), П</w:t>
      </w:r>
      <w:r w:rsidRPr="00C22360">
        <w:rPr>
          <w:rFonts w:ascii="Times New Roman" w:eastAsia="Calibri" w:hAnsi="Times New Roman" w:cs="Times New Roman"/>
          <w:sz w:val="24"/>
          <w:vertAlign w:val="subscript"/>
        </w:rPr>
        <w:t>2</w:t>
      </w:r>
      <w:r w:rsidRPr="00C22360">
        <w:rPr>
          <w:rFonts w:ascii="Times New Roman" w:eastAsia="Calibri" w:hAnsi="Times New Roman" w:cs="Times New Roman"/>
          <w:sz w:val="24"/>
        </w:rPr>
        <w:t>– год старший по цифре(текущий).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bCs/>
          <w:sz w:val="24"/>
        </w:rPr>
        <w:t>Темп прироста</w:t>
      </w:r>
      <w:r w:rsidRPr="00C22360">
        <w:rPr>
          <w:rFonts w:ascii="Times New Roman" w:eastAsia="Calibri" w:hAnsi="Times New Roman" w:cs="Times New Roman"/>
          <w:sz w:val="24"/>
        </w:rPr>
        <w:t>:</w:t>
      </w:r>
      <w:r w:rsidRPr="00C22360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69C92BE8" wp14:editId="65A654CC">
            <wp:extent cx="1066800" cy="333375"/>
            <wp:effectExtent l="0" t="0" r="0" b="9525"/>
            <wp:docPr id="5" name="Рисунок 5" descr="https://studfiles.net/html/2706/793/html_3cjs9IKT6K.lBEF/img-ZTjA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793/html_3cjs9IKT6K.lBEF/img-ZTjA3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360">
        <w:rPr>
          <w:rFonts w:ascii="Times New Roman" w:eastAsia="Calibri" w:hAnsi="Times New Roman" w:cs="Times New Roman"/>
          <w:sz w:val="24"/>
        </w:rPr>
        <w:t>(может быть «–» числом).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sz w:val="24"/>
        </w:rPr>
        <w:t>Абсолютный рост (</w:t>
      </w:r>
      <w:r w:rsidRPr="00C22360">
        <w:rPr>
          <w:rFonts w:ascii="Times New Roman" w:eastAsia="Calibri" w:hAnsi="Times New Roman" w:cs="Times New Roman"/>
          <w:sz w:val="24"/>
        </w:rPr>
        <w:t>снижение) преступности рассчитывается по формуле</w:t>
      </w:r>
      <w:r w:rsidRPr="00C22360">
        <w:rPr>
          <w:rFonts w:ascii="Times New Roman" w:eastAsia="Calibri" w:hAnsi="Times New Roman" w:cs="Times New Roman"/>
          <w:b/>
          <w:sz w:val="24"/>
        </w:rPr>
        <w:t>: А=U-U1,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где U – показатель объема (уровня преступности);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U1  - предшествующее значение того же показателя.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sz w:val="24"/>
        </w:rPr>
        <w:t xml:space="preserve">Индекс преступной активности </w:t>
      </w:r>
      <w:r w:rsidRPr="00C22360">
        <w:rPr>
          <w:rFonts w:ascii="Times New Roman" w:eastAsia="Calibri" w:hAnsi="Times New Roman" w:cs="Times New Roman"/>
          <w:sz w:val="24"/>
        </w:rPr>
        <w:t>рассчитывается по формуле: 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  <w:r w:rsidRPr="00C22360"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 wp14:anchorId="390FF711" wp14:editId="348622AA">
            <wp:extent cx="828675" cy="419100"/>
            <wp:effectExtent l="0" t="0" r="9525" b="0"/>
            <wp:docPr id="8" name="Рисунок 8" descr="https://criminology-info.ru/images/kriminal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iminology-info.ru/images/kriminal/image0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где m – число лиц, совершивших преступления за определенный период на определенной территории; N – численность активного населения, проживающего на данной территории; 105 - единая расчетная база.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b/>
          <w:sz w:val="24"/>
        </w:rPr>
        <w:t>Удельный вес</w:t>
      </w:r>
      <w:r w:rsidRPr="00C22360">
        <w:rPr>
          <w:rFonts w:ascii="Times New Roman" w:eastAsia="Calibri" w:hAnsi="Times New Roman" w:cs="Times New Roman"/>
          <w:sz w:val="24"/>
        </w:rPr>
        <w:t xml:space="preserve"> = число преступлений определенного вида / число преступлений в целом х 100 %</w:t>
      </w:r>
    </w:p>
    <w:p w:rsidR="00C22360" w:rsidRPr="00C22360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1) базисный способ, при котором каждый последующий уровень сравнивается с одним и тем же уровнем, принятым за базу сравнения (то есть база сравнения – постоянная);</w:t>
      </w:r>
    </w:p>
    <w:p w:rsidR="006820EC" w:rsidRDefault="00C22360" w:rsidP="00774BF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22360">
        <w:rPr>
          <w:rFonts w:ascii="Times New Roman" w:eastAsia="Calibri" w:hAnsi="Times New Roman" w:cs="Times New Roman"/>
          <w:sz w:val="24"/>
        </w:rPr>
        <w:t>2) цепной способ, при котором каждый последующий уровень сравнивается с предыдущим уровнем (то есть база сравнения – переменная).</w:t>
      </w:r>
    </w:p>
    <w:p w:rsidR="006820EC" w:rsidRDefault="00750415" w:rsidP="006820EC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774BFD">
        <w:rPr>
          <w:rFonts w:ascii="Times New Roman" w:hAnsi="Times New Roman" w:cs="Times New Roman"/>
          <w:b/>
          <w:bCs/>
          <w:sz w:val="24"/>
          <w:szCs w:val="24"/>
        </w:rPr>
        <w:t xml:space="preserve"> к практическому занятию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20EC" w:rsidRPr="00774BFD" w:rsidRDefault="00750415" w:rsidP="006820EC">
      <w:pPr>
        <w:spacing w:after="0" w:line="360" w:lineRule="auto"/>
        <w:ind w:hanging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4BFD">
        <w:rPr>
          <w:rFonts w:ascii="Times New Roman" w:hAnsi="Times New Roman" w:cs="Times New Roman"/>
          <w:bCs/>
          <w:sz w:val="24"/>
          <w:szCs w:val="24"/>
        </w:rPr>
        <w:t>1.</w:t>
      </w:r>
      <w:r w:rsidRPr="00774BFD">
        <w:rPr>
          <w:rFonts w:ascii="Times New Roman" w:hAnsi="Times New Roman" w:cs="Times New Roman"/>
          <w:bCs/>
          <w:sz w:val="24"/>
          <w:szCs w:val="24"/>
        </w:rPr>
        <w:tab/>
        <w:t>Дайте характеристику качественных показателей преступности</w:t>
      </w:r>
    </w:p>
    <w:p w:rsidR="006820EC" w:rsidRPr="00774BFD" w:rsidRDefault="00750415" w:rsidP="006820EC">
      <w:pPr>
        <w:spacing w:after="0" w:line="360" w:lineRule="auto"/>
        <w:ind w:hanging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4BFD">
        <w:rPr>
          <w:rFonts w:ascii="Times New Roman" w:hAnsi="Times New Roman" w:cs="Times New Roman"/>
          <w:bCs/>
          <w:sz w:val="24"/>
          <w:szCs w:val="24"/>
        </w:rPr>
        <w:t>2.  Опишите количественные показатели преступности</w:t>
      </w:r>
    </w:p>
    <w:p w:rsidR="006820EC" w:rsidRDefault="006820EC" w:rsidP="006820EC">
      <w:pPr>
        <w:spacing w:after="0" w:line="360" w:lineRule="auto"/>
        <w:ind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0EC"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течении года зарегистрировано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преступлений. Население города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человек. В другом городе К. в течении того же года зарегистрировано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3500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преступлений. Население города К.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385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человек. Сравнить коэффициент преступности в данных городах.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820EC">
        <w:t xml:space="preserve">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коэффициент виктимности, если численность населения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из 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– дети до 14 лет, пострадали от преступлений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человек</w:t>
      </w:r>
    </w:p>
    <w:p w:rsidR="006820EC" w:rsidRP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темп роста преступности базисным способом, используя приведенные данные. В городе Н за 3 года зарегистрировано преступлений: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1000;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1300;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1800.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формулу темпа роста преступности. Ответ обоснуйте.</w:t>
      </w:r>
    </w:p>
    <w:p w:rsidR="006820EC" w:rsidRP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темп прироста преступности цепным способом, используя статистические данные. В городе К за 3 г. зарегистрировано преступлений: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50;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80;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50.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формулу темпа прироста Ответ обоснуйте.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820EC">
        <w:t xml:space="preserve">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абсолютный рост преступности цепным способом по нижеприведенным статистическим данным. В период 5 лет состояние преступности отражено в следующих показателях: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10;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80;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50;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10;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</w:p>
    <w:p w:rsidR="006820EC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820EC">
        <w:t xml:space="preserve">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индекс преступной активности, если в городе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было зафиксировано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700 лиц, совершивших преступление, а численность активного населения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>000 человек.</w:t>
      </w:r>
    </w:p>
    <w:p w:rsidR="006820EC" w:rsidRPr="004622E6" w:rsidRDefault="006820EC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820EC">
        <w:t xml:space="preserve"> 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удельный вес преступлений, совершенных женщинами, если всего в городе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было зарегистрировано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789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преступлений, из них женщинами совершенно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68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преступлений.</w:t>
      </w:r>
    </w:p>
    <w:p w:rsidR="00F11BC8" w:rsidRPr="004622E6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BC8" w:rsidRPr="004622E6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1. Придумать и решить задачи по формулам: 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F11BC8">
        <w:rPr>
          <w:rFonts w:ascii="Times New Roman" w:eastAsia="Times New Roman" w:hAnsi="Times New Roman" w:cs="Times New Roman"/>
          <w:sz w:val="24"/>
          <w:szCs w:val="24"/>
          <w:lang w:eastAsia="ru-RU"/>
        </w:rPr>
        <w:t>оэффициент виктимности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 роста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 прироста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Абсолютный рост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Удельный вес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-Индекс преступной активности (если совместили Тр и Тпр)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2.</w:t>
      </w:r>
    </w:p>
    <w:p w:rsid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данные официальной статистики (</w:t>
      </w:r>
      <w:hyperlink r:id="rId12" w:history="1">
        <w:r w:rsidRPr="00401F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http://crimestat.ru/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провести сравнительный анализ КП по 5 субъектам РФ (вид преступности взять любой) </w:t>
      </w:r>
    </w:p>
    <w:p w:rsidR="00F11BC8" w:rsidRPr="00F11BC8" w:rsidRDefault="00F11BC8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итоговый график и написать вывод!</w:t>
      </w:r>
    </w:p>
    <w:p w:rsidR="006820EC" w:rsidRDefault="006820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820EC" w:rsidRPr="00774BFD" w:rsidRDefault="00774BFD" w:rsidP="00774BFD">
      <w:pPr>
        <w:pStyle w:val="1"/>
        <w:spacing w:line="240" w:lineRule="atLeast"/>
        <w:ind w:left="0" w:firstLine="709"/>
        <w:jc w:val="center"/>
        <w:rPr>
          <w:bCs w:val="0"/>
        </w:rPr>
      </w:pPr>
      <w:bookmarkStart w:id="2" w:name="_Toc88469153"/>
      <w:r w:rsidRPr="00774BFD">
        <w:rPr>
          <w:bCs w:val="0"/>
        </w:rPr>
        <w:lastRenderedPageBreak/>
        <w:t xml:space="preserve">2. </w:t>
      </w:r>
      <w:r w:rsidR="002D1C50" w:rsidRPr="00774BFD">
        <w:rPr>
          <w:bCs w:val="0"/>
        </w:rPr>
        <w:t xml:space="preserve">Практическое занятие № 2 </w:t>
      </w:r>
      <w:r w:rsidR="009700D4" w:rsidRPr="00774BFD">
        <w:rPr>
          <w:bCs w:val="0"/>
        </w:rPr>
        <w:t>Латентная преступность</w:t>
      </w:r>
      <w:r w:rsidRPr="00774BFD">
        <w:rPr>
          <w:bCs w:val="0"/>
        </w:rPr>
        <w:t xml:space="preserve"> (2 часа)</w:t>
      </w:r>
      <w:bookmarkEnd w:id="2"/>
    </w:p>
    <w:p w:rsidR="00004793" w:rsidRDefault="00004793" w:rsidP="00774BF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BFD"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:rsidR="00774BFD" w:rsidRPr="00774BFD" w:rsidRDefault="00774BFD" w:rsidP="00774BF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0EC" w:rsidRDefault="00581ED9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Представления о преступности как о явлении были бы неполными, если не иметь в виду ее латентности, т.е. скрытости, невыявленности, неявной ее части, информация о которой в государственные органы нс поступала и, следовательно, в статистику не попала.</w:t>
      </w:r>
    </w:p>
    <w:p w:rsidR="006820EC" w:rsidRDefault="00581ED9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Понятие латентной преступности относится в криминологии к числу дискуссионных. По мнению В. В. Панкратова, скрытая преступность – это совокупность преступлений, не выявленных органами полиции, прокуратуры и суда и соответственно нс нашедших отражения в учете уголовно наказуемых деяний. Л. К. Савюк, конкретизируя определение латентной преступности по месту и времени, называет ее совокупностью совершенных в конкретном регионе за данный период преступных деяний, не отраженных в уголовной статистике. Г. Булатов определяет латентность как совокупность преступлений, оставшихся неизвестными органам полиции. В. Н. Кудрявцев относит к скрытой преступности деяния, не выявленные системой уголовной юстиции и поэтому не повлекшие за собой применения мер государственного и общественного принуждения; совершившие их лица остаются вне сферы деятельности данной системы.</w:t>
      </w:r>
    </w:p>
    <w:p w:rsidR="006820EC" w:rsidRDefault="00581ED9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Более широкую трактовку понятия латентной преступности дает Б. Холыст: это преступления, о которых вообще не известно органам полиции; выявленные преступления с неустановленным лицом, а также раскрытые деяния, в отношении которых по процессуальным причинам не составлен обвинительный акт или не вынесен приговор, и преступления, по которым не установлены и не привлечены к уголовной ответственности все их соучастники.</w:t>
      </w:r>
    </w:p>
    <w:p w:rsidR="006820EC" w:rsidRDefault="00581ED9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Хотя эти определения и отличаются друг от друга, во всех упор делается на то, что преступления не зарегистрированы в соответствующих государственных органах.</w:t>
      </w:r>
    </w:p>
    <w:p w:rsidR="00774BFD" w:rsidRDefault="00774BFD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4BFD" w:rsidRDefault="00774BFD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20EC" w:rsidRDefault="00750415" w:rsidP="00774BF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415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642918">
        <w:rPr>
          <w:rFonts w:ascii="Times New Roman" w:hAnsi="Times New Roman" w:cs="Times New Roman"/>
          <w:b/>
          <w:bCs/>
          <w:sz w:val="24"/>
          <w:szCs w:val="24"/>
        </w:rPr>
        <w:t xml:space="preserve"> к практическому занятию</w:t>
      </w:r>
      <w:r w:rsidRPr="007504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820EC" w:rsidRPr="00774BFD" w:rsidRDefault="00642918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BF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50415" w:rsidRPr="00774BFD">
        <w:rPr>
          <w:rFonts w:ascii="Times New Roman" w:hAnsi="Times New Roman" w:cs="Times New Roman"/>
          <w:bCs/>
          <w:sz w:val="24"/>
          <w:szCs w:val="24"/>
        </w:rPr>
        <w:t>Индекс латентной преступности.</w:t>
      </w:r>
    </w:p>
    <w:p w:rsidR="006820EC" w:rsidRDefault="00750415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BFD">
        <w:rPr>
          <w:rFonts w:ascii="Times New Roman" w:hAnsi="Times New Roman" w:cs="Times New Roman"/>
          <w:bCs/>
          <w:sz w:val="24"/>
          <w:szCs w:val="24"/>
        </w:rPr>
        <w:t>2. Методы выявления латентной преступности.</w:t>
      </w:r>
    </w:p>
    <w:p w:rsidR="00774BFD" w:rsidRDefault="00774BFD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4BFD" w:rsidRPr="00774BFD" w:rsidRDefault="00774BFD" w:rsidP="00774BF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2918" w:rsidRDefault="00642918" w:rsidP="00774BF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занятию:</w:t>
      </w:r>
    </w:p>
    <w:p w:rsidR="00642918" w:rsidRPr="00642918" w:rsidRDefault="00774BFD" w:rsidP="00774BF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="00642918" w:rsidRPr="00642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642918" w:rsidRPr="006429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Выделите из перечня те преступления, у которых уровень латентности мог бы соотноситься с предлагаемой шкалой классификационных групп латентных преступлений</w:t>
      </w:r>
      <w:r w:rsidR="00642918"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дача взятки;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незаконное предпринимательство;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разбой;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изнасилование;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убийство;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кража квартирная;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хулиганство;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кража карманная;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вымогательство;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причинение различной степени тяжести вреда здоровью;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грабеж;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незаконное предпринимательство;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криминальный аборт;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дорожного движения;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взятки;</w:t>
      </w:r>
    </w:p>
    <w:p w:rsidR="00642918" w:rsidRPr="00642918" w:rsidRDefault="00642918" w:rsidP="00774BFD">
      <w:pPr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мошенничество;</w:t>
      </w:r>
    </w:p>
    <w:tbl>
      <w:tblPr>
        <w:tblW w:w="96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49"/>
        <w:gridCol w:w="2977"/>
        <w:gridCol w:w="2977"/>
      </w:tblGrid>
      <w:tr w:rsidR="00642918" w:rsidRPr="00642918" w:rsidTr="00774BFD">
        <w:tc>
          <w:tcPr>
            <w:tcW w:w="9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918" w:rsidRPr="00642918" w:rsidRDefault="00642918" w:rsidP="0064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преступлений</w:t>
            </w:r>
          </w:p>
        </w:tc>
      </w:tr>
      <w:tr w:rsidR="00642918" w:rsidRPr="00642918" w:rsidTr="00774BFD"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Преступления, латентность которых невелика</w:t>
            </w:r>
          </w:p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0% до 20%)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Преступления, латентность которых значительна</w:t>
            </w:r>
          </w:p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20% до 50%)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2918" w:rsidRPr="00642918" w:rsidRDefault="00642918" w:rsidP="00004793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Преступления, латентность которых высока и которые остаются латентными</w:t>
            </w:r>
          </w:p>
          <w:p w:rsidR="00642918" w:rsidRPr="00642918" w:rsidRDefault="00642918" w:rsidP="00004793">
            <w:pPr>
              <w:spacing w:after="0" w:line="240" w:lineRule="auto"/>
              <w:ind w:hanging="10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50% до 100%)</w:t>
            </w:r>
          </w:p>
        </w:tc>
      </w:tr>
    </w:tbl>
    <w:p w:rsidR="00642918" w:rsidRDefault="00642918" w:rsidP="006429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0EC" w:rsidRDefault="006820E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700D4" w:rsidRPr="007B52F1" w:rsidRDefault="007B52F1" w:rsidP="007B52F1">
      <w:pPr>
        <w:pStyle w:val="1"/>
        <w:spacing w:line="240" w:lineRule="atLeast"/>
        <w:ind w:left="0" w:firstLine="709"/>
        <w:jc w:val="center"/>
        <w:rPr>
          <w:bCs w:val="0"/>
        </w:rPr>
      </w:pPr>
      <w:bookmarkStart w:id="3" w:name="_Toc88469154"/>
      <w:r>
        <w:rPr>
          <w:bCs w:val="0"/>
        </w:rPr>
        <w:lastRenderedPageBreak/>
        <w:t xml:space="preserve">3. </w:t>
      </w:r>
      <w:r w:rsidR="002D1C50" w:rsidRPr="007B52F1">
        <w:rPr>
          <w:bCs w:val="0"/>
        </w:rPr>
        <w:t>Практическое занятие № 3</w:t>
      </w:r>
      <w:r w:rsidR="009700D4" w:rsidRPr="007B52F1">
        <w:rPr>
          <w:bCs w:val="0"/>
        </w:rPr>
        <w:t xml:space="preserve"> Структура и типология личности преступника</w:t>
      </w:r>
      <w:r>
        <w:rPr>
          <w:bCs w:val="0"/>
        </w:rPr>
        <w:t xml:space="preserve"> (2 часа)</w:t>
      </w:r>
      <w:bookmarkEnd w:id="3"/>
    </w:p>
    <w:p w:rsidR="00004793" w:rsidRDefault="00004793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93"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Необходимо учитывать взаимосвязь между общесоциологическим и уголовно-правовым содержанием личности преступника.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Элементы структуры личности:</w:t>
      </w:r>
    </w:p>
    <w:p w:rsidR="00581ED9" w:rsidRPr="00642918" w:rsidRDefault="00581ED9" w:rsidP="007B52F1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социальный статус личности - принадлежность лица к определенному классу, группе;</w:t>
      </w:r>
    </w:p>
    <w:p w:rsidR="00581ED9" w:rsidRPr="00642918" w:rsidRDefault="00581ED9" w:rsidP="007B52F1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социальные функции личности - совокупность видов деятельности лица в системе общественных отношений как гражданина, семьянина и т. д.;</w:t>
      </w:r>
    </w:p>
    <w:p w:rsidR="00581ED9" w:rsidRPr="00642918" w:rsidRDefault="00581ED9" w:rsidP="007B52F1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нравственно-психологическая характеристика - отражает отношение личности к социальным ценностям и выполняемым функциям.</w:t>
      </w:r>
    </w:p>
    <w:p w:rsidR="00581ED9" w:rsidRPr="00FB5F94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94">
        <w:rPr>
          <w:rFonts w:ascii="Times New Roman" w:hAnsi="Times New Roman" w:cs="Times New Roman"/>
          <w:bCs/>
          <w:sz w:val="24"/>
          <w:szCs w:val="24"/>
        </w:rPr>
        <w:t>Этапы развития личности преступника:</w:t>
      </w:r>
    </w:p>
    <w:p w:rsidR="00581ED9" w:rsidRPr="00642918" w:rsidRDefault="00581ED9" w:rsidP="007B52F1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формирование личности преступника, связь с конкретной жизненной ситуацией до и во время совершения преступления;</w:t>
      </w:r>
    </w:p>
    <w:p w:rsidR="00581ED9" w:rsidRPr="00642918" w:rsidRDefault="00581ED9" w:rsidP="007B52F1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личность преступника в процессе осуществления правосудия в связи с совершенным им преступлением;</w:t>
      </w:r>
    </w:p>
    <w:p w:rsidR="00581ED9" w:rsidRPr="00642918" w:rsidRDefault="00581ED9" w:rsidP="007B52F1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личность преступника в период отбывания наказания.</w:t>
      </w:r>
    </w:p>
    <w:p w:rsidR="00581ED9" w:rsidRPr="00FB5F94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94">
        <w:rPr>
          <w:rFonts w:ascii="Times New Roman" w:hAnsi="Times New Roman" w:cs="Times New Roman"/>
          <w:bCs/>
          <w:sz w:val="24"/>
          <w:szCs w:val="24"/>
        </w:rPr>
        <w:t>Структура личности преступника включает в себя следующие признаки: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биофизиологические;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социально-демографические;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психологические, нравственные;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социально-ролевые;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уголовно-правовые;</w:t>
      </w:r>
    </w:p>
    <w:p w:rsidR="00581ED9" w:rsidRPr="00642918" w:rsidRDefault="00581ED9" w:rsidP="007B52F1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криминологические.</w:t>
      </w:r>
    </w:p>
    <w:p w:rsidR="009700D4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Биофизиологические признаки - пол, возраст, состояние здоровья, природные свойства нервной системы и т. д. Эти признаки определяют индивидуальность личности.</w:t>
      </w:r>
    </w:p>
    <w:p w:rsidR="00FB5F94" w:rsidRDefault="00FB5F94" w:rsidP="007B52F1">
      <w:pPr>
        <w:spacing w:after="0" w:line="24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FB5F94" w:rsidRPr="00633E33" w:rsidRDefault="00FB5F94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E33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642918">
        <w:rPr>
          <w:rFonts w:ascii="Times New Roman" w:hAnsi="Times New Roman" w:cs="Times New Roman"/>
          <w:b/>
          <w:bCs/>
          <w:sz w:val="24"/>
          <w:szCs w:val="24"/>
        </w:rPr>
        <w:t xml:space="preserve"> к практическому занятию</w:t>
      </w:r>
      <w:r w:rsidRPr="00633E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B5F94" w:rsidRPr="007B52F1" w:rsidRDefault="00FB5F94" w:rsidP="007B52F1">
      <w:pPr>
        <w:spacing w:after="0" w:line="24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B52F1">
        <w:rPr>
          <w:rFonts w:ascii="Times New Roman" w:hAnsi="Times New Roman" w:cs="Times New Roman"/>
          <w:bCs/>
          <w:sz w:val="24"/>
          <w:szCs w:val="24"/>
        </w:rPr>
        <w:t>1.</w:t>
      </w:r>
      <w:r w:rsidRPr="007B52F1">
        <w:rPr>
          <w:rFonts w:ascii="Times New Roman" w:hAnsi="Times New Roman" w:cs="Times New Roman"/>
          <w:bCs/>
          <w:sz w:val="24"/>
          <w:szCs w:val="24"/>
        </w:rPr>
        <w:tab/>
        <w:t xml:space="preserve"> Этапы развития личности преступника?</w:t>
      </w:r>
    </w:p>
    <w:p w:rsidR="00FB5F94" w:rsidRPr="007B52F1" w:rsidRDefault="00FB5F94" w:rsidP="007B52F1">
      <w:pPr>
        <w:spacing w:after="0" w:line="24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B52F1">
        <w:rPr>
          <w:rFonts w:ascii="Times New Roman" w:hAnsi="Times New Roman" w:cs="Times New Roman"/>
          <w:bCs/>
          <w:sz w:val="24"/>
          <w:szCs w:val="24"/>
        </w:rPr>
        <w:t>2.</w:t>
      </w:r>
      <w:r w:rsidRPr="007B52F1">
        <w:rPr>
          <w:rFonts w:ascii="Times New Roman" w:hAnsi="Times New Roman" w:cs="Times New Roman"/>
          <w:bCs/>
          <w:sz w:val="24"/>
          <w:szCs w:val="24"/>
        </w:rPr>
        <w:tab/>
        <w:t xml:space="preserve"> Что следует понимать под структурой личности преступника?</w:t>
      </w:r>
    </w:p>
    <w:p w:rsidR="00642918" w:rsidRDefault="00642918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1.Какие их приведенных ниже возможных типологических групп могут быть отнесены к криминологическим типологиям личности, а какие – к иным (уголовно-правовым и др.):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- хулиганы, воры, убийцы, мошенники, насильники и т.д.;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- совершившие преступления впервые, повторно, особо опасные рецидивисты;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- неосторожные преступники, ситуационные, случайные;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- криминогенная личность, личность преступника.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Объясните, в чем различие приведенных типологий. Какие еще признаки могут быть положены в основу типологии и классификации преступников? Какое научное и практическое значение имеют типология и классификация преступников?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2. В качестве критерия стойкости корыстной установки с применением насилия в криминологии выделяются следующие личности корыстно-насильственных преступников: потенциально-неопасный; потенциально опасный; неопасный; опасный и особо опасный.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Дайте характеристик</w:t>
      </w:r>
      <w:r>
        <w:rPr>
          <w:rFonts w:ascii="Times New Roman" w:hAnsi="Times New Roman" w:cs="Times New Roman"/>
          <w:bCs/>
          <w:sz w:val="24"/>
          <w:szCs w:val="24"/>
        </w:rPr>
        <w:t>у перечисленным выше личностям.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Обоснуйте их деяние примерами из судебно-следственной практики и нормами Уголовного Кодекса Республики Беларусь.</w:t>
      </w:r>
    </w:p>
    <w:p w:rsidR="00642918" w:rsidRPr="00642918" w:rsidRDefault="00642918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918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2918">
        <w:rPr>
          <w:rFonts w:ascii="Times New Roman" w:hAnsi="Times New Roman" w:cs="Times New Roman"/>
          <w:bCs/>
          <w:sz w:val="24"/>
          <w:szCs w:val="24"/>
        </w:rPr>
        <w:t>Какие признаки поведения личности в наибольшей степени характеризуют различные типы преступников: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6061"/>
      </w:tblGrid>
      <w:tr w:rsidR="00642918" w:rsidRPr="00642918" w:rsidTr="00642918">
        <w:tc>
          <w:tcPr>
            <w:tcW w:w="0" w:type="auto"/>
            <w:shd w:val="clear" w:color="auto" w:fill="FFFFFF"/>
            <w:vAlign w:val="center"/>
            <w:hideMark/>
          </w:tcPr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Типы преступников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личности</w:t>
            </w:r>
          </w:p>
        </w:tc>
      </w:tr>
      <w:tr w:rsidR="00642918" w:rsidRPr="00642918" w:rsidTr="00642918">
        <w:tc>
          <w:tcPr>
            <w:tcW w:w="0" w:type="auto"/>
            <w:shd w:val="clear" w:color="auto" w:fill="FFFFFF"/>
            <w:vAlign w:val="center"/>
            <w:hideMark/>
          </w:tcPr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a) с корыстной направленностью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b) с насильственной направленностью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c) умышленно совершившие преступления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d) неосторожные </w:t>
            </w:r>
          </w:p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e) несовершеннолетние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циничное отношение к женщине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участие в азартных играх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стремление к устойчивому общению с другими правонарушителями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лицемерие, лживость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отрицательное отношение к труду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уверенность в безнаказанности совершаемых антиобщественных действий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бесцельное времяпрепровождение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злоупотребление спиртными напитками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легкомысленное отношение к возможным неблагоприятным последствиям своих поступков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организация коллективных пьянок и провоцирование хулиганских действий </w:t>
            </w:r>
          </w:p>
          <w:p w:rsidR="004C33F5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правовое невежество </w:t>
            </w:r>
          </w:p>
          <w:p w:rsidR="00642918" w:rsidRPr="00642918" w:rsidRDefault="00642918" w:rsidP="0064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некритичность и излишняя доверчивость</w:t>
            </w:r>
          </w:p>
        </w:tc>
      </w:tr>
    </w:tbl>
    <w:p w:rsidR="00642918" w:rsidRDefault="0064291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00D4" w:rsidRPr="007B52F1" w:rsidRDefault="007B52F1" w:rsidP="007B52F1">
      <w:pPr>
        <w:pStyle w:val="1"/>
        <w:spacing w:line="240" w:lineRule="atLeast"/>
        <w:ind w:left="0" w:firstLine="709"/>
        <w:jc w:val="center"/>
        <w:rPr>
          <w:bCs w:val="0"/>
        </w:rPr>
      </w:pPr>
      <w:bookmarkStart w:id="4" w:name="_Toc88469155"/>
      <w:r>
        <w:rPr>
          <w:bCs w:val="0"/>
        </w:rPr>
        <w:lastRenderedPageBreak/>
        <w:t xml:space="preserve">4. </w:t>
      </w:r>
      <w:r w:rsidR="002D1C50" w:rsidRPr="007B52F1">
        <w:rPr>
          <w:bCs w:val="0"/>
        </w:rPr>
        <w:t>Практическое занятие № 4</w:t>
      </w:r>
      <w:r w:rsidR="009700D4" w:rsidRPr="007B52F1">
        <w:rPr>
          <w:bCs w:val="0"/>
        </w:rPr>
        <w:t xml:space="preserve"> Сопричастность жертвы к преступлению. Типология жертв преступления</w:t>
      </w:r>
      <w:r>
        <w:rPr>
          <w:bCs w:val="0"/>
        </w:rPr>
        <w:t xml:space="preserve"> (2 часа)</w:t>
      </w:r>
      <w:bookmarkEnd w:id="4"/>
    </w:p>
    <w:p w:rsidR="00004793" w:rsidRDefault="00004793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93">
        <w:rPr>
          <w:rFonts w:ascii="Times New Roman" w:hAnsi="Times New Roman" w:cs="Times New Roman"/>
          <w:b/>
          <w:bCs/>
          <w:sz w:val="24"/>
          <w:szCs w:val="24"/>
        </w:rPr>
        <w:t>Теоретическая часть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Криминальная виктимология исследует в комплексе:</w:t>
      </w:r>
    </w:p>
    <w:p w:rsidR="00581ED9" w:rsidRPr="004C33F5" w:rsidRDefault="00581ED9" w:rsidP="007B52F1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3F5">
        <w:rPr>
          <w:rFonts w:ascii="Times New Roman" w:hAnsi="Times New Roman" w:cs="Times New Roman"/>
          <w:bCs/>
          <w:sz w:val="24"/>
          <w:szCs w:val="24"/>
        </w:rPr>
        <w:t>личность и поведение потерпевших от преступных посягательств;</w:t>
      </w:r>
    </w:p>
    <w:p w:rsidR="00581ED9" w:rsidRPr="004C33F5" w:rsidRDefault="00581ED9" w:rsidP="007B52F1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3F5">
        <w:rPr>
          <w:rFonts w:ascii="Times New Roman" w:hAnsi="Times New Roman" w:cs="Times New Roman"/>
          <w:bCs/>
          <w:sz w:val="24"/>
          <w:szCs w:val="24"/>
        </w:rPr>
        <w:t>их роль в генезисе преступления;</w:t>
      </w:r>
    </w:p>
    <w:p w:rsidR="00581ED9" w:rsidRPr="004C33F5" w:rsidRDefault="00581ED9" w:rsidP="007B52F1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3F5">
        <w:rPr>
          <w:rFonts w:ascii="Times New Roman" w:hAnsi="Times New Roman" w:cs="Times New Roman"/>
          <w:bCs/>
          <w:sz w:val="24"/>
          <w:szCs w:val="24"/>
        </w:rPr>
        <w:t>криминологически значимые отношения и связи между жертвой и преступником;</w:t>
      </w:r>
    </w:p>
    <w:p w:rsidR="00581ED9" w:rsidRPr="004C33F5" w:rsidRDefault="00581ED9" w:rsidP="007B52F1">
      <w:pPr>
        <w:pStyle w:val="a3"/>
        <w:numPr>
          <w:ilvl w:val="0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3F5">
        <w:rPr>
          <w:rFonts w:ascii="Times New Roman" w:hAnsi="Times New Roman" w:cs="Times New Roman"/>
          <w:bCs/>
          <w:sz w:val="24"/>
          <w:szCs w:val="24"/>
        </w:rPr>
        <w:t>пути и способы возмещения или сглаживания вреда, нанесенного потерпевшему в результате преступного посягательства.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Ее специфическим предметом являются количественные и качественные статистически значимые характеристики виктимизации и индивидуальная способность лица стать потерпевшим, т.е. неспособность избежать преступного посягательства, противостоять ему там, где это было объективно невозможно. Необходимо учитывать, что жертва преступления может быть как виновной, так и невиновной. Степень виновности жертвы бывает различной. Для установления полной картины произошедшего необходимо обладать информацией не только о преступнике, но и о его жертве.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Б. Мендельсон предложил следующую типологию жертв: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1.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полностью невиновная жертва. Такой жертвой может быть признан ребенок или полностью невменяемый человек;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2.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жертва с незначительной виной. Этой жертвой могла бы быть женщина, которая провоцирует ошибочное нападение на себя, в результате которого она умирает;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3.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жертва, которая является столь же виновной, как и обидчик. Сюда могут относиться те, кто своим поведением целенаправленно провоцирует обидчика к совершению преступления;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4.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жертва, более виновная, чем обидчик. Сюда относят тех, кто подталкивает другого к совершению преступления;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5.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наиболее виновная жертва. Это происходит, когда преступник (он же жертва) был убит лицом, которое совершало действия, относящиеся к самозащите;</w:t>
      </w:r>
    </w:p>
    <w:p w:rsidR="00581ED9" w:rsidRPr="00581ED9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6.</w:t>
      </w:r>
      <w:r w:rsidRPr="00581ED9">
        <w:rPr>
          <w:rFonts w:ascii="Times New Roman" w:hAnsi="Times New Roman" w:cs="Times New Roman"/>
          <w:bCs/>
          <w:sz w:val="24"/>
          <w:szCs w:val="24"/>
        </w:rPr>
        <w:tab/>
        <w:t>воображаемая жертва. Это люди, страдающие от умственных расстройств типа паранойи, ошибочно приписывающие себе качества жертвы.</w:t>
      </w:r>
    </w:p>
    <w:p w:rsidR="009700D4" w:rsidRDefault="00581ED9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ED9">
        <w:rPr>
          <w:rFonts w:ascii="Times New Roman" w:hAnsi="Times New Roman" w:cs="Times New Roman"/>
          <w:bCs/>
          <w:sz w:val="24"/>
          <w:szCs w:val="24"/>
        </w:rPr>
        <w:t>Г. Гентиг предложил свою классификацию жертв, в основе которой лежали психологические, социальные и биологические основания. Он объединил все жертвы в три класса: общий класс жертв, психологические типы жертв и активированное страдательное лицо.</w:t>
      </w:r>
    </w:p>
    <w:p w:rsidR="00DC1FA1" w:rsidRDefault="00DC1FA1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1FA1" w:rsidRPr="00633E33" w:rsidRDefault="00DC1FA1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E33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4C33F5">
        <w:rPr>
          <w:rFonts w:ascii="Times New Roman" w:hAnsi="Times New Roman" w:cs="Times New Roman"/>
          <w:b/>
          <w:bCs/>
          <w:sz w:val="24"/>
          <w:szCs w:val="24"/>
        </w:rPr>
        <w:t xml:space="preserve"> к практическому занятию</w:t>
      </w:r>
      <w:r w:rsidRPr="00633E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1FA1" w:rsidRPr="007B52F1" w:rsidRDefault="00DC1FA1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2F1">
        <w:rPr>
          <w:rFonts w:ascii="Times New Roman" w:hAnsi="Times New Roman" w:cs="Times New Roman"/>
          <w:bCs/>
          <w:sz w:val="24"/>
          <w:szCs w:val="24"/>
        </w:rPr>
        <w:t>1. В чем заключается виктимологическая связь преступника и его жертвы?</w:t>
      </w:r>
    </w:p>
    <w:p w:rsidR="00DC1FA1" w:rsidRPr="007B52F1" w:rsidRDefault="00DC1FA1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2F1">
        <w:rPr>
          <w:rFonts w:ascii="Times New Roman" w:hAnsi="Times New Roman" w:cs="Times New Roman"/>
          <w:bCs/>
          <w:sz w:val="24"/>
          <w:szCs w:val="24"/>
        </w:rPr>
        <w:t>2. Назовите основные типы потерпевших от совершения преступления.</w:t>
      </w:r>
    </w:p>
    <w:p w:rsidR="00DC1FA1" w:rsidRDefault="004C33F5" w:rsidP="007B52F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3F5">
        <w:rPr>
          <w:rFonts w:ascii="Times New Roman" w:hAnsi="Times New Roman" w:cs="Times New Roman"/>
          <w:b/>
          <w:bCs/>
          <w:sz w:val="24"/>
          <w:szCs w:val="24"/>
        </w:rPr>
        <w:t>Задания к практическому занятию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1. Составьте характеристику жертвы преступления (используя нижеприведенную схему) и определите влияние личностной характеристики потерпевшего в механизме преступного поведения. Определите тип жертвы преступления.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1). Социально-демографическая характеристика: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1. Ф.И.О.;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2. пол;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3. возраст;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4. социальное положение;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5. образование;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6. гражданство;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7. национальность;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8. Состояние здоровья.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9. Состоит ли на учете психиатрической и наркологической служб;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2). Иные данные, имеющие значение для характеристики потерпевшего. Социально-ролевая характеристика: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1) работающий, учащийся,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2) безработный;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3) семейное положение: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а) супруг (супруга);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б) родитель;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в) сын, дочь;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г) сестра, брат.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4) социальные связи и отношения: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а) отношения с друзьями;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б) соседские взаимоотношения;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в) наличие в ближайшем окружении ранее судимых,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5) наличие интересов и увлечений (занятия спортом и т.п.).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3). Социально-психологическая характеристика: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>1. правовая психология: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а) отношение к уголовному закону;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б) отношения к правоохранительным органам;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в) отношение к совершенному преступлению;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г) поведение в процессе предварительного следствия и исполнения наказания.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2. нравственная психология (принципы, взгляды, убеждения, ориентации): 3. трудовая психология: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а) отношение к работе и учебе; </w:t>
      </w:r>
    </w:p>
    <w:p w:rsidR="004C33F5" w:rsidRPr="00004793" w:rsidRDefault="004C33F5" w:rsidP="007B52F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4793">
        <w:rPr>
          <w:rFonts w:ascii="Times New Roman" w:eastAsia="Times New Roman" w:hAnsi="Times New Roman" w:cs="Times New Roman"/>
          <w:szCs w:val="28"/>
          <w:lang w:eastAsia="ru-RU"/>
        </w:rPr>
        <w:t xml:space="preserve">б) основные характеристики по месту работы, учебы (положительно или отрицательно характеризуется по месту работы, учебы). </w:t>
      </w:r>
    </w:p>
    <w:p w:rsidR="00004793" w:rsidRDefault="00004793" w:rsidP="007B52F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004793" w:rsidRPr="007B52F1" w:rsidRDefault="007B52F1" w:rsidP="007B52F1">
      <w:pPr>
        <w:pStyle w:val="1"/>
        <w:spacing w:line="240" w:lineRule="atLeast"/>
        <w:ind w:left="0" w:firstLine="709"/>
        <w:jc w:val="center"/>
        <w:rPr>
          <w:bCs w:val="0"/>
        </w:rPr>
      </w:pPr>
      <w:bookmarkStart w:id="5" w:name="_Toc88469156"/>
      <w:r w:rsidRPr="007B52F1">
        <w:lastRenderedPageBreak/>
        <w:t>1. Практическая подготовка № 1</w:t>
      </w:r>
      <w:r w:rsidR="00004793" w:rsidRPr="007B52F1">
        <w:t xml:space="preserve"> </w:t>
      </w:r>
      <w:bookmarkStart w:id="6" w:name="_TOC_250012"/>
      <w:r w:rsidR="00004793" w:rsidRPr="007B52F1">
        <w:t xml:space="preserve"> </w:t>
      </w:r>
      <w:r w:rsidRPr="007B52F1">
        <w:rPr>
          <w:bCs w:val="0"/>
          <w:color w:val="231F20"/>
          <w:spacing w:val="-2"/>
        </w:rPr>
        <w:t>Понятие,</w:t>
      </w:r>
      <w:r w:rsidR="00004793" w:rsidRPr="007B52F1">
        <w:rPr>
          <w:bCs w:val="0"/>
          <w:color w:val="231F20"/>
          <w:spacing w:val="-12"/>
        </w:rPr>
        <w:t xml:space="preserve"> </w:t>
      </w:r>
      <w:r w:rsidRPr="007B52F1">
        <w:rPr>
          <w:bCs w:val="0"/>
          <w:color w:val="231F20"/>
          <w:spacing w:val="-2"/>
        </w:rPr>
        <w:t>предмет,</w:t>
      </w:r>
      <w:r w:rsidR="00004793" w:rsidRPr="007B52F1">
        <w:rPr>
          <w:bCs w:val="0"/>
          <w:color w:val="231F20"/>
          <w:spacing w:val="-12"/>
        </w:rPr>
        <w:t xml:space="preserve"> </w:t>
      </w:r>
      <w:r w:rsidRPr="007B52F1">
        <w:rPr>
          <w:bCs w:val="0"/>
          <w:color w:val="231F20"/>
          <w:spacing w:val="-2"/>
        </w:rPr>
        <w:t>задачи,</w:t>
      </w:r>
      <w:r w:rsidR="00004793" w:rsidRPr="007B52F1">
        <w:rPr>
          <w:bCs w:val="0"/>
          <w:color w:val="231F20"/>
          <w:spacing w:val="-12"/>
        </w:rPr>
        <w:t xml:space="preserve"> </w:t>
      </w:r>
      <w:r w:rsidRPr="007B52F1">
        <w:rPr>
          <w:bCs w:val="0"/>
          <w:color w:val="231F20"/>
          <w:spacing w:val="-1"/>
        </w:rPr>
        <w:t>функции</w:t>
      </w:r>
      <w:r w:rsidR="00004793" w:rsidRPr="007B52F1">
        <w:rPr>
          <w:bCs w:val="0"/>
          <w:color w:val="231F20"/>
          <w:spacing w:val="-57"/>
        </w:rPr>
        <w:t xml:space="preserve"> </w:t>
      </w:r>
      <w:r w:rsidRPr="007B52F1">
        <w:rPr>
          <w:bCs w:val="0"/>
          <w:color w:val="231F20"/>
        </w:rPr>
        <w:t>и</w:t>
      </w:r>
      <w:r w:rsidR="00004793" w:rsidRPr="007B52F1">
        <w:rPr>
          <w:bCs w:val="0"/>
          <w:color w:val="231F20"/>
          <w:spacing w:val="-3"/>
        </w:rPr>
        <w:t xml:space="preserve"> </w:t>
      </w:r>
      <w:r w:rsidRPr="007B52F1">
        <w:rPr>
          <w:bCs w:val="0"/>
          <w:color w:val="231F20"/>
        </w:rPr>
        <w:t>история</w:t>
      </w:r>
      <w:r w:rsidR="00004793" w:rsidRPr="007B52F1">
        <w:rPr>
          <w:bCs w:val="0"/>
          <w:color w:val="231F20"/>
          <w:spacing w:val="-2"/>
        </w:rPr>
        <w:t xml:space="preserve"> </w:t>
      </w:r>
      <w:bookmarkEnd w:id="6"/>
      <w:r w:rsidRPr="007B52F1">
        <w:rPr>
          <w:bCs w:val="0"/>
          <w:color w:val="231F20"/>
        </w:rPr>
        <w:t>криминологии (4 часа)</w:t>
      </w:r>
      <w:bookmarkEnd w:id="5"/>
    </w:p>
    <w:p w:rsidR="00004793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004793" w:rsidRPr="00A63E82" w:rsidRDefault="00004793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7B52F1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Криминология </w:t>
      </w:r>
      <w:r w:rsidRPr="00004793">
        <w:rPr>
          <w:rFonts w:ascii="Times New Roman" w:eastAsia="Times New Roman" w:hAnsi="Times New Roman" w:cs="Times New Roman"/>
          <w:color w:val="231F20"/>
        </w:rPr>
        <w:t>– общетеоретическая наука о 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 причинах и условиях, ей сопутствующих, личности тех, кто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совершает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также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методах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контроля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преступностью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борьбы с ней.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Предмет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отечественной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криминологии</w:t>
      </w:r>
      <w:r w:rsidRPr="00004793">
        <w:rPr>
          <w:rFonts w:ascii="Times New Roman" w:eastAsia="Times New Roman" w:hAnsi="Times New Roman" w:cs="Times New Roman"/>
          <w:bCs/>
          <w:color w:val="231F20"/>
        </w:rPr>
        <w:t>: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а) 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уголовно-правовое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явление;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3"/>
        </w:rPr>
        <w:lastRenderedPageBreak/>
        <w:t xml:space="preserve">б) личность преступника как совокупность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социальных свойств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совершившего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преступление;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в)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причины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условия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явления,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порождающие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обусловливающие;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г)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механизм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д) предупреждение преступности как деятельность, включающая в себя систему мер позитивного воздействия на преступность,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 причины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условия, личность преступника;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е) виктимология (учение о жертве);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ё)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история криминологии;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ж)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зарубежный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опыт борьбы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преступностью.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Функции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криминологии: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описательная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дать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реальную   картину   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 определенной территории и в определенный промежуток времени;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объяснительная – раскрыть детерминанты 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обусловливающие ее существование и состояние на определенном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этапе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развития общества;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прогностическая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сделать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обоснованное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предположение о состоянии преступности через незначительный (кратко-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срочный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прогноз)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значительный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(долгосрочный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прогноз)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промежуток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практическая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(обеспечительная)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разработать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обоснованную стратегию и тактику предупреждения 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проведения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экспертиз.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История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развития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криминологии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Классическое</w:t>
      </w:r>
      <w:r w:rsidRPr="00004793">
        <w:rPr>
          <w:rFonts w:ascii="Times New Roman" w:eastAsia="Times New Roman" w:hAnsi="Times New Roman" w:cs="Times New Roman"/>
          <w:i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и</w:t>
      </w:r>
      <w:r w:rsidRPr="00004793">
        <w:rPr>
          <w:rFonts w:ascii="Times New Roman" w:eastAsia="Times New Roman" w:hAnsi="Times New Roman" w:cs="Times New Roman"/>
          <w:i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антропологическое</w:t>
      </w:r>
      <w:r w:rsidRPr="00004793">
        <w:rPr>
          <w:rFonts w:ascii="Times New Roman" w:eastAsia="Times New Roman" w:hAnsi="Times New Roman" w:cs="Times New Roman"/>
          <w:i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направления</w:t>
      </w:r>
      <w:r w:rsidRPr="00004793">
        <w:rPr>
          <w:rFonts w:ascii="Times New Roman" w:eastAsia="Times New Roman" w:hAnsi="Times New Roman" w:cs="Times New Roman"/>
          <w:i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криминологических</w:t>
      </w:r>
      <w:r w:rsidRPr="00004793">
        <w:rPr>
          <w:rFonts w:ascii="Times New Roman" w:eastAsia="Times New Roman" w:hAnsi="Times New Roman" w:cs="Times New Roman"/>
          <w:i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теорий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Представители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классических криминологических школ (Бекка</w:t>
      </w:r>
      <w:r w:rsidRPr="00004793">
        <w:rPr>
          <w:rFonts w:ascii="Times New Roman" w:eastAsia="Times New Roman" w:hAnsi="Times New Roman" w:cs="Times New Roman"/>
          <w:color w:val="231F20"/>
        </w:rPr>
        <w:t>риа,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Бентам,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Горвард,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Лист,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Фейербах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др.)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XVIII–XIX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вв.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решительно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отвергли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теологическое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понимание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проявления сатанинского, дьявольского начала. По их мнению,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преступление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следствие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сознательного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человека,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который,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обладая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полной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свободой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воли,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осуществляет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выбор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варианта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своих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действий.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Сам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этот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выбор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предопределен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тем,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насколько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усвоил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нравственные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правила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жизни.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Еще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один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постулат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классиков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оценке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наказания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преступление как неотвратимого и справедливого ответа общества, не преследующего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проявления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жестокости,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направленного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устрашение,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исправление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обезвреживание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Многие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идеи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классиков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сохраняют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определенное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значение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в современном обществе. Так, испытание временем выдержали такие положения Беккариа, как необходимость соразмерности между преступлениями и наказаниями, преимущество пред-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упреждения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перед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наказанием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представители классических теорий при переоценке возможностей уголовного наказания недостаточно внимания уделяли личности преступника, а также объективным социальным факторам,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детерминирующим преступность, сводили предупреждение преступлений лишь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 мерам воспитания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просвещения.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Серьезные пробелы классической школы дали 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толчок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антропологического</w:t>
      </w:r>
      <w:r w:rsidRPr="00004793">
        <w:rPr>
          <w:rFonts w:ascii="Times New Roman" w:eastAsia="Times New Roman" w:hAnsi="Times New Roman" w:cs="Times New Roman"/>
          <w:color w:val="231F20"/>
          <w:spacing w:val="-10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направления</w:t>
      </w:r>
      <w:r w:rsidRPr="00004793">
        <w:rPr>
          <w:rFonts w:ascii="Times New Roman" w:eastAsia="Times New Roman" w:hAnsi="Times New Roman" w:cs="Times New Roman"/>
          <w:color w:val="231F20"/>
          <w:spacing w:val="-10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криминологи-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ческой теории</w:t>
      </w:r>
      <w:r w:rsidRPr="00004793">
        <w:rPr>
          <w:rFonts w:ascii="Times New Roman" w:eastAsia="Times New Roman" w:hAnsi="Times New Roman" w:cs="Times New Roman"/>
          <w:color w:val="231F20"/>
        </w:rPr>
        <w:t>, одним из первых представителей которого стал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итальянский тюремный врач-психиатр Ч. Ломброзо. Проведенные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Ломброзо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исследования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организма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 преступления, привели к формированию так называемой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теории прирожденного преступника. Основные идеи этой теории сводились к следующим положениям: преступником, являющимся особым природным типом, не становятся, а рождаются;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причина преступности заложена не в обществе, а в самом преступнике; для врожденного преступника характерны особые физиологические,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даже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анатомические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свойства.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Последние при этом различаются в зависимости от преступной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направленности личности на совершение убийств, изнасилований, посягательств на собственность. Подобные взгляды приводили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выводам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необходимости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внесудебных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процедур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выявления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изоляции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прирожденных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Несмотря на научную несостоятельность данных положений,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подтвержденную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многочисленными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исследованиями,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вряд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следует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оценивать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негативно.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Ломброзо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последователи впервые уделили особое внимание личности преступников, разработке антропологического метода их идентификации.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теория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прирожденного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постепенно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транс-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формировалась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биосоциальную,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наглядно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проявилось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трудах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последователей Ч.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Ломброзо.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 xml:space="preserve">Так, достаточно широкое распространение получила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клинической</w:t>
      </w:r>
      <w:r w:rsidRPr="00004793">
        <w:rPr>
          <w:rFonts w:ascii="Times New Roman" w:eastAsia="Times New Roman" w:hAnsi="Times New Roman" w:cs="Times New Roman"/>
          <w:color w:val="231F20"/>
          <w:spacing w:val="-4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криминологии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(опасного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состояния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личности),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объясняющая преступность внутренне присущей отдельным индивидам склонностью к преступлениям. Такие склонности, по мнению французского ученого Пинателя, определяются с помощью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особых тестов, а также анализа профессии, образа жизни, поведения личности. Коррекция поведения потенциальных или реальных преступников может, по мнению представителей данной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школы, осуществляться с использованием электрошока, хирургии,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стерилизации,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кастрации,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медикаментозного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воздействия.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Представители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теории</w:t>
      </w:r>
      <w:r w:rsidRPr="00004793">
        <w:rPr>
          <w:rFonts w:ascii="Times New Roman" w:eastAsia="Times New Roman" w:hAnsi="Times New Roman" w:cs="Times New Roman"/>
          <w:color w:val="231F20"/>
          <w:spacing w:val="34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конституционного</w:t>
      </w:r>
      <w:r w:rsidRPr="00004793">
        <w:rPr>
          <w:rFonts w:ascii="Times New Roman" w:eastAsia="Times New Roman" w:hAnsi="Times New Roman" w:cs="Times New Roman"/>
          <w:color w:val="231F20"/>
          <w:spacing w:val="35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предрасположения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к преступлению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(Кречмер, Шелдон, супруги Глюк и др.) связывали совершение преступлений с работой желез внутренней секреции,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влияющей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внешность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(физическую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конституцию),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психику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человека.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качестве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мер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борьбы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преступностью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они предлагали наряду с применением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химических препаратов по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мещение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потенциальных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специальные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лагеря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привития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умений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навыков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общественно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полезного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поведения.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Близки к идеям Ломброзо оказались и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концепции умственной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отсталости преступников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(Годдард),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их наследственной предрасположенности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(Кинберг, Лонге и др.). В основе этих концепций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лежали исследования поведения нескольких поколений близких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родственников,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идентичных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неидентичных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близнецов,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влияния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лишних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мужских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хромосом. Однако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положения,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учитывающие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выдерживают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критики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последующих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научных исследований, проведенных как генетиками, так и социологами, психологами, криминологами. Вместе с тем вряд 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правильно абсолютное игнорирование биологических, а точнее,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биосоциальных концепций преступности. Многие из них дают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интересный материал для современных криминологов, рассматривающих человека как единство биологического и социального, а формирование личности преступника – как результат влияния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факторов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(причин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поведения)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биологическую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структуру,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выступающую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лишь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предпосылкой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(условиями)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последующего поведения.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Социологическое</w:t>
      </w:r>
      <w:r w:rsidRPr="00004793">
        <w:rPr>
          <w:rFonts w:ascii="Times New Roman" w:eastAsia="Times New Roman" w:hAnsi="Times New Roman" w:cs="Times New Roman"/>
          <w:i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направление</w:t>
      </w:r>
      <w:r w:rsidRPr="00004793">
        <w:rPr>
          <w:rFonts w:ascii="Times New Roman" w:eastAsia="Times New Roman" w:hAnsi="Times New Roman" w:cs="Times New Roman"/>
          <w:i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криминологической</w:t>
      </w:r>
      <w:r w:rsidRPr="00004793">
        <w:rPr>
          <w:rFonts w:ascii="Times New Roman" w:eastAsia="Times New Roman" w:hAnsi="Times New Roman" w:cs="Times New Roman"/>
          <w:i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теории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Почти одновременно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 биологическим направлением возникла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социологическая школа криминологии, основоположником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кото-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рой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является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Кетле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со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своей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  <w:u w:val="single" w:color="231F20"/>
        </w:rPr>
        <w:t>теорией</w:t>
      </w:r>
      <w:r w:rsidRPr="00004793">
        <w:rPr>
          <w:rFonts w:ascii="Times New Roman" w:eastAsia="Times New Roman" w:hAnsi="Times New Roman" w:cs="Times New Roman"/>
          <w:color w:val="231F20"/>
          <w:spacing w:val="-15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  <w:u w:val="single" w:color="231F20"/>
        </w:rPr>
        <w:t>факторов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Эта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теория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основана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обобщении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результатов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статистического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анализа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 характеристик личности преступника, других при-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знаков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преступлений. Ее основной постулат, сформулированный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Кетле,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заключается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том,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продукт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общества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подчиняется определенным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статистически фиксируемым законо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мерностям,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изменение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зависит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действия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разнообразных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фак-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торов: социальных (безработица,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уровень цен, обеспеченность жи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льем,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войны,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экономические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кризисы,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алкоголя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п.);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индивидуальных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(пол,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возраст,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раса,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психофизические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аномалии);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физических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(географическая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среда,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климат,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года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п.).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Последователи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Кетле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расширили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(до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170–200)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число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факторов,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влияющих на преступность, включив урбанизацию, индустриализацию,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массовую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фрустрацию,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этнопсихологическую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несовместимость и многое другое. Теория множественности факторов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расширила и углубила представление о причинном комплексе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 и тем самым обогатила криминологию. Ее недостаток – в отсутствии четких представлений о степени значимости тех или иных факторов, критериях их отнесения к причинам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условиям преступности.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Основоположник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теории социальной дезорганизации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французский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ученый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Дюркгейм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рассматривал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 как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закономерное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обусловленное,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известном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смысле нормальное и полезное явление в обществе. В рамках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этой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теории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разработано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понятие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аномии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 нормативности,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состояния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дезорганизации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конфликта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нормами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приводит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 xml:space="preserve">Известным развитием этих концепций является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теория конфликта культур</w:t>
      </w:r>
      <w:r w:rsidRPr="00004793">
        <w:rPr>
          <w:rFonts w:ascii="Times New Roman" w:eastAsia="Times New Roman" w:hAnsi="Times New Roman" w:cs="Times New Roman"/>
          <w:color w:val="231F20"/>
        </w:rPr>
        <w:t>, исходящая из того, что преступное поведение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является следствием конфликтов, определяемых различием мировоззрения, привычек, стереотипов поведения индивидов и социальных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Теория стигматизации</w:t>
      </w:r>
      <w:r w:rsidRPr="00004793">
        <w:rPr>
          <w:rFonts w:ascii="Times New Roman" w:eastAsia="Times New Roman" w:hAnsi="Times New Roman" w:cs="Times New Roman"/>
          <w:color w:val="231F20"/>
        </w:rPr>
        <w:t>, основателем которой явился Танненбаум, предполагает, что человек часто становится преступником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 потому, что он нарушает закон, а в силу процесса стигматизации – присвоения ему властями этого статуса, его своеобразного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нравственно-правового «клеймения». В результате человек отторгается от общества, превращается в изгоя, для которого преступное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 становится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привычным.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Американский ученый Сатерленд в начале XX в. разработал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теорию дифференциальной ассоциации</w:t>
      </w:r>
      <w:r w:rsidRPr="00004793">
        <w:rPr>
          <w:rFonts w:ascii="Times New Roman" w:eastAsia="Times New Roman" w:hAnsi="Times New Roman" w:cs="Times New Roman"/>
          <w:color w:val="231F20"/>
        </w:rPr>
        <w:t>, в основе которой лежит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положение о том, что преступность является результатом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обучения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противоправному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поведению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микро-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группах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семье,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улице,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трудовых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коллективах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п.).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Широким социологическим подходом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отличаются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виктимоло</w:t>
      </w:r>
      <w:r w:rsidRPr="00004793">
        <w:rPr>
          <w:rFonts w:ascii="Times New Roman" w:eastAsia="Times New Roman" w:hAnsi="Times New Roman" w:cs="Times New Roman"/>
          <w:color w:val="231F20"/>
          <w:spacing w:val="-4"/>
          <w:u w:val="single" w:color="231F20"/>
        </w:rPr>
        <w:t>гические теории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, дополняющие криминологическую проблематику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учением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жертвах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поведение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которых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может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стимулировать, провоцировать криминальную активность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преступников,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облегчать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достижение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результатов.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Эти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идеи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положе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ны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основу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разработки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использования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практике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называемой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профилактики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Социологическое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направление включает также </w:t>
      </w:r>
      <w:r w:rsidRPr="00004793">
        <w:rPr>
          <w:rFonts w:ascii="Times New Roman" w:eastAsia="Times New Roman" w:hAnsi="Times New Roman" w:cs="Times New Roman"/>
          <w:color w:val="231F20"/>
          <w:spacing w:val="-2"/>
          <w:u w:val="single" w:color="231F20"/>
        </w:rPr>
        <w:t>теорию научно-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  <w:u w:val="single" w:color="231F20"/>
        </w:rPr>
        <w:t>технической</w:t>
      </w:r>
      <w:r w:rsidRPr="00004793">
        <w:rPr>
          <w:rFonts w:ascii="Times New Roman" w:eastAsia="Times New Roman" w:hAnsi="Times New Roman" w:cs="Times New Roman"/>
          <w:color w:val="231F20"/>
          <w:spacing w:val="-11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  <w:u w:val="single" w:color="231F20"/>
        </w:rPr>
        <w:t>революции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комплексной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причины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преступности;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  <w:u w:val="single" w:color="231F20"/>
        </w:rPr>
        <w:t>теорию уголовно-статистического регулирования уровня преступ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ности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;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экономическую теорию роста преступности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;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теорию воз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можностей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;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демографическую</w:t>
      </w:r>
      <w:r w:rsidRPr="00004793">
        <w:rPr>
          <w:rFonts w:ascii="Times New Roman" w:eastAsia="Times New Roman" w:hAnsi="Times New Roman" w:cs="Times New Roman"/>
          <w:color w:val="231F20"/>
          <w:spacing w:val="-12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  <w:u w:val="single" w:color="231F20"/>
        </w:rPr>
        <w:t>теорию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;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теорию</w:t>
      </w:r>
      <w:r w:rsidRPr="00004793">
        <w:rPr>
          <w:rFonts w:ascii="Times New Roman" w:eastAsia="Times New Roman" w:hAnsi="Times New Roman" w:cs="Times New Roman"/>
          <w:color w:val="231F20"/>
          <w:spacing w:val="-12"/>
          <w:u w:val="single" w:color="231F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лишений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рассмотренные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концепции,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касающиеся причин преступности, вряд ли могут быть оценены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однозначно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положительно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либо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отрицательно.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Однако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 по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сравнению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антропологическими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школами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значительно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глубже подходят к проблеме причин преступности. Исследования,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проводимые в рамках социологической школы, охватывают широкий комплекс социальных отношений и дают весьма полезные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практического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использования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борьбы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преступностью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рекомендации.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таким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положениям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отнести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предложение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 необходимости целенаправленного воздействия на криминальные субкультуры и их носителей, являющегося важным услови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коррекции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взглядов,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установок,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правонарушителей;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 экономии репрессии, отказе от карательных мер стигматизации преступников; о воспрепятствовании обмену криминальным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опытом;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снижении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потенциальных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 К недостаткам социологических концепций можно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отнести эклектичность ряда положений, невыделение в системе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криминологических факторов наиболее значимых детерминантов и т. п. В целом же заслуги представителей социологического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направления криминологических теорий бесспорны. Их труды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явились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крупным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шагом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вперед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познании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особенностей,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детерминантов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применяемых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борьбы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Развитие</w:t>
      </w:r>
      <w:r w:rsidRPr="00004793">
        <w:rPr>
          <w:rFonts w:ascii="Times New Roman" w:eastAsia="Times New Roman" w:hAnsi="Times New Roman" w:cs="Times New Roman"/>
          <w:i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отечественной</w:t>
      </w:r>
      <w:r w:rsidRPr="00004793">
        <w:rPr>
          <w:rFonts w:ascii="Times New Roman" w:eastAsia="Times New Roman" w:hAnsi="Times New Roman" w:cs="Times New Roman"/>
          <w:i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криминологии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Отечественная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своем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воспринимала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идеи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представителей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различных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 и внесла свой вклад в исследование проблем преступности.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XVIII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известный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общественный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России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дищев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предложил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конструктивную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методику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статистического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наблюдения преступности и ее причин. В начале XIX в. глубокое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исследование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убийств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самоубийств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статистики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провел К.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Герман.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тесной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уголовно-правовой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проблематикой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сматривали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известные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юристы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И.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Я.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Фойницкий,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 Н. Тарновский, Н. С. Таганцев и др. При этом подчеркивалось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понимание преступности как социального явления, имеющего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объективные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причины.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Поддерживая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целом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антропологическое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направление причин преступности, Д. А. Дриль в то же время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отмечал влияние на совершение преступлений наряду с особенностями психофизической природы человека и внешних воздействий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него. После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Октябрьской   революции   1917   г.   М.   Н.   Гернет,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 А. Жижиленко, С. В. Познышев и другие ученые продолжали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разработку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проблем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уголовного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права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 середины 30-х гг. XX в. эти исследования осуществлялись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весьма активно, особенно в области анализа социальных, экономических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физической конституции личности, возрастных особенностей, здоровья, наследственности преступников. Однако затем (с середины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30-х до начала 60-х) криминологические исследования в стране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свернуты.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Возобладала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политическая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установка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отсутствии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объективно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присущих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социалистическому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 преступности, о ее искоренении преимущественно репрессивными мерами. В результате криминология как учебная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дисциплина была изъята из программ подготовки юристов выс-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шей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квалификации.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начале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1960-х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гг.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появились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первые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публикации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проблемам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Особую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роль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 этом сыграли ученые-юристы И. И. Карпец, В. Н. Кудрявцев, А. А. Герцензон, А. Б. Сахаров, Б. С. Утевский, С. С. Остро-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умов, Н. Ф. Кузнецова и др. В 1963 г. был создан Всесоюзный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институт по изучению причин и разработке мер предупреждения преступности (ныне – НИИ проблем укрепления законности и правопорядка при Генеральной прокуратуре Российской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Федерации).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1964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криминология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снова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стала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преподаваться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юридических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вузах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страны,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начали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издаваться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учебники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учебные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пособия,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проводиться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глубокие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исследования.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Современное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подтверждает,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 в любом обществе есть объективно существующее социально-правовое явление, что человеку присуще сложное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сочетание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биологических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выступающих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качестве предпосылок развития личности, которая в конечном счете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формируется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влиянием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среды.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Современная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российская криминология активно развивается с учетом реалий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вносит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весомый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вклад в реализацию государственной политики борьбы с преступностью, предупреждения преступлений.</w:t>
      </w:r>
    </w:p>
    <w:p w:rsidR="007B52F1" w:rsidRDefault="007B52F1" w:rsidP="00307006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Объясните смысл и значение основных функций криминологии: описательной, объяснительной, прогностической (предсказательной),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практической.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Какие из этих функций играют ведущую роль при изучении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 ее детерминант, личности преступника, при раз-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работке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 предупреждения преступности?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Какая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функция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играет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ведущую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роль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изучении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тенденций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закономерностей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изменения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будущем?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2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Криминология,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будучи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самостоятельной,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тесно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другими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отраслями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научного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знания,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частности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административным правом, педагогикой, оперативно-розыскной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деятельностью, уголовно-исполнительным правом, криминалистикой, психологией, социологией, юридической психологией,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судебной медициной, судебной психиатрией, теорией управления,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уголовным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правом,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уголовным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процессом,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статистикой,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уголовной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статистикой,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экономикой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другими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науками.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Изобразите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графически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место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системе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юридических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общественных наук.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какими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юридическими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науками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тесно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выражается?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(Поясните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примере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трех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наук.)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какими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общественными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науками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связана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выражается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связь?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(Поясните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примере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трех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наук.)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3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Дайте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характеристику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криминологическим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зрениям: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а)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теологическим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взглядам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б)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="008D1B07" w:rsidRPr="008D1B07">
        <w:rPr>
          <w:rFonts w:ascii="Times New Roman" w:eastAsia="Times New Roman" w:hAnsi="Times New Roman" w:cs="Times New Roman"/>
          <w:color w:val="231F20"/>
        </w:rPr>
        <w:t>антропологическо</w:t>
      </w:r>
      <w:r w:rsidR="008D1B07">
        <w:rPr>
          <w:rFonts w:ascii="Times New Roman" w:eastAsia="Times New Roman" w:hAnsi="Times New Roman" w:cs="Times New Roman"/>
          <w:color w:val="231F20"/>
        </w:rPr>
        <w:t>е</w:t>
      </w:r>
      <w:r w:rsidR="008D1B07" w:rsidRPr="008D1B07">
        <w:rPr>
          <w:rFonts w:ascii="Times New Roman" w:eastAsia="Times New Roman" w:hAnsi="Times New Roman" w:cs="Times New Roman"/>
          <w:color w:val="231F20"/>
        </w:rPr>
        <w:t xml:space="preserve"> направлени</w:t>
      </w:r>
      <w:r w:rsidR="008D1B07">
        <w:rPr>
          <w:rFonts w:ascii="Times New Roman" w:eastAsia="Times New Roman" w:hAnsi="Times New Roman" w:cs="Times New Roman"/>
          <w:color w:val="231F20"/>
        </w:rPr>
        <w:t>е</w:t>
      </w:r>
      <w:r w:rsidRPr="00004793">
        <w:rPr>
          <w:rFonts w:ascii="Times New Roman" w:eastAsia="Times New Roman" w:hAnsi="Times New Roman" w:cs="Times New Roman"/>
          <w:color w:val="231F20"/>
        </w:rPr>
        <w:t>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в)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="008D1B07" w:rsidRPr="008D1B07">
        <w:rPr>
          <w:rFonts w:ascii="Times New Roman" w:eastAsia="Times New Roman" w:hAnsi="Times New Roman" w:cs="Times New Roman"/>
          <w:color w:val="231F20"/>
        </w:rPr>
        <w:t>Теория стигматизации</w:t>
      </w:r>
      <w:r w:rsidRPr="00004793">
        <w:rPr>
          <w:rFonts w:ascii="Times New Roman" w:eastAsia="Times New Roman" w:hAnsi="Times New Roman" w:cs="Times New Roman"/>
          <w:color w:val="231F20"/>
        </w:rPr>
        <w:t>;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г)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="008D1B07" w:rsidRPr="008D1B07">
        <w:rPr>
          <w:rFonts w:ascii="Times New Roman" w:eastAsia="Times New Roman" w:hAnsi="Times New Roman" w:cs="Times New Roman"/>
          <w:color w:val="231F20"/>
        </w:rPr>
        <w:t>теории социальной дезорганизации</w:t>
      </w:r>
      <w:r w:rsidRPr="00004793">
        <w:rPr>
          <w:rFonts w:ascii="Times New Roman" w:eastAsia="Times New Roman" w:hAnsi="Times New Roman" w:cs="Times New Roman"/>
          <w:color w:val="231F20"/>
        </w:rPr>
        <w:t>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4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Дайте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определение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терминам: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методы,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методика,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методология.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раскройте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содержание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методов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(не менее 10).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5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Волгин, находясь в нетрезвом состоянии, направлялся на стадион. Около кассы стадиона он увидел, как сотрудник полиции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пытается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задержать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Дутова,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совершившего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хулиганские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действия.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Волгин, подойдя к группе граждан, наблюдавших за происходящим,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услышал,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кто-то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произнес: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«Надо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помочь».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 криком «А что! Попробуем!» он набросился на полицейского,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сбил его с ног, нанес несколько ударов, причинив его здоровью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вред средней тяжести. Вместе с Дутовым они бросились бежать,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 были задержаны нарядом полиции. При задержании оказали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сопротивление.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участников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очевидцев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происшествия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знакомых Волгина не было. Гражданин, который сказал: «Надо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помочь»,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установлен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пояснил,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имел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виду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необходимость оказания помощи сотруднику полиции в задержании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хулигана.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Объяснения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убедительными,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преследование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данного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гражданина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прекращено.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Информация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размышлению.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Волгин,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32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года,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образование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 классов, не смог продолжить образование из-за слабой успе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ваемости, специальности </w:t>
      </w:r>
      <w:r w:rsidRPr="00004793">
        <w:rPr>
          <w:rFonts w:ascii="Times New Roman" w:eastAsia="Times New Roman" w:hAnsi="Times New Roman" w:cs="Times New Roman"/>
          <w:color w:val="231F20"/>
        </w:rPr>
        <w:t>нет, работал грузчиком транспортного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цеха машиностроительного завода, холост. </w:t>
      </w:r>
      <w:r w:rsidRPr="00004793">
        <w:rPr>
          <w:rFonts w:ascii="Times New Roman" w:eastAsia="Times New Roman" w:hAnsi="Times New Roman" w:cs="Times New Roman"/>
          <w:color w:val="231F20"/>
        </w:rPr>
        <w:t>Ранее дважды судим: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квартирную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кражу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разбой.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Первое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преступление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совершил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18-летнем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возрасте,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после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ушел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дома,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происходи-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 постоянные ссоры и драки между родителями. Отец инвалид,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злостный пьяница, рецидивист, мать вела антиобщественный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образ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жизни, привлекалась </w:t>
      </w:r>
      <w:r w:rsidRPr="00004793">
        <w:rPr>
          <w:rFonts w:ascii="Times New Roman" w:eastAsia="Times New Roman" w:hAnsi="Times New Roman" w:cs="Times New Roman"/>
          <w:color w:val="231F20"/>
        </w:rPr>
        <w:t>к ответственности за различные правонарушения. После ухода из дома Волгин попал в компанию опытных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воров.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собственному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признанию,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участвовал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менее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краж,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однако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осужден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lastRenderedPageBreak/>
        <w:t>одну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них.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Считал,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крадет,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берет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свое,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наказания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боялся,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думал,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много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дадут.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Утверждал,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слышит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голоса,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которые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приказы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вают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воровать,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эти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голоса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вселяют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силу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уверенность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себе.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Освободившись из мест лишения свободы, Волгин пытался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возобновить совместную жизнь с прежней сожительницей, одна-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 получил отказ. На работу устроиться не смог, знакомые и со-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седи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смотрели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косо.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Проживал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матерью,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отец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этому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 умер. Свободное время проводил в основном в компании ранее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судимых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других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ведущих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антиобщественный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жизни,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злоупотреблял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спиртными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напитками.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Привлекался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ответственности за мелкое хулиганство. В беседе с психологом Волгин за-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явил,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считает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пропащим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человеком,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никаких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перспектив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жизни не видит, озлоблен на мать, сожительницу, сотрудников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полиции,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всех окружающих.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Отвечая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вопрос,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страшно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идти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первую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кражу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не мучила ли его потом совесть, Волгин заявил: «Трудно сказать,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какая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первая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была.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помню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помаленьку тащил все, что плохо лежит, а когда связался с ворами, даже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понравилось, что стал работать не по мелочам, а по-настоящему,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чувствовал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призвание».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последнему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делу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была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проведена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судебно-психиатрическая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экспертиза. В заключении эксперта отмечено наличие у Волгина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признаков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психопатизации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(повышенная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реактивность,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недостаток самообладания, плохая приспособляемость к условиям среды, ригидность), также констатирована черепно-мозговая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травма, полученная им в 17-летнем возрасте. Имеет удлиненные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пальцы, скошенный лоб, а также сравнительно малую величину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лобной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кости.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color w:val="231F20"/>
          <w:u w:val="single" w:color="231F20"/>
        </w:rPr>
        <w:t>Задание.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 Исходя из содержания информации к размышлению,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обоснуйте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причины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Волгина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точки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зрения следующих криминологических теорий: теория умственной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отсталости; теория стигмы; генная теория; теологическая школа;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антропологическая школа; теория криминальной субкультуры.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Укажите, какого фактического материала вам не хватает для более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обоснованной аргументации.</w:t>
      </w:r>
      <w:r w:rsidRPr="00004793">
        <w:rPr>
          <w:rFonts w:ascii="Times New Roman" w:eastAsia="Times New Roman" w:hAnsi="Times New Roman" w:cs="Times New Roman"/>
          <w:color w:val="231F20"/>
        </w:rPr>
        <w:br w:type="page"/>
      </w:r>
    </w:p>
    <w:p w:rsidR="00004793" w:rsidRDefault="007B52F1" w:rsidP="007B52F1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7" w:name="_TOC_250011"/>
      <w:bookmarkStart w:id="8" w:name="_Toc88469157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2. Практическая подготовка № 2</w:t>
      </w:r>
      <w:r w:rsidR="00A63E8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реступность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и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ее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</w:rPr>
        <w:t xml:space="preserve"> </w:t>
      </w:r>
      <w:bookmarkEnd w:id="7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детерминанты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(4 часа)</w:t>
      </w:r>
      <w:bookmarkEnd w:id="8"/>
    </w:p>
    <w:p w:rsidR="00A63E82" w:rsidRDefault="00A63E82" w:rsidP="007B52F1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Если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ограничиться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анализом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отечественной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постсоветской криминологической науки, то можно убедиться в том, что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единства взглядов на понятие «преступность» здесь не просматривается.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Можно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условно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выделить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подходы: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 xml:space="preserve">Фундаментальный, или уголовно-правовой </w:t>
      </w:r>
      <w:r w:rsidRPr="00004793">
        <w:rPr>
          <w:rFonts w:ascii="Times New Roman" w:eastAsia="Times New Roman" w:hAnsi="Times New Roman" w:cs="Times New Roman"/>
          <w:color w:val="231F20"/>
        </w:rPr>
        <w:t>(И. И. Карпец,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Н.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Кудрявцев,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Кузнецова,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Лунеев,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И.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Алексеев, С. М. Иншаков, Г. Ф. Хохряков, В. Е. Эминов и др.), согласно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которому преступность – это уголовно-правовое и исторически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изменчивое негативное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явление, слагающееся из всей совокупности преступлений (представляющее собой систему преступлений),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соответствующем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(регионе)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тот или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Девиантологический,</w:t>
      </w:r>
      <w:r w:rsidRPr="00004793">
        <w:rPr>
          <w:rFonts w:ascii="Times New Roman" w:eastAsia="Times New Roman" w:hAnsi="Times New Roman" w:cs="Times New Roman"/>
          <w:i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i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релятивно-конвенциональный</w:t>
      </w:r>
      <w:r w:rsidRPr="00004793">
        <w:rPr>
          <w:rFonts w:ascii="Times New Roman" w:eastAsia="Times New Roman" w:hAnsi="Times New Roman" w:cs="Times New Roman"/>
          <w:i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(Я.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Гилинский).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преступностью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здесь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понимается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тельно распространенное (массовое), статистически устойчивое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социальное явление, разновидность (одна из форм) девиантности,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определяемая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законодателем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Естественно-неконвенциональный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(Д.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Шестаков).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Вопреки конвенциональному подходу в данном случае полагается,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 преступление существует как таковое – независимо от «договоренности о запрете», достигнутой властями предержащими,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закрепления запрета в законе. Преступность же, следуя такой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логике, есть свойство общества порождать множество опасных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 деяний (преступное множество).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 xml:space="preserve">Личностный </w:t>
      </w:r>
      <w:r w:rsidRPr="00004793">
        <w:rPr>
          <w:rFonts w:ascii="Times New Roman" w:eastAsia="Times New Roman" w:hAnsi="Times New Roman" w:cs="Times New Roman"/>
          <w:color w:val="231F20"/>
        </w:rPr>
        <w:t>(А. И. Долгова). В соответствии с ним преступность – это социальное явление, заключающееся в решении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частью населения своих проблем с виновным нарушением уголовного запрета. При этом в проявление преступности включаются и преступления, и преступники, а также объединяющие последних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преступные формирования.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 xml:space="preserve">Безличностный </w:t>
      </w:r>
      <w:r w:rsidRPr="00004793">
        <w:rPr>
          <w:rFonts w:ascii="Times New Roman" w:eastAsia="Times New Roman" w:hAnsi="Times New Roman" w:cs="Times New Roman"/>
          <w:color w:val="231F20"/>
        </w:rPr>
        <w:t>(О. В. Старков). В отличие от фундаментального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личностного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рассматриваемый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подход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заключается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состоит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преступников, а выражает сумму тех связей и отношений, в которых находятся между собой эти преступления и преступники, в реальной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будто бы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связанные.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Преступность –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социально-правовое, относительно массовое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явление,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включающее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совокупность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запрещенных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уголовным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законом общественно опасных деяний, совершенных в течение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определенной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территории.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Криминогенные</w:t>
      </w:r>
      <w:r w:rsidRPr="00004793">
        <w:rPr>
          <w:rFonts w:ascii="Times New Roman" w:eastAsia="Times New Roman" w:hAnsi="Times New Roman" w:cs="Times New Roman"/>
          <w:b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детерминанты</w:t>
      </w:r>
      <w:r w:rsidRPr="00004793">
        <w:rPr>
          <w:rFonts w:ascii="Times New Roman" w:eastAsia="Times New Roman" w:hAnsi="Times New Roman" w:cs="Times New Roman"/>
          <w:b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совокупность</w:t>
      </w:r>
      <w:r w:rsidRPr="00004793">
        <w:rPr>
          <w:rFonts w:ascii="Times New Roman" w:eastAsia="Times New Roman" w:hAnsi="Times New Roman" w:cs="Times New Roman"/>
          <w:color w:val="231F20"/>
          <w:spacing w:val="5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(система)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негативных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социально-экономических,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демографических,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идеологических,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социально-психологических,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политических, организационных и других явлений и процессов, характерных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 данного общества в конкретный период его развития, которые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порождают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обусловливают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(детерминируют)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свое следствие.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Коэффициенты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преступности: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Коэффициенты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интенсивности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преступности: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регионе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 определенный период времени, делится на количество населения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умножается 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десять (сто) тысяч.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Коэффициенты криминальной активности (преступной активности):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регионе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делится на количество населения от 14 до 60 лет и умножается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десять (сто) тысяч.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Коэффициенты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судимости: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вершенных в регионе за определенный период времени, делится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 количество населения от 14 лет и умножается на десять (сто)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тысяч.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i/>
          <w:color w:val="231F20"/>
          <w:spacing w:val="-4"/>
        </w:rPr>
        <w:t xml:space="preserve">Коэффициенты </w:t>
      </w:r>
      <w:r w:rsidRPr="00004793">
        <w:rPr>
          <w:rFonts w:ascii="Times New Roman" w:eastAsia="Times New Roman" w:hAnsi="Times New Roman" w:cs="Times New Roman"/>
          <w:i/>
          <w:color w:val="231F20"/>
          <w:spacing w:val="-3"/>
        </w:rPr>
        <w:t xml:space="preserve">виктимности: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количество всех жертв преступ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лений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(либо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конкретного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вида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преступлений)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регионе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времени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делится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умножается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десять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(сто)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тысяч.</w:t>
      </w:r>
    </w:p>
    <w:p w:rsidR="007B52F1" w:rsidRDefault="007B52F1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Задания к </w:t>
      </w:r>
      <w:r w:rsidR="00164DDD">
        <w:rPr>
          <w:rFonts w:ascii="Times New Roman" w:eastAsia="Times New Roman" w:hAnsi="Times New Roman" w:cs="Times New Roman"/>
          <w:b/>
          <w:bCs/>
          <w:color w:val="231F20"/>
        </w:rPr>
        <w:t>практической подготовке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Дайте характеристику следующим основным свойствам преступности: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историческая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изменчивость,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относительная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массовость,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опасность,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системность, уголовно-правовой характер, временная и территориальная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распространенность.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 какие из приведенных ниже показателей отражают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качественную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сторону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b/>
          <w:color w:val="231F20"/>
        </w:rPr>
        <w:t>:</w:t>
      </w:r>
      <w:r w:rsidRPr="00004793">
        <w:rPr>
          <w:rFonts w:ascii="Times New Roman" w:eastAsia="Times New Roman" w:hAnsi="Times New Roman" w:cs="Times New Roman"/>
          <w:b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динамика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5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лет;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соотношение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небольшой тяжести, средней тяжести, тяжкие и особо тяжкие); количе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ство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сельской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местности;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рецидивной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преступности;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тенденции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роста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групповой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несовершеннолетними; территориальная распространенность преступности, в том числе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городам и сельским местностям; соотношение наиболее рас-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пространенных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периодам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(квартал,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полгода,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год, три года, пять лет и т. д.); количество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выявленных преступников; размер ущерба от преступлений; количество зарегистрированных преступлений в расчете на 10 тыс. граждан; средний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возраст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 кражи.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850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(20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четырнадцатилетнего возраста и 10 % – старше 60 лет) за год зарегистрировано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течение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периода зарегистрировано 2 000 преступлений. Ее население составляет 790 тыс. человек, из них 80 тыс. – не достигшие 14-лет-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 возраста и 110 тыс. – старше 60 лет. В области В. с населением 600 тыс. человек (из них в возрасте от 14 до 60 лет – 70 %)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2 200 преступлений.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коэффициент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криминальной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активности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тысяч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каждой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областей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какой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городе А в течение года зарегистрировано 1 080 преступле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ний.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население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410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 зарегистрировано 900 преступлений. Население здесь составляет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395 тыс. человек.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Вычислите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коэффициент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интенсивности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каж</w:t>
      </w:r>
      <w:r w:rsidRPr="00004793">
        <w:rPr>
          <w:rFonts w:ascii="Times New Roman" w:eastAsia="Times New Roman" w:hAnsi="Times New Roman" w:cs="Times New Roman"/>
          <w:color w:val="231F20"/>
        </w:rPr>
        <w:t>дого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расчете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каком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5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области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</w:t>
      </w:r>
      <w:r w:rsidRPr="00004793">
        <w:rPr>
          <w:rFonts w:ascii="Times New Roman" w:eastAsia="Times New Roman" w:hAnsi="Times New Roman" w:cs="Times New Roman"/>
          <w:color w:val="231F20"/>
          <w:spacing w:val="4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зарегистрировано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500</w:t>
      </w:r>
      <w:r w:rsidRPr="00004793"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 население – 850 тыс. человек, из них 200 тыс. – не достигшие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14-летнего возраста и 45 тыс. – старше 60 лет. В области Б в течение того же периода зарегистрировано 2 000 преступлений.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составляет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790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80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достигшие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14-летнего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возраста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50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старше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60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лет.</w:t>
      </w:r>
    </w:p>
    <w:p w:rsidR="007B52F1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Начислите коэффициент криминальной активности для каждой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областей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выше.   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Задание</w:t>
      </w:r>
      <w:r w:rsidRPr="00004793">
        <w:rPr>
          <w:rFonts w:ascii="Times New Roman" w:eastAsia="Times New Roman" w:hAnsi="Times New Roman" w:cs="Times New Roman"/>
          <w:b/>
          <w:color w:val="231F20"/>
          <w:spacing w:val="-6"/>
        </w:rPr>
        <w:t xml:space="preserve"> </w:t>
      </w:r>
      <w:r w:rsidR="007B52F1">
        <w:rPr>
          <w:rFonts w:ascii="Times New Roman" w:eastAsia="Times New Roman" w:hAnsi="Times New Roman" w:cs="Times New Roman"/>
          <w:b/>
          <w:color w:val="231F20"/>
        </w:rPr>
        <w:t>6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проживает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410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течение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года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регистрировано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080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преступлений.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этот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зарегистрировано 990 преступлений. Население здесь составляет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330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человек.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населении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950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указанный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520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коэффициент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интенсивности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чете на 10 тысяч населения в каждом городе и определите, в ка-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7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городе С зарегистрировано 2 тыс. ранее судимых лиц. 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050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человек,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старше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980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городе Д зарегистрировано 800 ранее судимых лиц. Население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этого города составляет 630 тыс. человек, из них старше 14 лет –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470 тыс.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Вычислите</w:t>
      </w:r>
      <w:r w:rsidRPr="00004793">
        <w:rPr>
          <w:rFonts w:ascii="Times New Roman" w:eastAsia="Times New Roman" w:hAnsi="Times New Roman" w:cs="Times New Roman"/>
          <w:color w:val="231F20"/>
          <w:spacing w:val="5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коэффициент</w:t>
      </w:r>
      <w:r w:rsidRPr="00004793">
        <w:rPr>
          <w:rFonts w:ascii="Times New Roman" w:eastAsia="Times New Roman" w:hAnsi="Times New Roman" w:cs="Times New Roman"/>
          <w:color w:val="231F20"/>
          <w:spacing w:val="10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судимости</w:t>
      </w:r>
      <w:r w:rsidRPr="00004793">
        <w:rPr>
          <w:rFonts w:ascii="Times New Roman" w:eastAsia="Times New Roman" w:hAnsi="Times New Roman" w:cs="Times New Roman"/>
          <w:color w:val="231F20"/>
          <w:spacing w:val="10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10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каждого</w:t>
      </w:r>
      <w:r w:rsidRPr="00004793">
        <w:rPr>
          <w:rFonts w:ascii="Times New Roman" w:eastAsia="Times New Roman" w:hAnsi="Times New Roman" w:cs="Times New Roman"/>
          <w:color w:val="231F20"/>
          <w:spacing w:val="10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7B52F1">
        <w:rPr>
          <w:rFonts w:ascii="Times New Roman" w:eastAsia="Times New Roman" w:hAnsi="Times New Roman" w:cs="Times New Roman"/>
          <w:b/>
          <w:bCs/>
          <w:color w:val="231F20"/>
        </w:rPr>
        <w:t>8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показатели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характеризующие: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528"/>
        <w:gridCol w:w="1528"/>
        <w:gridCol w:w="1528"/>
      </w:tblGrid>
      <w:tr w:rsidR="00004793" w:rsidRPr="00004793" w:rsidTr="00004793">
        <w:trPr>
          <w:trHeight w:val="504"/>
        </w:trPr>
        <w:tc>
          <w:tcPr>
            <w:tcW w:w="152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Объем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  <w:tc>
          <w:tcPr>
            <w:tcW w:w="152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Структура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  <w:tc>
          <w:tcPr>
            <w:tcW w:w="152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Динамика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  <w:tc>
          <w:tcPr>
            <w:tcW w:w="152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Коэффициенты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преступности</w:t>
            </w: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="007B52F1">
        <w:rPr>
          <w:rFonts w:ascii="Times New Roman" w:eastAsia="Times New Roman" w:hAnsi="Times New Roman" w:cs="Times New Roman"/>
          <w:color w:val="231F20"/>
          <w:spacing w:val="14"/>
        </w:rPr>
        <w:t xml:space="preserve">      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темп</w:t>
      </w:r>
      <w:r w:rsidRPr="00307006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роста</w:t>
      </w:r>
      <w:r w:rsidRPr="00307006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количество</w:t>
      </w:r>
      <w:r w:rsidRPr="00307006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потерпевших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от</w:t>
      </w:r>
      <w:r w:rsidRPr="00307006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преступлений;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количество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осужденных;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удельный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вес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групповой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соотношение</w:t>
      </w:r>
      <w:r w:rsidRPr="00307006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городской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</w:t>
      </w:r>
      <w:r w:rsidRPr="00307006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сельской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коэффициент</w:t>
      </w:r>
      <w:r w:rsidRPr="00307006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криминальной</w:t>
      </w:r>
      <w:r w:rsidRPr="00307006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активности;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удельный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вес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рецидивной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количество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преступлений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против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собственности;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снижение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количества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убийств;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доля</w:t>
      </w:r>
      <w:r w:rsidRPr="00307006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несовершеннолетних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в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составе</w:t>
      </w: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преступников;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коэффициент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судимости;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изменение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количественных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показателей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насильственной</w:t>
      </w:r>
      <w:r w:rsidRPr="00307006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география преступности;</w:t>
      </w:r>
    </w:p>
    <w:p w:rsidR="00004793" w:rsidRPr="00307006" w:rsidRDefault="00004793" w:rsidP="00307006">
      <w:pPr>
        <w:pStyle w:val="a3"/>
        <w:numPr>
          <w:ilvl w:val="0"/>
          <w:numId w:val="19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lastRenderedPageBreak/>
        <w:t>коэффициент</w:t>
      </w:r>
      <w:r w:rsidRPr="00307006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 xml:space="preserve">виктимности. 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color w:val="231F20"/>
        </w:rPr>
        <w:t>9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Сведения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7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количестве</w:t>
      </w:r>
      <w:r w:rsidRPr="00004793">
        <w:rPr>
          <w:rFonts w:ascii="Times New Roman" w:eastAsia="Times New Roman" w:hAnsi="Times New Roman" w:cs="Times New Roman"/>
          <w:color w:val="231F20"/>
          <w:spacing w:val="7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7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Ленинском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районе г.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А: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1923"/>
        <w:gridCol w:w="662"/>
      </w:tblGrid>
      <w:tr w:rsidR="00004793" w:rsidRPr="00004793" w:rsidTr="0030405D">
        <w:trPr>
          <w:trHeight w:val="26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Главы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Особенной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части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УК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РФ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Число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преступлений</w:t>
            </w:r>
          </w:p>
        </w:tc>
        <w:tc>
          <w:tcPr>
            <w:tcW w:w="66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%</w:t>
            </w:r>
          </w:p>
        </w:tc>
      </w:tr>
      <w:tr w:rsidR="00004793" w:rsidRPr="00004793" w:rsidTr="00004793">
        <w:trPr>
          <w:trHeight w:val="26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против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жизни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здоровья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68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против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собственности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370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экономической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сфере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107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004793">
        <w:trPr>
          <w:trHeight w:val="50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против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общественной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безопасности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160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004793">
        <w:trPr>
          <w:trHeight w:val="50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4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против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5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здоровья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4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населения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общественной нравственности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73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3534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Итого</w:t>
            </w:r>
          </w:p>
        </w:tc>
        <w:tc>
          <w:tcPr>
            <w:tcW w:w="1923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778</w:t>
            </w:r>
          </w:p>
        </w:tc>
        <w:tc>
          <w:tcPr>
            <w:tcW w:w="657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100,0</w:t>
            </w: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помощью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круговой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диаграммы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изобразите,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используя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указанные данные, количество зарегистрированных 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Ленинском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районе г.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0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 причины латентной преступности и методы ее вы-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явления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применительно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преступлениям: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а)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б)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собственности; в)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 здоровья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Необходимо назвать не менее 10 причин латентной преступности и 4 методов их выявления по каждой из указанных групп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Сравнительная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динамика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основных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показателей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Энске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2005–2014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гг.</w:t>
      </w:r>
    </w:p>
    <w:tbl>
      <w:tblPr>
        <w:tblStyle w:val="TableNormal"/>
        <w:tblW w:w="0" w:type="auto"/>
        <w:tblInd w:w="-2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4"/>
        <w:gridCol w:w="595"/>
        <w:gridCol w:w="128"/>
        <w:gridCol w:w="864"/>
        <w:gridCol w:w="21"/>
        <w:gridCol w:w="1045"/>
        <w:gridCol w:w="778"/>
        <w:gridCol w:w="992"/>
        <w:gridCol w:w="1126"/>
      </w:tblGrid>
      <w:tr w:rsidR="00004793" w:rsidRPr="00004793" w:rsidTr="0030405D">
        <w:trPr>
          <w:trHeight w:val="504"/>
        </w:trPr>
        <w:tc>
          <w:tcPr>
            <w:tcW w:w="3618" w:type="dxa"/>
            <w:gridSpan w:val="7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Количество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зарегистрированных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преступлений</w:t>
            </w:r>
          </w:p>
        </w:tc>
        <w:tc>
          <w:tcPr>
            <w:tcW w:w="2896" w:type="dxa"/>
            <w:gridSpan w:val="3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Количество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выявленных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</w:tr>
      <w:tr w:rsidR="00004793" w:rsidRPr="00004793" w:rsidTr="0030405D">
        <w:trPr>
          <w:trHeight w:val="984"/>
        </w:trPr>
        <w:tc>
          <w:tcPr>
            <w:tcW w:w="851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04793" w:rsidRPr="00307006" w:rsidRDefault="0030405D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год</w:t>
            </w:r>
          </w:p>
        </w:tc>
        <w:tc>
          <w:tcPr>
            <w:tcW w:w="709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992" w:type="dxa"/>
            <w:gridSpan w:val="2"/>
          </w:tcPr>
          <w:p w:rsidR="00004793" w:rsidRPr="00307006" w:rsidRDefault="0030405D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абсо</w:t>
            </w:r>
            <w:r w:rsidR="00004793"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лютный</w:t>
            </w:r>
            <w:r w:rsidR="00004793"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п</w:t>
            </w:r>
            <w:r w:rsidR="00004793"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рирост</w:t>
            </w:r>
          </w:p>
        </w:tc>
        <w:tc>
          <w:tcPr>
            <w:tcW w:w="1066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темпы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(в %)</w:t>
            </w: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2005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г.</w:t>
            </w: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абсолютный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</w:t>
            </w: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темпы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(в %)</w:t>
            </w: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2005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г.</w:t>
            </w:r>
          </w:p>
        </w:tc>
      </w:tr>
      <w:tr w:rsidR="00004793" w:rsidRPr="00004793" w:rsidTr="0030405D">
        <w:trPr>
          <w:trHeight w:val="264"/>
        </w:trPr>
        <w:tc>
          <w:tcPr>
            <w:tcW w:w="851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2005</w:t>
            </w:r>
          </w:p>
        </w:tc>
        <w:tc>
          <w:tcPr>
            <w:tcW w:w="709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796</w:t>
            </w:r>
          </w:p>
        </w:tc>
        <w:tc>
          <w:tcPr>
            <w:tcW w:w="992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402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851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2006</w:t>
            </w:r>
          </w:p>
        </w:tc>
        <w:tc>
          <w:tcPr>
            <w:tcW w:w="709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822</w:t>
            </w:r>
          </w:p>
        </w:tc>
        <w:tc>
          <w:tcPr>
            <w:tcW w:w="992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418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851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2007</w:t>
            </w:r>
          </w:p>
        </w:tc>
        <w:tc>
          <w:tcPr>
            <w:tcW w:w="709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904</w:t>
            </w:r>
          </w:p>
        </w:tc>
        <w:tc>
          <w:tcPr>
            <w:tcW w:w="992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412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851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2008</w:t>
            </w:r>
          </w:p>
        </w:tc>
        <w:tc>
          <w:tcPr>
            <w:tcW w:w="709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890</w:t>
            </w:r>
          </w:p>
        </w:tc>
        <w:tc>
          <w:tcPr>
            <w:tcW w:w="992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066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401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504"/>
        </w:trPr>
        <w:tc>
          <w:tcPr>
            <w:tcW w:w="3618" w:type="dxa"/>
            <w:gridSpan w:val="7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Количество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зарегистрированных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преступлений</w:t>
            </w:r>
          </w:p>
        </w:tc>
        <w:tc>
          <w:tcPr>
            <w:tcW w:w="2896" w:type="dxa"/>
            <w:gridSpan w:val="3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Количество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выявленных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</w:tr>
      <w:tr w:rsidR="00004793" w:rsidRPr="00004793" w:rsidTr="0030405D">
        <w:trPr>
          <w:trHeight w:val="98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годы</w:t>
            </w:r>
          </w:p>
        </w:tc>
        <w:tc>
          <w:tcPr>
            <w:tcW w:w="723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885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абсолютный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</w:t>
            </w:r>
          </w:p>
        </w:tc>
        <w:tc>
          <w:tcPr>
            <w:tcW w:w="1045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темпы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(в %)</w:t>
            </w: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2005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г.</w:t>
            </w: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32"/>
                <w:lang w:val="ru-RU"/>
              </w:rPr>
            </w:pP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абсолютный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</w:t>
            </w: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темпы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прироста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(в %)</w:t>
            </w:r>
          </w:p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2005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г.</w:t>
            </w: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2009</w:t>
            </w:r>
          </w:p>
        </w:tc>
        <w:tc>
          <w:tcPr>
            <w:tcW w:w="723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846</w:t>
            </w:r>
          </w:p>
        </w:tc>
        <w:tc>
          <w:tcPr>
            <w:tcW w:w="885" w:type="dxa"/>
            <w:gridSpan w:val="2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045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78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416</w:t>
            </w:r>
          </w:p>
        </w:tc>
        <w:tc>
          <w:tcPr>
            <w:tcW w:w="992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26" w:type="dxa"/>
          </w:tcPr>
          <w:p w:rsidR="00004793" w:rsidRPr="00307006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2010</w:t>
            </w:r>
          </w:p>
        </w:tc>
        <w:tc>
          <w:tcPr>
            <w:tcW w:w="723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912</w:t>
            </w:r>
          </w:p>
        </w:tc>
        <w:tc>
          <w:tcPr>
            <w:tcW w:w="88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45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413</w:t>
            </w:r>
          </w:p>
        </w:tc>
        <w:tc>
          <w:tcPr>
            <w:tcW w:w="992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2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2011</w:t>
            </w:r>
          </w:p>
        </w:tc>
        <w:tc>
          <w:tcPr>
            <w:tcW w:w="723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968</w:t>
            </w:r>
          </w:p>
        </w:tc>
        <w:tc>
          <w:tcPr>
            <w:tcW w:w="88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45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426</w:t>
            </w:r>
          </w:p>
        </w:tc>
        <w:tc>
          <w:tcPr>
            <w:tcW w:w="992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2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2012</w:t>
            </w:r>
          </w:p>
        </w:tc>
        <w:tc>
          <w:tcPr>
            <w:tcW w:w="723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914</w:t>
            </w:r>
          </w:p>
        </w:tc>
        <w:tc>
          <w:tcPr>
            <w:tcW w:w="88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45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429</w:t>
            </w:r>
          </w:p>
        </w:tc>
        <w:tc>
          <w:tcPr>
            <w:tcW w:w="992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2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2013</w:t>
            </w:r>
          </w:p>
        </w:tc>
        <w:tc>
          <w:tcPr>
            <w:tcW w:w="723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912</w:t>
            </w:r>
          </w:p>
        </w:tc>
        <w:tc>
          <w:tcPr>
            <w:tcW w:w="88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45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436</w:t>
            </w:r>
          </w:p>
        </w:tc>
        <w:tc>
          <w:tcPr>
            <w:tcW w:w="992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2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30405D">
        <w:trPr>
          <w:trHeight w:val="264"/>
        </w:trPr>
        <w:tc>
          <w:tcPr>
            <w:tcW w:w="96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2014</w:t>
            </w:r>
          </w:p>
        </w:tc>
        <w:tc>
          <w:tcPr>
            <w:tcW w:w="723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942</w:t>
            </w:r>
          </w:p>
        </w:tc>
        <w:tc>
          <w:tcPr>
            <w:tcW w:w="885" w:type="dxa"/>
            <w:gridSpan w:val="2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45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7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418</w:t>
            </w:r>
          </w:p>
        </w:tc>
        <w:tc>
          <w:tcPr>
            <w:tcW w:w="992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2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12"/>
        </w:rPr>
      </w:pP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 основании вышеуказанных данных определите абсолютный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прирост,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темпы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прироста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(в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%)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зарегистрированных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выявленных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осужденных в России в 2005–2014 гг. Изобразите темпы роста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линейного графика.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 основании нижеприведенной справки об оперативной обстановке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территории,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обслуживаемой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отделом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внутренних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(Южный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округ), выполните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 задания.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коэффициент преступности и структуру 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указанном районе.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основные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криминогенные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факторы,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влияющие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преступность,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локализации.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Справка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об оперативной обстановке на территории,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обслуживаемой отделом внутренних дел (Южный округ)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Обслуживаемая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территория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представляет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собой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район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ново-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строек.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состоянию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октября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2012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составляло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22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января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2013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38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апреля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2014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65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 1 января 2015 г. – около 75 тыс. человек. К концу прошлого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года сдан в эксплуатацию жилой массив, состоящий из двадцати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16-этажных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домов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(около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 тыс.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новых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жителей).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территории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находятся: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фабрика,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автокомбинат,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завода,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строительных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организаций,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7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научно-исследовательских учреждений,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педагогический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вуз,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строительный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колледж,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12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продовольственных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магазинов,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универмаг,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ресторан,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кафе,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кинотеатр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350 мест,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клуб.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 территории имеются лесной массив, водохранилище, в ко-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тором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разрешено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купание,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также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заповедная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зона,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включающая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усадьбу XVIII в. с дворцом, собором и другими памятниками,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находящимися под охраной государства. Зона открыта для посещения. В выходные дни ее посещают около 5–6 тыс. человек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ежедневно.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Кроме того, имеются: 5 средних общеобразовательных школ,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которых обучаются 7 тыс. учащихся, и 2 строительных учили-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ща,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обучаются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700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человек;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общежитий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строителей,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проживают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6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человек;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развитые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транспортные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коммуникации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(метро,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автобус, троллейбус).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Большинство трудоспособного населения микрорайона работает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других районах города.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Штатная численность отдела внутренних дел – 100 человек,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некомплект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составляет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15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основном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счет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рядового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млад-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начальствующего состава.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2015 г. было зарегистрировано 101 преступление, из них: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умышленные убийства – 2; тяжкие телесные повреждения – 4;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изнасилования – 3; разбой – 2; грабежи – 5; кражи – 30, в том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числе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квартир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21;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угоны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транспортных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средств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10;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хулиган-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ство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14;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прочие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(небольшой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средней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тяжести)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 10.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Следственно-оперативная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провела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осмотр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сгоревшего магазина. Были опрошены его работники и очевидцы по-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жара. В результате проведенных мероприятий были выявлены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некоторые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признаки,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указывающие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умышленный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поджог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(ч. 2 ст. 167 УК РФ «Умышленное уничтожение или повреждение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чужого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имущества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путем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поджога»).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процессуальное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закрепление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доказывание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следователю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представилось затруднительным. Поэтому он возбудил уголовное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дело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факту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нарушения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правил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пожарной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безопасности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(ст.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219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РФ).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латентности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(искусственная,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естественная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пограничные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ситуации). Обоснуйте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свое мнение.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1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Дайте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определение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понятия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«латентная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преступность».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 какие из приведенных ниже преступлений обладают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латентностью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(высокой,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низкой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средней):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дача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взятки;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взятки;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побег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лишения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свободы,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из-под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ареста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из-под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стражи;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незаконная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порубка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деревьев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кустарников; убийство; причинение тяжкого вреда здоровью,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изнасилование; нарушение правил пожарной безопасности; мошенничество; кража; грабеж; присвоение или растрата; причинение имущественного ущерба путем обмана или злоупотребления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доверием;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нарушение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правил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охраны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рыбных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запасов;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незаконная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охота;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хулиганство;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вовлечение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летнего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вовлечение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антиобщественных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действий;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вольное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оставление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службы;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дезертирство;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похищение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человека;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подмена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ребенка;</w:t>
      </w:r>
      <w:r w:rsidRPr="00004793">
        <w:rPr>
          <w:rFonts w:ascii="Times New Roman" w:eastAsia="Times New Roman" w:hAnsi="Times New Roman" w:cs="Times New Roman"/>
          <w:color w:val="231F20"/>
          <w:spacing w:val="9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злостное</w:t>
      </w:r>
      <w:r w:rsidRPr="00004793">
        <w:rPr>
          <w:rFonts w:ascii="Times New Roman" w:eastAsia="Times New Roman" w:hAnsi="Times New Roman" w:cs="Times New Roman"/>
          <w:color w:val="231F20"/>
          <w:spacing w:val="9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уклонение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уплаты средств на содержание детей или нетрудоспособных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родителей.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Ответ обоснуйте.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15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Сформулируйте следующие понятия: «детерминанты», «при-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чины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условия преступности», «мотив преступления».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Классифицируйте причины и условия преступности на группы по тем или иным основаниям (укажите не менее 8 оснований).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16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Какие из приведенных ниже суждений представляются вам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правильными: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а) 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структуре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группы,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имеются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патологические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аномалии,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влияющие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 Можно допустить, что есть люди со значительной предрасположенностью (генетической, антропологической,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физиологической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иной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биологической)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совершению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преступлений;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color w:val="231F20"/>
        </w:rPr>
        <w:t>б) никакие сочетания биологических элементов с социальны-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объяснении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каких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вариантах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предлагались,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неприемлемы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правовой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науки;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в) объяснение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 только с биологических позиций одинаково односторонне.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Важно найти верное взаимоотношение всех обстоятельств, по-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рождающих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преступность, 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 числе 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биологических;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г) современная наука не располагает никаким достоверным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фактическим материалом о влиянии биологических, в том числе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генетических (наследственных), факторов на преступность, от-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дельные преступления.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Ответ обоснуйте.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17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Ознакомьтесь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нижеперечисленными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факторами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преступности: отступление от норм социальной справедливости в различных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сферах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обострение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межнациональных отношений; негативное воздействие средств массовой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информации; изменения уголовного законодательства и правоприменительной практики; усиление миграционных процессов;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изменение половозрастного состава населения; изменение форм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отношений собственности; сокращение расходов на учреждения культуры; изменение уровня потребления алкоголя; падение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производства, увеличение безработицы; рост психологических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нагрузок, конфликтных и стрессовых ситуаций; ослабление семейных связей, рост числа разводов; усиление социальной напряженности; усиление социального и иного неравенства между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людьми;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дефекты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организационно-управленческой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деятельности органов власти и управления, коррупция государственного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аппарата;</w:t>
      </w:r>
      <w:r w:rsidRPr="00004793">
        <w:rPr>
          <w:rFonts w:ascii="Times New Roman" w:eastAsia="Times New Roman" w:hAnsi="Times New Roman" w:cs="Times New Roman"/>
          <w:color w:val="231F20"/>
          <w:spacing w:val="4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расширение</w:t>
      </w:r>
      <w:r w:rsidRPr="00004793">
        <w:rPr>
          <w:rFonts w:ascii="Times New Roman" w:eastAsia="Times New Roman" w:hAnsi="Times New Roman" w:cs="Times New Roman"/>
          <w:color w:val="231F20"/>
          <w:spacing w:val="10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межгосударственных</w:t>
      </w:r>
      <w:r w:rsidRPr="00004793">
        <w:rPr>
          <w:rFonts w:ascii="Times New Roman" w:eastAsia="Times New Roman" w:hAnsi="Times New Roman" w:cs="Times New Roman"/>
          <w:color w:val="231F20"/>
          <w:spacing w:val="10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связей,</w:t>
      </w:r>
      <w:r w:rsidRPr="00004793">
        <w:rPr>
          <w:rFonts w:ascii="Times New Roman" w:eastAsia="Times New Roman" w:hAnsi="Times New Roman" w:cs="Times New Roman"/>
          <w:color w:val="231F20"/>
          <w:spacing w:val="10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деловых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туристских контактов; изменение структуры и характера производства; обесценивание денежных накоплений населения, инфляция.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Разделите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перечисленные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задании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факторы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две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группы: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влияющие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целом;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2)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воздействующие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конкретных преступлений.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18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ходе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изучения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120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уголовных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Энска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установлено,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 в 45 % случаях мотивацией совершения преступлений явилась корысть; насилие детерминировало 25 % преступных деяний;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недобросовестное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возложенным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обязанностям стало причиной 10 % посягательств; на почве ревности и мести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совершено 5 % и на почве неуважительного отношения к общественной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нравственности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порядку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15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преступных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деяний.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абсолютное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количество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иной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 и полученные результаты изобразите в виде таблицы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круговой диаграммы.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19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Определите, какие из перечисленных психофизиологических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особенностей преступников относятся к числу факторов, детерминирующих преступность (1), а какие являются криминологи-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чески нейтральными (2): а) унаследованные или приобретенные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физические или психические дефекты; б) физические травмы,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полученные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результате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несчастного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случая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заболевания;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врожденные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приобретенные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нарушения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(слабоумие, психопатия); г) умственные и психосоматические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расстройства (психозы, психоневрозы); д) патологии, связанные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 половыми извращениями, алкоголизмом, наркоманией; е) низ-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кий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интеллектуальный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уровень,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умственная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ограниченность;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е)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невежество,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наивность;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ж)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гормональные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аномалии,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связанные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повышенной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сексуальностью, импотенцией.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2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0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 социально-негативные процессы, обусловливающие существование в обществе таких явлений, как безнадзорность и беспризорность несовершеннолетних (укажите не менее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5–6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таких факторов).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какими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видами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противоправных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деяний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связаны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безнадзорность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беспризорность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несовершеннолетних.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</w:rPr>
      </w:pPr>
      <w:r w:rsidRPr="00004793">
        <w:rPr>
          <w:rFonts w:ascii="Times New Roman" w:eastAsia="Times New Roman" w:hAnsi="Times New Roman" w:cs="Times New Roman"/>
          <w:sz w:val="24"/>
        </w:rPr>
        <w:br w:type="page"/>
      </w:r>
    </w:p>
    <w:p w:rsidR="00004793" w:rsidRDefault="0030405D" w:rsidP="0030405D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9" w:name="_TOC_250010"/>
      <w:bookmarkStart w:id="10" w:name="_Toc88469158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3. Практическая подготовка № 3</w:t>
      </w:r>
      <w:r w:rsidR="00A63E8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Л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ичность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bookmarkEnd w:id="9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преступника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(4 часа)</w:t>
      </w:r>
      <w:bookmarkEnd w:id="10"/>
    </w:p>
    <w:p w:rsidR="00A63E82" w:rsidRDefault="00A63E82" w:rsidP="0030405D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Личность преступника – </w:t>
      </w:r>
      <w:r w:rsidRPr="00004793">
        <w:rPr>
          <w:rFonts w:ascii="Times New Roman" w:eastAsia="Times New Roman" w:hAnsi="Times New Roman" w:cs="Times New Roman"/>
          <w:color w:val="231F20"/>
        </w:rPr>
        <w:t>совокупность криминологически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значимых свойств личности, обусловливающих его преступное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Антиобщественная установка – </w:t>
      </w:r>
      <w:r w:rsidRPr="00004793">
        <w:rPr>
          <w:rFonts w:ascii="Times New Roman" w:eastAsia="Times New Roman" w:hAnsi="Times New Roman" w:cs="Times New Roman"/>
          <w:color w:val="231F20"/>
        </w:rPr>
        <w:t>дефект нравственного со-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знания личности, при котором у нее отсутствуют необходимые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положительные взгляды, принципы, привычки, стереотипы, способные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удержать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антиобщественного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поведения. Антиобщественная установка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 xml:space="preserve">различных категорий преступников отличается по своим </w:t>
      </w: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параметрам: </w:t>
      </w:r>
      <w:r w:rsidRPr="00004793">
        <w:rPr>
          <w:rFonts w:ascii="Times New Roman" w:eastAsia="Times New Roman" w:hAnsi="Times New Roman" w:cs="Times New Roman"/>
          <w:color w:val="231F20"/>
        </w:rPr>
        <w:t>глубине, широте, стой-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кости и интенсивности проявления в антиобщественном поведении.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Глубина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антиобщественной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установки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(АУ)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характеризует,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насколько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глубоко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антиобщественные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взгляды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укоренились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знании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личности,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превратились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убеждение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привычки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возникли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случайно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влиянием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неблагоприятной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Широта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определяется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объемом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порожденных ею, она может быть глобальной (распространяться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многие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отношения,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как,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например,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профессиональных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преступников)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национальной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(частичной).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Стойкость АУ – ее устойчивость по отношению к положи-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тельным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(воспитательным,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исправительным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д.)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воздействиям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личность.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Интенсивность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проявления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АУ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характеризует,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насколько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легко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АУ реализуется в антиобщественном поведении, каково соотношение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АУ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генезисе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характера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антисоциальной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(асоциальной)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установки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 глубины, широты, стойкости и интенсивности проявления 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зависит характер и степень общественной опасности личности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Дефекты правосознания </w:t>
      </w:r>
      <w:r w:rsidRPr="00004793">
        <w:rPr>
          <w:rFonts w:ascii="Times New Roman" w:eastAsia="Times New Roman" w:hAnsi="Times New Roman" w:cs="Times New Roman"/>
          <w:color w:val="231F20"/>
        </w:rPr>
        <w:t>– недостатки правового сознания,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которые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свидетельствуют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несформированности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тенденциозности (пристрастности, необъективности). Выделяются дефекты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отражения,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дефекты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отношения,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дефекты мотивации.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Типология преступников. </w:t>
      </w:r>
      <w:r w:rsidRPr="00004793">
        <w:rPr>
          <w:rFonts w:ascii="Times New Roman" w:eastAsia="Times New Roman" w:hAnsi="Times New Roman" w:cs="Times New Roman"/>
          <w:color w:val="231F20"/>
        </w:rPr>
        <w:t>А. Б. Сахаров предложил различать три основных типа личности преступника: привычные, профессиональные,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случайные.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Ковалев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предложил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криминальные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личности: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глобальный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полной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зараженностью), парциальный (с частичной криминальной зараженностью), предкриминальный (с морально-психологическими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свойствами, проявляющимися ситуативно в преступной деятельности).</w:t>
      </w:r>
    </w:p>
    <w:p w:rsid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Криминальная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субкультура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жизнедеятельности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объединившихся в криминальные группы и придерживающихся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законов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традиций.</w:t>
      </w:r>
    </w:p>
    <w:p w:rsidR="0030405D" w:rsidRPr="0030405D" w:rsidRDefault="0030405D" w:rsidP="00164DD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30405D">
        <w:rPr>
          <w:rFonts w:ascii="Times New Roman" w:eastAsia="Times New Roman" w:hAnsi="Times New Roman" w:cs="Times New Roman"/>
          <w:b/>
        </w:rPr>
        <w:t>Задания к практической подготовке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Анализ Уголовного кодекса РФ позволяет выделить следующие наиболее характерные противоправные способы достижения определенных целей: физическое или психическое насилие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над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личностью;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хищение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чужого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имущества;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злоупотребление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доверием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обман;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злоупотребление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своим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служебным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иным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положением;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автотранспорта.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 с какими личностными качествами субъекта в боль-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шей мере взаимосвязаны перечисленные запрещенные законом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формы поведения (необходимо указать не менее 6 таких качеств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каждому из способов, направленных на достижение преступных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результатов).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Разделите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приведенные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ниже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на четыре группы: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социально-демографические, уголовно-право-</w:t>
      </w:r>
      <w:r w:rsidRPr="00004793">
        <w:rPr>
          <w:rFonts w:ascii="Times New Roman" w:eastAsia="Times New Roman" w:hAnsi="Times New Roman" w:cs="Times New Roman"/>
          <w:i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вые, нравственно-психологические и биологические</w:t>
      </w:r>
      <w:r w:rsidRPr="00004793">
        <w:rPr>
          <w:rFonts w:ascii="Times New Roman" w:eastAsia="Times New Roman" w:hAnsi="Times New Roman" w:cs="Times New Roman"/>
          <w:color w:val="231F20"/>
        </w:rPr>
        <w:t>: пол, мотив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преступления, характер, возраст, ценностные ориентации, социальное положение и род занятий, групповой характер преступления, семейное положение, тяжесть совершенного преступления,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принадлежность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городскому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сельскому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населению,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вершенного преступления, интересы, повторность, темперамент,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рецидив, холостяк или глава семьи, руководитель или член коллектива, форма вины, местный житель или приезжий, особенности интеллекта, материальное положение, врожденные психические и физические недостатки, соучастие в преступлении, воля,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образование, материальные потребности, роль в преступлении,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повышенная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утомляемость,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судимость.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Проанализируйте статистические данные, характеризующие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убийства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покушения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убийство</w:t>
      </w:r>
      <w:r w:rsidRPr="00004793"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России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2010–2014 гг.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Составьте типичный портрет данной категории преступников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(посредством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удельного веса).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 какие изменения произошли в характеристике личности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убийцы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рассматриваемый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среднюю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арифметическую по каждому признаку и сравните ее с показателями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2011 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2015 гг.).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650"/>
        <w:gridCol w:w="758"/>
        <w:gridCol w:w="758"/>
        <w:gridCol w:w="758"/>
        <w:gridCol w:w="758"/>
      </w:tblGrid>
      <w:tr w:rsidR="00004793" w:rsidRPr="00004793" w:rsidTr="0030405D">
        <w:trPr>
          <w:trHeight w:val="504"/>
        </w:trPr>
        <w:tc>
          <w:tcPr>
            <w:tcW w:w="1442" w:type="dxa"/>
            <w:vMerge w:val="restart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682" w:type="dxa"/>
            <w:gridSpan w:val="5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Число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лиц,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выявленных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за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совершение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убийств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покушений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убийство</w:t>
            </w:r>
          </w:p>
        </w:tc>
      </w:tr>
      <w:tr w:rsidR="00004793" w:rsidRPr="00004793" w:rsidTr="0030405D">
        <w:trPr>
          <w:trHeight w:val="264"/>
        </w:trPr>
        <w:tc>
          <w:tcPr>
            <w:tcW w:w="1442" w:type="dxa"/>
            <w:vMerge/>
            <w:tcBorders>
              <w:top w:val="nil"/>
            </w:tcBorders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650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2011</w:t>
            </w:r>
          </w:p>
        </w:tc>
        <w:tc>
          <w:tcPr>
            <w:tcW w:w="75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2012</w:t>
            </w:r>
          </w:p>
        </w:tc>
        <w:tc>
          <w:tcPr>
            <w:tcW w:w="75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2013</w:t>
            </w:r>
          </w:p>
        </w:tc>
        <w:tc>
          <w:tcPr>
            <w:tcW w:w="75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2014</w:t>
            </w:r>
          </w:p>
        </w:tc>
        <w:tc>
          <w:tcPr>
            <w:tcW w:w="758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2015</w:t>
            </w:r>
          </w:p>
        </w:tc>
      </w:tr>
      <w:tr w:rsidR="00004793" w:rsidRPr="00004793" w:rsidTr="0030405D">
        <w:trPr>
          <w:trHeight w:val="50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lastRenderedPageBreak/>
              <w:t>Всего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из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них</w:t>
            </w:r>
          </w:p>
        </w:tc>
        <w:tc>
          <w:tcPr>
            <w:tcW w:w="165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25 541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25 964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27 161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26 304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24 082</w:t>
            </w:r>
          </w:p>
        </w:tc>
      </w:tr>
      <w:tr w:rsidR="00004793" w:rsidRPr="00004793" w:rsidTr="0030405D">
        <w:trPr>
          <w:trHeight w:val="254"/>
        </w:trPr>
        <w:tc>
          <w:tcPr>
            <w:tcW w:w="1442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полу:</w:t>
            </w:r>
          </w:p>
        </w:tc>
        <w:tc>
          <w:tcPr>
            <w:tcW w:w="1650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мужчин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22 555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22 723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23 765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22 821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20 784</w:t>
            </w:r>
          </w:p>
        </w:tc>
      </w:tr>
      <w:tr w:rsidR="00004793" w:rsidRPr="00004793" w:rsidTr="0030405D">
        <w:trPr>
          <w:trHeight w:val="250"/>
        </w:trPr>
        <w:tc>
          <w:tcPr>
            <w:tcW w:w="1442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женщин</w:t>
            </w:r>
          </w:p>
        </w:tc>
        <w:tc>
          <w:tcPr>
            <w:tcW w:w="1650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2 986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3 241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3 396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3 483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3 298</w:t>
            </w:r>
          </w:p>
        </w:tc>
      </w:tr>
      <w:tr w:rsidR="00004793" w:rsidRPr="00004793" w:rsidTr="0030405D">
        <w:trPr>
          <w:trHeight w:val="254"/>
        </w:trPr>
        <w:tc>
          <w:tcPr>
            <w:tcW w:w="1442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возрасту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(лет):</w:t>
            </w:r>
          </w:p>
        </w:tc>
        <w:tc>
          <w:tcPr>
            <w:tcW w:w="1650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14–17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2 057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2 021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1 820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1 571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18–29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10 798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057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442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10 832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9 964</w:t>
            </w:r>
          </w:p>
        </w:tc>
      </w:tr>
      <w:tr w:rsidR="00004793" w:rsidRPr="00004793" w:rsidTr="0030405D">
        <w:trPr>
          <w:trHeight w:val="250"/>
        </w:trPr>
        <w:tc>
          <w:tcPr>
            <w:tcW w:w="1442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30 и старше</w:t>
            </w:r>
          </w:p>
        </w:tc>
        <w:tc>
          <w:tcPr>
            <w:tcW w:w="1650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12 625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12 850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13 698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13 652</w:t>
            </w: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12 547</w:t>
            </w:r>
          </w:p>
        </w:tc>
      </w:tr>
      <w:tr w:rsidR="00004793" w:rsidRPr="00004793" w:rsidTr="0030405D">
        <w:trPr>
          <w:trHeight w:val="254"/>
        </w:trPr>
        <w:tc>
          <w:tcPr>
            <w:tcW w:w="1442" w:type="dxa"/>
            <w:vMerge w:val="restart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социальному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статусу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: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рабочих служащих работников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9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сельского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 xml:space="preserve">хозяйства учащихся студентов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>предпринимателей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без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об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разования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2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юридического лица</w:t>
            </w:r>
          </w:p>
        </w:tc>
        <w:tc>
          <w:tcPr>
            <w:tcW w:w="1650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4 176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4 175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4 240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4 009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3 582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559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460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514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512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474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80</w:t>
            </w:r>
          </w:p>
        </w:tc>
      </w:tr>
      <w:tr w:rsidR="00004793" w:rsidRPr="00004793" w:rsidTr="0030405D">
        <w:trPr>
          <w:trHeight w:val="239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768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795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743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660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623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195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192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212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161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131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44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004793" w:rsidRPr="00004793" w:rsidTr="0030405D">
        <w:trPr>
          <w:trHeight w:val="25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74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Из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общего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числа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выявленных лиц, совершивших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4682" w:type="dxa"/>
            <w:gridSpan w:val="5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30405D">
        <w:trPr>
          <w:trHeight w:val="50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постоянного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источника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дохода</w:t>
            </w:r>
          </w:p>
        </w:tc>
        <w:tc>
          <w:tcPr>
            <w:tcW w:w="165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17 280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17 929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18 973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18 895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17 400</w:t>
            </w:r>
          </w:p>
        </w:tc>
      </w:tr>
      <w:tr w:rsidR="00004793" w:rsidRPr="00004793" w:rsidTr="0030405D">
        <w:trPr>
          <w:trHeight w:val="26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безработных</w:t>
            </w:r>
          </w:p>
        </w:tc>
        <w:tc>
          <w:tcPr>
            <w:tcW w:w="165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1 732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1 914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2 010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1 954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1 862</w:t>
            </w:r>
          </w:p>
        </w:tc>
      </w:tr>
      <w:tr w:rsidR="00004793" w:rsidRPr="00004793" w:rsidTr="0030405D">
        <w:trPr>
          <w:trHeight w:val="50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ранее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совершавших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165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10 228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10 322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10 704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10 596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9 726</w:t>
            </w:r>
          </w:p>
        </w:tc>
      </w:tr>
      <w:tr w:rsidR="00004793" w:rsidRPr="00004793" w:rsidTr="0030405D">
        <w:trPr>
          <w:trHeight w:val="26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Совершили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4682" w:type="dxa"/>
            <w:gridSpan w:val="5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744"/>
        </w:trPr>
        <w:tc>
          <w:tcPr>
            <w:tcW w:w="1442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группе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(всего)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 том числе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организованной</w:t>
            </w:r>
          </w:p>
        </w:tc>
        <w:tc>
          <w:tcPr>
            <w:tcW w:w="165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5 226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565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4 695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350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4 254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381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3 786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363</w:t>
            </w:r>
          </w:p>
        </w:tc>
        <w:tc>
          <w:tcPr>
            <w:tcW w:w="75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3 476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339</w:t>
            </w:r>
          </w:p>
        </w:tc>
      </w:tr>
      <w:tr w:rsidR="00004793" w:rsidRPr="00004793" w:rsidTr="0030405D">
        <w:trPr>
          <w:trHeight w:val="254"/>
        </w:trPr>
        <w:tc>
          <w:tcPr>
            <w:tcW w:w="1442" w:type="dxa"/>
            <w:vMerge w:val="restart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состоянии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опьянения: алкогольного, наркотического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49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токсического</w:t>
            </w:r>
          </w:p>
        </w:tc>
        <w:tc>
          <w:tcPr>
            <w:tcW w:w="1650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16 659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6 997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17 176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16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14 197</w:t>
            </w:r>
          </w:p>
        </w:tc>
      </w:tr>
      <w:tr w:rsidR="00004793" w:rsidRPr="00004793" w:rsidTr="0030405D">
        <w:trPr>
          <w:trHeight w:val="24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144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132</w:t>
            </w:r>
          </w:p>
        </w:tc>
      </w:tr>
      <w:tr w:rsidR="00004793" w:rsidRPr="00004793" w:rsidTr="0030405D">
        <w:trPr>
          <w:trHeight w:val="250"/>
        </w:trPr>
        <w:tc>
          <w:tcPr>
            <w:tcW w:w="1442" w:type="dxa"/>
            <w:vMerge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Распределите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предложенные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варианты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деформации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правового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сознания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 группам: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2038"/>
        <w:gridCol w:w="2038"/>
      </w:tblGrid>
      <w:tr w:rsidR="00004793" w:rsidRPr="00004793" w:rsidTr="00004793">
        <w:trPr>
          <w:trHeight w:val="482"/>
        </w:trPr>
        <w:tc>
          <w:tcPr>
            <w:tcW w:w="203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Дефекты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отражения</w:t>
            </w:r>
          </w:p>
        </w:tc>
        <w:tc>
          <w:tcPr>
            <w:tcW w:w="203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Дефекты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отношения</w:t>
            </w:r>
          </w:p>
        </w:tc>
        <w:tc>
          <w:tcPr>
            <w:tcW w:w="2038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>Дефекты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мотивации</w:t>
            </w:r>
          </w:p>
        </w:tc>
      </w:tr>
    </w:tbl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неумение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лица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руководствоваться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в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своем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поведении</w:t>
      </w:r>
      <w:r w:rsidRPr="00307006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норма-</w:t>
      </w:r>
      <w:r w:rsidRPr="00307006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ми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права;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  <w:spacing w:val="-3"/>
        </w:rPr>
        <w:t xml:space="preserve">безразличное отношение к правовым 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>нормам (правовой квие</w:t>
      </w:r>
      <w:r w:rsidRPr="00307006">
        <w:rPr>
          <w:rFonts w:ascii="Times New Roman" w:eastAsia="Times New Roman" w:hAnsi="Times New Roman" w:cs="Times New Roman"/>
          <w:color w:val="231F20"/>
        </w:rPr>
        <w:t>тизм);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незнание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правового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предписания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или</w:t>
      </w:r>
      <w:r w:rsidRPr="00307006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запрета;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искажение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шкалы</w:t>
      </w:r>
      <w:r w:rsidRPr="00307006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правовых</w:t>
      </w:r>
      <w:r w:rsidRPr="00307006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ценностей;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незнание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правовой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санкции;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непринятие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на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себя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личностью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известных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</w:t>
      </w:r>
      <w:r w:rsidRPr="00307006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одобряемых</w:t>
      </w:r>
      <w:r w:rsidRPr="00307006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правовых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предписаний;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lastRenderedPageBreak/>
        <w:t>отношение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правовым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санкциям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как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</w:t>
      </w:r>
      <w:r w:rsidRPr="00307006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нереальным;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заблуждение</w:t>
      </w:r>
      <w:r w:rsidRPr="00307006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относительно</w:t>
      </w:r>
      <w:r w:rsidRPr="00307006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правомочия;</w:t>
      </w:r>
    </w:p>
    <w:p w:rsidR="00004793" w:rsidRPr="00307006" w:rsidRDefault="00004793" w:rsidP="00307006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307006">
        <w:rPr>
          <w:rFonts w:ascii="Times New Roman" w:eastAsia="Times New Roman" w:hAnsi="Times New Roman" w:cs="Times New Roman"/>
          <w:color w:val="231F20"/>
        </w:rPr>
        <w:t>отрицательное</w:t>
      </w:r>
      <w:r w:rsidRPr="00307006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отношение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к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тем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или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иным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нормам</w:t>
      </w:r>
      <w:r w:rsidRPr="00307006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(право-</w:t>
      </w:r>
      <w:r w:rsidRPr="00307006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вой</w:t>
      </w:r>
      <w:r w:rsidRPr="00307006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307006">
        <w:rPr>
          <w:rFonts w:ascii="Times New Roman" w:eastAsia="Times New Roman" w:hAnsi="Times New Roman" w:cs="Times New Roman"/>
          <w:color w:val="231F20"/>
        </w:rPr>
        <w:t>негативизм).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5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Проанализируйте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предложенные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характеризующие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изнасилования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России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2011–2015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гг.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Составьте типичный портрет данной категории преступников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(посредством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удельного веса).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 какие изменения произошли в характеристике личности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насильника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рассматриваемый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среднюю арифметическую по каждому признаку и сравните ее с показателями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2011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2015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гг.).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756"/>
        <w:gridCol w:w="756"/>
        <w:gridCol w:w="756"/>
        <w:gridCol w:w="756"/>
        <w:gridCol w:w="756"/>
      </w:tblGrid>
      <w:tr w:rsidR="00004793" w:rsidRPr="00004793" w:rsidTr="00004793">
        <w:trPr>
          <w:trHeight w:val="504"/>
        </w:trPr>
        <w:tc>
          <w:tcPr>
            <w:tcW w:w="2334" w:type="dxa"/>
            <w:vMerge w:val="restart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780" w:type="dxa"/>
            <w:gridSpan w:val="5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Число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лиц,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выявленных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за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совершение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изнасилований</w:t>
            </w:r>
          </w:p>
        </w:tc>
      </w:tr>
      <w:tr w:rsidR="00004793" w:rsidRPr="00004793" w:rsidTr="00004793">
        <w:trPr>
          <w:trHeight w:val="264"/>
        </w:trPr>
        <w:tc>
          <w:tcPr>
            <w:tcW w:w="2334" w:type="dxa"/>
            <w:vMerge/>
            <w:tcBorders>
              <w:top w:val="nil"/>
            </w:tcBorders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5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2011</w:t>
            </w:r>
          </w:p>
        </w:tc>
        <w:tc>
          <w:tcPr>
            <w:tcW w:w="75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2012</w:t>
            </w:r>
          </w:p>
        </w:tc>
        <w:tc>
          <w:tcPr>
            <w:tcW w:w="75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2013</w:t>
            </w:r>
          </w:p>
        </w:tc>
        <w:tc>
          <w:tcPr>
            <w:tcW w:w="75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2014</w:t>
            </w:r>
          </w:p>
        </w:tc>
        <w:tc>
          <w:tcPr>
            <w:tcW w:w="756" w:type="dxa"/>
          </w:tcPr>
          <w:p w:rsidR="00004793" w:rsidRPr="00004793" w:rsidRDefault="00004793" w:rsidP="0030700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2015</w:t>
            </w:r>
          </w:p>
        </w:tc>
      </w:tr>
      <w:tr w:rsidR="00004793" w:rsidRPr="00004793" w:rsidTr="00004793">
        <w:trPr>
          <w:trHeight w:val="50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Всего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из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них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6 315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6 580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7 309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7 171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7 318</w:t>
            </w:r>
          </w:p>
        </w:tc>
      </w:tr>
      <w:tr w:rsidR="00004793" w:rsidRPr="00004793" w:rsidTr="00004793">
        <w:trPr>
          <w:trHeight w:val="74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 полу: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мужчин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женщин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6 275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6 539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7 259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7 128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43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7 273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45</w:t>
            </w:r>
          </w:p>
        </w:tc>
      </w:tr>
      <w:tr w:rsidR="00004793" w:rsidRPr="00004793" w:rsidTr="00004793">
        <w:trPr>
          <w:trHeight w:val="504"/>
        </w:trPr>
        <w:tc>
          <w:tcPr>
            <w:tcW w:w="2334" w:type="dxa"/>
            <w:vMerge w:val="restart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780" w:type="dxa"/>
            <w:gridSpan w:val="5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Число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лиц,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выявленных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за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совершение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изнасилований</w:t>
            </w:r>
          </w:p>
        </w:tc>
      </w:tr>
      <w:tr w:rsidR="00004793" w:rsidRPr="00004793" w:rsidTr="00004793">
        <w:trPr>
          <w:trHeight w:val="264"/>
        </w:trPr>
        <w:tc>
          <w:tcPr>
            <w:tcW w:w="2334" w:type="dxa"/>
            <w:vMerge/>
            <w:tcBorders>
              <w:top w:val="nil"/>
            </w:tcBorders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2011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2012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2013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2014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2015</w:t>
            </w:r>
          </w:p>
        </w:tc>
      </w:tr>
      <w:tr w:rsidR="00004793" w:rsidRPr="00004793" w:rsidTr="00004793">
        <w:trPr>
          <w:trHeight w:val="98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возрасту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(лет):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14–17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18–29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30 и старше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1 105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3 653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1 557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1 085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3 879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1 616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1 215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4 283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811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1 141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4 160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1 870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1 056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4 306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1 958</w:t>
            </w:r>
          </w:p>
        </w:tc>
      </w:tr>
      <w:tr w:rsidR="00004793" w:rsidRPr="00004793" w:rsidTr="00004793">
        <w:trPr>
          <w:trHeight w:val="242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социальному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 xml:space="preserve">статусу: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рабочих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служащих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работников сельского хозяйства учащихся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студентов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 xml:space="preserve">предпринимателей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>без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образования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юридическо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лица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1 442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155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85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494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1 474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473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121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38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1 522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186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57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608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149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1 431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153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590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122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15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1 479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163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486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128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11</w:t>
            </w:r>
          </w:p>
        </w:tc>
      </w:tr>
      <w:tr w:rsidR="00004793" w:rsidRPr="00004793" w:rsidTr="00004793">
        <w:trPr>
          <w:trHeight w:val="74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Из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общего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числа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выявленных лиц, совершивших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z w:val="20"/>
                <w:lang w:val="ru-RU"/>
              </w:rPr>
              <w:t>преступления:</w:t>
            </w:r>
          </w:p>
        </w:tc>
        <w:tc>
          <w:tcPr>
            <w:tcW w:w="3780" w:type="dxa"/>
            <w:gridSpan w:val="5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004793">
        <w:trPr>
          <w:trHeight w:val="50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лиц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постоянного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источника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дохода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3 707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4 014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4 430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4 484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4 622</w:t>
            </w:r>
          </w:p>
        </w:tc>
      </w:tr>
      <w:tr w:rsidR="00004793" w:rsidRPr="00004793" w:rsidTr="00004793">
        <w:trPr>
          <w:trHeight w:val="26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безработных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405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404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548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470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516</w:t>
            </w:r>
          </w:p>
        </w:tc>
      </w:tr>
      <w:tr w:rsidR="00004793" w:rsidRPr="00004793" w:rsidTr="00004793">
        <w:trPr>
          <w:trHeight w:val="50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ранее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совершавших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преступления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2 508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2 441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2 823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2 765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2 816</w:t>
            </w:r>
          </w:p>
        </w:tc>
      </w:tr>
      <w:tr w:rsidR="00004793" w:rsidRPr="00004793" w:rsidTr="00004793">
        <w:trPr>
          <w:trHeight w:val="26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0"/>
                <w:lang w:val="ru-RU"/>
              </w:rPr>
              <w:t>Совершили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i/>
                <w:color w:val="231F20"/>
                <w:spacing w:val="-1"/>
                <w:sz w:val="20"/>
                <w:lang w:val="ru-RU"/>
              </w:rPr>
              <w:t>преступления:</w:t>
            </w:r>
          </w:p>
        </w:tc>
        <w:tc>
          <w:tcPr>
            <w:tcW w:w="3780" w:type="dxa"/>
            <w:gridSpan w:val="5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группе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(всего)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2624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2769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2953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2811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2755</w:t>
            </w:r>
          </w:p>
        </w:tc>
      </w:tr>
      <w:tr w:rsidR="00004793" w:rsidRPr="00004793" w:rsidTr="00004793">
        <w:trPr>
          <w:trHeight w:val="984"/>
        </w:trPr>
        <w:tc>
          <w:tcPr>
            <w:tcW w:w="2334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 состоянии опьянения: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алкогольного,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наркотического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45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46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токсического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3292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17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4384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22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4745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33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4495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38</w:t>
            </w:r>
          </w:p>
        </w:tc>
        <w:tc>
          <w:tcPr>
            <w:tcW w:w="756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4442</w:t>
            </w:r>
          </w:p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33</w:t>
            </w: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6</w:t>
      </w:r>
    </w:p>
    <w:p w:rsidR="00004793" w:rsidRPr="00004793" w:rsidRDefault="00004793" w:rsidP="003070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сходство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различия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между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указанными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типами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253"/>
        <w:gridCol w:w="1253"/>
      </w:tblGrid>
      <w:tr w:rsidR="00004793" w:rsidRPr="00004793" w:rsidTr="00004793">
        <w:trPr>
          <w:trHeight w:val="442"/>
        </w:trPr>
        <w:tc>
          <w:tcPr>
            <w:tcW w:w="360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Типы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Сходство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Различия</w:t>
            </w:r>
          </w:p>
        </w:tc>
      </w:tr>
      <w:tr w:rsidR="00004793" w:rsidRPr="00004793" w:rsidTr="00004793">
        <w:trPr>
          <w:trHeight w:val="292"/>
        </w:trPr>
        <w:tc>
          <w:tcPr>
            <w:tcW w:w="360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lastRenderedPageBreak/>
              <w:t>Случайный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ситуативный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004793">
        <w:trPr>
          <w:trHeight w:val="442"/>
        </w:trPr>
        <w:tc>
          <w:tcPr>
            <w:tcW w:w="360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Типы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преступников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Сходство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Различия</w:t>
            </w:r>
          </w:p>
        </w:tc>
      </w:tr>
      <w:tr w:rsidR="00004793" w:rsidRPr="00004793" w:rsidTr="00004793">
        <w:trPr>
          <w:trHeight w:val="504"/>
        </w:trPr>
        <w:tc>
          <w:tcPr>
            <w:tcW w:w="360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Профессиональный преступник и член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преступного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сообщества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3600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>Насильственный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>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>корыстный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lang w:val="ru-RU"/>
              </w:rPr>
              <w:t>преступник</w:t>
            </w: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5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7</w:t>
      </w:r>
    </w:p>
    <w:p w:rsidR="00004793" w:rsidRPr="00004793" w:rsidRDefault="00004793" w:rsidP="00307006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Определите, какому слову из воровского лексикона соответствует преступная направленность (роль в преступлении) лица.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Например: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домушник –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квартирный вор.</w:t>
      </w:r>
    </w:p>
    <w:tbl>
      <w:tblPr>
        <w:tblStyle w:val="TableNormal"/>
        <w:tblW w:w="6663" w:type="dxa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820"/>
      </w:tblGrid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домушни</w:t>
            </w:r>
            <w:r w:rsidRPr="00CB44AB">
              <w:rPr>
                <w:rFonts w:ascii="Times New Roman" w:eastAsia="Times New Roman" w:hAnsi="Times New Roman" w:cs="Times New Roman"/>
                <w:sz w:val="20"/>
                <w:shd w:val="clear" w:color="auto" w:fill="B8CCE4" w:themeFill="accent1" w:themeFillTint="66"/>
                <w:lang w:val="ru-RU"/>
              </w:rPr>
              <w:t>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лицо,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незаконно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сбывающее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драгоценности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майданщик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картежный</w:t>
            </w:r>
            <w:r w:rsidRPr="00A82FD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шулер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банщик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преступник,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вскрывающий</w:t>
            </w:r>
            <w:r w:rsidRPr="00A82F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сейфы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мокрушник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квартирный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щипач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грабитель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медвежатник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вор,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совершающий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кражи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вокзалах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фармазон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сельский 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захерник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убийца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клюквенник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лицо,</w:t>
            </w:r>
            <w:r w:rsidRPr="00A82FD8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совершающее</w:t>
            </w:r>
            <w:r w:rsidRPr="00A82FD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преступления</w:t>
            </w:r>
            <w:r w:rsidRPr="00A82FD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в</w:t>
            </w:r>
            <w:r w:rsidRPr="00A82FD8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различных</w:t>
            </w:r>
            <w:r w:rsidRPr="00A82FD8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городах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дачник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преступник,</w:t>
            </w:r>
            <w:r w:rsidRPr="00A82FD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совершивший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изнасилование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стеклорез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бельевой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белочник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лицо,</w:t>
            </w:r>
            <w:r w:rsidRPr="00A82FD8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совершающее</w:t>
            </w:r>
            <w:r w:rsidRPr="00A82FD8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преступления</w:t>
            </w:r>
            <w:r w:rsidRPr="00A82FD8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в</w:t>
            </w:r>
            <w:r w:rsidRPr="00A82FD8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городском</w:t>
            </w:r>
            <w:r w:rsidRPr="00A82FD8">
              <w:rPr>
                <w:rFonts w:ascii="Times New Roman" w:eastAsia="Times New Roman" w:hAnsi="Times New Roman" w:cs="Times New Roman"/>
                <w:spacing w:val="-1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транспорте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барыга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церквей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шлифовщик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преступник,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совершающий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кражу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скота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хакер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лицо,</w:t>
            </w:r>
            <w:r w:rsidRPr="00A82FD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занимающееся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обучением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преступников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гастролер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 в</w:t>
            </w:r>
            <w:r w:rsidRPr="00A82F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метро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скамеечник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лицо,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совершающее</w:t>
            </w:r>
            <w:r w:rsidRPr="00A82FD8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экономические</w:t>
            </w:r>
            <w:r w:rsidRPr="00A82FD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преступления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крот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базарный</w:t>
            </w:r>
            <w:r w:rsidRPr="00A82F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цеховик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кладбищенский</w:t>
            </w:r>
            <w:r w:rsidRPr="00A82F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гоп-стопник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карманный</w:t>
            </w:r>
            <w:r w:rsidRPr="00A82FD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халтурщик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компьютерный</w:t>
            </w:r>
            <w:r w:rsidRPr="00A82FD8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преступник</w:t>
            </w:r>
          </w:p>
        </w:tc>
      </w:tr>
      <w:tr w:rsidR="00E047D6" w:rsidRPr="00004793" w:rsidTr="00E047D6">
        <w:trPr>
          <w:trHeight w:val="264"/>
        </w:trPr>
        <w:tc>
          <w:tcPr>
            <w:tcW w:w="1843" w:type="dxa"/>
            <w:shd w:val="clear" w:color="auto" w:fill="FFFFFF" w:themeFill="background1"/>
          </w:tcPr>
          <w:p w:rsidR="00E047D6" w:rsidRPr="00CB44AB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B44AB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маршрутник</w:t>
            </w:r>
          </w:p>
        </w:tc>
        <w:tc>
          <w:tcPr>
            <w:tcW w:w="4820" w:type="dxa"/>
            <w:shd w:val="clear" w:color="auto" w:fill="FFFFFF" w:themeFill="background1"/>
          </w:tcPr>
          <w:p w:rsidR="00E047D6" w:rsidRPr="00A82FD8" w:rsidRDefault="00E047D6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скупщик</w:t>
            </w:r>
            <w:r w:rsidRPr="00A82FD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краденых</w:t>
            </w:r>
            <w:r w:rsidRPr="00A82FD8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A82FD8">
              <w:rPr>
                <w:rFonts w:ascii="Times New Roman" w:eastAsia="Times New Roman" w:hAnsi="Times New Roman" w:cs="Times New Roman"/>
                <w:sz w:val="20"/>
                <w:lang w:val="ru-RU"/>
              </w:rPr>
              <w:t>вещей</w:t>
            </w:r>
          </w:p>
        </w:tc>
      </w:tr>
    </w:tbl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8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перечисленных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соответствуют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указанным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таблице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признакам.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Внесите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цифровые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обозначения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признаков: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Посещение притонов.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Возможность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нового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Проживание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сельской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местности.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Незнание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норм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уголовного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закона.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корыстного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Стяжательство,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Предыдущая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судимость.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Презрение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окружающим.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Участие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азартных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играх.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Циничное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женщине.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Неумение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сдержать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свою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импульсивность.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Хорошие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Высокая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производственная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квалификация.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спиртных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напитков,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наркотиков.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Инвалидность.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Алкоголизм.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Гражданство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Судана.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483"/>
        <w:gridCol w:w="1447"/>
        <w:gridCol w:w="2041"/>
      </w:tblGrid>
      <w:tr w:rsidR="00004793" w:rsidRPr="00004793" w:rsidTr="004963CC">
        <w:trPr>
          <w:trHeight w:val="744"/>
        </w:trPr>
        <w:tc>
          <w:tcPr>
            <w:tcW w:w="1715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>Уголовно-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правовые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48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Социально-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демографические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447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Нравственно-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психологические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2041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405D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Биофизиологи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ческие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405D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</w:tr>
      <w:tr w:rsidR="00004793" w:rsidRPr="00004793" w:rsidTr="004963CC">
        <w:trPr>
          <w:trHeight w:val="537"/>
        </w:trPr>
        <w:tc>
          <w:tcPr>
            <w:tcW w:w="1715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83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47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41" w:type="dxa"/>
          </w:tcPr>
          <w:p w:rsidR="00004793" w:rsidRPr="0030405D" w:rsidRDefault="00004793" w:rsidP="0030700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9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городе А. за прошедший год за совершенные преступления было выявлено 124 человека. Из них за кражи – 51, грабежи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разбои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23,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причинение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вреда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различной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степени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тяжести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17,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сфере незаконного оборота наркотиков – 14, иные 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 19.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Рассчитайте удельный вес лиц, совершивших 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 преступных посягательств, в общей массе всех выявленных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 и изобразите полученные результаты при помощи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круговой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диаграммы.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10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городе А. за прошедший год за совершенные 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 выявлено 122 человека. Из них лиц, не имеющих постоянного источника дохода, – 63, работающих в производственной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сфере – 23, учащихся или студентов – 19, служащих – 9, иных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видов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занятости – 8.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Рассчитайте удельный вес лиц, совершивших 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 преступных посягательств, в общей массе выявленных 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изобразите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полученные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результаты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таблице.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405D">
        <w:rPr>
          <w:rFonts w:ascii="Times New Roman" w:eastAsia="Times New Roman" w:hAnsi="Times New Roman" w:cs="Times New Roman"/>
          <w:b/>
          <w:bCs/>
          <w:color w:val="231F20"/>
        </w:rPr>
        <w:t>11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В.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прошедший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совершенные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выявлено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128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возрасте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14–17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11,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18–25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43,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26–38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37,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39–50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23,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50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старше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14.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Рассчитайте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совершивших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преступных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посягательств,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общей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массе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выявленных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изобразите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полученные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результаты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круговой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диаграммой.</w:t>
      </w:r>
    </w:p>
    <w:p w:rsidR="00004793" w:rsidRPr="00004793" w:rsidRDefault="00004793" w:rsidP="00307006">
      <w:pPr>
        <w:rPr>
          <w:rFonts w:ascii="Times New Roman" w:eastAsia="Times New Roman" w:hAnsi="Times New Roman" w:cs="Times New Roman"/>
          <w:sz w:val="24"/>
        </w:rPr>
      </w:pPr>
      <w:r w:rsidRPr="00004793">
        <w:rPr>
          <w:rFonts w:ascii="Times New Roman" w:eastAsia="Times New Roman" w:hAnsi="Times New Roman" w:cs="Times New Roman"/>
          <w:sz w:val="24"/>
        </w:rPr>
        <w:br w:type="page"/>
      </w:r>
    </w:p>
    <w:p w:rsidR="00004793" w:rsidRDefault="004963CC" w:rsidP="004963CC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11" w:name="_TOC_250009"/>
      <w:bookmarkStart w:id="12" w:name="_Toc88469159"/>
      <w:r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lastRenderedPageBreak/>
        <w:t>4. Практическая подготовка № 4 М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t xml:space="preserve">еханизм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индивидуального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преступного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bookmarkEnd w:id="11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поведения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(4 часа)</w:t>
      </w:r>
      <w:bookmarkEnd w:id="12"/>
    </w:p>
    <w:p w:rsidR="00A63E82" w:rsidRDefault="00A63E82" w:rsidP="004963CC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Механизм преступного поведения – </w:t>
      </w:r>
      <w:r w:rsidRPr="00004793">
        <w:rPr>
          <w:rFonts w:ascii="Times New Roman" w:eastAsia="Times New Roman" w:hAnsi="Times New Roman" w:cs="Times New Roman"/>
          <w:color w:val="231F20"/>
        </w:rPr>
        <w:t>связь и взаимодействие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внутренних психических процессов и внешних факторов объективной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действительности,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обусловливающих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Мотив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преступления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сформировавшееся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влиянием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социальной среды и жизненного опыта личности побуждение,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которое является внутренней непосредственной причиной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преступной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выражает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личностное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тому,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 направлена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преступная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деятельность.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Мотивообразующие факторы – </w:t>
      </w:r>
      <w:r w:rsidRPr="00004793">
        <w:rPr>
          <w:rFonts w:ascii="Times New Roman" w:eastAsia="Times New Roman" w:hAnsi="Times New Roman" w:cs="Times New Roman"/>
          <w:color w:val="231F20"/>
        </w:rPr>
        <w:t>потребности, чувства, эмоции, жизненные планы, влечения, интересы, возможности, ценностные ориентации.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Виды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мотивов: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корыстные,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насильственно-эгоистические,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анархистко-индивидуалистические, трусливо-малодушные, легкомысленно-безответственные.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Криминологическая ситуация </w:t>
      </w:r>
      <w:r w:rsidRPr="00004793">
        <w:rPr>
          <w:rFonts w:ascii="Times New Roman" w:eastAsia="Times New Roman" w:hAnsi="Times New Roman" w:cs="Times New Roman"/>
          <w:color w:val="231F20"/>
        </w:rPr>
        <w:t>(КС) – событие или состояние,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вызвавшее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решимость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общественно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опасное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действие,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способствующее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препятствующее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Применительно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криминологии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выделяется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конкретная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жизненная ситуация (КЖС), которая представляет собой совокупность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объективных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обстоятельств,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непосредственно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влияющих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Понятие «конкретная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жизненная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ситуация»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следует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отличать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понятия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«ситуация совершения преступления» (ССП). Различие между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КЖС и ССП заключается в том, что КЖС – это совокупность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обстоятельств, определяющих решимость совершить преступление, т. е. КЖС предшествует совершению преступления. ССП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включает совокупность обстоятельств, влияющих на поведение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 с момента начала реализации преступного намерения и до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 окончания. Возможно совпадение КЖС с ССП при совершении неосторожных преступлений. Однако в значительной части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случаев содержание обстоятельств, определявших содержание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КЖС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ООП,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характеризуется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специфичностью.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Содержание и границы КС могут изменяться в широком диапазоне. Ситуация может охватывать огромные территории (геноцид) или ограничиваться территорией автобусной остановки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(хулиганство),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протекать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течение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нескольких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секунд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(наезд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 смертельным исходом) или нескольких лет (доведение до самоубийства,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истязание).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объективное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содержание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(которое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определяется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происшедшими в действительности событиями) и субъективное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значение (отражение этих событий в сознании человека). Объективное содержание и субъективное значение ситуации могут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подчас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очень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сильно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расходиться.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этом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поступает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соответствии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своим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представлением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субъективным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значением.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содержания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КС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могут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проблемными. Проблемная ситуация – это такая ситуация, в рамках кото-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рой существует преграда, препятствие на пути к поставленной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субъектом цели. Велика роль проблемной ситуации в совершении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неосторожных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преступлений.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Такие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экстремальных условиях, когда у субъекта не хватает времени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обдумывания своих действий.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Проблемная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ситуация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нередко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характеризуется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опасная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 точки зрения возможности наступления вредных последствий.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Источниками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опасности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могут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силы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природы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(шторм,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землетрясение).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Разумеется,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наступление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этих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событий никто не отвечает, но люди могут нести ответственность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действовали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условиях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этих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событий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неправильно,не приняли определенных мер предосторожности. Опасность сиуации может создаваться действиями третьих лиц (ремонт дороги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принятия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предупреждения водителей).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Опасность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может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вызвана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действиями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субъекта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(превышение скорости). На совершение преступлений (в особенности неосторожных) могут повлиять такие факторы ситуации,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погода,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суток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Например,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темное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суток,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несмотря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интенсивность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движения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транспорта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составляет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10–15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дневной,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происходит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60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 всех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ДТП.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КС могут быть конфликтными. Под конфликтной понимается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такая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ситуация,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происходит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столкновение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противопо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ложных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интересов,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взглядов,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стремлений,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возникают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разногласия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сторон.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Сторонами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конфликтной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выступают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будущий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преступник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будущий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потерпевший,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будущий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преступник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представитель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органов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власти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т.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Различают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конфликтные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строгим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соперничеством,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интересы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участников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диаме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трально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противоположны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выигрыш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одной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стороны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означает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игрыш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другой,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нестрогим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соперничеством,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скрещивают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ся интересы, не столь диаметрально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противоположные друг другу.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Выделяют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конфликтов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внешнюю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внутреннюю.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внешней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стороны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конфликт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противоборство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двух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сил.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внутренней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стороны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соотношение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различных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формационных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систем,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двустороннее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решение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взаимосвязанных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взаимоопределяющих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мыслительных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задач,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лежащих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основе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«соперников».</w:t>
      </w:r>
    </w:p>
    <w:p w:rsid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Криминологическая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источником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мотивации преступления, поводом для совершения преступления,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способствовать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препятствовать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достижению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результата.</w:t>
      </w:r>
    </w:p>
    <w:p w:rsidR="004963CC" w:rsidRPr="004963CC" w:rsidRDefault="004963CC" w:rsidP="00164DD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4963CC">
        <w:rPr>
          <w:rFonts w:ascii="Times New Roman" w:eastAsia="Times New Roman" w:hAnsi="Times New Roman" w:cs="Times New Roman"/>
          <w:b/>
          <w:color w:val="231F20"/>
        </w:rPr>
        <w:t>Задания к практической подготовке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4963CC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Колтунов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выехал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автомашине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дачу,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хотя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маши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неисправны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тормоза.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Колтунов,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десятилетний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стаж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работы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качестве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водителя,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считал,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сумеет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избежать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каких-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либо происшествий. В пути следования Колтунов увидел перед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машиной школьницу, перебегавшую дорогу в неустановленном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месте,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однако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успел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вовремя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остановиться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предотвратить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езд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девочку.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Ученица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полученных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повреждений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скончалась.</w:t>
      </w:r>
      <w:r w:rsidRPr="00004793">
        <w:rPr>
          <w:rFonts w:ascii="Times New Roman" w:eastAsia="Times New Roman" w:hAnsi="Times New Roman" w:cs="Times New Roman"/>
          <w:color w:val="231F20"/>
        </w:rPr>
        <w:t>Укажите роль в преступлении конкретной жизненной ситуации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совершившего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4963CC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Смирнов давно занимается карманными кражами. Вором он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стал, можно сказать, случайно. Однажды в автобусе он увидел,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мужчины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выглядывает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бумажник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заднего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кармана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вот-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вот выпадет. Он аккуратно достал этот бумажник и хотел отдать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гражданину,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дескать,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кто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небрежно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носит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деньги.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заметил,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Смирнов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медлил.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бумажнике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денег.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Смирнов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купил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разные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нужные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вещи.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 время следующей кражи он немного боялся, но воспоминание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успехе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окрылило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Постепенно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пришла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уверенность: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совершил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столько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краж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никаких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проблем.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 и привычка к легким деньгам давала себя знать. На заводе,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где он работал, зарплату часто задерживали, денег практически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 было. Теперь у него появился автомобиль. Ремонт и обслуживание стоят недешево – надо добывать деньги. Мало зарабатывать сегодня стыдно. Каждый крутится как может, делает свой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бизнес. Ему его «бизнес» даже нравится. Риск приятно щекочет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нервы.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другую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жизнь он не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согласен.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Проанализируйте личность Смирнова. Какие криминогенные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качества лежали в основе совершенных им преступлений? К ка-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кому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относится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преступника?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Ответ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обоснуйте.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3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Глаголев,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неоднократно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судимый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прошлом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разбои,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кражи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хулиганство,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будучи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нетрезвом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состоянии,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возвращался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женой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гостей.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Около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универмага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увидел,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полицейский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Аверьянов пытается задержать Неклюдова, совершившего злостное ху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лиганство.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Желая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помочь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Неклюдову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скрыться,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Глаголев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криком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«Полундра»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набросился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Аверьянова,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сбил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ног,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несколько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раз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ударил,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после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чего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бросился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бежать,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однако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задержан.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 роль в преступлении конкретной жизненной ситуации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совершившего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 4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Реконструкция</w:t>
      </w:r>
      <w:r w:rsidRPr="00004793">
        <w:rPr>
          <w:rFonts w:ascii="Times New Roman" w:eastAsia="Times New Roman" w:hAnsi="Times New Roman" w:cs="Times New Roman"/>
          <w:i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i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поведения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Для более успешного выполнения первого и второго заданий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студенты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могут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разбиться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группы.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выполнения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первых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двух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заданий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приступают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совместному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выполнению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 заданий.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Реконструируйте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мотивацию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Ундина Девис, используя все имеющиеся у вас данные. Заполните со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ответствующий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бланк.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Реконструируйте стадию планирования преступного поведения Ундины Девис, используя все имеющиеся у вас данные.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Заполните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соответствующий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бланк.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личности Ундины Девис, заполнив соответствующий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бланк.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Расскажите историю того, почему и как Ундина Девис совершала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(реконструкция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биографии).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</w:rPr>
        <w:t>Краткая</w:t>
      </w:r>
      <w:r w:rsidRPr="00004793">
        <w:rPr>
          <w:rFonts w:ascii="Times New Roman" w:eastAsia="Times New Roman" w:hAnsi="Times New Roman" w:cs="Times New Roman"/>
          <w:i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справка</w:t>
      </w:r>
      <w:r w:rsidRPr="00004793">
        <w:rPr>
          <w:rFonts w:ascii="Times New Roman" w:eastAsia="Times New Roman" w:hAnsi="Times New Roman" w:cs="Times New Roman"/>
          <w:i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о</w:t>
      </w:r>
      <w:r w:rsidRPr="00004793">
        <w:rPr>
          <w:rFonts w:ascii="Times New Roman" w:eastAsia="Times New Roman" w:hAnsi="Times New Roman" w:cs="Times New Roman"/>
          <w:i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преступлении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апреле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1908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пепелище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дома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Ундины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Девис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найдены четыре обгоревших трупа – три из них, несомненно, принадлежали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приемным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детям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Ундины,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четвертый,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взрослый,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должен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 считаться тем, что осталось от самой Ундины. Хотя у последнего не оказалось головы, однако рядом нашли фальшивую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челюсть Ундины. Работник Ундины Рэй Лэмпфер был арестован за убийство и поджог. В результате проведенного полицией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осмотра места преступления под выгребной ямой, рядом с кото-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рой часто видели Лэмпфера с лопатой в руках, перерывающим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землю, оказалось целое кладбище. Там лежали останки восьми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мужских тел. Другие тела были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закопаны где попало на ферме,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числом не менее сорока. Лэмпфер признался в том, что помогал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Ундине прятать тела ее жертв, что обезглавленное тело не при-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надлежало Ундине – эту женщину Ундина убила и обезглавила,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чтобы инсценировать собственную смерть и скрыться с накопленным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богатством.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004793">
        <w:rPr>
          <w:rFonts w:ascii="Times New Roman" w:eastAsia="Times New Roman" w:hAnsi="Times New Roman" w:cs="Times New Roman"/>
          <w:i/>
          <w:color w:val="231F20"/>
          <w:spacing w:val="-1"/>
        </w:rPr>
        <w:t>Дополнительная</w:t>
      </w:r>
      <w:r w:rsidRPr="00004793">
        <w:rPr>
          <w:rFonts w:ascii="Times New Roman" w:eastAsia="Times New Roman" w:hAnsi="Times New Roman" w:cs="Times New Roman"/>
          <w:i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i/>
          <w:color w:val="231F20"/>
        </w:rPr>
        <w:t>информация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Воспитывалась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семье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отчимом.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Мать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доминировала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семье,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отчим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слабым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безвольным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человеком.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«От мужчин проку мало, но при правильном подходе они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могут принести хоть какую-нибудь пользу» – эту фразу часто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произносила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Ундины.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Любимой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книгой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Ундины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отрочестве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биография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Лу-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креции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Борджии.Два мужа Ундины умерли при невыясненных обстоятельствах.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обоих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застрахована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значительную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сумму.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Брачное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объявление,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поместила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вдовствующая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дина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местные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американские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газеты,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будучи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дважды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вдовой,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выглядело следующим образом: «Ищу человека, так же хорошо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обеспеченного,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я,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серьезными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намереньями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брака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совместного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проживания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моей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прекрасной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ферме».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Удочерила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детей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возрасте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 Ундины в течение 5 лет был постоянный работник – Рэй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Лэмпфер.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Полиция не смогла найти и арестовать Ундину Девис. Общая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сумма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наживы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Ундины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составила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250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долл.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(что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соответствует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наше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приблизительно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25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долл.)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Соседи видели, что к Ундине часто приезжают разные не-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знакомые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весьма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респектабельного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вида.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Ундина родилась 3 февраля 1860 г. Получила хорошее образование, отличалась сообразительностью и развитой фантазией.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Психическими заболеваниями не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страдала.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04793">
        <w:rPr>
          <w:rFonts w:ascii="Times New Roman" w:eastAsia="Times New Roman" w:hAnsi="Times New Roman" w:cs="Times New Roman"/>
          <w:sz w:val="24"/>
        </w:rPr>
        <w:br w:type="page"/>
      </w:r>
    </w:p>
    <w:p w:rsidR="00004793" w:rsidRDefault="004963CC" w:rsidP="004963CC">
      <w:pPr>
        <w:widowControl w:val="0"/>
        <w:autoSpaceDE w:val="0"/>
        <w:autoSpaceDN w:val="0"/>
        <w:spacing w:after="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13" w:name="_TOC_250008"/>
      <w:bookmarkStart w:id="14" w:name="_Toc88469160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lastRenderedPageBreak/>
        <w:t xml:space="preserve">5. Практическая подготовка № 5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криминологическое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</w:rPr>
        <w:t>прогнозирование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и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планирование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bookmarkEnd w:id="13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борьбы</w:t>
      </w:r>
      <w:bookmarkStart w:id="15" w:name="_TOC_250007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с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 </w:t>
      </w:r>
      <w:bookmarkEnd w:id="15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преступностью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(4 часа)</w:t>
      </w:r>
      <w:bookmarkEnd w:id="14"/>
    </w:p>
    <w:p w:rsidR="00A63E82" w:rsidRDefault="00A63E82" w:rsidP="00164DD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</w:p>
    <w:p w:rsidR="00A63E82" w:rsidRPr="00A63E82" w:rsidRDefault="00A63E82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A63E82" w:rsidRPr="00004793" w:rsidRDefault="00A63E82" w:rsidP="00C02CD7"/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  <w:spacing w:val="-1"/>
        </w:rPr>
        <w:t>Криминологическое</w:t>
      </w:r>
      <w:r w:rsidRPr="00004793">
        <w:rPr>
          <w:rFonts w:ascii="Times New Roman" w:eastAsia="Times New Roman" w:hAnsi="Times New Roman" w:cs="Times New Roman"/>
          <w:b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  <w:spacing w:val="-1"/>
        </w:rPr>
        <w:t>прогнозирование</w:t>
      </w:r>
      <w:r w:rsidRPr="00004793">
        <w:rPr>
          <w:rFonts w:ascii="Times New Roman" w:eastAsia="Times New Roman" w:hAnsi="Times New Roman" w:cs="Times New Roman"/>
          <w:b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вероятностное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суждение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будущем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состоянии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детерминант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можностей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профилактики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через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определенное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включая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ко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личественные и качественные оценки предполагаемых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изменений.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Этапы</w:t>
      </w:r>
      <w:r w:rsidRPr="00004793">
        <w:rPr>
          <w:rFonts w:ascii="Times New Roman" w:eastAsia="Times New Roman" w:hAnsi="Times New Roman" w:cs="Times New Roman"/>
          <w:b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прогнозирования:</w:t>
      </w:r>
      <w:r w:rsidRPr="00004793">
        <w:rPr>
          <w:rFonts w:ascii="Times New Roman" w:eastAsia="Times New Roman" w:hAnsi="Times New Roman" w:cs="Times New Roman"/>
          <w:b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1)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обработка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анализ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статистической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информации;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2)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получение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дополнительной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информации;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3)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исследование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анализ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информации;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4)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построение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гипотез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(прогнозов).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  <w:spacing w:val="-1"/>
        </w:rPr>
        <w:t>Методы</w:t>
      </w:r>
      <w:r w:rsidRPr="00004793">
        <w:rPr>
          <w:rFonts w:ascii="Times New Roman" w:eastAsia="Times New Roman" w:hAnsi="Times New Roman" w:cs="Times New Roman"/>
          <w:b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  <w:spacing w:val="-1"/>
        </w:rPr>
        <w:t>прогнозирования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: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экстраполяция,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метод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экспертных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оценок,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метод моделирования.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Виды прогнозов</w:t>
      </w:r>
      <w:r w:rsidRPr="00004793">
        <w:rPr>
          <w:rFonts w:ascii="Times New Roman" w:eastAsia="Times New Roman" w:hAnsi="Times New Roman" w:cs="Times New Roman"/>
          <w:color w:val="231F20"/>
        </w:rPr>
        <w:t>: по времени – краткосрочные, среднесрочные,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долгосрочные;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масштабам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мировые,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региональные,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локальные; по субъектам – научные, практические, обыденные;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объекту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общие,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поведения.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Криминологическое</w:t>
      </w:r>
      <w:r w:rsidRPr="00004793">
        <w:rPr>
          <w:rFonts w:ascii="Times New Roman" w:eastAsia="Times New Roman" w:hAnsi="Times New Roman" w:cs="Times New Roman"/>
          <w:b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предупреждение</w:t>
      </w:r>
      <w:r w:rsidRPr="00004793">
        <w:rPr>
          <w:rFonts w:ascii="Times New Roman" w:eastAsia="Times New Roman" w:hAnsi="Times New Roman" w:cs="Times New Roman"/>
          <w:b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b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совокупность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общих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специальных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средств,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направленных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снижение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уровня преступности.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Уровни, на которых проводится предупреждение преступности: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общесоциальные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предупреждения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преступности;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специально-криминологические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меры;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индивидуально-профилактические меры.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Общесоциальные меры предупреждения преступности представляют собой систему экономических, социальных, политических,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идеологических,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культурных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организационных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которые направляются государством и обществом на развитие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экономики, повышение благосостояния народа, совершенствование культурного уровня, укрепление правопорядка, создание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благоприятных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условий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труда,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отдыха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Специально-криминологическая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профилактика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особый вид социального управления, призванный обеспечить без-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опасность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правоохранительных</w:t>
      </w:r>
      <w:r w:rsidRPr="00004793">
        <w:rPr>
          <w:rFonts w:ascii="Times New Roman" w:eastAsia="Times New Roman" w:hAnsi="Times New Roman" w:cs="Times New Roman"/>
          <w:color w:val="231F20"/>
          <w:spacing w:val="8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ценностей</w:t>
      </w:r>
      <w:r w:rsidRPr="00004793">
        <w:rPr>
          <w:rFonts w:ascii="Times New Roman" w:eastAsia="Times New Roman" w:hAnsi="Times New Roman" w:cs="Times New Roman"/>
          <w:color w:val="231F20"/>
          <w:spacing w:val="8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8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заключающийся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разработке и осуществлении системы целенаправленных мер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выявлению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устранению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условий,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способствующих их совершению, а также оказанию предупреди-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тельного воздействия на лиц, склонных к противоправному по-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ведению.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Меры предупреждения преступности </w:t>
      </w:r>
      <w:r w:rsidRPr="00004793">
        <w:rPr>
          <w:rFonts w:ascii="Times New Roman" w:eastAsia="Times New Roman" w:hAnsi="Times New Roman" w:cs="Times New Roman"/>
          <w:color w:val="231F20"/>
        </w:rPr>
        <w:t>могут быть классифицированы и по следующим основаниям: масштабу – по террито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рии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РФ,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субъекта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Федерации,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города,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района,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микрорайона;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содер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жанию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экономические,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социальные,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политические,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культурные,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воспитательные,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юридические,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управленческие;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отрасли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нодательства – конституционные, административные, </w:t>
      </w:r>
      <w:r w:rsidRPr="00004793">
        <w:rPr>
          <w:rFonts w:ascii="Times New Roman" w:eastAsia="Times New Roman" w:hAnsi="Times New Roman" w:cs="Times New Roman"/>
          <w:color w:val="231F20"/>
        </w:rPr>
        <w:t>трудовые,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уголовные; направлениям и сферам меры предупреждения пре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ступности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корыстной,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насильственной,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экономической,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организованной.</w:t>
      </w:r>
    </w:p>
    <w:p w:rsidR="00DC576E" w:rsidRDefault="00DC576E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164DDD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Изучите материалы на несовершеннолетнего У. и выполните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задание.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Используя признаки, значимые для определения вероятности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 преступления, сделайте прогноз о будущем поведении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У.В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процессе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работы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были получены материалы, характеризующие его образ жизни,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труду.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Из характеристики с места работы У. стало известно, что он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работает на заводе в качестве разнорабочего. К труду относится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удовлетворительно, в общественной жизни участия не принимает, пассивен, имели место опоздания на работу без уважительных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воспитательные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реагирует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болезненно,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считает, что к нему проявляют излишнее внимание как к ранее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судимому.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Из характеристики по месту жительства У. известно лишь то,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 он часто бывает в нетрезвом виде, поддерживает связь с ре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бятами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сомнительного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замечания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взрослых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обычно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реагирует,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сквернословит.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бесед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участкового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уполномоченного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родителями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можно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сделать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вывод: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взаимоотношения родителей с сыном не налажены, взаимопонимание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отсутствует, после работы он надолго уходит из дома, приходит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поздно, к просьбам матери оставить компанию ребят, заняться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делом, учебой относится безразлично, но явной грубости по от-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ношению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проявляет.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источников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сотрудников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розыска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известно,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У.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является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лидером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неформальной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группы,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состоящей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 несовершеннолетних, в прошлом судимых, вернувшихся из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спецшколы и состоящих на учете полиции. Объединение группы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состоялось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почве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нездоровых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интересов,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частности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выпивок.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Есть непроверенные данные, указывающие на совершение этой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мелких краж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правонарушений.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При проверке по ИЦ УВД было установлено, что У. ранее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привлекался к административной ответственности за распитие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спиртных напитков. После этого подобных проступков У. не совершал.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Приложение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заданию.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Признаки,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значимые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определения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возможности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(прогноза)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2579"/>
        <w:gridCol w:w="2579"/>
        <w:gridCol w:w="618"/>
      </w:tblGrid>
      <w:tr w:rsidR="00004793" w:rsidRPr="00004793" w:rsidTr="00004793">
        <w:trPr>
          <w:trHeight w:val="26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1.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настоящее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время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работает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или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учится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-6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работает,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учится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+6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2.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 w:line="249" w:lineRule="auto"/>
              <w:ind w:right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месту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8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работы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(учебы)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характеризуется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4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положительно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или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удовлетворительно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-12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нарушает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трудовую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(учебную)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дисциплину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+10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4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пассивно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8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относится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20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труду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(учебе)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+7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5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пренебрежительно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34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относится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 окружающим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+3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желает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участвовать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общественной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работе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+4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пьянствует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+3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3.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 w:line="249" w:lineRule="auto"/>
              <w:ind w:right="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месту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0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жительства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характеризуется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4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положительно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29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или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30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удовлетворительно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-17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пьянствует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+12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ind w:right="4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иное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отрицательное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поведение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+14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4.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родителям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относится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хорошо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или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удовлетворительно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-10</w:t>
            </w:r>
          </w:p>
        </w:tc>
      </w:tr>
      <w:tr w:rsidR="00004793" w:rsidRPr="00004793" w:rsidTr="00004793">
        <w:trPr>
          <w:trHeight w:val="50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4" w:line="24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безразлично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или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неприязненно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+5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5.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антиобщественной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группе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является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лидером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+3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состоит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0</w:t>
            </w:r>
          </w:p>
        </w:tc>
      </w:tr>
      <w:tr w:rsidR="00004793" w:rsidRPr="00004793" w:rsidTr="00004793">
        <w:trPr>
          <w:trHeight w:val="335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6.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4" w:line="240" w:lineRule="atLeast"/>
              <w:ind w:right="5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После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мер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административного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воздействия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правонарушения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допускал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-7</w:t>
            </w:r>
          </w:p>
        </w:tc>
      </w:tr>
      <w:tr w:rsidR="00004793" w:rsidRPr="00004793" w:rsidTr="00004793">
        <w:trPr>
          <w:trHeight w:val="398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допускал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+14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7.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4" w:line="240" w:lineRule="atLeast"/>
              <w:ind w:right="5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После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5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 xml:space="preserve">мер 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общественного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воздействия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антиобщественные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поступки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совершал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-2</w:t>
            </w:r>
          </w:p>
        </w:tc>
      </w:tr>
      <w:tr w:rsidR="00004793" w:rsidRPr="00004793" w:rsidTr="00004793">
        <w:trPr>
          <w:trHeight w:val="470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совершал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+9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8.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4" w:line="240" w:lineRule="atLeast"/>
              <w:ind w:right="5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семье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поводу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анти-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общественного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поведения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меры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принимались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0</w:t>
            </w:r>
          </w:p>
        </w:tc>
      </w:tr>
      <w:tr w:rsidR="00004793" w:rsidRPr="00004793" w:rsidTr="00004793">
        <w:trPr>
          <w:trHeight w:val="470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не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принимались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+4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9.</w:t>
            </w:r>
          </w:p>
        </w:tc>
        <w:tc>
          <w:tcPr>
            <w:tcW w:w="2579" w:type="dxa"/>
            <w:vMerge w:val="restart"/>
          </w:tcPr>
          <w:p w:rsidR="00004793" w:rsidRPr="004963CC" w:rsidRDefault="00004793" w:rsidP="00004793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поступках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lang w:val="ru-RU"/>
              </w:rPr>
              <w:t xml:space="preserve"> </w:t>
            </w: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проявилась</w:t>
            </w: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злобность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+6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наглость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+6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жестокость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+6</w:t>
            </w:r>
          </w:p>
        </w:tc>
      </w:tr>
      <w:tr w:rsidR="00004793" w:rsidRPr="00004793" w:rsidTr="00004793">
        <w:trPr>
          <w:trHeight w:val="264"/>
        </w:trPr>
        <w:tc>
          <w:tcPr>
            <w:tcW w:w="335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004793" w:rsidRPr="004963CC" w:rsidRDefault="00004793" w:rsidP="0000479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79" w:type="dxa"/>
          </w:tcPr>
          <w:p w:rsidR="00004793" w:rsidRPr="004963CC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63CC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упрямство</w:t>
            </w:r>
          </w:p>
        </w:tc>
        <w:tc>
          <w:tcPr>
            <w:tcW w:w="618" w:type="dxa"/>
          </w:tcPr>
          <w:p w:rsidR="00004793" w:rsidRPr="00004793" w:rsidRDefault="00004793" w:rsidP="00004793">
            <w:pPr>
              <w:spacing w:before="15" w:line="23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4793">
              <w:rPr>
                <w:rFonts w:ascii="Times New Roman" w:eastAsia="Times New Roman" w:hAnsi="Times New Roman" w:cs="Times New Roman"/>
                <w:color w:val="231F20"/>
                <w:sz w:val="20"/>
              </w:rPr>
              <w:t>+6</w:t>
            </w:r>
          </w:p>
        </w:tc>
      </w:tr>
    </w:tbl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Подсчитайте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раздельно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суммы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отрицательных</w:t>
      </w:r>
      <w:r w:rsidRPr="00004793"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положительных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чисел.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большей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суммы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отнимите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меньшую</w:t>
      </w:r>
      <w:r w:rsidRPr="00004793"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оставьте итог со знаком большей суммы. В зависимости от итога можно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сделать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 выводы:</w:t>
      </w:r>
    </w:p>
    <w:p w:rsidR="00004793" w:rsidRPr="00004793" w:rsidRDefault="00004793" w:rsidP="00164DDD">
      <w:pPr>
        <w:widowControl w:val="0"/>
        <w:numPr>
          <w:ilvl w:val="0"/>
          <w:numId w:val="6"/>
        </w:numPr>
        <w:tabs>
          <w:tab w:val="left" w:pos="581"/>
        </w:tabs>
        <w:autoSpaceDE w:val="0"/>
        <w:autoSpaceDN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 итоговом значении меньше − 10 нет оснований ожидать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преступления;</w:t>
      </w:r>
    </w:p>
    <w:p w:rsidR="00004793" w:rsidRPr="00004793" w:rsidRDefault="00004793" w:rsidP="00164DDD">
      <w:pPr>
        <w:widowControl w:val="0"/>
        <w:numPr>
          <w:ilvl w:val="0"/>
          <w:numId w:val="6"/>
        </w:numPr>
        <w:tabs>
          <w:tab w:val="left" w:pos="581"/>
        </w:tabs>
        <w:autoSpaceDE w:val="0"/>
        <w:autoSpaceDN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 итоговом значении от − 10 до + 30 нельзя сделать опре</w:t>
      </w:r>
      <w:r w:rsidRPr="00004793">
        <w:rPr>
          <w:rFonts w:ascii="Times New Roman" w:eastAsia="Times New Roman" w:hAnsi="Times New Roman" w:cs="Times New Roman"/>
          <w:color w:val="231F20"/>
        </w:rPr>
        <w:t>деленного вывода о будущем поведении, требуется дальнейшее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наблюдение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изучение;</w:t>
      </w:r>
    </w:p>
    <w:p w:rsidR="00004793" w:rsidRPr="00004793" w:rsidRDefault="00004793" w:rsidP="00164DDD">
      <w:pPr>
        <w:widowControl w:val="0"/>
        <w:numPr>
          <w:ilvl w:val="0"/>
          <w:numId w:val="6"/>
        </w:numPr>
        <w:tabs>
          <w:tab w:val="left" w:pos="581"/>
        </w:tabs>
        <w:autoSpaceDE w:val="0"/>
        <w:autoSpaceDN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при итоговом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значении + 30 и выше следует ожидать совер</w:t>
      </w:r>
      <w:r w:rsidRPr="00004793">
        <w:rPr>
          <w:rFonts w:ascii="Times New Roman" w:eastAsia="Times New Roman" w:hAnsi="Times New Roman" w:cs="Times New Roman"/>
          <w:color w:val="231F20"/>
        </w:rPr>
        <w:t>шения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требуется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активная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профилактика.</w:t>
      </w:r>
    </w:p>
    <w:p w:rsidR="00004793" w:rsidRPr="00004793" w:rsidRDefault="00004793" w:rsidP="00164DD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0047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004793">
        <w:rPr>
          <w:rFonts w:ascii="Times New Roman" w:eastAsia="Times New Roman" w:hAnsi="Times New Roman" w:cs="Times New Roman"/>
          <w:sz w:val="20"/>
        </w:rPr>
        <w:br w:type="page"/>
      </w:r>
    </w:p>
    <w:p w:rsidR="00004793" w:rsidRDefault="004963CC" w:rsidP="001F06DA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16" w:name="_TOC_250006"/>
      <w:bookmarkStart w:id="17" w:name="_Toc88469161"/>
      <w:bookmarkEnd w:id="16"/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6. Практическая подготовка № 6 В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иктимология</w:t>
      </w:r>
      <w:r w:rsidR="001F06D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(2 часа)</w:t>
      </w:r>
      <w:bookmarkEnd w:id="17"/>
    </w:p>
    <w:p w:rsid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Виктимология – </w:t>
      </w:r>
      <w:r w:rsidRPr="00004793">
        <w:rPr>
          <w:rFonts w:ascii="Times New Roman" w:eastAsia="Times New Roman" w:hAnsi="Times New Roman" w:cs="Times New Roman"/>
          <w:color w:val="231F20"/>
        </w:rPr>
        <w:t>учение о жертве, становлении жертвой, реакции общества на жертву и мерах виктимологической профи-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лактики.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Виктимность</w:t>
      </w:r>
      <w:r w:rsidRPr="00004793">
        <w:rPr>
          <w:rFonts w:ascii="Times New Roman" w:eastAsia="Times New Roman" w:hAnsi="Times New Roman" w:cs="Times New Roman"/>
          <w:b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способность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стать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Массовая виктимность </w:t>
      </w:r>
      <w:r w:rsidRPr="00004793">
        <w:rPr>
          <w:rFonts w:ascii="Times New Roman" w:eastAsia="Times New Roman" w:hAnsi="Times New Roman" w:cs="Times New Roman"/>
          <w:color w:val="231F20"/>
        </w:rPr>
        <w:t>– исторически изменчивое социальное явление, связанное с преступностью, выражающееся в совокупности всех жертв на определенной территории за определенный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 времени.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lastRenderedPageBreak/>
        <w:t>Виктимизация</w:t>
      </w:r>
      <w:r w:rsidRPr="00004793">
        <w:rPr>
          <w:rFonts w:ascii="Times New Roman" w:eastAsia="Times New Roman" w:hAnsi="Times New Roman" w:cs="Times New Roman"/>
          <w:b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процесс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превращения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жертву.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Виктимологическая</w:t>
      </w:r>
      <w:r w:rsidRPr="00004793">
        <w:rPr>
          <w:rFonts w:ascii="Times New Roman" w:eastAsia="Times New Roman" w:hAnsi="Times New Roman" w:cs="Times New Roman"/>
          <w:b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ситуация</w:t>
      </w:r>
      <w:r w:rsidRPr="00004793">
        <w:rPr>
          <w:rFonts w:ascii="Times New Roman" w:eastAsia="Times New Roman" w:hAnsi="Times New Roman" w:cs="Times New Roman"/>
          <w:b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конкретная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жизненная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ситуация,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предшествовавшая преступлению.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Синдром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обученной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беспомощности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b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состояние,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возникающее в ситуации, когда нам кажется, что внешние события не за-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висят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ничего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можем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сделать,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чтобы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предотвратить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видоизменить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их.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Факторы,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способствующие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формированию: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1) индивид не имеет предшествующего опыта решения сложных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задач; 2) у индивида сформирован недостаточный уровень потребности в поиске; 3) индивид считает, что с данной задачей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справится любой человек, но не он сам; 4) индивид длительное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сталкивался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ситуацией,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видел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четкой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взаимосвязи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между своими действиями 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последствиями.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Стокгольмский синдром </w:t>
      </w:r>
      <w:r w:rsidRPr="00004793">
        <w:rPr>
          <w:rFonts w:ascii="Times New Roman" w:eastAsia="Times New Roman" w:hAnsi="Times New Roman" w:cs="Times New Roman"/>
          <w:color w:val="231F20"/>
        </w:rPr>
        <w:t>– состояние, при котором формируется неоправданно хорошее отношение жертвы к преступнику.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психологическое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состояние,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возникающее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захвате заложников, когда заложники начинают симпатизировать и даже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сочувствовать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своим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захватчикам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отождествлять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ними.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Если террористов удается схватить, бывшие заложники, подвер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женные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стокгольмскому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синдрому,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могут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активно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интересоваться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 дальнейшей судьбой, просить о смягчении приговора, посещать в местах заключения и т. д. Авторство термина приписывают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криминалисту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Нильсу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Биджероту.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Виктимологическая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профилактика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целенаправленное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специализированное воздействие на факторы, обусловливающие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способствующие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виктимности.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Свойства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профилактики: 1) имеет самостоятельный объект позитивного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воздействия; 2) методы и формы виктимологической профилактики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основаны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убеждении;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3)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широкое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использование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возможностей взаимодействия с населением; 4) осуществляется путем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нейтрализации опасных ситуаций; 5) направлена на предупреждение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инверсионных преступлений.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Виктимологические рекомендации </w:t>
      </w:r>
      <w:r w:rsidRPr="00004793">
        <w:rPr>
          <w:rFonts w:ascii="Times New Roman" w:eastAsia="Times New Roman" w:hAnsi="Times New Roman" w:cs="Times New Roman"/>
          <w:color w:val="231F20"/>
        </w:rPr>
        <w:t>– оценка степени индивидуальной виктимности и основных криминальных угроз, конструирование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модели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безопасного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поведения.</w:t>
      </w:r>
    </w:p>
    <w:p w:rsidR="001F06DA" w:rsidRDefault="001F06DA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Оцените степень индивидуальной виктимности подданного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Японии, определите основные криминальные угрозы. Разработайте виктимологические рекомендации с учетом криминологи-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обстановки города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Омска.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Японский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подданный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Юкио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Мисима,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большой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почитатель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творчества Ф. М. Достоевского, приехал в город Омск для посещения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связанных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именем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известного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писателя.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Оцените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степень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индивидуальной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Жозе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Мвамба,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основные потенциальные угрозы. Разработайте виктимологические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рекомендации для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данного случая.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Гражданин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Нигерии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Жозе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Мвамба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приехал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получения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высшего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образования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Санкт-Петербург.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Оцените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степень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опишите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 вероятные криминальные угрозы. Разработайте виктимологические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рекомендации. Дунцова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Н.,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27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лет,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коммерческий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директор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банка,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работа-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ет в центре города, живет в Порт-Артуре, часто имеет при себе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крупные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суммы денег.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Оцените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степень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индивидуальной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виктимности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опишите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 вероятные криминальные угрозы. Разработайте викти-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рекомендации.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Петрову А. в наследство от прадедушки досталась коллекция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античных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монет.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Желая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сэкономить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услугах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посредников,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Пет-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поместил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газету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«Из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рук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руки»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объявление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продаже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лекции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указанием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примерной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стоимости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250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долларов.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5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городе А. с численностью населения 750 000 человек за от-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четный</w:t>
      </w:r>
      <w:r w:rsidRPr="00004793">
        <w:rPr>
          <w:rFonts w:ascii="Times New Roman" w:eastAsia="Times New Roman" w:hAnsi="Times New Roman" w:cs="Times New Roman"/>
          <w:color w:val="231F20"/>
          <w:spacing w:val="-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год</w:t>
      </w:r>
      <w:r w:rsidRPr="00004793">
        <w:rPr>
          <w:rFonts w:ascii="Times New Roman" w:eastAsia="Times New Roman" w:hAnsi="Times New Roman" w:cs="Times New Roman"/>
          <w:color w:val="231F20"/>
          <w:spacing w:val="-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потерпевшими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различных</w:t>
      </w:r>
      <w:r w:rsidRPr="00004793">
        <w:rPr>
          <w:rFonts w:ascii="Times New Roman" w:eastAsia="Times New Roman" w:hAnsi="Times New Roman" w:cs="Times New Roman"/>
          <w:color w:val="231F20"/>
          <w:spacing w:val="-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стали</w:t>
      </w:r>
      <w:r w:rsidRPr="00004793">
        <w:rPr>
          <w:rFonts w:ascii="Times New Roman" w:eastAsia="Times New Roman" w:hAnsi="Times New Roman" w:cs="Times New Roman"/>
          <w:color w:val="231F20"/>
          <w:spacing w:val="-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</w:t>
      </w:r>
      <w:r w:rsidRPr="00004793">
        <w:rPr>
          <w:rFonts w:ascii="Times New Roman" w:eastAsia="Times New Roman" w:hAnsi="Times New Roman" w:cs="Times New Roman"/>
          <w:color w:val="231F20"/>
          <w:spacing w:val="-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800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граждан,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числе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посягательств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200.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городе Б. жертвы преступлений против личности составляют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48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%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общего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числа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пострадавших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(3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граждан).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 – 860 000 человек. В городе В. проживают 920 000 человек.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Зафиксировано</w:t>
      </w:r>
      <w:r w:rsidRPr="00004793"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потерпевших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личности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1 400 человек, что составляет 40 % всех жертв уголовно наказуемых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деяний за год.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Вычислите общий и специальный коэффициенты виктимности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каждом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городов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тыс.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выше.</w:t>
      </w:r>
    </w:p>
    <w:p w:rsidR="007E5865" w:rsidRDefault="007E5865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(задание 6-15: определить тип жертвы по 3 классификациям)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6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городе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М.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период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три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месяца</w:t>
      </w:r>
      <w:r w:rsidRPr="00004793"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жертвами</w:t>
      </w:r>
      <w:r w:rsidRPr="00004793"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500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города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составляет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980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000,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лиц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старше 14 лет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 640 000.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Вычислите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коэффициент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виктимности.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7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Прохоров В. Б. систематически избивал жену на почве личных неприязненных отношений. Прохоров на суде свою вину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признал полностью, не оспаривал эпизоды предъявленного обвинения, пояснил, что причинами возникших скандалов явилось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неправильное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жены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воспитанию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детей.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12.04.2012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 намерен был с женой помириться и поэтому пришел на квартиру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подруги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жены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(Матюшиной),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последняя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проживала, но так как его не пустили в квартиру, он стал требовать, чтобы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вышла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квартиры,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сдержался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выбил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входную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дверь.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Потерпевшая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Прохорова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(жена)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пояснила,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ноябре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2011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 нее с мужем произошла ссора, в ходе которой он оскорблял ее,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ударил кулаком по лицу и телефонной трубкой по голове, в результате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побоев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синяки.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16.01.2012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Прохоров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вновь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учинил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скандал,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затем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избивать,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бил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кулаками</w:t>
      </w:r>
      <w:r w:rsidRPr="00004793"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ногами,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побоев были синяки. 25.02.2012 г. Прохоров учинил скандал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вновь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избил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присутствии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подруги,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наносил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оскорбления. Затем Прохоров ушел с сыном на почту и, возвратившись,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сына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ремнем,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пинал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ногами,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причинив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легкие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телесные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повреждения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расстройства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здоровья.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вынуждена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уйти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матери,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боялась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повторного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избиения.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27.03.2012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г.,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Прохоров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пришел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кв.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87,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проживала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мать,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требовать,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чтобы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вышла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квартиры,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выкручивать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руки,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затем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зажал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дверном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проеме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дверью.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просила,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чтобы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отпустил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ее,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Прохоров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продолжал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удерживать.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замечания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матери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реагировал.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результате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действий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Прохорова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синяки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руках.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Прохоров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задержан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работниками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полиции.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5"/>
        </w:rPr>
        <w:t>12.04.2012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г.</w:t>
      </w:r>
      <w:r w:rsidRPr="00004793"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около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21.00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>Прохоров</w:t>
      </w:r>
      <w:r w:rsidRPr="00004793"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стал</w:t>
      </w:r>
      <w:r w:rsidRPr="00004793"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стучать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дверь</w:t>
      </w:r>
      <w:r w:rsidRPr="00004793"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Матюши-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ной,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требовал,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чтобы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вышла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Прохорова,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угрожал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выломать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дверь,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если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выйдет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площадку.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предложили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уйти,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однако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выломал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дверь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ворвался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квартиру,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перепугал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детей,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замеча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реагировал.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Соседи,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пришедшие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шум,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вывели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Прохорова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квартиры,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вновь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ворвался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туда.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Белов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Елизаров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вновь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вывели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Прохорова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удержали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появления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ботников полиции. Действия Прохорова продолжались более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часа.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Оцените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роль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жертвы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механизме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(не менее чем по 3 классификациям).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виды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виктимологических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ситуаций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(не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менее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 классификациям).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8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«Красная Шапочка» и выполните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 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4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жертвы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(Красная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Шапочка,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бабушка)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клас</w:t>
      </w:r>
      <w:r w:rsidRPr="00004793">
        <w:rPr>
          <w:rFonts w:ascii="Times New Roman" w:eastAsia="Times New Roman" w:hAnsi="Times New Roman" w:cs="Times New Roman"/>
          <w:color w:val="231F20"/>
        </w:rPr>
        <w:t>сификациям (Мендельсон, Ганс Фон Гентинг (психологический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подтип),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 Определите момент начала виктимизации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осознанию потерпевшим перспективы развития виктимологи-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9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«Буратино» и выполните следующие 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(Буратино)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классификациям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Гентинг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(психологический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подтип),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момент начала виктимизации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осознанию потерпевшим перспективы развития 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10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«Кащей Бессмертный» и выполните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 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жертвы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(Кащей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Бессмертный)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классификациям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Гентинг,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момент начала виктимизации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осознанию потерпевшим перспективы развития 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11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«Сестрица Аленушка и братец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Иванушка»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выполните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(Сестрица Аленушка, братец Иванушка) по 3 классификациям (Мендельсон, Ганс Фон Гентинг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(психологический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подтип),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момент начала виктимизации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осознанию потерпевшим перспективы развития виктимологи-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12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«Три поросенка» и выполните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по 3 классификациям 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Гентинг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(психологический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подтип),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момент начала виктимизации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осознанию потерпевшим перспективы развития виктимологи-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13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«Сказки о мертвой царевне и о семи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богатырях»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выполните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 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по 3 классификациям 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Гентинг,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момент начала виктимизации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осознанию потерпевшим перспективы развития виктимологи-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14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Вспомните содержание сказки «Змей Горыныч» и выполните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по 3 классификациям 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Гентинг,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момент начала виктимизации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осознанию потерпевшим перспективы развития виктимологи-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ситуации.Задание 56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Вспомните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содержание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сказки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«Маленький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Мук»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выполните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задания.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тип жертвы по 3 классификациям (Мендельсон,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Ганс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Фон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Гентинг,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Ривман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Устинов).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Определите момент начала виктимизации жертв (жертвы).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Определите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тип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которой</w:t>
      </w:r>
      <w:r w:rsidRPr="00004793"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оказалась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жертва,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следующим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зависимости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шествующего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потерпевшего;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развитию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времени;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 осознанию потерпевшим перспективы развития виктимологи-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ческой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15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Составьте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рекомендации.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Вводная 1. Степан Бобриков (18 лет) посещал футбольный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матч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ЦСКА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«Спартак».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Игра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проходила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нервно,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болельщики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 трибунах были крайне раздражены, часть из них проявляли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явную агрессию. По окончании матча Степан направился к ближайшему выходу, туда же устремились и большинство фанатов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красно-синих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красно-белых.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Составьте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рекомендации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оказавшегося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толпе.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Вводная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Выскочкин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уезжает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месяца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командировку,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остается без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присмотра.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Дайте основные виктимологические рекомендации применительно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 квартирной краже.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0047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</w:pPr>
      <w:r w:rsidRPr="00004793">
        <w:rPr>
          <w:rFonts w:ascii="Times New Roman" w:eastAsia="Times New Roman" w:hAnsi="Times New Roman" w:cs="Times New Roman"/>
          <w:sz w:val="21"/>
        </w:rPr>
        <w:br w:type="page"/>
      </w:r>
    </w:p>
    <w:p w:rsidR="00004793" w:rsidRDefault="001F06DA" w:rsidP="001F06DA">
      <w:pPr>
        <w:widowControl w:val="0"/>
        <w:autoSpaceDE w:val="0"/>
        <w:autoSpaceDN w:val="0"/>
        <w:spacing w:after="0" w:line="23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18" w:name="_TOC_250005"/>
      <w:bookmarkStart w:id="19" w:name="_Toc88469162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lastRenderedPageBreak/>
        <w:t>7. Практическая подготовка №  7 К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риминологическая характеристика</w:t>
      </w:r>
      <w:r w:rsidR="00A63E82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насильственной</w:t>
      </w:r>
      <w:r w:rsidR="00A63E82" w:rsidRPr="00004793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bookmarkEnd w:id="18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преступности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(2часа)</w:t>
      </w:r>
      <w:bookmarkEnd w:id="19"/>
    </w:p>
    <w:p w:rsidR="00A63E82" w:rsidRPr="00A63E82" w:rsidRDefault="00A63E82" w:rsidP="001F06DA">
      <w:pPr>
        <w:widowControl w:val="0"/>
        <w:autoSpaceDE w:val="0"/>
        <w:autoSpaceDN w:val="0"/>
        <w:spacing w:before="8" w:after="0" w:line="249" w:lineRule="auto"/>
        <w:ind w:right="111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A63E82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Насильственная преступность </w:t>
      </w:r>
      <w:r w:rsidRPr="00004793">
        <w:rPr>
          <w:rFonts w:ascii="Times New Roman" w:eastAsia="Times New Roman" w:hAnsi="Times New Roman" w:cs="Times New Roman"/>
          <w:color w:val="231F20"/>
        </w:rPr>
        <w:t>– совокупность таких преступлений, совершение которых связано с применением физического или психического насилия, которые выступают в качестве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элемента мотивации или служат способом достижения какой-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либо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цели.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Факторы насильственной преступности: </w:t>
      </w:r>
      <w:r w:rsidRPr="00004793">
        <w:rPr>
          <w:rFonts w:ascii="Times New Roman" w:eastAsia="Times New Roman" w:hAnsi="Times New Roman" w:cs="Times New Roman"/>
          <w:color w:val="231F20"/>
        </w:rPr>
        <w:t>пороки семейного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воспитания;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недостатки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школьного</w:t>
      </w:r>
      <w:r w:rsidRPr="00004793"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воспитания;</w:t>
      </w:r>
      <w:r w:rsidRPr="00004793"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алкоголизация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наркотизация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населения;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деградация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отечественной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культуры; негативная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роль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СМИ;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неэффективное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функционирование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право-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охранительной системы; неразвитость системы виктимологической профилактики; отсутствие нормально функционирующей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сети органов, выявляющих и блокирующих лиц с патологией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психики; криминальная самодетерминация; вооруженные конфликты.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Конфликт </w:t>
      </w:r>
      <w:r w:rsidRPr="00004793">
        <w:rPr>
          <w:rFonts w:ascii="Times New Roman" w:eastAsia="Times New Roman" w:hAnsi="Times New Roman" w:cs="Times New Roman"/>
          <w:color w:val="231F20"/>
        </w:rPr>
        <w:t>– наиболее острый способ разрешения значимых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противоречий,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возникающих</w:t>
      </w:r>
      <w:r w:rsidRPr="00004793">
        <w:rPr>
          <w:rFonts w:ascii="Times New Roman" w:eastAsia="Times New Roman" w:hAnsi="Times New Roman" w:cs="Times New Roman"/>
          <w:color w:val="231F20"/>
          <w:spacing w:val="8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8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психике</w:t>
      </w:r>
      <w:r w:rsidRPr="00004793">
        <w:rPr>
          <w:rFonts w:ascii="Times New Roman" w:eastAsia="Times New Roman" w:hAnsi="Times New Roman" w:cs="Times New Roman"/>
          <w:color w:val="231F20"/>
          <w:spacing w:val="8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отдельного</w:t>
      </w:r>
      <w:r w:rsidRPr="00004793">
        <w:rPr>
          <w:rFonts w:ascii="Times New Roman" w:eastAsia="Times New Roman" w:hAnsi="Times New Roman" w:cs="Times New Roman"/>
          <w:color w:val="231F20"/>
          <w:spacing w:val="8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процессе межличностного взаимодействия, обычно сопровождающийся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сильными негативными эмоциями.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Типы насильственных преступников: </w:t>
      </w:r>
      <w:r w:rsidRPr="00004793">
        <w:rPr>
          <w:rFonts w:ascii="Times New Roman" w:eastAsia="Times New Roman" w:hAnsi="Times New Roman" w:cs="Times New Roman"/>
          <w:color w:val="231F20"/>
        </w:rPr>
        <w:t>рациональный, импульсивный,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озлобленный,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патологический,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конформистский.</w:t>
      </w:r>
    </w:p>
    <w:p w:rsidR="001F06DA" w:rsidRDefault="001F06DA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 и механизм агрессивного поведения. Какие меры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предотвратить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данное преступление?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Уже несколько дней Закатило чувствовал себя не в своей та-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релке. В голове гудело, в глазах рябило. Состояние такое, что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хочется.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накатывало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времени.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стоянии дикого стресса он убил однажды кошку, которая по-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пыталась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приласкаться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нему.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Закатило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терпеть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</w:t>
      </w:r>
      <w:r w:rsidRPr="00004793"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кошек,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 эта имела наглость тереться о его брюки. Как ни странно, вид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раздавленной кошачьей головы, пульсирующие струйки крови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сняли у него напряжение, неприятное чувство пропало. Теперь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депрессии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мысли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самоубийстве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возникали, возникало желание найти подходящий объект и совершить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кровопускание.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 время очередного приступа поймать кошку для этой цели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долго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удавалось.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Злой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рок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свел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маленьким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мальчиком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лесополосе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недалеко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железнодорожной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станции.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Приступ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настолько </w:t>
      </w:r>
      <w:r w:rsidRPr="00004793">
        <w:rPr>
          <w:rFonts w:ascii="Times New Roman" w:eastAsia="Times New Roman" w:hAnsi="Times New Roman" w:cs="Times New Roman"/>
          <w:color w:val="231F20"/>
        </w:rPr>
        <w:t>сильным, что руки, отказавшись повиноваться голове,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схватили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мальчика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стали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душить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его.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мальчик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потерял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знание, руки вынули нож из кармана и начали кромсать ребенка.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виде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крови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щемящая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боль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отпустила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телу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пробежало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ощущение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блаженства,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алкоголика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стакана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водки.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Через некоторое время, осознав, что произошло, Закатило испугался.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хотелось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убить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ведь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тоже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большой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грех. Что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делать?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найти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выход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страшной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которую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попал?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Рассказать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кому-нибудь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ним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происходит,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мысли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становилось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страшно.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удивлением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ужасом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стал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ощущать,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один.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 личность напоминала сиамских близнецов. Одна половина –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 тот, прежний, нормальный Закатило, который ничего знать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хотел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своем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втором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«я».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Вторая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половина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«слуга».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Этот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«слуга»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служил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одновременно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самому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Закатило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(делал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чувствовать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нормально),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тому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черному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чудови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щу,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которое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поселилось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нем.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единственным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способом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угодить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тому,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другому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принесение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кровавой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жертвы.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найти подходящего человека, убить его и сделать это так, чтобы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возникло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никаких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подозрений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отношении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Закатило.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этой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второе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«я»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постепенно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становилось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просто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виртуозом.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преступников, мотивацию преступного поведения и механизм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агрессии.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ресторане весело. Хорошая выпивка, хорошая закуска, хорошая музыка. Иван уже принял 400 г водки. Артем тоже. Грудь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распирают силы необъятные. Тянет на подвиги. Кулаки зудят,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нужен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повод.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Первым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подвернулся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руку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официант: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небрежно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ставишь?».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официантом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получи-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лось.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Охрана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деликатно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вывела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вестибюль.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крепких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парней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скрутили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Официант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обшарил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карманы,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достал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бумажник, выписал счет, отсчитал деньги по счету, остальное вернул.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этого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«героев»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вывели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ресторана.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Обидно.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стоят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входа 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ресторан. Злоба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кипит внутри.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Мимо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проходит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какой-то</w:t>
      </w:r>
      <w:r w:rsidRPr="00004793"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мужчина.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Этот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мужчина</w:t>
      </w:r>
      <w:r w:rsidRPr="00004793"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виноват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подвернулся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руку.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результате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основания свода черепа.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причины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 поведения. Что могло бы предотвратить тяжкие по-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следствия?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окном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громко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закричали: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«Помогите!».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Светлана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встрепенулась,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заснула.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тоже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проснулся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подошел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окну. У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подъезда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компания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хулиганов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кого-то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била.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«Что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делать?»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«Ничего,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тебя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касается».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«Нет,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я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все-таки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пойду».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Светлана вцепилась в мужа и не выпустила его из квартиры.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Утром они узнали, что их соседа по подъезду незнакомые парни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забили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 смерти ногами.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 и причины преступного поведения. К какому типу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относится данное преступление? Какие меры могли бы предотвратить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его?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Полозков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приехал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другу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гости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 личном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автомобиле.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 подъезда он присмотрел свободное место и уже собирался по-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ставить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туда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свой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автомобиль,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тут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дорогу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преградил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какой-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мужчина.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«Это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занято».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«Как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занято?»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сюда свою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машину не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поставишь».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Полозкова удивил сам факт, как это может быть занято свободное место на асфальте. Не понравился ему и тон соперника.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 медленно поехал на него. Когда тот ударом ноги разбил фару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автомобиля,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Полозков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вылез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машины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началась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драка.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Полоз-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ков нанес удачный удар в подбородок, мужчина отлетел к сосед-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нему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автомобилю,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ударился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затылком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капот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и...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больше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поднялся.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5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 и причины преступного поведения. Проведите виктимологический анализ.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Суржиков служил в армии десантником. Там у него все получалось. А как он был счастлив, когда сбылась его мечта – дем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бель!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радостным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был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только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путь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домой.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Как-то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получалось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вписаться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новую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жизнь.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умел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суетиться,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шустрить,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покупать, перепродавать, обманывать, навариваться. Перебивался кое-как. Когда мать умерла, стал сдавать квартиру азербайд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жанцу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тот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торговал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рынке.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Суржиков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спивался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как-то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терял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Один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избил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своего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квартиранта,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отобрал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деньги,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пропил.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Потом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извинялся.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Плакал.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простил.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Ну не идет жизнь, и все. Не попадает в колею. Шарахает Сур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жикова,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словно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ухабам.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Вечером</w:t>
      </w:r>
      <w:r w:rsidRPr="00004793"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допил</w:t>
      </w:r>
      <w:r w:rsidRPr="00004793"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водку,</w:t>
      </w:r>
      <w:r w:rsidRPr="00004793"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остававшуюся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бутылке,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решил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пойти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погулять.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Настроение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хуже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некуда.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Зачем он взял с собой нож, он сейчас сказать не может. Честно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говоря, было какое-то смутное желание кого-нибудь прирезать.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кого-то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конкретно, 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вообще.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Возле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школы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(там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безлюдно)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встретился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мужчина: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«Закурить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нет?».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Суржиков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достал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пачку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сигарет,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протянул.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Муж-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чина был намного здоровее Суржикова. Он достал сигарету, за-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курил, нагло посмотрел на него и положил чужую пачку сигарет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свой карман. Он успел сделать всего полшага. Суржиков буквально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изрешетил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спину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 15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ножевых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ранений.</w:t>
      </w: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164DD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1"/>
        </w:rPr>
      </w:pPr>
      <w:r w:rsidRPr="00004793">
        <w:rPr>
          <w:rFonts w:ascii="Times New Roman" w:eastAsia="Times New Roman" w:hAnsi="Times New Roman" w:cs="Times New Roman"/>
          <w:sz w:val="21"/>
        </w:rPr>
        <w:br w:type="page"/>
      </w:r>
    </w:p>
    <w:p w:rsidR="00004793" w:rsidRDefault="001F06DA" w:rsidP="001F06DA">
      <w:pPr>
        <w:widowControl w:val="0"/>
        <w:autoSpaceDE w:val="0"/>
        <w:autoSpaceDN w:val="0"/>
        <w:spacing w:before="1" w:after="0" w:line="23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20" w:name="_TOC_250004"/>
      <w:bookmarkStart w:id="21" w:name="_Toc88469163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lastRenderedPageBreak/>
        <w:t>8. Практическая подготовка № 8 К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риминологическая характеристика</w:t>
      </w:r>
      <w:r w:rsidR="00A63E82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преступности</w:t>
      </w:r>
      <w:r w:rsidR="00A63E82" w:rsidRPr="00004793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bookmarkEnd w:id="20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несовершеннолетних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(2 часа)</w:t>
      </w:r>
      <w:bookmarkEnd w:id="21"/>
    </w:p>
    <w:p w:rsidR="00A63E82" w:rsidRPr="00A63E82" w:rsidRDefault="00A63E82" w:rsidP="001F06DA">
      <w:pPr>
        <w:widowControl w:val="0"/>
        <w:autoSpaceDE w:val="0"/>
        <w:autoSpaceDN w:val="0"/>
        <w:spacing w:before="8" w:after="0" w:line="249" w:lineRule="auto"/>
        <w:ind w:right="111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A63E82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b/>
          <w:color w:val="231F20"/>
          <w:spacing w:val="3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несовершеннолетних</w:t>
      </w:r>
      <w:r w:rsidRPr="00004793">
        <w:rPr>
          <w:rFonts w:ascii="Times New Roman" w:eastAsia="Times New Roman" w:hAnsi="Times New Roman" w:cs="Times New Roman"/>
          <w:b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самостоятельный</w:t>
      </w:r>
      <w:r w:rsidRPr="00004793"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обусловленный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особенностями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количественных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качественных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показателей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состояния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развития,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также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лич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ностью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несовершеннолетнего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преступника,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основе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торого лежат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эгоцентрические мотивы и неустойчивость психики.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Особенности:</w:t>
      </w:r>
      <w:r w:rsidRPr="00004793">
        <w:rPr>
          <w:rFonts w:ascii="Times New Roman" w:eastAsia="Times New Roman" w:hAnsi="Times New Roman" w:cs="Times New Roman"/>
          <w:b/>
          <w:color w:val="231F20"/>
          <w:spacing w:val="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проявление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немотивированной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агрессии</w:t>
      </w:r>
      <w:r w:rsidRPr="00004793"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жестокости;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значительная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часть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совершается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родственников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знакомых;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имеет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место</w:t>
      </w:r>
      <w:r w:rsidRPr="00004793"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передача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преступного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опыта</w:t>
      </w:r>
      <w:r w:rsidRPr="00004793"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стороны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взрослых;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групповой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характер;</w:t>
      </w:r>
      <w:r w:rsidRPr="00004793"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подростковый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бандитизм.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  <w:spacing w:val="-1"/>
        </w:rPr>
        <w:t>Особенности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мотивации</w:t>
      </w:r>
      <w:r w:rsidRPr="00004793">
        <w:rPr>
          <w:rFonts w:ascii="Times New Roman" w:eastAsia="Times New Roman" w:hAnsi="Times New Roman" w:cs="Times New Roman"/>
          <w:b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личности: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преобладание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«детских»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мотивов; ситуационность мотивов; деформация какого-либо одного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элемента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мотивационной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сферы;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большой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«веер»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мотивов.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Неформальная группа </w:t>
      </w:r>
      <w:r w:rsidRPr="00004793">
        <w:rPr>
          <w:rFonts w:ascii="Times New Roman" w:eastAsia="Times New Roman" w:hAnsi="Times New Roman" w:cs="Times New Roman"/>
          <w:color w:val="231F20"/>
        </w:rPr>
        <w:t>– юридически неоформленное общество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людей,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объединенных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совместным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делом,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укладывающееся в принятые официальные структуры, осознающее свою относительную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замкнутость,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возникающее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функционирующее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базе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симпатий,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интересов,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свободного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времяпрепровождения.</w:t>
      </w:r>
    </w:p>
    <w:p w:rsidR="001F06DA" w:rsidRDefault="001F06DA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Задание к практическому занятию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Ранжируйте по степени криминогенности следующие группы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несовершеннолетних: учащиеся (лицеев, гимназий, общеобразовательных школ и т. п.), работающие на производстве, неработающие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 учащиеся.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>Задание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 xml:space="preserve"> 2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Какие из названных преступлений наиболее часто совершаются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несовершеннолетними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преступниками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(укажите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3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наиболее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3 менее характерных преступления): хулиганство, изнасилование, карманная кража, убийство, квартирная кража, применение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насилия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представителя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власти,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мошенничество,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дача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взятки.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3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 и причины преступного поведения. Оцените роль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семьи в генезисе преступления. Какой механизм агрессии имеет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случае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каждого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Гриша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вышел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дома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плохом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настроении.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Отец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опять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избил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мать.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синяках.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жалко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стыдно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перед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соседями.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хочется убить отца, но тот здоровый. Куда там. Когда он бил его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последний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ремнем,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шансов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Гриши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никаких.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уже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думал о том, чтобы подмешать отцу битых стекол в еду, но боялся, что тот заметит стекла, сразу обо всем догадается и, чего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доброго,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заставит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съесть эту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кашу.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Гриша дал пинка зазевавшейся кошке и спустился в подвал.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Там горела лампочка, стоял диван. Он нашел под диваном оку-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рок, устроился поудобнее, закурил. В подвал спустилась Оксана. Ей 12 лет, но она уже курит, выпивает (если угостят) и живет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половой жизнью с ребятами (после того как была изнасилована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отчимом, ей терять нечего). Увидев Оксану, Гриша сразу же вос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пользовался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случаем.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настроение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улучшилось.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 сидели, болтали ни о чем. Через полчаса к ним присоединился Влад. Оксана не отказала и ему. Влад достал сигареты,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закурил сам и угостил всех. «Где бы достать чего-нибудь вы-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пить?» – «Пошли к школе. Малышню тряхнем, может, на бутылку наскребем». – «Да ну, чего там наскребешь. Надо что-нибудь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поинтереснее придумать». – «Пошли в парк. Может, там кого-нибудь из взрослых тряхнем». – «Это мне нравится уже больше.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Пошли».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парке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малолюдно.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Встретилась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лишь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одна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бабуся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собачкой.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Ага, вот парочка на скамейке. Взяли дубинки, подошли с разных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выручите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нас?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можете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рублей?»</w:t>
      </w:r>
      <w:r w:rsidRPr="00004793"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«Дети,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вам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школе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надо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быть.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Зачем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вам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10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рублей?»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«Много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вопросов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задаешь!»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Влад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бьет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юношу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палкой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голове.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Юноша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падает,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Гриша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носит ему несколько ударов ногой в пах, по голове. Оксанка уже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обшаривает его карманы: «Хватит и на выпивку, и на закуску».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Девушка в ужасе следит за всем, что происходит. От страха она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близка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обмороку.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«Ну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этой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кралей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будем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делать?»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«А что обычно делают с кралями? Не только же мне за всех отдуваться».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Оксана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помогала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держать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девушку,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чтобы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сопротивлялась.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По факту разбойного нападения и изнасилования в полиции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возбуждено уголовное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дело.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4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Вани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механизм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удержать Ваню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преступления?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Мама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послала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Ваню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магазин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хлебом.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магазина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встретил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друзей.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«Иван,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куда?»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«Да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вот,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хлеба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надо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купить».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«Брось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ты.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Пошли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нами.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Купи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лучше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сигарет.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трубопровод.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Там такие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девчонки собираются».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Купить сигареты вместо хлеба? Ване даже страшно от этой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мысли. Но он помнит, как ему несладко приходилось в роли маменькина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сынка.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Почти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каждый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вечер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били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дороге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школы.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Отца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него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было,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защитить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некому.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если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Серый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друзьями, его били бы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 сих пор.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Ваня покупает сигареты, и они идут на трубопровод. Трубопровод – уединенное место на пустыре. Под газовыми трубами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стихийно образовалось место отдыха молодежи. Конечно, при-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личных ребят и девушек вы здесь не увидите. Но, как говорится,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тут никому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нужны.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Ирка сегодня пришла с подругой. Молоденькая, свеженькая,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симпатичная. Но чего-то сопротивляется. «А ты зачем сюда при-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шла?»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«А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что,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эти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трубы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твоя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собственность?»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«Ребята,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что-то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много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разговаривает.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Валите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землю!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Ванька,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ты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стоишь 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стороне?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Помогай».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color w:val="231F20"/>
        </w:rPr>
      </w:pPr>
      <w:r w:rsidRPr="00004793">
        <w:rPr>
          <w:rFonts w:ascii="Times New Roman" w:eastAsia="Times New Roman" w:hAnsi="Times New Roman" w:cs="Times New Roman"/>
          <w:color w:val="231F20"/>
        </w:rPr>
        <w:t>Ване было и страшно, и стыдно. Но все-таки он помогал дер-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жать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Иркину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подругу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ногу,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друзья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насиловали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ее. 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color w:val="231F20"/>
        </w:rPr>
        <w:t>5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причины совершения преступления несовершеннолетними. Проведите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анализ: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совершил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потерпевший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какие-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либо ошибки, которые повысили его виктимность; какие меры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виктимологической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профилактики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могли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</w:t>
      </w:r>
      <w:r w:rsidRPr="00004793"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эффективны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данном случае.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Крыловы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установили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железную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дверь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двумя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сейфовыми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ками.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Каково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удивление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горе,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через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два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месяца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квартиру обокрали. Милиционеры провели осмотр,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сняли отпечат</w:t>
      </w:r>
      <w:r w:rsidRPr="00004793">
        <w:rPr>
          <w:rFonts w:ascii="Times New Roman" w:eastAsia="Times New Roman" w:hAnsi="Times New Roman" w:cs="Times New Roman"/>
          <w:color w:val="231F20"/>
        </w:rPr>
        <w:t>ки пальцев где могли. Однако следствие затянулось. Лишь через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два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года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полиции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пришла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повестка.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Теперь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были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удивление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радость: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жулика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поймали.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Им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оказался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некто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Сайрулин.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какой-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задержали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месте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преступления.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Проверили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печатки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пальцев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сразу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нашли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виновника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47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нераскрытых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краж.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 допросе Сайрулин рассказал, что он работал с малолетка-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Поговорит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по-мужски,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даст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закурить,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иной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раз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пить. Что еще пацану надо? Он уже готов на все. Задание было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несложным.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Высмотреть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одноклассника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побогаче,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узнать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адрес, выкрасть у него ключи от дома и вынести их Сайрулину.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Прямо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возле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школы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делал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слепок,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через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15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минут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ключи вновь возвращались к однокласснику. Через несколько дней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Сайрулин изготавливал ключи и по установленному адресу совершал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кражу.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6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Какие причины могли обусловить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хищений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семиклассником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Вовой?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можно посоветовать его родителям в данной ситуации? Каковы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возможности семьи в профилактике преступлений несовершеннолетних?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семье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Нечаевых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беда: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семиклассник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Вова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связался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плохими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ребятами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стал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воровать.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Родителей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вызывали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школу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детскую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комнату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полиции.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Упрекали,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запугивали.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было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никакого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сочувствия,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никакого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понимания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какая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трагедия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родителей.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Что делать и кто виноват? Вот уж не думал Игорь Николаевич, что эти традиционные русские вопросы могут иметь такой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смысл.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Первый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импульс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запороть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ремнем.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Хорошо,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жена удержала. Разговаривать с сыном не хочется. Да и вряд ли получится разговор по душам: Вова стал замкнутым и пассивно наглым. Ничего не говорит в ответ на замечания, но по его ухмылке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видно,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ему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эти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замечания: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собака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лает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ветер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носит.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Игорь Николаевич с болью вспоминает историю своих взаимоотношений с Володей. Ведь когда-то у него голова кружилась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счастья – родился сын. Они были даже друзьями. Но как-то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незаметно появилось отчуждение. Отец думал, что так и должно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быть: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сын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взрослеет.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вот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обернулось.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7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Прочтите описание преступления. Проанализируйте личность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 и мотивацию преступного поведения. Какой механизм агрессии имеет место в данном случае у несовершеннолетних?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Раскройте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причины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условия преступления.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Проведите виктимологический анализ ситуации. Как следует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вести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себя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данной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ситуации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очевидцам случившегося?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Проанализируйте феномен конформизма и психологического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заражения.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Что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такое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психология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толпы?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отличается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человека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толпе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поведения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одиночки?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lastRenderedPageBreak/>
        <w:t>«Димон, мы сегодня вечером  пойдем анинских бить.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Ты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нами?»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«А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как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же!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Где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сколько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встречаемся?»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«Да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="001F06DA">
        <w:rPr>
          <w:rFonts w:ascii="Times New Roman" w:eastAsia="Times New Roman" w:hAnsi="Times New Roman" w:cs="Times New Roman"/>
          <w:color w:val="231F20"/>
          <w:spacing w:val="-2"/>
        </w:rPr>
        <w:t>ча</w:t>
      </w:r>
      <w:r w:rsidRPr="00004793">
        <w:rPr>
          <w:rFonts w:ascii="Times New Roman" w:eastAsia="Times New Roman" w:hAnsi="Times New Roman" w:cs="Times New Roman"/>
          <w:color w:val="231F20"/>
        </w:rPr>
        <w:t>сов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около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леса».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семь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возле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леса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собралось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около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20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под-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ростков, в основном школьни</w:t>
      </w:r>
      <w:r w:rsidR="001F06DA">
        <w:rPr>
          <w:rFonts w:ascii="Times New Roman" w:eastAsia="Times New Roman" w:hAnsi="Times New Roman" w:cs="Times New Roman"/>
          <w:color w:val="231F20"/>
        </w:rPr>
        <w:t>ки, некоторые уже работали. Ску</w:t>
      </w:r>
      <w:r w:rsidRPr="00004793">
        <w:rPr>
          <w:rFonts w:ascii="Times New Roman" w:eastAsia="Times New Roman" w:hAnsi="Times New Roman" w:cs="Times New Roman"/>
          <w:color w:val="231F20"/>
        </w:rPr>
        <w:t>ка,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избыток</w:t>
      </w:r>
      <w:r w:rsidRPr="00004793"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энергии,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жажда</w:t>
      </w:r>
      <w:r w:rsidRPr="00004793"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приключений,</w:t>
      </w:r>
      <w:r w:rsidRPr="00004793"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желание</w:t>
      </w:r>
      <w:r w:rsidRPr="00004793"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выместить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ком-то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накопившуюся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злобу,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неуемная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агрессивность,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все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объединило двадцать молодых людей в возрасте от 14 до 17 лет.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>Объединялись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они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принципу: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один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микрорайон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против</w:t>
      </w:r>
      <w:r w:rsidRPr="00004793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другого.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Били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всех,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кто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>попадался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руку.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Если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анинские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сумеют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объеди</w:t>
      </w:r>
      <w:r w:rsidRPr="00004793">
        <w:rPr>
          <w:rFonts w:ascii="Times New Roman" w:eastAsia="Times New Roman" w:hAnsi="Times New Roman" w:cs="Times New Roman"/>
          <w:color w:val="231F20"/>
        </w:rPr>
        <w:t>ниться,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тогда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стенка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стенку.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Если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сумеют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</w:t>
      </w:r>
      <w:r w:rsidRPr="00004793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же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хуже.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В компании своих сверстников Дима чувствует себя другим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человеком.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чрезмерно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возбужден,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меру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задирист.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Оно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понятно: сейчас это позволительно. Во-первых, можно безнаказанно избить кого угодно (в случае чего друзья в обиду не да-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дут). Даже полиция их побаивается – это приятно. Во-вторых,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тренировка: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иногда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все-таки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приходится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драться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по-настоящему,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этому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надо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готовым,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надо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быть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форме.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В-третьих,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авторитете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среди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сверстников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тоже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подумать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нелишне.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пути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встречаются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два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школьника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11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класса.</w:t>
      </w:r>
      <w:r w:rsidRPr="00004793"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Прилично одеты, с портфелями. Идут и ведут какие-то умные разговоры. Дима первый подскочил к ним. Сильный удар в подбородок.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Первый уже лежит. Надо успеть завалить и второго – ребята это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оценят: один справился с двумя. Ногами лежачих били уже все.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Прохожие испуганно шарахались в сторону. Появилась полиция.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Мигалки,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сирены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это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для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слабонервных.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Ребята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достоинством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отошли. Избитых забрала скорая. «Да на нас у них ни наручни-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ков,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камер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хватит.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Даже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патронов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пистолетах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них</w:t>
      </w:r>
      <w:r w:rsidRPr="00004793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меньше,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чем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нас.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Когда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вместе,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непобедимы!»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1F06DA">
        <w:rPr>
          <w:rFonts w:ascii="Times New Roman" w:eastAsia="Times New Roman" w:hAnsi="Times New Roman" w:cs="Times New Roman"/>
          <w:b/>
          <w:bCs/>
          <w:color w:val="231F20"/>
        </w:rPr>
        <w:t>8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Укажите,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какие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названных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совершаются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несовершеннолетними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часто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(1),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менее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часто</w:t>
      </w:r>
      <w:r w:rsidRPr="00004793"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(2),</w:t>
      </w:r>
      <w:r w:rsidRPr="00004793"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практически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совершаются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(3):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хулиганство;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заведомо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ложное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сообщение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 акте терроризма; изнасилование; получение взятки; карманная кража; убийство; мошенничество; присвоение или растрата;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квартирная кража; грабеж; неправомерное завладение автомобилем или иным транспортным средством без цели хищения; незаконные операции с наркотическими средствами; разбой; вымогательство;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халатность;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шпионаж;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вандализм;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оскорбление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представителя власти; умышленное уничтожение или повреждение имущества; приведение в негодность транспортных средств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или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путей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сообщения.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Ответ обоснуйте.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</w:rPr>
        <w:br w:type="page"/>
      </w:r>
    </w:p>
    <w:p w:rsidR="00004793" w:rsidRDefault="001F06DA" w:rsidP="001F06DA">
      <w:pPr>
        <w:widowControl w:val="0"/>
        <w:autoSpaceDE w:val="0"/>
        <w:autoSpaceDN w:val="0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22" w:name="_TOC_250003"/>
      <w:bookmarkStart w:id="23" w:name="_Toc88469164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lastRenderedPageBreak/>
        <w:t xml:space="preserve">9. </w:t>
      </w:r>
      <w:r w:rsidR="00A63E82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Практическая подготовка № 9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К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риминологическая характеристика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организованной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</w:rPr>
        <w:t xml:space="preserve"> </w:t>
      </w:r>
      <w:bookmarkEnd w:id="22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преступности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(2 часа)</w:t>
      </w:r>
      <w:bookmarkEnd w:id="23"/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231F20"/>
        </w:rPr>
      </w:pPr>
      <w:r w:rsidRPr="00A63E82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Организованная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относительно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массовое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функционирование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устойчивых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управляемых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сообществ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преступников, занимающихся совершением преступлений как промыслом (бизнесом) и обеспечивающих с помощью коррупции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систему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защиты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 социального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контроля.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Признаки организованной преступности: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устойчивый характер преступной </w:t>
      </w:r>
      <w:r w:rsidRPr="00004793">
        <w:rPr>
          <w:rFonts w:ascii="Times New Roman" w:eastAsia="Times New Roman" w:hAnsi="Times New Roman" w:cs="Times New Roman"/>
          <w:color w:val="231F20"/>
        </w:rPr>
        <w:lastRenderedPageBreak/>
        <w:t>деятельности; деятельность по производству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(или)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распределению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товаров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услуг;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сложная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иерархическая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структура;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цель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достижение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прибыли;</w:t>
      </w:r>
      <w:r w:rsidRPr="00004793"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коррумпирование органов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государственной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власти;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стремление</w:t>
      </w:r>
      <w:r w:rsidRPr="00004793"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монополизации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 определенной сфере деятельности или на определенной территории.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Общеуголовная организованная преступность </w:t>
      </w:r>
      <w:r w:rsidRPr="00004793">
        <w:rPr>
          <w:rFonts w:ascii="Times New Roman" w:eastAsia="Times New Roman" w:hAnsi="Times New Roman" w:cs="Times New Roman"/>
          <w:color w:val="231F20"/>
        </w:rPr>
        <w:t>– организованная преступная деятельность (в виде преступного промысла),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направленная на непосредственное получение материальной вы-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годы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путем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совершения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общеуголовных</w:t>
      </w:r>
      <w:r w:rsidRPr="00004793"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преступлений,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отличающаяся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наличием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преступников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враждебной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отношению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государству и обществу идеологией, а также общей криминальной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субкультурой.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Экономическая организованная преступность </w:t>
      </w:r>
      <w:r w:rsidRPr="00004793">
        <w:rPr>
          <w:rFonts w:ascii="Times New Roman" w:eastAsia="Times New Roman" w:hAnsi="Times New Roman" w:cs="Times New Roman"/>
          <w:color w:val="231F20"/>
        </w:rPr>
        <w:t>– противоправная деятельность, посягающая на интересы экономики государства в целом, а также на частнопредпринимательскую деятельность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интересы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отдельных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граждан,</w:t>
      </w:r>
      <w:r w:rsidRPr="00004793"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постоянно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 систематически осуществляемая с целью извлечения наживы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под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прикрытием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законной</w:t>
      </w:r>
      <w:r w:rsidRPr="00004793"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экономической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Теневая экономика </w:t>
      </w:r>
      <w:r w:rsidRPr="00004793">
        <w:rPr>
          <w:rFonts w:ascii="Times New Roman" w:eastAsia="Times New Roman" w:hAnsi="Times New Roman" w:cs="Times New Roman"/>
          <w:color w:val="231F20"/>
        </w:rPr>
        <w:t>– скрытая от государства и общества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предпринимательская и иная экономическая деятельность, при-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носящая более высокую, чем в легальной сфере, прибыль в результате уклонения от налогов, обмана, подлога, занятия запрещенными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(криминальными)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видами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деятельности.</w:t>
      </w: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Коррупция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злоупотребление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уполномоченными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публичной властью и возможностями своего статуса, проявляющееся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неправомерном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использовании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ресурсов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личных,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групповых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корпоративных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интересах.</w:t>
      </w:r>
    </w:p>
    <w:p w:rsidR="001F06DA" w:rsidRDefault="001F06DA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1F06DA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Проведите сравнительный анализ профессиональной, обще-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уголовной организованной преступности и экономической организованной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преступности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по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нижеприведенным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критериям.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615"/>
        <w:gridCol w:w="1441"/>
        <w:gridCol w:w="1528"/>
      </w:tblGrid>
      <w:tr w:rsidR="00004793" w:rsidRPr="00004793" w:rsidTr="00307006">
        <w:trPr>
          <w:trHeight w:val="744"/>
        </w:trPr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615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Профессиональная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преступность</w:t>
            </w:r>
          </w:p>
        </w:tc>
        <w:tc>
          <w:tcPr>
            <w:tcW w:w="1441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Общеуголовная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организованная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преступность</w:t>
            </w:r>
          </w:p>
        </w:tc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Экономическая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организованная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8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преступность</w:t>
            </w:r>
          </w:p>
        </w:tc>
      </w:tr>
      <w:tr w:rsidR="00004793" w:rsidRPr="00004793" w:rsidTr="00307006">
        <w:trPr>
          <w:trHeight w:val="504"/>
        </w:trPr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Цели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деятельности</w:t>
            </w:r>
          </w:p>
        </w:tc>
        <w:tc>
          <w:tcPr>
            <w:tcW w:w="1615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4793" w:rsidRPr="00004793" w:rsidTr="00307006">
        <w:trPr>
          <w:trHeight w:val="504"/>
        </w:trPr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Способы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деятельности</w:t>
            </w:r>
          </w:p>
        </w:tc>
        <w:tc>
          <w:tcPr>
            <w:tcW w:w="1615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4793" w:rsidRPr="00004793" w:rsidTr="00307006">
        <w:trPr>
          <w:trHeight w:val="504"/>
        </w:trPr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Степень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организации</w:t>
            </w:r>
          </w:p>
        </w:tc>
        <w:tc>
          <w:tcPr>
            <w:tcW w:w="1615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4793" w:rsidRPr="00004793" w:rsidTr="00307006">
        <w:trPr>
          <w:trHeight w:val="744"/>
        </w:trPr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Наличие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криминальной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субкультуры</w:t>
            </w:r>
          </w:p>
        </w:tc>
        <w:tc>
          <w:tcPr>
            <w:tcW w:w="1615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4793" w:rsidRPr="00004793" w:rsidTr="00307006">
        <w:trPr>
          <w:trHeight w:val="744"/>
        </w:trPr>
        <w:tc>
          <w:tcPr>
            <w:tcW w:w="1528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Наличие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криминальной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идеологии</w:t>
            </w:r>
          </w:p>
        </w:tc>
        <w:tc>
          <w:tcPr>
            <w:tcW w:w="1615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8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04793" w:rsidRPr="00004793" w:rsidRDefault="001F06DA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Перечислите и охарактеризуйте наиболее коррумпированные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сферы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государственной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власти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России.</w:t>
      </w:r>
    </w:p>
    <w:p w:rsidR="00004793" w:rsidRPr="00004793" w:rsidRDefault="00004793" w:rsidP="00164DDD">
      <w:pPr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1F06DA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1"/>
        </w:rPr>
      </w:pPr>
      <w:r w:rsidRPr="00004793">
        <w:rPr>
          <w:rFonts w:ascii="Times New Roman" w:eastAsia="Times New Roman" w:hAnsi="Times New Roman" w:cs="Times New Roman"/>
          <w:sz w:val="21"/>
        </w:rPr>
        <w:br w:type="page"/>
      </w:r>
    </w:p>
    <w:p w:rsidR="00004793" w:rsidRDefault="00307006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bookmarkStart w:id="24" w:name="_TOC_250001"/>
      <w:bookmarkStart w:id="25" w:name="_Toc88469165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lastRenderedPageBreak/>
        <w:t xml:space="preserve">10. </w:t>
      </w:r>
      <w:r w:rsidR="00A63E82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Практическая подготовка № 10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К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</w:rPr>
        <w:t>риминологическая характеристика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57"/>
          <w:sz w:val="24"/>
          <w:szCs w:val="24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должностной</w:t>
      </w:r>
      <w:r w:rsidR="00004793" w:rsidRPr="00004793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t xml:space="preserve"> </w:t>
      </w:r>
      <w:bookmarkEnd w:id="24"/>
      <w:r w:rsidRPr="0000479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преступности</w:t>
      </w:r>
      <w:bookmarkEnd w:id="25"/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231F20"/>
        </w:rPr>
      </w:pPr>
      <w:r w:rsidRPr="00A63E82">
        <w:rPr>
          <w:rFonts w:ascii="Times New Roman" w:eastAsia="Times New Roman" w:hAnsi="Times New Roman" w:cs="Times New Roman"/>
          <w:b/>
          <w:color w:val="231F20"/>
        </w:rPr>
        <w:t>Алгоритм выполнения задания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Составление и решение ситуационных задач - это вид самостоятельной работы студента по систематизации информации в рамках постановки или решения конкретных проблем.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Решение ситуационных задач – чуть менее сложное действие, чем их создание. И в первом, и во втором случае требуется самостоятельный мыслительный поиск самой проблемы, ее решения. Такой вид самостоятельной работы направлен на развитие мышления, творческих умений, усвоение знаний, добытых в ходе активного поиска и самостоятельного решения проблем. Следует отметить, что такие знания более прочные, они позволяют студенту видеть, ставить и разрешать как стандартные, так и не стандартные задачи, которые могут возникнуть в дальнейшем в профессиональной деятельности.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Решения ситуационных задач относятся к частично-поисковому методу. Оформляются задачи и эталоны ответов к ним письменно.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Виды ситуационных задач.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Задачи с недостающими исходными данными, для решения которых нужно получить дополнительные сведения из анамнеза заболевания, инструментальных и лабораторных исследований и т.д. Только при этих самостоятельно полученных студентом значимых данных возможно осуществить диагностику и назначить лечение.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Задачи с избыточными исходными данными, содержащие сведения, не представляющие необходимые основания для диагностики и лечения заболевания. Эти задачи содержат некий «информационный шум» для его последовательного исключения из мыслительной деятельности студентов по нахождению правильного ответа.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Задачи с неопределенностью в постановке вопроса, требующие дополнительных рассуждений по идентификации причин и следствий, утверждений и обоснований, явлений и признаков на разных этапах течения заболевания.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Задачи с противоречивыми (частично неверными) сведениями в условии, отражающими: результаты исследований по разным методикам; показатели, взятые на разных этапах течения болезни; введенные данные по смежным заболеваниям и т.п. Деятельность студентов при решении таких задач направлена на исключение противоречий, уточнение адекватных состоянию больного данных и, на их основе, нахождению правильного ответа.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Задачи, допускающие лишь вероятностное решение, что является достаточно характерным для медицины, которая не относится в полной мере к точным наукам. В этом случае студенты воспроизводят ряд рассуждений, устанавливают логические связи, с точной ориентацией обоснования на утверждение и их взаимозависимостью.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Задачи с ограниченным временем решения, формулирующие экстремальные медицинские ситуации, решение которых направлено на отработку быстроты постановки диагноза, совершения лечебных мероприятий.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7. Задачи, требующие использования предметов с необычной для них функцией (ложка при осмотре горла, ветка при наложении шины и т.д.), решение которых помогает сформировать «врачебную смекалку» в нетипичных ситуациях.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Алгоритм решения ситуационных задач.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1. Изучить учебную информацию по теме.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2. Провести анализ содержания темы.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3. Выделить проблему.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4. Дать характеристику условий задачи.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5. Критически осмыслить варианты ответов.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6. Выбрать оптимальный вариант (подобрать известные и стандартные алгоритмы действия) или варианты разрешения проблемы (если она не стандартная).</w:t>
      </w:r>
    </w:p>
    <w:p w:rsidR="00A63E82" w:rsidRPr="00A63E82" w:rsidRDefault="00A63E82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31F20"/>
        </w:rPr>
      </w:pPr>
      <w:r w:rsidRPr="00A63E82">
        <w:rPr>
          <w:rFonts w:ascii="Times New Roman" w:eastAsia="Times New Roman" w:hAnsi="Times New Roman" w:cs="Times New Roman"/>
          <w:color w:val="231F20"/>
        </w:rPr>
        <w:t>Для решения заданий по вышеуказанной теме необходимо ознакомиться с нижеизложенным теоретическим материалом.</w:t>
      </w:r>
    </w:p>
    <w:p w:rsidR="00004793" w:rsidRPr="00004793" w:rsidRDefault="00004793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Должностная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преступность</w:t>
      </w:r>
      <w:r w:rsidRPr="00004793">
        <w:rPr>
          <w:rFonts w:ascii="Times New Roman" w:eastAsia="Times New Roman" w:hAnsi="Times New Roman" w:cs="Times New Roman"/>
          <w:b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относительно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массовое</w:t>
      </w:r>
      <w:r w:rsidRPr="00004793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устойчивое социально-правовое явление, заключающееся в совокупности преступлений, направленных против интересов государства,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совершенных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лицами,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наделенными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властными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 xml:space="preserve">полномочиями. </w:t>
      </w:r>
      <w:r w:rsidRPr="00004793">
        <w:rPr>
          <w:rFonts w:ascii="Times New Roman" w:eastAsia="Times New Roman" w:hAnsi="Times New Roman" w:cs="Times New Roman"/>
          <w:b/>
          <w:color w:val="231F20"/>
        </w:rPr>
        <w:t>Признаки: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специальный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субъект,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выполнение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профессиональных функций, анонимность жертв, высокий уровень латентности.</w:t>
      </w:r>
    </w:p>
    <w:p w:rsidR="00004793" w:rsidRPr="00004793" w:rsidRDefault="00004793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lastRenderedPageBreak/>
        <w:t xml:space="preserve">Виды должностной преступности: </w:t>
      </w:r>
      <w:r w:rsidRPr="00004793">
        <w:rPr>
          <w:rFonts w:ascii="Times New Roman" w:eastAsia="Times New Roman" w:hAnsi="Times New Roman" w:cs="Times New Roman"/>
          <w:color w:val="231F20"/>
        </w:rPr>
        <w:t>должностные преступле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ния,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совершенные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из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корыстной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заинтересованности,</w:t>
      </w:r>
      <w:r w:rsidRPr="00004793"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корыстно-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должностные,</w:t>
      </w:r>
      <w:r w:rsidRPr="00004793">
        <w:rPr>
          <w:rFonts w:ascii="Times New Roman" w:eastAsia="Times New Roman" w:hAnsi="Times New Roman" w:cs="Times New Roman"/>
          <w:color w:val="231F20"/>
          <w:spacing w:val="5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должностные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 некоррупционные.</w:t>
      </w:r>
    </w:p>
    <w:p w:rsidR="00004793" w:rsidRPr="00004793" w:rsidRDefault="00004793" w:rsidP="00307006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>Коррупция</w:t>
      </w:r>
      <w:r w:rsidRPr="00004793">
        <w:rPr>
          <w:rFonts w:ascii="Times New Roman" w:eastAsia="Times New Roman" w:hAnsi="Times New Roman" w:cs="Times New Roman"/>
          <w:b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–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злоупотребление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уполномоченными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лицами</w:t>
      </w:r>
      <w:r w:rsidRPr="00004793"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публичной властью и возможностями своего статуса, проявляющееся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неправомерном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использовании</w:t>
      </w:r>
      <w:r w:rsidRPr="00004793"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ими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ресурсов</w:t>
      </w:r>
      <w:r w:rsidRPr="00004793"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общества</w:t>
      </w:r>
      <w:r w:rsidRPr="00004793">
        <w:rPr>
          <w:rFonts w:ascii="Times New Roman" w:eastAsia="Times New Roman" w:hAnsi="Times New Roman" w:cs="Times New Roman"/>
          <w:color w:val="231F20"/>
          <w:spacing w:val="-53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государства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в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личных,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групповых</w:t>
      </w:r>
      <w:r w:rsidRPr="00004793"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корпоративных</w:t>
      </w:r>
      <w:r w:rsidRPr="00004793"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интересах.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b/>
          <w:color w:val="231F20"/>
        </w:rPr>
        <w:t xml:space="preserve">Основные формы коррупции: </w:t>
      </w:r>
      <w:r w:rsidRPr="00004793">
        <w:rPr>
          <w:rFonts w:ascii="Times New Roman" w:eastAsia="Times New Roman" w:hAnsi="Times New Roman" w:cs="Times New Roman"/>
          <w:color w:val="231F20"/>
        </w:rPr>
        <w:t>взяточничество, фаворитизм,</w:t>
      </w:r>
      <w:r w:rsidRPr="00004793">
        <w:rPr>
          <w:rFonts w:ascii="Times New Roman" w:eastAsia="Times New Roman" w:hAnsi="Times New Roman" w:cs="Times New Roman"/>
          <w:color w:val="231F20"/>
          <w:spacing w:val="-52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непотизм,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протекционизм, лоббизм.</w:t>
      </w:r>
    </w:p>
    <w:p w:rsidR="00307006" w:rsidRDefault="00307006" w:rsidP="00DC576E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Задания к практической подготовке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7006">
        <w:rPr>
          <w:rFonts w:ascii="Times New Roman" w:eastAsia="Times New Roman" w:hAnsi="Times New Roman" w:cs="Times New Roman"/>
          <w:b/>
          <w:bCs/>
          <w:color w:val="231F20"/>
        </w:rPr>
        <w:t>1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  <w:spacing w:val="-2"/>
        </w:rPr>
        <w:t>Сравните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личность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коррупционера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2"/>
        </w:rPr>
        <w:t>должностного</w:t>
      </w:r>
      <w:r w:rsidRPr="00004793"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  <w:spacing w:val="-1"/>
        </w:rPr>
        <w:t>преступни</w:t>
      </w:r>
      <w:r w:rsidRPr="00004793">
        <w:rPr>
          <w:rFonts w:ascii="Times New Roman" w:eastAsia="Times New Roman" w:hAnsi="Times New Roman" w:cs="Times New Roman"/>
          <w:color w:val="231F20"/>
        </w:rPr>
        <w:t>ка.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1444"/>
        <w:gridCol w:w="1444"/>
        <w:gridCol w:w="1781"/>
      </w:tblGrid>
      <w:tr w:rsidR="00004793" w:rsidRPr="00004793" w:rsidTr="00004793">
        <w:trPr>
          <w:trHeight w:val="50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Признаки</w:t>
            </w:r>
          </w:p>
        </w:tc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Коррупционер</w:t>
            </w:r>
          </w:p>
        </w:tc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Должностной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</w:t>
            </w:r>
          </w:p>
        </w:tc>
        <w:tc>
          <w:tcPr>
            <w:tcW w:w="1781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Среднестатистический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преступник</w:t>
            </w:r>
          </w:p>
        </w:tc>
      </w:tr>
      <w:tr w:rsidR="00004793" w:rsidRPr="00004793" w:rsidTr="00004793">
        <w:trPr>
          <w:trHeight w:val="26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пол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возраст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образование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004793">
        <w:trPr>
          <w:trHeight w:val="26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гражданство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04793" w:rsidRPr="00004793" w:rsidTr="00004793">
        <w:trPr>
          <w:trHeight w:val="50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lang w:val="ru-RU"/>
              </w:rPr>
              <w:t>материальное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положение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4793" w:rsidRPr="00004793" w:rsidTr="00004793">
        <w:trPr>
          <w:trHeight w:val="504"/>
        </w:trPr>
        <w:tc>
          <w:tcPr>
            <w:tcW w:w="1444" w:type="dxa"/>
          </w:tcPr>
          <w:p w:rsidR="00004793" w:rsidRPr="00307006" w:rsidRDefault="00004793" w:rsidP="00164DD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социальное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pacing w:val="-47"/>
                <w:sz w:val="20"/>
                <w:lang w:val="ru-RU"/>
              </w:rPr>
              <w:t xml:space="preserve"> </w:t>
            </w:r>
            <w:r w:rsidRPr="00307006">
              <w:rPr>
                <w:rFonts w:ascii="Times New Roman" w:eastAsia="Times New Roman" w:hAnsi="Times New Roman" w:cs="Times New Roman"/>
                <w:color w:val="231F20"/>
                <w:sz w:val="20"/>
                <w:lang w:val="ru-RU"/>
              </w:rPr>
              <w:t>положение</w:t>
            </w: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1" w:type="dxa"/>
          </w:tcPr>
          <w:p w:rsidR="00004793" w:rsidRPr="00004793" w:rsidRDefault="00004793" w:rsidP="00164D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12"/>
        </w:rPr>
      </w:pP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</w:rPr>
      </w:pPr>
      <w:r w:rsidRPr="00004793">
        <w:rPr>
          <w:rFonts w:ascii="Times New Roman" w:eastAsia="Times New Roman" w:hAnsi="Times New Roman" w:cs="Times New Roman"/>
          <w:b/>
          <w:bCs/>
          <w:color w:val="231F20"/>
        </w:rPr>
        <w:t xml:space="preserve">Задание </w:t>
      </w:r>
      <w:r w:rsidR="00307006">
        <w:rPr>
          <w:rFonts w:ascii="Times New Roman" w:eastAsia="Times New Roman" w:hAnsi="Times New Roman" w:cs="Times New Roman"/>
          <w:b/>
          <w:bCs/>
          <w:color w:val="231F20"/>
        </w:rPr>
        <w:t>2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004793">
        <w:rPr>
          <w:rFonts w:ascii="Times New Roman" w:eastAsia="Times New Roman" w:hAnsi="Times New Roman" w:cs="Times New Roman"/>
          <w:color w:val="231F20"/>
        </w:rPr>
        <w:t>Назовите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формы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коррупции</w:t>
      </w:r>
      <w:r w:rsidRPr="00004793"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дайте</w:t>
      </w:r>
      <w:r w:rsidRPr="00004793"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их</w:t>
      </w:r>
      <w:r w:rsidRPr="00004793"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 w:rsidRPr="00004793">
        <w:rPr>
          <w:rFonts w:ascii="Times New Roman" w:eastAsia="Times New Roman" w:hAnsi="Times New Roman" w:cs="Times New Roman"/>
          <w:color w:val="231F20"/>
        </w:rPr>
        <w:t>характеристику.</w:t>
      </w:r>
    </w:p>
    <w:p w:rsidR="00004793" w:rsidRPr="00004793" w:rsidRDefault="00004793" w:rsidP="00164DDD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</w:rPr>
      </w:pPr>
    </w:p>
    <w:p w:rsidR="00004793" w:rsidRPr="00004793" w:rsidRDefault="00004793" w:rsidP="00164DDD">
      <w:pPr>
        <w:rPr>
          <w:rFonts w:ascii="Times New Roman" w:eastAsia="Times New Roman" w:hAnsi="Times New Roman" w:cs="Times New Roman"/>
        </w:rPr>
      </w:pPr>
    </w:p>
    <w:sectPr w:rsidR="00004793" w:rsidRPr="00004793" w:rsidSect="00436677">
      <w:headerReference w:type="default" r:id="rId13"/>
      <w:footerReference w:type="default" r:id="rId14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E9" w:rsidRDefault="002D49E9" w:rsidP="00436677">
      <w:pPr>
        <w:spacing w:after="0" w:line="240" w:lineRule="auto"/>
      </w:pPr>
      <w:r>
        <w:separator/>
      </w:r>
    </w:p>
  </w:endnote>
  <w:endnote w:type="continuationSeparator" w:id="0">
    <w:p w:rsidR="002D49E9" w:rsidRDefault="002D49E9" w:rsidP="0043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766211"/>
      <w:docPartObj>
        <w:docPartGallery w:val="Page Numbers (Bottom of Page)"/>
        <w:docPartUnique/>
      </w:docPartObj>
    </w:sdtPr>
    <w:sdtEndPr/>
    <w:sdtContent>
      <w:p w:rsidR="00A82FD8" w:rsidRDefault="00A82F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E6">
          <w:rPr>
            <w:noProof/>
          </w:rPr>
          <w:t>2</w:t>
        </w:r>
        <w:r>
          <w:fldChar w:fldCharType="end"/>
        </w:r>
      </w:p>
    </w:sdtContent>
  </w:sdt>
  <w:p w:rsidR="00A82FD8" w:rsidRDefault="00A82FD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E9" w:rsidRDefault="002D49E9" w:rsidP="00436677">
      <w:pPr>
        <w:spacing w:after="0" w:line="240" w:lineRule="auto"/>
      </w:pPr>
      <w:r>
        <w:separator/>
      </w:r>
    </w:p>
  </w:footnote>
  <w:footnote w:type="continuationSeparator" w:id="0">
    <w:p w:rsidR="002D49E9" w:rsidRDefault="002D49E9" w:rsidP="0043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93" w:rsidRDefault="00766693">
    <w:pPr>
      <w:pStyle w:val="ac"/>
      <w:jc w:val="center"/>
    </w:pPr>
  </w:p>
  <w:p w:rsidR="00A82FD8" w:rsidRDefault="00A82F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5E6"/>
    <w:multiLevelType w:val="hybridMultilevel"/>
    <w:tmpl w:val="8ABCB638"/>
    <w:lvl w:ilvl="0" w:tplc="10026D5E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103C2F3A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1D9C385E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ECBA2BC0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B02CFA16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C8D6606E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CE148D56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9C9C7EEC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AC2A7604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1" w15:restartNumberingAfterBreak="0">
    <w:nsid w:val="062602E8"/>
    <w:multiLevelType w:val="hybridMultilevel"/>
    <w:tmpl w:val="6AB2A422"/>
    <w:lvl w:ilvl="0" w:tplc="19FE7A78">
      <w:start w:val="1"/>
      <w:numFmt w:val="decimal"/>
      <w:lvlText w:val="%1."/>
      <w:lvlJc w:val="left"/>
      <w:pPr>
        <w:ind w:left="635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AEDA8EA2">
      <w:numFmt w:val="bullet"/>
      <w:lvlText w:val="•"/>
      <w:lvlJc w:val="left"/>
      <w:pPr>
        <w:ind w:left="1211" w:hanging="239"/>
      </w:pPr>
      <w:rPr>
        <w:rFonts w:hint="default"/>
        <w:lang w:val="ru-RU" w:eastAsia="en-US" w:bidi="ar-SA"/>
      </w:rPr>
    </w:lvl>
    <w:lvl w:ilvl="2" w:tplc="61FA53EA">
      <w:numFmt w:val="bullet"/>
      <w:lvlText w:val="•"/>
      <w:lvlJc w:val="left"/>
      <w:pPr>
        <w:ind w:left="1782" w:hanging="239"/>
      </w:pPr>
      <w:rPr>
        <w:rFonts w:hint="default"/>
        <w:lang w:val="ru-RU" w:eastAsia="en-US" w:bidi="ar-SA"/>
      </w:rPr>
    </w:lvl>
    <w:lvl w:ilvl="3" w:tplc="BD921634">
      <w:numFmt w:val="bullet"/>
      <w:lvlText w:val="•"/>
      <w:lvlJc w:val="left"/>
      <w:pPr>
        <w:ind w:left="2353" w:hanging="239"/>
      </w:pPr>
      <w:rPr>
        <w:rFonts w:hint="default"/>
        <w:lang w:val="ru-RU" w:eastAsia="en-US" w:bidi="ar-SA"/>
      </w:rPr>
    </w:lvl>
    <w:lvl w:ilvl="4" w:tplc="2B5E1F0C">
      <w:numFmt w:val="bullet"/>
      <w:lvlText w:val="•"/>
      <w:lvlJc w:val="left"/>
      <w:pPr>
        <w:ind w:left="2924" w:hanging="239"/>
      </w:pPr>
      <w:rPr>
        <w:rFonts w:hint="default"/>
        <w:lang w:val="ru-RU" w:eastAsia="en-US" w:bidi="ar-SA"/>
      </w:rPr>
    </w:lvl>
    <w:lvl w:ilvl="5" w:tplc="6F36D664">
      <w:numFmt w:val="bullet"/>
      <w:lvlText w:val="•"/>
      <w:lvlJc w:val="left"/>
      <w:pPr>
        <w:ind w:left="3495" w:hanging="239"/>
      </w:pPr>
      <w:rPr>
        <w:rFonts w:hint="default"/>
        <w:lang w:val="ru-RU" w:eastAsia="en-US" w:bidi="ar-SA"/>
      </w:rPr>
    </w:lvl>
    <w:lvl w:ilvl="6" w:tplc="4B72DF18">
      <w:numFmt w:val="bullet"/>
      <w:lvlText w:val="•"/>
      <w:lvlJc w:val="left"/>
      <w:pPr>
        <w:ind w:left="4066" w:hanging="239"/>
      </w:pPr>
      <w:rPr>
        <w:rFonts w:hint="default"/>
        <w:lang w:val="ru-RU" w:eastAsia="en-US" w:bidi="ar-SA"/>
      </w:rPr>
    </w:lvl>
    <w:lvl w:ilvl="7" w:tplc="275C68EA">
      <w:numFmt w:val="bullet"/>
      <w:lvlText w:val="•"/>
      <w:lvlJc w:val="left"/>
      <w:pPr>
        <w:ind w:left="4637" w:hanging="239"/>
      </w:pPr>
      <w:rPr>
        <w:rFonts w:hint="default"/>
        <w:lang w:val="ru-RU" w:eastAsia="en-US" w:bidi="ar-SA"/>
      </w:rPr>
    </w:lvl>
    <w:lvl w:ilvl="8" w:tplc="41DC24FA">
      <w:numFmt w:val="bullet"/>
      <w:lvlText w:val="•"/>
      <w:lvlJc w:val="left"/>
      <w:pPr>
        <w:ind w:left="5208" w:hanging="239"/>
      </w:pPr>
      <w:rPr>
        <w:rFonts w:hint="default"/>
        <w:lang w:val="ru-RU" w:eastAsia="en-US" w:bidi="ar-SA"/>
      </w:rPr>
    </w:lvl>
  </w:abstractNum>
  <w:abstractNum w:abstractNumId="2" w15:restartNumberingAfterBreak="0">
    <w:nsid w:val="089C7979"/>
    <w:multiLevelType w:val="hybridMultilevel"/>
    <w:tmpl w:val="D3921EE8"/>
    <w:lvl w:ilvl="0" w:tplc="32D0B832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ECE21E26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0F242C20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411A03E4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AC6C45B0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EB8639CA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8A7E9EE2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ABF443BC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E836E148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3" w15:restartNumberingAfterBreak="0">
    <w:nsid w:val="14DD2923"/>
    <w:multiLevelType w:val="hybridMultilevel"/>
    <w:tmpl w:val="9F6EDFAC"/>
    <w:lvl w:ilvl="0" w:tplc="68C01F24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26084984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9D54402A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ECFC2948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19541A02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34ECB61C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DE365B5A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2006E5BA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8FA05846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4" w15:restartNumberingAfterBreak="0">
    <w:nsid w:val="17A709E0"/>
    <w:multiLevelType w:val="hybridMultilevel"/>
    <w:tmpl w:val="1F22E62E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26BB"/>
    <w:multiLevelType w:val="hybridMultilevel"/>
    <w:tmpl w:val="0AF0EAFA"/>
    <w:lvl w:ilvl="0" w:tplc="3CB8E61E">
      <w:numFmt w:val="bullet"/>
      <w:lvlText w:val="–"/>
      <w:lvlJc w:val="left"/>
      <w:pPr>
        <w:ind w:left="113" w:hanging="184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88C45984">
      <w:numFmt w:val="bullet"/>
      <w:lvlText w:val="•"/>
      <w:lvlJc w:val="left"/>
      <w:pPr>
        <w:ind w:left="743" w:hanging="184"/>
      </w:pPr>
      <w:rPr>
        <w:rFonts w:hint="default"/>
        <w:lang w:val="ru-RU" w:eastAsia="en-US" w:bidi="ar-SA"/>
      </w:rPr>
    </w:lvl>
    <w:lvl w:ilvl="2" w:tplc="B4E2EA74">
      <w:numFmt w:val="bullet"/>
      <w:lvlText w:val="•"/>
      <w:lvlJc w:val="left"/>
      <w:pPr>
        <w:ind w:left="1366" w:hanging="184"/>
      </w:pPr>
      <w:rPr>
        <w:rFonts w:hint="default"/>
        <w:lang w:val="ru-RU" w:eastAsia="en-US" w:bidi="ar-SA"/>
      </w:rPr>
    </w:lvl>
    <w:lvl w:ilvl="3" w:tplc="20D4B83E">
      <w:numFmt w:val="bullet"/>
      <w:lvlText w:val="•"/>
      <w:lvlJc w:val="left"/>
      <w:pPr>
        <w:ind w:left="1989" w:hanging="184"/>
      </w:pPr>
      <w:rPr>
        <w:rFonts w:hint="default"/>
        <w:lang w:val="ru-RU" w:eastAsia="en-US" w:bidi="ar-SA"/>
      </w:rPr>
    </w:lvl>
    <w:lvl w:ilvl="4" w:tplc="D43A76EE">
      <w:numFmt w:val="bullet"/>
      <w:lvlText w:val="•"/>
      <w:lvlJc w:val="left"/>
      <w:pPr>
        <w:ind w:left="2612" w:hanging="184"/>
      </w:pPr>
      <w:rPr>
        <w:rFonts w:hint="default"/>
        <w:lang w:val="ru-RU" w:eastAsia="en-US" w:bidi="ar-SA"/>
      </w:rPr>
    </w:lvl>
    <w:lvl w:ilvl="5" w:tplc="EE46997A">
      <w:numFmt w:val="bullet"/>
      <w:lvlText w:val="•"/>
      <w:lvlJc w:val="left"/>
      <w:pPr>
        <w:ind w:left="3235" w:hanging="184"/>
      </w:pPr>
      <w:rPr>
        <w:rFonts w:hint="default"/>
        <w:lang w:val="ru-RU" w:eastAsia="en-US" w:bidi="ar-SA"/>
      </w:rPr>
    </w:lvl>
    <w:lvl w:ilvl="6" w:tplc="7864F4FE">
      <w:numFmt w:val="bullet"/>
      <w:lvlText w:val="•"/>
      <w:lvlJc w:val="left"/>
      <w:pPr>
        <w:ind w:left="3858" w:hanging="184"/>
      </w:pPr>
      <w:rPr>
        <w:rFonts w:hint="default"/>
        <w:lang w:val="ru-RU" w:eastAsia="en-US" w:bidi="ar-SA"/>
      </w:rPr>
    </w:lvl>
    <w:lvl w:ilvl="7" w:tplc="55261E52">
      <w:numFmt w:val="bullet"/>
      <w:lvlText w:val="•"/>
      <w:lvlJc w:val="left"/>
      <w:pPr>
        <w:ind w:left="4481" w:hanging="184"/>
      </w:pPr>
      <w:rPr>
        <w:rFonts w:hint="default"/>
        <w:lang w:val="ru-RU" w:eastAsia="en-US" w:bidi="ar-SA"/>
      </w:rPr>
    </w:lvl>
    <w:lvl w:ilvl="8" w:tplc="A07AD70A">
      <w:numFmt w:val="bullet"/>
      <w:lvlText w:val="•"/>
      <w:lvlJc w:val="left"/>
      <w:pPr>
        <w:ind w:left="5104" w:hanging="184"/>
      </w:pPr>
      <w:rPr>
        <w:rFonts w:hint="default"/>
        <w:lang w:val="ru-RU" w:eastAsia="en-US" w:bidi="ar-SA"/>
      </w:rPr>
    </w:lvl>
  </w:abstractNum>
  <w:abstractNum w:abstractNumId="6" w15:restartNumberingAfterBreak="0">
    <w:nsid w:val="1A7119BC"/>
    <w:multiLevelType w:val="hybridMultilevel"/>
    <w:tmpl w:val="F7D2DD02"/>
    <w:lvl w:ilvl="0" w:tplc="32FEACCC">
      <w:numFmt w:val="bullet"/>
      <w:lvlText w:val="–"/>
      <w:lvlJc w:val="left"/>
      <w:pPr>
        <w:ind w:left="113" w:hanging="184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B62EBB52">
      <w:numFmt w:val="bullet"/>
      <w:lvlText w:val="•"/>
      <w:lvlJc w:val="left"/>
      <w:pPr>
        <w:ind w:left="743" w:hanging="184"/>
      </w:pPr>
      <w:rPr>
        <w:rFonts w:hint="default"/>
        <w:lang w:val="ru-RU" w:eastAsia="en-US" w:bidi="ar-SA"/>
      </w:rPr>
    </w:lvl>
    <w:lvl w:ilvl="2" w:tplc="BA3E7F40">
      <w:numFmt w:val="bullet"/>
      <w:lvlText w:val="•"/>
      <w:lvlJc w:val="left"/>
      <w:pPr>
        <w:ind w:left="1366" w:hanging="184"/>
      </w:pPr>
      <w:rPr>
        <w:rFonts w:hint="default"/>
        <w:lang w:val="ru-RU" w:eastAsia="en-US" w:bidi="ar-SA"/>
      </w:rPr>
    </w:lvl>
    <w:lvl w:ilvl="3" w:tplc="2F36AA5A">
      <w:numFmt w:val="bullet"/>
      <w:lvlText w:val="•"/>
      <w:lvlJc w:val="left"/>
      <w:pPr>
        <w:ind w:left="1989" w:hanging="184"/>
      </w:pPr>
      <w:rPr>
        <w:rFonts w:hint="default"/>
        <w:lang w:val="ru-RU" w:eastAsia="en-US" w:bidi="ar-SA"/>
      </w:rPr>
    </w:lvl>
    <w:lvl w:ilvl="4" w:tplc="D29EB378">
      <w:numFmt w:val="bullet"/>
      <w:lvlText w:val="•"/>
      <w:lvlJc w:val="left"/>
      <w:pPr>
        <w:ind w:left="2612" w:hanging="184"/>
      </w:pPr>
      <w:rPr>
        <w:rFonts w:hint="default"/>
        <w:lang w:val="ru-RU" w:eastAsia="en-US" w:bidi="ar-SA"/>
      </w:rPr>
    </w:lvl>
    <w:lvl w:ilvl="5" w:tplc="AB7C435C">
      <w:numFmt w:val="bullet"/>
      <w:lvlText w:val="•"/>
      <w:lvlJc w:val="left"/>
      <w:pPr>
        <w:ind w:left="3235" w:hanging="184"/>
      </w:pPr>
      <w:rPr>
        <w:rFonts w:hint="default"/>
        <w:lang w:val="ru-RU" w:eastAsia="en-US" w:bidi="ar-SA"/>
      </w:rPr>
    </w:lvl>
    <w:lvl w:ilvl="6" w:tplc="8AD446FA">
      <w:numFmt w:val="bullet"/>
      <w:lvlText w:val="•"/>
      <w:lvlJc w:val="left"/>
      <w:pPr>
        <w:ind w:left="3858" w:hanging="184"/>
      </w:pPr>
      <w:rPr>
        <w:rFonts w:hint="default"/>
        <w:lang w:val="ru-RU" w:eastAsia="en-US" w:bidi="ar-SA"/>
      </w:rPr>
    </w:lvl>
    <w:lvl w:ilvl="7" w:tplc="683661C2">
      <w:numFmt w:val="bullet"/>
      <w:lvlText w:val="•"/>
      <w:lvlJc w:val="left"/>
      <w:pPr>
        <w:ind w:left="4481" w:hanging="184"/>
      </w:pPr>
      <w:rPr>
        <w:rFonts w:hint="default"/>
        <w:lang w:val="ru-RU" w:eastAsia="en-US" w:bidi="ar-SA"/>
      </w:rPr>
    </w:lvl>
    <w:lvl w:ilvl="8" w:tplc="E5E631CA">
      <w:numFmt w:val="bullet"/>
      <w:lvlText w:val="•"/>
      <w:lvlJc w:val="left"/>
      <w:pPr>
        <w:ind w:left="5104" w:hanging="184"/>
      </w:pPr>
      <w:rPr>
        <w:rFonts w:hint="default"/>
        <w:lang w:val="ru-RU" w:eastAsia="en-US" w:bidi="ar-SA"/>
      </w:rPr>
    </w:lvl>
  </w:abstractNum>
  <w:abstractNum w:abstractNumId="7" w15:restartNumberingAfterBreak="0">
    <w:nsid w:val="20F57CBE"/>
    <w:multiLevelType w:val="hybridMultilevel"/>
    <w:tmpl w:val="C76C0FF8"/>
    <w:lvl w:ilvl="0" w:tplc="F7E0EC42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60F29484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339EBB72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B52E1A68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88DA9628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E1400E78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815C3D1E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0D723B52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34BC5E24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8" w15:restartNumberingAfterBreak="0">
    <w:nsid w:val="21B839FB"/>
    <w:multiLevelType w:val="hybridMultilevel"/>
    <w:tmpl w:val="FE2095BA"/>
    <w:lvl w:ilvl="0" w:tplc="867E2442">
      <w:start w:val="1"/>
      <w:numFmt w:val="decimal"/>
      <w:lvlText w:val="%1)"/>
      <w:lvlJc w:val="left"/>
      <w:pPr>
        <w:ind w:left="113" w:hanging="257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40EA9F40">
      <w:numFmt w:val="bullet"/>
      <w:lvlText w:val="•"/>
      <w:lvlJc w:val="left"/>
      <w:pPr>
        <w:ind w:left="743" w:hanging="257"/>
      </w:pPr>
      <w:rPr>
        <w:rFonts w:hint="default"/>
        <w:lang w:val="ru-RU" w:eastAsia="en-US" w:bidi="ar-SA"/>
      </w:rPr>
    </w:lvl>
    <w:lvl w:ilvl="2" w:tplc="C5AAC444">
      <w:numFmt w:val="bullet"/>
      <w:lvlText w:val="•"/>
      <w:lvlJc w:val="left"/>
      <w:pPr>
        <w:ind w:left="1366" w:hanging="257"/>
      </w:pPr>
      <w:rPr>
        <w:rFonts w:hint="default"/>
        <w:lang w:val="ru-RU" w:eastAsia="en-US" w:bidi="ar-SA"/>
      </w:rPr>
    </w:lvl>
    <w:lvl w:ilvl="3" w:tplc="F7FC3344">
      <w:numFmt w:val="bullet"/>
      <w:lvlText w:val="•"/>
      <w:lvlJc w:val="left"/>
      <w:pPr>
        <w:ind w:left="1989" w:hanging="257"/>
      </w:pPr>
      <w:rPr>
        <w:rFonts w:hint="default"/>
        <w:lang w:val="ru-RU" w:eastAsia="en-US" w:bidi="ar-SA"/>
      </w:rPr>
    </w:lvl>
    <w:lvl w:ilvl="4" w:tplc="063A6094">
      <w:numFmt w:val="bullet"/>
      <w:lvlText w:val="•"/>
      <w:lvlJc w:val="left"/>
      <w:pPr>
        <w:ind w:left="2612" w:hanging="257"/>
      </w:pPr>
      <w:rPr>
        <w:rFonts w:hint="default"/>
        <w:lang w:val="ru-RU" w:eastAsia="en-US" w:bidi="ar-SA"/>
      </w:rPr>
    </w:lvl>
    <w:lvl w:ilvl="5" w:tplc="66C894A4">
      <w:numFmt w:val="bullet"/>
      <w:lvlText w:val="•"/>
      <w:lvlJc w:val="left"/>
      <w:pPr>
        <w:ind w:left="3235" w:hanging="257"/>
      </w:pPr>
      <w:rPr>
        <w:rFonts w:hint="default"/>
        <w:lang w:val="ru-RU" w:eastAsia="en-US" w:bidi="ar-SA"/>
      </w:rPr>
    </w:lvl>
    <w:lvl w:ilvl="6" w:tplc="DA988868">
      <w:numFmt w:val="bullet"/>
      <w:lvlText w:val="•"/>
      <w:lvlJc w:val="left"/>
      <w:pPr>
        <w:ind w:left="3858" w:hanging="257"/>
      </w:pPr>
      <w:rPr>
        <w:rFonts w:hint="default"/>
        <w:lang w:val="ru-RU" w:eastAsia="en-US" w:bidi="ar-SA"/>
      </w:rPr>
    </w:lvl>
    <w:lvl w:ilvl="7" w:tplc="72025B5E">
      <w:numFmt w:val="bullet"/>
      <w:lvlText w:val="•"/>
      <w:lvlJc w:val="left"/>
      <w:pPr>
        <w:ind w:left="4481" w:hanging="257"/>
      </w:pPr>
      <w:rPr>
        <w:rFonts w:hint="default"/>
        <w:lang w:val="ru-RU" w:eastAsia="en-US" w:bidi="ar-SA"/>
      </w:rPr>
    </w:lvl>
    <w:lvl w:ilvl="8" w:tplc="BC0477DC">
      <w:numFmt w:val="bullet"/>
      <w:lvlText w:val="•"/>
      <w:lvlJc w:val="left"/>
      <w:pPr>
        <w:ind w:left="5104" w:hanging="257"/>
      </w:pPr>
      <w:rPr>
        <w:rFonts w:hint="default"/>
        <w:lang w:val="ru-RU" w:eastAsia="en-US" w:bidi="ar-SA"/>
      </w:rPr>
    </w:lvl>
  </w:abstractNum>
  <w:abstractNum w:abstractNumId="9" w15:restartNumberingAfterBreak="0">
    <w:nsid w:val="22BA6902"/>
    <w:multiLevelType w:val="hybridMultilevel"/>
    <w:tmpl w:val="76FAE7DE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67045"/>
    <w:multiLevelType w:val="hybridMultilevel"/>
    <w:tmpl w:val="C0A28AD0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93236"/>
    <w:multiLevelType w:val="hybridMultilevel"/>
    <w:tmpl w:val="197296C4"/>
    <w:lvl w:ilvl="0" w:tplc="78CCC180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C630B572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84C2A354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475261DC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A43AD35E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7ABCF210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03B8F340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A2588B92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EF7C0482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12" w15:restartNumberingAfterBreak="0">
    <w:nsid w:val="30921BBE"/>
    <w:multiLevelType w:val="hybridMultilevel"/>
    <w:tmpl w:val="D79C1F56"/>
    <w:lvl w:ilvl="0" w:tplc="7340E9D2">
      <w:start w:val="1"/>
      <w:numFmt w:val="decimal"/>
      <w:lvlText w:val="%1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CBF89CBE">
      <w:numFmt w:val="bullet"/>
      <w:lvlText w:val="•"/>
      <w:lvlJc w:val="left"/>
      <w:pPr>
        <w:ind w:left="743" w:hanging="239"/>
      </w:pPr>
      <w:rPr>
        <w:rFonts w:hint="default"/>
        <w:lang w:val="ru-RU" w:eastAsia="en-US" w:bidi="ar-SA"/>
      </w:rPr>
    </w:lvl>
    <w:lvl w:ilvl="2" w:tplc="A9EC39B2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EF36B4F8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2AC8C2B4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1AA46052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957881D6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6BEA84B8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11BA6B20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13" w15:restartNumberingAfterBreak="0">
    <w:nsid w:val="3543104A"/>
    <w:multiLevelType w:val="hybridMultilevel"/>
    <w:tmpl w:val="3A82F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07D04"/>
    <w:multiLevelType w:val="hybridMultilevel"/>
    <w:tmpl w:val="AA04F176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E7987"/>
    <w:multiLevelType w:val="hybridMultilevel"/>
    <w:tmpl w:val="13EE0F3E"/>
    <w:lvl w:ilvl="0" w:tplc="221E39F4">
      <w:start w:val="1"/>
      <w:numFmt w:val="decimal"/>
      <w:lvlText w:val="%1."/>
      <w:lvlJc w:val="left"/>
      <w:pPr>
        <w:ind w:left="635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BEBE1B6A">
      <w:numFmt w:val="bullet"/>
      <w:lvlText w:val="•"/>
      <w:lvlJc w:val="left"/>
      <w:pPr>
        <w:ind w:left="1211" w:hanging="239"/>
      </w:pPr>
      <w:rPr>
        <w:rFonts w:hint="default"/>
        <w:lang w:val="ru-RU" w:eastAsia="en-US" w:bidi="ar-SA"/>
      </w:rPr>
    </w:lvl>
    <w:lvl w:ilvl="2" w:tplc="11E02A96">
      <w:numFmt w:val="bullet"/>
      <w:lvlText w:val="•"/>
      <w:lvlJc w:val="left"/>
      <w:pPr>
        <w:ind w:left="1782" w:hanging="239"/>
      </w:pPr>
      <w:rPr>
        <w:rFonts w:hint="default"/>
        <w:lang w:val="ru-RU" w:eastAsia="en-US" w:bidi="ar-SA"/>
      </w:rPr>
    </w:lvl>
    <w:lvl w:ilvl="3" w:tplc="368E6F56">
      <w:numFmt w:val="bullet"/>
      <w:lvlText w:val="•"/>
      <w:lvlJc w:val="left"/>
      <w:pPr>
        <w:ind w:left="2353" w:hanging="239"/>
      </w:pPr>
      <w:rPr>
        <w:rFonts w:hint="default"/>
        <w:lang w:val="ru-RU" w:eastAsia="en-US" w:bidi="ar-SA"/>
      </w:rPr>
    </w:lvl>
    <w:lvl w:ilvl="4" w:tplc="C6508944">
      <w:numFmt w:val="bullet"/>
      <w:lvlText w:val="•"/>
      <w:lvlJc w:val="left"/>
      <w:pPr>
        <w:ind w:left="2924" w:hanging="239"/>
      </w:pPr>
      <w:rPr>
        <w:rFonts w:hint="default"/>
        <w:lang w:val="ru-RU" w:eastAsia="en-US" w:bidi="ar-SA"/>
      </w:rPr>
    </w:lvl>
    <w:lvl w:ilvl="5" w:tplc="9222B276">
      <w:numFmt w:val="bullet"/>
      <w:lvlText w:val="•"/>
      <w:lvlJc w:val="left"/>
      <w:pPr>
        <w:ind w:left="3495" w:hanging="239"/>
      </w:pPr>
      <w:rPr>
        <w:rFonts w:hint="default"/>
        <w:lang w:val="ru-RU" w:eastAsia="en-US" w:bidi="ar-SA"/>
      </w:rPr>
    </w:lvl>
    <w:lvl w:ilvl="6" w:tplc="D2326A50">
      <w:numFmt w:val="bullet"/>
      <w:lvlText w:val="•"/>
      <w:lvlJc w:val="left"/>
      <w:pPr>
        <w:ind w:left="4066" w:hanging="239"/>
      </w:pPr>
      <w:rPr>
        <w:rFonts w:hint="default"/>
        <w:lang w:val="ru-RU" w:eastAsia="en-US" w:bidi="ar-SA"/>
      </w:rPr>
    </w:lvl>
    <w:lvl w:ilvl="7" w:tplc="0AE66FCC">
      <w:numFmt w:val="bullet"/>
      <w:lvlText w:val="•"/>
      <w:lvlJc w:val="left"/>
      <w:pPr>
        <w:ind w:left="4637" w:hanging="239"/>
      </w:pPr>
      <w:rPr>
        <w:rFonts w:hint="default"/>
        <w:lang w:val="ru-RU" w:eastAsia="en-US" w:bidi="ar-SA"/>
      </w:rPr>
    </w:lvl>
    <w:lvl w:ilvl="8" w:tplc="505076D6">
      <w:numFmt w:val="bullet"/>
      <w:lvlText w:val="•"/>
      <w:lvlJc w:val="left"/>
      <w:pPr>
        <w:ind w:left="5208" w:hanging="239"/>
      </w:pPr>
      <w:rPr>
        <w:rFonts w:hint="default"/>
        <w:lang w:val="ru-RU" w:eastAsia="en-US" w:bidi="ar-SA"/>
      </w:rPr>
    </w:lvl>
  </w:abstractNum>
  <w:abstractNum w:abstractNumId="16" w15:restartNumberingAfterBreak="0">
    <w:nsid w:val="4C5936AE"/>
    <w:multiLevelType w:val="hybridMultilevel"/>
    <w:tmpl w:val="C37E48EA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21924"/>
    <w:multiLevelType w:val="hybridMultilevel"/>
    <w:tmpl w:val="61EC3960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63E50"/>
    <w:multiLevelType w:val="multilevel"/>
    <w:tmpl w:val="8178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F28D3"/>
    <w:multiLevelType w:val="hybridMultilevel"/>
    <w:tmpl w:val="A162B306"/>
    <w:lvl w:ilvl="0" w:tplc="8F984434">
      <w:start w:val="1"/>
      <w:numFmt w:val="decimal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DD662D34">
      <w:start w:val="1"/>
      <w:numFmt w:val="decimal"/>
      <w:lvlText w:val="%2."/>
      <w:lvlJc w:val="left"/>
      <w:pPr>
        <w:ind w:left="113" w:hanging="23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2" w:tplc="6C8EE3A2">
      <w:numFmt w:val="bullet"/>
      <w:lvlText w:val="•"/>
      <w:lvlJc w:val="left"/>
      <w:pPr>
        <w:ind w:left="1366" w:hanging="239"/>
      </w:pPr>
      <w:rPr>
        <w:rFonts w:hint="default"/>
        <w:lang w:val="ru-RU" w:eastAsia="en-US" w:bidi="ar-SA"/>
      </w:rPr>
    </w:lvl>
    <w:lvl w:ilvl="3" w:tplc="5058B2B8">
      <w:numFmt w:val="bullet"/>
      <w:lvlText w:val="•"/>
      <w:lvlJc w:val="left"/>
      <w:pPr>
        <w:ind w:left="1989" w:hanging="239"/>
      </w:pPr>
      <w:rPr>
        <w:rFonts w:hint="default"/>
        <w:lang w:val="ru-RU" w:eastAsia="en-US" w:bidi="ar-SA"/>
      </w:rPr>
    </w:lvl>
    <w:lvl w:ilvl="4" w:tplc="B65099B6">
      <w:numFmt w:val="bullet"/>
      <w:lvlText w:val="•"/>
      <w:lvlJc w:val="left"/>
      <w:pPr>
        <w:ind w:left="2612" w:hanging="239"/>
      </w:pPr>
      <w:rPr>
        <w:rFonts w:hint="default"/>
        <w:lang w:val="ru-RU" w:eastAsia="en-US" w:bidi="ar-SA"/>
      </w:rPr>
    </w:lvl>
    <w:lvl w:ilvl="5" w:tplc="657812A6">
      <w:numFmt w:val="bullet"/>
      <w:lvlText w:val="•"/>
      <w:lvlJc w:val="left"/>
      <w:pPr>
        <w:ind w:left="3235" w:hanging="239"/>
      </w:pPr>
      <w:rPr>
        <w:rFonts w:hint="default"/>
        <w:lang w:val="ru-RU" w:eastAsia="en-US" w:bidi="ar-SA"/>
      </w:rPr>
    </w:lvl>
    <w:lvl w:ilvl="6" w:tplc="C8BAFAC6">
      <w:numFmt w:val="bullet"/>
      <w:lvlText w:val="•"/>
      <w:lvlJc w:val="left"/>
      <w:pPr>
        <w:ind w:left="3858" w:hanging="239"/>
      </w:pPr>
      <w:rPr>
        <w:rFonts w:hint="default"/>
        <w:lang w:val="ru-RU" w:eastAsia="en-US" w:bidi="ar-SA"/>
      </w:rPr>
    </w:lvl>
    <w:lvl w:ilvl="7" w:tplc="140A1BC6">
      <w:numFmt w:val="bullet"/>
      <w:lvlText w:val="•"/>
      <w:lvlJc w:val="left"/>
      <w:pPr>
        <w:ind w:left="4481" w:hanging="239"/>
      </w:pPr>
      <w:rPr>
        <w:rFonts w:hint="default"/>
        <w:lang w:val="ru-RU" w:eastAsia="en-US" w:bidi="ar-SA"/>
      </w:rPr>
    </w:lvl>
    <w:lvl w:ilvl="8" w:tplc="E7F8CEC8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</w:abstractNum>
  <w:abstractNum w:abstractNumId="20" w15:restartNumberingAfterBreak="0">
    <w:nsid w:val="7957584F"/>
    <w:multiLevelType w:val="hybridMultilevel"/>
    <w:tmpl w:val="113EF934"/>
    <w:lvl w:ilvl="0" w:tplc="05944672">
      <w:numFmt w:val="bullet"/>
      <w:lvlText w:val="–"/>
      <w:lvlJc w:val="left"/>
      <w:pPr>
        <w:ind w:left="113" w:hanging="179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D82EED9A">
      <w:numFmt w:val="bullet"/>
      <w:lvlText w:val="•"/>
      <w:lvlJc w:val="left"/>
      <w:pPr>
        <w:ind w:left="743" w:hanging="179"/>
      </w:pPr>
      <w:rPr>
        <w:rFonts w:hint="default"/>
        <w:lang w:val="ru-RU" w:eastAsia="en-US" w:bidi="ar-SA"/>
      </w:rPr>
    </w:lvl>
    <w:lvl w:ilvl="2" w:tplc="D666A4DE">
      <w:numFmt w:val="bullet"/>
      <w:lvlText w:val="•"/>
      <w:lvlJc w:val="left"/>
      <w:pPr>
        <w:ind w:left="1366" w:hanging="179"/>
      </w:pPr>
      <w:rPr>
        <w:rFonts w:hint="default"/>
        <w:lang w:val="ru-RU" w:eastAsia="en-US" w:bidi="ar-SA"/>
      </w:rPr>
    </w:lvl>
    <w:lvl w:ilvl="3" w:tplc="58565414">
      <w:numFmt w:val="bullet"/>
      <w:lvlText w:val="•"/>
      <w:lvlJc w:val="left"/>
      <w:pPr>
        <w:ind w:left="1989" w:hanging="179"/>
      </w:pPr>
      <w:rPr>
        <w:rFonts w:hint="default"/>
        <w:lang w:val="ru-RU" w:eastAsia="en-US" w:bidi="ar-SA"/>
      </w:rPr>
    </w:lvl>
    <w:lvl w:ilvl="4" w:tplc="03260894">
      <w:numFmt w:val="bullet"/>
      <w:lvlText w:val="•"/>
      <w:lvlJc w:val="left"/>
      <w:pPr>
        <w:ind w:left="2612" w:hanging="179"/>
      </w:pPr>
      <w:rPr>
        <w:rFonts w:hint="default"/>
        <w:lang w:val="ru-RU" w:eastAsia="en-US" w:bidi="ar-SA"/>
      </w:rPr>
    </w:lvl>
    <w:lvl w:ilvl="5" w:tplc="8CBA2AF2">
      <w:numFmt w:val="bullet"/>
      <w:lvlText w:val="•"/>
      <w:lvlJc w:val="left"/>
      <w:pPr>
        <w:ind w:left="3235" w:hanging="179"/>
      </w:pPr>
      <w:rPr>
        <w:rFonts w:hint="default"/>
        <w:lang w:val="ru-RU" w:eastAsia="en-US" w:bidi="ar-SA"/>
      </w:rPr>
    </w:lvl>
    <w:lvl w:ilvl="6" w:tplc="EE5A9950">
      <w:numFmt w:val="bullet"/>
      <w:lvlText w:val="•"/>
      <w:lvlJc w:val="left"/>
      <w:pPr>
        <w:ind w:left="3858" w:hanging="179"/>
      </w:pPr>
      <w:rPr>
        <w:rFonts w:hint="default"/>
        <w:lang w:val="ru-RU" w:eastAsia="en-US" w:bidi="ar-SA"/>
      </w:rPr>
    </w:lvl>
    <w:lvl w:ilvl="7" w:tplc="146A6EEA">
      <w:numFmt w:val="bullet"/>
      <w:lvlText w:val="•"/>
      <w:lvlJc w:val="left"/>
      <w:pPr>
        <w:ind w:left="4481" w:hanging="179"/>
      </w:pPr>
      <w:rPr>
        <w:rFonts w:hint="default"/>
        <w:lang w:val="ru-RU" w:eastAsia="en-US" w:bidi="ar-SA"/>
      </w:rPr>
    </w:lvl>
    <w:lvl w:ilvl="8" w:tplc="62745038">
      <w:numFmt w:val="bullet"/>
      <w:lvlText w:val="•"/>
      <w:lvlJc w:val="left"/>
      <w:pPr>
        <w:ind w:left="5104" w:hanging="179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9"/>
  </w:num>
  <w:num w:numId="5">
    <w:abstractNumId w:val="17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0"/>
  </w:num>
  <w:num w:numId="11">
    <w:abstractNumId w:val="19"/>
  </w:num>
  <w:num w:numId="12">
    <w:abstractNumId w:val="15"/>
  </w:num>
  <w:num w:numId="13">
    <w:abstractNumId w:val="11"/>
  </w:num>
  <w:num w:numId="14">
    <w:abstractNumId w:val="6"/>
  </w:num>
  <w:num w:numId="15">
    <w:abstractNumId w:val="12"/>
  </w:num>
  <w:num w:numId="16">
    <w:abstractNumId w:val="3"/>
  </w:num>
  <w:num w:numId="17">
    <w:abstractNumId w:val="2"/>
  </w:num>
  <w:num w:numId="18">
    <w:abstractNumId w:val="8"/>
  </w:num>
  <w:num w:numId="19">
    <w:abstractNumId w:val="16"/>
  </w:num>
  <w:num w:numId="20">
    <w:abstractNumId w:val="13"/>
  </w:num>
  <w:num w:numId="2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EB"/>
    <w:rsid w:val="00004793"/>
    <w:rsid w:val="00035C9B"/>
    <w:rsid w:val="00082BE3"/>
    <w:rsid w:val="000938A1"/>
    <w:rsid w:val="00096C2C"/>
    <w:rsid w:val="001309BC"/>
    <w:rsid w:val="00163653"/>
    <w:rsid w:val="00164DDD"/>
    <w:rsid w:val="001665EC"/>
    <w:rsid w:val="0017072E"/>
    <w:rsid w:val="001901BC"/>
    <w:rsid w:val="001F06DA"/>
    <w:rsid w:val="001F24F1"/>
    <w:rsid w:val="00282123"/>
    <w:rsid w:val="00284E17"/>
    <w:rsid w:val="002A6D53"/>
    <w:rsid w:val="002A6F25"/>
    <w:rsid w:val="002B517B"/>
    <w:rsid w:val="002C436D"/>
    <w:rsid w:val="002C68BB"/>
    <w:rsid w:val="002D0904"/>
    <w:rsid w:val="002D1C50"/>
    <w:rsid w:val="002D49E9"/>
    <w:rsid w:val="0030405D"/>
    <w:rsid w:val="00307006"/>
    <w:rsid w:val="003334C1"/>
    <w:rsid w:val="00337E44"/>
    <w:rsid w:val="003614D0"/>
    <w:rsid w:val="0037070E"/>
    <w:rsid w:val="00391818"/>
    <w:rsid w:val="003B180F"/>
    <w:rsid w:val="003B241D"/>
    <w:rsid w:val="003D34D7"/>
    <w:rsid w:val="003D76C5"/>
    <w:rsid w:val="003E19DC"/>
    <w:rsid w:val="00436677"/>
    <w:rsid w:val="004622E6"/>
    <w:rsid w:val="004963CC"/>
    <w:rsid w:val="004C33F5"/>
    <w:rsid w:val="004F2B9F"/>
    <w:rsid w:val="00500F21"/>
    <w:rsid w:val="00521C9F"/>
    <w:rsid w:val="00581ED9"/>
    <w:rsid w:val="0058324A"/>
    <w:rsid w:val="005F60D3"/>
    <w:rsid w:val="00633E33"/>
    <w:rsid w:val="00642918"/>
    <w:rsid w:val="006676E5"/>
    <w:rsid w:val="00672E2F"/>
    <w:rsid w:val="006820EC"/>
    <w:rsid w:val="00693E96"/>
    <w:rsid w:val="006B09A7"/>
    <w:rsid w:val="006F2B32"/>
    <w:rsid w:val="006F2D99"/>
    <w:rsid w:val="007069B9"/>
    <w:rsid w:val="0074792D"/>
    <w:rsid w:val="00750415"/>
    <w:rsid w:val="007518A8"/>
    <w:rsid w:val="00766693"/>
    <w:rsid w:val="00774BFD"/>
    <w:rsid w:val="00775D2D"/>
    <w:rsid w:val="007B52F1"/>
    <w:rsid w:val="007E5865"/>
    <w:rsid w:val="008A7893"/>
    <w:rsid w:val="008B0FB9"/>
    <w:rsid w:val="008D1B07"/>
    <w:rsid w:val="008E3CA6"/>
    <w:rsid w:val="009700D4"/>
    <w:rsid w:val="00980472"/>
    <w:rsid w:val="00995319"/>
    <w:rsid w:val="009A256F"/>
    <w:rsid w:val="009C5B2E"/>
    <w:rsid w:val="009D0239"/>
    <w:rsid w:val="009E22F4"/>
    <w:rsid w:val="009F56DB"/>
    <w:rsid w:val="00A1341D"/>
    <w:rsid w:val="00A274B9"/>
    <w:rsid w:val="00A33B69"/>
    <w:rsid w:val="00A377E0"/>
    <w:rsid w:val="00A44E48"/>
    <w:rsid w:val="00A63083"/>
    <w:rsid w:val="00A63E82"/>
    <w:rsid w:val="00A709EB"/>
    <w:rsid w:val="00A82FD8"/>
    <w:rsid w:val="00A94C42"/>
    <w:rsid w:val="00AE6747"/>
    <w:rsid w:val="00AF3268"/>
    <w:rsid w:val="00B14D0B"/>
    <w:rsid w:val="00B22CE2"/>
    <w:rsid w:val="00B243A9"/>
    <w:rsid w:val="00B57470"/>
    <w:rsid w:val="00B7708F"/>
    <w:rsid w:val="00B81525"/>
    <w:rsid w:val="00BA2468"/>
    <w:rsid w:val="00BD6615"/>
    <w:rsid w:val="00C02CD7"/>
    <w:rsid w:val="00C11006"/>
    <w:rsid w:val="00C22360"/>
    <w:rsid w:val="00C25BEE"/>
    <w:rsid w:val="00C34292"/>
    <w:rsid w:val="00C417FF"/>
    <w:rsid w:val="00C92074"/>
    <w:rsid w:val="00CB44AB"/>
    <w:rsid w:val="00D16A5D"/>
    <w:rsid w:val="00D31524"/>
    <w:rsid w:val="00D730F8"/>
    <w:rsid w:val="00D758C2"/>
    <w:rsid w:val="00DC1FA1"/>
    <w:rsid w:val="00DC3782"/>
    <w:rsid w:val="00DC576E"/>
    <w:rsid w:val="00E047D6"/>
    <w:rsid w:val="00E51783"/>
    <w:rsid w:val="00E5637E"/>
    <w:rsid w:val="00E7018C"/>
    <w:rsid w:val="00E76E19"/>
    <w:rsid w:val="00E84F48"/>
    <w:rsid w:val="00EB2B4A"/>
    <w:rsid w:val="00EF2FFC"/>
    <w:rsid w:val="00F11BC8"/>
    <w:rsid w:val="00F54139"/>
    <w:rsid w:val="00FA2351"/>
    <w:rsid w:val="00FB5F94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0BFE2"/>
  <w15:docId w15:val="{417D44DF-4755-4549-A21C-5F2470AE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82"/>
  </w:style>
  <w:style w:type="paragraph" w:styleId="1">
    <w:name w:val="heading 1"/>
    <w:basedOn w:val="a"/>
    <w:link w:val="10"/>
    <w:uiPriority w:val="1"/>
    <w:qFormat/>
    <w:rsid w:val="00004793"/>
    <w:pPr>
      <w:widowControl w:val="0"/>
      <w:autoSpaceDE w:val="0"/>
      <w:autoSpaceDN w:val="0"/>
      <w:spacing w:after="0" w:line="240" w:lineRule="auto"/>
      <w:ind w:left="123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04793"/>
    <w:pPr>
      <w:widowControl w:val="0"/>
      <w:autoSpaceDE w:val="0"/>
      <w:autoSpaceDN w:val="0"/>
      <w:spacing w:before="4" w:after="0" w:line="240" w:lineRule="auto"/>
      <w:ind w:left="2638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link w:val="30"/>
    <w:uiPriority w:val="1"/>
    <w:qFormat/>
    <w:rsid w:val="00004793"/>
    <w:pPr>
      <w:widowControl w:val="0"/>
      <w:autoSpaceDE w:val="0"/>
      <w:autoSpaceDN w:val="0"/>
      <w:spacing w:before="2" w:after="0" w:line="240" w:lineRule="auto"/>
      <w:ind w:left="924"/>
      <w:jc w:val="both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6E19"/>
    <w:pPr>
      <w:ind w:left="720"/>
      <w:contextualSpacing/>
    </w:pPr>
  </w:style>
  <w:style w:type="character" w:styleId="a4">
    <w:name w:val="Hyperlink"/>
    <w:uiPriority w:val="99"/>
    <w:unhideWhenUsed/>
    <w:rsid w:val="00E517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B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0479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04793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004793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004793"/>
  </w:style>
  <w:style w:type="table" w:customStyle="1" w:styleId="TableNormal">
    <w:name w:val="Table Normal"/>
    <w:uiPriority w:val="2"/>
    <w:semiHidden/>
    <w:unhideWhenUsed/>
    <w:qFormat/>
    <w:rsid w:val="000047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004793"/>
    <w:pPr>
      <w:widowControl w:val="0"/>
      <w:autoSpaceDE w:val="0"/>
      <w:autoSpaceDN w:val="0"/>
      <w:spacing w:before="11"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39"/>
    <w:qFormat/>
    <w:rsid w:val="00004793"/>
    <w:pPr>
      <w:widowControl w:val="0"/>
      <w:autoSpaceDE w:val="0"/>
      <w:autoSpaceDN w:val="0"/>
      <w:spacing w:before="11" w:after="0" w:line="240" w:lineRule="auto"/>
      <w:ind w:left="510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004793"/>
    <w:pPr>
      <w:widowControl w:val="0"/>
      <w:autoSpaceDE w:val="0"/>
      <w:autoSpaceDN w:val="0"/>
      <w:spacing w:before="11" w:after="0" w:line="240" w:lineRule="auto"/>
      <w:ind w:left="113" w:right="111" w:firstLine="283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004793"/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1"/>
    <w:qFormat/>
    <w:rsid w:val="00004793"/>
    <w:pPr>
      <w:widowControl w:val="0"/>
      <w:autoSpaceDE w:val="0"/>
      <w:autoSpaceDN w:val="0"/>
      <w:spacing w:after="0" w:line="240" w:lineRule="auto"/>
      <w:ind w:left="357" w:right="358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a">
    <w:name w:val="Заголовок Знак"/>
    <w:basedOn w:val="a0"/>
    <w:link w:val="a9"/>
    <w:uiPriority w:val="1"/>
    <w:rsid w:val="00004793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004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TOC Heading"/>
    <w:basedOn w:val="1"/>
    <w:next w:val="a"/>
    <w:uiPriority w:val="39"/>
    <w:semiHidden/>
    <w:unhideWhenUsed/>
    <w:qFormat/>
    <w:rsid w:val="0030700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07006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307006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307006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07006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07006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07006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307006"/>
    <w:pPr>
      <w:spacing w:after="100"/>
      <w:ind w:left="1760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436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6677"/>
  </w:style>
  <w:style w:type="paragraph" w:styleId="ae">
    <w:name w:val="footer"/>
    <w:basedOn w:val="a"/>
    <w:link w:val="af"/>
    <w:uiPriority w:val="99"/>
    <w:unhideWhenUsed/>
    <w:rsid w:val="00436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imesta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38BC-23F1-42B4-96D7-34DFB074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53</Pages>
  <Words>21929</Words>
  <Characters>125001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2018-12-28T08:05:00Z</dcterms:created>
  <dcterms:modified xsi:type="dcterms:W3CDTF">2025-08-25T09:18:00Z</dcterms:modified>
</cp:coreProperties>
</file>