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156FD8" w14:textId="77777777" w:rsidR="003C0116" w:rsidRPr="00B36CD2" w:rsidRDefault="003C0116" w:rsidP="003C0116">
      <w:pPr>
        <w:widowControl w:val="0"/>
        <w:suppressAutoHyphens/>
        <w:ind w:firstLine="709"/>
        <w:jc w:val="center"/>
        <w:outlineLvl w:val="8"/>
        <w:rPr>
          <w:color w:val="000000" w:themeColor="text1"/>
          <w:sz w:val="22"/>
          <w:szCs w:val="22"/>
        </w:rPr>
      </w:pPr>
      <w:r w:rsidRPr="00B36CD2">
        <w:rPr>
          <w:color w:val="000000" w:themeColor="text1"/>
          <w:sz w:val="22"/>
          <w:szCs w:val="22"/>
        </w:rPr>
        <w:t xml:space="preserve">ЧАСТНОЕ ОБРАЗОВАТЕЛЬНОЕ УЧРЕЖДЕНИЕ </w:t>
      </w:r>
    </w:p>
    <w:p w14:paraId="60708BFB" w14:textId="77777777" w:rsidR="003C0116" w:rsidRPr="00B36CD2" w:rsidRDefault="003C0116" w:rsidP="003C0116">
      <w:pPr>
        <w:widowControl w:val="0"/>
        <w:suppressAutoHyphens/>
        <w:ind w:firstLine="709"/>
        <w:jc w:val="center"/>
        <w:outlineLvl w:val="8"/>
        <w:rPr>
          <w:color w:val="000000" w:themeColor="text1"/>
          <w:sz w:val="22"/>
          <w:szCs w:val="22"/>
        </w:rPr>
      </w:pPr>
      <w:r w:rsidRPr="00B36CD2">
        <w:rPr>
          <w:color w:val="000000" w:themeColor="text1"/>
          <w:sz w:val="22"/>
          <w:szCs w:val="22"/>
        </w:rPr>
        <w:t>ПРОФЕССИОНАЛЬНОГО ОБРАЗОВАНИЯ</w:t>
      </w:r>
    </w:p>
    <w:p w14:paraId="58B70635" w14:textId="77777777" w:rsidR="003C0116" w:rsidRPr="00B36CD2" w:rsidRDefault="003C0116" w:rsidP="003C0116">
      <w:pPr>
        <w:widowControl w:val="0"/>
        <w:ind w:firstLine="709"/>
        <w:jc w:val="center"/>
        <w:outlineLvl w:val="8"/>
        <w:rPr>
          <w:b/>
          <w:color w:val="000000" w:themeColor="text1"/>
          <w:sz w:val="22"/>
          <w:szCs w:val="22"/>
        </w:rPr>
      </w:pPr>
      <w:r w:rsidRPr="00B36CD2">
        <w:rPr>
          <w:color w:val="000000" w:themeColor="text1"/>
          <w:sz w:val="22"/>
          <w:szCs w:val="22"/>
        </w:rPr>
        <w:t>«СТАВРОПОЛЬСКИЙ МНОГОПРОФИЛЬНЫЙ КОЛЛЕДЖ»</w:t>
      </w:r>
    </w:p>
    <w:p w14:paraId="0075F9EC" w14:textId="77777777" w:rsidR="003C0116" w:rsidRPr="00B36CD2" w:rsidRDefault="003C0116" w:rsidP="003C0116">
      <w:pPr>
        <w:widowControl w:val="0"/>
        <w:ind w:right="-2"/>
        <w:jc w:val="center"/>
        <w:rPr>
          <w:caps/>
          <w:color w:val="000000" w:themeColor="text1"/>
          <w:sz w:val="22"/>
          <w:szCs w:val="22"/>
        </w:rPr>
      </w:pPr>
    </w:p>
    <w:p w14:paraId="49017DF8" w14:textId="77777777" w:rsidR="003C0116" w:rsidRPr="00B36CD2" w:rsidRDefault="003C0116" w:rsidP="003C0116">
      <w:pPr>
        <w:widowControl w:val="0"/>
        <w:ind w:firstLine="709"/>
        <w:jc w:val="both"/>
        <w:outlineLvl w:val="8"/>
        <w:rPr>
          <w:b/>
          <w:color w:val="000000" w:themeColor="text1"/>
          <w:sz w:val="22"/>
          <w:szCs w:val="22"/>
        </w:rPr>
      </w:pPr>
    </w:p>
    <w:p w14:paraId="594A6584" w14:textId="77777777" w:rsidR="003C0116" w:rsidRPr="00B36CD2" w:rsidRDefault="003C0116" w:rsidP="003C0116">
      <w:pPr>
        <w:widowControl w:val="0"/>
        <w:ind w:firstLine="709"/>
        <w:jc w:val="both"/>
        <w:outlineLvl w:val="8"/>
        <w:rPr>
          <w:b/>
          <w:color w:val="000000" w:themeColor="text1"/>
          <w:sz w:val="22"/>
          <w:szCs w:val="22"/>
        </w:rPr>
      </w:pPr>
    </w:p>
    <w:p w14:paraId="162556C4" w14:textId="77777777" w:rsidR="003C0116" w:rsidRPr="00B36CD2" w:rsidRDefault="003C0116" w:rsidP="003C0116">
      <w:pPr>
        <w:widowControl w:val="0"/>
        <w:ind w:firstLine="709"/>
        <w:jc w:val="both"/>
        <w:outlineLvl w:val="8"/>
        <w:rPr>
          <w:b/>
          <w:color w:val="000000" w:themeColor="text1"/>
          <w:sz w:val="22"/>
          <w:szCs w:val="22"/>
        </w:rPr>
      </w:pPr>
    </w:p>
    <w:p w14:paraId="317E6091" w14:textId="77777777" w:rsidR="003C0116" w:rsidRPr="00B36CD2" w:rsidRDefault="003C0116" w:rsidP="003C0116">
      <w:pPr>
        <w:widowControl w:val="0"/>
        <w:ind w:firstLine="709"/>
        <w:jc w:val="both"/>
        <w:outlineLvl w:val="8"/>
        <w:rPr>
          <w:b/>
          <w:color w:val="000000" w:themeColor="text1"/>
          <w:sz w:val="22"/>
          <w:szCs w:val="22"/>
        </w:rPr>
      </w:pPr>
    </w:p>
    <w:p w14:paraId="584B5977" w14:textId="77777777" w:rsidR="003C0116" w:rsidRPr="00B36CD2" w:rsidRDefault="003C0116" w:rsidP="003C0116">
      <w:pPr>
        <w:widowControl w:val="0"/>
        <w:ind w:firstLine="709"/>
        <w:jc w:val="both"/>
        <w:outlineLvl w:val="8"/>
        <w:rPr>
          <w:b/>
          <w:color w:val="000000" w:themeColor="text1"/>
          <w:sz w:val="22"/>
          <w:szCs w:val="22"/>
        </w:rPr>
      </w:pPr>
    </w:p>
    <w:p w14:paraId="5DB40C4F" w14:textId="77777777" w:rsidR="003C0116" w:rsidRPr="00B36CD2" w:rsidRDefault="003C0116" w:rsidP="003C0116">
      <w:pPr>
        <w:widowControl w:val="0"/>
        <w:ind w:firstLine="709"/>
        <w:jc w:val="both"/>
        <w:outlineLvl w:val="8"/>
        <w:rPr>
          <w:b/>
          <w:color w:val="000000" w:themeColor="text1"/>
          <w:sz w:val="22"/>
          <w:szCs w:val="22"/>
        </w:rPr>
      </w:pPr>
    </w:p>
    <w:p w14:paraId="5F4929FC" w14:textId="77777777" w:rsidR="003C0116" w:rsidRPr="00B36CD2" w:rsidRDefault="003C0116" w:rsidP="003C0116">
      <w:pPr>
        <w:widowControl w:val="0"/>
        <w:ind w:firstLine="709"/>
        <w:jc w:val="both"/>
        <w:outlineLvl w:val="8"/>
        <w:rPr>
          <w:b/>
          <w:color w:val="000000" w:themeColor="text1"/>
          <w:sz w:val="22"/>
          <w:szCs w:val="22"/>
        </w:rPr>
      </w:pPr>
    </w:p>
    <w:p w14:paraId="14DC88FC" w14:textId="77777777" w:rsidR="003C0116" w:rsidRPr="00B36CD2" w:rsidRDefault="003C0116" w:rsidP="003C0116">
      <w:pPr>
        <w:widowControl w:val="0"/>
        <w:ind w:firstLine="709"/>
        <w:jc w:val="both"/>
        <w:outlineLvl w:val="8"/>
        <w:rPr>
          <w:b/>
          <w:color w:val="000000" w:themeColor="text1"/>
          <w:sz w:val="22"/>
          <w:szCs w:val="22"/>
        </w:rPr>
      </w:pPr>
    </w:p>
    <w:p w14:paraId="6B7FD641" w14:textId="77777777" w:rsidR="003C0116" w:rsidRPr="00B36CD2" w:rsidRDefault="003C0116" w:rsidP="003C0116">
      <w:pPr>
        <w:widowControl w:val="0"/>
        <w:spacing w:line="360" w:lineRule="auto"/>
        <w:ind w:firstLine="709"/>
        <w:jc w:val="center"/>
        <w:outlineLvl w:val="8"/>
        <w:rPr>
          <w:b/>
          <w:color w:val="000000" w:themeColor="text1"/>
          <w:sz w:val="28"/>
          <w:szCs w:val="28"/>
        </w:rPr>
      </w:pPr>
    </w:p>
    <w:p w14:paraId="224B69FC" w14:textId="77777777" w:rsidR="003C0116" w:rsidRPr="00B36CD2" w:rsidRDefault="003C0116" w:rsidP="003C0116">
      <w:pPr>
        <w:shd w:val="clear" w:color="auto" w:fill="FFFFFF"/>
        <w:spacing w:line="360" w:lineRule="auto"/>
        <w:ind w:left="19"/>
        <w:jc w:val="center"/>
        <w:rPr>
          <w:b/>
          <w:color w:val="000000" w:themeColor="text1"/>
          <w:sz w:val="28"/>
          <w:szCs w:val="28"/>
        </w:rPr>
      </w:pPr>
      <w:r w:rsidRPr="00B36CD2">
        <w:rPr>
          <w:b/>
          <w:color w:val="000000" w:themeColor="text1"/>
          <w:sz w:val="28"/>
          <w:szCs w:val="28"/>
        </w:rPr>
        <w:t>Методические указания</w:t>
      </w:r>
    </w:p>
    <w:p w14:paraId="422DB174" w14:textId="27E6CF62" w:rsidR="003C0116" w:rsidRPr="00B36CD2" w:rsidRDefault="003C0116" w:rsidP="0046043E">
      <w:pPr>
        <w:shd w:val="clear" w:color="auto" w:fill="FFFFFF"/>
        <w:spacing w:line="360" w:lineRule="auto"/>
        <w:ind w:left="19"/>
        <w:jc w:val="center"/>
        <w:rPr>
          <w:color w:val="000000" w:themeColor="text1"/>
          <w:sz w:val="28"/>
          <w:szCs w:val="28"/>
        </w:rPr>
      </w:pPr>
      <w:r w:rsidRPr="00B36CD2">
        <w:rPr>
          <w:color w:val="000000" w:themeColor="text1"/>
          <w:sz w:val="28"/>
          <w:szCs w:val="28"/>
        </w:rPr>
        <w:t xml:space="preserve">к </w:t>
      </w:r>
      <w:r w:rsidR="00A052BB" w:rsidRPr="00B36CD2">
        <w:rPr>
          <w:color w:val="000000" w:themeColor="text1"/>
          <w:sz w:val="28"/>
          <w:szCs w:val="28"/>
        </w:rPr>
        <w:t xml:space="preserve">практическим </w:t>
      </w:r>
      <w:r w:rsidR="00357981" w:rsidRPr="00B36CD2">
        <w:rPr>
          <w:color w:val="000000" w:themeColor="text1"/>
          <w:sz w:val="28"/>
          <w:szCs w:val="28"/>
        </w:rPr>
        <w:t>занятиям</w:t>
      </w:r>
    </w:p>
    <w:p w14:paraId="6DFD7EDD" w14:textId="69B74042" w:rsidR="003C0116" w:rsidRPr="00B36CD2" w:rsidRDefault="00357981" w:rsidP="0046043E">
      <w:pPr>
        <w:shd w:val="clear" w:color="auto" w:fill="FFFFFF"/>
        <w:spacing w:line="360" w:lineRule="auto"/>
        <w:ind w:left="19"/>
        <w:jc w:val="center"/>
        <w:rPr>
          <w:color w:val="000000" w:themeColor="text1"/>
          <w:sz w:val="28"/>
          <w:szCs w:val="28"/>
        </w:rPr>
      </w:pPr>
      <w:r w:rsidRPr="00B36CD2">
        <w:rPr>
          <w:color w:val="000000" w:themeColor="text1"/>
          <w:sz w:val="28"/>
          <w:szCs w:val="28"/>
        </w:rPr>
        <w:t xml:space="preserve">по дисциплине </w:t>
      </w:r>
      <w:r w:rsidR="007109D9" w:rsidRPr="00B36CD2">
        <w:rPr>
          <w:color w:val="000000" w:themeColor="text1"/>
          <w:sz w:val="28"/>
          <w:szCs w:val="28"/>
        </w:rPr>
        <w:t>МДК.0</w:t>
      </w:r>
      <w:r w:rsidR="00B36CD2" w:rsidRPr="00B36CD2">
        <w:rPr>
          <w:color w:val="000000" w:themeColor="text1"/>
          <w:sz w:val="28"/>
          <w:szCs w:val="28"/>
        </w:rPr>
        <w:t>2</w:t>
      </w:r>
      <w:r w:rsidR="007109D9" w:rsidRPr="00B36CD2">
        <w:rPr>
          <w:color w:val="000000" w:themeColor="text1"/>
          <w:sz w:val="28"/>
          <w:szCs w:val="28"/>
        </w:rPr>
        <w:t>.02</w:t>
      </w:r>
      <w:r w:rsidR="001C4F1C" w:rsidRPr="00B36CD2">
        <w:rPr>
          <w:color w:val="000000" w:themeColor="text1"/>
          <w:sz w:val="28"/>
          <w:szCs w:val="28"/>
        </w:rPr>
        <w:t xml:space="preserve"> </w:t>
      </w:r>
      <w:r w:rsidRPr="00B36CD2">
        <w:rPr>
          <w:color w:val="000000" w:themeColor="text1"/>
          <w:sz w:val="28"/>
          <w:szCs w:val="28"/>
        </w:rPr>
        <w:t>«</w:t>
      </w:r>
      <w:r w:rsidR="00B36CD2" w:rsidRPr="00B36CD2">
        <w:rPr>
          <w:color w:val="000000" w:themeColor="text1"/>
          <w:sz w:val="28"/>
          <w:szCs w:val="28"/>
        </w:rPr>
        <w:t>Технология составления бухгалтерской отчетности</w:t>
      </w:r>
      <w:r w:rsidR="003C0116" w:rsidRPr="00B36CD2">
        <w:rPr>
          <w:color w:val="000000" w:themeColor="text1"/>
          <w:sz w:val="28"/>
          <w:szCs w:val="28"/>
        </w:rPr>
        <w:t>»</w:t>
      </w:r>
    </w:p>
    <w:p w14:paraId="30F8C851" w14:textId="77777777" w:rsidR="003C0116" w:rsidRPr="00B36CD2" w:rsidRDefault="003C0116" w:rsidP="0046043E">
      <w:pPr>
        <w:shd w:val="clear" w:color="auto" w:fill="FFFFFF"/>
        <w:spacing w:line="360" w:lineRule="auto"/>
        <w:ind w:left="19"/>
        <w:jc w:val="center"/>
        <w:rPr>
          <w:color w:val="000000" w:themeColor="text1"/>
          <w:sz w:val="28"/>
          <w:szCs w:val="28"/>
        </w:rPr>
      </w:pPr>
      <w:r w:rsidRPr="00B36CD2">
        <w:rPr>
          <w:color w:val="000000" w:themeColor="text1"/>
          <w:sz w:val="28"/>
          <w:szCs w:val="28"/>
        </w:rPr>
        <w:t xml:space="preserve">для </w:t>
      </w:r>
      <w:r w:rsidR="00A505F6" w:rsidRPr="00B36CD2">
        <w:rPr>
          <w:color w:val="000000" w:themeColor="text1"/>
          <w:sz w:val="28"/>
          <w:szCs w:val="28"/>
        </w:rPr>
        <w:t>обучающихся</w:t>
      </w:r>
      <w:r w:rsidRPr="00B36CD2">
        <w:rPr>
          <w:color w:val="000000" w:themeColor="text1"/>
          <w:sz w:val="28"/>
          <w:szCs w:val="28"/>
        </w:rPr>
        <w:t xml:space="preserve"> по </w:t>
      </w:r>
      <w:r w:rsidR="00A505F6" w:rsidRPr="00B36CD2">
        <w:rPr>
          <w:color w:val="000000" w:themeColor="text1"/>
          <w:sz w:val="28"/>
          <w:szCs w:val="28"/>
        </w:rPr>
        <w:t>специальности</w:t>
      </w:r>
    </w:p>
    <w:p w14:paraId="70DDE804" w14:textId="22C43246" w:rsidR="00A052BB" w:rsidRPr="00B36CD2" w:rsidRDefault="007109D9" w:rsidP="00A052BB">
      <w:pPr>
        <w:widowControl w:val="0"/>
        <w:spacing w:line="360" w:lineRule="auto"/>
        <w:jc w:val="center"/>
        <w:rPr>
          <w:color w:val="000000" w:themeColor="text1"/>
          <w:sz w:val="28"/>
        </w:rPr>
      </w:pPr>
      <w:r w:rsidRPr="00B36CD2">
        <w:rPr>
          <w:color w:val="000000" w:themeColor="text1"/>
          <w:sz w:val="28"/>
        </w:rPr>
        <w:t>38.02.01 Экономика и бухгалтерский учет (по отраслям)</w:t>
      </w:r>
    </w:p>
    <w:p w14:paraId="6EEA722A" w14:textId="77777777" w:rsidR="003C0116" w:rsidRPr="00B36CD2" w:rsidRDefault="003C0116" w:rsidP="003C0116">
      <w:pPr>
        <w:widowControl w:val="0"/>
        <w:spacing w:line="360" w:lineRule="auto"/>
        <w:jc w:val="center"/>
        <w:rPr>
          <w:color w:val="000000" w:themeColor="text1"/>
          <w:sz w:val="22"/>
          <w:szCs w:val="22"/>
        </w:rPr>
      </w:pPr>
    </w:p>
    <w:p w14:paraId="332AB037" w14:textId="77777777" w:rsidR="003C0116" w:rsidRPr="00B36CD2" w:rsidRDefault="003C0116" w:rsidP="003C0116">
      <w:pPr>
        <w:widowControl w:val="0"/>
        <w:spacing w:line="360" w:lineRule="auto"/>
        <w:rPr>
          <w:color w:val="000000" w:themeColor="text1"/>
          <w:sz w:val="22"/>
          <w:szCs w:val="22"/>
        </w:rPr>
      </w:pPr>
    </w:p>
    <w:p w14:paraId="07B70AAC" w14:textId="77777777" w:rsidR="003C0116" w:rsidRPr="00B36CD2" w:rsidRDefault="003C0116" w:rsidP="003C0116">
      <w:pPr>
        <w:widowControl w:val="0"/>
        <w:spacing w:line="360" w:lineRule="auto"/>
        <w:rPr>
          <w:color w:val="000000" w:themeColor="text1"/>
          <w:sz w:val="22"/>
          <w:szCs w:val="22"/>
        </w:rPr>
      </w:pPr>
    </w:p>
    <w:p w14:paraId="1421100D" w14:textId="77777777" w:rsidR="003C0116" w:rsidRPr="00B36CD2" w:rsidRDefault="003C0116" w:rsidP="003C0116">
      <w:pPr>
        <w:widowControl w:val="0"/>
        <w:ind w:firstLine="709"/>
        <w:jc w:val="both"/>
        <w:outlineLvl w:val="8"/>
        <w:rPr>
          <w:b/>
          <w:color w:val="000000" w:themeColor="text1"/>
          <w:sz w:val="22"/>
          <w:szCs w:val="22"/>
        </w:rPr>
      </w:pPr>
    </w:p>
    <w:p w14:paraId="5371729A" w14:textId="77777777" w:rsidR="003C0116" w:rsidRPr="00B36CD2" w:rsidRDefault="003C0116" w:rsidP="003C0116">
      <w:pPr>
        <w:widowControl w:val="0"/>
        <w:ind w:firstLine="709"/>
        <w:jc w:val="right"/>
        <w:outlineLvl w:val="8"/>
        <w:rPr>
          <w:b/>
          <w:color w:val="000000" w:themeColor="text1"/>
          <w:sz w:val="22"/>
          <w:szCs w:val="22"/>
        </w:rPr>
      </w:pPr>
    </w:p>
    <w:p w14:paraId="42465A68" w14:textId="77777777" w:rsidR="003C0116" w:rsidRPr="00B36CD2" w:rsidRDefault="003C0116" w:rsidP="003C0116">
      <w:pPr>
        <w:widowControl w:val="0"/>
        <w:ind w:firstLine="709"/>
        <w:jc w:val="right"/>
        <w:outlineLvl w:val="8"/>
        <w:rPr>
          <w:b/>
          <w:color w:val="000000" w:themeColor="text1"/>
          <w:sz w:val="22"/>
          <w:szCs w:val="22"/>
        </w:rPr>
      </w:pPr>
    </w:p>
    <w:p w14:paraId="2007272B" w14:textId="77777777" w:rsidR="003C0116" w:rsidRPr="00B36CD2" w:rsidRDefault="003C0116" w:rsidP="003C0116">
      <w:pPr>
        <w:widowControl w:val="0"/>
        <w:ind w:firstLine="709"/>
        <w:jc w:val="right"/>
        <w:outlineLvl w:val="8"/>
        <w:rPr>
          <w:b/>
          <w:color w:val="000000" w:themeColor="text1"/>
          <w:sz w:val="22"/>
          <w:szCs w:val="22"/>
        </w:rPr>
      </w:pPr>
    </w:p>
    <w:p w14:paraId="4D7658DD" w14:textId="77777777" w:rsidR="003C0116" w:rsidRPr="00B36CD2" w:rsidRDefault="003C0116" w:rsidP="003C0116">
      <w:pPr>
        <w:widowControl w:val="0"/>
        <w:tabs>
          <w:tab w:val="left" w:pos="7088"/>
        </w:tabs>
        <w:ind w:firstLine="709"/>
        <w:jc w:val="right"/>
        <w:outlineLvl w:val="8"/>
        <w:rPr>
          <w:b/>
          <w:color w:val="000000" w:themeColor="text1"/>
          <w:sz w:val="22"/>
          <w:szCs w:val="22"/>
        </w:rPr>
      </w:pPr>
    </w:p>
    <w:p w14:paraId="503BF19F" w14:textId="77777777" w:rsidR="003C0116" w:rsidRPr="00B36CD2" w:rsidRDefault="003C0116" w:rsidP="003C0116">
      <w:pPr>
        <w:widowControl w:val="0"/>
        <w:outlineLvl w:val="8"/>
        <w:rPr>
          <w:color w:val="000000" w:themeColor="text1"/>
          <w:sz w:val="22"/>
          <w:szCs w:val="22"/>
        </w:rPr>
      </w:pPr>
    </w:p>
    <w:p w14:paraId="26B14AB6" w14:textId="77777777" w:rsidR="003C0116" w:rsidRPr="00B36CD2" w:rsidRDefault="003C0116" w:rsidP="003C0116">
      <w:pPr>
        <w:widowControl w:val="0"/>
        <w:jc w:val="center"/>
        <w:outlineLvl w:val="8"/>
        <w:rPr>
          <w:color w:val="000000" w:themeColor="text1"/>
          <w:sz w:val="22"/>
          <w:szCs w:val="22"/>
        </w:rPr>
      </w:pPr>
    </w:p>
    <w:p w14:paraId="7A8BFBCF" w14:textId="77777777" w:rsidR="003C0116" w:rsidRPr="00B36CD2" w:rsidRDefault="003C0116" w:rsidP="003C0116">
      <w:pPr>
        <w:widowControl w:val="0"/>
        <w:jc w:val="center"/>
        <w:outlineLvl w:val="8"/>
        <w:rPr>
          <w:color w:val="000000" w:themeColor="text1"/>
          <w:sz w:val="22"/>
          <w:szCs w:val="22"/>
        </w:rPr>
      </w:pPr>
    </w:p>
    <w:p w14:paraId="67483047" w14:textId="77777777" w:rsidR="003C0116" w:rsidRPr="00B36CD2" w:rsidRDefault="003C0116" w:rsidP="003C0116">
      <w:pPr>
        <w:widowControl w:val="0"/>
        <w:jc w:val="center"/>
        <w:outlineLvl w:val="8"/>
        <w:rPr>
          <w:color w:val="000000" w:themeColor="text1"/>
          <w:sz w:val="22"/>
          <w:szCs w:val="22"/>
        </w:rPr>
      </w:pPr>
    </w:p>
    <w:p w14:paraId="57710C34" w14:textId="77777777" w:rsidR="003C0116" w:rsidRPr="00B36CD2" w:rsidRDefault="003C0116" w:rsidP="003C0116">
      <w:pPr>
        <w:widowControl w:val="0"/>
        <w:jc w:val="center"/>
        <w:outlineLvl w:val="8"/>
        <w:rPr>
          <w:color w:val="000000" w:themeColor="text1"/>
          <w:sz w:val="22"/>
          <w:szCs w:val="22"/>
        </w:rPr>
      </w:pPr>
    </w:p>
    <w:p w14:paraId="26EDFCC3" w14:textId="77777777" w:rsidR="003C0116" w:rsidRPr="00B36CD2" w:rsidRDefault="00263ADB" w:rsidP="003C0116">
      <w:pPr>
        <w:widowControl w:val="0"/>
        <w:spacing w:line="360" w:lineRule="auto"/>
        <w:jc w:val="both"/>
        <w:rPr>
          <w:color w:val="000000" w:themeColor="text1"/>
          <w:sz w:val="22"/>
          <w:szCs w:val="22"/>
        </w:rPr>
      </w:pPr>
      <w:r w:rsidRPr="00B36CD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11440A" wp14:editId="44715845">
                <wp:simplePos x="0" y="0"/>
                <wp:positionH relativeFrom="column">
                  <wp:posOffset>5901690</wp:posOffset>
                </wp:positionH>
                <wp:positionV relativeFrom="paragraph">
                  <wp:posOffset>197485</wp:posOffset>
                </wp:positionV>
                <wp:extent cx="257175" cy="52387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661AB" w14:textId="77777777" w:rsidR="007E542E" w:rsidRDefault="007E542E" w:rsidP="003C0116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144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4.7pt;margin-top:15.55pt;width:20.25pt;height:4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5OgAIAAA4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" stroked="f">
                <v:textbox inset="6.75pt,3.75pt,6.75pt,3.75pt">
                  <w:txbxContent>
                    <w:p w14:paraId="671661AB" w14:textId="77777777" w:rsidR="007E542E" w:rsidRDefault="007E542E" w:rsidP="003C0116"/>
                  </w:txbxContent>
                </v:textbox>
              </v:shape>
            </w:pict>
          </mc:Fallback>
        </mc:AlternateContent>
      </w:r>
    </w:p>
    <w:p w14:paraId="13067E76" w14:textId="77777777" w:rsidR="003C0116" w:rsidRPr="00B36CD2" w:rsidRDefault="003C0116" w:rsidP="003C0116">
      <w:pPr>
        <w:widowControl w:val="0"/>
        <w:spacing w:line="360" w:lineRule="auto"/>
        <w:jc w:val="center"/>
        <w:rPr>
          <w:color w:val="000000" w:themeColor="text1"/>
          <w:sz w:val="22"/>
          <w:szCs w:val="22"/>
        </w:rPr>
      </w:pPr>
    </w:p>
    <w:p w14:paraId="7B2E427D" w14:textId="77777777" w:rsidR="003C0116" w:rsidRPr="00B36CD2" w:rsidRDefault="003C0116" w:rsidP="003C0116">
      <w:pPr>
        <w:widowControl w:val="0"/>
        <w:spacing w:line="360" w:lineRule="auto"/>
        <w:jc w:val="center"/>
        <w:rPr>
          <w:color w:val="000000" w:themeColor="text1"/>
          <w:sz w:val="22"/>
          <w:szCs w:val="22"/>
        </w:rPr>
      </w:pPr>
    </w:p>
    <w:p w14:paraId="38B9BC82" w14:textId="77777777" w:rsidR="003C0116" w:rsidRPr="00B36CD2" w:rsidRDefault="003C0116" w:rsidP="003C0116">
      <w:pPr>
        <w:widowControl w:val="0"/>
        <w:spacing w:line="360" w:lineRule="auto"/>
        <w:jc w:val="center"/>
        <w:rPr>
          <w:color w:val="000000" w:themeColor="text1"/>
          <w:sz w:val="22"/>
          <w:szCs w:val="22"/>
        </w:rPr>
      </w:pPr>
    </w:p>
    <w:p w14:paraId="48818DE2" w14:textId="77777777" w:rsidR="00A505F6" w:rsidRPr="00B36CD2" w:rsidRDefault="00A505F6" w:rsidP="0014700D">
      <w:pPr>
        <w:widowControl w:val="0"/>
        <w:spacing w:line="360" w:lineRule="auto"/>
        <w:jc w:val="center"/>
        <w:rPr>
          <w:color w:val="000000" w:themeColor="text1"/>
          <w:sz w:val="28"/>
          <w:szCs w:val="28"/>
        </w:rPr>
      </w:pPr>
    </w:p>
    <w:p w14:paraId="494A5D84" w14:textId="77777777" w:rsidR="00C04903" w:rsidRPr="00B36CD2" w:rsidRDefault="00C04903" w:rsidP="0014700D">
      <w:pPr>
        <w:widowControl w:val="0"/>
        <w:spacing w:line="360" w:lineRule="auto"/>
        <w:jc w:val="center"/>
        <w:rPr>
          <w:color w:val="000000" w:themeColor="text1"/>
          <w:sz w:val="28"/>
          <w:szCs w:val="28"/>
        </w:rPr>
      </w:pPr>
    </w:p>
    <w:p w14:paraId="0F573963" w14:textId="77777777" w:rsidR="00152A84" w:rsidRPr="00B36CD2" w:rsidRDefault="00152A84" w:rsidP="0014700D">
      <w:pPr>
        <w:widowControl w:val="0"/>
        <w:spacing w:line="360" w:lineRule="auto"/>
        <w:jc w:val="center"/>
        <w:rPr>
          <w:color w:val="000000" w:themeColor="text1"/>
          <w:sz w:val="28"/>
          <w:szCs w:val="28"/>
        </w:rPr>
      </w:pPr>
    </w:p>
    <w:p w14:paraId="2D2CFBF5" w14:textId="77777777" w:rsidR="00A505F6" w:rsidRPr="00B36CD2" w:rsidRDefault="00A505F6" w:rsidP="0014700D">
      <w:pPr>
        <w:widowControl w:val="0"/>
        <w:spacing w:line="360" w:lineRule="auto"/>
        <w:jc w:val="center"/>
        <w:rPr>
          <w:color w:val="000000" w:themeColor="text1"/>
          <w:sz w:val="28"/>
          <w:szCs w:val="28"/>
        </w:rPr>
      </w:pPr>
    </w:p>
    <w:p w14:paraId="473D7506" w14:textId="50D30413" w:rsidR="00833C4D" w:rsidRPr="00B36CD2" w:rsidRDefault="001C4F1C" w:rsidP="0014700D">
      <w:pPr>
        <w:widowControl w:val="0"/>
        <w:spacing w:line="360" w:lineRule="auto"/>
        <w:jc w:val="center"/>
        <w:rPr>
          <w:color w:val="000000" w:themeColor="text1"/>
          <w:sz w:val="28"/>
          <w:szCs w:val="28"/>
        </w:rPr>
      </w:pPr>
      <w:r w:rsidRPr="00B36CD2">
        <w:rPr>
          <w:color w:val="000000" w:themeColor="text1"/>
          <w:sz w:val="28"/>
          <w:szCs w:val="28"/>
        </w:rPr>
        <w:t>Ставрополь, 202</w:t>
      </w:r>
      <w:r w:rsidR="00EE0C7F" w:rsidRPr="00B36CD2">
        <w:rPr>
          <w:color w:val="000000" w:themeColor="text1"/>
          <w:sz w:val="28"/>
          <w:szCs w:val="28"/>
        </w:rPr>
        <w:t>5</w:t>
      </w:r>
      <w:r w:rsidR="003C0116" w:rsidRPr="00B36CD2">
        <w:rPr>
          <w:color w:val="000000" w:themeColor="text1"/>
          <w:sz w:val="28"/>
          <w:szCs w:val="28"/>
        </w:rPr>
        <w:t xml:space="preserve"> г.</w:t>
      </w:r>
    </w:p>
    <w:p w14:paraId="6B40BDBF" w14:textId="77777777" w:rsidR="00833C4D" w:rsidRPr="00B36CD2" w:rsidRDefault="00833C4D">
      <w:pPr>
        <w:spacing w:after="200" w:line="276" w:lineRule="auto"/>
        <w:rPr>
          <w:color w:val="000000" w:themeColor="text1"/>
          <w:sz w:val="28"/>
          <w:szCs w:val="28"/>
        </w:rPr>
      </w:pPr>
      <w:r w:rsidRPr="00B36CD2">
        <w:rPr>
          <w:color w:val="000000" w:themeColor="text1"/>
          <w:sz w:val="28"/>
          <w:szCs w:val="28"/>
        </w:rPr>
        <w:br w:type="page"/>
      </w:r>
    </w:p>
    <w:p w14:paraId="13F1A5B2" w14:textId="59E31562" w:rsidR="00AD7960" w:rsidRPr="00FF6594" w:rsidRDefault="00AD7960" w:rsidP="000C47E8">
      <w:pPr>
        <w:spacing w:line="300" w:lineRule="auto"/>
        <w:ind w:firstLine="708"/>
        <w:jc w:val="both"/>
        <w:rPr>
          <w:color w:val="000000" w:themeColor="text1"/>
          <w:sz w:val="28"/>
        </w:rPr>
      </w:pPr>
      <w:r w:rsidRPr="00FF6594">
        <w:rPr>
          <w:color w:val="000000" w:themeColor="text1"/>
          <w:sz w:val="28"/>
          <w:szCs w:val="28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общего образования</w:t>
      </w:r>
      <w:r w:rsidR="001C4F1C" w:rsidRPr="00FF6594">
        <w:rPr>
          <w:color w:val="000000" w:themeColor="text1"/>
          <w:sz w:val="28"/>
          <w:szCs w:val="28"/>
        </w:rPr>
        <w:t xml:space="preserve"> </w:t>
      </w:r>
      <w:r w:rsidR="007109D9" w:rsidRPr="00FF6594">
        <w:rPr>
          <w:color w:val="000000" w:themeColor="text1"/>
          <w:sz w:val="28"/>
        </w:rPr>
        <w:t>38.02.01 Экономика и бухгалтерский учет (по отраслям)</w:t>
      </w:r>
      <w:r w:rsidR="00A052BB" w:rsidRPr="00FF6594">
        <w:rPr>
          <w:color w:val="000000" w:themeColor="text1"/>
          <w:sz w:val="28"/>
        </w:rPr>
        <w:t xml:space="preserve">, утвержденным приказом </w:t>
      </w:r>
      <w:proofErr w:type="spellStart"/>
      <w:r w:rsidR="00A052BB" w:rsidRPr="00FF6594">
        <w:rPr>
          <w:color w:val="000000" w:themeColor="text1"/>
          <w:sz w:val="28"/>
        </w:rPr>
        <w:t>Минобрнауки</w:t>
      </w:r>
      <w:proofErr w:type="spellEnd"/>
      <w:r w:rsidR="00A052BB" w:rsidRPr="00FF6594">
        <w:rPr>
          <w:color w:val="000000" w:themeColor="text1"/>
          <w:sz w:val="28"/>
        </w:rPr>
        <w:t xml:space="preserve"> России от </w:t>
      </w:r>
      <w:r w:rsidR="007109D9" w:rsidRPr="00FF6594">
        <w:rPr>
          <w:color w:val="000000" w:themeColor="text1"/>
          <w:sz w:val="28"/>
        </w:rPr>
        <w:t>24.06</w:t>
      </w:r>
      <w:r w:rsidR="00A052BB" w:rsidRPr="00FF6594">
        <w:rPr>
          <w:color w:val="000000" w:themeColor="text1"/>
          <w:sz w:val="28"/>
        </w:rPr>
        <w:t>.202</w:t>
      </w:r>
      <w:r w:rsidR="007109D9" w:rsidRPr="00FF6594">
        <w:rPr>
          <w:color w:val="000000" w:themeColor="text1"/>
          <w:sz w:val="28"/>
        </w:rPr>
        <w:t>4</w:t>
      </w:r>
      <w:r w:rsidR="00A052BB" w:rsidRPr="00FF6594">
        <w:rPr>
          <w:color w:val="000000" w:themeColor="text1"/>
          <w:sz w:val="28"/>
        </w:rPr>
        <w:t xml:space="preserve"> № </w:t>
      </w:r>
      <w:r w:rsidR="007109D9" w:rsidRPr="00FF6594">
        <w:rPr>
          <w:color w:val="000000" w:themeColor="text1"/>
          <w:sz w:val="28"/>
        </w:rPr>
        <w:t>437</w:t>
      </w:r>
      <w:r w:rsidR="00A052BB" w:rsidRPr="00FF6594">
        <w:rPr>
          <w:color w:val="000000" w:themeColor="text1"/>
          <w:sz w:val="28"/>
        </w:rPr>
        <w:t xml:space="preserve"> и рабочей программой дисциплины «</w:t>
      </w:r>
      <w:r w:rsidR="00FF6594" w:rsidRPr="00FF6594">
        <w:rPr>
          <w:color w:val="000000" w:themeColor="text1"/>
          <w:sz w:val="28"/>
        </w:rPr>
        <w:t>Технологии составления бухгалтерской отчетности</w:t>
      </w:r>
      <w:r w:rsidR="00A052BB" w:rsidRPr="00FF6594">
        <w:rPr>
          <w:color w:val="000000" w:themeColor="text1"/>
          <w:sz w:val="28"/>
        </w:rPr>
        <w:t>»</w:t>
      </w:r>
    </w:p>
    <w:p w14:paraId="391079AF" w14:textId="4AFB6EB1" w:rsidR="00A052BB" w:rsidRPr="00FF6594" w:rsidRDefault="00A052BB" w:rsidP="000C47E8">
      <w:pPr>
        <w:spacing w:line="300" w:lineRule="auto"/>
        <w:ind w:firstLine="708"/>
        <w:jc w:val="both"/>
        <w:rPr>
          <w:color w:val="000000" w:themeColor="text1"/>
          <w:sz w:val="28"/>
        </w:rPr>
      </w:pPr>
    </w:p>
    <w:p w14:paraId="2AD26B92" w14:textId="3DC6F888" w:rsidR="00A052BB" w:rsidRPr="00FF6594" w:rsidRDefault="00A052BB" w:rsidP="000C47E8">
      <w:pPr>
        <w:spacing w:line="300" w:lineRule="auto"/>
        <w:ind w:firstLine="708"/>
        <w:jc w:val="both"/>
        <w:rPr>
          <w:color w:val="000000" w:themeColor="text1"/>
          <w:sz w:val="28"/>
        </w:rPr>
      </w:pPr>
    </w:p>
    <w:p w14:paraId="15393B7F" w14:textId="04C2C38F" w:rsidR="00A052BB" w:rsidRPr="00FF6594" w:rsidRDefault="00A052BB" w:rsidP="000C47E8">
      <w:pPr>
        <w:spacing w:line="300" w:lineRule="auto"/>
        <w:ind w:firstLine="708"/>
        <w:jc w:val="both"/>
        <w:rPr>
          <w:color w:val="000000" w:themeColor="text1"/>
          <w:sz w:val="28"/>
        </w:rPr>
      </w:pPr>
    </w:p>
    <w:p w14:paraId="3ED4EE29" w14:textId="77777777" w:rsidR="00A052BB" w:rsidRPr="00FF6594" w:rsidRDefault="00A052BB" w:rsidP="000C47E8">
      <w:pPr>
        <w:spacing w:line="300" w:lineRule="auto"/>
        <w:ind w:firstLine="708"/>
        <w:jc w:val="both"/>
        <w:rPr>
          <w:color w:val="000000" w:themeColor="text1"/>
          <w:sz w:val="28"/>
        </w:rPr>
      </w:pPr>
    </w:p>
    <w:p w14:paraId="4D05E77A" w14:textId="0E669632" w:rsidR="00A052BB" w:rsidRPr="00FF6594" w:rsidRDefault="00A052BB" w:rsidP="000C47E8">
      <w:pPr>
        <w:spacing w:line="300" w:lineRule="auto"/>
        <w:ind w:firstLine="708"/>
        <w:jc w:val="both"/>
        <w:rPr>
          <w:color w:val="000000" w:themeColor="text1"/>
          <w:sz w:val="28"/>
        </w:rPr>
      </w:pPr>
    </w:p>
    <w:p w14:paraId="109CBCE8" w14:textId="77777777" w:rsidR="00A052BB" w:rsidRPr="00FF6594" w:rsidRDefault="00A052BB" w:rsidP="000C47E8">
      <w:pPr>
        <w:spacing w:line="30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0F968DBE" w14:textId="1EA8D461" w:rsidR="004D4719" w:rsidRPr="00FF6594" w:rsidRDefault="00AD7960" w:rsidP="000C47E8">
      <w:pPr>
        <w:tabs>
          <w:tab w:val="left" w:pos="6631"/>
        </w:tabs>
        <w:spacing w:line="300" w:lineRule="auto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FF6594">
        <w:rPr>
          <w:color w:val="000000" w:themeColor="text1"/>
          <w:sz w:val="28"/>
          <w:szCs w:val="28"/>
        </w:rPr>
        <w:t>Составител</w:t>
      </w:r>
      <w:r w:rsidR="00A052BB" w:rsidRPr="00FF6594">
        <w:rPr>
          <w:color w:val="000000" w:themeColor="text1"/>
          <w:sz w:val="28"/>
          <w:szCs w:val="28"/>
        </w:rPr>
        <w:t>ь</w:t>
      </w:r>
      <w:r w:rsidRPr="00FF6594">
        <w:rPr>
          <w:color w:val="000000" w:themeColor="text1"/>
          <w:sz w:val="28"/>
          <w:szCs w:val="28"/>
        </w:rPr>
        <w:t xml:space="preserve">: </w:t>
      </w:r>
      <w:r w:rsidR="00844B8A" w:rsidRPr="00FF6594">
        <w:rPr>
          <w:color w:val="000000" w:themeColor="text1"/>
          <w:sz w:val="28"/>
          <w:szCs w:val="28"/>
        </w:rPr>
        <w:t>Мохова Е.А.</w:t>
      </w:r>
      <w:r w:rsidR="00A052BB" w:rsidRPr="00FF6594">
        <w:rPr>
          <w:color w:val="000000" w:themeColor="text1"/>
          <w:sz w:val="28"/>
          <w:szCs w:val="28"/>
        </w:rPr>
        <w:t>, преподаватель</w:t>
      </w:r>
    </w:p>
    <w:p w14:paraId="349B1784" w14:textId="3ED8E0C2" w:rsidR="00844B8A" w:rsidRPr="00FF6594" w:rsidRDefault="00844B8A" w:rsidP="000C47E8">
      <w:pPr>
        <w:spacing w:line="300" w:lineRule="auto"/>
        <w:ind w:firstLine="708"/>
        <w:rPr>
          <w:color w:val="000000" w:themeColor="text1"/>
          <w:sz w:val="28"/>
          <w:szCs w:val="28"/>
        </w:rPr>
      </w:pPr>
    </w:p>
    <w:p w14:paraId="21334739" w14:textId="4BDE601F" w:rsidR="00A052BB" w:rsidRPr="00FF6594" w:rsidRDefault="00A052BB" w:rsidP="000C47E8">
      <w:pPr>
        <w:spacing w:line="300" w:lineRule="auto"/>
        <w:ind w:firstLine="708"/>
        <w:rPr>
          <w:color w:val="000000" w:themeColor="text1"/>
          <w:sz w:val="28"/>
          <w:szCs w:val="28"/>
        </w:rPr>
      </w:pPr>
    </w:p>
    <w:p w14:paraId="2D1A615A" w14:textId="4F5CCD31" w:rsidR="00A052BB" w:rsidRPr="00FF6594" w:rsidRDefault="00A052BB" w:rsidP="000C47E8">
      <w:pPr>
        <w:spacing w:line="300" w:lineRule="auto"/>
        <w:ind w:firstLine="708"/>
        <w:rPr>
          <w:color w:val="000000" w:themeColor="text1"/>
          <w:sz w:val="28"/>
          <w:szCs w:val="28"/>
        </w:rPr>
      </w:pPr>
    </w:p>
    <w:p w14:paraId="3638A5FF" w14:textId="77777777" w:rsidR="00A052BB" w:rsidRPr="00FF6594" w:rsidRDefault="00A052BB" w:rsidP="000C47E8">
      <w:pPr>
        <w:spacing w:line="300" w:lineRule="auto"/>
        <w:ind w:firstLine="708"/>
        <w:rPr>
          <w:color w:val="000000" w:themeColor="text1"/>
          <w:sz w:val="28"/>
          <w:szCs w:val="28"/>
        </w:rPr>
      </w:pPr>
    </w:p>
    <w:p w14:paraId="66D0FEBC" w14:textId="011DC9B4" w:rsidR="00A052BB" w:rsidRPr="00FF6594" w:rsidRDefault="00A052BB" w:rsidP="000C47E8">
      <w:pPr>
        <w:spacing w:line="300" w:lineRule="auto"/>
        <w:ind w:firstLine="708"/>
        <w:rPr>
          <w:color w:val="000000" w:themeColor="text1"/>
          <w:sz w:val="28"/>
          <w:szCs w:val="28"/>
        </w:rPr>
      </w:pPr>
    </w:p>
    <w:p w14:paraId="6ECFBFE0" w14:textId="77777777" w:rsidR="00A052BB" w:rsidRPr="00FF6594" w:rsidRDefault="00A052BB" w:rsidP="000C47E8">
      <w:pPr>
        <w:spacing w:line="300" w:lineRule="auto"/>
        <w:ind w:firstLine="708"/>
        <w:rPr>
          <w:color w:val="000000" w:themeColor="text1"/>
          <w:sz w:val="28"/>
          <w:szCs w:val="28"/>
        </w:rPr>
      </w:pPr>
    </w:p>
    <w:p w14:paraId="7F19B67B" w14:textId="77777777" w:rsidR="00AD7960" w:rsidRPr="00FF6594" w:rsidRDefault="00AD7960" w:rsidP="000C47E8">
      <w:pPr>
        <w:spacing w:line="30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187A9BE0" w14:textId="3E0EC035" w:rsidR="00AD7960" w:rsidRPr="00FF6594" w:rsidRDefault="00AD7960" w:rsidP="000C47E8">
      <w:pPr>
        <w:spacing w:line="300" w:lineRule="auto"/>
        <w:ind w:firstLine="708"/>
        <w:jc w:val="both"/>
        <w:rPr>
          <w:color w:val="000000" w:themeColor="text1"/>
          <w:sz w:val="28"/>
          <w:szCs w:val="28"/>
        </w:rPr>
      </w:pPr>
      <w:r w:rsidRPr="00FF6594">
        <w:rPr>
          <w:color w:val="000000" w:themeColor="text1"/>
          <w:sz w:val="28"/>
          <w:szCs w:val="28"/>
        </w:rPr>
        <w:t>Рассмотрено</w:t>
      </w:r>
      <w:r w:rsidR="001C4F1C" w:rsidRPr="00FF6594">
        <w:rPr>
          <w:color w:val="000000" w:themeColor="text1"/>
          <w:sz w:val="28"/>
          <w:szCs w:val="28"/>
        </w:rPr>
        <w:t xml:space="preserve"> и рекомендовано</w:t>
      </w:r>
      <w:r w:rsidRPr="00FF6594">
        <w:rPr>
          <w:color w:val="000000" w:themeColor="text1"/>
          <w:sz w:val="28"/>
          <w:szCs w:val="28"/>
        </w:rPr>
        <w:t xml:space="preserve"> на заседании </w:t>
      </w:r>
      <w:r w:rsidR="001C4F1C" w:rsidRPr="00FF6594">
        <w:rPr>
          <w:color w:val="000000" w:themeColor="text1"/>
          <w:sz w:val="28"/>
          <w:szCs w:val="28"/>
        </w:rPr>
        <w:t>кафедры</w:t>
      </w:r>
      <w:r w:rsidRPr="00FF6594">
        <w:rPr>
          <w:color w:val="000000" w:themeColor="text1"/>
          <w:sz w:val="28"/>
          <w:szCs w:val="28"/>
        </w:rPr>
        <w:t xml:space="preserve"> </w:t>
      </w:r>
      <w:r w:rsidR="001C4F1C" w:rsidRPr="00FF6594">
        <w:rPr>
          <w:color w:val="000000" w:themeColor="text1"/>
          <w:sz w:val="28"/>
          <w:szCs w:val="28"/>
        </w:rPr>
        <w:t>«</w:t>
      </w:r>
      <w:r w:rsidR="00A052BB" w:rsidRPr="00FF6594">
        <w:rPr>
          <w:color w:val="000000" w:themeColor="text1"/>
          <w:sz w:val="28"/>
          <w:szCs w:val="28"/>
        </w:rPr>
        <w:t>Экономики и туризма</w:t>
      </w:r>
      <w:r w:rsidR="001C4F1C" w:rsidRPr="00FF6594">
        <w:rPr>
          <w:color w:val="000000" w:themeColor="text1"/>
          <w:sz w:val="28"/>
          <w:szCs w:val="28"/>
        </w:rPr>
        <w:t>»</w:t>
      </w:r>
      <w:r w:rsidRPr="00FF6594">
        <w:rPr>
          <w:color w:val="000000" w:themeColor="text1"/>
          <w:sz w:val="28"/>
          <w:szCs w:val="28"/>
        </w:rPr>
        <w:t xml:space="preserve">, протокол № </w:t>
      </w:r>
      <w:r w:rsidR="00A052BB" w:rsidRPr="00FF6594">
        <w:rPr>
          <w:color w:val="000000" w:themeColor="text1"/>
          <w:sz w:val="28"/>
          <w:lang w:eastAsia="en-US"/>
        </w:rPr>
        <w:t>8 от 20.05.2025 г.</w:t>
      </w:r>
    </w:p>
    <w:p w14:paraId="32BA9859" w14:textId="77777777" w:rsidR="003C0116" w:rsidRPr="00FF6594" w:rsidRDefault="003C0116" w:rsidP="000C47E8">
      <w:pPr>
        <w:widowControl w:val="0"/>
        <w:spacing w:line="300" w:lineRule="auto"/>
        <w:ind w:firstLine="709"/>
        <w:jc w:val="both"/>
        <w:outlineLvl w:val="8"/>
        <w:rPr>
          <w:color w:val="000000" w:themeColor="text1"/>
          <w:sz w:val="28"/>
          <w:szCs w:val="28"/>
        </w:rPr>
      </w:pPr>
    </w:p>
    <w:p w14:paraId="3B735C1C" w14:textId="77777777" w:rsidR="003C0116" w:rsidRPr="00FF6594" w:rsidRDefault="003C0116" w:rsidP="000C47E8">
      <w:pPr>
        <w:widowControl w:val="0"/>
        <w:spacing w:line="300" w:lineRule="auto"/>
        <w:ind w:firstLine="709"/>
        <w:jc w:val="both"/>
        <w:outlineLvl w:val="8"/>
        <w:rPr>
          <w:color w:val="000000" w:themeColor="text1"/>
          <w:sz w:val="28"/>
          <w:szCs w:val="28"/>
        </w:rPr>
      </w:pPr>
    </w:p>
    <w:p w14:paraId="28CE9C4A" w14:textId="77777777" w:rsidR="003C0116" w:rsidRPr="00FF6594" w:rsidRDefault="003C0116" w:rsidP="000C47E8">
      <w:pPr>
        <w:widowControl w:val="0"/>
        <w:spacing w:line="300" w:lineRule="auto"/>
        <w:ind w:firstLine="709"/>
        <w:jc w:val="both"/>
        <w:outlineLvl w:val="8"/>
        <w:rPr>
          <w:color w:val="000000" w:themeColor="text1"/>
          <w:sz w:val="28"/>
          <w:szCs w:val="28"/>
        </w:rPr>
      </w:pPr>
    </w:p>
    <w:p w14:paraId="194E81AE" w14:textId="77777777" w:rsidR="003C0116" w:rsidRPr="00FF6594" w:rsidRDefault="003C0116" w:rsidP="000C47E8">
      <w:pPr>
        <w:widowControl w:val="0"/>
        <w:spacing w:line="300" w:lineRule="auto"/>
        <w:ind w:firstLine="709"/>
        <w:jc w:val="both"/>
        <w:outlineLvl w:val="8"/>
        <w:rPr>
          <w:color w:val="000000" w:themeColor="text1"/>
          <w:sz w:val="28"/>
          <w:szCs w:val="28"/>
        </w:rPr>
      </w:pPr>
    </w:p>
    <w:p w14:paraId="455B3B7C" w14:textId="77777777" w:rsidR="00AD7960" w:rsidRPr="00FF6594" w:rsidRDefault="00AD7960" w:rsidP="000C47E8">
      <w:pPr>
        <w:spacing w:line="300" w:lineRule="auto"/>
        <w:rPr>
          <w:color w:val="000000" w:themeColor="text1"/>
          <w:sz w:val="28"/>
          <w:szCs w:val="28"/>
        </w:rPr>
      </w:pPr>
    </w:p>
    <w:p w14:paraId="5805D7BE" w14:textId="6DCA713E" w:rsidR="00844B8A" w:rsidRPr="00FF6594" w:rsidRDefault="00844B8A" w:rsidP="000C47E8">
      <w:pPr>
        <w:spacing w:after="200" w:line="300" w:lineRule="auto"/>
        <w:rPr>
          <w:color w:val="000000" w:themeColor="text1"/>
          <w:sz w:val="28"/>
          <w:szCs w:val="28"/>
        </w:rPr>
      </w:pPr>
      <w:r w:rsidRPr="00FF6594">
        <w:rPr>
          <w:color w:val="000000" w:themeColor="text1"/>
          <w:sz w:val="28"/>
          <w:szCs w:val="28"/>
        </w:rPr>
        <w:br w:type="page"/>
      </w:r>
    </w:p>
    <w:p w14:paraId="2D4C31E8" w14:textId="77777777" w:rsidR="003C0116" w:rsidRPr="00FF6594" w:rsidRDefault="003C0116" w:rsidP="000C47E8">
      <w:pPr>
        <w:spacing w:line="300" w:lineRule="auto"/>
        <w:jc w:val="center"/>
        <w:rPr>
          <w:b/>
          <w:color w:val="000000" w:themeColor="text1"/>
          <w:sz w:val="28"/>
          <w:szCs w:val="28"/>
        </w:rPr>
      </w:pPr>
      <w:r w:rsidRPr="00FF659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741CAB0C" w14:textId="69CCA862" w:rsidR="001F2FEB" w:rsidRPr="001F2FEB" w:rsidRDefault="00F44C1C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1F2FEB">
        <w:rPr>
          <w:sz w:val="28"/>
          <w:szCs w:val="28"/>
        </w:rPr>
        <w:t>Цель изучения дисциплины «</w:t>
      </w:r>
      <w:r w:rsidR="00FF6594" w:rsidRPr="001F2FEB">
        <w:rPr>
          <w:sz w:val="28"/>
          <w:szCs w:val="28"/>
        </w:rPr>
        <w:t>Технологии составления бухгалтерской отчетности</w:t>
      </w:r>
      <w:r w:rsidRPr="001F2FEB">
        <w:rPr>
          <w:sz w:val="28"/>
          <w:szCs w:val="28"/>
        </w:rPr>
        <w:t xml:space="preserve">» </w:t>
      </w:r>
      <w:r w:rsidR="001F2FEB" w:rsidRPr="001F2FEB">
        <w:rPr>
          <w:sz w:val="28"/>
          <w:szCs w:val="28"/>
        </w:rPr>
        <w:t>– является формирование у студентов формирование у студентов представления о сущности и роли бухгалтерской отчетности; получение представления о составе и содержании бухгалтерской отчетности; выработка навыков формирования отчетности хозяйствующих субъектов</w:t>
      </w:r>
    </w:p>
    <w:p w14:paraId="0ADADBFB" w14:textId="77777777" w:rsidR="001F2FEB" w:rsidRPr="001F2FEB" w:rsidRDefault="001F2FEB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1F2FEB">
        <w:rPr>
          <w:sz w:val="28"/>
          <w:szCs w:val="28"/>
        </w:rPr>
        <w:t xml:space="preserve">Задачи дисциплины: </w:t>
      </w:r>
    </w:p>
    <w:p w14:paraId="0935DFF6" w14:textId="77777777" w:rsidR="001F2FEB" w:rsidRPr="001F2FEB" w:rsidRDefault="001F2FEB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1F2FEB">
        <w:rPr>
          <w:color w:val="000000" w:themeColor="text1"/>
          <w:sz w:val="28"/>
          <w:szCs w:val="28"/>
        </w:rPr>
        <w:t xml:space="preserve">- формирование знаний о содержании бухгалтерской отчетности, ее принципах и назначении; </w:t>
      </w:r>
    </w:p>
    <w:p w14:paraId="72DDA78C" w14:textId="77777777" w:rsidR="001F2FEB" w:rsidRPr="001F2FEB" w:rsidRDefault="001F2FEB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1F2FEB">
        <w:rPr>
          <w:color w:val="000000" w:themeColor="text1"/>
          <w:sz w:val="28"/>
          <w:szCs w:val="28"/>
        </w:rPr>
        <w:t>- приобретение системы знаний о содержании бухгалтерской отчетности и развитие навыков работы с нормативными документами, регулирующими учет и отчетность;</w:t>
      </w:r>
    </w:p>
    <w:p w14:paraId="3C719521" w14:textId="77777777" w:rsidR="001F2FEB" w:rsidRPr="001F2FEB" w:rsidRDefault="001F2FEB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1F2FEB">
        <w:rPr>
          <w:color w:val="000000" w:themeColor="text1"/>
          <w:sz w:val="28"/>
          <w:szCs w:val="28"/>
        </w:rPr>
        <w:t xml:space="preserve">- освоение навыков формирования бухгалтерской отчетности по единым правилам и нормам, удовлетворяющей интересам как внутренних, так и внешних пользователей; </w:t>
      </w:r>
    </w:p>
    <w:p w14:paraId="6C72E2C9" w14:textId="77777777" w:rsidR="001F2FEB" w:rsidRPr="001F2FEB" w:rsidRDefault="001F2FEB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1F2FEB">
        <w:rPr>
          <w:color w:val="000000" w:themeColor="text1"/>
          <w:sz w:val="28"/>
          <w:szCs w:val="28"/>
        </w:rPr>
        <w:t>- получение базовых знаний, умений и навыков заполнения типовых форм бухгалтерской отчетности ее отдельных показателей, находящихся между собой в определенной взаимосвязи, обусловленной логикой построения отчетных данных</w:t>
      </w:r>
    </w:p>
    <w:p w14:paraId="745C25CF" w14:textId="574AAC1F" w:rsidR="000D223E" w:rsidRPr="001F2FEB" w:rsidRDefault="000D223E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1F2FEB">
        <w:rPr>
          <w:sz w:val="28"/>
          <w:szCs w:val="28"/>
        </w:rPr>
        <w:t>Основная цель методических указаний по дисциплине «</w:t>
      </w:r>
      <w:r w:rsidR="001F2FEB" w:rsidRPr="001F2FEB">
        <w:rPr>
          <w:sz w:val="28"/>
          <w:szCs w:val="28"/>
        </w:rPr>
        <w:t>Технологии составления бухгалтерской отчетности</w:t>
      </w:r>
      <w:r w:rsidRPr="001F2FEB">
        <w:rPr>
          <w:sz w:val="28"/>
          <w:szCs w:val="28"/>
        </w:rPr>
        <w:t xml:space="preserve">» – выработать умение применять теоретические знания на практике, способствовать формированию у студентов логического мышления, навыков самостоятельной работы с учебной и справочной литературой. </w:t>
      </w:r>
    </w:p>
    <w:p w14:paraId="5FF9654D" w14:textId="6380B709" w:rsidR="000D223E" w:rsidRPr="001F2FEB" w:rsidRDefault="000D223E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1F2FEB">
        <w:rPr>
          <w:sz w:val="28"/>
          <w:szCs w:val="28"/>
        </w:rPr>
        <w:t xml:space="preserve">Выполнение практических работ по </w:t>
      </w:r>
      <w:r w:rsidR="00B7614D" w:rsidRPr="001F2FEB">
        <w:rPr>
          <w:sz w:val="28"/>
          <w:szCs w:val="28"/>
        </w:rPr>
        <w:t xml:space="preserve">организации </w:t>
      </w:r>
      <w:r w:rsidR="001F2FEB" w:rsidRPr="001F2FEB">
        <w:rPr>
          <w:sz w:val="28"/>
          <w:szCs w:val="28"/>
        </w:rPr>
        <w:t>технологии составления бухгалтерской отчетности</w:t>
      </w:r>
      <w:r w:rsidRPr="001F2FEB">
        <w:rPr>
          <w:sz w:val="28"/>
          <w:szCs w:val="28"/>
        </w:rPr>
        <w:t xml:space="preserve"> является важнейшей составляющей процесса освоения учетных дисциплин, формирования у студентов профессиональных компетенций и овладения навыками практической деятельности в сфере бухгалтерского учета.</w:t>
      </w:r>
    </w:p>
    <w:p w14:paraId="7407371A" w14:textId="2673AFF8" w:rsidR="000D223E" w:rsidRPr="008E12FB" w:rsidRDefault="000D223E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8E12FB">
        <w:rPr>
          <w:sz w:val="28"/>
          <w:szCs w:val="28"/>
        </w:rPr>
        <w:t xml:space="preserve">Методические рекомендации содержат практические задачи, предназначенные для закрепления теоретического материала и приобретения навыков самостоятельной работы по составлению </w:t>
      </w:r>
      <w:r w:rsidR="008E12FB" w:rsidRPr="008E12FB">
        <w:rPr>
          <w:sz w:val="28"/>
          <w:szCs w:val="28"/>
        </w:rPr>
        <w:t>бухгалтерской отчетности</w:t>
      </w:r>
      <w:r w:rsidRPr="008E12FB">
        <w:rPr>
          <w:sz w:val="28"/>
          <w:szCs w:val="28"/>
        </w:rPr>
        <w:t>.</w:t>
      </w:r>
    </w:p>
    <w:p w14:paraId="584110B1" w14:textId="4E5D32CE" w:rsidR="00AD7960" w:rsidRPr="008E12FB" w:rsidRDefault="00D10046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8E12FB">
        <w:rPr>
          <w:sz w:val="28"/>
          <w:szCs w:val="28"/>
        </w:rPr>
        <w:t>Процесс изучения дисциплины направлен на формирование следующих компетенций в соответствии с ФГОС СПО по данной специальности:</w:t>
      </w:r>
    </w:p>
    <w:p w14:paraId="1BDDF838" w14:textId="0EAC8EE9" w:rsidR="008E12FB" w:rsidRPr="008E12FB" w:rsidRDefault="008E12FB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8E12FB">
        <w:rPr>
          <w:sz w:val="28"/>
          <w:szCs w:val="28"/>
        </w:rPr>
        <w:t xml:space="preserve">ОК 02. Использовать современные средства поиска, анализа и </w:t>
      </w:r>
      <w:proofErr w:type="gramStart"/>
      <w:r w:rsidRPr="008E12FB">
        <w:rPr>
          <w:sz w:val="28"/>
          <w:szCs w:val="28"/>
        </w:rPr>
        <w:t>интерпретации информации</w:t>
      </w:r>
      <w:proofErr w:type="gramEnd"/>
      <w:r w:rsidRPr="008E12FB">
        <w:rPr>
          <w:sz w:val="28"/>
          <w:szCs w:val="28"/>
        </w:rPr>
        <w:t xml:space="preserve"> и информационные технологии для выполнения </w:t>
      </w:r>
      <w:r w:rsidRPr="008E12FB">
        <w:rPr>
          <w:sz w:val="28"/>
          <w:szCs w:val="28"/>
        </w:rPr>
        <w:lastRenderedPageBreak/>
        <w:t>задач профессиональной деятельности.</w:t>
      </w:r>
    </w:p>
    <w:p w14:paraId="5C771EC5" w14:textId="72F402FE" w:rsidR="008E12FB" w:rsidRPr="008E12FB" w:rsidRDefault="008E12FB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8E12FB">
        <w:rPr>
          <w:sz w:val="28"/>
          <w:szCs w:val="28"/>
        </w:rPr>
        <w:t>ПК 2.2. Формировать бухгалтерскую (финансовую) и налоговую отчетность.</w:t>
      </w:r>
    </w:p>
    <w:p w14:paraId="331BD7DD" w14:textId="1396E248" w:rsidR="008E12FB" w:rsidRPr="008E12FB" w:rsidRDefault="008E12FB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8E12FB">
        <w:rPr>
          <w:sz w:val="28"/>
          <w:szCs w:val="28"/>
        </w:rPr>
        <w:t>ПК 2.3. Оценивать достоверность формирования бухгалтерской (финансовой) и налоговой отчетности.</w:t>
      </w:r>
    </w:p>
    <w:p w14:paraId="58B54E24" w14:textId="77777777" w:rsidR="008E12FB" w:rsidRPr="008E12FB" w:rsidRDefault="008E12FB" w:rsidP="000C47E8">
      <w:pPr>
        <w:pStyle w:val="21"/>
        <w:widowControl w:val="0"/>
        <w:spacing w:line="300" w:lineRule="auto"/>
        <w:ind w:firstLine="709"/>
        <w:jc w:val="both"/>
        <w:rPr>
          <w:sz w:val="28"/>
          <w:szCs w:val="28"/>
        </w:rPr>
      </w:pPr>
    </w:p>
    <w:p w14:paraId="3B7F2B1C" w14:textId="18A5A385" w:rsidR="00390ECC" w:rsidRPr="008E12FB" w:rsidRDefault="00390ECC" w:rsidP="000C47E8">
      <w:pPr>
        <w:spacing w:line="300" w:lineRule="auto"/>
        <w:rPr>
          <w:sz w:val="28"/>
          <w:szCs w:val="28"/>
          <w:highlight w:val="yellow"/>
        </w:rPr>
      </w:pPr>
    </w:p>
    <w:p w14:paraId="257EF0B2" w14:textId="69869371" w:rsidR="00844B8A" w:rsidRPr="008E12FB" w:rsidRDefault="00844B8A" w:rsidP="000C47E8">
      <w:pPr>
        <w:spacing w:line="300" w:lineRule="auto"/>
        <w:rPr>
          <w:sz w:val="28"/>
          <w:szCs w:val="28"/>
          <w:highlight w:val="yellow"/>
        </w:rPr>
      </w:pPr>
      <w:r w:rsidRPr="008E12FB">
        <w:rPr>
          <w:sz w:val="28"/>
          <w:szCs w:val="28"/>
          <w:highlight w:val="yellow"/>
        </w:rPr>
        <w:br w:type="page"/>
      </w:r>
    </w:p>
    <w:p w14:paraId="0EF72E65" w14:textId="77777777" w:rsidR="008E2B42" w:rsidRPr="008E12FB" w:rsidRDefault="008E2B42" w:rsidP="000C47E8">
      <w:pPr>
        <w:pStyle w:val="af7"/>
        <w:spacing w:line="300" w:lineRule="auto"/>
        <w:ind w:firstLine="0"/>
        <w:rPr>
          <w:rFonts w:cs="Times New Roman"/>
        </w:rPr>
      </w:pPr>
      <w:r w:rsidRPr="008E12FB">
        <w:rPr>
          <w:rFonts w:cs="Times New Roman"/>
        </w:rPr>
        <w:lastRenderedPageBreak/>
        <w:t>Содержание</w:t>
      </w:r>
    </w:p>
    <w:p w14:paraId="6AD34564" w14:textId="77777777" w:rsidR="008E2B42" w:rsidRPr="008E12FB" w:rsidRDefault="008E2B42" w:rsidP="000C47E8">
      <w:pPr>
        <w:spacing w:line="300" w:lineRule="auto"/>
        <w:rPr>
          <w:sz w:val="28"/>
          <w:szCs w:val="28"/>
          <w:highlight w:val="yellow"/>
        </w:rPr>
      </w:pPr>
    </w:p>
    <w:sdt>
      <w:sdtPr>
        <w:rPr>
          <w:rFonts w:eastAsiaTheme="minorHAnsi" w:cs="Times New Roman"/>
          <w:b w:val="0"/>
          <w:bCs w:val="0"/>
          <w:noProof w:val="0"/>
          <w:color w:val="FF0000"/>
          <w:sz w:val="24"/>
          <w:szCs w:val="28"/>
          <w:lang w:eastAsia="ru-RU"/>
        </w:rPr>
        <w:id w:val="450747689"/>
        <w:docPartObj>
          <w:docPartGallery w:val="Table of Contents"/>
          <w:docPartUnique/>
        </w:docPartObj>
      </w:sdtPr>
      <w:sdtEndPr>
        <w:rPr>
          <w:rFonts w:eastAsia="Times New Roman"/>
          <w:color w:val="auto"/>
        </w:rPr>
      </w:sdtEndPr>
      <w:sdtContent>
        <w:p w14:paraId="53A898DC" w14:textId="64DAEAA8" w:rsidR="005233C3" w:rsidRDefault="000B1356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r w:rsidRPr="007E542E">
            <w:rPr>
              <w:rFonts w:eastAsiaTheme="minorHAnsi" w:cs="Times New Roman"/>
              <w:color w:val="FF0000"/>
              <w:szCs w:val="28"/>
            </w:rPr>
            <w:fldChar w:fldCharType="begin"/>
          </w:r>
          <w:r w:rsidRPr="007E542E">
            <w:rPr>
              <w:rFonts w:cs="Times New Roman"/>
              <w:color w:val="FF0000"/>
              <w:szCs w:val="28"/>
            </w:rPr>
            <w:instrText xml:space="preserve"> TOC \o "1-3" \h \z \u </w:instrText>
          </w:r>
          <w:r w:rsidRPr="007E542E">
            <w:rPr>
              <w:rFonts w:eastAsiaTheme="minorHAnsi" w:cs="Times New Roman"/>
              <w:color w:val="FF0000"/>
              <w:szCs w:val="28"/>
            </w:rPr>
            <w:fldChar w:fldCharType="separate"/>
          </w:r>
          <w:hyperlink w:anchor="_Toc206947549" w:history="1">
            <w:r w:rsidR="005233C3" w:rsidRPr="00AC13F3">
              <w:rPr>
                <w:rStyle w:val="a3"/>
              </w:rPr>
              <w:t>Практическое занятие № 1. Сущность бухгалтерской отчетности</w:t>
            </w:r>
            <w:r w:rsidR="005233C3">
              <w:rPr>
                <w:webHidden/>
              </w:rPr>
              <w:tab/>
            </w:r>
            <w:r w:rsidR="005233C3">
              <w:rPr>
                <w:webHidden/>
              </w:rPr>
              <w:fldChar w:fldCharType="begin"/>
            </w:r>
            <w:r w:rsidR="005233C3">
              <w:rPr>
                <w:webHidden/>
              </w:rPr>
              <w:instrText xml:space="preserve"> PAGEREF _Toc206947549 \h </w:instrText>
            </w:r>
            <w:r w:rsidR="005233C3">
              <w:rPr>
                <w:webHidden/>
              </w:rPr>
            </w:r>
            <w:r w:rsidR="005233C3">
              <w:rPr>
                <w:webHidden/>
              </w:rPr>
              <w:fldChar w:fldCharType="separate"/>
            </w:r>
            <w:r w:rsidR="005233C3">
              <w:rPr>
                <w:webHidden/>
              </w:rPr>
              <w:t>7</w:t>
            </w:r>
            <w:r w:rsidR="005233C3">
              <w:rPr>
                <w:webHidden/>
              </w:rPr>
              <w:fldChar w:fldCharType="end"/>
            </w:r>
          </w:hyperlink>
        </w:p>
        <w:p w14:paraId="05FD105C" w14:textId="0EABF979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0" w:history="1">
            <w:r w:rsidRPr="00AC13F3">
              <w:rPr>
                <w:rStyle w:val="a3"/>
              </w:rPr>
              <w:t>Практическое занятие № 2. Ознакомление с нормативно-правовыми документами, регламентирующими составление бухгалтерской отчетности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8694421" w14:textId="2245C549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1" w:history="1">
            <w:r w:rsidRPr="00AC13F3">
              <w:rPr>
                <w:rStyle w:val="a3"/>
              </w:rPr>
              <w:t>Практическое занятие № 3. Этапы подготовки отчётности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5967945B" w14:textId="448C829D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2" w:history="1">
            <w:r w:rsidRPr="00AC13F3">
              <w:rPr>
                <w:rStyle w:val="a3"/>
              </w:rPr>
              <w:t>Практическая подготовка № 1 Этапы подготовки отчётности (Закрытие счетов и реформация баланса)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5B35640" w14:textId="065EC2EA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3" w:history="1">
            <w:r w:rsidRPr="00AC13F3">
              <w:rPr>
                <w:rStyle w:val="a3"/>
              </w:rPr>
              <w:t>Практическое занятие № 4 Состав и порядок формирования бухгалтерской отчетности предприятия.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7C00C45E" w14:textId="7D3FA351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4" w:history="1">
            <w:r w:rsidRPr="00AC13F3">
              <w:rPr>
                <w:rStyle w:val="a3"/>
              </w:rPr>
              <w:t>Практическая подготовка № 2. Формирование Бухгалтерского баланса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47A3260" w14:textId="7C9BF39D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5" w:history="1">
            <w:r w:rsidRPr="00AC13F3">
              <w:rPr>
                <w:rStyle w:val="a3"/>
              </w:rPr>
              <w:t>Практическая подготовка № 3. Формирование Отчета о финансовых результатах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14:paraId="1EEB59D4" w14:textId="7124CA83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6" w:history="1">
            <w:r w:rsidRPr="00AC13F3">
              <w:rPr>
                <w:rStyle w:val="a3"/>
              </w:rPr>
              <w:t>Практическая подготовка № 4. Формирование Отчет об изменениях капитала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14:paraId="45E1E265" w14:textId="3048AD7C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7" w:history="1">
            <w:r w:rsidRPr="00AC13F3">
              <w:rPr>
                <w:rStyle w:val="a3"/>
              </w:rPr>
              <w:t>Практическое занятие № 6. Формирование Отчет о движении денежных средств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14:paraId="05B7285E" w14:textId="14580DA6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8" w:history="1">
            <w:r w:rsidRPr="00AC13F3">
              <w:rPr>
                <w:rStyle w:val="a3"/>
              </w:rPr>
              <w:t>Практическая подготовка № 7. Пояснения к годовой бухгалтерской отчетности (часть 1)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14:paraId="5E94524C" w14:textId="55150BCB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59" w:history="1">
            <w:r w:rsidRPr="00AC13F3">
              <w:rPr>
                <w:rStyle w:val="a3"/>
              </w:rPr>
              <w:t>Практическая подготовка № 7. Пояснения к годовой бухгалтерской отчетности (часть 2)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98</w:t>
            </w:r>
            <w:r>
              <w:rPr>
                <w:webHidden/>
              </w:rPr>
              <w:fldChar w:fldCharType="end"/>
            </w:r>
          </w:hyperlink>
        </w:p>
        <w:p w14:paraId="7B2617A1" w14:textId="0E7DF1AE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60" w:history="1">
            <w:r w:rsidRPr="00AC13F3">
              <w:rPr>
                <w:rStyle w:val="a3"/>
              </w:rPr>
              <w:t>Практическая подготовка № 8. Пояснения к годовой бухгалтерской отчетности (часть 3)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101</w:t>
            </w:r>
            <w:r>
              <w:rPr>
                <w:webHidden/>
              </w:rPr>
              <w:fldChar w:fldCharType="end"/>
            </w:r>
          </w:hyperlink>
        </w:p>
        <w:p w14:paraId="7F657C83" w14:textId="48F23CC9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61" w:history="1">
            <w:r w:rsidRPr="00AC13F3">
              <w:rPr>
                <w:rStyle w:val="a3"/>
              </w:rPr>
              <w:t>Практическое занятие № 5. Консолидированная финансовая отчетность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104</w:t>
            </w:r>
            <w:r>
              <w:rPr>
                <w:webHidden/>
              </w:rPr>
              <w:fldChar w:fldCharType="end"/>
            </w:r>
          </w:hyperlink>
        </w:p>
        <w:p w14:paraId="7366A5B2" w14:textId="68CD052F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62" w:history="1">
            <w:r w:rsidRPr="00AC13F3">
              <w:rPr>
                <w:rStyle w:val="a3"/>
              </w:rPr>
              <w:t>Практическая подготовка № 9. Консолидированная финансовая отчетность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108</w:t>
            </w:r>
            <w:r>
              <w:rPr>
                <w:webHidden/>
              </w:rPr>
              <w:fldChar w:fldCharType="end"/>
            </w:r>
          </w:hyperlink>
        </w:p>
        <w:p w14:paraId="43EFA476" w14:textId="2368F67A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63" w:history="1">
            <w:r w:rsidRPr="00AC13F3">
              <w:rPr>
                <w:rStyle w:val="a3"/>
              </w:rPr>
              <w:t>Практическое занятие № 6. Упрощенные формы бухгалтерского баланса и отчета о финансовых результатах (в том числе для малых предприятий)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111</w:t>
            </w:r>
            <w:r>
              <w:rPr>
                <w:webHidden/>
              </w:rPr>
              <w:fldChar w:fldCharType="end"/>
            </w:r>
          </w:hyperlink>
        </w:p>
        <w:p w14:paraId="5B851403" w14:textId="5517829F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64" w:history="1">
            <w:r w:rsidRPr="00AC13F3">
              <w:rPr>
                <w:rStyle w:val="a3"/>
              </w:rPr>
              <w:t>Практическая подготовка № 10. Организация работы по составлению статистической отчетности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118</w:t>
            </w:r>
            <w:r>
              <w:rPr>
                <w:webHidden/>
              </w:rPr>
              <w:fldChar w:fldCharType="end"/>
            </w:r>
          </w:hyperlink>
        </w:p>
        <w:p w14:paraId="1B5DAC6E" w14:textId="665F33ED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65" w:history="1">
            <w:r w:rsidRPr="00AC13F3">
              <w:rPr>
                <w:rStyle w:val="a3"/>
              </w:rPr>
              <w:t>Практическая подготовка № 11. Организация работы по составлению налоговой отчетности (часть 1)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123</w:t>
            </w:r>
            <w:r>
              <w:rPr>
                <w:webHidden/>
              </w:rPr>
              <w:fldChar w:fldCharType="end"/>
            </w:r>
          </w:hyperlink>
        </w:p>
        <w:p w14:paraId="73ACBCAB" w14:textId="661718CA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66" w:history="1">
            <w:r w:rsidRPr="00AC13F3">
              <w:rPr>
                <w:rStyle w:val="a3"/>
              </w:rPr>
              <w:t>Практическая подготовка № 12. Организация работы по составлению налоговой отчетности (часть 2)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126</w:t>
            </w:r>
            <w:r>
              <w:rPr>
                <w:webHidden/>
              </w:rPr>
              <w:fldChar w:fldCharType="end"/>
            </w:r>
          </w:hyperlink>
        </w:p>
        <w:p w14:paraId="44CEDB9D" w14:textId="6A52F786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67" w:history="1">
            <w:r w:rsidRPr="00AC13F3">
              <w:rPr>
                <w:rStyle w:val="a3"/>
                <w:kern w:val="32"/>
              </w:rPr>
              <w:t>Вопросы для подготовки к зачету с оценкой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132</w:t>
            </w:r>
            <w:r>
              <w:rPr>
                <w:webHidden/>
              </w:rPr>
              <w:fldChar w:fldCharType="end"/>
            </w:r>
          </w:hyperlink>
        </w:p>
        <w:p w14:paraId="4ECBFAAA" w14:textId="4BD1FAB4" w:rsidR="005233C3" w:rsidRDefault="005233C3">
          <w:pPr>
            <w:pStyle w:val="11"/>
            <w:rPr>
              <w:rFonts w:asciiTheme="minorHAnsi" w:eastAsiaTheme="minorEastAsia" w:hAnsiTheme="minorHAnsi"/>
              <w:b w:val="0"/>
              <w:bCs w:val="0"/>
              <w:sz w:val="22"/>
              <w:lang w:eastAsia="ru-RU"/>
            </w:rPr>
          </w:pPr>
          <w:hyperlink w:anchor="_Toc206947568" w:history="1">
            <w:r w:rsidRPr="00AC13F3">
              <w:rPr>
                <w:rStyle w:val="a3"/>
                <w:kern w:val="32"/>
              </w:rPr>
              <w:t>Список рекомендуемой литературы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_Toc206947568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134</w:t>
            </w:r>
            <w:r>
              <w:rPr>
                <w:webHidden/>
              </w:rPr>
              <w:fldChar w:fldCharType="end"/>
            </w:r>
          </w:hyperlink>
        </w:p>
        <w:p w14:paraId="50802643" w14:textId="6C4CA6D1" w:rsidR="000B1356" w:rsidRPr="00250FF2" w:rsidRDefault="000B1356" w:rsidP="000C47E8">
          <w:pPr>
            <w:spacing w:line="300" w:lineRule="auto"/>
            <w:rPr>
              <w:sz w:val="28"/>
              <w:szCs w:val="28"/>
            </w:rPr>
          </w:pPr>
          <w:r w:rsidRPr="007E542E">
            <w:rPr>
              <w:b/>
              <w:bCs/>
              <w:color w:val="FF0000"/>
              <w:sz w:val="28"/>
              <w:szCs w:val="28"/>
            </w:rPr>
            <w:fldChar w:fldCharType="end"/>
          </w:r>
        </w:p>
      </w:sdtContent>
    </w:sdt>
    <w:p w14:paraId="153D952E" w14:textId="0D3DBBA6" w:rsidR="00EC225C" w:rsidRPr="00250FF2" w:rsidRDefault="00EC225C" w:rsidP="000C47E8">
      <w:pPr>
        <w:spacing w:line="300" w:lineRule="auto"/>
        <w:rPr>
          <w:b/>
          <w:bCs/>
          <w:kern w:val="32"/>
          <w:sz w:val="28"/>
          <w:szCs w:val="28"/>
          <w:lang w:val="x-none" w:eastAsia="x-none"/>
        </w:rPr>
      </w:pPr>
    </w:p>
    <w:p w14:paraId="2C7046A6" w14:textId="77777777" w:rsidR="00EC225C" w:rsidRPr="00250FF2" w:rsidRDefault="00EC225C" w:rsidP="000C47E8">
      <w:pPr>
        <w:spacing w:line="300" w:lineRule="auto"/>
        <w:rPr>
          <w:b/>
          <w:bCs/>
          <w:kern w:val="32"/>
          <w:sz w:val="28"/>
          <w:szCs w:val="28"/>
          <w:lang w:val="x-none" w:eastAsia="x-none"/>
        </w:rPr>
      </w:pPr>
    </w:p>
    <w:p w14:paraId="5F48B207" w14:textId="2CA0B5EE" w:rsidR="000B1356" w:rsidRPr="008E12FB" w:rsidRDefault="000B1356" w:rsidP="000C47E8">
      <w:pPr>
        <w:spacing w:line="300" w:lineRule="auto"/>
        <w:rPr>
          <w:sz w:val="28"/>
          <w:szCs w:val="28"/>
        </w:rPr>
      </w:pPr>
      <w:r w:rsidRPr="008E12FB">
        <w:rPr>
          <w:b/>
          <w:bCs/>
          <w:kern w:val="32"/>
          <w:sz w:val="28"/>
          <w:szCs w:val="28"/>
          <w:lang w:val="x-none" w:eastAsia="x-none"/>
        </w:rPr>
        <w:br w:type="page"/>
      </w:r>
    </w:p>
    <w:p w14:paraId="35E02EEA" w14:textId="7200F03C" w:rsidR="00882C2E" w:rsidRPr="008E12FB" w:rsidRDefault="006F2134" w:rsidP="000C47E8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0" w:name="_Toc206947549"/>
      <w:r w:rsidRPr="008E12FB">
        <w:rPr>
          <w:b/>
          <w:bCs/>
          <w:sz w:val="28"/>
          <w:szCs w:val="28"/>
        </w:rPr>
        <w:lastRenderedPageBreak/>
        <w:t>Практическое занятие</w:t>
      </w:r>
      <w:r w:rsidR="000B1356" w:rsidRPr="008E12FB">
        <w:rPr>
          <w:b/>
          <w:bCs/>
          <w:sz w:val="28"/>
          <w:szCs w:val="28"/>
        </w:rPr>
        <w:t xml:space="preserve"> № 1.</w:t>
      </w:r>
      <w:r w:rsidR="000B1356" w:rsidRPr="008E12FB">
        <w:rPr>
          <w:b/>
          <w:bCs/>
          <w:sz w:val="28"/>
          <w:szCs w:val="28"/>
        </w:rPr>
        <w:br/>
      </w:r>
      <w:r w:rsidR="008E12FB" w:rsidRPr="008E12FB">
        <w:rPr>
          <w:b/>
          <w:bCs/>
          <w:sz w:val="28"/>
          <w:szCs w:val="28"/>
        </w:rPr>
        <w:t>Сущность бухгалтерской отчетности</w:t>
      </w:r>
      <w:bookmarkEnd w:id="0"/>
    </w:p>
    <w:p w14:paraId="74749EF9" w14:textId="5CB54E2F" w:rsidR="00882C2E" w:rsidRPr="008E12FB" w:rsidRDefault="00882C2E" w:rsidP="000C47E8">
      <w:pPr>
        <w:spacing w:line="300" w:lineRule="auto"/>
        <w:rPr>
          <w:bCs/>
          <w:sz w:val="28"/>
          <w:szCs w:val="28"/>
        </w:rPr>
      </w:pPr>
    </w:p>
    <w:p w14:paraId="73274E28" w14:textId="3CBC9A06" w:rsidR="00022255" w:rsidRPr="00971FDB" w:rsidRDefault="00882C2E" w:rsidP="000C47E8">
      <w:pPr>
        <w:spacing w:line="300" w:lineRule="auto"/>
        <w:jc w:val="both"/>
        <w:rPr>
          <w:sz w:val="28"/>
          <w:szCs w:val="28"/>
        </w:rPr>
      </w:pPr>
      <w:r w:rsidRPr="00971FDB">
        <w:rPr>
          <w:b/>
          <w:bCs/>
          <w:sz w:val="28"/>
          <w:szCs w:val="28"/>
        </w:rPr>
        <w:t>Цель:</w:t>
      </w:r>
      <w:r w:rsidRPr="00971FDB">
        <w:rPr>
          <w:sz w:val="28"/>
          <w:szCs w:val="28"/>
        </w:rPr>
        <w:t xml:space="preserve"> </w:t>
      </w:r>
      <w:r w:rsidR="00971FDB" w:rsidRPr="00971FDB">
        <w:rPr>
          <w:sz w:val="28"/>
          <w:szCs w:val="28"/>
        </w:rPr>
        <w:t>изучить и определить сущность и основы бухгалтерской отчетности</w:t>
      </w:r>
    </w:p>
    <w:p w14:paraId="72ACBD77" w14:textId="0DCC826A" w:rsidR="00022255" w:rsidRPr="00971FDB" w:rsidRDefault="00022255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2687F2A4" w14:textId="77777777" w:rsidR="00882C2E" w:rsidRPr="00971FDB" w:rsidRDefault="00882C2E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971FDB">
        <w:rPr>
          <w:b/>
          <w:bCs/>
          <w:sz w:val="28"/>
          <w:szCs w:val="28"/>
        </w:rPr>
        <w:t xml:space="preserve">Теоретические сведения </w:t>
      </w:r>
    </w:p>
    <w:p w14:paraId="0E337F98" w14:textId="0A84F934" w:rsidR="00971FDB" w:rsidRPr="00971FDB" w:rsidRDefault="00882C2E" w:rsidP="000C47E8">
      <w:pPr>
        <w:spacing w:line="300" w:lineRule="auto"/>
        <w:jc w:val="both"/>
        <w:rPr>
          <w:sz w:val="28"/>
          <w:szCs w:val="28"/>
        </w:rPr>
      </w:pPr>
      <w:r w:rsidRPr="00971FDB">
        <w:rPr>
          <w:sz w:val="28"/>
          <w:szCs w:val="28"/>
        </w:rPr>
        <w:t xml:space="preserve">Конспект лекции № 1. </w:t>
      </w:r>
      <w:r w:rsidR="00971FDB" w:rsidRPr="00971FDB">
        <w:rPr>
          <w:sz w:val="28"/>
          <w:szCs w:val="28"/>
        </w:rPr>
        <w:t>Сущность бухгалтерской отчетности</w:t>
      </w:r>
    </w:p>
    <w:p w14:paraId="31420171" w14:textId="7F6DBB54" w:rsidR="00882C2E" w:rsidRPr="00971FDB" w:rsidRDefault="00882C2E" w:rsidP="000C47E8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14:paraId="42A2B944" w14:textId="77777777" w:rsidR="002C6361" w:rsidRPr="00971FDB" w:rsidRDefault="002C6361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971FDB">
        <w:rPr>
          <w:b/>
          <w:sz w:val="28"/>
          <w:szCs w:val="28"/>
        </w:rPr>
        <w:t>Вопросы к практическому занятию</w:t>
      </w:r>
    </w:p>
    <w:p w14:paraId="11714271" w14:textId="13D81742" w:rsidR="00971FDB" w:rsidRPr="00971FDB" w:rsidRDefault="00971FDB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971FDB">
        <w:rPr>
          <w:sz w:val="28"/>
        </w:rPr>
        <w:t>1. Понятие бухгалтерской отчетности</w:t>
      </w:r>
    </w:p>
    <w:p w14:paraId="575A8CDF" w14:textId="62DAB0D5" w:rsidR="00971FDB" w:rsidRPr="00971FDB" w:rsidRDefault="00971FDB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971FDB">
        <w:rPr>
          <w:sz w:val="28"/>
        </w:rPr>
        <w:t>2. Назначение бухгалтерской отчетности</w:t>
      </w:r>
    </w:p>
    <w:p w14:paraId="7E2702F8" w14:textId="10158428" w:rsidR="00971FDB" w:rsidRPr="00971FDB" w:rsidRDefault="00971FDB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971FDB">
        <w:rPr>
          <w:sz w:val="28"/>
        </w:rPr>
        <w:t>3. Классификация видов бухгалтерской отчетности</w:t>
      </w:r>
    </w:p>
    <w:p w14:paraId="3D7CD57D" w14:textId="77777777" w:rsidR="00971FDB" w:rsidRDefault="00971FDB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971FDB">
        <w:rPr>
          <w:sz w:val="28"/>
        </w:rPr>
        <w:t xml:space="preserve">4. Чем промежуточная отчетность отличается от годовой? </w:t>
      </w:r>
    </w:p>
    <w:p w14:paraId="64743D71" w14:textId="77777777" w:rsidR="00971FDB" w:rsidRDefault="00971FDB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>
        <w:rPr>
          <w:sz w:val="28"/>
        </w:rPr>
        <w:t xml:space="preserve">5. </w:t>
      </w:r>
      <w:r w:rsidRPr="00971FDB">
        <w:rPr>
          <w:sz w:val="28"/>
        </w:rPr>
        <w:t xml:space="preserve">Перечислите основные виды пользователей бухгалтерской отчетности. </w:t>
      </w:r>
    </w:p>
    <w:p w14:paraId="628A4711" w14:textId="04C9051D" w:rsidR="00971FDB" w:rsidRPr="00A80843" w:rsidRDefault="00971FDB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A80843">
        <w:rPr>
          <w:sz w:val="28"/>
        </w:rPr>
        <w:t>6. Какой признак положен в основу деления внешних пользователей?</w:t>
      </w:r>
    </w:p>
    <w:p w14:paraId="3E8C7AA7" w14:textId="1CB4E44A" w:rsidR="00971FDB" w:rsidRPr="00A80843" w:rsidRDefault="00971FDB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i/>
          <w:iCs/>
          <w:sz w:val="28"/>
          <w:szCs w:val="28"/>
        </w:rPr>
      </w:pPr>
    </w:p>
    <w:p w14:paraId="4C3E20F2" w14:textId="5DEFF70E" w:rsidR="00882C2E" w:rsidRPr="00A80843" w:rsidRDefault="00882C2E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A80843">
        <w:rPr>
          <w:b/>
          <w:sz w:val="28"/>
          <w:szCs w:val="28"/>
        </w:rPr>
        <w:t xml:space="preserve">Задания </w:t>
      </w:r>
      <w:r w:rsidR="00A778A4" w:rsidRPr="00A80843">
        <w:rPr>
          <w:b/>
          <w:sz w:val="28"/>
          <w:szCs w:val="28"/>
        </w:rPr>
        <w:t>к практическо</w:t>
      </w:r>
      <w:r w:rsidR="00737689" w:rsidRPr="00A80843">
        <w:rPr>
          <w:b/>
          <w:sz w:val="28"/>
          <w:szCs w:val="28"/>
        </w:rPr>
        <w:t>му</w:t>
      </w:r>
      <w:r w:rsidR="00A778A4" w:rsidRPr="00A80843">
        <w:rPr>
          <w:b/>
          <w:sz w:val="28"/>
          <w:szCs w:val="28"/>
        </w:rPr>
        <w:t xml:space="preserve"> </w:t>
      </w:r>
      <w:r w:rsidR="00737689" w:rsidRPr="00A80843">
        <w:rPr>
          <w:b/>
          <w:sz w:val="28"/>
          <w:szCs w:val="28"/>
        </w:rPr>
        <w:t>занятию</w:t>
      </w:r>
    </w:p>
    <w:p w14:paraId="09AA8F98" w14:textId="21459F05" w:rsidR="001C720F" w:rsidRPr="00A80843" w:rsidRDefault="001C720F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  <w:r w:rsidRPr="00A80843">
        <w:rPr>
          <w:b/>
          <w:sz w:val="28"/>
          <w:szCs w:val="28"/>
        </w:rPr>
        <w:t xml:space="preserve">Задание № 1. </w:t>
      </w:r>
      <w:r w:rsidR="0018503D" w:rsidRPr="00A80843">
        <w:rPr>
          <w:sz w:val="28"/>
          <w:szCs w:val="28"/>
        </w:rPr>
        <w:t>Дайте развернутые ответы на следующие вопросы:</w:t>
      </w:r>
      <w:r w:rsidRPr="00A80843">
        <w:rPr>
          <w:sz w:val="28"/>
          <w:szCs w:val="28"/>
        </w:rPr>
        <w:t xml:space="preserve"> </w:t>
      </w:r>
    </w:p>
    <w:p w14:paraId="1DD68A58" w14:textId="2FA86D88" w:rsidR="001C720F" w:rsidRPr="00A80843" w:rsidRDefault="0018503D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  <w:r w:rsidRPr="00A80843">
        <w:rPr>
          <w:sz w:val="28"/>
          <w:szCs w:val="28"/>
        </w:rPr>
        <w:t xml:space="preserve">1. Что такое бухгалтерская </w:t>
      </w:r>
      <w:proofErr w:type="gramStart"/>
      <w:r w:rsidRPr="00A80843">
        <w:rPr>
          <w:sz w:val="28"/>
          <w:szCs w:val="28"/>
        </w:rPr>
        <w:t>отчетность?</w:t>
      </w:r>
      <w:r w:rsidR="001C720F" w:rsidRPr="00A80843">
        <w:rPr>
          <w:sz w:val="28"/>
          <w:szCs w:val="28"/>
        </w:rPr>
        <w:t>_</w:t>
      </w:r>
      <w:proofErr w:type="gramEnd"/>
      <w:r w:rsidR="001C720F" w:rsidRPr="00A80843">
        <w:rPr>
          <w:sz w:val="28"/>
          <w:szCs w:val="28"/>
        </w:rPr>
        <w:t xml:space="preserve">_______________________________ __________________________________________________________________ __________________________________________________________________ </w:t>
      </w:r>
    </w:p>
    <w:p w14:paraId="6C697874" w14:textId="2476875D" w:rsidR="001C720F" w:rsidRPr="00A80843" w:rsidRDefault="0018503D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  <w:r w:rsidRPr="00A80843">
        <w:rPr>
          <w:sz w:val="28"/>
          <w:szCs w:val="28"/>
        </w:rPr>
        <w:t xml:space="preserve">2. Что можно оценить с помощью бухгалтерской </w:t>
      </w:r>
      <w:proofErr w:type="gramStart"/>
      <w:r w:rsidRPr="00A80843">
        <w:rPr>
          <w:sz w:val="28"/>
          <w:szCs w:val="28"/>
        </w:rPr>
        <w:t>отчетности?</w:t>
      </w:r>
      <w:r w:rsidR="001C720F" w:rsidRPr="00A80843">
        <w:rPr>
          <w:sz w:val="28"/>
          <w:szCs w:val="28"/>
        </w:rPr>
        <w:t>_</w:t>
      </w:r>
      <w:proofErr w:type="gramEnd"/>
      <w:r w:rsidR="001C720F" w:rsidRPr="00A80843">
        <w:rPr>
          <w:sz w:val="28"/>
          <w:szCs w:val="28"/>
        </w:rPr>
        <w:t xml:space="preserve">_____________ __________________________________________________________________ __________________________________________________________________ </w:t>
      </w:r>
    </w:p>
    <w:p w14:paraId="179A1EBB" w14:textId="7A099517" w:rsidR="0018503D" w:rsidRPr="00A80843" w:rsidRDefault="0018503D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  <w:r w:rsidRPr="00A80843">
        <w:rPr>
          <w:sz w:val="28"/>
          <w:szCs w:val="28"/>
        </w:rPr>
        <w:t xml:space="preserve">3. Кто такие заинтересованные пользователи бухгалтерской </w:t>
      </w:r>
      <w:proofErr w:type="gramStart"/>
      <w:r w:rsidRPr="00A80843">
        <w:rPr>
          <w:sz w:val="28"/>
          <w:szCs w:val="28"/>
        </w:rPr>
        <w:t>отчетности?_</w:t>
      </w:r>
      <w:proofErr w:type="gramEnd"/>
      <w:r w:rsidRPr="00A80843">
        <w:rPr>
          <w:sz w:val="28"/>
          <w:szCs w:val="28"/>
        </w:rPr>
        <w:t xml:space="preserve">____ __________________________________________________________________ __________________________________________________________________ </w:t>
      </w:r>
    </w:p>
    <w:p w14:paraId="69C2CA5F" w14:textId="0D866E9C" w:rsidR="0018503D" w:rsidRPr="00A80843" w:rsidRDefault="0018503D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  <w:r w:rsidRPr="00A80843">
        <w:rPr>
          <w:sz w:val="28"/>
          <w:szCs w:val="28"/>
        </w:rPr>
        <w:t xml:space="preserve">4. Кто такие </w:t>
      </w:r>
      <w:r w:rsidR="00C4583A" w:rsidRPr="00A80843">
        <w:rPr>
          <w:sz w:val="28"/>
          <w:szCs w:val="28"/>
        </w:rPr>
        <w:t>внутренние пользователи бухгалтерской отчётности</w:t>
      </w:r>
      <w:r w:rsidRPr="00A80843">
        <w:rPr>
          <w:sz w:val="28"/>
          <w:szCs w:val="28"/>
        </w:rPr>
        <w:t>?</w:t>
      </w:r>
      <w:r w:rsidR="00C4583A" w:rsidRPr="00A80843">
        <w:rPr>
          <w:sz w:val="28"/>
          <w:szCs w:val="28"/>
        </w:rPr>
        <w:t xml:space="preserve"> Зачем им нужна информация из </w:t>
      </w:r>
      <w:proofErr w:type="gramStart"/>
      <w:r w:rsidR="00C4583A" w:rsidRPr="00A80843">
        <w:rPr>
          <w:sz w:val="28"/>
          <w:szCs w:val="28"/>
        </w:rPr>
        <w:t>БО?_</w:t>
      </w:r>
      <w:proofErr w:type="gramEnd"/>
      <w:r w:rsidR="00C4583A" w:rsidRPr="00A80843">
        <w:rPr>
          <w:sz w:val="28"/>
          <w:szCs w:val="28"/>
        </w:rPr>
        <w:t>______________________________</w:t>
      </w:r>
      <w:r w:rsidRPr="00A80843">
        <w:rPr>
          <w:sz w:val="28"/>
          <w:szCs w:val="28"/>
        </w:rPr>
        <w:t xml:space="preserve">_____________ __________________________________________________________________ __________________________________________________________________ </w:t>
      </w:r>
    </w:p>
    <w:p w14:paraId="4453B966" w14:textId="7510E41D" w:rsidR="00C4583A" w:rsidRPr="00A80843" w:rsidRDefault="00C4583A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  <w:r w:rsidRPr="00A80843">
        <w:rPr>
          <w:sz w:val="28"/>
          <w:szCs w:val="28"/>
        </w:rPr>
        <w:t xml:space="preserve">5. Какая информация из отчетности интересует внутренних пользователей БО? __________________________________________________________________ __________________________________________________________________ </w:t>
      </w:r>
    </w:p>
    <w:p w14:paraId="22D1C70A" w14:textId="5DEDC360" w:rsidR="00C4583A" w:rsidRPr="00A80843" w:rsidRDefault="00C4583A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  <w:r w:rsidRPr="00A80843">
        <w:rPr>
          <w:sz w:val="28"/>
          <w:szCs w:val="28"/>
        </w:rPr>
        <w:lastRenderedPageBreak/>
        <w:t xml:space="preserve">6. На какие виды подразделяется бухгалтерская </w:t>
      </w:r>
      <w:proofErr w:type="gramStart"/>
      <w:r w:rsidRPr="00A80843">
        <w:rPr>
          <w:sz w:val="28"/>
          <w:szCs w:val="28"/>
        </w:rPr>
        <w:t>отчетность?_</w:t>
      </w:r>
      <w:proofErr w:type="gramEnd"/>
      <w:r w:rsidRPr="00A80843">
        <w:rPr>
          <w:sz w:val="28"/>
          <w:szCs w:val="28"/>
        </w:rPr>
        <w:t xml:space="preserve">______________ __________________________________________________________________ __________________________________________________________________ </w:t>
      </w:r>
    </w:p>
    <w:p w14:paraId="16B1DFF8" w14:textId="538E4399" w:rsidR="00C4583A" w:rsidRPr="00A80843" w:rsidRDefault="00C4583A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  <w:r w:rsidRPr="00A80843">
        <w:rPr>
          <w:sz w:val="28"/>
          <w:szCs w:val="28"/>
        </w:rPr>
        <w:t xml:space="preserve">7. Что включается в состав промежуточной бухгалтерской </w:t>
      </w:r>
      <w:proofErr w:type="gramStart"/>
      <w:r w:rsidRPr="00A80843">
        <w:rPr>
          <w:sz w:val="28"/>
          <w:szCs w:val="28"/>
        </w:rPr>
        <w:t>отчетности?_</w:t>
      </w:r>
      <w:proofErr w:type="gramEnd"/>
      <w:r w:rsidRPr="00A80843">
        <w:rPr>
          <w:sz w:val="28"/>
          <w:szCs w:val="28"/>
        </w:rPr>
        <w:t xml:space="preserve">_____ __________________________________________________________________ __________________________________________________________________ </w:t>
      </w:r>
    </w:p>
    <w:p w14:paraId="39F871A4" w14:textId="39AA30B0" w:rsidR="00C4583A" w:rsidRPr="00A80843" w:rsidRDefault="00C4583A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  <w:r w:rsidRPr="00A80843">
        <w:rPr>
          <w:sz w:val="28"/>
          <w:szCs w:val="28"/>
        </w:rPr>
        <w:t xml:space="preserve">8. Что включается в состав годовой бухгалтерской отчетности </w:t>
      </w:r>
      <w:proofErr w:type="gramStart"/>
      <w:r w:rsidRPr="00A80843">
        <w:rPr>
          <w:sz w:val="28"/>
          <w:szCs w:val="28"/>
        </w:rPr>
        <w:t>организации?_</w:t>
      </w:r>
      <w:proofErr w:type="gramEnd"/>
      <w:r w:rsidRPr="00A80843">
        <w:rPr>
          <w:sz w:val="28"/>
          <w:szCs w:val="28"/>
        </w:rPr>
        <w:t xml:space="preserve">_ __________________________________________________________________ __________________________________________________________________ </w:t>
      </w:r>
    </w:p>
    <w:p w14:paraId="3563F21A" w14:textId="77777777" w:rsidR="00A80843" w:rsidRPr="00A80843" w:rsidRDefault="00A80843" w:rsidP="000C47E8">
      <w:pPr>
        <w:pStyle w:val="a5"/>
        <w:spacing w:before="0" w:beforeAutospacing="0" w:after="0" w:afterAutospacing="0" w:line="300" w:lineRule="auto"/>
        <w:jc w:val="both"/>
        <w:rPr>
          <w:b/>
          <w:sz w:val="28"/>
          <w:szCs w:val="28"/>
        </w:rPr>
      </w:pPr>
    </w:p>
    <w:p w14:paraId="74E06A67" w14:textId="0DA45B94" w:rsidR="006259D8" w:rsidRPr="00A80843" w:rsidRDefault="006259D8" w:rsidP="000C47E8">
      <w:pPr>
        <w:pStyle w:val="a5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A80843">
        <w:rPr>
          <w:b/>
          <w:sz w:val="28"/>
          <w:szCs w:val="28"/>
        </w:rPr>
        <w:t xml:space="preserve">Задание № </w:t>
      </w:r>
      <w:r w:rsidR="00A80843" w:rsidRPr="00A80843">
        <w:rPr>
          <w:b/>
          <w:sz w:val="28"/>
          <w:szCs w:val="28"/>
        </w:rPr>
        <w:t>2</w:t>
      </w:r>
      <w:r w:rsidRPr="00A80843">
        <w:rPr>
          <w:b/>
          <w:sz w:val="28"/>
          <w:szCs w:val="28"/>
        </w:rPr>
        <w:t xml:space="preserve">. </w:t>
      </w:r>
      <w:r w:rsidR="00E360E2" w:rsidRPr="00A80843">
        <w:rPr>
          <w:rStyle w:val="c7"/>
          <w:sz w:val="28"/>
          <w:szCs w:val="28"/>
        </w:rPr>
        <w:t>Ответьте на вопросы теста</w:t>
      </w:r>
    </w:p>
    <w:p w14:paraId="334346C6" w14:textId="78B6A019" w:rsidR="00AE2224" w:rsidRPr="007E542E" w:rsidRDefault="00971FDB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1. </w:t>
      </w:r>
      <w:r w:rsidR="00AE2224" w:rsidRPr="007E542E">
        <w:rPr>
          <w:rStyle w:val="c7"/>
          <w:sz w:val="28"/>
          <w:szCs w:val="28"/>
        </w:rPr>
        <w:t>Бухгалтерская отчетность –</w:t>
      </w:r>
    </w:p>
    <w:p w14:paraId="36FEE59C" w14:textId="30C2C2BA" w:rsidR="00AE2224" w:rsidRPr="007E542E" w:rsidRDefault="00AE22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а)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аналитического учета по установленным формам;</w:t>
      </w:r>
    </w:p>
    <w:p w14:paraId="6BBB56AE" w14:textId="72BB8447" w:rsidR="00AE2224" w:rsidRPr="007E542E" w:rsidRDefault="00AE22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б)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бухгалтерского учета по установленным формам;</w:t>
      </w:r>
    </w:p>
    <w:p w14:paraId="0CF93638" w14:textId="56EE787D" w:rsidR="00AE2224" w:rsidRPr="007E542E" w:rsidRDefault="00AE22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в) единая система данных о финансовом положении организации и о результатах ее хозяйственной деятельности, составляемая на основе данных бухгалтерского учета по установленным формам;</w:t>
      </w:r>
    </w:p>
    <w:p w14:paraId="4FA1B020" w14:textId="5AE4C1C4" w:rsidR="00AE2224" w:rsidRPr="007E542E" w:rsidRDefault="00AE22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г) единая система группировки данных организации о результатах ее хозяйственной деятельности, составляемая на основе регистров бухгалтерского учета по установленным формам;</w:t>
      </w:r>
    </w:p>
    <w:p w14:paraId="08EE94CB" w14:textId="4B56C91A" w:rsidR="00AE2224" w:rsidRPr="007E542E" w:rsidRDefault="00AE22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д) нет правильного ответа.</w:t>
      </w:r>
    </w:p>
    <w:p w14:paraId="13984B3E" w14:textId="18658459" w:rsidR="00971FDB" w:rsidRPr="007E542E" w:rsidRDefault="00AE22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2. </w:t>
      </w:r>
      <w:r w:rsidR="00971FDB" w:rsidRPr="007E542E">
        <w:rPr>
          <w:rStyle w:val="c7"/>
          <w:sz w:val="28"/>
          <w:szCs w:val="28"/>
        </w:rPr>
        <w:t xml:space="preserve">Содержание какого вида отчетности организации не может являться коммерческой тайной </w:t>
      </w:r>
    </w:p>
    <w:p w14:paraId="464D0022" w14:textId="77777777" w:rsidR="00971FDB" w:rsidRPr="007E542E" w:rsidRDefault="00971FDB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внешней бухгалтерской (финансовой) отчетности; </w:t>
      </w:r>
    </w:p>
    <w:p w14:paraId="6D25FF93" w14:textId="77777777" w:rsidR="00971FDB" w:rsidRPr="007E542E" w:rsidRDefault="00971FDB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внутренней бухгалтерской отчетности; </w:t>
      </w:r>
    </w:p>
    <w:p w14:paraId="1CC1C15F" w14:textId="2768738F" w:rsidR="00971FDB" w:rsidRPr="007E542E" w:rsidRDefault="00971FDB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в) статистической отчетности.</w:t>
      </w:r>
    </w:p>
    <w:p w14:paraId="1D86E90C" w14:textId="7CAA5086" w:rsidR="00971FDB" w:rsidRPr="007E542E" w:rsidRDefault="00AE22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3</w:t>
      </w:r>
      <w:r w:rsidR="00971FDB" w:rsidRPr="007E542E">
        <w:rPr>
          <w:rStyle w:val="c7"/>
          <w:sz w:val="28"/>
          <w:szCs w:val="28"/>
        </w:rPr>
        <w:t xml:space="preserve">. К промежуточной бухгалтерской отчетности относится: </w:t>
      </w:r>
    </w:p>
    <w:p w14:paraId="5E481625" w14:textId="77777777" w:rsidR="0018503D" w:rsidRPr="007E542E" w:rsidRDefault="00971FDB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месячная и квартальная отчетность; </w:t>
      </w:r>
    </w:p>
    <w:p w14:paraId="3C562F4E" w14:textId="77777777" w:rsidR="0018503D" w:rsidRPr="007E542E" w:rsidRDefault="00971FDB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квартальная отчетность; </w:t>
      </w:r>
    </w:p>
    <w:p w14:paraId="0FD49E7A" w14:textId="4E44B164" w:rsidR="00971FDB" w:rsidRPr="007E542E" w:rsidRDefault="00971FDB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в) месячная, квартальная и годовая отчетность.</w:t>
      </w:r>
    </w:p>
    <w:p w14:paraId="1457ED1B" w14:textId="582F87C9" w:rsidR="0018503D" w:rsidRPr="007E542E" w:rsidRDefault="00AE22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lastRenderedPageBreak/>
        <w:t>4</w:t>
      </w:r>
      <w:r w:rsidR="0018503D" w:rsidRPr="007E542E">
        <w:rPr>
          <w:rStyle w:val="c7"/>
          <w:sz w:val="28"/>
          <w:szCs w:val="28"/>
        </w:rPr>
        <w:t xml:space="preserve">. Бухгалтерская отчетность организации должна включать показатели деятельности … </w:t>
      </w:r>
    </w:p>
    <w:p w14:paraId="680F26A1" w14:textId="77777777" w:rsidR="0018503D" w:rsidRPr="007E542E" w:rsidRDefault="0018503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головного отделения и представительств; </w:t>
      </w:r>
    </w:p>
    <w:p w14:paraId="6ACFBEAF" w14:textId="77777777" w:rsidR="0018503D" w:rsidRPr="007E542E" w:rsidRDefault="0018503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филиалов, представительств и иных подразделений (исключая выделенные на отдельные балансы); </w:t>
      </w:r>
    </w:p>
    <w:p w14:paraId="5D2FF70F" w14:textId="256D3D27" w:rsidR="0018503D" w:rsidRPr="007E542E" w:rsidRDefault="0018503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в) всех филиалов, представительств и иных подразделений (включая выделенные на отдельные балансы).</w:t>
      </w:r>
    </w:p>
    <w:p w14:paraId="1255BE61" w14:textId="50DCF053" w:rsidR="007C1347" w:rsidRPr="00A80843" w:rsidRDefault="00AE22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5</w:t>
      </w:r>
      <w:r w:rsidR="007C1347" w:rsidRPr="00A80843">
        <w:rPr>
          <w:rStyle w:val="c7"/>
          <w:sz w:val="28"/>
          <w:szCs w:val="28"/>
        </w:rPr>
        <w:t xml:space="preserve">. Установите соответствие: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0843" w:rsidRPr="00A80843" w14:paraId="65ACF8AD" w14:textId="77777777" w:rsidTr="007C1347">
        <w:tc>
          <w:tcPr>
            <w:tcW w:w="4672" w:type="dxa"/>
          </w:tcPr>
          <w:p w14:paraId="5F18BA26" w14:textId="2952F7B2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 xml:space="preserve">1. </w:t>
            </w:r>
            <w:proofErr w:type="spellStart"/>
            <w:r w:rsidRPr="00A80843">
              <w:rPr>
                <w:rStyle w:val="c7"/>
                <w:sz w:val="28"/>
                <w:szCs w:val="28"/>
              </w:rPr>
              <w:t>Внеоборотный</w:t>
            </w:r>
            <w:proofErr w:type="spellEnd"/>
            <w:r w:rsidRPr="00A80843">
              <w:rPr>
                <w:rStyle w:val="c7"/>
                <w:sz w:val="28"/>
                <w:szCs w:val="28"/>
              </w:rPr>
              <w:t xml:space="preserve"> актив</w:t>
            </w:r>
          </w:p>
        </w:tc>
        <w:tc>
          <w:tcPr>
            <w:tcW w:w="4673" w:type="dxa"/>
          </w:tcPr>
          <w:p w14:paraId="52AA2DD4" w14:textId="2FB9697C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>а) Задолженность бюджету по начисленным налогам</w:t>
            </w:r>
          </w:p>
        </w:tc>
      </w:tr>
      <w:tr w:rsidR="00A80843" w:rsidRPr="00A80843" w14:paraId="25F99D1C" w14:textId="77777777" w:rsidTr="007C1347">
        <w:tc>
          <w:tcPr>
            <w:tcW w:w="4672" w:type="dxa"/>
          </w:tcPr>
          <w:p w14:paraId="37CCFCCF" w14:textId="72209CC5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>2. Оборотный актив</w:t>
            </w:r>
          </w:p>
        </w:tc>
        <w:tc>
          <w:tcPr>
            <w:tcW w:w="4673" w:type="dxa"/>
          </w:tcPr>
          <w:p w14:paraId="4E0B639F" w14:textId="5E095E4B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>б) Здание администрации</w:t>
            </w:r>
          </w:p>
        </w:tc>
      </w:tr>
      <w:tr w:rsidR="00A80843" w:rsidRPr="00A80843" w14:paraId="35C46E68" w14:textId="77777777" w:rsidTr="007C1347">
        <w:tc>
          <w:tcPr>
            <w:tcW w:w="4672" w:type="dxa"/>
          </w:tcPr>
          <w:p w14:paraId="740D068C" w14:textId="27E6E910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>3. Капитал и резервы</w:t>
            </w:r>
          </w:p>
        </w:tc>
        <w:tc>
          <w:tcPr>
            <w:tcW w:w="4673" w:type="dxa"/>
          </w:tcPr>
          <w:p w14:paraId="32C11EB9" w14:textId="4786A1D4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>в) Нераспределенная прибыль отчетного года</w:t>
            </w:r>
          </w:p>
        </w:tc>
      </w:tr>
      <w:tr w:rsidR="00A80843" w:rsidRPr="00A80843" w14:paraId="62247C0A" w14:textId="77777777" w:rsidTr="007C1347">
        <w:tc>
          <w:tcPr>
            <w:tcW w:w="4672" w:type="dxa"/>
          </w:tcPr>
          <w:p w14:paraId="4BCC6565" w14:textId="5461452D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>4. Долгосрочные обязательства</w:t>
            </w:r>
          </w:p>
        </w:tc>
        <w:tc>
          <w:tcPr>
            <w:tcW w:w="4673" w:type="dxa"/>
          </w:tcPr>
          <w:p w14:paraId="7B5AB6D1" w14:textId="6968A22C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>г) Долгосрочные займы</w:t>
            </w:r>
          </w:p>
        </w:tc>
      </w:tr>
      <w:tr w:rsidR="007C1347" w:rsidRPr="00A80843" w14:paraId="74352C65" w14:textId="77777777" w:rsidTr="007C1347">
        <w:tc>
          <w:tcPr>
            <w:tcW w:w="4672" w:type="dxa"/>
          </w:tcPr>
          <w:p w14:paraId="2F0F5F14" w14:textId="68098EC9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>5. Краткосрочные обязательства</w:t>
            </w:r>
          </w:p>
        </w:tc>
        <w:tc>
          <w:tcPr>
            <w:tcW w:w="4673" w:type="dxa"/>
          </w:tcPr>
          <w:p w14:paraId="7BBF47DF" w14:textId="4085F8CD" w:rsidR="007C1347" w:rsidRPr="00A80843" w:rsidRDefault="007C1347" w:rsidP="000C47E8">
            <w:pPr>
              <w:jc w:val="both"/>
              <w:rPr>
                <w:rStyle w:val="c7"/>
                <w:sz w:val="28"/>
                <w:szCs w:val="28"/>
              </w:rPr>
            </w:pPr>
            <w:r w:rsidRPr="00A80843">
              <w:rPr>
                <w:rStyle w:val="c7"/>
                <w:sz w:val="28"/>
                <w:szCs w:val="28"/>
              </w:rPr>
              <w:t>д) Семена и посадочный материал</w:t>
            </w:r>
          </w:p>
        </w:tc>
      </w:tr>
    </w:tbl>
    <w:p w14:paraId="20106B53" w14:textId="3E9F67E5" w:rsidR="007C1347" w:rsidRPr="00A80843" w:rsidRDefault="00AE22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6</w:t>
      </w:r>
      <w:r w:rsidR="007C1347" w:rsidRPr="00A80843">
        <w:rPr>
          <w:rStyle w:val="c7"/>
          <w:sz w:val="28"/>
          <w:szCs w:val="28"/>
        </w:rPr>
        <w:t xml:space="preserve">. Какова последовательность форм бухгалтерской финансовой отчетности коммерческой организации </w:t>
      </w:r>
    </w:p>
    <w:p w14:paraId="5530E826" w14:textId="1A86BCCE" w:rsidR="007C1347" w:rsidRPr="00A80843" w:rsidRDefault="007C134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а) Отчет о финансовых результатах</w:t>
      </w:r>
      <w:r w:rsidR="00BE5E20">
        <w:rPr>
          <w:rStyle w:val="c7"/>
          <w:sz w:val="28"/>
          <w:szCs w:val="28"/>
        </w:rPr>
        <w:t>;</w:t>
      </w:r>
      <w:r w:rsidRPr="00A80843">
        <w:rPr>
          <w:rStyle w:val="c7"/>
          <w:sz w:val="28"/>
          <w:szCs w:val="28"/>
        </w:rPr>
        <w:t xml:space="preserve"> </w:t>
      </w:r>
    </w:p>
    <w:p w14:paraId="4C42A05A" w14:textId="139D7DD3" w:rsidR="007C1347" w:rsidRPr="00A80843" w:rsidRDefault="007C134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б) Отчет о движении денежных средств</w:t>
      </w:r>
      <w:r w:rsidR="00BE5E20">
        <w:rPr>
          <w:rStyle w:val="c7"/>
          <w:sz w:val="28"/>
          <w:szCs w:val="28"/>
        </w:rPr>
        <w:t>;</w:t>
      </w:r>
      <w:r w:rsidRPr="00A80843">
        <w:rPr>
          <w:rStyle w:val="c7"/>
          <w:sz w:val="28"/>
          <w:szCs w:val="28"/>
        </w:rPr>
        <w:t xml:space="preserve"> </w:t>
      </w:r>
    </w:p>
    <w:p w14:paraId="2E8D2A60" w14:textId="3423479B" w:rsidR="007C1347" w:rsidRPr="00A80843" w:rsidRDefault="007C134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в) Бухгалтерский баланс</w:t>
      </w:r>
      <w:r w:rsidR="00BE5E20">
        <w:rPr>
          <w:rStyle w:val="c7"/>
          <w:sz w:val="28"/>
          <w:szCs w:val="28"/>
        </w:rPr>
        <w:t>;</w:t>
      </w:r>
      <w:r w:rsidRPr="00A80843">
        <w:rPr>
          <w:rStyle w:val="c7"/>
          <w:sz w:val="28"/>
          <w:szCs w:val="28"/>
        </w:rPr>
        <w:t xml:space="preserve"> </w:t>
      </w:r>
    </w:p>
    <w:p w14:paraId="244BB56E" w14:textId="565DB00B" w:rsidR="007C1347" w:rsidRPr="00A80843" w:rsidRDefault="007C134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г) Отчет об изменениях капитала</w:t>
      </w:r>
      <w:r w:rsidR="00BE5E20">
        <w:rPr>
          <w:rStyle w:val="c7"/>
          <w:sz w:val="28"/>
          <w:szCs w:val="28"/>
        </w:rPr>
        <w:t>.</w:t>
      </w:r>
      <w:r w:rsidRPr="00A80843">
        <w:rPr>
          <w:rStyle w:val="c7"/>
          <w:sz w:val="28"/>
          <w:szCs w:val="28"/>
        </w:rPr>
        <w:t xml:space="preserve"> </w:t>
      </w:r>
    </w:p>
    <w:p w14:paraId="6F0DE990" w14:textId="3123495B" w:rsidR="007C1347" w:rsidRPr="00A80843" w:rsidRDefault="00AE22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7</w:t>
      </w:r>
      <w:r w:rsidR="007C1347" w:rsidRPr="00A80843">
        <w:rPr>
          <w:rStyle w:val="c7"/>
          <w:sz w:val="28"/>
          <w:szCs w:val="28"/>
        </w:rPr>
        <w:t xml:space="preserve">. Вправе ли организация представлять в промежуточной отчетности (кроме предусмотренных нормативными документами форм отчетности) иные отчетные показатели, в том числе пояснительную записку? </w:t>
      </w:r>
    </w:p>
    <w:p w14:paraId="19A4EC3F" w14:textId="0E94D15C" w:rsidR="007C1347" w:rsidRPr="00A80843" w:rsidRDefault="00AE22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8</w:t>
      </w:r>
      <w:r w:rsidR="007C1347" w:rsidRPr="00A80843">
        <w:rPr>
          <w:rStyle w:val="c7"/>
          <w:sz w:val="28"/>
          <w:szCs w:val="28"/>
        </w:rPr>
        <w:t>. Пользователем бухгалтерской отчетности организации является:</w:t>
      </w:r>
    </w:p>
    <w:p w14:paraId="6707E3CF" w14:textId="64AC4696" w:rsidR="007C1347" w:rsidRPr="007E542E" w:rsidRDefault="007C134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а) юридическое и физическое лицо, заинтересованное в конкретной информации</w:t>
      </w:r>
      <w:r w:rsidR="00BE5E20" w:rsidRPr="007E542E">
        <w:rPr>
          <w:rStyle w:val="c7"/>
          <w:sz w:val="28"/>
          <w:szCs w:val="28"/>
        </w:rPr>
        <w:t>;</w:t>
      </w:r>
    </w:p>
    <w:p w14:paraId="34BB5B82" w14:textId="1F04D5C9" w:rsidR="007C1347" w:rsidRPr="00A80843" w:rsidRDefault="007C134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б) Физическое лицо</w:t>
      </w:r>
      <w:r w:rsidR="00BE5E20">
        <w:rPr>
          <w:rStyle w:val="c7"/>
          <w:sz w:val="28"/>
          <w:szCs w:val="28"/>
        </w:rPr>
        <w:t>;</w:t>
      </w:r>
    </w:p>
    <w:p w14:paraId="12B265DE" w14:textId="23F56776" w:rsidR="007C1347" w:rsidRPr="00A80843" w:rsidRDefault="007C134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A80843">
        <w:rPr>
          <w:rStyle w:val="c7"/>
          <w:sz w:val="28"/>
          <w:szCs w:val="28"/>
        </w:rPr>
        <w:t>в) Юридическое лицо</w:t>
      </w:r>
      <w:r w:rsidR="00BE5E20">
        <w:rPr>
          <w:rStyle w:val="c7"/>
          <w:sz w:val="28"/>
          <w:szCs w:val="28"/>
        </w:rPr>
        <w:t>.</w:t>
      </w:r>
    </w:p>
    <w:p w14:paraId="0ACB6C13" w14:textId="77777777" w:rsidR="007C1347" w:rsidRPr="00A80843" w:rsidRDefault="007C1347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</w:p>
    <w:p w14:paraId="0F97B13F" w14:textId="77777777" w:rsidR="0018503D" w:rsidRPr="00A80843" w:rsidRDefault="0018503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221902ED" w14:textId="77777777" w:rsidR="00E552ED" w:rsidRPr="00A80843" w:rsidRDefault="00E552ED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A80843">
        <w:rPr>
          <w:b/>
          <w:sz w:val="28"/>
          <w:szCs w:val="28"/>
        </w:rPr>
        <w:t>Рекомендованная литература</w:t>
      </w:r>
    </w:p>
    <w:p w14:paraId="3491FB2A" w14:textId="3B9C0769" w:rsidR="00E552ED" w:rsidRPr="00A93879" w:rsidRDefault="00E552ED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A93879">
        <w:rPr>
          <w:color w:val="000000" w:themeColor="text1"/>
          <w:sz w:val="28"/>
          <w:szCs w:val="28"/>
        </w:rPr>
        <w:t>Основная: 1</w:t>
      </w:r>
      <w:r w:rsidR="0092267E" w:rsidRPr="00A93879">
        <w:rPr>
          <w:color w:val="000000" w:themeColor="text1"/>
          <w:sz w:val="28"/>
          <w:szCs w:val="28"/>
        </w:rPr>
        <w:t>, 2</w:t>
      </w:r>
    </w:p>
    <w:p w14:paraId="1662825A" w14:textId="02106D6B" w:rsidR="0036360A" w:rsidRPr="00A93879" w:rsidRDefault="00E552ED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A93879">
        <w:rPr>
          <w:color w:val="000000" w:themeColor="text1"/>
          <w:sz w:val="28"/>
          <w:szCs w:val="28"/>
        </w:rPr>
        <w:t>Дополнительная: 1,</w:t>
      </w:r>
      <w:r w:rsidR="00A93879" w:rsidRPr="00A93879">
        <w:rPr>
          <w:color w:val="000000" w:themeColor="text1"/>
          <w:sz w:val="28"/>
          <w:szCs w:val="28"/>
        </w:rPr>
        <w:t xml:space="preserve"> 2</w:t>
      </w:r>
      <w:r w:rsidR="0036360A" w:rsidRPr="00A93879">
        <w:rPr>
          <w:color w:val="000000" w:themeColor="text1"/>
          <w:sz w:val="28"/>
          <w:szCs w:val="28"/>
        </w:rPr>
        <w:br w:type="page"/>
      </w:r>
    </w:p>
    <w:p w14:paraId="7F945214" w14:textId="0802AB04" w:rsidR="0036360A" w:rsidRPr="00227ED5" w:rsidRDefault="0036360A" w:rsidP="000C47E8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" w:name="_Toc206947550"/>
      <w:r w:rsidRPr="00227ED5">
        <w:rPr>
          <w:b/>
          <w:bCs/>
          <w:sz w:val="28"/>
          <w:szCs w:val="28"/>
        </w:rPr>
        <w:lastRenderedPageBreak/>
        <w:t>Практическое занятие № 2.</w:t>
      </w:r>
      <w:r w:rsidRPr="00227ED5">
        <w:rPr>
          <w:b/>
          <w:bCs/>
          <w:sz w:val="28"/>
          <w:szCs w:val="28"/>
        </w:rPr>
        <w:br/>
      </w:r>
      <w:r w:rsidR="00227ED5" w:rsidRPr="00227ED5">
        <w:rPr>
          <w:b/>
          <w:bCs/>
          <w:sz w:val="28"/>
          <w:szCs w:val="28"/>
        </w:rPr>
        <w:t>Ознакомление с нормативно-правовыми документами, регламентирующими составление бухгалтерской отчетности</w:t>
      </w:r>
      <w:bookmarkEnd w:id="1"/>
    </w:p>
    <w:p w14:paraId="781DC246" w14:textId="6C224BB7" w:rsidR="0036360A" w:rsidRPr="00413189" w:rsidRDefault="0036360A" w:rsidP="000C47E8">
      <w:pPr>
        <w:spacing w:line="300" w:lineRule="auto"/>
        <w:jc w:val="center"/>
        <w:rPr>
          <w:b/>
          <w:sz w:val="28"/>
          <w:szCs w:val="28"/>
        </w:rPr>
      </w:pPr>
    </w:p>
    <w:p w14:paraId="140170B6" w14:textId="61886C3C" w:rsidR="008E12FB" w:rsidRPr="00413189" w:rsidRDefault="0036360A" w:rsidP="000C47E8">
      <w:pPr>
        <w:spacing w:line="300" w:lineRule="auto"/>
        <w:jc w:val="both"/>
        <w:rPr>
          <w:sz w:val="28"/>
          <w:szCs w:val="28"/>
        </w:rPr>
      </w:pPr>
      <w:r w:rsidRPr="00413189">
        <w:rPr>
          <w:b/>
          <w:sz w:val="28"/>
          <w:szCs w:val="28"/>
        </w:rPr>
        <w:t xml:space="preserve">Цель: </w:t>
      </w:r>
      <w:r w:rsidR="00413189" w:rsidRPr="00413189">
        <w:rPr>
          <w:sz w:val="28"/>
          <w:szCs w:val="28"/>
        </w:rPr>
        <w:t>научиться работать с нормативной документацией, регулирующей правила составления бухгалтерской отчетности.</w:t>
      </w:r>
    </w:p>
    <w:p w14:paraId="688A479E" w14:textId="56AF82D5" w:rsidR="008E12FB" w:rsidRPr="00413189" w:rsidRDefault="008E12FB" w:rsidP="000C47E8">
      <w:pPr>
        <w:spacing w:line="300" w:lineRule="auto"/>
        <w:jc w:val="center"/>
        <w:rPr>
          <w:b/>
          <w:sz w:val="28"/>
          <w:szCs w:val="28"/>
        </w:rPr>
      </w:pPr>
    </w:p>
    <w:p w14:paraId="53BB213D" w14:textId="77777777" w:rsidR="0036360A" w:rsidRPr="00AF2DF9" w:rsidRDefault="0036360A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AF2DF9">
        <w:rPr>
          <w:b/>
          <w:bCs/>
          <w:sz w:val="28"/>
          <w:szCs w:val="28"/>
        </w:rPr>
        <w:t xml:space="preserve">Теоретические сведения </w:t>
      </w:r>
    </w:p>
    <w:p w14:paraId="6638B710" w14:textId="7E421250" w:rsidR="00AF2DF9" w:rsidRPr="00AF2DF9" w:rsidRDefault="0036360A" w:rsidP="000C47E8">
      <w:pPr>
        <w:spacing w:line="300" w:lineRule="auto"/>
        <w:jc w:val="both"/>
        <w:rPr>
          <w:sz w:val="28"/>
          <w:szCs w:val="28"/>
        </w:rPr>
      </w:pPr>
      <w:r w:rsidRPr="00AF2DF9">
        <w:rPr>
          <w:sz w:val="28"/>
          <w:szCs w:val="28"/>
        </w:rPr>
        <w:t xml:space="preserve">Конспект лекции № 2. </w:t>
      </w:r>
      <w:r w:rsidR="00AF2DF9" w:rsidRPr="00AF2DF9">
        <w:rPr>
          <w:sz w:val="28"/>
          <w:szCs w:val="28"/>
        </w:rPr>
        <w:t>Нормативное регулирование и требования, предъявляемые к бухгалтерской отчетности</w:t>
      </w:r>
    </w:p>
    <w:p w14:paraId="3C0D6965" w14:textId="77777777" w:rsidR="0036360A" w:rsidRPr="00AF2DF9" w:rsidRDefault="0036360A" w:rsidP="000C47E8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14:paraId="69911431" w14:textId="77777777" w:rsidR="0036360A" w:rsidRPr="00AF2DF9" w:rsidRDefault="0036360A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AF2DF9">
        <w:rPr>
          <w:b/>
          <w:sz w:val="28"/>
          <w:szCs w:val="28"/>
        </w:rPr>
        <w:t>Вопросы к практическому занятию</w:t>
      </w:r>
    </w:p>
    <w:p w14:paraId="34312D5A" w14:textId="77777777" w:rsidR="002D6B30" w:rsidRPr="002D6B30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>1. Объясните, в чем необходимость нормативного регулирования бухгалтерского учета?</w:t>
      </w:r>
    </w:p>
    <w:p w14:paraId="18ACC52D" w14:textId="59408A9E" w:rsidR="00D136A8" w:rsidRPr="002D6B30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>2</w:t>
      </w:r>
      <w:r w:rsidR="00D136A8" w:rsidRPr="002D6B30">
        <w:rPr>
          <w:sz w:val="28"/>
        </w:rPr>
        <w:t xml:space="preserve">. </w:t>
      </w:r>
      <w:r w:rsidR="00AF2DF9" w:rsidRPr="002D6B30">
        <w:rPr>
          <w:sz w:val="28"/>
        </w:rPr>
        <w:t>Перечислите уровни системы нормативного регулирования в Российской Федерации</w:t>
      </w:r>
      <w:r w:rsidR="00D136A8" w:rsidRPr="002D6B30">
        <w:rPr>
          <w:sz w:val="28"/>
        </w:rPr>
        <w:t xml:space="preserve"> </w:t>
      </w:r>
    </w:p>
    <w:p w14:paraId="776D606B" w14:textId="631E2492" w:rsidR="002D6B30" w:rsidRPr="002D6B30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 xml:space="preserve">3. Перечислите, какие документы относят к документам первого уровня и что они регулируют. </w:t>
      </w:r>
    </w:p>
    <w:p w14:paraId="3A18E687" w14:textId="0B8E16DA" w:rsidR="002D6B30" w:rsidRPr="002D6B30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 xml:space="preserve">4. Перечислите, какие документы относят к документам второго уровня и что регулируют отраслевые стандарты? </w:t>
      </w:r>
    </w:p>
    <w:p w14:paraId="6850940B" w14:textId="3EDCA8D9" w:rsidR="002D6B30" w:rsidRPr="002D6B30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 xml:space="preserve">5. Перечислите, какие документы относят к документам третьего уровня регулирования бухгалтерского учета. </w:t>
      </w:r>
    </w:p>
    <w:p w14:paraId="63C04133" w14:textId="24EB3EB9" w:rsidR="002D6B30" w:rsidRPr="002D6B30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>6. Поясните значение Положений по бухгалтерскому учету и Федеральных стандартов бухгалтерского учета</w:t>
      </w:r>
    </w:p>
    <w:p w14:paraId="1996B952" w14:textId="7F8DD990" w:rsidR="00D136A8" w:rsidRPr="002D6B30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>7</w:t>
      </w:r>
      <w:r w:rsidR="00D136A8" w:rsidRPr="002D6B30">
        <w:rPr>
          <w:sz w:val="28"/>
        </w:rPr>
        <w:t xml:space="preserve">. </w:t>
      </w:r>
      <w:r w:rsidR="00AF2DF9" w:rsidRPr="002D6B30">
        <w:rPr>
          <w:sz w:val="28"/>
        </w:rPr>
        <w:t>Какие нормативные документы, регламентируют учет и составление отчетности конкретного предприятия</w:t>
      </w:r>
      <w:r w:rsidR="00D136A8" w:rsidRPr="002D6B30">
        <w:rPr>
          <w:sz w:val="28"/>
        </w:rPr>
        <w:t xml:space="preserve"> </w:t>
      </w:r>
    </w:p>
    <w:p w14:paraId="1D0F8CB3" w14:textId="4F2B5876" w:rsidR="00D136A8" w:rsidRPr="002D6B30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>8</w:t>
      </w:r>
      <w:r w:rsidR="00D136A8" w:rsidRPr="002D6B30">
        <w:rPr>
          <w:sz w:val="28"/>
        </w:rPr>
        <w:t xml:space="preserve">. </w:t>
      </w:r>
      <w:r w:rsidR="00AF2DF9" w:rsidRPr="002D6B30">
        <w:rPr>
          <w:sz w:val="28"/>
        </w:rPr>
        <w:t xml:space="preserve">Кем </w:t>
      </w:r>
      <w:proofErr w:type="gramStart"/>
      <w:r w:rsidR="00AF2DF9" w:rsidRPr="002D6B30">
        <w:rPr>
          <w:sz w:val="28"/>
        </w:rPr>
        <w:t>разрабатывается</w:t>
      </w:r>
      <w:proofErr w:type="gramEnd"/>
      <w:r w:rsidR="00AF2DF9" w:rsidRPr="002D6B30">
        <w:rPr>
          <w:sz w:val="28"/>
        </w:rPr>
        <w:t xml:space="preserve"> и кто утверждает учетную политику в организации?</w:t>
      </w:r>
      <w:r w:rsidR="00D136A8" w:rsidRPr="002D6B30">
        <w:rPr>
          <w:sz w:val="28"/>
        </w:rPr>
        <w:t xml:space="preserve"> </w:t>
      </w:r>
    </w:p>
    <w:p w14:paraId="5A431845" w14:textId="55570B2C" w:rsidR="00D136A8" w:rsidRPr="002D6B30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>9</w:t>
      </w:r>
      <w:r w:rsidR="00D136A8" w:rsidRPr="002D6B30">
        <w:rPr>
          <w:sz w:val="28"/>
        </w:rPr>
        <w:t xml:space="preserve">. </w:t>
      </w:r>
      <w:r w:rsidR="00AF2DF9" w:rsidRPr="002D6B30">
        <w:rPr>
          <w:sz w:val="28"/>
        </w:rPr>
        <w:t>Какие нормативные документы регулируют ведение бухгалтерского финансового учета и составления отчетности на законодательном уровне?</w:t>
      </w:r>
      <w:r w:rsidR="00D136A8" w:rsidRPr="002D6B30">
        <w:rPr>
          <w:sz w:val="28"/>
        </w:rPr>
        <w:t xml:space="preserve"> </w:t>
      </w:r>
    </w:p>
    <w:p w14:paraId="3E81B444" w14:textId="0F492F31" w:rsidR="00413189" w:rsidRDefault="002D6B30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2D6B30">
        <w:rPr>
          <w:sz w:val="28"/>
        </w:rPr>
        <w:t>10</w:t>
      </w:r>
      <w:r w:rsidR="00AF2DF9" w:rsidRPr="002D6B30">
        <w:rPr>
          <w:sz w:val="28"/>
        </w:rPr>
        <w:t xml:space="preserve">. </w:t>
      </w:r>
      <w:r w:rsidR="00413189" w:rsidRPr="002D6B30">
        <w:rPr>
          <w:sz w:val="28"/>
        </w:rPr>
        <w:t xml:space="preserve">Каким нормативным документом устанавливается базовая система показателей, подлежащих раскрытию в бухгалтерской финансовой </w:t>
      </w:r>
      <w:r w:rsidR="00413189" w:rsidRPr="00AF2DF9">
        <w:rPr>
          <w:sz w:val="28"/>
        </w:rPr>
        <w:t>отчетности?</w:t>
      </w:r>
    </w:p>
    <w:p w14:paraId="0B29FF05" w14:textId="77777777" w:rsidR="00413189" w:rsidRPr="00AF2DF9" w:rsidRDefault="00413189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</w:p>
    <w:p w14:paraId="20C491A0" w14:textId="535B32F2" w:rsidR="0036360A" w:rsidRPr="00AF2DF9" w:rsidRDefault="0036360A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AF2DF9">
        <w:rPr>
          <w:b/>
          <w:sz w:val="28"/>
          <w:szCs w:val="28"/>
        </w:rPr>
        <w:t>Задания к практическо</w:t>
      </w:r>
      <w:r w:rsidR="00737689" w:rsidRPr="00AF2DF9">
        <w:rPr>
          <w:b/>
          <w:sz w:val="28"/>
          <w:szCs w:val="28"/>
        </w:rPr>
        <w:t>му</w:t>
      </w:r>
      <w:r w:rsidRPr="00AF2DF9">
        <w:rPr>
          <w:b/>
          <w:sz w:val="28"/>
          <w:szCs w:val="28"/>
        </w:rPr>
        <w:t xml:space="preserve"> </w:t>
      </w:r>
      <w:r w:rsidR="00737689" w:rsidRPr="00AF2DF9">
        <w:rPr>
          <w:b/>
          <w:sz w:val="28"/>
          <w:szCs w:val="28"/>
        </w:rPr>
        <w:t>занятию</w:t>
      </w:r>
    </w:p>
    <w:p w14:paraId="7B888BBF" w14:textId="7E321804" w:rsidR="00EB74A1" w:rsidRPr="000174CD" w:rsidRDefault="0036360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0174CD">
        <w:rPr>
          <w:rFonts w:eastAsiaTheme="minorHAnsi"/>
          <w:b/>
          <w:sz w:val="28"/>
          <w:szCs w:val="28"/>
          <w:lang w:eastAsia="en-US"/>
        </w:rPr>
        <w:t>Задание № 1.</w:t>
      </w:r>
      <w:r w:rsidRPr="000174CD">
        <w:rPr>
          <w:sz w:val="28"/>
          <w:szCs w:val="28"/>
        </w:rPr>
        <w:t xml:space="preserve"> </w:t>
      </w:r>
      <w:r w:rsidR="005E7070" w:rsidRPr="000174CD">
        <w:rPr>
          <w:sz w:val="28"/>
          <w:szCs w:val="28"/>
        </w:rPr>
        <w:t>Составьте таблицу «Система нормативного регулирования бухгалтерского учета и отчетности в РФ»</w:t>
      </w:r>
      <w:r w:rsidR="001E4CE9" w:rsidRPr="000174CD">
        <w:rPr>
          <w:sz w:val="28"/>
          <w:szCs w:val="28"/>
        </w:rPr>
        <w:t xml:space="preserve"> по образцу: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4110"/>
        <w:gridCol w:w="1979"/>
      </w:tblGrid>
      <w:tr w:rsidR="000174CD" w:rsidRPr="000174CD" w14:paraId="07B50FC6" w14:textId="77777777" w:rsidTr="000174CD">
        <w:tc>
          <w:tcPr>
            <w:tcW w:w="988" w:type="dxa"/>
          </w:tcPr>
          <w:p w14:paraId="5181EB7B" w14:textId="29358614" w:rsidR="001E4CE9" w:rsidRPr="000174CD" w:rsidRDefault="000174CD" w:rsidP="000C47E8">
            <w:pPr>
              <w:pStyle w:val="a5"/>
              <w:spacing w:before="0" w:beforeAutospacing="0" w:after="0" w:afterAutospacing="0"/>
              <w:jc w:val="center"/>
              <w:rPr>
                <w:b/>
                <w:szCs w:val="28"/>
              </w:rPr>
            </w:pPr>
            <w:r w:rsidRPr="000174CD">
              <w:rPr>
                <w:b/>
                <w:szCs w:val="28"/>
              </w:rPr>
              <w:lastRenderedPageBreak/>
              <w:t>№ уровня</w:t>
            </w:r>
          </w:p>
        </w:tc>
        <w:tc>
          <w:tcPr>
            <w:tcW w:w="2268" w:type="dxa"/>
          </w:tcPr>
          <w:p w14:paraId="00339BC3" w14:textId="33F868F2" w:rsidR="001E4CE9" w:rsidRPr="000174CD" w:rsidRDefault="000174CD" w:rsidP="000C47E8">
            <w:pPr>
              <w:pStyle w:val="a5"/>
              <w:spacing w:before="0" w:beforeAutospacing="0" w:after="0" w:afterAutospacing="0"/>
              <w:jc w:val="center"/>
              <w:rPr>
                <w:b/>
                <w:szCs w:val="28"/>
              </w:rPr>
            </w:pPr>
            <w:r w:rsidRPr="000174CD">
              <w:rPr>
                <w:b/>
                <w:szCs w:val="28"/>
              </w:rPr>
              <w:t>Название уровня</w:t>
            </w:r>
          </w:p>
        </w:tc>
        <w:tc>
          <w:tcPr>
            <w:tcW w:w="4110" w:type="dxa"/>
          </w:tcPr>
          <w:p w14:paraId="56EB45A8" w14:textId="2F4A739B" w:rsidR="001E4CE9" w:rsidRPr="000174CD" w:rsidRDefault="000174CD" w:rsidP="000C47E8">
            <w:pPr>
              <w:pStyle w:val="a5"/>
              <w:spacing w:before="0" w:beforeAutospacing="0" w:after="0" w:afterAutospacing="0"/>
              <w:jc w:val="center"/>
              <w:rPr>
                <w:b/>
                <w:szCs w:val="28"/>
              </w:rPr>
            </w:pPr>
            <w:r w:rsidRPr="000174CD">
              <w:rPr>
                <w:b/>
                <w:szCs w:val="28"/>
              </w:rPr>
              <w:t>Документы</w:t>
            </w:r>
          </w:p>
        </w:tc>
        <w:tc>
          <w:tcPr>
            <w:tcW w:w="1979" w:type="dxa"/>
          </w:tcPr>
          <w:p w14:paraId="1ADC1241" w14:textId="3636BEB2" w:rsidR="001E4CE9" w:rsidRPr="000174CD" w:rsidRDefault="000174CD" w:rsidP="000C47E8">
            <w:pPr>
              <w:pStyle w:val="a5"/>
              <w:spacing w:before="0" w:beforeAutospacing="0" w:after="0" w:afterAutospacing="0"/>
              <w:jc w:val="center"/>
              <w:rPr>
                <w:b/>
                <w:szCs w:val="28"/>
              </w:rPr>
            </w:pPr>
            <w:r w:rsidRPr="000174CD">
              <w:rPr>
                <w:b/>
                <w:szCs w:val="28"/>
              </w:rPr>
              <w:t>Органы</w:t>
            </w:r>
          </w:p>
        </w:tc>
      </w:tr>
      <w:tr w:rsidR="000174CD" w:rsidRPr="000174CD" w14:paraId="772F6F8C" w14:textId="77777777" w:rsidTr="000174CD">
        <w:tc>
          <w:tcPr>
            <w:tcW w:w="988" w:type="dxa"/>
          </w:tcPr>
          <w:p w14:paraId="482ACF55" w14:textId="41B072EB" w:rsidR="001E4CE9" w:rsidRPr="000174CD" w:rsidRDefault="001E4CE9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2268" w:type="dxa"/>
          </w:tcPr>
          <w:p w14:paraId="2D60D6C2" w14:textId="77777777" w:rsidR="001E4CE9" w:rsidRPr="000174CD" w:rsidRDefault="001E4CE9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110" w:type="dxa"/>
          </w:tcPr>
          <w:p w14:paraId="771B9303" w14:textId="77777777" w:rsidR="001E4CE9" w:rsidRPr="000174CD" w:rsidRDefault="001E4CE9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1979" w:type="dxa"/>
          </w:tcPr>
          <w:p w14:paraId="77E3BF51" w14:textId="77777777" w:rsidR="001E4CE9" w:rsidRPr="000174CD" w:rsidRDefault="001E4CE9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</w:tr>
      <w:tr w:rsidR="000174CD" w:rsidRPr="000174CD" w14:paraId="5AD5C634" w14:textId="77777777" w:rsidTr="000174CD">
        <w:tc>
          <w:tcPr>
            <w:tcW w:w="988" w:type="dxa"/>
          </w:tcPr>
          <w:p w14:paraId="71D74811" w14:textId="77777777" w:rsidR="001E4CE9" w:rsidRPr="000174CD" w:rsidRDefault="001E4CE9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2268" w:type="dxa"/>
          </w:tcPr>
          <w:p w14:paraId="6AF497E7" w14:textId="77777777" w:rsidR="001E4CE9" w:rsidRPr="000174CD" w:rsidRDefault="001E4CE9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110" w:type="dxa"/>
          </w:tcPr>
          <w:p w14:paraId="44747021" w14:textId="77777777" w:rsidR="001E4CE9" w:rsidRPr="000174CD" w:rsidRDefault="001E4CE9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1979" w:type="dxa"/>
          </w:tcPr>
          <w:p w14:paraId="41FE7B87" w14:textId="77777777" w:rsidR="001E4CE9" w:rsidRPr="000174CD" w:rsidRDefault="001E4CE9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</w:tr>
    </w:tbl>
    <w:p w14:paraId="0213FDB2" w14:textId="77777777" w:rsidR="001E4CE9" w:rsidRPr="000174CD" w:rsidRDefault="001E4CE9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2D386989" w14:textId="580ED755" w:rsidR="0059005B" w:rsidRPr="000174CD" w:rsidRDefault="0059005B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0174CD">
        <w:rPr>
          <w:rFonts w:eastAsiaTheme="minorHAnsi"/>
          <w:b/>
          <w:sz w:val="28"/>
          <w:szCs w:val="28"/>
          <w:lang w:eastAsia="en-US"/>
        </w:rPr>
        <w:t xml:space="preserve">Задание № 2. </w:t>
      </w:r>
      <w:r w:rsidR="000174CD" w:rsidRPr="000174CD">
        <w:rPr>
          <w:sz w:val="28"/>
          <w:szCs w:val="28"/>
        </w:rPr>
        <w:t>Отнесите перечисленные документы к уровням нормативного регулирования.</w:t>
      </w:r>
      <w:r w:rsidRPr="000174CD">
        <w:rPr>
          <w:sz w:val="28"/>
          <w:szCs w:val="28"/>
        </w:rPr>
        <w:t xml:space="preserve">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29"/>
        <w:gridCol w:w="3261"/>
        <w:gridCol w:w="4955"/>
      </w:tblGrid>
      <w:tr w:rsidR="000174CD" w:rsidRPr="008F70BF" w14:paraId="510B033F" w14:textId="77777777" w:rsidTr="000174CD">
        <w:tc>
          <w:tcPr>
            <w:tcW w:w="1129" w:type="dxa"/>
          </w:tcPr>
          <w:p w14:paraId="1C8ED924" w14:textId="6610B2F9" w:rsidR="000174CD" w:rsidRPr="008F70BF" w:rsidRDefault="000174CD" w:rsidP="000C47E8">
            <w:pPr>
              <w:pStyle w:val="a5"/>
              <w:spacing w:before="0" w:beforeAutospacing="0" w:after="0" w:afterAutospacing="0"/>
              <w:jc w:val="center"/>
              <w:rPr>
                <w:b/>
                <w:szCs w:val="28"/>
              </w:rPr>
            </w:pPr>
            <w:r w:rsidRPr="008F70BF">
              <w:rPr>
                <w:b/>
                <w:szCs w:val="28"/>
              </w:rPr>
              <w:t>№ п/п</w:t>
            </w:r>
          </w:p>
        </w:tc>
        <w:tc>
          <w:tcPr>
            <w:tcW w:w="3261" w:type="dxa"/>
          </w:tcPr>
          <w:p w14:paraId="2F2CFB58" w14:textId="3367F34C" w:rsidR="000174CD" w:rsidRPr="008F70BF" w:rsidRDefault="000174CD" w:rsidP="000C47E8">
            <w:pPr>
              <w:pStyle w:val="a5"/>
              <w:spacing w:before="0" w:beforeAutospacing="0" w:after="0" w:afterAutospacing="0"/>
              <w:jc w:val="center"/>
              <w:rPr>
                <w:b/>
                <w:szCs w:val="28"/>
              </w:rPr>
            </w:pPr>
            <w:r w:rsidRPr="008F70BF">
              <w:rPr>
                <w:b/>
                <w:szCs w:val="28"/>
              </w:rPr>
              <w:t>№ и название уровня</w:t>
            </w:r>
          </w:p>
        </w:tc>
        <w:tc>
          <w:tcPr>
            <w:tcW w:w="4955" w:type="dxa"/>
          </w:tcPr>
          <w:p w14:paraId="6BB31A76" w14:textId="4AF99E1B" w:rsidR="000174CD" w:rsidRPr="008F70BF" w:rsidRDefault="000174CD" w:rsidP="000C47E8">
            <w:pPr>
              <w:pStyle w:val="a5"/>
              <w:spacing w:before="0" w:beforeAutospacing="0" w:after="0" w:afterAutospacing="0"/>
              <w:jc w:val="center"/>
              <w:rPr>
                <w:b/>
                <w:szCs w:val="28"/>
              </w:rPr>
            </w:pPr>
            <w:r w:rsidRPr="008F70BF">
              <w:rPr>
                <w:b/>
                <w:szCs w:val="28"/>
              </w:rPr>
              <w:t>Документы</w:t>
            </w:r>
          </w:p>
        </w:tc>
      </w:tr>
      <w:tr w:rsidR="008F70BF" w:rsidRPr="008F70BF" w14:paraId="553607BC" w14:textId="77777777" w:rsidTr="000174CD">
        <w:tc>
          <w:tcPr>
            <w:tcW w:w="1129" w:type="dxa"/>
          </w:tcPr>
          <w:p w14:paraId="2E8874C2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43F40D65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04B2AA25" w14:textId="4EE7C947" w:rsidR="000174CD" w:rsidRPr="008F70BF" w:rsidRDefault="000174CD" w:rsidP="000C47E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8F70BF">
              <w:rPr>
                <w:szCs w:val="28"/>
              </w:rPr>
              <w:t>Учетная политика на 20ХХ г. ООО «Прима», утвержденная приказом директора от 25.12.20ХХ г. № 43</w:t>
            </w:r>
          </w:p>
        </w:tc>
      </w:tr>
      <w:tr w:rsidR="008F70BF" w:rsidRPr="008F70BF" w14:paraId="61D62A21" w14:textId="77777777" w:rsidTr="000174CD">
        <w:tc>
          <w:tcPr>
            <w:tcW w:w="1129" w:type="dxa"/>
          </w:tcPr>
          <w:p w14:paraId="14D39D47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15456870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22C45AA5" w14:textId="4F027E4B" w:rsidR="000174CD" w:rsidRPr="008F70BF" w:rsidRDefault="000174CD" w:rsidP="000C47E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8F70BF">
              <w:rPr>
                <w:szCs w:val="28"/>
              </w:rPr>
              <w:t>«Положение по ведению бухгалтерского учета и бухгалтерской отчетности в РФ», утвержденное Приказом МФ РФ № 34н от 29.07.1998г. (с изменениями и дополнениями)</w:t>
            </w:r>
          </w:p>
        </w:tc>
      </w:tr>
      <w:tr w:rsidR="008F70BF" w:rsidRPr="008F70BF" w14:paraId="05804FD3" w14:textId="77777777" w:rsidTr="000174CD">
        <w:tc>
          <w:tcPr>
            <w:tcW w:w="1129" w:type="dxa"/>
          </w:tcPr>
          <w:p w14:paraId="701B2B0C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5D4F5D40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48B93DAF" w14:textId="16899C05" w:rsidR="000174CD" w:rsidRPr="008F70BF" w:rsidRDefault="000174CD" w:rsidP="000C47E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8F70BF">
              <w:rPr>
                <w:szCs w:val="28"/>
              </w:rPr>
              <w:t>Рабочий план счетов ООО «Сфера»</w:t>
            </w:r>
          </w:p>
        </w:tc>
      </w:tr>
      <w:tr w:rsidR="00FF48F0" w:rsidRPr="00FF48F0" w14:paraId="1D4E2BCF" w14:textId="77777777" w:rsidTr="000174CD">
        <w:tc>
          <w:tcPr>
            <w:tcW w:w="1129" w:type="dxa"/>
          </w:tcPr>
          <w:p w14:paraId="2682FEB0" w14:textId="77777777" w:rsidR="000174CD" w:rsidRPr="00FF48F0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0A715FC9" w14:textId="77777777" w:rsidR="000174CD" w:rsidRPr="00FF48F0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3A745E30" w14:textId="7975BDB3" w:rsidR="000174CD" w:rsidRPr="00FF48F0" w:rsidRDefault="000174CD" w:rsidP="000C47E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FF48F0">
              <w:rPr>
                <w:szCs w:val="28"/>
              </w:rPr>
              <w:t>Приказ Минфина России от 02.07.2010 N 66н (ред. от 06.04.2015) "О формах бухгалтерской отчетности организаций"</w:t>
            </w:r>
          </w:p>
        </w:tc>
      </w:tr>
      <w:tr w:rsidR="008F70BF" w:rsidRPr="008F70BF" w14:paraId="1380B0BB" w14:textId="77777777" w:rsidTr="000174CD">
        <w:tc>
          <w:tcPr>
            <w:tcW w:w="1129" w:type="dxa"/>
          </w:tcPr>
          <w:p w14:paraId="5AF36BE7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477F769A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7FF5CB2E" w14:textId="60E2B991" w:rsidR="000174CD" w:rsidRPr="008F70BF" w:rsidRDefault="000174CD" w:rsidP="000C47E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8F70BF">
              <w:rPr>
                <w:szCs w:val="28"/>
              </w:rPr>
              <w:t>Федеральный закон от 06.12.2011 N 402-ФЗ (ред. от 04.11.2014) "О бухгалтерском учете"</w:t>
            </w:r>
          </w:p>
        </w:tc>
      </w:tr>
      <w:tr w:rsidR="008F70BF" w:rsidRPr="008F70BF" w14:paraId="6AC623DD" w14:textId="77777777" w:rsidTr="000174CD">
        <w:tc>
          <w:tcPr>
            <w:tcW w:w="1129" w:type="dxa"/>
          </w:tcPr>
          <w:p w14:paraId="206FEC61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00CC0A54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2EB4D7C3" w14:textId="12EE9ED2" w:rsidR="000174CD" w:rsidRPr="008F70BF" w:rsidRDefault="000174CD" w:rsidP="000C47E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8F70BF">
              <w:rPr>
                <w:szCs w:val="28"/>
              </w:rPr>
              <w:t>Приказ руководителя ООО «Шар» об установлении лимита кассы на 20ХХ год</w:t>
            </w:r>
          </w:p>
        </w:tc>
      </w:tr>
      <w:tr w:rsidR="00FF48F0" w:rsidRPr="00FF48F0" w14:paraId="6EF22D65" w14:textId="77777777" w:rsidTr="000174CD">
        <w:tc>
          <w:tcPr>
            <w:tcW w:w="1129" w:type="dxa"/>
          </w:tcPr>
          <w:p w14:paraId="10BDDA53" w14:textId="77777777" w:rsidR="000174CD" w:rsidRPr="00FF48F0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5E6D5F24" w14:textId="77777777" w:rsidR="000174CD" w:rsidRPr="00FF48F0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24E7E2BD" w14:textId="5D88CCB0" w:rsidR="000174CD" w:rsidRPr="00FF48F0" w:rsidRDefault="000174CD" w:rsidP="000C47E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FF48F0">
              <w:rPr>
                <w:szCs w:val="28"/>
              </w:rPr>
              <w:t>Приказ Минфина РФ от 31.10.2000 N 94н (ред. от 08.11.2010) "Об утверждении Плана счетов бухгалтерского учета финансово-хозяйственной деятельности организаций и Инструкции по его применению"</w:t>
            </w:r>
          </w:p>
        </w:tc>
      </w:tr>
      <w:tr w:rsidR="008F70BF" w:rsidRPr="008F70BF" w14:paraId="19AA0E97" w14:textId="77777777" w:rsidTr="000174CD">
        <w:tc>
          <w:tcPr>
            <w:tcW w:w="1129" w:type="dxa"/>
          </w:tcPr>
          <w:p w14:paraId="388203F7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6EDEE37C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77C9F432" w14:textId="65DD8370" w:rsidR="000174CD" w:rsidRPr="008F70BF" w:rsidRDefault="000174CD" w:rsidP="000C47E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8F70BF">
              <w:rPr>
                <w:szCs w:val="28"/>
              </w:rPr>
              <w:t>ПБУ 16/2002 «Информация по прекращаемой деятельности», утвержденное Приказом Минфина России от 02.07.2002 г. № 66н (в ред. От 06.04.2015 г. № 57н)</w:t>
            </w:r>
          </w:p>
        </w:tc>
      </w:tr>
      <w:tr w:rsidR="00FF48F0" w:rsidRPr="00FF48F0" w14:paraId="48AE7C1F" w14:textId="77777777" w:rsidTr="000174CD">
        <w:tc>
          <w:tcPr>
            <w:tcW w:w="1129" w:type="dxa"/>
          </w:tcPr>
          <w:p w14:paraId="3E6A06C2" w14:textId="77777777" w:rsidR="000174CD" w:rsidRPr="00FF48F0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04921274" w14:textId="77777777" w:rsidR="000174CD" w:rsidRPr="00FF48F0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72DAA30F" w14:textId="490DD542" w:rsidR="000174CD" w:rsidRPr="00FF48F0" w:rsidRDefault="000174CD" w:rsidP="000C47E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FF48F0">
              <w:rPr>
                <w:szCs w:val="28"/>
              </w:rPr>
              <w:t>Постановление Правительства от 6 марта 1998 г. N 283 «Об утверждении программы реформирования бухгалтерского учета в соответствии с международными стандартами финансовой отчетности »</w:t>
            </w:r>
          </w:p>
        </w:tc>
      </w:tr>
      <w:tr w:rsidR="008F70BF" w:rsidRPr="008F70BF" w14:paraId="117F8779" w14:textId="77777777" w:rsidTr="000174CD">
        <w:tc>
          <w:tcPr>
            <w:tcW w:w="1129" w:type="dxa"/>
          </w:tcPr>
          <w:p w14:paraId="40C95DFD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3261" w:type="dxa"/>
          </w:tcPr>
          <w:p w14:paraId="08278F9A" w14:textId="77777777" w:rsidR="000174CD" w:rsidRPr="008F70BF" w:rsidRDefault="000174CD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4955" w:type="dxa"/>
          </w:tcPr>
          <w:p w14:paraId="70BCAE81" w14:textId="1F9254FC" w:rsidR="000174CD" w:rsidRPr="008F70BF" w:rsidRDefault="008F70BF" w:rsidP="000C47E8">
            <w:pPr>
              <w:pStyle w:val="a5"/>
              <w:spacing w:before="0" w:beforeAutospacing="0" w:after="0" w:afterAutospacing="0"/>
              <w:jc w:val="both"/>
              <w:rPr>
                <w:szCs w:val="28"/>
              </w:rPr>
            </w:pPr>
            <w:r w:rsidRPr="008F70BF">
              <w:t>ФСБУ 4/2023 «</w:t>
            </w:r>
            <w:r w:rsidRPr="008F70BF">
              <w:rPr>
                <w:rFonts w:ascii="Roboto" w:hAnsi="Roboto"/>
                <w:shd w:val="clear" w:color="auto" w:fill="FFFFFF"/>
              </w:rPr>
              <w:t>Бухгалтерская (финансовая) отчетность</w:t>
            </w:r>
            <w:r w:rsidRPr="008F70BF">
              <w:t xml:space="preserve">», </w:t>
            </w:r>
            <w:r w:rsidRPr="008F70BF">
              <w:rPr>
                <w:szCs w:val="28"/>
              </w:rPr>
              <w:t xml:space="preserve">утвержденный Приказом Минфина России от 04.10.2023 г. № 157н </w:t>
            </w:r>
          </w:p>
        </w:tc>
      </w:tr>
    </w:tbl>
    <w:p w14:paraId="274E87C9" w14:textId="77777777" w:rsidR="000174CD" w:rsidRPr="00FF48F0" w:rsidRDefault="000174CD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5A7EF4B3" w14:textId="451201C8" w:rsidR="00167114" w:rsidRPr="00167114" w:rsidRDefault="0059005B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167114">
        <w:rPr>
          <w:rFonts w:eastAsiaTheme="majorEastAsia"/>
          <w:b/>
          <w:bCs/>
          <w:sz w:val="28"/>
          <w:szCs w:val="28"/>
        </w:rPr>
        <w:t xml:space="preserve">Задание № 3. </w:t>
      </w:r>
      <w:r w:rsidR="00167114" w:rsidRPr="00167114">
        <w:rPr>
          <w:sz w:val="28"/>
          <w:szCs w:val="28"/>
        </w:rPr>
        <w:t>Указать нормативный документ, в котором отражены принципы, требования и допущения (оформить таблицу):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15"/>
        <w:gridCol w:w="3826"/>
        <w:gridCol w:w="2404"/>
      </w:tblGrid>
      <w:tr w:rsidR="00167114" w:rsidRPr="00167114" w14:paraId="2E2249E5" w14:textId="77777777" w:rsidTr="00167114">
        <w:tc>
          <w:tcPr>
            <w:tcW w:w="3115" w:type="dxa"/>
          </w:tcPr>
          <w:p w14:paraId="6520B896" w14:textId="7D011A7B" w:rsidR="00167114" w:rsidRPr="00167114" w:rsidRDefault="00167114" w:rsidP="000C47E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67114">
              <w:rPr>
                <w:b/>
              </w:rPr>
              <w:t>Принципы, требования и допущения</w:t>
            </w:r>
          </w:p>
        </w:tc>
        <w:tc>
          <w:tcPr>
            <w:tcW w:w="3826" w:type="dxa"/>
          </w:tcPr>
          <w:p w14:paraId="33564AFA" w14:textId="09945CEC" w:rsidR="00167114" w:rsidRPr="00167114" w:rsidRDefault="00167114" w:rsidP="000C47E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67114">
              <w:rPr>
                <w:b/>
              </w:rPr>
              <w:t>Сущность</w:t>
            </w:r>
          </w:p>
        </w:tc>
        <w:tc>
          <w:tcPr>
            <w:tcW w:w="2404" w:type="dxa"/>
          </w:tcPr>
          <w:p w14:paraId="108735A9" w14:textId="0097A2C5" w:rsidR="00167114" w:rsidRPr="00167114" w:rsidRDefault="00167114" w:rsidP="000C47E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167114">
              <w:rPr>
                <w:b/>
              </w:rPr>
              <w:t>Нормативный документ</w:t>
            </w:r>
          </w:p>
        </w:tc>
      </w:tr>
      <w:tr w:rsidR="00167114" w:rsidRPr="00167114" w14:paraId="1B926BCC" w14:textId="77777777" w:rsidTr="00167114">
        <w:tc>
          <w:tcPr>
            <w:tcW w:w="3115" w:type="dxa"/>
          </w:tcPr>
          <w:p w14:paraId="7479A430" w14:textId="3BEAA09C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 w:rsidRPr="00167114">
              <w:t>Принцип денежного измерения</w:t>
            </w:r>
          </w:p>
        </w:tc>
        <w:tc>
          <w:tcPr>
            <w:tcW w:w="3826" w:type="dxa"/>
          </w:tcPr>
          <w:p w14:paraId="799CC902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0ED8506F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74323394" w14:textId="77777777" w:rsidTr="00167114">
        <w:tc>
          <w:tcPr>
            <w:tcW w:w="3115" w:type="dxa"/>
          </w:tcPr>
          <w:p w14:paraId="5B3E30CC" w14:textId="5AC84D10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 w:rsidRPr="00167114">
              <w:t>Принцип имущественной обособленности</w:t>
            </w:r>
          </w:p>
        </w:tc>
        <w:tc>
          <w:tcPr>
            <w:tcW w:w="3826" w:type="dxa"/>
          </w:tcPr>
          <w:p w14:paraId="7BE2EB15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4B6170D3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7BDB65F4" w14:textId="77777777" w:rsidTr="00167114">
        <w:tc>
          <w:tcPr>
            <w:tcW w:w="3115" w:type="dxa"/>
          </w:tcPr>
          <w:p w14:paraId="44F1A84E" w14:textId="0C4ACCF1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 w:rsidRPr="00167114">
              <w:lastRenderedPageBreak/>
              <w:t>Принцип денежного измерения</w:t>
            </w:r>
          </w:p>
        </w:tc>
        <w:tc>
          <w:tcPr>
            <w:tcW w:w="3826" w:type="dxa"/>
          </w:tcPr>
          <w:p w14:paraId="05D295C7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7AC893CF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26FFA026" w14:textId="77777777" w:rsidTr="00167114">
        <w:tc>
          <w:tcPr>
            <w:tcW w:w="3115" w:type="dxa"/>
          </w:tcPr>
          <w:p w14:paraId="2AE3484A" w14:textId="1737247B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 w:rsidRPr="00167114">
              <w:t>Непрерывность ведения учета</w:t>
            </w:r>
          </w:p>
        </w:tc>
        <w:tc>
          <w:tcPr>
            <w:tcW w:w="3826" w:type="dxa"/>
          </w:tcPr>
          <w:p w14:paraId="6C590217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2DB229F0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363F13AB" w14:textId="77777777" w:rsidTr="00167114">
        <w:tc>
          <w:tcPr>
            <w:tcW w:w="3115" w:type="dxa"/>
          </w:tcPr>
          <w:p w14:paraId="37AFA1FB" w14:textId="745F1035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 w:rsidRPr="00167114">
              <w:t>Временная определенность фактов хозяйственной деятельности</w:t>
            </w:r>
          </w:p>
        </w:tc>
        <w:tc>
          <w:tcPr>
            <w:tcW w:w="3826" w:type="dxa"/>
          </w:tcPr>
          <w:p w14:paraId="67E5DB4B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781AC687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11375A11" w14:textId="77777777" w:rsidTr="00167114">
        <w:tc>
          <w:tcPr>
            <w:tcW w:w="3115" w:type="dxa"/>
          </w:tcPr>
          <w:p w14:paraId="2CE24CE1" w14:textId="1936F42C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 w:rsidRPr="00167114">
              <w:t>Рациональность</w:t>
            </w:r>
          </w:p>
        </w:tc>
        <w:tc>
          <w:tcPr>
            <w:tcW w:w="3826" w:type="dxa"/>
          </w:tcPr>
          <w:p w14:paraId="00AC31B4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68FB7153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29A0F338" w14:textId="77777777" w:rsidTr="00167114">
        <w:tc>
          <w:tcPr>
            <w:tcW w:w="3115" w:type="dxa"/>
          </w:tcPr>
          <w:p w14:paraId="1387061C" w14:textId="7730197F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 w:rsidRPr="00167114">
              <w:t>Непротиворечивость</w:t>
            </w:r>
          </w:p>
        </w:tc>
        <w:tc>
          <w:tcPr>
            <w:tcW w:w="3826" w:type="dxa"/>
          </w:tcPr>
          <w:p w14:paraId="3E022209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72E08025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2E55C44E" w14:textId="77777777" w:rsidTr="00167114">
        <w:tc>
          <w:tcPr>
            <w:tcW w:w="3115" w:type="dxa"/>
          </w:tcPr>
          <w:p w14:paraId="0C0CC9FC" w14:textId="0DFD9ECA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 w:rsidRPr="00167114">
              <w:t>Полнота и достоверность информации</w:t>
            </w:r>
          </w:p>
        </w:tc>
        <w:tc>
          <w:tcPr>
            <w:tcW w:w="3826" w:type="dxa"/>
          </w:tcPr>
          <w:p w14:paraId="61AD7E45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57D1FFF8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250913CE" w14:textId="77777777" w:rsidTr="00167114">
        <w:tc>
          <w:tcPr>
            <w:tcW w:w="3115" w:type="dxa"/>
          </w:tcPr>
          <w:p w14:paraId="057C90B0" w14:textId="455128A2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 w:rsidRPr="00167114">
              <w:t>Сопоставимость данных отчетности</w:t>
            </w:r>
          </w:p>
        </w:tc>
        <w:tc>
          <w:tcPr>
            <w:tcW w:w="3826" w:type="dxa"/>
          </w:tcPr>
          <w:p w14:paraId="16C76032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79C210BD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01834297" w14:textId="77777777" w:rsidTr="00167114">
        <w:tc>
          <w:tcPr>
            <w:tcW w:w="3115" w:type="dxa"/>
          </w:tcPr>
          <w:p w14:paraId="41A2CE8C" w14:textId="7B891CE6" w:rsidR="00167114" w:rsidRPr="00167114" w:rsidRDefault="00167114" w:rsidP="000C47E8">
            <w:r w:rsidRPr="00167114">
              <w:t>Открытость и публичность</w:t>
            </w:r>
          </w:p>
        </w:tc>
        <w:tc>
          <w:tcPr>
            <w:tcW w:w="3826" w:type="dxa"/>
          </w:tcPr>
          <w:p w14:paraId="1DDAA3BC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67C812B9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091C9337" w14:textId="77777777" w:rsidTr="00167114">
        <w:tc>
          <w:tcPr>
            <w:tcW w:w="3115" w:type="dxa"/>
          </w:tcPr>
          <w:p w14:paraId="2B22EC81" w14:textId="1224D542" w:rsidR="00167114" w:rsidRPr="00167114" w:rsidRDefault="00167114" w:rsidP="000C47E8">
            <w:r w:rsidRPr="00167114">
              <w:t>Нейтральность информации</w:t>
            </w:r>
          </w:p>
        </w:tc>
        <w:tc>
          <w:tcPr>
            <w:tcW w:w="3826" w:type="dxa"/>
          </w:tcPr>
          <w:p w14:paraId="75D7CD54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04" w:type="dxa"/>
          </w:tcPr>
          <w:p w14:paraId="72ECFFC1" w14:textId="77777777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</w:p>
        </w:tc>
      </w:tr>
      <w:tr w:rsidR="00167114" w:rsidRPr="00167114" w14:paraId="6A82D787" w14:textId="77777777" w:rsidTr="00561A0A">
        <w:tc>
          <w:tcPr>
            <w:tcW w:w="9345" w:type="dxa"/>
            <w:gridSpan w:val="3"/>
          </w:tcPr>
          <w:p w14:paraId="32F48AF0" w14:textId="3905DFF9" w:rsidR="00167114" w:rsidRPr="00167114" w:rsidRDefault="00167114" w:rsidP="000C47E8">
            <w:pPr>
              <w:jc w:val="center"/>
              <w:rPr>
                <w:rFonts w:eastAsiaTheme="minorHAnsi"/>
                <w:i/>
                <w:lang w:eastAsia="en-US"/>
              </w:rPr>
            </w:pPr>
            <w:r w:rsidRPr="00167114">
              <w:rPr>
                <w:rFonts w:eastAsiaTheme="minorHAnsi"/>
                <w:i/>
                <w:lang w:eastAsia="en-US"/>
              </w:rPr>
              <w:t>Пример</w:t>
            </w:r>
          </w:p>
        </w:tc>
      </w:tr>
      <w:tr w:rsidR="00167114" w:rsidRPr="00167114" w14:paraId="31C678E0" w14:textId="77777777" w:rsidTr="00167114">
        <w:tc>
          <w:tcPr>
            <w:tcW w:w="3115" w:type="dxa"/>
          </w:tcPr>
          <w:p w14:paraId="78C0728B" w14:textId="212A6BCE" w:rsidR="00167114" w:rsidRPr="00167114" w:rsidRDefault="00167114" w:rsidP="000C47E8">
            <w:r>
              <w:t>Принцип имущественной обособленности</w:t>
            </w:r>
          </w:p>
        </w:tc>
        <w:tc>
          <w:tcPr>
            <w:tcW w:w="3826" w:type="dxa"/>
          </w:tcPr>
          <w:p w14:paraId="09F743DF" w14:textId="3979875F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>
              <w:t>Имущество и обязательства организации существуют обособленно от имущества и обязательства собственников этой организации и других юридических лиц</w:t>
            </w:r>
          </w:p>
        </w:tc>
        <w:tc>
          <w:tcPr>
            <w:tcW w:w="2404" w:type="dxa"/>
          </w:tcPr>
          <w:p w14:paraId="47B00BAC" w14:textId="77777777" w:rsidR="00167114" w:rsidRDefault="00167114" w:rsidP="000C47E8">
            <w:r>
              <w:t xml:space="preserve">ФЗ «О бухгалтерском учете»; </w:t>
            </w:r>
          </w:p>
          <w:p w14:paraId="6DF381C6" w14:textId="6CBD17C2" w:rsidR="00167114" w:rsidRPr="00167114" w:rsidRDefault="00167114" w:rsidP="000C47E8">
            <w:pPr>
              <w:rPr>
                <w:rFonts w:eastAsiaTheme="minorHAnsi"/>
                <w:lang w:eastAsia="en-US"/>
              </w:rPr>
            </w:pPr>
            <w:r>
              <w:t>п.5 ПБУ 1/2008</w:t>
            </w:r>
          </w:p>
        </w:tc>
      </w:tr>
    </w:tbl>
    <w:p w14:paraId="4414D823" w14:textId="77777777" w:rsidR="00167114" w:rsidRPr="00167114" w:rsidRDefault="00167114" w:rsidP="000C47E8">
      <w:pPr>
        <w:spacing w:line="300" w:lineRule="auto"/>
        <w:rPr>
          <w:rFonts w:eastAsiaTheme="minorHAnsi"/>
          <w:sz w:val="28"/>
          <w:szCs w:val="28"/>
          <w:lang w:eastAsia="en-US"/>
        </w:rPr>
      </w:pPr>
    </w:p>
    <w:p w14:paraId="328F45CA" w14:textId="7DE35B6B" w:rsidR="00623056" w:rsidRPr="0094787F" w:rsidRDefault="0059005B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  <w:r w:rsidRPr="0094787F">
        <w:rPr>
          <w:rFonts w:eastAsiaTheme="majorEastAsia"/>
          <w:b/>
          <w:bCs/>
          <w:color w:val="000000" w:themeColor="text1"/>
          <w:sz w:val="28"/>
          <w:szCs w:val="28"/>
        </w:rPr>
        <w:t xml:space="preserve">Задание № 4. </w:t>
      </w:r>
      <w:r w:rsidR="0094787F" w:rsidRPr="0094787F">
        <w:rPr>
          <w:color w:val="000000" w:themeColor="text1"/>
          <w:sz w:val="28"/>
          <w:szCs w:val="28"/>
        </w:rPr>
        <w:t>Определите последовательность форм бухгалтерской отчетности коммерческих организаций</w:t>
      </w:r>
      <w:r w:rsidR="00623056" w:rsidRPr="0094787F">
        <w:rPr>
          <w:color w:val="000000" w:themeColor="text1"/>
          <w:sz w:val="28"/>
          <w:szCs w:val="28"/>
        </w:rPr>
        <w:t xml:space="preserve"> </w:t>
      </w:r>
    </w:p>
    <w:p w14:paraId="639BB60B" w14:textId="69EC8CFD" w:rsidR="0036360A" w:rsidRPr="0094787F" w:rsidRDefault="0094787F" w:rsidP="000C47E8">
      <w:pPr>
        <w:spacing w:line="300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4787F">
        <w:rPr>
          <w:rFonts w:eastAsiaTheme="minorHAnsi"/>
          <w:color w:val="000000" w:themeColor="text1"/>
          <w:sz w:val="28"/>
          <w:szCs w:val="28"/>
          <w:lang w:eastAsia="en-US"/>
        </w:rPr>
        <w:t>а) Отчет о финансовых результатах;</w:t>
      </w:r>
    </w:p>
    <w:p w14:paraId="32E9C6A3" w14:textId="1EE27EF7" w:rsidR="0094787F" w:rsidRPr="0094787F" w:rsidRDefault="0094787F" w:rsidP="000C47E8">
      <w:pPr>
        <w:spacing w:line="300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4787F">
        <w:rPr>
          <w:rFonts w:eastAsiaTheme="minorHAnsi"/>
          <w:color w:val="000000" w:themeColor="text1"/>
          <w:sz w:val="28"/>
          <w:szCs w:val="28"/>
          <w:lang w:eastAsia="en-US"/>
        </w:rPr>
        <w:t>б) Отчет о движении денежных средств;</w:t>
      </w:r>
    </w:p>
    <w:p w14:paraId="722D945B" w14:textId="62AD1DC9" w:rsidR="0094787F" w:rsidRPr="0094787F" w:rsidRDefault="0094787F" w:rsidP="000C47E8">
      <w:pPr>
        <w:spacing w:line="300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4787F">
        <w:rPr>
          <w:rFonts w:eastAsiaTheme="minorHAnsi"/>
          <w:color w:val="000000" w:themeColor="text1"/>
          <w:sz w:val="28"/>
          <w:szCs w:val="28"/>
          <w:lang w:eastAsia="en-US"/>
        </w:rPr>
        <w:t>в) Бухгалтерский баланс;</w:t>
      </w:r>
    </w:p>
    <w:p w14:paraId="265C8109" w14:textId="675B9049" w:rsidR="0094787F" w:rsidRPr="0094787F" w:rsidRDefault="0094787F" w:rsidP="000C47E8">
      <w:pPr>
        <w:spacing w:line="300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4787F">
        <w:rPr>
          <w:rFonts w:eastAsiaTheme="minorHAnsi"/>
          <w:color w:val="000000" w:themeColor="text1"/>
          <w:sz w:val="28"/>
          <w:szCs w:val="28"/>
          <w:lang w:eastAsia="en-US"/>
        </w:rPr>
        <w:t>г) Отчет об изменении капитала</w:t>
      </w:r>
    </w:p>
    <w:p w14:paraId="630C3974" w14:textId="59B06CDB" w:rsidR="00167114" w:rsidRPr="0094787F" w:rsidRDefault="00167114" w:rsidP="000C47E8">
      <w:pPr>
        <w:spacing w:line="300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7CF05C9A" w14:textId="20DBE2A4" w:rsidR="0036360A" w:rsidRPr="00191CC1" w:rsidRDefault="0036360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191CC1">
        <w:rPr>
          <w:rFonts w:eastAsiaTheme="majorEastAsia"/>
          <w:b/>
          <w:bCs/>
          <w:sz w:val="28"/>
          <w:szCs w:val="28"/>
        </w:rPr>
        <w:t xml:space="preserve">Задание № </w:t>
      </w:r>
      <w:r w:rsidR="0059005B" w:rsidRPr="00191CC1">
        <w:rPr>
          <w:rFonts w:eastAsiaTheme="majorEastAsia"/>
          <w:b/>
          <w:bCs/>
          <w:sz w:val="28"/>
          <w:szCs w:val="28"/>
        </w:rPr>
        <w:t>5</w:t>
      </w:r>
      <w:r w:rsidRPr="00191CC1">
        <w:rPr>
          <w:rFonts w:eastAsiaTheme="majorEastAsia"/>
          <w:b/>
          <w:bCs/>
          <w:sz w:val="28"/>
          <w:szCs w:val="28"/>
        </w:rPr>
        <w:t xml:space="preserve">. </w:t>
      </w:r>
      <w:r w:rsidR="00191CC1" w:rsidRPr="00191CC1">
        <w:rPr>
          <w:sz w:val="28"/>
          <w:szCs w:val="28"/>
        </w:rPr>
        <w:t>Дополните предложение</w:t>
      </w:r>
    </w:p>
    <w:p w14:paraId="2E92743D" w14:textId="3C2C6E5D" w:rsidR="00191CC1" w:rsidRPr="00191CC1" w:rsidRDefault="00191CC1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191CC1">
        <w:rPr>
          <w:sz w:val="28"/>
          <w:szCs w:val="28"/>
        </w:rPr>
        <w:t>1.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бухгалтерского учета – это _____________________________</w:t>
      </w:r>
    </w:p>
    <w:p w14:paraId="05D7AFE2" w14:textId="57635CDF" w:rsidR="0036360A" w:rsidRPr="00EE22A8" w:rsidRDefault="00EE22A8" w:rsidP="000C47E8">
      <w:pPr>
        <w:spacing w:line="300" w:lineRule="auto"/>
        <w:rPr>
          <w:rFonts w:eastAsiaTheme="minorHAnsi"/>
          <w:sz w:val="28"/>
          <w:szCs w:val="28"/>
          <w:lang w:eastAsia="en-US"/>
        </w:rPr>
      </w:pPr>
      <w:r w:rsidRPr="00EE22A8">
        <w:rPr>
          <w:rFonts w:eastAsiaTheme="minorHAnsi"/>
          <w:sz w:val="28"/>
          <w:szCs w:val="28"/>
          <w:lang w:eastAsia="en-US"/>
        </w:rPr>
        <w:t>2. Для составления бухгалтерского баланса отчетной датой считается __________________ календарный день отчетного периода</w:t>
      </w:r>
    </w:p>
    <w:p w14:paraId="0A6F0C36" w14:textId="6526F424" w:rsidR="00EE22A8" w:rsidRPr="00EE22A8" w:rsidRDefault="00EE22A8" w:rsidP="000C47E8">
      <w:pPr>
        <w:spacing w:line="30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Pr="00EE22A8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Бухгалтерская отчетность должна быть представлена в налоговые органы не позднее</w:t>
      </w:r>
      <w:r w:rsidRPr="00EE22A8">
        <w:rPr>
          <w:rFonts w:eastAsiaTheme="minorHAnsi"/>
          <w:sz w:val="28"/>
          <w:szCs w:val="28"/>
          <w:lang w:eastAsia="en-US"/>
        </w:rPr>
        <w:t xml:space="preserve"> __________________ </w:t>
      </w:r>
      <w:r>
        <w:rPr>
          <w:rFonts w:eastAsiaTheme="minorHAnsi"/>
          <w:sz w:val="28"/>
          <w:szCs w:val="28"/>
          <w:lang w:eastAsia="en-US"/>
        </w:rPr>
        <w:t>месяцев после окончания отчетного периода</w:t>
      </w:r>
    </w:p>
    <w:p w14:paraId="2B4E595D" w14:textId="77777777" w:rsidR="00EE22A8" w:rsidRPr="00EE22A8" w:rsidRDefault="00EE22A8" w:rsidP="000C47E8">
      <w:pPr>
        <w:spacing w:line="300" w:lineRule="auto"/>
        <w:rPr>
          <w:rFonts w:eastAsiaTheme="minorHAnsi"/>
          <w:sz w:val="28"/>
          <w:szCs w:val="28"/>
          <w:lang w:eastAsia="en-US"/>
        </w:rPr>
      </w:pPr>
    </w:p>
    <w:p w14:paraId="36EFA7AE" w14:textId="1D0A42B8" w:rsidR="00AB6100" w:rsidRPr="00EE22A8" w:rsidRDefault="00AB6100" w:rsidP="000C47E8">
      <w:pPr>
        <w:pStyle w:val="a5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EE22A8">
        <w:rPr>
          <w:b/>
          <w:sz w:val="28"/>
          <w:szCs w:val="28"/>
        </w:rPr>
        <w:t xml:space="preserve">Задание № </w:t>
      </w:r>
      <w:r w:rsidR="00EE22A8" w:rsidRPr="00EE22A8">
        <w:rPr>
          <w:b/>
          <w:sz w:val="28"/>
          <w:szCs w:val="28"/>
        </w:rPr>
        <w:t>6</w:t>
      </w:r>
      <w:r w:rsidRPr="00EE22A8">
        <w:rPr>
          <w:b/>
          <w:sz w:val="28"/>
          <w:szCs w:val="28"/>
        </w:rPr>
        <w:t xml:space="preserve">. </w:t>
      </w:r>
      <w:r w:rsidRPr="00EE22A8">
        <w:rPr>
          <w:rStyle w:val="c7"/>
          <w:sz w:val="28"/>
          <w:szCs w:val="28"/>
        </w:rPr>
        <w:t>Ответьте на вопросы теста</w:t>
      </w:r>
    </w:p>
    <w:p w14:paraId="5747ACB3" w14:textId="7389E46F" w:rsidR="00BB1F3A" w:rsidRPr="0094787F" w:rsidRDefault="00BB1F3A" w:rsidP="000C47E8">
      <w:pPr>
        <w:shd w:val="clear" w:color="auto" w:fill="FFFFFF"/>
        <w:spacing w:line="300" w:lineRule="auto"/>
        <w:jc w:val="both"/>
        <w:rPr>
          <w:rStyle w:val="c7"/>
          <w:color w:val="000000" w:themeColor="text1"/>
          <w:sz w:val="28"/>
          <w:szCs w:val="28"/>
        </w:rPr>
      </w:pPr>
      <w:r w:rsidRPr="0094787F">
        <w:rPr>
          <w:rStyle w:val="c7"/>
          <w:color w:val="000000" w:themeColor="text1"/>
          <w:sz w:val="28"/>
          <w:szCs w:val="28"/>
        </w:rPr>
        <w:t xml:space="preserve">1. </w:t>
      </w:r>
      <w:r w:rsidR="0094787F" w:rsidRPr="0094787F">
        <w:rPr>
          <w:rStyle w:val="c7"/>
          <w:color w:val="000000" w:themeColor="text1"/>
          <w:sz w:val="28"/>
          <w:szCs w:val="28"/>
        </w:rPr>
        <w:t>Содержание какого вида отчетности организации не может являться коммерческой тайной:</w:t>
      </w:r>
    </w:p>
    <w:p w14:paraId="4A13591B" w14:textId="59FAD6BC" w:rsidR="00BB1F3A" w:rsidRPr="007E542E" w:rsidRDefault="00BB1F3A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color w:val="000000" w:themeColor="text1"/>
          <w:sz w:val="28"/>
          <w:szCs w:val="28"/>
        </w:rPr>
      </w:pPr>
      <w:r w:rsidRPr="007E542E">
        <w:rPr>
          <w:rStyle w:val="c7"/>
          <w:color w:val="000000" w:themeColor="text1"/>
          <w:sz w:val="28"/>
          <w:szCs w:val="28"/>
        </w:rPr>
        <w:t xml:space="preserve">а) </w:t>
      </w:r>
      <w:r w:rsidR="0094787F" w:rsidRPr="007E542E">
        <w:rPr>
          <w:rStyle w:val="c7"/>
          <w:color w:val="000000" w:themeColor="text1"/>
          <w:sz w:val="28"/>
          <w:szCs w:val="28"/>
        </w:rPr>
        <w:t>внешней бухгалтерской отчётностью</w:t>
      </w:r>
      <w:r w:rsidRPr="007E542E">
        <w:rPr>
          <w:rStyle w:val="c7"/>
          <w:color w:val="000000" w:themeColor="text1"/>
          <w:sz w:val="28"/>
          <w:szCs w:val="28"/>
        </w:rPr>
        <w:t xml:space="preserve">; </w:t>
      </w:r>
    </w:p>
    <w:p w14:paraId="4CF460D1" w14:textId="13B64A74" w:rsidR="00BB1F3A" w:rsidRPr="007E542E" w:rsidRDefault="00BB1F3A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color w:val="000000" w:themeColor="text1"/>
          <w:sz w:val="28"/>
          <w:szCs w:val="28"/>
        </w:rPr>
      </w:pPr>
      <w:r w:rsidRPr="007E542E">
        <w:rPr>
          <w:rStyle w:val="c7"/>
          <w:color w:val="000000" w:themeColor="text1"/>
          <w:sz w:val="28"/>
          <w:szCs w:val="28"/>
        </w:rPr>
        <w:lastRenderedPageBreak/>
        <w:t>б)</w:t>
      </w:r>
      <w:r w:rsidR="0094787F" w:rsidRPr="007E542E">
        <w:rPr>
          <w:rStyle w:val="c7"/>
          <w:color w:val="000000" w:themeColor="text1"/>
          <w:sz w:val="28"/>
          <w:szCs w:val="28"/>
        </w:rPr>
        <w:t xml:space="preserve"> внутренней бухгалтерской отчетности</w:t>
      </w:r>
      <w:r w:rsidRPr="007E542E">
        <w:rPr>
          <w:rStyle w:val="c7"/>
          <w:color w:val="000000" w:themeColor="text1"/>
          <w:sz w:val="28"/>
          <w:szCs w:val="28"/>
        </w:rPr>
        <w:t xml:space="preserve">; </w:t>
      </w:r>
    </w:p>
    <w:p w14:paraId="2A134399" w14:textId="25857D1B" w:rsidR="00BB1F3A" w:rsidRPr="007E542E" w:rsidRDefault="00BB1F3A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color w:val="000000" w:themeColor="text1"/>
          <w:sz w:val="28"/>
          <w:szCs w:val="28"/>
        </w:rPr>
      </w:pPr>
      <w:r w:rsidRPr="007E542E">
        <w:rPr>
          <w:rStyle w:val="c7"/>
          <w:color w:val="000000" w:themeColor="text1"/>
          <w:sz w:val="28"/>
          <w:szCs w:val="28"/>
        </w:rPr>
        <w:t xml:space="preserve">в) </w:t>
      </w:r>
      <w:r w:rsidR="0094787F" w:rsidRPr="007E542E">
        <w:rPr>
          <w:rStyle w:val="c7"/>
          <w:color w:val="000000" w:themeColor="text1"/>
          <w:sz w:val="28"/>
          <w:szCs w:val="28"/>
        </w:rPr>
        <w:t>статистической отчетности</w:t>
      </w:r>
      <w:r w:rsidRPr="007E542E">
        <w:rPr>
          <w:rStyle w:val="c7"/>
          <w:color w:val="000000" w:themeColor="text1"/>
          <w:sz w:val="28"/>
          <w:szCs w:val="28"/>
        </w:rPr>
        <w:t xml:space="preserve">; </w:t>
      </w:r>
    </w:p>
    <w:p w14:paraId="4334807F" w14:textId="02A3B4BB" w:rsidR="00BB1F3A" w:rsidRPr="007E542E" w:rsidRDefault="00BB1F3A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color w:val="000000" w:themeColor="text1"/>
          <w:sz w:val="28"/>
          <w:szCs w:val="28"/>
        </w:rPr>
      </w:pPr>
      <w:r w:rsidRPr="007E542E">
        <w:rPr>
          <w:rStyle w:val="c7"/>
          <w:color w:val="000000" w:themeColor="text1"/>
          <w:sz w:val="28"/>
          <w:szCs w:val="28"/>
        </w:rPr>
        <w:t xml:space="preserve">г) </w:t>
      </w:r>
      <w:r w:rsidR="0094787F" w:rsidRPr="007E542E">
        <w:rPr>
          <w:rStyle w:val="c7"/>
          <w:color w:val="000000" w:themeColor="text1"/>
          <w:sz w:val="28"/>
          <w:szCs w:val="28"/>
        </w:rPr>
        <w:t>нет правильного ответа</w:t>
      </w:r>
      <w:r w:rsidRPr="007E542E">
        <w:rPr>
          <w:rStyle w:val="c7"/>
          <w:color w:val="000000" w:themeColor="text1"/>
          <w:sz w:val="28"/>
          <w:szCs w:val="28"/>
        </w:rPr>
        <w:t xml:space="preserve">. </w:t>
      </w:r>
    </w:p>
    <w:p w14:paraId="64B52432" w14:textId="3308E144" w:rsidR="00F54D96" w:rsidRPr="007E542E" w:rsidRDefault="00BB1F3A" w:rsidP="000C47E8">
      <w:pPr>
        <w:shd w:val="clear" w:color="auto" w:fill="FFFFFF"/>
        <w:spacing w:line="300" w:lineRule="auto"/>
        <w:jc w:val="both"/>
        <w:rPr>
          <w:rStyle w:val="c7"/>
          <w:color w:val="000000" w:themeColor="text1"/>
          <w:sz w:val="28"/>
          <w:szCs w:val="28"/>
        </w:rPr>
      </w:pPr>
      <w:r w:rsidRPr="007E542E">
        <w:rPr>
          <w:rStyle w:val="c7"/>
          <w:color w:val="000000" w:themeColor="text1"/>
          <w:sz w:val="28"/>
          <w:szCs w:val="28"/>
        </w:rPr>
        <w:t xml:space="preserve">2. </w:t>
      </w:r>
      <w:r w:rsidR="0094787F" w:rsidRPr="007E542E">
        <w:rPr>
          <w:rStyle w:val="c7"/>
          <w:color w:val="000000" w:themeColor="text1"/>
          <w:sz w:val="28"/>
          <w:szCs w:val="28"/>
        </w:rPr>
        <w:t>Вправе ли организация представлять в промежуточной отчетности (кроме предусмотренных нормативными документами форм отчетности) иные отчётные показатели, в том числе пояснительную записку</w:t>
      </w:r>
      <w:r w:rsidRPr="007E542E">
        <w:rPr>
          <w:rStyle w:val="c7"/>
          <w:color w:val="000000" w:themeColor="text1"/>
          <w:sz w:val="28"/>
          <w:szCs w:val="28"/>
        </w:rPr>
        <w:t xml:space="preserve">? </w:t>
      </w:r>
    </w:p>
    <w:p w14:paraId="52919841" w14:textId="126D7878" w:rsidR="00F54D96" w:rsidRPr="007E542E" w:rsidRDefault="00BB1F3A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94787F" w:rsidRPr="007E542E">
        <w:rPr>
          <w:rStyle w:val="c7"/>
          <w:sz w:val="28"/>
          <w:szCs w:val="28"/>
        </w:rPr>
        <w:t>да</w:t>
      </w:r>
      <w:r w:rsidRPr="007E542E">
        <w:rPr>
          <w:rStyle w:val="c7"/>
          <w:sz w:val="28"/>
          <w:szCs w:val="28"/>
        </w:rPr>
        <w:t xml:space="preserve">; </w:t>
      </w:r>
    </w:p>
    <w:p w14:paraId="26BCBAE5" w14:textId="67C2EDF3" w:rsidR="00F54D96" w:rsidRPr="007E542E" w:rsidRDefault="00BB1F3A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94787F" w:rsidRPr="007E542E">
        <w:rPr>
          <w:rStyle w:val="c7"/>
          <w:sz w:val="28"/>
          <w:szCs w:val="28"/>
        </w:rPr>
        <w:t>нет</w:t>
      </w:r>
      <w:r w:rsidRPr="007E542E">
        <w:rPr>
          <w:rStyle w:val="c7"/>
          <w:sz w:val="28"/>
          <w:szCs w:val="28"/>
        </w:rPr>
        <w:t xml:space="preserve">; </w:t>
      </w:r>
    </w:p>
    <w:p w14:paraId="4D7460AD" w14:textId="27CF0EE7" w:rsidR="0094787F" w:rsidRPr="007E542E" w:rsidRDefault="0094787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да при определенных обстоятельствах; </w:t>
      </w:r>
    </w:p>
    <w:p w14:paraId="04AD9E73" w14:textId="77777777" w:rsidR="0094787F" w:rsidRPr="007E542E" w:rsidRDefault="0094787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нет правильного ответа. </w:t>
      </w:r>
    </w:p>
    <w:p w14:paraId="425F2CC2" w14:textId="23F73677" w:rsidR="0094787F" w:rsidRPr="007E542E" w:rsidRDefault="0094787F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3. В каком нормативном документе приводятся образцы форм бухгалтерской отчетности до 01.01.2025 г.? </w:t>
      </w:r>
    </w:p>
    <w:p w14:paraId="5844F880" w14:textId="41CB333F" w:rsidR="0094787F" w:rsidRPr="007E542E" w:rsidRDefault="0094787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E046B6" w:rsidRPr="007E542E">
        <w:rPr>
          <w:rStyle w:val="c7"/>
          <w:sz w:val="28"/>
          <w:szCs w:val="28"/>
        </w:rPr>
        <w:t>ПБУ 22/2010</w:t>
      </w:r>
      <w:r w:rsidRPr="007E542E">
        <w:rPr>
          <w:rStyle w:val="c7"/>
          <w:sz w:val="28"/>
          <w:szCs w:val="28"/>
        </w:rPr>
        <w:t xml:space="preserve">; </w:t>
      </w:r>
    </w:p>
    <w:p w14:paraId="68FE2129" w14:textId="2AD5A3B6" w:rsidR="0094787F" w:rsidRPr="007E542E" w:rsidRDefault="0094787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E046B6" w:rsidRPr="007E542E">
        <w:rPr>
          <w:rStyle w:val="c7"/>
          <w:sz w:val="28"/>
          <w:szCs w:val="28"/>
        </w:rPr>
        <w:t>ПБУ 23/2011</w:t>
      </w:r>
      <w:r w:rsidRPr="007E542E">
        <w:rPr>
          <w:rStyle w:val="c7"/>
          <w:sz w:val="28"/>
          <w:szCs w:val="28"/>
        </w:rPr>
        <w:t xml:space="preserve">; </w:t>
      </w:r>
    </w:p>
    <w:p w14:paraId="424BB58E" w14:textId="5C31BF77" w:rsidR="0094787F" w:rsidRPr="007E542E" w:rsidRDefault="0094787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E046B6" w:rsidRPr="007E542E">
        <w:rPr>
          <w:rStyle w:val="c7"/>
          <w:sz w:val="28"/>
          <w:szCs w:val="28"/>
        </w:rPr>
        <w:t>ПБУ 4/99</w:t>
      </w:r>
      <w:r w:rsidRPr="007E542E">
        <w:rPr>
          <w:rStyle w:val="c7"/>
          <w:sz w:val="28"/>
          <w:szCs w:val="28"/>
        </w:rPr>
        <w:t xml:space="preserve">; </w:t>
      </w:r>
    </w:p>
    <w:p w14:paraId="6D80DE00" w14:textId="0D61563B" w:rsidR="0094787F" w:rsidRPr="007E542E" w:rsidRDefault="0094787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</w:t>
      </w:r>
      <w:r w:rsidR="00E046B6" w:rsidRPr="007E542E">
        <w:rPr>
          <w:rStyle w:val="c7"/>
          <w:sz w:val="28"/>
          <w:szCs w:val="28"/>
        </w:rPr>
        <w:t>ФСБУ 4/2023</w:t>
      </w:r>
      <w:r w:rsidRPr="007E542E">
        <w:rPr>
          <w:rStyle w:val="c7"/>
          <w:sz w:val="28"/>
          <w:szCs w:val="28"/>
        </w:rPr>
        <w:t xml:space="preserve">. </w:t>
      </w:r>
    </w:p>
    <w:p w14:paraId="51883AF0" w14:textId="2D34C78D" w:rsidR="00E046B6" w:rsidRPr="007E542E" w:rsidRDefault="00E046B6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4. </w:t>
      </w:r>
      <w:r w:rsidRPr="007E542E">
        <w:rPr>
          <w:sz w:val="28"/>
          <w:szCs w:val="28"/>
        </w:rPr>
        <w:t xml:space="preserve">Форма отчетности, в которой отражаются сведения о доходах и расходах организации за отчетный период, а также информацию о ее прибыли или убытках: </w:t>
      </w:r>
    </w:p>
    <w:p w14:paraId="7249F5C1" w14:textId="77777777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а) Отчет о финансовых результатах;</w:t>
      </w:r>
    </w:p>
    <w:p w14:paraId="1A65F4E3" w14:textId="77777777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б) Отчет о движении денежных средств;</w:t>
      </w:r>
    </w:p>
    <w:p w14:paraId="54706109" w14:textId="77777777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в) Бухгалтерский баланс;</w:t>
      </w:r>
    </w:p>
    <w:p w14:paraId="7647756D" w14:textId="7F1DCF50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г) Отчет об изменении капитала.</w:t>
      </w:r>
    </w:p>
    <w:p w14:paraId="5AB5B459" w14:textId="0A249E87" w:rsidR="00E046B6" w:rsidRPr="007E542E" w:rsidRDefault="00E046B6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5. </w:t>
      </w:r>
      <w:r w:rsidRPr="007E542E">
        <w:rPr>
          <w:sz w:val="28"/>
          <w:szCs w:val="28"/>
        </w:rPr>
        <w:t xml:space="preserve">Пользователем бухгалтерской отчетности организации является: </w:t>
      </w:r>
    </w:p>
    <w:p w14:paraId="07D49107" w14:textId="1059C2A8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а) юридическое лицо;</w:t>
      </w:r>
    </w:p>
    <w:p w14:paraId="00CC7318" w14:textId="0E6D880B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б) физическое лицо;</w:t>
      </w:r>
    </w:p>
    <w:p w14:paraId="3E680003" w14:textId="0D72BEAC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в) юридическое и физическое лицо, заинтересованное в конкретной информации;</w:t>
      </w:r>
    </w:p>
    <w:p w14:paraId="12A84D74" w14:textId="77777777" w:rsidR="00E046B6" w:rsidRPr="007E542E" w:rsidRDefault="00E046B6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нет правильного ответа. </w:t>
      </w:r>
    </w:p>
    <w:p w14:paraId="687526F2" w14:textId="3C2D7A1B" w:rsidR="00E046B6" w:rsidRPr="007E542E" w:rsidRDefault="00E046B6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6. </w:t>
      </w:r>
      <w:r w:rsidRPr="007E542E">
        <w:rPr>
          <w:sz w:val="28"/>
          <w:szCs w:val="28"/>
        </w:rPr>
        <w:t xml:space="preserve">Что характеризует Отчет о движении денежных средств: </w:t>
      </w:r>
    </w:p>
    <w:p w14:paraId="7163EE73" w14:textId="68A9E130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а) изменения в финансовом положении организации в разрезе текущей, инвестиционной и финансовой деятельности;</w:t>
      </w:r>
    </w:p>
    <w:p w14:paraId="21BF9822" w14:textId="1124C131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б) перевод средств;</w:t>
      </w:r>
    </w:p>
    <w:p w14:paraId="4E3C089F" w14:textId="71D161FC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в) осуществление платежей;</w:t>
      </w:r>
    </w:p>
    <w:p w14:paraId="7A681A6A" w14:textId="77777777" w:rsidR="00E046B6" w:rsidRPr="007E542E" w:rsidRDefault="00E046B6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нет правильного ответа. </w:t>
      </w:r>
    </w:p>
    <w:p w14:paraId="7424F6EF" w14:textId="6703E998" w:rsidR="00E046B6" w:rsidRPr="007E542E" w:rsidRDefault="00191CC1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7E542E">
        <w:rPr>
          <w:rStyle w:val="c7"/>
          <w:sz w:val="28"/>
          <w:szCs w:val="28"/>
        </w:rPr>
        <w:t>7</w:t>
      </w:r>
      <w:r w:rsidR="00E046B6" w:rsidRPr="007E542E">
        <w:rPr>
          <w:rStyle w:val="c7"/>
          <w:sz w:val="28"/>
          <w:szCs w:val="28"/>
        </w:rPr>
        <w:t xml:space="preserve">. </w:t>
      </w:r>
      <w:r w:rsidRPr="007E542E">
        <w:rPr>
          <w:rStyle w:val="c7"/>
          <w:sz w:val="28"/>
          <w:szCs w:val="28"/>
        </w:rPr>
        <w:t>О</w:t>
      </w:r>
      <w:r w:rsidRPr="007E542E">
        <w:rPr>
          <w:sz w:val="28"/>
          <w:szCs w:val="28"/>
        </w:rPr>
        <w:t>тчетной датой для составления бухгалтерской отчетности считается</w:t>
      </w:r>
      <w:r w:rsidR="00E046B6" w:rsidRPr="007E542E">
        <w:rPr>
          <w:sz w:val="28"/>
          <w:szCs w:val="28"/>
        </w:rPr>
        <w:t xml:space="preserve">: </w:t>
      </w:r>
    </w:p>
    <w:p w14:paraId="49221327" w14:textId="053EA57C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lastRenderedPageBreak/>
        <w:t xml:space="preserve">а) </w:t>
      </w:r>
      <w:r w:rsidR="00191CC1" w:rsidRPr="007E542E">
        <w:rPr>
          <w:rFonts w:eastAsiaTheme="minorHAnsi"/>
          <w:sz w:val="28"/>
          <w:szCs w:val="28"/>
          <w:lang w:eastAsia="en-US"/>
        </w:rPr>
        <w:t>последний календарный день отчетного периода</w:t>
      </w:r>
      <w:r w:rsidRPr="007E542E">
        <w:rPr>
          <w:rFonts w:eastAsiaTheme="minorHAnsi"/>
          <w:sz w:val="28"/>
          <w:szCs w:val="28"/>
          <w:lang w:eastAsia="en-US"/>
        </w:rPr>
        <w:t>;</w:t>
      </w:r>
    </w:p>
    <w:p w14:paraId="3B45A166" w14:textId="19491868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 xml:space="preserve">б) </w:t>
      </w:r>
      <w:r w:rsidR="00191CC1" w:rsidRPr="007E542E">
        <w:rPr>
          <w:rFonts w:eastAsiaTheme="minorHAnsi"/>
          <w:sz w:val="28"/>
          <w:szCs w:val="28"/>
          <w:lang w:eastAsia="en-US"/>
        </w:rPr>
        <w:t>первый календарный день года</w:t>
      </w:r>
      <w:r w:rsidRPr="007E542E">
        <w:rPr>
          <w:rFonts w:eastAsiaTheme="minorHAnsi"/>
          <w:sz w:val="28"/>
          <w:szCs w:val="28"/>
          <w:lang w:eastAsia="en-US"/>
        </w:rPr>
        <w:t>;</w:t>
      </w:r>
    </w:p>
    <w:p w14:paraId="794DA4E9" w14:textId="00F1D145" w:rsidR="00E046B6" w:rsidRPr="007E542E" w:rsidRDefault="00E046B6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 xml:space="preserve">в) </w:t>
      </w:r>
      <w:r w:rsidR="00191CC1" w:rsidRPr="007E542E">
        <w:rPr>
          <w:rFonts w:eastAsiaTheme="minorHAnsi"/>
          <w:sz w:val="28"/>
          <w:szCs w:val="28"/>
          <w:lang w:eastAsia="en-US"/>
        </w:rPr>
        <w:t>за 10 дней до окончания месяца</w:t>
      </w:r>
      <w:r w:rsidRPr="007E542E">
        <w:rPr>
          <w:rFonts w:eastAsiaTheme="minorHAnsi"/>
          <w:sz w:val="28"/>
          <w:szCs w:val="28"/>
          <w:lang w:eastAsia="en-US"/>
        </w:rPr>
        <w:t>;</w:t>
      </w:r>
    </w:p>
    <w:p w14:paraId="3720BBD2" w14:textId="77777777" w:rsidR="00191CC1" w:rsidRPr="007E542E" w:rsidRDefault="00191CC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нет правильного ответа. </w:t>
      </w:r>
    </w:p>
    <w:p w14:paraId="5F5C2F44" w14:textId="54C3A8C6" w:rsidR="00191CC1" w:rsidRPr="007E542E" w:rsidRDefault="00191CC1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8. </w:t>
      </w:r>
      <w:r w:rsidRPr="007E542E">
        <w:rPr>
          <w:sz w:val="28"/>
          <w:szCs w:val="28"/>
        </w:rPr>
        <w:t xml:space="preserve">В какой форме отчетности производится отражение прибыли (убытка) от обычных видов деятельности? </w:t>
      </w:r>
    </w:p>
    <w:p w14:paraId="6E8E343E" w14:textId="77777777" w:rsidR="00191CC1" w:rsidRPr="007E542E" w:rsidRDefault="00191CC1" w:rsidP="000C47E8">
      <w:pPr>
        <w:spacing w:line="300" w:lineRule="auto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а) Отчет о финансовых результатах;</w:t>
      </w:r>
    </w:p>
    <w:p w14:paraId="607727FB" w14:textId="77777777" w:rsidR="00191CC1" w:rsidRPr="007E542E" w:rsidRDefault="00191CC1" w:rsidP="000C47E8">
      <w:pPr>
        <w:spacing w:line="300" w:lineRule="auto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б) Отчет о движении денежных средств;</w:t>
      </w:r>
    </w:p>
    <w:p w14:paraId="5645B2F5" w14:textId="77777777" w:rsidR="00191CC1" w:rsidRPr="007E542E" w:rsidRDefault="00191CC1" w:rsidP="000C47E8">
      <w:pPr>
        <w:spacing w:line="300" w:lineRule="auto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в) Бухгалтерский баланс;</w:t>
      </w:r>
    </w:p>
    <w:p w14:paraId="4AEF34A0" w14:textId="77777777" w:rsidR="00191CC1" w:rsidRPr="007E542E" w:rsidRDefault="00191CC1" w:rsidP="000C47E8">
      <w:pPr>
        <w:spacing w:line="300" w:lineRule="auto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г) Отчет об изменении капитала.</w:t>
      </w:r>
    </w:p>
    <w:p w14:paraId="11348545" w14:textId="192CC96C" w:rsidR="00191CC1" w:rsidRPr="007E542E" w:rsidRDefault="00191CC1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9. </w:t>
      </w:r>
      <w:r w:rsidRPr="007E542E">
        <w:rPr>
          <w:sz w:val="28"/>
          <w:szCs w:val="28"/>
        </w:rPr>
        <w:t xml:space="preserve">Бухгалтерская отчетность представляет: </w:t>
      </w:r>
    </w:p>
    <w:p w14:paraId="26E95BB2" w14:textId="5F62E354" w:rsidR="00191CC1" w:rsidRPr="007E542E" w:rsidRDefault="00191CC1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а) единую систему данных об имущественном и финансовом положении организации и результатах ее хозяйственной деятельности, составляемую на основе данных бухгалтерского учета по установленный формам;</w:t>
      </w:r>
    </w:p>
    <w:p w14:paraId="616F74E8" w14:textId="7F7E9551" w:rsidR="00191CC1" w:rsidRPr="007E542E" w:rsidRDefault="00191CC1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б) все непредвиденные расходы и дополнительные доходы;</w:t>
      </w:r>
    </w:p>
    <w:p w14:paraId="0BE4DFCC" w14:textId="7DFAF223" w:rsidR="00191CC1" w:rsidRPr="007E542E" w:rsidRDefault="00191CC1" w:rsidP="000C47E8">
      <w:pPr>
        <w:spacing w:line="300" w:lineRule="auto"/>
        <w:ind w:left="284"/>
        <w:rPr>
          <w:rFonts w:eastAsiaTheme="minorHAnsi"/>
          <w:sz w:val="28"/>
          <w:szCs w:val="28"/>
          <w:lang w:eastAsia="en-US"/>
        </w:rPr>
      </w:pPr>
      <w:r w:rsidRPr="007E542E">
        <w:rPr>
          <w:rFonts w:eastAsiaTheme="minorHAnsi"/>
          <w:sz w:val="28"/>
          <w:szCs w:val="28"/>
          <w:lang w:eastAsia="en-US"/>
        </w:rPr>
        <w:t>в) доходную часть предприятия;</w:t>
      </w:r>
    </w:p>
    <w:p w14:paraId="200343EF" w14:textId="77777777" w:rsidR="00191CC1" w:rsidRPr="007E542E" w:rsidRDefault="00191CC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нет правильного ответа. </w:t>
      </w:r>
    </w:p>
    <w:p w14:paraId="5E60A82C" w14:textId="77777777" w:rsidR="00A93879" w:rsidRPr="00EE22A8" w:rsidRDefault="00A93879" w:rsidP="000C47E8">
      <w:pPr>
        <w:shd w:val="clear" w:color="auto" w:fill="FFFFFF"/>
        <w:spacing w:line="300" w:lineRule="auto"/>
        <w:ind w:left="284"/>
        <w:rPr>
          <w:rStyle w:val="c7"/>
          <w:sz w:val="28"/>
          <w:szCs w:val="28"/>
        </w:rPr>
      </w:pPr>
    </w:p>
    <w:p w14:paraId="13A05401" w14:textId="77777777" w:rsidR="00E552ED" w:rsidRPr="00EE22A8" w:rsidRDefault="00E552ED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EE22A8">
        <w:rPr>
          <w:b/>
          <w:sz w:val="28"/>
          <w:szCs w:val="28"/>
        </w:rPr>
        <w:t>Рекомендованная литература</w:t>
      </w:r>
    </w:p>
    <w:p w14:paraId="6A10F827" w14:textId="0D992B21" w:rsidR="0092267E" w:rsidRPr="00EE22A8" w:rsidRDefault="0092267E" w:rsidP="000C47E8">
      <w:pPr>
        <w:spacing w:line="300" w:lineRule="auto"/>
        <w:jc w:val="both"/>
        <w:rPr>
          <w:sz w:val="28"/>
          <w:szCs w:val="28"/>
        </w:rPr>
      </w:pPr>
      <w:r w:rsidRPr="00EE22A8">
        <w:rPr>
          <w:sz w:val="28"/>
          <w:szCs w:val="28"/>
        </w:rPr>
        <w:t>Основная: 1, 2</w:t>
      </w:r>
      <w:r w:rsidR="00EE22A8" w:rsidRPr="00EE22A8">
        <w:rPr>
          <w:sz w:val="28"/>
          <w:szCs w:val="28"/>
        </w:rPr>
        <w:t>, 3</w:t>
      </w:r>
    </w:p>
    <w:p w14:paraId="280CEB47" w14:textId="7332E39E" w:rsidR="0092267E" w:rsidRPr="00EE22A8" w:rsidRDefault="0092267E" w:rsidP="000C47E8">
      <w:pPr>
        <w:spacing w:line="300" w:lineRule="auto"/>
        <w:jc w:val="both"/>
        <w:rPr>
          <w:sz w:val="28"/>
          <w:szCs w:val="28"/>
        </w:rPr>
      </w:pPr>
      <w:r w:rsidRPr="00EE22A8">
        <w:rPr>
          <w:sz w:val="28"/>
          <w:szCs w:val="28"/>
        </w:rPr>
        <w:t>Дополнительная: 1,</w:t>
      </w:r>
      <w:r w:rsidR="004533C5" w:rsidRPr="00EE22A8">
        <w:rPr>
          <w:sz w:val="28"/>
          <w:szCs w:val="28"/>
        </w:rPr>
        <w:t xml:space="preserve"> </w:t>
      </w:r>
      <w:r w:rsidR="00EE22A8" w:rsidRPr="00EE22A8">
        <w:rPr>
          <w:sz w:val="28"/>
          <w:szCs w:val="28"/>
        </w:rPr>
        <w:t>2</w:t>
      </w:r>
    </w:p>
    <w:p w14:paraId="5F72CE6A" w14:textId="77777777" w:rsidR="00E552ED" w:rsidRPr="00EE22A8" w:rsidRDefault="00E552ED" w:rsidP="000C47E8">
      <w:pPr>
        <w:shd w:val="clear" w:color="auto" w:fill="FFFFFF"/>
        <w:spacing w:line="300" w:lineRule="auto"/>
        <w:ind w:left="284"/>
        <w:rPr>
          <w:rStyle w:val="c7"/>
          <w:sz w:val="28"/>
          <w:szCs w:val="28"/>
        </w:rPr>
      </w:pPr>
    </w:p>
    <w:p w14:paraId="6F8A60EE" w14:textId="0B665AE1" w:rsidR="00577BB0" w:rsidRPr="00EE22A8" w:rsidRDefault="00577BB0" w:rsidP="000C47E8">
      <w:pPr>
        <w:spacing w:after="200" w:line="300" w:lineRule="auto"/>
        <w:rPr>
          <w:rStyle w:val="c7"/>
          <w:sz w:val="28"/>
          <w:szCs w:val="28"/>
        </w:rPr>
      </w:pPr>
      <w:r w:rsidRPr="00EE22A8">
        <w:rPr>
          <w:rStyle w:val="c7"/>
          <w:sz w:val="28"/>
          <w:szCs w:val="28"/>
        </w:rPr>
        <w:br w:type="page"/>
      </w:r>
    </w:p>
    <w:p w14:paraId="1C6AE15A" w14:textId="069D803B" w:rsidR="0082156E" w:rsidRPr="00F54DC0" w:rsidRDefault="00577BB0" w:rsidP="000C47E8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2" w:name="_Toc206947551"/>
      <w:r w:rsidRPr="00F54DC0">
        <w:rPr>
          <w:b/>
          <w:bCs/>
          <w:sz w:val="28"/>
          <w:szCs w:val="28"/>
        </w:rPr>
        <w:lastRenderedPageBreak/>
        <w:t>Практическ</w:t>
      </w:r>
      <w:r w:rsidR="005A2964" w:rsidRPr="00F54DC0">
        <w:rPr>
          <w:b/>
          <w:bCs/>
          <w:sz w:val="28"/>
          <w:szCs w:val="28"/>
        </w:rPr>
        <w:t>ое</w:t>
      </w:r>
      <w:r w:rsidRPr="00F54DC0">
        <w:rPr>
          <w:b/>
          <w:bCs/>
          <w:sz w:val="28"/>
          <w:szCs w:val="28"/>
        </w:rPr>
        <w:t xml:space="preserve"> </w:t>
      </w:r>
      <w:r w:rsidR="005A2964" w:rsidRPr="00F54DC0">
        <w:rPr>
          <w:b/>
          <w:bCs/>
          <w:sz w:val="28"/>
          <w:szCs w:val="28"/>
        </w:rPr>
        <w:t>занятие</w:t>
      </w:r>
      <w:r w:rsidR="00D10046" w:rsidRPr="00F54DC0">
        <w:rPr>
          <w:rFonts w:eastAsiaTheme="majorEastAsia"/>
          <w:b/>
          <w:bCs/>
          <w:sz w:val="28"/>
          <w:szCs w:val="28"/>
        </w:rPr>
        <w:t xml:space="preserve"> </w:t>
      </w:r>
      <w:r w:rsidR="0026322A" w:rsidRPr="00F54DC0">
        <w:rPr>
          <w:rFonts w:eastAsiaTheme="majorEastAsia"/>
          <w:b/>
          <w:bCs/>
          <w:sz w:val="28"/>
          <w:szCs w:val="28"/>
        </w:rPr>
        <w:t xml:space="preserve">№ </w:t>
      </w:r>
      <w:r w:rsidRPr="00F54DC0">
        <w:rPr>
          <w:rFonts w:eastAsiaTheme="majorEastAsia"/>
          <w:b/>
          <w:bCs/>
          <w:sz w:val="28"/>
          <w:szCs w:val="28"/>
        </w:rPr>
        <w:t>3</w:t>
      </w:r>
      <w:r w:rsidR="0026322A" w:rsidRPr="00F54DC0">
        <w:rPr>
          <w:rFonts w:eastAsiaTheme="majorEastAsia"/>
          <w:b/>
          <w:bCs/>
          <w:sz w:val="28"/>
          <w:szCs w:val="28"/>
        </w:rPr>
        <w:t>.</w:t>
      </w:r>
      <w:r w:rsidR="0026322A" w:rsidRPr="00F54DC0">
        <w:rPr>
          <w:rFonts w:eastAsiaTheme="majorEastAsia"/>
          <w:b/>
          <w:bCs/>
          <w:sz w:val="28"/>
          <w:szCs w:val="28"/>
        </w:rPr>
        <w:br/>
      </w:r>
      <w:r w:rsidR="00F54DC0" w:rsidRPr="00F54DC0">
        <w:rPr>
          <w:b/>
          <w:bCs/>
          <w:sz w:val="28"/>
          <w:szCs w:val="28"/>
        </w:rPr>
        <w:t>Этапы подготовки отчётности</w:t>
      </w:r>
      <w:bookmarkEnd w:id="2"/>
    </w:p>
    <w:p w14:paraId="4B540825" w14:textId="118F6342" w:rsidR="0082156E" w:rsidRPr="00F54DC0" w:rsidRDefault="0082156E" w:rsidP="000C47E8">
      <w:pPr>
        <w:spacing w:line="300" w:lineRule="auto"/>
        <w:rPr>
          <w:b/>
          <w:bCs/>
          <w:sz w:val="28"/>
          <w:szCs w:val="28"/>
        </w:rPr>
      </w:pPr>
    </w:p>
    <w:p w14:paraId="51FEB424" w14:textId="7275139A" w:rsidR="00380596" w:rsidRPr="007E51AE" w:rsidRDefault="0082156E" w:rsidP="000C47E8">
      <w:pPr>
        <w:spacing w:line="300" w:lineRule="auto"/>
        <w:jc w:val="both"/>
        <w:rPr>
          <w:sz w:val="28"/>
          <w:szCs w:val="28"/>
        </w:rPr>
      </w:pPr>
      <w:r w:rsidRPr="007E51AE">
        <w:rPr>
          <w:b/>
          <w:bCs/>
          <w:sz w:val="28"/>
          <w:szCs w:val="28"/>
        </w:rPr>
        <w:t>Цель:</w:t>
      </w:r>
      <w:r w:rsidRPr="007E51AE">
        <w:rPr>
          <w:sz w:val="28"/>
          <w:szCs w:val="28"/>
        </w:rPr>
        <w:t xml:space="preserve"> </w:t>
      </w:r>
      <w:r w:rsidR="007E51AE" w:rsidRPr="007E51AE">
        <w:rPr>
          <w:sz w:val="28"/>
          <w:szCs w:val="28"/>
        </w:rPr>
        <w:t>изучить подготовительные мероприятия, необходимые перед составлением бухгалтерской (финансовой) отчетности.</w:t>
      </w:r>
    </w:p>
    <w:p w14:paraId="1B9C3745" w14:textId="77777777" w:rsidR="007E51AE" w:rsidRPr="007E51AE" w:rsidRDefault="007E51AE" w:rsidP="000C47E8">
      <w:pPr>
        <w:spacing w:line="300" w:lineRule="auto"/>
        <w:jc w:val="center"/>
        <w:rPr>
          <w:b/>
          <w:sz w:val="28"/>
          <w:szCs w:val="28"/>
        </w:rPr>
      </w:pPr>
    </w:p>
    <w:p w14:paraId="33519E59" w14:textId="77777777" w:rsidR="00380596" w:rsidRPr="00F54DC0" w:rsidRDefault="00380596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F54DC0">
        <w:rPr>
          <w:b/>
          <w:bCs/>
          <w:sz w:val="28"/>
          <w:szCs w:val="28"/>
        </w:rPr>
        <w:t xml:space="preserve">Теоретические сведения </w:t>
      </w:r>
    </w:p>
    <w:p w14:paraId="75FDDE80" w14:textId="09F9A166" w:rsidR="00F54DC0" w:rsidRPr="00F54DC0" w:rsidRDefault="00380596" w:rsidP="000C47E8">
      <w:pPr>
        <w:spacing w:line="300" w:lineRule="auto"/>
        <w:jc w:val="both"/>
        <w:rPr>
          <w:sz w:val="28"/>
          <w:szCs w:val="28"/>
        </w:rPr>
      </w:pPr>
      <w:r w:rsidRPr="00F54DC0">
        <w:rPr>
          <w:sz w:val="28"/>
          <w:szCs w:val="28"/>
        </w:rPr>
        <w:t xml:space="preserve">Конспект лекции № 3. </w:t>
      </w:r>
      <w:r w:rsidR="00F54DC0" w:rsidRPr="00F54DC0">
        <w:rPr>
          <w:sz w:val="28"/>
          <w:szCs w:val="28"/>
        </w:rPr>
        <w:t>Этапы подготовки отчётности</w:t>
      </w:r>
    </w:p>
    <w:p w14:paraId="799245BB" w14:textId="77777777" w:rsidR="00F54DC0" w:rsidRPr="00F54DC0" w:rsidRDefault="00F54DC0" w:rsidP="000C47E8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14:paraId="083B08A0" w14:textId="77777777" w:rsidR="00DB14EB" w:rsidRPr="00F54DC0" w:rsidRDefault="00DB14EB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F54DC0">
        <w:rPr>
          <w:b/>
          <w:sz w:val="28"/>
          <w:szCs w:val="28"/>
        </w:rPr>
        <w:t>Вопросы к практическому занятию</w:t>
      </w:r>
    </w:p>
    <w:p w14:paraId="2BC0003F" w14:textId="704502C7" w:rsidR="00443631" w:rsidRPr="00762437" w:rsidRDefault="00443631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F54DC0">
        <w:rPr>
          <w:sz w:val="28"/>
        </w:rPr>
        <w:t xml:space="preserve">1. </w:t>
      </w:r>
      <w:r w:rsidR="00F54DC0" w:rsidRPr="00F54DC0">
        <w:rPr>
          <w:sz w:val="28"/>
        </w:rPr>
        <w:t xml:space="preserve">В чем заключается проверка соответствия информации на бухгалтерских </w:t>
      </w:r>
      <w:r w:rsidR="00F54DC0" w:rsidRPr="00762437">
        <w:rPr>
          <w:sz w:val="28"/>
        </w:rPr>
        <w:t>счетах данным первичных учетных документов?</w:t>
      </w:r>
      <w:r w:rsidRPr="00762437">
        <w:rPr>
          <w:sz w:val="28"/>
        </w:rPr>
        <w:t xml:space="preserve"> </w:t>
      </w:r>
    </w:p>
    <w:p w14:paraId="0E77F586" w14:textId="77777777" w:rsidR="000A2ECC" w:rsidRDefault="000A2ECC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>
        <w:rPr>
          <w:sz w:val="28"/>
        </w:rPr>
        <w:t>2</w:t>
      </w:r>
      <w:r w:rsidRPr="000A2ECC">
        <w:rPr>
          <w:sz w:val="28"/>
        </w:rPr>
        <w:t xml:space="preserve">. Понятие, сущность и виды инвентаризации. Цели и задачи. </w:t>
      </w:r>
    </w:p>
    <w:p w14:paraId="7847CE07" w14:textId="77777777" w:rsidR="000A2ECC" w:rsidRDefault="000A2ECC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>
        <w:rPr>
          <w:sz w:val="28"/>
        </w:rPr>
        <w:t>3</w:t>
      </w:r>
      <w:r w:rsidRPr="000A2ECC">
        <w:rPr>
          <w:sz w:val="28"/>
        </w:rPr>
        <w:t xml:space="preserve">. Нормативное регулирование проведения инвентаризации в организациях </w:t>
      </w:r>
    </w:p>
    <w:p w14:paraId="6E7680A7" w14:textId="77777777" w:rsidR="000A2ECC" w:rsidRDefault="000A2ECC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>
        <w:rPr>
          <w:sz w:val="28"/>
        </w:rPr>
        <w:t>4</w:t>
      </w:r>
      <w:r w:rsidRPr="000A2ECC">
        <w:rPr>
          <w:sz w:val="28"/>
        </w:rPr>
        <w:t xml:space="preserve">. Виды инвентаризации </w:t>
      </w:r>
    </w:p>
    <w:p w14:paraId="5E9CE252" w14:textId="5EC9600B" w:rsidR="000A2ECC" w:rsidRPr="000F29AA" w:rsidRDefault="000A2ECC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0F29AA">
        <w:rPr>
          <w:sz w:val="28"/>
        </w:rPr>
        <w:t xml:space="preserve">5. Ошибки проведения инвентаризации и их последствия </w:t>
      </w:r>
    </w:p>
    <w:p w14:paraId="74F01345" w14:textId="24EDE08A" w:rsidR="00762437" w:rsidRPr="000F29AA" w:rsidRDefault="000F29AA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0F29AA">
        <w:rPr>
          <w:sz w:val="28"/>
        </w:rPr>
        <w:t>6. Опишите процесс уточнения оценки имущественных статей баланса</w:t>
      </w:r>
      <w:r w:rsidR="00762437" w:rsidRPr="000F29AA">
        <w:rPr>
          <w:sz w:val="28"/>
        </w:rPr>
        <w:t xml:space="preserve">. </w:t>
      </w:r>
    </w:p>
    <w:p w14:paraId="5EE4E691" w14:textId="77777777" w:rsidR="000F29AA" w:rsidRPr="000F29AA" w:rsidRDefault="000F29AA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0F29AA">
        <w:rPr>
          <w:sz w:val="28"/>
        </w:rPr>
        <w:t>7</w:t>
      </w:r>
      <w:r w:rsidR="00762437" w:rsidRPr="000F29AA">
        <w:rPr>
          <w:sz w:val="28"/>
        </w:rPr>
        <w:t xml:space="preserve">. </w:t>
      </w:r>
      <w:r w:rsidRPr="000F29AA">
        <w:rPr>
          <w:sz w:val="28"/>
        </w:rPr>
        <w:t>Опишите обязательные регламентные операции, проводимые перед закрытием счетов в конце года.</w:t>
      </w:r>
    </w:p>
    <w:p w14:paraId="79DE0DAD" w14:textId="77777777" w:rsidR="000F29AA" w:rsidRPr="000F29AA" w:rsidRDefault="000F29AA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0F29AA">
        <w:rPr>
          <w:sz w:val="28"/>
        </w:rPr>
        <w:t>8. Что такое реформация баланса?</w:t>
      </w:r>
    </w:p>
    <w:p w14:paraId="39202BFD" w14:textId="13D4A625" w:rsidR="00762437" w:rsidRPr="000F29AA" w:rsidRDefault="000F29AA" w:rsidP="000C47E8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</w:rPr>
      </w:pPr>
      <w:r w:rsidRPr="000F29AA">
        <w:rPr>
          <w:sz w:val="28"/>
        </w:rPr>
        <w:t>9. Опишите процесс проверки взаимной увязки показателей форм отчетности.</w:t>
      </w:r>
      <w:r w:rsidR="00762437" w:rsidRPr="000F29AA">
        <w:rPr>
          <w:sz w:val="28"/>
        </w:rPr>
        <w:t xml:space="preserve"> </w:t>
      </w:r>
    </w:p>
    <w:p w14:paraId="6585C07B" w14:textId="77777777" w:rsidR="00A93879" w:rsidRPr="000F29AA" w:rsidRDefault="00A93879" w:rsidP="000C47E8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14:paraId="208EE5D3" w14:textId="6CEFA7DB" w:rsidR="00380596" w:rsidRPr="00F54DC0" w:rsidRDefault="00380596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F54DC0">
        <w:rPr>
          <w:b/>
          <w:sz w:val="28"/>
          <w:szCs w:val="28"/>
        </w:rPr>
        <w:t>Задания к практическо</w:t>
      </w:r>
      <w:r w:rsidR="00737689" w:rsidRPr="00F54DC0">
        <w:rPr>
          <w:b/>
          <w:sz w:val="28"/>
          <w:szCs w:val="28"/>
        </w:rPr>
        <w:t>му</w:t>
      </w:r>
      <w:r w:rsidRPr="00F54DC0">
        <w:rPr>
          <w:b/>
          <w:sz w:val="28"/>
          <w:szCs w:val="28"/>
        </w:rPr>
        <w:t xml:space="preserve"> </w:t>
      </w:r>
      <w:r w:rsidR="00737689" w:rsidRPr="00F54DC0">
        <w:rPr>
          <w:b/>
          <w:sz w:val="28"/>
          <w:szCs w:val="28"/>
        </w:rPr>
        <w:t>занятию</w:t>
      </w:r>
    </w:p>
    <w:p w14:paraId="4719ED39" w14:textId="77777777" w:rsidR="00F54DC0" w:rsidRPr="00F54DC0" w:rsidRDefault="0082156E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F54DC0">
        <w:rPr>
          <w:rFonts w:eastAsiaTheme="minorHAnsi"/>
          <w:b/>
          <w:sz w:val="28"/>
          <w:szCs w:val="28"/>
          <w:lang w:eastAsia="en-US"/>
        </w:rPr>
        <w:t>Задание № 1.</w:t>
      </w:r>
      <w:r w:rsidRPr="00F54DC0">
        <w:rPr>
          <w:sz w:val="28"/>
          <w:szCs w:val="28"/>
        </w:rPr>
        <w:t xml:space="preserve"> </w:t>
      </w:r>
      <w:r w:rsidR="00F54DC0" w:rsidRPr="00F54DC0">
        <w:rPr>
          <w:sz w:val="28"/>
          <w:szCs w:val="28"/>
        </w:rPr>
        <w:t>Дополните предложение</w:t>
      </w:r>
    </w:p>
    <w:p w14:paraId="48AE8B08" w14:textId="7FC1D865" w:rsidR="00F54DC0" w:rsidRPr="00F54DC0" w:rsidRDefault="00F54DC0" w:rsidP="000C47E8">
      <w:pPr>
        <w:spacing w:line="300" w:lineRule="auto"/>
        <w:jc w:val="both"/>
        <w:rPr>
          <w:sz w:val="28"/>
          <w:szCs w:val="28"/>
        </w:rPr>
      </w:pPr>
      <w:r w:rsidRPr="00F54DC0">
        <w:rPr>
          <w:sz w:val="28"/>
          <w:szCs w:val="28"/>
        </w:rPr>
        <w:t xml:space="preserve">1. </w:t>
      </w:r>
      <w:r w:rsidRPr="00F54DC0">
        <w:rPr>
          <w:iCs/>
          <w:sz w:val="28"/>
          <w:szCs w:val="28"/>
        </w:rPr>
        <w:t xml:space="preserve">Если при проведении проверки на соответствие информации на бухгалтерских счетах данным первичных учетных документов обнаружится, что к учету приняты </w:t>
      </w:r>
      <w:proofErr w:type="spellStart"/>
      <w:r w:rsidRPr="00F54DC0">
        <w:rPr>
          <w:iCs/>
          <w:sz w:val="28"/>
          <w:szCs w:val="28"/>
        </w:rPr>
        <w:t>ненадлежаще</w:t>
      </w:r>
      <w:proofErr w:type="spellEnd"/>
      <w:r w:rsidRPr="00F54DC0">
        <w:rPr>
          <w:iCs/>
          <w:sz w:val="28"/>
          <w:szCs w:val="28"/>
        </w:rPr>
        <w:t xml:space="preserve"> оформленные документы, их необходимо _________________________ или получить от сторонней организации (если это внешние документы).</w:t>
      </w:r>
    </w:p>
    <w:p w14:paraId="2A7BF01E" w14:textId="1AA26F40" w:rsidR="00F54DC0" w:rsidRPr="00F54DC0" w:rsidRDefault="00F54DC0" w:rsidP="000C47E8">
      <w:pPr>
        <w:spacing w:line="300" w:lineRule="auto"/>
        <w:jc w:val="both"/>
        <w:rPr>
          <w:rFonts w:eastAsiaTheme="minorHAnsi"/>
          <w:sz w:val="28"/>
          <w:szCs w:val="28"/>
          <w:lang w:eastAsia="en-US"/>
        </w:rPr>
      </w:pPr>
      <w:r w:rsidRPr="00F54DC0">
        <w:rPr>
          <w:rFonts w:eastAsiaTheme="minorHAnsi"/>
          <w:sz w:val="28"/>
          <w:szCs w:val="28"/>
          <w:lang w:eastAsia="en-US"/>
        </w:rPr>
        <w:t xml:space="preserve">2. </w:t>
      </w:r>
      <w:r w:rsidRPr="00F54DC0">
        <w:rPr>
          <w:iCs/>
          <w:sz w:val="28"/>
          <w:szCs w:val="28"/>
        </w:rPr>
        <w:t>Перед составлением годовой отчетности для обеспечения достоверности данных бухгалтерского учета и бухгалтерской отчетности необходимо провести ________________</w:t>
      </w:r>
    </w:p>
    <w:p w14:paraId="6BE67048" w14:textId="57B2BACC" w:rsidR="00F54DC0" w:rsidRPr="00B360CF" w:rsidRDefault="00F54DC0" w:rsidP="000C47E8">
      <w:pPr>
        <w:spacing w:line="300" w:lineRule="auto"/>
        <w:jc w:val="both"/>
        <w:rPr>
          <w:rFonts w:eastAsiaTheme="minorHAnsi"/>
          <w:sz w:val="28"/>
          <w:szCs w:val="28"/>
          <w:lang w:eastAsia="en-US"/>
        </w:rPr>
      </w:pPr>
      <w:r w:rsidRPr="00B360CF">
        <w:rPr>
          <w:rFonts w:eastAsiaTheme="minorHAnsi"/>
          <w:sz w:val="28"/>
          <w:szCs w:val="28"/>
          <w:lang w:eastAsia="en-US"/>
        </w:rPr>
        <w:t xml:space="preserve">3. </w:t>
      </w:r>
      <w:r w:rsidR="00B360CF" w:rsidRPr="00B360CF">
        <w:rPr>
          <w:rFonts w:eastAsiaTheme="minorHAnsi"/>
          <w:sz w:val="28"/>
          <w:szCs w:val="28"/>
          <w:lang w:eastAsia="en-US"/>
        </w:rPr>
        <w:t>Если не была проведена инвентаризация и ее результаты не были включены в бухгалтерскую отчетность, то отчетность в России считается ____________________</w:t>
      </w:r>
    </w:p>
    <w:p w14:paraId="1374626C" w14:textId="401B14FF" w:rsidR="00B360CF" w:rsidRPr="000151BD" w:rsidRDefault="00A4587A" w:rsidP="000C47E8">
      <w:pPr>
        <w:spacing w:line="300" w:lineRule="auto"/>
        <w:jc w:val="both"/>
        <w:rPr>
          <w:rFonts w:eastAsiaTheme="minorHAnsi"/>
          <w:sz w:val="28"/>
          <w:szCs w:val="28"/>
          <w:lang w:eastAsia="en-US"/>
        </w:rPr>
      </w:pPr>
      <w:r w:rsidRPr="000151BD">
        <w:rPr>
          <w:rFonts w:eastAsiaTheme="minorHAnsi"/>
          <w:sz w:val="28"/>
          <w:szCs w:val="28"/>
          <w:lang w:eastAsia="en-US"/>
        </w:rPr>
        <w:lastRenderedPageBreak/>
        <w:t>4</w:t>
      </w:r>
      <w:r w:rsidR="00B360CF" w:rsidRPr="000151BD">
        <w:rPr>
          <w:rFonts w:eastAsiaTheme="minorHAnsi"/>
          <w:sz w:val="28"/>
          <w:szCs w:val="28"/>
          <w:lang w:eastAsia="en-US"/>
        </w:rPr>
        <w:t xml:space="preserve">. </w:t>
      </w:r>
      <w:r w:rsidR="000151BD" w:rsidRPr="000151BD">
        <w:rPr>
          <w:rFonts w:eastAsiaTheme="minorHAnsi"/>
          <w:sz w:val="28"/>
          <w:szCs w:val="28"/>
          <w:lang w:eastAsia="en-US"/>
        </w:rPr>
        <w:t>Согласно п. 13 ФСБУ 6/2020 «Основные средства» после признания объект основных средств оценивается в бухгалтерском учете по _____________ стоимости либо по переоцененной стоимости</w:t>
      </w:r>
    </w:p>
    <w:p w14:paraId="6C7A6B57" w14:textId="59C0633E" w:rsidR="007E51AE" w:rsidRPr="007E51AE" w:rsidRDefault="007E51AE" w:rsidP="000C47E8">
      <w:pPr>
        <w:spacing w:line="300" w:lineRule="auto"/>
        <w:jc w:val="both"/>
        <w:rPr>
          <w:rFonts w:eastAsiaTheme="minorHAnsi"/>
          <w:sz w:val="28"/>
          <w:szCs w:val="28"/>
          <w:lang w:eastAsia="en-US"/>
        </w:rPr>
      </w:pPr>
      <w:r w:rsidRPr="007E51AE">
        <w:rPr>
          <w:rFonts w:eastAsiaTheme="minorHAnsi"/>
          <w:sz w:val="28"/>
          <w:szCs w:val="28"/>
          <w:lang w:eastAsia="en-US"/>
        </w:rPr>
        <w:t xml:space="preserve">5. </w:t>
      </w:r>
      <w:r w:rsidRPr="007E51AE">
        <w:rPr>
          <w:iCs/>
          <w:sz w:val="28"/>
          <w:szCs w:val="28"/>
        </w:rPr>
        <w:t>Согласно ПБУ 19/02 «Учет финансовых вложений», финансовые вложения, по которым можно определить текущую рыночную стоимость, отражаются в бухгалтерской отчетности на конец отчетного периода по</w:t>
      </w:r>
      <w:r w:rsidRPr="007E51AE">
        <w:rPr>
          <w:rFonts w:eastAsiaTheme="minorHAnsi"/>
          <w:sz w:val="28"/>
          <w:szCs w:val="28"/>
          <w:lang w:eastAsia="en-US"/>
        </w:rPr>
        <w:t xml:space="preserve"> ____________________</w:t>
      </w:r>
      <w:r w:rsidRPr="007E51AE">
        <w:rPr>
          <w:iCs/>
          <w:sz w:val="28"/>
          <w:szCs w:val="28"/>
        </w:rPr>
        <w:t xml:space="preserve"> стоимости</w:t>
      </w:r>
    </w:p>
    <w:p w14:paraId="1D081ECB" w14:textId="4DF62C4C" w:rsidR="001A282E" w:rsidRPr="00F66B56" w:rsidRDefault="00F66B56" w:rsidP="000C47E8">
      <w:pPr>
        <w:spacing w:line="30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F66B56">
        <w:rPr>
          <w:rFonts w:eastAsiaTheme="minorHAnsi"/>
          <w:color w:val="000000" w:themeColor="text1"/>
          <w:sz w:val="28"/>
          <w:szCs w:val="28"/>
          <w:lang w:eastAsia="en-US"/>
        </w:rPr>
        <w:t>6</w:t>
      </w:r>
      <w:r w:rsidR="001A282E" w:rsidRPr="00F66B56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r w:rsidRPr="00F66B56">
        <w:rPr>
          <w:rFonts w:eastAsiaTheme="minorHAnsi"/>
          <w:color w:val="000000" w:themeColor="text1"/>
          <w:sz w:val="28"/>
          <w:szCs w:val="28"/>
          <w:lang w:eastAsia="en-US"/>
        </w:rPr>
        <w:t>З</w:t>
      </w:r>
      <w:r w:rsidRPr="00F66B56">
        <w:rPr>
          <w:iCs/>
          <w:color w:val="000000" w:themeColor="text1"/>
          <w:sz w:val="28"/>
          <w:szCs w:val="28"/>
        </w:rPr>
        <w:t>акрытие счетов перед составлением отчетности и списания выявленной чистой прибыли</w:t>
      </w:r>
      <w:r w:rsidR="001A282E" w:rsidRPr="00F66B56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F66B56">
        <w:rPr>
          <w:rFonts w:eastAsiaTheme="minorHAnsi"/>
          <w:color w:val="000000" w:themeColor="text1"/>
          <w:sz w:val="28"/>
          <w:szCs w:val="28"/>
          <w:lang w:eastAsia="en-US"/>
        </w:rPr>
        <w:t xml:space="preserve">– это </w:t>
      </w:r>
      <w:r w:rsidR="001A282E" w:rsidRPr="00F66B56">
        <w:rPr>
          <w:rFonts w:eastAsiaTheme="minorHAnsi"/>
          <w:color w:val="000000" w:themeColor="text1"/>
          <w:sz w:val="28"/>
          <w:szCs w:val="28"/>
          <w:lang w:eastAsia="en-US"/>
        </w:rPr>
        <w:t>____________________</w:t>
      </w:r>
      <w:r w:rsidR="001A282E" w:rsidRPr="00F66B56">
        <w:rPr>
          <w:iCs/>
          <w:color w:val="000000" w:themeColor="text1"/>
          <w:sz w:val="28"/>
          <w:szCs w:val="28"/>
        </w:rPr>
        <w:t xml:space="preserve"> </w:t>
      </w:r>
    </w:p>
    <w:p w14:paraId="3DC828DB" w14:textId="5139EDEB" w:rsidR="001A282E" w:rsidRPr="00856D68" w:rsidRDefault="00856D68" w:rsidP="000C47E8">
      <w:pPr>
        <w:spacing w:line="30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56D68">
        <w:rPr>
          <w:rFonts w:eastAsiaTheme="minorHAnsi"/>
          <w:color w:val="000000" w:themeColor="text1"/>
          <w:sz w:val="28"/>
          <w:szCs w:val="28"/>
          <w:lang w:eastAsia="en-US"/>
        </w:rPr>
        <w:t>7</w:t>
      </w:r>
      <w:r w:rsidR="001A282E" w:rsidRPr="00856D68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proofErr w:type="spellStart"/>
      <w:r w:rsidRPr="00856D68">
        <w:rPr>
          <w:rFonts w:eastAsiaTheme="minorHAnsi"/>
          <w:color w:val="000000" w:themeColor="text1"/>
          <w:sz w:val="28"/>
          <w:szCs w:val="28"/>
          <w:lang w:eastAsia="en-US"/>
        </w:rPr>
        <w:t>Взаимоувязка</w:t>
      </w:r>
      <w:proofErr w:type="spellEnd"/>
      <w:r w:rsidRPr="00856D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показателей форм бухгалтерской отчетности между собой означает</w:t>
      </w:r>
      <w:r w:rsidR="001A282E" w:rsidRPr="00856D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____________________</w:t>
      </w:r>
      <w:r w:rsidRPr="00856D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или их соответствие друг другу</w:t>
      </w:r>
    </w:p>
    <w:p w14:paraId="0F290CB3" w14:textId="77777777" w:rsidR="00856D68" w:rsidRPr="00856D68" w:rsidRDefault="00856D68" w:rsidP="000C47E8">
      <w:pPr>
        <w:spacing w:line="300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1FCC5371" w14:textId="6EDCF9A5" w:rsidR="000F1D88" w:rsidRPr="00A4587A" w:rsidRDefault="00940AB3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A4587A">
        <w:rPr>
          <w:rFonts w:eastAsiaTheme="minorHAnsi"/>
          <w:b/>
          <w:sz w:val="28"/>
          <w:szCs w:val="28"/>
          <w:lang w:eastAsia="en-US"/>
        </w:rPr>
        <w:t>Задание № 2.</w:t>
      </w:r>
      <w:r w:rsidRPr="00A4587A">
        <w:rPr>
          <w:sz w:val="28"/>
          <w:szCs w:val="28"/>
        </w:rPr>
        <w:t xml:space="preserve"> </w:t>
      </w:r>
      <w:r w:rsidR="00A4587A" w:rsidRPr="00A4587A">
        <w:rPr>
          <w:sz w:val="28"/>
          <w:szCs w:val="28"/>
        </w:rPr>
        <w:t>Дайте ответ на вопрос:</w:t>
      </w:r>
      <w:r w:rsidR="000F1D88" w:rsidRPr="00A4587A">
        <w:rPr>
          <w:sz w:val="28"/>
          <w:szCs w:val="28"/>
        </w:rPr>
        <w:t xml:space="preserve"> </w:t>
      </w:r>
    </w:p>
    <w:p w14:paraId="47B537D5" w14:textId="7EBF16B0" w:rsidR="00A4587A" w:rsidRPr="00A4587A" w:rsidRDefault="00A4587A" w:rsidP="000C47E8">
      <w:pPr>
        <w:spacing w:line="300" w:lineRule="auto"/>
        <w:jc w:val="both"/>
        <w:rPr>
          <w:rFonts w:eastAsiaTheme="minorHAnsi"/>
          <w:sz w:val="28"/>
          <w:szCs w:val="28"/>
          <w:lang w:eastAsia="en-US"/>
        </w:rPr>
      </w:pPr>
      <w:r w:rsidRPr="00A4587A">
        <w:rPr>
          <w:rFonts w:eastAsiaTheme="minorHAnsi"/>
          <w:sz w:val="28"/>
          <w:szCs w:val="28"/>
          <w:lang w:eastAsia="en-US"/>
        </w:rPr>
        <w:t xml:space="preserve">1. На какую дату компания обязана провести годовую инвентаризацию своих обязательств? </w:t>
      </w:r>
    </w:p>
    <w:p w14:paraId="047D5955" w14:textId="77777777" w:rsidR="00A4587A" w:rsidRPr="001A282E" w:rsidRDefault="00A4587A" w:rsidP="000C47E8">
      <w:pPr>
        <w:pStyle w:val="a5"/>
        <w:shd w:val="clear" w:color="auto" w:fill="FFFFFF"/>
        <w:spacing w:before="0" w:beforeAutospacing="0" w:after="0" w:afterAutospacing="0" w:line="300" w:lineRule="auto"/>
        <w:rPr>
          <w:sz w:val="28"/>
          <w:szCs w:val="28"/>
        </w:rPr>
      </w:pPr>
    </w:p>
    <w:p w14:paraId="02008B10" w14:textId="4B190929" w:rsidR="000A2ECC" w:rsidRPr="000A2ECC" w:rsidRDefault="00940AB3" w:rsidP="000C47E8">
      <w:pPr>
        <w:spacing w:line="300" w:lineRule="auto"/>
        <w:jc w:val="both"/>
        <w:rPr>
          <w:sz w:val="28"/>
          <w:szCs w:val="28"/>
        </w:rPr>
      </w:pPr>
      <w:r w:rsidRPr="000A2ECC">
        <w:rPr>
          <w:b/>
          <w:sz w:val="28"/>
          <w:szCs w:val="28"/>
        </w:rPr>
        <w:t>Задание № 3.</w:t>
      </w:r>
      <w:r w:rsidR="000A2ECC">
        <w:rPr>
          <w:b/>
          <w:sz w:val="28"/>
          <w:szCs w:val="28"/>
        </w:rPr>
        <w:t xml:space="preserve"> </w:t>
      </w:r>
      <w:r w:rsidR="000A2ECC" w:rsidRPr="000A2ECC">
        <w:rPr>
          <w:sz w:val="28"/>
          <w:szCs w:val="28"/>
        </w:rPr>
        <w:t>Заполните таблицу.</w:t>
      </w:r>
      <w:r w:rsidRPr="000A2ECC">
        <w:rPr>
          <w:b/>
          <w:sz w:val="28"/>
          <w:szCs w:val="28"/>
        </w:rPr>
        <w:t xml:space="preserve"> </w:t>
      </w:r>
      <w:r w:rsidR="000A2ECC" w:rsidRPr="000A2ECC">
        <w:rPr>
          <w:sz w:val="28"/>
          <w:szCs w:val="28"/>
        </w:rPr>
        <w:t xml:space="preserve">Какие задачи преследуются при инвентаризации следующих объектов…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A2ECC" w:rsidRPr="000A2ECC" w14:paraId="02BEFC4C" w14:textId="77777777" w:rsidTr="000A2ECC">
        <w:tc>
          <w:tcPr>
            <w:tcW w:w="4672" w:type="dxa"/>
          </w:tcPr>
          <w:p w14:paraId="20635B43" w14:textId="67672628" w:rsidR="000A2ECC" w:rsidRPr="000A2ECC" w:rsidRDefault="000A2ECC" w:rsidP="000C47E8">
            <w:pPr>
              <w:jc w:val="both"/>
              <w:rPr>
                <w:szCs w:val="28"/>
              </w:rPr>
            </w:pPr>
            <w:r w:rsidRPr="000A2ECC">
              <w:rPr>
                <w:szCs w:val="28"/>
              </w:rPr>
              <w:t>Объект инвентаризации</w:t>
            </w:r>
          </w:p>
        </w:tc>
        <w:tc>
          <w:tcPr>
            <w:tcW w:w="4673" w:type="dxa"/>
          </w:tcPr>
          <w:p w14:paraId="1EB0E146" w14:textId="3B2725C3" w:rsidR="000A2ECC" w:rsidRPr="000A2ECC" w:rsidRDefault="000A2ECC" w:rsidP="000C47E8">
            <w:pPr>
              <w:jc w:val="both"/>
              <w:rPr>
                <w:szCs w:val="28"/>
              </w:rPr>
            </w:pPr>
            <w:r w:rsidRPr="000A2ECC">
              <w:rPr>
                <w:szCs w:val="28"/>
              </w:rPr>
              <w:t>Что должно быть выявлено</w:t>
            </w:r>
          </w:p>
        </w:tc>
      </w:tr>
      <w:tr w:rsidR="000A2ECC" w:rsidRPr="000A2ECC" w14:paraId="7D395F10" w14:textId="77777777" w:rsidTr="000A2ECC">
        <w:tc>
          <w:tcPr>
            <w:tcW w:w="4672" w:type="dxa"/>
          </w:tcPr>
          <w:p w14:paraId="73E1961F" w14:textId="0989AC51" w:rsidR="000A2ECC" w:rsidRPr="000A2ECC" w:rsidRDefault="000A2ECC" w:rsidP="000C47E8">
            <w:pPr>
              <w:jc w:val="both"/>
              <w:rPr>
                <w:szCs w:val="28"/>
              </w:rPr>
            </w:pPr>
            <w:r w:rsidRPr="000A2ECC">
              <w:rPr>
                <w:szCs w:val="28"/>
              </w:rPr>
              <w:t>Расчеты с покупателями продукции (работ, услуг)</w:t>
            </w:r>
          </w:p>
        </w:tc>
        <w:tc>
          <w:tcPr>
            <w:tcW w:w="4673" w:type="dxa"/>
          </w:tcPr>
          <w:p w14:paraId="30490B0B" w14:textId="77777777" w:rsidR="000A2ECC" w:rsidRPr="000A2ECC" w:rsidRDefault="000A2ECC" w:rsidP="000C47E8">
            <w:pPr>
              <w:jc w:val="both"/>
              <w:rPr>
                <w:szCs w:val="28"/>
              </w:rPr>
            </w:pPr>
          </w:p>
        </w:tc>
      </w:tr>
      <w:tr w:rsidR="000A2ECC" w:rsidRPr="000A2ECC" w14:paraId="4F66CF8C" w14:textId="77777777" w:rsidTr="000A2ECC">
        <w:tc>
          <w:tcPr>
            <w:tcW w:w="4672" w:type="dxa"/>
          </w:tcPr>
          <w:p w14:paraId="1D00E040" w14:textId="29F07AC7" w:rsidR="000A2ECC" w:rsidRPr="000A2ECC" w:rsidRDefault="000A2ECC" w:rsidP="000C47E8">
            <w:pPr>
              <w:jc w:val="both"/>
              <w:rPr>
                <w:szCs w:val="28"/>
              </w:rPr>
            </w:pPr>
            <w:r w:rsidRPr="000A2ECC">
              <w:rPr>
                <w:szCs w:val="28"/>
              </w:rPr>
              <w:t>Расчеты с поставщиками</w:t>
            </w:r>
          </w:p>
        </w:tc>
        <w:tc>
          <w:tcPr>
            <w:tcW w:w="4673" w:type="dxa"/>
          </w:tcPr>
          <w:p w14:paraId="45A7BF68" w14:textId="77777777" w:rsidR="000A2ECC" w:rsidRPr="000A2ECC" w:rsidRDefault="000A2ECC" w:rsidP="000C47E8">
            <w:pPr>
              <w:jc w:val="both"/>
              <w:rPr>
                <w:szCs w:val="28"/>
              </w:rPr>
            </w:pPr>
          </w:p>
        </w:tc>
      </w:tr>
      <w:tr w:rsidR="000A2ECC" w:rsidRPr="000A2ECC" w14:paraId="3D8FB865" w14:textId="77777777" w:rsidTr="000A2ECC">
        <w:tc>
          <w:tcPr>
            <w:tcW w:w="4672" w:type="dxa"/>
          </w:tcPr>
          <w:p w14:paraId="363514BD" w14:textId="2F7A88DC" w:rsidR="000A2ECC" w:rsidRPr="000A2ECC" w:rsidRDefault="000A2ECC" w:rsidP="000C47E8">
            <w:pPr>
              <w:jc w:val="both"/>
              <w:rPr>
                <w:szCs w:val="28"/>
              </w:rPr>
            </w:pPr>
            <w:r w:rsidRPr="000A2ECC">
              <w:rPr>
                <w:szCs w:val="28"/>
              </w:rPr>
              <w:t>Расчеты с подотчетными лицами</w:t>
            </w:r>
          </w:p>
        </w:tc>
        <w:tc>
          <w:tcPr>
            <w:tcW w:w="4673" w:type="dxa"/>
          </w:tcPr>
          <w:p w14:paraId="2D695933" w14:textId="77777777" w:rsidR="000A2ECC" w:rsidRPr="000A2ECC" w:rsidRDefault="000A2ECC" w:rsidP="000C47E8">
            <w:pPr>
              <w:jc w:val="both"/>
              <w:rPr>
                <w:szCs w:val="28"/>
              </w:rPr>
            </w:pPr>
          </w:p>
        </w:tc>
      </w:tr>
      <w:tr w:rsidR="000A2ECC" w:rsidRPr="000A2ECC" w14:paraId="62470370" w14:textId="77777777" w:rsidTr="000A2ECC">
        <w:tc>
          <w:tcPr>
            <w:tcW w:w="4672" w:type="dxa"/>
          </w:tcPr>
          <w:p w14:paraId="4DA1BD61" w14:textId="1929F284" w:rsidR="000A2ECC" w:rsidRPr="000A2ECC" w:rsidRDefault="000A2ECC" w:rsidP="000C47E8">
            <w:pPr>
              <w:jc w:val="both"/>
              <w:rPr>
                <w:szCs w:val="28"/>
              </w:rPr>
            </w:pPr>
            <w:r w:rsidRPr="000A2ECC">
              <w:rPr>
                <w:szCs w:val="28"/>
              </w:rPr>
              <w:t>Расчеты по оплате труда</w:t>
            </w:r>
          </w:p>
        </w:tc>
        <w:tc>
          <w:tcPr>
            <w:tcW w:w="4673" w:type="dxa"/>
          </w:tcPr>
          <w:p w14:paraId="50EAFF0A" w14:textId="77777777" w:rsidR="000A2ECC" w:rsidRPr="000A2ECC" w:rsidRDefault="000A2ECC" w:rsidP="000C47E8">
            <w:pPr>
              <w:jc w:val="both"/>
              <w:rPr>
                <w:szCs w:val="28"/>
              </w:rPr>
            </w:pPr>
          </w:p>
        </w:tc>
      </w:tr>
      <w:tr w:rsidR="000A2ECC" w:rsidRPr="000A2ECC" w14:paraId="7FC5D4D3" w14:textId="77777777" w:rsidTr="000A2ECC">
        <w:tc>
          <w:tcPr>
            <w:tcW w:w="4672" w:type="dxa"/>
          </w:tcPr>
          <w:p w14:paraId="177D50CA" w14:textId="33B66A24" w:rsidR="000A2ECC" w:rsidRPr="000A2ECC" w:rsidRDefault="000A2ECC" w:rsidP="000C47E8">
            <w:pPr>
              <w:jc w:val="both"/>
              <w:rPr>
                <w:szCs w:val="28"/>
              </w:rPr>
            </w:pPr>
            <w:r w:rsidRPr="000A2ECC">
              <w:rPr>
                <w:szCs w:val="28"/>
              </w:rPr>
              <w:t>Расчеты с бюджетом</w:t>
            </w:r>
          </w:p>
        </w:tc>
        <w:tc>
          <w:tcPr>
            <w:tcW w:w="4673" w:type="dxa"/>
          </w:tcPr>
          <w:p w14:paraId="3D9106FC" w14:textId="77777777" w:rsidR="000A2ECC" w:rsidRPr="000A2ECC" w:rsidRDefault="000A2ECC" w:rsidP="000C47E8">
            <w:pPr>
              <w:jc w:val="both"/>
              <w:rPr>
                <w:szCs w:val="28"/>
              </w:rPr>
            </w:pPr>
          </w:p>
        </w:tc>
      </w:tr>
    </w:tbl>
    <w:p w14:paraId="4B6C7423" w14:textId="77777777" w:rsidR="000A2ECC" w:rsidRPr="000A2ECC" w:rsidRDefault="000A2ECC" w:rsidP="000C47E8">
      <w:pPr>
        <w:spacing w:line="300" w:lineRule="auto"/>
        <w:jc w:val="both"/>
        <w:rPr>
          <w:sz w:val="28"/>
          <w:szCs w:val="28"/>
        </w:rPr>
      </w:pPr>
    </w:p>
    <w:p w14:paraId="6FA1CE15" w14:textId="5A773328" w:rsidR="007451E1" w:rsidRPr="001A282E" w:rsidRDefault="00D00307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  <w:r w:rsidRPr="001A282E">
        <w:rPr>
          <w:rFonts w:eastAsiaTheme="minorHAnsi"/>
          <w:b/>
          <w:color w:val="000000" w:themeColor="text1"/>
          <w:sz w:val="28"/>
          <w:szCs w:val="28"/>
          <w:lang w:eastAsia="en-US"/>
        </w:rPr>
        <w:t>Задание № 4.</w:t>
      </w:r>
      <w:r w:rsidRPr="001A282E">
        <w:rPr>
          <w:color w:val="000000" w:themeColor="text1"/>
          <w:sz w:val="28"/>
          <w:szCs w:val="28"/>
        </w:rPr>
        <w:t xml:space="preserve"> </w:t>
      </w:r>
      <w:r w:rsidR="001A282E" w:rsidRPr="001A282E">
        <w:rPr>
          <w:color w:val="000000" w:themeColor="text1"/>
          <w:sz w:val="28"/>
          <w:szCs w:val="28"/>
        </w:rPr>
        <w:t>Дайте ответ на вопрос:</w:t>
      </w:r>
    </w:p>
    <w:p w14:paraId="29F25E06" w14:textId="7D521689" w:rsidR="001A282E" w:rsidRPr="001A282E" w:rsidRDefault="001A282E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  <w:r w:rsidRPr="001A282E">
        <w:rPr>
          <w:color w:val="000000" w:themeColor="text1"/>
          <w:sz w:val="28"/>
          <w:szCs w:val="28"/>
        </w:rPr>
        <w:t xml:space="preserve">Какие обязательные </w:t>
      </w:r>
      <w:r w:rsidRPr="001A282E">
        <w:rPr>
          <w:iCs/>
          <w:color w:val="000000" w:themeColor="text1"/>
          <w:sz w:val="28"/>
          <w:szCs w:val="28"/>
        </w:rPr>
        <w:t>регламентные операции необходимо провести перед закрытием счетов в конце года?</w:t>
      </w:r>
    </w:p>
    <w:p w14:paraId="5D505C22" w14:textId="77777777" w:rsidR="001A282E" w:rsidRPr="001A282E" w:rsidRDefault="001A282E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</w:p>
    <w:p w14:paraId="54715FA2" w14:textId="77777777" w:rsidR="00856D68" w:rsidRPr="00856D68" w:rsidRDefault="00416B7B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856D68">
        <w:rPr>
          <w:rFonts w:eastAsiaTheme="minorHAnsi"/>
          <w:b/>
          <w:color w:val="000000" w:themeColor="text1"/>
          <w:sz w:val="28"/>
          <w:szCs w:val="28"/>
          <w:lang w:eastAsia="en-US"/>
        </w:rPr>
        <w:t>Задание № 5.</w:t>
      </w:r>
      <w:r w:rsidRPr="00856D68">
        <w:rPr>
          <w:color w:val="000000" w:themeColor="text1"/>
          <w:sz w:val="28"/>
          <w:szCs w:val="28"/>
        </w:rPr>
        <w:t xml:space="preserve"> </w:t>
      </w:r>
      <w:r w:rsidR="00856D68" w:rsidRPr="00856D68">
        <w:rPr>
          <w:color w:val="000000" w:themeColor="text1"/>
          <w:sz w:val="28"/>
          <w:szCs w:val="28"/>
        </w:rPr>
        <w:t>Дайте ответ на вопрос:</w:t>
      </w:r>
    </w:p>
    <w:p w14:paraId="013C8858" w14:textId="569CB24F" w:rsidR="00856D68" w:rsidRPr="00856D68" w:rsidRDefault="00856D68" w:rsidP="000C47E8">
      <w:pPr>
        <w:spacing w:line="300" w:lineRule="auto"/>
        <w:jc w:val="both"/>
        <w:rPr>
          <w:color w:val="000000" w:themeColor="text1"/>
          <w:sz w:val="28"/>
        </w:rPr>
      </w:pPr>
      <w:r w:rsidRPr="00856D68">
        <w:rPr>
          <w:color w:val="000000" w:themeColor="text1"/>
          <w:sz w:val="28"/>
        </w:rPr>
        <w:t>Реформация баланса состоит из двух этапов. Опишите их.</w:t>
      </w:r>
    </w:p>
    <w:p w14:paraId="31EBDA80" w14:textId="1BB29CBA" w:rsidR="00856D68" w:rsidRPr="00856D68" w:rsidRDefault="00856D68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</w:p>
    <w:p w14:paraId="2009BC4F" w14:textId="77777777" w:rsidR="00916C65" w:rsidRPr="00916C65" w:rsidRDefault="00416B7B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  <w:r w:rsidRPr="00916C65">
        <w:rPr>
          <w:rFonts w:eastAsiaTheme="minorHAnsi"/>
          <w:b/>
          <w:color w:val="000000" w:themeColor="text1"/>
          <w:sz w:val="28"/>
          <w:szCs w:val="28"/>
          <w:lang w:eastAsia="en-US"/>
        </w:rPr>
        <w:t>Задание № 6.</w:t>
      </w:r>
      <w:r w:rsidRPr="00916C65">
        <w:rPr>
          <w:color w:val="000000" w:themeColor="text1"/>
          <w:sz w:val="28"/>
          <w:szCs w:val="28"/>
        </w:rPr>
        <w:t xml:space="preserve"> </w:t>
      </w:r>
      <w:r w:rsidR="00916C65" w:rsidRPr="00916C65">
        <w:rPr>
          <w:color w:val="000000" w:themeColor="text1"/>
          <w:sz w:val="28"/>
          <w:szCs w:val="28"/>
        </w:rPr>
        <w:t>Дайте ответ на вопрос:</w:t>
      </w:r>
    </w:p>
    <w:p w14:paraId="15B1D0B8" w14:textId="4E3FB7B2" w:rsidR="00916C65" w:rsidRPr="00916C65" w:rsidRDefault="00416B7B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916C65">
        <w:rPr>
          <w:color w:val="000000" w:themeColor="text1"/>
          <w:sz w:val="28"/>
          <w:szCs w:val="28"/>
        </w:rPr>
        <w:t>О</w:t>
      </w:r>
      <w:r w:rsidR="00916C65" w:rsidRPr="00916C65">
        <w:rPr>
          <w:color w:val="000000" w:themeColor="text1"/>
          <w:sz w:val="28"/>
          <w:szCs w:val="28"/>
        </w:rPr>
        <w:t xml:space="preserve">характеризуйте основные моменты по взаимосвязи показателей отчетности в различных формах: </w:t>
      </w:r>
    </w:p>
    <w:p w14:paraId="449A3EFF" w14:textId="77777777" w:rsidR="00916C65" w:rsidRPr="00916C65" w:rsidRDefault="00916C6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</w:p>
    <w:p w14:paraId="4B05E0AD" w14:textId="18A021DF" w:rsidR="00D00307" w:rsidRPr="00916C65" w:rsidRDefault="00D00307" w:rsidP="000C47E8">
      <w:pPr>
        <w:spacing w:line="300" w:lineRule="auto"/>
        <w:rPr>
          <w:color w:val="000000" w:themeColor="text1"/>
          <w:sz w:val="28"/>
          <w:szCs w:val="28"/>
        </w:rPr>
      </w:pPr>
      <w:r w:rsidRPr="00916C65">
        <w:rPr>
          <w:b/>
          <w:iCs/>
          <w:color w:val="000000" w:themeColor="text1"/>
          <w:sz w:val="28"/>
          <w:szCs w:val="28"/>
        </w:rPr>
        <w:t xml:space="preserve">Задание </w:t>
      </w:r>
      <w:r w:rsidR="00416B7B" w:rsidRPr="00916C65">
        <w:rPr>
          <w:b/>
          <w:iCs/>
          <w:color w:val="000000" w:themeColor="text1"/>
          <w:sz w:val="28"/>
          <w:szCs w:val="28"/>
        </w:rPr>
        <w:t>№ 7</w:t>
      </w:r>
      <w:r w:rsidRPr="00916C65">
        <w:rPr>
          <w:b/>
          <w:iCs/>
          <w:color w:val="000000" w:themeColor="text1"/>
          <w:sz w:val="28"/>
          <w:szCs w:val="28"/>
        </w:rPr>
        <w:t>.</w:t>
      </w:r>
      <w:r w:rsidRPr="00916C65">
        <w:rPr>
          <w:color w:val="000000" w:themeColor="text1"/>
          <w:sz w:val="28"/>
          <w:szCs w:val="28"/>
        </w:rPr>
        <w:t xml:space="preserve"> </w:t>
      </w:r>
      <w:r w:rsidRPr="00916C65">
        <w:rPr>
          <w:rStyle w:val="c7"/>
          <w:color w:val="000000" w:themeColor="text1"/>
          <w:sz w:val="28"/>
          <w:szCs w:val="28"/>
        </w:rPr>
        <w:t>Ответьте на вопросы теста</w:t>
      </w:r>
      <w:r w:rsidRPr="00916C65">
        <w:rPr>
          <w:color w:val="000000" w:themeColor="text1"/>
          <w:sz w:val="28"/>
          <w:szCs w:val="28"/>
        </w:rPr>
        <w:t>.</w:t>
      </w:r>
    </w:p>
    <w:p w14:paraId="3B8921BE" w14:textId="763F9354" w:rsidR="00D00307" w:rsidRPr="00852972" w:rsidRDefault="00D00307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852972">
        <w:rPr>
          <w:rStyle w:val="c7"/>
          <w:sz w:val="28"/>
          <w:szCs w:val="28"/>
        </w:rPr>
        <w:lastRenderedPageBreak/>
        <w:t xml:space="preserve">1. </w:t>
      </w:r>
      <w:r w:rsidR="00852972" w:rsidRPr="00852972">
        <w:rPr>
          <w:rStyle w:val="c7"/>
          <w:sz w:val="28"/>
          <w:szCs w:val="28"/>
        </w:rPr>
        <w:t xml:space="preserve">Что относится к способам проведения инвентаризации на предприятии? </w:t>
      </w:r>
      <w:r w:rsidRPr="00852972">
        <w:rPr>
          <w:rStyle w:val="c7"/>
          <w:sz w:val="28"/>
          <w:szCs w:val="28"/>
        </w:rPr>
        <w:t xml:space="preserve"> </w:t>
      </w:r>
    </w:p>
    <w:p w14:paraId="16E04826" w14:textId="3CEC0069" w:rsidR="00D00307" w:rsidRPr="007E542E" w:rsidRDefault="00D0030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852972" w:rsidRPr="007E542E">
        <w:rPr>
          <w:rStyle w:val="c7"/>
          <w:sz w:val="28"/>
          <w:szCs w:val="28"/>
        </w:rPr>
        <w:t>подсчет</w:t>
      </w:r>
      <w:r w:rsidRPr="007E542E">
        <w:rPr>
          <w:rStyle w:val="c7"/>
          <w:sz w:val="28"/>
          <w:szCs w:val="28"/>
        </w:rPr>
        <w:t xml:space="preserve">; </w:t>
      </w:r>
    </w:p>
    <w:p w14:paraId="353C9047" w14:textId="2EDEF716" w:rsidR="00D00307" w:rsidRPr="007E542E" w:rsidRDefault="00D0030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852972" w:rsidRPr="007E542E">
        <w:rPr>
          <w:rStyle w:val="c7"/>
          <w:sz w:val="28"/>
          <w:szCs w:val="28"/>
        </w:rPr>
        <w:t>взвешивание</w:t>
      </w:r>
      <w:r w:rsidRPr="007E542E">
        <w:rPr>
          <w:rStyle w:val="c7"/>
          <w:sz w:val="28"/>
          <w:szCs w:val="28"/>
        </w:rPr>
        <w:t xml:space="preserve">; </w:t>
      </w:r>
    </w:p>
    <w:p w14:paraId="62662E08" w14:textId="482EA74D" w:rsidR="00D00307" w:rsidRPr="007E542E" w:rsidRDefault="00D0030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в)</w:t>
      </w:r>
      <w:r w:rsidR="00852972" w:rsidRPr="007E542E">
        <w:rPr>
          <w:rStyle w:val="c7"/>
          <w:sz w:val="28"/>
          <w:szCs w:val="28"/>
        </w:rPr>
        <w:t xml:space="preserve"> начисление;</w:t>
      </w:r>
      <w:r w:rsidRPr="007E542E">
        <w:rPr>
          <w:rStyle w:val="c7"/>
          <w:sz w:val="28"/>
          <w:szCs w:val="28"/>
        </w:rPr>
        <w:t xml:space="preserve"> </w:t>
      </w:r>
    </w:p>
    <w:p w14:paraId="1EA14036" w14:textId="77777777" w:rsidR="00852972" w:rsidRPr="007E542E" w:rsidRDefault="0085297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нет правильного ответа. </w:t>
      </w:r>
    </w:p>
    <w:p w14:paraId="0500C632" w14:textId="71663D9E" w:rsidR="00D00307" w:rsidRPr="007E542E" w:rsidRDefault="00D00307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2. </w:t>
      </w:r>
      <w:r w:rsidR="00852972" w:rsidRPr="007E542E">
        <w:rPr>
          <w:rStyle w:val="c7"/>
          <w:sz w:val="28"/>
          <w:szCs w:val="28"/>
        </w:rPr>
        <w:t xml:space="preserve">Что относится к целям проведения бухгалтерской инвентаризации? </w:t>
      </w:r>
    </w:p>
    <w:p w14:paraId="09C0251D" w14:textId="0417F88C" w:rsidR="00D00307" w:rsidRPr="007E542E" w:rsidRDefault="00D0030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852972" w:rsidRPr="007E542E">
        <w:rPr>
          <w:rStyle w:val="c7"/>
          <w:sz w:val="28"/>
          <w:szCs w:val="28"/>
        </w:rPr>
        <w:t>проверка правильности начисления налогов</w:t>
      </w:r>
      <w:r w:rsidRPr="007E542E">
        <w:rPr>
          <w:rStyle w:val="c7"/>
          <w:sz w:val="28"/>
          <w:szCs w:val="28"/>
        </w:rPr>
        <w:t xml:space="preserve">; </w:t>
      </w:r>
    </w:p>
    <w:p w14:paraId="2B5C7ED0" w14:textId="6AE1C6C6" w:rsidR="00D00307" w:rsidRPr="007E542E" w:rsidRDefault="00D0030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852972" w:rsidRPr="007E542E">
        <w:rPr>
          <w:rStyle w:val="c7"/>
          <w:sz w:val="28"/>
          <w:szCs w:val="28"/>
        </w:rPr>
        <w:t>сопоставление фактического наличия имущества данным бухгалтерского учета</w:t>
      </w:r>
      <w:r w:rsidRPr="007E542E">
        <w:rPr>
          <w:rStyle w:val="c7"/>
          <w:sz w:val="28"/>
          <w:szCs w:val="28"/>
        </w:rPr>
        <w:t xml:space="preserve">; </w:t>
      </w:r>
    </w:p>
    <w:p w14:paraId="1679AAA9" w14:textId="07B7BE9E" w:rsidR="00D00307" w:rsidRPr="007E542E" w:rsidRDefault="00D0030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852972" w:rsidRPr="007E542E">
        <w:rPr>
          <w:rStyle w:val="c7"/>
          <w:sz w:val="28"/>
          <w:szCs w:val="28"/>
        </w:rPr>
        <w:t>выявление фактического наличия имущества и неучтенных объектов, подлежащих налогообложению</w:t>
      </w:r>
      <w:r w:rsidRPr="007E542E">
        <w:rPr>
          <w:rStyle w:val="c7"/>
          <w:sz w:val="28"/>
          <w:szCs w:val="28"/>
        </w:rPr>
        <w:t xml:space="preserve">; </w:t>
      </w:r>
    </w:p>
    <w:p w14:paraId="5494D89B" w14:textId="43228FE6" w:rsidR="00D00307" w:rsidRPr="007E542E" w:rsidRDefault="00D00307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</w:t>
      </w:r>
      <w:r w:rsidR="00852972" w:rsidRPr="007E542E">
        <w:rPr>
          <w:rStyle w:val="c7"/>
          <w:sz w:val="28"/>
          <w:szCs w:val="28"/>
        </w:rPr>
        <w:t>нет правильного ответа.</w:t>
      </w:r>
    </w:p>
    <w:p w14:paraId="4EF18CB0" w14:textId="110CC8CF" w:rsidR="00852972" w:rsidRPr="007E542E" w:rsidRDefault="0085297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3. </w:t>
      </w:r>
      <w:r w:rsidR="001C2A1B" w:rsidRPr="007E542E">
        <w:rPr>
          <w:rStyle w:val="c7"/>
          <w:sz w:val="28"/>
          <w:szCs w:val="28"/>
        </w:rPr>
        <w:t>Задача инвентаризации расчетов:</w:t>
      </w:r>
    </w:p>
    <w:p w14:paraId="23AF20CB" w14:textId="28294FA7" w:rsidR="00852972" w:rsidRPr="007E542E" w:rsidRDefault="0085297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1C2A1B" w:rsidRPr="007E542E">
        <w:rPr>
          <w:rStyle w:val="c7"/>
          <w:sz w:val="28"/>
          <w:szCs w:val="28"/>
        </w:rPr>
        <w:t>определение реального состояния расчетов и выявление задолженности, не реальной для взыскания</w:t>
      </w:r>
      <w:r w:rsidRPr="007E542E">
        <w:rPr>
          <w:rStyle w:val="c7"/>
          <w:sz w:val="28"/>
          <w:szCs w:val="28"/>
        </w:rPr>
        <w:t xml:space="preserve">; </w:t>
      </w:r>
    </w:p>
    <w:p w14:paraId="1089D1F5" w14:textId="0D97FB61" w:rsidR="00852972" w:rsidRPr="007E542E" w:rsidRDefault="0085297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1C2A1B" w:rsidRPr="007E542E">
        <w:rPr>
          <w:rStyle w:val="c7"/>
          <w:sz w:val="28"/>
          <w:szCs w:val="28"/>
        </w:rPr>
        <w:t>контроль и проверка имущества организации</w:t>
      </w:r>
      <w:r w:rsidRPr="007E542E">
        <w:rPr>
          <w:rStyle w:val="c7"/>
          <w:sz w:val="28"/>
          <w:szCs w:val="28"/>
        </w:rPr>
        <w:t xml:space="preserve">; </w:t>
      </w:r>
    </w:p>
    <w:p w14:paraId="12485F0D" w14:textId="4AEF2C6D" w:rsidR="00852972" w:rsidRPr="007E542E" w:rsidRDefault="0085297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1C2A1B" w:rsidRPr="007E542E">
        <w:rPr>
          <w:rStyle w:val="c7"/>
          <w:sz w:val="28"/>
          <w:szCs w:val="28"/>
        </w:rPr>
        <w:t>определение и проверка наличных денег в кассе</w:t>
      </w:r>
      <w:r w:rsidRPr="007E542E">
        <w:rPr>
          <w:rStyle w:val="c7"/>
          <w:sz w:val="28"/>
          <w:szCs w:val="28"/>
        </w:rPr>
        <w:t xml:space="preserve">; </w:t>
      </w:r>
    </w:p>
    <w:p w14:paraId="267648F4" w14:textId="1AE9F110" w:rsidR="00852972" w:rsidRPr="007E542E" w:rsidRDefault="0085297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</w:t>
      </w:r>
      <w:r w:rsidR="001C2A1B" w:rsidRPr="007E542E">
        <w:rPr>
          <w:rStyle w:val="c7"/>
          <w:sz w:val="28"/>
          <w:szCs w:val="28"/>
        </w:rPr>
        <w:t>определение и контроль денежных средств на расчетном счете организации</w:t>
      </w:r>
      <w:r w:rsidRPr="007E542E">
        <w:rPr>
          <w:rStyle w:val="c7"/>
          <w:sz w:val="28"/>
          <w:szCs w:val="28"/>
        </w:rPr>
        <w:t>.</w:t>
      </w:r>
    </w:p>
    <w:p w14:paraId="38AE5134" w14:textId="78B0A4E3" w:rsidR="00852972" w:rsidRPr="007E542E" w:rsidRDefault="0085297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4. </w:t>
      </w:r>
      <w:r w:rsidR="00BE378F" w:rsidRPr="007E542E">
        <w:rPr>
          <w:rStyle w:val="c7"/>
          <w:sz w:val="28"/>
          <w:szCs w:val="28"/>
        </w:rPr>
        <w:t>Задача инвентаризации расчетов:</w:t>
      </w:r>
      <w:r w:rsidRPr="007E542E">
        <w:rPr>
          <w:rStyle w:val="c7"/>
          <w:sz w:val="28"/>
          <w:szCs w:val="28"/>
        </w:rPr>
        <w:t xml:space="preserve"> </w:t>
      </w:r>
    </w:p>
    <w:p w14:paraId="126E09B7" w14:textId="65E2D5E5" w:rsidR="00852972" w:rsidRPr="007E542E" w:rsidRDefault="0085297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BE378F" w:rsidRPr="007E542E">
        <w:rPr>
          <w:rStyle w:val="c7"/>
          <w:sz w:val="28"/>
          <w:szCs w:val="28"/>
        </w:rPr>
        <w:t>определение реального состояния расчетов и выявление задолженности, не реальной для взыскания</w:t>
      </w:r>
      <w:r w:rsidRPr="007E542E">
        <w:rPr>
          <w:rStyle w:val="c7"/>
          <w:sz w:val="28"/>
          <w:szCs w:val="28"/>
        </w:rPr>
        <w:t xml:space="preserve">; </w:t>
      </w:r>
    </w:p>
    <w:p w14:paraId="22777272" w14:textId="23537FB8" w:rsidR="00852972" w:rsidRPr="007E542E" w:rsidRDefault="0085297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BE378F" w:rsidRPr="007E542E">
        <w:rPr>
          <w:rStyle w:val="c7"/>
          <w:sz w:val="28"/>
          <w:szCs w:val="28"/>
        </w:rPr>
        <w:t>контроль и проверка имущества организации</w:t>
      </w:r>
      <w:r w:rsidRPr="007E542E">
        <w:rPr>
          <w:rStyle w:val="c7"/>
          <w:sz w:val="28"/>
          <w:szCs w:val="28"/>
        </w:rPr>
        <w:t xml:space="preserve">; </w:t>
      </w:r>
    </w:p>
    <w:p w14:paraId="5B6E4565" w14:textId="2AE3F530" w:rsidR="00852972" w:rsidRPr="007E542E" w:rsidRDefault="0085297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BE378F" w:rsidRPr="007E542E">
        <w:rPr>
          <w:rStyle w:val="c7"/>
          <w:sz w:val="28"/>
          <w:szCs w:val="28"/>
        </w:rPr>
        <w:t>определение и проверка наличных денег в кассе</w:t>
      </w:r>
      <w:r w:rsidRPr="007E542E">
        <w:rPr>
          <w:rStyle w:val="c7"/>
          <w:sz w:val="28"/>
          <w:szCs w:val="28"/>
        </w:rPr>
        <w:t xml:space="preserve">; </w:t>
      </w:r>
    </w:p>
    <w:p w14:paraId="766A0A23" w14:textId="4FBC97AB" w:rsidR="00852972" w:rsidRPr="007E542E" w:rsidRDefault="0085297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г) </w:t>
      </w:r>
      <w:r w:rsidR="00BE378F" w:rsidRPr="007E542E">
        <w:rPr>
          <w:rStyle w:val="c7"/>
          <w:sz w:val="28"/>
          <w:szCs w:val="28"/>
        </w:rPr>
        <w:t>определение и контроль денежных средств на расчетном счете организации</w:t>
      </w:r>
      <w:r w:rsidRPr="007E542E">
        <w:rPr>
          <w:rStyle w:val="c7"/>
          <w:sz w:val="28"/>
          <w:szCs w:val="28"/>
        </w:rPr>
        <w:t>.</w:t>
      </w:r>
    </w:p>
    <w:p w14:paraId="26D5613E" w14:textId="58EDC0EA" w:rsidR="009C4A9D" w:rsidRPr="007E542E" w:rsidRDefault="0085297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5. </w:t>
      </w:r>
      <w:r w:rsidR="009C4A9D" w:rsidRPr="007E542E">
        <w:rPr>
          <w:rStyle w:val="c7"/>
          <w:sz w:val="28"/>
          <w:szCs w:val="28"/>
        </w:rPr>
        <w:t xml:space="preserve">К процедурам, предшествующим заполнению форм бухгалтерской отчетности, относятся: </w:t>
      </w:r>
    </w:p>
    <w:p w14:paraId="4C004242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исправление ошибок, выявленных до даты представления бухгалтерской отчетности, уточнение оценки активов и пассивов, отраженных в бухгалтерском учете; </w:t>
      </w:r>
    </w:p>
    <w:p w14:paraId="4F7E8134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приказ Минфина России № 66н «О формах бухгалтерской отчетности организации»; </w:t>
      </w:r>
    </w:p>
    <w:p w14:paraId="43A3B8FD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нет верного ответа. </w:t>
      </w:r>
    </w:p>
    <w:p w14:paraId="2F3BC39F" w14:textId="294BF6D9" w:rsidR="009C4A9D" w:rsidRPr="007E542E" w:rsidRDefault="009C4A9D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6. Ошибки в бухгалтерском учете и отчетности могут быть: </w:t>
      </w:r>
    </w:p>
    <w:p w14:paraId="0ADB8C0B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технические и методологические; </w:t>
      </w:r>
    </w:p>
    <w:p w14:paraId="6729F2A2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lastRenderedPageBreak/>
        <w:t xml:space="preserve">б) умышленные и непреднамеренные; </w:t>
      </w:r>
    </w:p>
    <w:p w14:paraId="77EC4F36" w14:textId="2EF0D238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внутренние и внешние; </w:t>
      </w:r>
    </w:p>
    <w:p w14:paraId="5C4AC80E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г) нет правильного ответа.</w:t>
      </w:r>
    </w:p>
    <w:p w14:paraId="2348E916" w14:textId="33BC7917" w:rsidR="009C4A9D" w:rsidRPr="007E542E" w:rsidRDefault="009C4A9D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7. Производимые исправления оформляются: </w:t>
      </w:r>
    </w:p>
    <w:p w14:paraId="2FA2E1CF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справкой бухгалтера, которая должна иметь обязательные реквизиты первичного документа; </w:t>
      </w:r>
    </w:p>
    <w:p w14:paraId="18AAC856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справкой бухгалтера, которая не должна иметь обязательные реквизиты первичного документа; </w:t>
      </w:r>
    </w:p>
    <w:p w14:paraId="1D695500" w14:textId="5BC57028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справкой бухгалтера, которая должна быть заверена у </w:t>
      </w:r>
      <w:r w:rsidR="00BE5E20" w:rsidRPr="007E542E">
        <w:rPr>
          <w:rStyle w:val="c7"/>
          <w:sz w:val="28"/>
          <w:szCs w:val="28"/>
        </w:rPr>
        <w:t>нотариуса</w:t>
      </w:r>
      <w:r w:rsidRPr="007E542E">
        <w:rPr>
          <w:rStyle w:val="c7"/>
          <w:sz w:val="28"/>
          <w:szCs w:val="28"/>
        </w:rPr>
        <w:t xml:space="preserve">; </w:t>
      </w:r>
    </w:p>
    <w:p w14:paraId="14EF9910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г) нет правильного ответа.</w:t>
      </w:r>
    </w:p>
    <w:p w14:paraId="35C725FF" w14:textId="627EE231" w:rsidR="009C4A9D" w:rsidRPr="007E542E" w:rsidRDefault="009C4A9D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8. В случаях выявления неправильного отражения хозяйственных операций текущего периода до окончания отчетного года исправления производятся записями по соответствующим счетам бухгалтерского учета: </w:t>
      </w:r>
    </w:p>
    <w:p w14:paraId="48DD7BFE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в том месяце, когда были выявлены искажения; </w:t>
      </w:r>
    </w:p>
    <w:p w14:paraId="09B0BAD4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в конце года; </w:t>
      </w:r>
    </w:p>
    <w:p w14:paraId="188961F1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в течении 30-ти дней после обнаружения; </w:t>
      </w:r>
    </w:p>
    <w:p w14:paraId="7F2B1D25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г) нет правильного ответа.</w:t>
      </w:r>
    </w:p>
    <w:p w14:paraId="357CB78B" w14:textId="7A75B2E0" w:rsidR="009C4A9D" w:rsidRPr="007E542E" w:rsidRDefault="009C4A9D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9. Внесение исправлений в кассовые и банковские документы: </w:t>
      </w:r>
    </w:p>
    <w:p w14:paraId="6DED7943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не допускается; </w:t>
      </w:r>
    </w:p>
    <w:p w14:paraId="3D79F1A0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допускаются; </w:t>
      </w:r>
    </w:p>
    <w:p w14:paraId="2AD5E3B9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возможны в исключительных случаях; </w:t>
      </w:r>
    </w:p>
    <w:p w14:paraId="5341AE4F" w14:textId="77777777" w:rsidR="009C4A9D" w:rsidRPr="007E542E" w:rsidRDefault="009C4A9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г) нет правильного ответа.</w:t>
      </w:r>
    </w:p>
    <w:p w14:paraId="04AA9976" w14:textId="77777777" w:rsidR="00852972" w:rsidRPr="009C4A9D" w:rsidRDefault="00852972" w:rsidP="000C47E8">
      <w:pPr>
        <w:spacing w:line="300" w:lineRule="auto"/>
        <w:jc w:val="center"/>
        <w:rPr>
          <w:rFonts w:eastAsiaTheme="majorEastAsia"/>
          <w:bCs/>
          <w:sz w:val="28"/>
          <w:szCs w:val="28"/>
        </w:rPr>
      </w:pPr>
    </w:p>
    <w:p w14:paraId="4613B2F3" w14:textId="77777777" w:rsidR="00E552ED" w:rsidRPr="009C4A9D" w:rsidRDefault="00E552ED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9C4A9D">
        <w:rPr>
          <w:b/>
          <w:sz w:val="28"/>
          <w:szCs w:val="28"/>
        </w:rPr>
        <w:t>Рекомендованная литература</w:t>
      </w:r>
    </w:p>
    <w:p w14:paraId="229C608D" w14:textId="77777777" w:rsidR="0092267E" w:rsidRPr="009C4A9D" w:rsidRDefault="0092267E" w:rsidP="000C47E8">
      <w:pPr>
        <w:spacing w:line="300" w:lineRule="auto"/>
        <w:jc w:val="both"/>
        <w:rPr>
          <w:sz w:val="28"/>
          <w:szCs w:val="28"/>
        </w:rPr>
      </w:pPr>
      <w:r w:rsidRPr="009C4A9D">
        <w:rPr>
          <w:sz w:val="28"/>
          <w:szCs w:val="28"/>
        </w:rPr>
        <w:t>Основная: 1, 2</w:t>
      </w:r>
    </w:p>
    <w:p w14:paraId="6430D404" w14:textId="4B1CB5F6" w:rsidR="0092267E" w:rsidRPr="009C4A9D" w:rsidRDefault="0092267E" w:rsidP="000C47E8">
      <w:pPr>
        <w:spacing w:line="300" w:lineRule="auto"/>
        <w:jc w:val="both"/>
        <w:rPr>
          <w:sz w:val="28"/>
          <w:szCs w:val="28"/>
        </w:rPr>
      </w:pPr>
      <w:r w:rsidRPr="009C4A9D">
        <w:rPr>
          <w:sz w:val="28"/>
          <w:szCs w:val="28"/>
        </w:rPr>
        <w:t>Дополнительная: 1,</w:t>
      </w:r>
      <w:r w:rsidR="001423FB" w:rsidRPr="009C4A9D">
        <w:rPr>
          <w:sz w:val="28"/>
          <w:szCs w:val="28"/>
        </w:rPr>
        <w:t xml:space="preserve"> 2</w:t>
      </w:r>
    </w:p>
    <w:p w14:paraId="277D8D7D" w14:textId="77777777" w:rsidR="009C4A9D" w:rsidRPr="009C4A9D" w:rsidRDefault="009C4A9D" w:rsidP="000C47E8">
      <w:pPr>
        <w:spacing w:line="300" w:lineRule="auto"/>
        <w:jc w:val="both"/>
        <w:rPr>
          <w:sz w:val="28"/>
          <w:szCs w:val="28"/>
        </w:rPr>
      </w:pPr>
    </w:p>
    <w:p w14:paraId="4AA0B31A" w14:textId="77777777" w:rsidR="0026322A" w:rsidRPr="009C4A9D" w:rsidRDefault="0026322A" w:rsidP="000C47E8">
      <w:pPr>
        <w:spacing w:line="300" w:lineRule="auto"/>
        <w:rPr>
          <w:rFonts w:eastAsiaTheme="majorEastAsia"/>
          <w:b/>
          <w:bCs/>
          <w:sz w:val="28"/>
          <w:szCs w:val="28"/>
        </w:rPr>
      </w:pPr>
      <w:r w:rsidRPr="009C4A9D">
        <w:rPr>
          <w:rFonts w:eastAsiaTheme="majorEastAsia"/>
          <w:b/>
          <w:bCs/>
          <w:sz w:val="28"/>
          <w:szCs w:val="28"/>
        </w:rPr>
        <w:br w:type="page"/>
      </w:r>
    </w:p>
    <w:p w14:paraId="4E4B723E" w14:textId="0EB01E6B" w:rsidR="00916C65" w:rsidRPr="00916C65" w:rsidRDefault="00D00307" w:rsidP="000C47E8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color w:val="000000" w:themeColor="text1"/>
          <w:sz w:val="28"/>
          <w:szCs w:val="28"/>
        </w:rPr>
      </w:pPr>
      <w:bookmarkStart w:id="3" w:name="_Toc50551202"/>
      <w:bookmarkStart w:id="4" w:name="_Toc160555015"/>
      <w:bookmarkStart w:id="5" w:name="_Toc206947552"/>
      <w:r w:rsidRPr="00916C65">
        <w:rPr>
          <w:b/>
          <w:bCs/>
          <w:color w:val="000000" w:themeColor="text1"/>
          <w:sz w:val="28"/>
          <w:szCs w:val="28"/>
        </w:rPr>
        <w:lastRenderedPageBreak/>
        <w:t>Практическая подготовка</w:t>
      </w:r>
      <w:r w:rsidR="00E428C2" w:rsidRPr="00916C65">
        <w:rPr>
          <w:rFonts w:eastAsiaTheme="majorEastAsia"/>
          <w:b/>
          <w:bCs/>
          <w:color w:val="000000" w:themeColor="text1"/>
          <w:sz w:val="28"/>
          <w:szCs w:val="28"/>
        </w:rPr>
        <w:t xml:space="preserve"> № </w:t>
      </w:r>
      <w:r w:rsidR="00B4448B" w:rsidRPr="00916C65">
        <w:rPr>
          <w:rFonts w:eastAsiaTheme="majorEastAsia"/>
          <w:b/>
          <w:bCs/>
          <w:color w:val="000000" w:themeColor="text1"/>
          <w:sz w:val="28"/>
          <w:szCs w:val="28"/>
        </w:rPr>
        <w:t>1</w:t>
      </w:r>
      <w:r w:rsidR="00E428C2" w:rsidRPr="00916C65">
        <w:rPr>
          <w:rFonts w:eastAsiaTheme="majorEastAsia"/>
          <w:b/>
          <w:bCs/>
          <w:color w:val="000000" w:themeColor="text1"/>
          <w:sz w:val="28"/>
          <w:szCs w:val="28"/>
        </w:rPr>
        <w:br/>
      </w:r>
      <w:bookmarkEnd w:id="3"/>
      <w:bookmarkEnd w:id="4"/>
      <w:r w:rsidR="00916C65" w:rsidRPr="00916C65">
        <w:rPr>
          <w:b/>
          <w:bCs/>
          <w:color w:val="000000" w:themeColor="text1"/>
          <w:sz w:val="28"/>
          <w:szCs w:val="28"/>
        </w:rPr>
        <w:t>Этапы подготовки отчётности</w:t>
      </w:r>
      <w:r w:rsidR="00040999">
        <w:rPr>
          <w:b/>
          <w:bCs/>
          <w:color w:val="000000" w:themeColor="text1"/>
          <w:sz w:val="28"/>
          <w:szCs w:val="28"/>
        </w:rPr>
        <w:t xml:space="preserve"> (Закрытие счетов и реформация баланса)</w:t>
      </w:r>
      <w:bookmarkEnd w:id="5"/>
    </w:p>
    <w:p w14:paraId="3F6AA3B8" w14:textId="77777777" w:rsidR="00916C65" w:rsidRPr="00F54DC0" w:rsidRDefault="00916C65" w:rsidP="000C47E8">
      <w:pPr>
        <w:spacing w:line="300" w:lineRule="auto"/>
        <w:rPr>
          <w:b/>
          <w:bCs/>
          <w:sz w:val="28"/>
          <w:szCs w:val="28"/>
        </w:rPr>
      </w:pPr>
    </w:p>
    <w:p w14:paraId="79179299" w14:textId="77777777" w:rsidR="00916C65" w:rsidRPr="007E51AE" w:rsidRDefault="00916C65" w:rsidP="000C47E8">
      <w:pPr>
        <w:spacing w:line="300" w:lineRule="auto"/>
        <w:jc w:val="both"/>
        <w:rPr>
          <w:sz w:val="28"/>
          <w:szCs w:val="28"/>
        </w:rPr>
      </w:pPr>
      <w:r w:rsidRPr="007E51AE">
        <w:rPr>
          <w:b/>
          <w:bCs/>
          <w:sz w:val="28"/>
          <w:szCs w:val="28"/>
        </w:rPr>
        <w:t>Цель:</w:t>
      </w:r>
      <w:r w:rsidRPr="007E51AE">
        <w:rPr>
          <w:sz w:val="28"/>
          <w:szCs w:val="28"/>
        </w:rPr>
        <w:t xml:space="preserve"> изучить подготовительные мероприятия, необходимые перед составлением бухгалтерской (финансовой) отчетности.</w:t>
      </w:r>
    </w:p>
    <w:p w14:paraId="167E958D" w14:textId="0C65C70D" w:rsidR="007A48A4" w:rsidRPr="003F3F40" w:rsidRDefault="007A48A4" w:rsidP="000C47E8">
      <w:pPr>
        <w:spacing w:line="300" w:lineRule="auto"/>
        <w:rPr>
          <w:bCs/>
          <w:color w:val="000000" w:themeColor="text1"/>
          <w:sz w:val="28"/>
          <w:szCs w:val="28"/>
        </w:rPr>
      </w:pPr>
    </w:p>
    <w:p w14:paraId="6234CC80" w14:textId="77777777" w:rsidR="001B7A94" w:rsidRPr="003F3F40" w:rsidRDefault="001B7A94" w:rsidP="000C47E8">
      <w:pPr>
        <w:shd w:val="clear" w:color="auto" w:fill="FFFFFF"/>
        <w:spacing w:line="300" w:lineRule="auto"/>
        <w:jc w:val="center"/>
        <w:rPr>
          <w:color w:val="000000" w:themeColor="text1"/>
          <w:sz w:val="28"/>
          <w:szCs w:val="28"/>
        </w:rPr>
      </w:pPr>
      <w:r w:rsidRPr="003F3F40">
        <w:rPr>
          <w:b/>
          <w:bCs/>
          <w:color w:val="000000" w:themeColor="text1"/>
          <w:sz w:val="28"/>
          <w:szCs w:val="28"/>
        </w:rPr>
        <w:t xml:space="preserve">Теоретические сведения </w:t>
      </w:r>
    </w:p>
    <w:p w14:paraId="2ECEF5F5" w14:textId="77777777" w:rsidR="003F3F40" w:rsidRPr="00F54DC0" w:rsidRDefault="003F3F40" w:rsidP="000C47E8">
      <w:pPr>
        <w:spacing w:line="300" w:lineRule="auto"/>
        <w:jc w:val="both"/>
        <w:rPr>
          <w:sz w:val="28"/>
          <w:szCs w:val="28"/>
        </w:rPr>
      </w:pPr>
      <w:r w:rsidRPr="00F54DC0">
        <w:rPr>
          <w:sz w:val="28"/>
          <w:szCs w:val="28"/>
        </w:rPr>
        <w:t>Конспект лекции № 3. Этапы подготовки отчётности</w:t>
      </w:r>
    </w:p>
    <w:p w14:paraId="7A0FA497" w14:textId="2F414192" w:rsidR="001B7A94" w:rsidRPr="006E728C" w:rsidRDefault="001B7A94" w:rsidP="000C47E8">
      <w:pPr>
        <w:spacing w:line="300" w:lineRule="auto"/>
        <w:jc w:val="center"/>
        <w:rPr>
          <w:b/>
          <w:sz w:val="28"/>
          <w:szCs w:val="28"/>
        </w:rPr>
      </w:pPr>
    </w:p>
    <w:p w14:paraId="1B7FE764" w14:textId="77777777" w:rsidR="00C65F3B" w:rsidRPr="006E728C" w:rsidRDefault="00C65F3B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6E728C">
        <w:rPr>
          <w:b/>
          <w:bCs/>
          <w:sz w:val="28"/>
          <w:szCs w:val="28"/>
        </w:rPr>
        <w:t>Алгоритм выполнения</w:t>
      </w:r>
    </w:p>
    <w:p w14:paraId="2A103BDE" w14:textId="1B4ECD30" w:rsidR="00C65F3B" w:rsidRPr="006E728C" w:rsidRDefault="00C65F3B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sz w:val="28"/>
          <w:szCs w:val="28"/>
        </w:rPr>
        <w:t xml:space="preserve">На основании исходных данных задания произвести следующие расчеты: </w:t>
      </w:r>
    </w:p>
    <w:p w14:paraId="6FD15A3A" w14:textId="3705BD6F" w:rsidR="00C65F3B" w:rsidRPr="006E728C" w:rsidRDefault="00C65F3B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sz w:val="28"/>
          <w:szCs w:val="28"/>
        </w:rPr>
        <w:t>а)</w:t>
      </w:r>
      <w:r w:rsidR="00416B7B" w:rsidRPr="006E728C">
        <w:rPr>
          <w:sz w:val="28"/>
          <w:szCs w:val="28"/>
        </w:rPr>
        <w:t xml:space="preserve"> </w:t>
      </w:r>
      <w:r w:rsidR="00FF6FFF" w:rsidRPr="006E728C">
        <w:rPr>
          <w:sz w:val="28"/>
          <w:szCs w:val="28"/>
        </w:rPr>
        <w:t>провести закрытие счетов 90 и 91</w:t>
      </w:r>
      <w:r w:rsidRPr="006E728C">
        <w:rPr>
          <w:sz w:val="28"/>
          <w:szCs w:val="28"/>
        </w:rPr>
        <w:t xml:space="preserve">; </w:t>
      </w:r>
    </w:p>
    <w:p w14:paraId="79EF0BE2" w14:textId="52F9BD09" w:rsidR="00C65F3B" w:rsidRPr="006E728C" w:rsidRDefault="00C65F3B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sz w:val="28"/>
          <w:szCs w:val="28"/>
        </w:rPr>
        <w:t xml:space="preserve">б) </w:t>
      </w:r>
      <w:r w:rsidR="00FF6FFF" w:rsidRPr="006E728C">
        <w:rPr>
          <w:sz w:val="28"/>
          <w:szCs w:val="28"/>
        </w:rPr>
        <w:t>п</w:t>
      </w:r>
      <w:r w:rsidR="006E728C">
        <w:rPr>
          <w:sz w:val="28"/>
          <w:szCs w:val="28"/>
        </w:rPr>
        <w:t>р</w:t>
      </w:r>
      <w:r w:rsidR="00FF6FFF" w:rsidRPr="006E728C">
        <w:rPr>
          <w:sz w:val="28"/>
          <w:szCs w:val="28"/>
        </w:rPr>
        <w:t>овести реформацию баланса</w:t>
      </w:r>
      <w:r w:rsidRPr="006E728C">
        <w:rPr>
          <w:sz w:val="28"/>
          <w:szCs w:val="28"/>
        </w:rPr>
        <w:t xml:space="preserve">; </w:t>
      </w:r>
    </w:p>
    <w:p w14:paraId="2A9C569D" w14:textId="23EEDE1C" w:rsidR="00C65F3B" w:rsidRPr="006E728C" w:rsidRDefault="00C65F3B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sz w:val="28"/>
          <w:szCs w:val="28"/>
        </w:rPr>
        <w:t xml:space="preserve">в) </w:t>
      </w:r>
      <w:r w:rsidR="006E728C" w:rsidRPr="006E728C">
        <w:rPr>
          <w:sz w:val="28"/>
          <w:szCs w:val="28"/>
        </w:rPr>
        <w:t xml:space="preserve">оформить итоговую </w:t>
      </w:r>
      <w:proofErr w:type="spellStart"/>
      <w:r w:rsidR="006E728C" w:rsidRPr="006E728C">
        <w:rPr>
          <w:sz w:val="28"/>
          <w:szCs w:val="28"/>
        </w:rPr>
        <w:t>оборотно</w:t>
      </w:r>
      <w:proofErr w:type="spellEnd"/>
      <w:r w:rsidR="006E728C" w:rsidRPr="006E728C">
        <w:rPr>
          <w:sz w:val="28"/>
          <w:szCs w:val="28"/>
        </w:rPr>
        <w:t>-сальдовую ведомость</w:t>
      </w:r>
      <w:r w:rsidR="006E728C">
        <w:rPr>
          <w:sz w:val="28"/>
          <w:szCs w:val="28"/>
        </w:rPr>
        <w:t xml:space="preserve"> за декабрь</w:t>
      </w:r>
      <w:r w:rsidR="006E728C" w:rsidRPr="006E728C">
        <w:rPr>
          <w:sz w:val="28"/>
          <w:szCs w:val="28"/>
        </w:rPr>
        <w:t>.</w:t>
      </w:r>
    </w:p>
    <w:p w14:paraId="549A37A2" w14:textId="770E2C7B" w:rsidR="00C65F3B" w:rsidRPr="006E728C" w:rsidRDefault="00C65F3B" w:rsidP="000C47E8">
      <w:pPr>
        <w:spacing w:line="300" w:lineRule="auto"/>
        <w:jc w:val="both"/>
        <w:rPr>
          <w:sz w:val="28"/>
          <w:szCs w:val="28"/>
        </w:rPr>
      </w:pPr>
    </w:p>
    <w:p w14:paraId="0156291F" w14:textId="177A43A3" w:rsidR="00C65F3B" w:rsidRPr="006E728C" w:rsidRDefault="00C65F3B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6E728C">
        <w:rPr>
          <w:b/>
          <w:bCs/>
          <w:sz w:val="28"/>
          <w:szCs w:val="28"/>
        </w:rPr>
        <w:t xml:space="preserve">Пример расчета </w:t>
      </w:r>
      <w:r w:rsidR="00AB1705">
        <w:rPr>
          <w:b/>
          <w:bCs/>
          <w:sz w:val="28"/>
          <w:szCs w:val="28"/>
        </w:rPr>
        <w:t>практического задания</w:t>
      </w:r>
      <w:r w:rsidRPr="006E728C">
        <w:rPr>
          <w:b/>
          <w:bCs/>
          <w:sz w:val="28"/>
          <w:szCs w:val="28"/>
        </w:rPr>
        <w:t xml:space="preserve">. </w:t>
      </w:r>
    </w:p>
    <w:p w14:paraId="0F4C75D2" w14:textId="59E6BA92" w:rsidR="00C65F3B" w:rsidRPr="006E728C" w:rsidRDefault="00C65F3B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6E728C">
        <w:rPr>
          <w:sz w:val="28"/>
          <w:szCs w:val="28"/>
          <w:u w:val="single"/>
        </w:rPr>
        <w:t>Исходные данные:</w:t>
      </w:r>
    </w:p>
    <w:p w14:paraId="70F78F93" w14:textId="650CDFE7" w:rsidR="003F3F40" w:rsidRPr="006E728C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6E728C">
        <w:rPr>
          <w:iCs/>
          <w:sz w:val="28"/>
          <w:szCs w:val="28"/>
        </w:rPr>
        <w:t xml:space="preserve">На рисунке представлена </w:t>
      </w:r>
      <w:proofErr w:type="spellStart"/>
      <w:r w:rsidRPr="006E728C">
        <w:rPr>
          <w:iCs/>
          <w:sz w:val="28"/>
          <w:szCs w:val="28"/>
        </w:rPr>
        <w:t>оборотно</w:t>
      </w:r>
      <w:proofErr w:type="spellEnd"/>
      <w:r w:rsidRPr="006E728C">
        <w:rPr>
          <w:iCs/>
          <w:sz w:val="28"/>
          <w:szCs w:val="28"/>
        </w:rPr>
        <w:t>-сальдовая ведомость ООО «</w:t>
      </w:r>
      <w:proofErr w:type="spellStart"/>
      <w:r w:rsidRPr="006E728C">
        <w:rPr>
          <w:iCs/>
          <w:sz w:val="28"/>
          <w:szCs w:val="28"/>
        </w:rPr>
        <w:t>Квест</w:t>
      </w:r>
      <w:proofErr w:type="spellEnd"/>
      <w:r w:rsidRPr="006E728C">
        <w:rPr>
          <w:iCs/>
          <w:sz w:val="28"/>
          <w:szCs w:val="28"/>
        </w:rPr>
        <w:t>» за декабрь.</w:t>
      </w:r>
    </w:p>
    <w:p w14:paraId="5A42A4D6" w14:textId="1F36E655" w:rsidR="00FF6FFF" w:rsidRPr="00FF6FFF" w:rsidRDefault="00FF6FFF" w:rsidP="000C47E8">
      <w:pPr>
        <w:spacing w:line="300" w:lineRule="auto"/>
        <w:jc w:val="both"/>
        <w:rPr>
          <w:iCs/>
          <w:color w:val="00B050"/>
          <w:sz w:val="28"/>
          <w:szCs w:val="28"/>
        </w:rPr>
      </w:pPr>
      <w:r w:rsidRPr="00FF6FFF">
        <w:rPr>
          <w:iCs/>
          <w:noProof/>
          <w:color w:val="00B050"/>
          <w:sz w:val="28"/>
          <w:szCs w:val="28"/>
        </w:rPr>
        <w:drawing>
          <wp:inline distT="0" distB="0" distL="0" distR="0" wp14:anchorId="6E971149" wp14:editId="235F6F20">
            <wp:extent cx="5943600" cy="2867025"/>
            <wp:effectExtent l="0" t="0" r="0" b="9525"/>
            <wp:docPr id="1" name="Рисунок 1" descr="https://nalog-nalog.ru/files/editor/images/0324/28/NN-18-pic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log-nalog.ru/files/editor/images/0324/28/NN-18-pic-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75E8" w14:textId="5801A663" w:rsidR="006E728C" w:rsidRPr="006E728C" w:rsidRDefault="006E728C" w:rsidP="000C47E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Pr="006E728C">
        <w:rPr>
          <w:sz w:val="28"/>
          <w:szCs w:val="28"/>
        </w:rPr>
        <w:t>провести закрытие счетов 90 и 91</w:t>
      </w:r>
      <w:r>
        <w:rPr>
          <w:sz w:val="28"/>
          <w:szCs w:val="28"/>
        </w:rPr>
        <w:t xml:space="preserve">, </w:t>
      </w:r>
      <w:r w:rsidRPr="006E728C">
        <w:rPr>
          <w:sz w:val="28"/>
          <w:szCs w:val="28"/>
        </w:rPr>
        <w:t>п</w:t>
      </w:r>
      <w:r>
        <w:rPr>
          <w:sz w:val="28"/>
          <w:szCs w:val="28"/>
        </w:rPr>
        <w:t>р</w:t>
      </w:r>
      <w:r w:rsidRPr="006E728C">
        <w:rPr>
          <w:sz w:val="28"/>
          <w:szCs w:val="28"/>
        </w:rPr>
        <w:t>овести реформацию баланса</w:t>
      </w:r>
      <w:r>
        <w:rPr>
          <w:sz w:val="28"/>
          <w:szCs w:val="28"/>
        </w:rPr>
        <w:t xml:space="preserve"> и </w:t>
      </w:r>
      <w:r w:rsidRPr="006E728C">
        <w:rPr>
          <w:sz w:val="28"/>
          <w:szCs w:val="28"/>
        </w:rPr>
        <w:t xml:space="preserve">оформить итоговую </w:t>
      </w:r>
      <w:proofErr w:type="spellStart"/>
      <w:r w:rsidRPr="006E728C">
        <w:rPr>
          <w:sz w:val="28"/>
          <w:szCs w:val="28"/>
        </w:rPr>
        <w:t>оборотно</w:t>
      </w:r>
      <w:proofErr w:type="spellEnd"/>
      <w:r w:rsidRPr="006E728C">
        <w:rPr>
          <w:sz w:val="28"/>
          <w:szCs w:val="28"/>
        </w:rPr>
        <w:t>-сальдовую ведомость</w:t>
      </w:r>
      <w:r>
        <w:rPr>
          <w:sz w:val="28"/>
          <w:szCs w:val="28"/>
        </w:rPr>
        <w:t xml:space="preserve"> за декабрь</w:t>
      </w:r>
      <w:r w:rsidRPr="006E728C">
        <w:rPr>
          <w:sz w:val="28"/>
          <w:szCs w:val="28"/>
        </w:rPr>
        <w:t>.</w:t>
      </w:r>
    </w:p>
    <w:p w14:paraId="22E9E826" w14:textId="0AC6679B" w:rsidR="00D66CD8" w:rsidRPr="006E728C" w:rsidRDefault="00D66CD8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6E728C">
        <w:rPr>
          <w:sz w:val="28"/>
          <w:szCs w:val="28"/>
          <w:u w:val="single"/>
        </w:rPr>
        <w:t>Решение</w:t>
      </w:r>
    </w:p>
    <w:p w14:paraId="4444DDB2" w14:textId="77777777" w:rsidR="006E728C" w:rsidRPr="006E728C" w:rsidRDefault="006E728C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sz w:val="28"/>
          <w:szCs w:val="28"/>
        </w:rPr>
        <w:t xml:space="preserve">При закрытии одного месяца, в том числе и декабря, необходимо списать «в ноль» сумму сальдо с «общих» счетов 90 и 91 (выделены зеленым цветом </w:t>
      </w:r>
      <w:r w:rsidRPr="006E728C">
        <w:rPr>
          <w:sz w:val="28"/>
          <w:szCs w:val="28"/>
        </w:rPr>
        <w:lastRenderedPageBreak/>
        <w:t xml:space="preserve">на рисунке ниже) на счет 99, используя для этого </w:t>
      </w:r>
      <w:proofErr w:type="spellStart"/>
      <w:r w:rsidRPr="006E728C">
        <w:rPr>
          <w:sz w:val="28"/>
          <w:szCs w:val="28"/>
        </w:rPr>
        <w:t>субсчета</w:t>
      </w:r>
      <w:proofErr w:type="spellEnd"/>
      <w:r w:rsidRPr="006E728C">
        <w:rPr>
          <w:sz w:val="28"/>
          <w:szCs w:val="28"/>
        </w:rPr>
        <w:t xml:space="preserve"> 90.09 и 91.09. Но при этом внутри каждого </w:t>
      </w:r>
      <w:proofErr w:type="spellStart"/>
      <w:r w:rsidRPr="006E728C">
        <w:rPr>
          <w:sz w:val="28"/>
          <w:szCs w:val="28"/>
        </w:rPr>
        <w:t>субсчета</w:t>
      </w:r>
      <w:proofErr w:type="spellEnd"/>
      <w:r w:rsidRPr="006E728C">
        <w:rPr>
          <w:sz w:val="28"/>
          <w:szCs w:val="28"/>
        </w:rPr>
        <w:t xml:space="preserve"> по счетам 90 и 91 сальдо остается открытым (выделено желтым цветом на рисунке ниже): </w:t>
      </w:r>
    </w:p>
    <w:p w14:paraId="20F9CF0E" w14:textId="77777777" w:rsidR="006E728C" w:rsidRPr="006E728C" w:rsidRDefault="006E728C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noProof/>
          <w:sz w:val="28"/>
          <w:szCs w:val="28"/>
        </w:rPr>
        <w:drawing>
          <wp:inline distT="0" distB="0" distL="0" distR="0" wp14:anchorId="4C98F486" wp14:editId="22E999A4">
            <wp:extent cx="5943600" cy="3295650"/>
            <wp:effectExtent l="0" t="0" r="0" b="0"/>
            <wp:docPr id="7" name="Рисунок 7" descr="https://nalog-nalog.ru/files/editor/images/0324/28/NN-18-pic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log-nalog.ru/files/editor/images/0324/28/NN-18-pic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1A50" w14:textId="77777777" w:rsidR="006E728C" w:rsidRPr="006E728C" w:rsidRDefault="006E728C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sz w:val="28"/>
          <w:szCs w:val="28"/>
        </w:rPr>
        <w:t xml:space="preserve">Проводки по реформации баланса в конце года как раз и закрывают в ноль сальдо по </w:t>
      </w:r>
      <w:proofErr w:type="spellStart"/>
      <w:r w:rsidRPr="006E728C">
        <w:rPr>
          <w:sz w:val="28"/>
          <w:szCs w:val="28"/>
        </w:rPr>
        <w:t>субсчетам</w:t>
      </w:r>
      <w:proofErr w:type="spellEnd"/>
      <w:r w:rsidRPr="006E728C">
        <w:rPr>
          <w:sz w:val="28"/>
          <w:szCs w:val="28"/>
        </w:rPr>
        <w:t> 90 и 91 счетов. И затем накопленное в течение года сальдо по счету 99 списывают на счет 84.</w:t>
      </w:r>
    </w:p>
    <w:p w14:paraId="68C33AD0" w14:textId="37D3CDE2" w:rsidR="006E728C" w:rsidRPr="006E728C" w:rsidRDefault="006E728C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sz w:val="28"/>
          <w:szCs w:val="28"/>
        </w:rPr>
        <w:t>Формируемые при реформации баланса проводки представлены ниже: </w:t>
      </w:r>
    </w:p>
    <w:p w14:paraId="24B42FE8" w14:textId="77777777" w:rsidR="006E728C" w:rsidRPr="00FF6FFF" w:rsidRDefault="006E728C" w:rsidP="000C47E8">
      <w:pPr>
        <w:spacing w:line="300" w:lineRule="auto"/>
        <w:jc w:val="both"/>
        <w:rPr>
          <w:color w:val="00B050"/>
          <w:sz w:val="28"/>
          <w:szCs w:val="28"/>
        </w:rPr>
      </w:pPr>
      <w:r w:rsidRPr="00FF6FFF">
        <w:rPr>
          <w:noProof/>
          <w:color w:val="00B050"/>
          <w:sz w:val="28"/>
          <w:szCs w:val="28"/>
        </w:rPr>
        <w:drawing>
          <wp:inline distT="0" distB="0" distL="0" distR="0" wp14:anchorId="76B7DDB3" wp14:editId="06C113EB">
            <wp:extent cx="5943600" cy="2105025"/>
            <wp:effectExtent l="0" t="0" r="0" b="9525"/>
            <wp:docPr id="5" name="Рисунок 5" descr="https://nalog-nalog.ru/files/editor/images/0324/28/NN-18-pi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log-nalog.ru/files/editor/images/0324/28/NN-18-pic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91CD" w14:textId="13B136C4" w:rsidR="006E728C" w:rsidRPr="006E728C" w:rsidRDefault="006E728C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sz w:val="28"/>
          <w:szCs w:val="28"/>
        </w:rPr>
        <w:t>Таким образом, при реформации баланса проводки на 84 счете в бухучете являются завершающими. </w:t>
      </w:r>
    </w:p>
    <w:p w14:paraId="714C39FD" w14:textId="77777777" w:rsidR="006E728C" w:rsidRPr="006E728C" w:rsidRDefault="006E728C" w:rsidP="000C47E8">
      <w:pPr>
        <w:spacing w:line="300" w:lineRule="auto"/>
        <w:jc w:val="both"/>
        <w:rPr>
          <w:sz w:val="28"/>
          <w:szCs w:val="28"/>
        </w:rPr>
      </w:pPr>
      <w:r w:rsidRPr="006E728C">
        <w:rPr>
          <w:sz w:val="28"/>
          <w:szCs w:val="28"/>
        </w:rPr>
        <w:t xml:space="preserve">После того как </w:t>
      </w:r>
      <w:proofErr w:type="spellStart"/>
      <w:r w:rsidRPr="006E728C">
        <w:rPr>
          <w:sz w:val="28"/>
          <w:szCs w:val="28"/>
        </w:rPr>
        <w:t>бухпроводки</w:t>
      </w:r>
      <w:proofErr w:type="spellEnd"/>
      <w:r w:rsidRPr="006E728C">
        <w:rPr>
          <w:sz w:val="28"/>
          <w:szCs w:val="28"/>
        </w:rPr>
        <w:t xml:space="preserve"> по реформации баланса будут проведены и проверены, бухгалтер может переходить к формированию годовой бухгалтерской отчетности.</w:t>
      </w:r>
    </w:p>
    <w:p w14:paraId="5E008B35" w14:textId="6F8258F4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sz w:val="28"/>
          <w:szCs w:val="28"/>
        </w:rPr>
        <w:t>Из исходных данных видно, что</w:t>
      </w:r>
      <w:r w:rsidR="00CD3A9E" w:rsidRPr="00CD3A9E">
        <w:rPr>
          <w:sz w:val="28"/>
          <w:szCs w:val="28"/>
        </w:rPr>
        <w:t>:</w:t>
      </w:r>
      <w:r w:rsidRPr="00CD3A9E">
        <w:rPr>
          <w:sz w:val="28"/>
          <w:szCs w:val="28"/>
        </w:rPr>
        <w:t xml:space="preserve"> </w:t>
      </w:r>
    </w:p>
    <w:p w14:paraId="55E96969" w14:textId="387AD302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основные доходы = 463 785,00 </w:t>
      </w:r>
      <w:r w:rsidR="00CD3A9E" w:rsidRPr="00CD3A9E">
        <w:rPr>
          <w:iCs/>
          <w:sz w:val="28"/>
          <w:szCs w:val="28"/>
        </w:rPr>
        <w:t>руб.</w:t>
      </w:r>
      <w:r w:rsidRPr="00CD3A9E">
        <w:rPr>
          <w:iCs/>
          <w:sz w:val="28"/>
          <w:szCs w:val="28"/>
        </w:rPr>
        <w:t>;</w:t>
      </w:r>
    </w:p>
    <w:p w14:paraId="767DD654" w14:textId="37B01BF4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lastRenderedPageBreak/>
        <w:t>основные расходы = 34 187,80 </w:t>
      </w:r>
      <w:r w:rsidR="00CD3A9E" w:rsidRPr="00CD3A9E">
        <w:rPr>
          <w:iCs/>
          <w:sz w:val="28"/>
          <w:szCs w:val="28"/>
        </w:rPr>
        <w:t>руб.</w:t>
      </w:r>
      <w:r w:rsidRPr="00CD3A9E">
        <w:rPr>
          <w:iCs/>
          <w:sz w:val="28"/>
          <w:szCs w:val="28"/>
        </w:rPr>
        <w:t>;</w:t>
      </w:r>
    </w:p>
    <w:p w14:paraId="54945804" w14:textId="340B3191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основная прибыль = 429 597,20 </w:t>
      </w:r>
      <w:r w:rsidR="00CD3A9E" w:rsidRPr="00CD3A9E">
        <w:rPr>
          <w:iCs/>
          <w:sz w:val="28"/>
          <w:szCs w:val="28"/>
        </w:rPr>
        <w:t xml:space="preserve">руб. </w:t>
      </w:r>
      <w:r w:rsidRPr="00CD3A9E">
        <w:rPr>
          <w:iCs/>
          <w:sz w:val="28"/>
          <w:szCs w:val="28"/>
        </w:rPr>
        <w:t>(463 785,00 – 34 187,80 </w:t>
      </w:r>
      <w:r w:rsidR="00CD3A9E" w:rsidRPr="00CD3A9E">
        <w:rPr>
          <w:iCs/>
          <w:sz w:val="28"/>
          <w:szCs w:val="28"/>
        </w:rPr>
        <w:t>руб.</w:t>
      </w:r>
      <w:r w:rsidRPr="00CD3A9E">
        <w:rPr>
          <w:iCs/>
          <w:sz w:val="28"/>
          <w:szCs w:val="28"/>
        </w:rPr>
        <w:t>);</w:t>
      </w:r>
    </w:p>
    <w:p w14:paraId="5A0162E6" w14:textId="05E3AA01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прочие расходы = 16 950,00 </w:t>
      </w:r>
      <w:r w:rsidR="00CD3A9E" w:rsidRPr="00CD3A9E">
        <w:rPr>
          <w:iCs/>
          <w:sz w:val="28"/>
          <w:szCs w:val="28"/>
        </w:rPr>
        <w:t>руб.</w:t>
      </w:r>
      <w:r w:rsidRPr="00CD3A9E">
        <w:rPr>
          <w:iCs/>
          <w:sz w:val="28"/>
          <w:szCs w:val="28"/>
        </w:rPr>
        <w:t>;</w:t>
      </w:r>
    </w:p>
    <w:p w14:paraId="023BFC68" w14:textId="158E9AF3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прочий убыток = 16 950,00 </w:t>
      </w:r>
      <w:r w:rsidR="00CD3A9E" w:rsidRPr="00CD3A9E">
        <w:rPr>
          <w:iCs/>
          <w:sz w:val="28"/>
          <w:szCs w:val="28"/>
        </w:rPr>
        <w:t>руб.</w:t>
      </w:r>
    </w:p>
    <w:p w14:paraId="524ED601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Далее производим закрытие декабря по следующим этапам:</w:t>
      </w:r>
    </w:p>
    <w:p w14:paraId="3574D55C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b/>
          <w:iCs/>
          <w:sz w:val="28"/>
          <w:szCs w:val="28"/>
        </w:rPr>
        <w:t xml:space="preserve">Этап 1 </w:t>
      </w:r>
      <w:r w:rsidRPr="00CD3A9E">
        <w:rPr>
          <w:iCs/>
          <w:sz w:val="28"/>
          <w:szCs w:val="28"/>
        </w:rPr>
        <w:t>— ежемесячное закрытие счетов 90 и 91</w:t>
      </w:r>
    </w:p>
    <w:p w14:paraId="5E29F19A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 xml:space="preserve">Каждый месяц отчетного года мы должны списывать общее сальдо со счетов 90 и 91 на счет 99, используя при этом </w:t>
      </w:r>
      <w:proofErr w:type="spellStart"/>
      <w:r w:rsidRPr="00CD3A9E">
        <w:rPr>
          <w:iCs/>
          <w:sz w:val="28"/>
          <w:szCs w:val="28"/>
        </w:rPr>
        <w:t>субсчета</w:t>
      </w:r>
      <w:proofErr w:type="spellEnd"/>
      <w:r w:rsidRPr="00CD3A9E">
        <w:rPr>
          <w:iCs/>
          <w:sz w:val="28"/>
          <w:szCs w:val="28"/>
        </w:rPr>
        <w:t> 90.09 и 91.09.</w:t>
      </w:r>
    </w:p>
    <w:p w14:paraId="0A269038" w14:textId="0980EE33" w:rsidR="006E728C" w:rsidRPr="00CD3A9E" w:rsidRDefault="00CD3A9E" w:rsidP="000C47E8">
      <w:pPr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То есть</w:t>
      </w:r>
    </w:p>
    <w:p w14:paraId="04775DB5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Дебет 90.09 Кредит 99 Сумма 429 597,20 (на счете 99 отражена основная прибыль).</w:t>
      </w:r>
    </w:p>
    <w:p w14:paraId="7252A66B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Дебет 99 Кредит 91.09 Сумма 16 950,00 (на счете 99 отражен прочий убыток).</w:t>
      </w:r>
    </w:p>
    <w:p w14:paraId="67C74384" w14:textId="3D3777FA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В итоге по счету 99 должно быть отражено кредитовое сальдо (общая прибыль) = 412 647,20 </w:t>
      </w:r>
      <w:r w:rsidR="00CD3A9E">
        <w:rPr>
          <w:iCs/>
          <w:sz w:val="28"/>
          <w:szCs w:val="28"/>
        </w:rPr>
        <w:t>руб.</w:t>
      </w:r>
      <w:r w:rsidRPr="00CD3A9E">
        <w:rPr>
          <w:iCs/>
          <w:sz w:val="28"/>
          <w:szCs w:val="28"/>
        </w:rPr>
        <w:t xml:space="preserve"> (429 597,20 – 16 950,00). </w:t>
      </w:r>
    </w:p>
    <w:p w14:paraId="6276077A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ОСВ после закрытия счетов 90 и 91 выглядит показана на рисунке ниже. Строки, в которых были внесены изменения, выделены желтым цветом: </w:t>
      </w:r>
    </w:p>
    <w:p w14:paraId="6509BC11" w14:textId="77777777" w:rsidR="006E728C" w:rsidRPr="00FF6FFF" w:rsidRDefault="006E728C" w:rsidP="000C47E8">
      <w:pPr>
        <w:spacing w:line="300" w:lineRule="auto"/>
        <w:jc w:val="both"/>
        <w:rPr>
          <w:iCs/>
          <w:color w:val="00B050"/>
          <w:sz w:val="28"/>
          <w:szCs w:val="28"/>
        </w:rPr>
      </w:pPr>
      <w:r w:rsidRPr="00FF6FFF">
        <w:rPr>
          <w:iCs/>
          <w:noProof/>
          <w:color w:val="00B050"/>
          <w:sz w:val="28"/>
          <w:szCs w:val="28"/>
        </w:rPr>
        <w:drawing>
          <wp:inline distT="0" distB="0" distL="0" distR="0" wp14:anchorId="6681A9EB" wp14:editId="17607C82">
            <wp:extent cx="5943600" cy="3476625"/>
            <wp:effectExtent l="0" t="0" r="0" b="9525"/>
            <wp:docPr id="3" name="Рисунок 3" descr="https://nalog-nalog.ru/files/editor/images/0324/28/NN-18-pic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log-nalog.ru/files/editor/images/0324/28/NN-18-pic-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D5D5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b/>
          <w:iCs/>
          <w:sz w:val="28"/>
          <w:szCs w:val="28"/>
        </w:rPr>
        <w:t>Этап 2</w:t>
      </w:r>
      <w:r w:rsidRPr="00CD3A9E">
        <w:rPr>
          <w:iCs/>
          <w:sz w:val="28"/>
          <w:szCs w:val="28"/>
        </w:rPr>
        <w:t xml:space="preserve"> — ежегодное закрытие в ноль сальдо по </w:t>
      </w:r>
      <w:proofErr w:type="spellStart"/>
      <w:r w:rsidRPr="00CD3A9E">
        <w:rPr>
          <w:iCs/>
          <w:sz w:val="28"/>
          <w:szCs w:val="28"/>
        </w:rPr>
        <w:t>субсчетам</w:t>
      </w:r>
      <w:proofErr w:type="spellEnd"/>
      <w:r w:rsidRPr="00CD3A9E">
        <w:rPr>
          <w:iCs/>
          <w:sz w:val="28"/>
          <w:szCs w:val="28"/>
        </w:rPr>
        <w:t xml:space="preserve"> 90 и 91 счетов (1-я часть реформации)</w:t>
      </w:r>
    </w:p>
    <w:p w14:paraId="06981750" w14:textId="52AEC9CE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В первой части реформации бухгалтерского баланса проводки будут выглядеть следующим образом:</w:t>
      </w:r>
    </w:p>
    <w:p w14:paraId="13C2FDC1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Дебет 90.01 Кредит 90.09 Сумма 463 785,00 (дебетовое сальдо по основным доходам (90.01) закрывается на счет 90.09).</w:t>
      </w:r>
    </w:p>
    <w:p w14:paraId="3A8D969A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lastRenderedPageBreak/>
        <w:t>Дебет 90.09 Кредит 90.07 Сумма 34 187,80 (кредитовое сальдо по основным расходам (90.07) закрывается на счет 90.09).</w:t>
      </w:r>
    </w:p>
    <w:p w14:paraId="64D76257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Дебет 91.09 Кредит 91.02 Сумма 34 187,80 (кредитовое сальдо по прочим расходам (91.02) закрывается на счет 91.09). </w:t>
      </w:r>
    </w:p>
    <w:p w14:paraId="3DB2E4FA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b/>
          <w:iCs/>
          <w:sz w:val="28"/>
          <w:szCs w:val="28"/>
        </w:rPr>
        <w:t>Этап 3</w:t>
      </w:r>
      <w:r w:rsidRPr="00CD3A9E">
        <w:rPr>
          <w:iCs/>
          <w:sz w:val="28"/>
          <w:szCs w:val="28"/>
        </w:rPr>
        <w:t xml:space="preserve"> — ежегодное закрытие счета 99 (2-я часть реформации)</w:t>
      </w:r>
    </w:p>
    <w:p w14:paraId="379B38A7" w14:textId="77777777" w:rsidR="00CD3A9E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Во второй части реформации баланса прибыль в виде проводки </w:t>
      </w:r>
      <w:r w:rsidR="00CD3A9E" w:rsidRPr="00CD3A9E">
        <w:rPr>
          <w:iCs/>
          <w:sz w:val="28"/>
          <w:szCs w:val="28"/>
        </w:rPr>
        <w:t>–</w:t>
      </w:r>
      <w:r w:rsidRPr="00CD3A9E">
        <w:rPr>
          <w:iCs/>
          <w:sz w:val="28"/>
          <w:szCs w:val="28"/>
        </w:rPr>
        <w:t xml:space="preserve"> </w:t>
      </w:r>
    </w:p>
    <w:p w14:paraId="13072C4E" w14:textId="75CC3F09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Дебет 99 Кредит 84 на сумму 412 647,20 </w:t>
      </w:r>
      <w:r w:rsidR="00CD3A9E" w:rsidRPr="00CD3A9E">
        <w:rPr>
          <w:iCs/>
          <w:sz w:val="28"/>
          <w:szCs w:val="28"/>
        </w:rPr>
        <w:t>руб.</w:t>
      </w:r>
      <w:r w:rsidRPr="00CD3A9E">
        <w:rPr>
          <w:iCs/>
          <w:sz w:val="28"/>
          <w:szCs w:val="28"/>
        </w:rPr>
        <w:t xml:space="preserve"> </w:t>
      </w:r>
      <w:r w:rsidR="00CD3A9E" w:rsidRPr="00CD3A9E">
        <w:rPr>
          <w:iCs/>
          <w:sz w:val="28"/>
          <w:szCs w:val="28"/>
        </w:rPr>
        <w:t>–</w:t>
      </w:r>
      <w:r w:rsidRPr="00CD3A9E">
        <w:rPr>
          <w:iCs/>
          <w:sz w:val="28"/>
          <w:szCs w:val="28"/>
        </w:rPr>
        <w:t xml:space="preserve"> списывается на счет нераспределенной прибыли, которую потом учредители могут использовать на различные цели. </w:t>
      </w:r>
    </w:p>
    <w:p w14:paraId="153B6BE1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После того как будет полностью проведена реформация баланса проводками по счетам 99 и 84, ОСВ станет выглядеть следующим образом: </w:t>
      </w:r>
    </w:p>
    <w:p w14:paraId="23A64B6A" w14:textId="77777777" w:rsidR="006E728C" w:rsidRPr="00FF6FFF" w:rsidRDefault="006E728C" w:rsidP="000C47E8">
      <w:pPr>
        <w:spacing w:line="300" w:lineRule="auto"/>
        <w:jc w:val="both"/>
        <w:rPr>
          <w:iCs/>
          <w:color w:val="00B050"/>
          <w:sz w:val="28"/>
          <w:szCs w:val="28"/>
        </w:rPr>
      </w:pPr>
      <w:r w:rsidRPr="00FF6FFF">
        <w:rPr>
          <w:iCs/>
          <w:noProof/>
          <w:color w:val="00B050"/>
          <w:sz w:val="28"/>
          <w:szCs w:val="28"/>
        </w:rPr>
        <w:drawing>
          <wp:inline distT="0" distB="0" distL="0" distR="0" wp14:anchorId="6B953C6C" wp14:editId="573BFA16">
            <wp:extent cx="5943600" cy="3467100"/>
            <wp:effectExtent l="0" t="0" r="0" b="0"/>
            <wp:docPr id="4" name="Рисунок 4" descr="https://nalog-nalog.ru/files/editor/images/0324/28/NN-18-pic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log-nalog.ru/files/editor/images/0324/28/NN-18-pic-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0B4E" w14:textId="77777777" w:rsidR="006E728C" w:rsidRPr="00CD3A9E" w:rsidRDefault="006E728C" w:rsidP="000C47E8">
      <w:pPr>
        <w:spacing w:line="300" w:lineRule="auto"/>
        <w:jc w:val="both"/>
        <w:rPr>
          <w:iCs/>
          <w:sz w:val="28"/>
          <w:szCs w:val="28"/>
        </w:rPr>
      </w:pPr>
      <w:r w:rsidRPr="00CD3A9E">
        <w:rPr>
          <w:iCs/>
          <w:sz w:val="28"/>
          <w:szCs w:val="28"/>
        </w:rPr>
        <w:t>Таким образом, на заключительном этапе реформацию баланса оформляют проводкой по счетам 99 «Прибыль и убытки» и 84 «Нераспределенная прибыль (непокрытый убыток)», перед этим закрыв в ноль внутреннее сальдо по субсчетам90 и 91 счетов. После проведения реформации можно приступать к формированию годовой бухгалтерской отчетности.</w:t>
      </w:r>
    </w:p>
    <w:p w14:paraId="163493B2" w14:textId="56E26949" w:rsidR="00CE3CF6" w:rsidRPr="00CD3A9E" w:rsidRDefault="00CE3CF6" w:rsidP="000C47E8">
      <w:pPr>
        <w:shd w:val="clear" w:color="auto" w:fill="FFFFFF"/>
        <w:spacing w:line="300" w:lineRule="auto"/>
        <w:jc w:val="both"/>
        <w:rPr>
          <w:i/>
          <w:iCs/>
          <w:sz w:val="28"/>
          <w:szCs w:val="28"/>
        </w:rPr>
      </w:pPr>
    </w:p>
    <w:p w14:paraId="7B07BD12" w14:textId="01717CB3" w:rsidR="00390789" w:rsidRPr="00CD3A9E" w:rsidRDefault="00390789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CD3A9E">
        <w:rPr>
          <w:b/>
          <w:sz w:val="28"/>
          <w:szCs w:val="28"/>
        </w:rPr>
        <w:t xml:space="preserve">Задания к практической </w:t>
      </w:r>
      <w:r w:rsidR="00737689" w:rsidRPr="00CD3A9E">
        <w:rPr>
          <w:b/>
          <w:sz w:val="28"/>
          <w:szCs w:val="28"/>
        </w:rPr>
        <w:t>подготовке</w:t>
      </w:r>
    </w:p>
    <w:p w14:paraId="38ED4169" w14:textId="05691084" w:rsidR="008F3B1F" w:rsidRDefault="00AB1705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>
        <w:rPr>
          <w:rStyle w:val="c7"/>
          <w:b/>
          <w:sz w:val="28"/>
          <w:szCs w:val="28"/>
        </w:rPr>
        <w:t>Задание</w:t>
      </w:r>
      <w:r w:rsidR="0054161C" w:rsidRPr="00CD3A9E">
        <w:rPr>
          <w:rStyle w:val="c7"/>
          <w:b/>
          <w:sz w:val="28"/>
          <w:szCs w:val="28"/>
        </w:rPr>
        <w:t xml:space="preserve"> 1</w:t>
      </w:r>
    </w:p>
    <w:p w14:paraId="0C14B0E6" w14:textId="77777777" w:rsidR="009C5CE5" w:rsidRPr="006E728C" w:rsidRDefault="009C5CE5" w:rsidP="000C47E8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Pr="006E728C">
        <w:rPr>
          <w:sz w:val="28"/>
          <w:szCs w:val="28"/>
        </w:rPr>
        <w:t>провести закрытие счетов 90 и 91</w:t>
      </w:r>
      <w:r>
        <w:rPr>
          <w:sz w:val="28"/>
          <w:szCs w:val="28"/>
        </w:rPr>
        <w:t xml:space="preserve">, </w:t>
      </w:r>
      <w:r w:rsidRPr="006E728C">
        <w:rPr>
          <w:sz w:val="28"/>
          <w:szCs w:val="28"/>
        </w:rPr>
        <w:t>п</w:t>
      </w:r>
      <w:r>
        <w:rPr>
          <w:sz w:val="28"/>
          <w:szCs w:val="28"/>
        </w:rPr>
        <w:t>р</w:t>
      </w:r>
      <w:r w:rsidRPr="006E728C">
        <w:rPr>
          <w:sz w:val="28"/>
          <w:szCs w:val="28"/>
        </w:rPr>
        <w:t>овести реформацию баланса</w:t>
      </w:r>
      <w:r>
        <w:rPr>
          <w:sz w:val="28"/>
          <w:szCs w:val="28"/>
        </w:rPr>
        <w:t xml:space="preserve"> и </w:t>
      </w:r>
      <w:r w:rsidRPr="006E728C">
        <w:rPr>
          <w:sz w:val="28"/>
          <w:szCs w:val="28"/>
        </w:rPr>
        <w:t xml:space="preserve">оформить итоговую </w:t>
      </w:r>
      <w:proofErr w:type="spellStart"/>
      <w:r w:rsidRPr="006E728C">
        <w:rPr>
          <w:sz w:val="28"/>
          <w:szCs w:val="28"/>
        </w:rPr>
        <w:t>оборотно</w:t>
      </w:r>
      <w:proofErr w:type="spellEnd"/>
      <w:r w:rsidRPr="006E728C">
        <w:rPr>
          <w:sz w:val="28"/>
          <w:szCs w:val="28"/>
        </w:rPr>
        <w:t>-сальдовую ведомость</w:t>
      </w:r>
      <w:r>
        <w:rPr>
          <w:sz w:val="28"/>
          <w:szCs w:val="28"/>
        </w:rPr>
        <w:t xml:space="preserve"> за декабрь</w:t>
      </w:r>
      <w:r w:rsidRPr="006E728C">
        <w:rPr>
          <w:sz w:val="28"/>
          <w:szCs w:val="28"/>
        </w:rPr>
        <w:t>.</w:t>
      </w:r>
    </w:p>
    <w:p w14:paraId="0C785C6D" w14:textId="7DCAB0AE" w:rsidR="009C5CE5" w:rsidRPr="00215E08" w:rsidRDefault="009C5CE5" w:rsidP="000C47E8">
      <w:pPr>
        <w:spacing w:line="300" w:lineRule="auto"/>
        <w:jc w:val="center"/>
        <w:rPr>
          <w:b/>
          <w:color w:val="000000"/>
          <w:sz w:val="28"/>
          <w:szCs w:val="20"/>
        </w:rPr>
      </w:pPr>
      <w:proofErr w:type="spellStart"/>
      <w:r w:rsidRPr="00215E08">
        <w:rPr>
          <w:b/>
          <w:color w:val="000000"/>
          <w:sz w:val="28"/>
          <w:szCs w:val="20"/>
        </w:rPr>
        <w:t>Оборотно</w:t>
      </w:r>
      <w:proofErr w:type="spellEnd"/>
      <w:r w:rsidRPr="00215E08">
        <w:rPr>
          <w:b/>
          <w:color w:val="000000"/>
          <w:sz w:val="28"/>
          <w:szCs w:val="20"/>
        </w:rPr>
        <w:t xml:space="preserve">-сальдовая ведомость за </w:t>
      </w:r>
      <w:r>
        <w:rPr>
          <w:b/>
          <w:color w:val="000000"/>
          <w:sz w:val="28"/>
          <w:szCs w:val="20"/>
        </w:rPr>
        <w:t xml:space="preserve">декабрь </w:t>
      </w:r>
      <w:r w:rsidRPr="00215E08">
        <w:rPr>
          <w:b/>
          <w:color w:val="000000"/>
          <w:sz w:val="28"/>
          <w:szCs w:val="20"/>
        </w:rPr>
        <w:t>202</w:t>
      </w:r>
      <w:r>
        <w:rPr>
          <w:b/>
          <w:color w:val="000000"/>
          <w:sz w:val="28"/>
          <w:szCs w:val="20"/>
        </w:rPr>
        <w:t>4</w:t>
      </w:r>
      <w:r w:rsidRPr="00215E08">
        <w:rPr>
          <w:b/>
          <w:color w:val="000000"/>
          <w:sz w:val="28"/>
          <w:szCs w:val="20"/>
        </w:rPr>
        <w:t xml:space="preserve"> г.</w:t>
      </w:r>
    </w:p>
    <w:tbl>
      <w:tblPr>
        <w:tblW w:w="9894" w:type="dxa"/>
        <w:tblInd w:w="-5" w:type="dxa"/>
        <w:tblLook w:val="04A0" w:firstRow="1" w:lastRow="0" w:firstColumn="1" w:lastColumn="0" w:noHBand="0" w:noVBand="1"/>
      </w:tblPr>
      <w:tblGrid>
        <w:gridCol w:w="870"/>
        <w:gridCol w:w="1701"/>
        <w:gridCol w:w="1554"/>
        <w:gridCol w:w="1732"/>
        <w:gridCol w:w="1713"/>
        <w:gridCol w:w="1197"/>
        <w:gridCol w:w="1127"/>
      </w:tblGrid>
      <w:tr w:rsidR="009C5CE5" w:rsidRPr="00560310" w14:paraId="510415A8" w14:textId="77777777" w:rsidTr="00040999">
        <w:trPr>
          <w:trHeight w:val="300"/>
          <w:tblHeader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007E74EE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lastRenderedPageBreak/>
              <w:t>Счет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0E586BD6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t>Сальдо на начало периода</w:t>
            </w:r>
          </w:p>
        </w:tc>
        <w:tc>
          <w:tcPr>
            <w:tcW w:w="3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712DAC02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t>Обороты за период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002CC812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t>Сальдо на конец периода</w:t>
            </w:r>
          </w:p>
        </w:tc>
      </w:tr>
      <w:tr w:rsidR="009C5CE5" w:rsidRPr="00560310" w14:paraId="2D62A1FA" w14:textId="77777777" w:rsidTr="00040999">
        <w:trPr>
          <w:trHeight w:val="300"/>
          <w:tblHeader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14:paraId="24BFB3F0" w14:textId="77777777" w:rsidR="009C5CE5" w:rsidRPr="000C47E8" w:rsidRDefault="009C5CE5" w:rsidP="000C47E8">
            <w:pPr>
              <w:rPr>
                <w:b/>
                <w:color w:val="003F2F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6966C13F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t>Дебет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26107D88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t>Кредит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61AC969B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t>Дебет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351AAE19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t>Кредит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5B95BD3D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t>Дебет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14:paraId="1A89A3EE" w14:textId="77777777" w:rsidR="009C5CE5" w:rsidRPr="000C47E8" w:rsidRDefault="009C5CE5" w:rsidP="000C47E8">
            <w:pPr>
              <w:jc w:val="center"/>
              <w:rPr>
                <w:b/>
                <w:color w:val="003F2F"/>
              </w:rPr>
            </w:pPr>
            <w:r w:rsidRPr="000C47E8">
              <w:rPr>
                <w:b/>
                <w:color w:val="003F2F"/>
              </w:rPr>
              <w:t>Кредит</w:t>
            </w:r>
          </w:p>
        </w:tc>
      </w:tr>
      <w:tr w:rsidR="009C5CE5" w:rsidRPr="00560310" w14:paraId="7013B879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BECB65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31CA64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69866509,97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D24279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F0ED8D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10207651,66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7A1A7E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755596,66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FB3A6E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A17DA05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604B9D59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F98DED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6A897EB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CD901B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19579269,81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C23A02C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DC497F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17525286,40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A06D2B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2CEBD93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E8E55C0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FE03D3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89957AC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DC5428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395A46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9753480,33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ED11D8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9753480,33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7674FC3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16BC5C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561C776C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57CA26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96E585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36053500,41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9404ADC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284D5C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130312832,86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D0A16CD" w14:textId="77777777" w:rsidR="009C5CE5" w:rsidRPr="000C47E8" w:rsidRDefault="009C5CE5" w:rsidP="000C47E8">
            <w:pPr>
              <w:jc w:val="right"/>
            </w:pPr>
            <w:r w:rsidRPr="000C47E8">
              <w:t>62708038,08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719725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644527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49605931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D1E3C0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BF2CC6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597210,76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C98C47E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BB6E24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32776191,96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21382B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31912055,82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18AF79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B49CD93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6C41443F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04A900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783631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67D0BF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641262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146945614,06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C615FB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146945614,06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EA1B62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CD54192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026EB1E7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EE4064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CD24A2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A74A5D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80C29B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1183767,62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5A912D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1183767,62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243C4C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CDFD803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5E842207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BAB90F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FE5D18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EA387C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29B9F9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1631755,59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745A78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1631755,59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6392A8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A2091B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5E8BCA80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E1A57F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3AE388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7050,00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DBBBF6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6A9BD6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145103550,56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8D34E0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145061662,53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D64BB2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C6BCC5C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2F0B1B1B" w14:textId="77777777" w:rsidTr="00040999">
        <w:trPr>
          <w:trHeight w:val="36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3E46B9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D013B1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16053342,71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3444E5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E7D9AB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281165170,65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3A66DF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280403497,55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2D6BCF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31BDD72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6A986E5A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81BB99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AABCD7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BF53DFE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A58203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6394500,00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1D91AB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6394500,00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0E31A4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372EA7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113AAB50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4CE5E3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C0156E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270007,15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A7067C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54A71D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119968797,92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3FF486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119741436,67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389BA2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5B7A4D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302419C6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2CAD72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AADE59E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C4E9313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70649460,58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D6D0DF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334312695,14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BBE140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276193006,05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612184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F3ADC5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089B257A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D99C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1EAEB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E220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73085108,68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CF6A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255658084,83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066A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197207239,07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CDD3C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434AD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243EDF8F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9671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60.02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5299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2435648,10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A255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7EC4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78654610,31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F252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78985766,98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C0EAB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FA1685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2FA3710C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B13325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A7FE33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33611932,45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73C8F1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94B5F7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244522167,17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B99615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256654288,84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637568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3FEC39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4B3A8748" w14:textId="77777777" w:rsidTr="00040999">
        <w:trPr>
          <w:trHeight w:val="315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49B5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9665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36759074,45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75DB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1F33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200649561,49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B78D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212895545,16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A89CD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969763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55BD40F1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4B89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62.02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A2DC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A281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3147142,00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0F89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43872605,68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E550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43758743,68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D1F8F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47FCE2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0AAAEF15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8714B6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D66467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7AA4F33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31470279,91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BAD16B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45334346,36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A4C62D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149000107,91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F79749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17B1A4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492D9D8B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2A65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66.01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4037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4C37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31470279,91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C908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45203467,37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0E65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148869228,92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F0FE3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54FAFE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563CD9D1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1AAF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66.02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8E54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FBD8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62EB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130878,99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A2FE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130878,99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D085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0E5AD7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0D14DD2E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77CFF1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153F3B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CB9C12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21492,43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D347AF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58190492,90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15E489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58615539,63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913DA8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9B2D7FC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53E016B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5E023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68.01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481EB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9011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444463,33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BBEB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2249340,19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FAFB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2131767,24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E505C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1A83C5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2C7F3044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9527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68.02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C9A8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1394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334467,74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066B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40364477,84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22EB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40479780,44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A7C67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760A8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27D88FB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B7C4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68.04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B1533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586281,00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8E67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F6CF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116769,00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4A0A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847E8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F73373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110A64C3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D0CF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68.07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6CB9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13813,00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CA58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8530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162232,00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581C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739105,96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310B3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87CE83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091D4251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8594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68.08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56A0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155484,00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1971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D18B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98DB3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107246,00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0E03D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B613A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4B595B6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5E3E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61EB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1860,64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62D7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B5B9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140033,88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67C0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20612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CA5E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64B2ACC7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D5E8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135BE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790D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D5C2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15157639,99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442C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15157639,99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A255D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C2C2A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5834E79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59B30E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DAFC2E5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AD48EC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952270,81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7763BF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4371310</w:t>
            </w:r>
            <w:bookmarkStart w:id="6" w:name="_GoBack"/>
            <w:bookmarkEnd w:id="6"/>
            <w:r w:rsidRPr="000C47E8">
              <w:rPr>
                <w:color w:val="000000"/>
              </w:rPr>
              <w:t>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DE82EB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4172012,24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F54886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901CF8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592DD6D0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66F6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69.01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C3DD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D849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104257,25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4C89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104257,25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0D92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673D6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AC6866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257924A1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6C78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69.02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130FB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0C3B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747952,19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1BFC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747952,19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68C1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68DF3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4815CC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ECC6D4A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EEF1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69.03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6D41E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4546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80014,70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77EA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80014,70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3FC6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06ECE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BC6DC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265672A0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9B5B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CA41D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0D1B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92F0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3255244,24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DA3B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3976852,67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4F6A1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A5EBD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B27FF59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828D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69.11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362D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4E9A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20046,67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4103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183842,26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0084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195159,57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6B030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6119C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158D5430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87C01E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862C00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F6DD21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685029,29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320A3E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15397268,08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63BB013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15042887,06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ADEB1B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C550AD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146B9AEC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9E381F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7FCBF7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2215244,47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64AD616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003BBE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17723453,44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A4C18F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19938697,91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467386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6EB1AA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0CDE734F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F23000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CC645B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D6D90DD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F5B533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60791,98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D94322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17726,98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95505D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DCD025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123F3B90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CFA52A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A427A6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35FC80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20249081,52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C893D8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78738913,00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80A82D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70614252,44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64961C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83988BB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3715A6E7" w14:textId="77777777" w:rsidTr="00040999">
        <w:trPr>
          <w:trHeight w:val="12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CBDA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76.02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5A92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7416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5703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25620,00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E359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25620,00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F9916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4C102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411B8949" w14:textId="77777777" w:rsidTr="00040999">
        <w:trPr>
          <w:trHeight w:val="18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0BED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7010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709880,86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FE4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9D5B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11979317,57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96A2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16294655,90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59764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1BC9D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3D543242" w14:textId="77777777" w:rsidTr="00040999">
        <w:trPr>
          <w:trHeight w:val="254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E8E3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76.07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3700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DD3C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20918563,66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1355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66371255,17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8BE4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53929227,67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88519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AE85E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98199C6" w14:textId="77777777" w:rsidTr="00040999">
        <w:trPr>
          <w:trHeight w:val="36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8D60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76.41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8CD3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6D4E3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40398,72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1CAA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362720,26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744E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364748,87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0A1CA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FA970E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316F9E8D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BF528C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lastRenderedPageBreak/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72A5135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D7A1BEB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10000,00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08DF30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0B0C8FA" w14:textId="77777777" w:rsidR="009C5CE5" w:rsidRPr="000C47E8" w:rsidRDefault="009C5CE5" w:rsidP="000C47E8">
            <w:pPr>
              <w:jc w:val="right"/>
            </w:pPr>
            <w:r w:rsidRPr="000C47E8"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91B079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CFE437B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26B57C54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2224B0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8A55A82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A8DF69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14818947,57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339854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274271,00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0BBA64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9E6BA5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386D566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667245DC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B6F66E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BCC65B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B67129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C41276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179866580,58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A90D675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179866580,58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1802A0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CD870F6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5603F0B9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F077A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EA525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23D6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A84C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41FB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179664069,68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5127B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6C68F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2EF3F77D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6C1F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90.02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D36D7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DC2D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8081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147107045,78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A7832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22187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116246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1C19A2F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A4B0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90.03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C41F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BDAC6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4DEA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29944011,59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EAF4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46B48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9279D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300CEFD7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4E95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90.07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8C0F2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EAD9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5B9F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1631755,59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B2EB6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DBE5F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130E0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152C720F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9DCC7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90.08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7AEB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55B19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49AA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1183767,62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E114B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8A6A8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256F5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3658199E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0783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90.09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012B2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A0C28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13E0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5C18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202510,90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0D2A7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21C38E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358C8CB0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6CDBA62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18110C3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F6CDB7D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5E2D0B4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25379210,56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11747F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25379210,56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531858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7DC9D55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1BB7234B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E085D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91.01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3BC1E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486C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2EC0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6FA0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25379210,56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A1CA43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D93446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7B7353B7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1C11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91.02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AAA0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A0B0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73EF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15034037,11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6DDE5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CB906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70979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5EB0AAD2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9581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91.09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4AE56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1067D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2BCF4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10345173,45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7CAC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9B5B4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0ABAE4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2A4A4596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A962D0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E495CBA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F770B7C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238966,00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5006B9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C2B5326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521987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4E402C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58CC5E2E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E5C4A0E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591EEA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A7C4D90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DB85432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70500,00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382D58F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31650,00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D47AF28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02177411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401E40A1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345F8C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E65FAFB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495A3F5B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263D6D89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202510,90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D9FF4B1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10345173,45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1C7AEE90" w14:textId="77777777" w:rsidR="009C5CE5" w:rsidRPr="000C47E8" w:rsidRDefault="009C5CE5" w:rsidP="000C47E8">
            <w:pPr>
              <w:jc w:val="right"/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331ECFFF" w14:textId="77777777" w:rsidR="009C5CE5" w:rsidRPr="000C47E8" w:rsidRDefault="009C5CE5" w:rsidP="000C47E8">
            <w:pPr>
              <w:rPr>
                <w:color w:val="000000"/>
              </w:rPr>
            </w:pPr>
            <w:r w:rsidRPr="000C47E8">
              <w:rPr>
                <w:color w:val="000000"/>
              </w:rPr>
              <w:t> </w:t>
            </w:r>
          </w:p>
        </w:tc>
      </w:tr>
      <w:tr w:rsidR="009C5CE5" w:rsidRPr="00560310" w14:paraId="67A207D5" w14:textId="77777777" w:rsidTr="00040999">
        <w:trPr>
          <w:trHeight w:val="300"/>
        </w:trPr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bottom"/>
            <w:hideMark/>
          </w:tcPr>
          <w:p w14:paraId="63A235E8" w14:textId="77777777" w:rsidR="009C5CE5" w:rsidRPr="000C47E8" w:rsidRDefault="009C5CE5" w:rsidP="000C47E8">
            <w:pPr>
              <w:jc w:val="right"/>
              <w:rPr>
                <w:b/>
                <w:bCs/>
                <w:color w:val="000000"/>
              </w:rPr>
            </w:pPr>
            <w:r w:rsidRPr="000C47E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bottom"/>
            <w:hideMark/>
          </w:tcPr>
          <w:p w14:paraId="60FAE1D1" w14:textId="77777777" w:rsidR="009C5CE5" w:rsidRPr="000C47E8" w:rsidRDefault="009C5CE5" w:rsidP="000C47E8">
            <w:pPr>
              <w:jc w:val="right"/>
              <w:rPr>
                <w:b/>
                <w:bCs/>
                <w:color w:val="000000"/>
              </w:rPr>
            </w:pPr>
            <w:r w:rsidRPr="000C47E8">
              <w:rPr>
                <w:b/>
                <w:bCs/>
                <w:color w:val="000000"/>
              </w:rPr>
              <w:t>158 674 797,92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bottom"/>
            <w:hideMark/>
          </w:tcPr>
          <w:p w14:paraId="13B5F548" w14:textId="77777777" w:rsidR="009C5CE5" w:rsidRPr="000C47E8" w:rsidRDefault="009C5CE5" w:rsidP="000C47E8">
            <w:pPr>
              <w:jc w:val="right"/>
              <w:rPr>
                <w:b/>
                <w:bCs/>
                <w:color w:val="000000"/>
              </w:rPr>
            </w:pPr>
            <w:r w:rsidRPr="000C47E8">
              <w:rPr>
                <w:b/>
                <w:bCs/>
                <w:color w:val="000000"/>
              </w:rPr>
              <w:t>158 674 797,92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bottom"/>
            <w:hideMark/>
          </w:tcPr>
          <w:p w14:paraId="468F8347" w14:textId="77777777" w:rsidR="009C5CE5" w:rsidRPr="000C47E8" w:rsidRDefault="009C5CE5" w:rsidP="000C47E8">
            <w:pPr>
              <w:jc w:val="right"/>
              <w:rPr>
                <w:b/>
                <w:bCs/>
                <w:color w:val="000000"/>
              </w:rPr>
            </w:pPr>
            <w:r w:rsidRPr="000C47E8">
              <w:rPr>
                <w:b/>
                <w:bCs/>
                <w:color w:val="000000"/>
              </w:rPr>
              <w:t>1 889 887 824,96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bottom"/>
            <w:hideMark/>
          </w:tcPr>
          <w:p w14:paraId="0AAC1682" w14:textId="77777777" w:rsidR="009C5CE5" w:rsidRPr="000C47E8" w:rsidRDefault="009C5CE5" w:rsidP="000C47E8">
            <w:pPr>
              <w:jc w:val="right"/>
              <w:rPr>
                <w:b/>
                <w:bCs/>
                <w:color w:val="000000"/>
              </w:rPr>
            </w:pPr>
            <w:r w:rsidRPr="000C47E8">
              <w:rPr>
                <w:b/>
                <w:bCs/>
                <w:color w:val="000000"/>
              </w:rPr>
              <w:t>1 889 887 824,96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bottom"/>
            <w:hideMark/>
          </w:tcPr>
          <w:p w14:paraId="06E8394B" w14:textId="77777777" w:rsidR="009C5CE5" w:rsidRPr="000C47E8" w:rsidRDefault="009C5CE5" w:rsidP="000C47E8">
            <w:pPr>
              <w:jc w:val="right"/>
              <w:rPr>
                <w:b/>
                <w:bCs/>
                <w:color w:val="000000"/>
              </w:rPr>
            </w:pPr>
            <w:r w:rsidRPr="000C47E8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bottom"/>
            <w:hideMark/>
          </w:tcPr>
          <w:p w14:paraId="15EAB157" w14:textId="77777777" w:rsidR="009C5CE5" w:rsidRPr="000C47E8" w:rsidRDefault="009C5CE5" w:rsidP="000C47E8">
            <w:pPr>
              <w:jc w:val="right"/>
              <w:rPr>
                <w:b/>
                <w:bCs/>
                <w:color w:val="000000"/>
              </w:rPr>
            </w:pPr>
            <w:r w:rsidRPr="000C47E8">
              <w:rPr>
                <w:b/>
                <w:bCs/>
                <w:color w:val="000000"/>
              </w:rPr>
              <w:t> </w:t>
            </w:r>
          </w:p>
        </w:tc>
      </w:tr>
    </w:tbl>
    <w:p w14:paraId="45F86B8B" w14:textId="71B86E5E" w:rsidR="003F3F40" w:rsidRPr="009C5CE5" w:rsidRDefault="003F3F40" w:rsidP="000C47E8">
      <w:pPr>
        <w:shd w:val="clear" w:color="auto" w:fill="FFFFFF"/>
        <w:spacing w:line="300" w:lineRule="auto"/>
        <w:ind w:left="567" w:hanging="283"/>
        <w:jc w:val="both"/>
        <w:rPr>
          <w:iCs/>
          <w:sz w:val="28"/>
          <w:szCs w:val="28"/>
        </w:rPr>
      </w:pPr>
    </w:p>
    <w:p w14:paraId="5BCC37F2" w14:textId="77777777" w:rsidR="00E552ED" w:rsidRPr="003F3F40" w:rsidRDefault="00E552ED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3F3F40">
        <w:rPr>
          <w:b/>
          <w:color w:val="000000" w:themeColor="text1"/>
          <w:sz w:val="28"/>
          <w:szCs w:val="28"/>
        </w:rPr>
        <w:t>Рекомендованная литература</w:t>
      </w:r>
    </w:p>
    <w:p w14:paraId="5E55E58C" w14:textId="77777777" w:rsidR="003F3F40" w:rsidRPr="003F3F40" w:rsidRDefault="003F3F40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3F3F40">
        <w:rPr>
          <w:color w:val="000000" w:themeColor="text1"/>
          <w:sz w:val="28"/>
          <w:szCs w:val="28"/>
        </w:rPr>
        <w:t>Основная: 1, 2</w:t>
      </w:r>
    </w:p>
    <w:p w14:paraId="20542060" w14:textId="77777777" w:rsidR="003F3F40" w:rsidRPr="003F3F40" w:rsidRDefault="003F3F40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3F3F40">
        <w:rPr>
          <w:color w:val="000000" w:themeColor="text1"/>
          <w:sz w:val="28"/>
          <w:szCs w:val="28"/>
        </w:rPr>
        <w:t>Дополнительная: 1, 2</w:t>
      </w:r>
    </w:p>
    <w:p w14:paraId="7DD26B2E" w14:textId="77777777" w:rsidR="008F3B1F" w:rsidRPr="003F3F40" w:rsidRDefault="008F3B1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color w:val="000000" w:themeColor="text1"/>
          <w:sz w:val="28"/>
          <w:szCs w:val="28"/>
        </w:rPr>
      </w:pPr>
    </w:p>
    <w:p w14:paraId="126BE177" w14:textId="3EDD896A" w:rsidR="00E428C2" w:rsidRPr="003F3F40" w:rsidRDefault="00E428C2" w:rsidP="000C47E8">
      <w:pPr>
        <w:shd w:val="clear" w:color="auto" w:fill="FFFFFF"/>
        <w:spacing w:line="300" w:lineRule="auto"/>
        <w:ind w:left="567" w:hanging="283"/>
        <w:jc w:val="both"/>
        <w:rPr>
          <w:b/>
          <w:bCs/>
          <w:color w:val="000000" w:themeColor="text1"/>
          <w:sz w:val="28"/>
          <w:szCs w:val="28"/>
        </w:rPr>
      </w:pPr>
      <w:r w:rsidRPr="003F3F40">
        <w:rPr>
          <w:color w:val="000000" w:themeColor="text1"/>
          <w:sz w:val="28"/>
          <w:szCs w:val="28"/>
        </w:rPr>
        <w:br w:type="page"/>
      </w:r>
    </w:p>
    <w:p w14:paraId="305EAA15" w14:textId="0047127E" w:rsidR="00C2620A" w:rsidRPr="009B7570" w:rsidRDefault="00DF0049" w:rsidP="000C47E8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color w:val="000000" w:themeColor="text1"/>
          <w:sz w:val="28"/>
          <w:szCs w:val="28"/>
        </w:rPr>
      </w:pPr>
      <w:bookmarkStart w:id="7" w:name="_Toc50551203"/>
      <w:bookmarkStart w:id="8" w:name="_Toc160555016"/>
      <w:bookmarkStart w:id="9" w:name="_Toc206947553"/>
      <w:r w:rsidRPr="009B7570">
        <w:rPr>
          <w:b/>
          <w:bCs/>
          <w:color w:val="000000" w:themeColor="text1"/>
          <w:sz w:val="28"/>
          <w:szCs w:val="28"/>
        </w:rPr>
        <w:lastRenderedPageBreak/>
        <w:t>Практическое занятие</w:t>
      </w:r>
      <w:r w:rsidRPr="009B7570">
        <w:rPr>
          <w:rFonts w:eastAsiaTheme="majorEastAsia"/>
          <w:b/>
          <w:bCs/>
          <w:color w:val="000000" w:themeColor="text1"/>
          <w:sz w:val="28"/>
          <w:szCs w:val="28"/>
        </w:rPr>
        <w:t xml:space="preserve"> </w:t>
      </w:r>
      <w:r w:rsidR="00E428C2" w:rsidRPr="009B7570">
        <w:rPr>
          <w:rFonts w:eastAsiaTheme="majorEastAsia"/>
          <w:b/>
          <w:bCs/>
          <w:color w:val="000000" w:themeColor="text1"/>
          <w:sz w:val="28"/>
          <w:szCs w:val="28"/>
        </w:rPr>
        <w:t xml:space="preserve">№ </w:t>
      </w:r>
      <w:r w:rsidRPr="009B7570">
        <w:rPr>
          <w:rFonts w:eastAsiaTheme="majorEastAsia"/>
          <w:b/>
          <w:bCs/>
          <w:color w:val="000000" w:themeColor="text1"/>
          <w:sz w:val="28"/>
          <w:szCs w:val="28"/>
        </w:rPr>
        <w:t>4</w:t>
      </w:r>
      <w:r w:rsidR="00E428C2" w:rsidRPr="009B7570">
        <w:rPr>
          <w:rFonts w:eastAsiaTheme="majorEastAsia"/>
          <w:b/>
          <w:bCs/>
          <w:color w:val="000000" w:themeColor="text1"/>
          <w:sz w:val="28"/>
          <w:szCs w:val="28"/>
        </w:rPr>
        <w:br/>
      </w:r>
      <w:bookmarkEnd w:id="7"/>
      <w:bookmarkEnd w:id="8"/>
      <w:r w:rsidR="009B7570" w:rsidRPr="009B7570">
        <w:rPr>
          <w:b/>
          <w:bCs/>
          <w:color w:val="000000" w:themeColor="text1"/>
          <w:sz w:val="28"/>
          <w:szCs w:val="28"/>
        </w:rPr>
        <w:t>Состав и порядок формирования бухгалтерской отчетности предприятия</w:t>
      </w:r>
      <w:r w:rsidRPr="009B7570">
        <w:rPr>
          <w:b/>
          <w:bCs/>
          <w:color w:val="000000" w:themeColor="text1"/>
          <w:sz w:val="28"/>
          <w:szCs w:val="28"/>
        </w:rPr>
        <w:t>.</w:t>
      </w:r>
      <w:bookmarkEnd w:id="9"/>
    </w:p>
    <w:p w14:paraId="450C2DC2" w14:textId="77777777" w:rsidR="009B7570" w:rsidRPr="00127BA6" w:rsidRDefault="009B7570" w:rsidP="000C47E8">
      <w:pPr>
        <w:spacing w:line="300" w:lineRule="auto"/>
        <w:ind w:firstLine="142"/>
        <w:rPr>
          <w:b/>
          <w:bCs/>
          <w:sz w:val="28"/>
          <w:szCs w:val="28"/>
        </w:rPr>
      </w:pPr>
    </w:p>
    <w:p w14:paraId="0E0CFDFE" w14:textId="22BC54D8" w:rsidR="00127BA6" w:rsidRPr="00127BA6" w:rsidRDefault="00B443C0" w:rsidP="000C47E8">
      <w:pPr>
        <w:spacing w:line="300" w:lineRule="auto"/>
        <w:jc w:val="both"/>
        <w:rPr>
          <w:sz w:val="28"/>
          <w:szCs w:val="28"/>
        </w:rPr>
      </w:pPr>
      <w:r w:rsidRPr="00127BA6">
        <w:rPr>
          <w:b/>
          <w:bCs/>
          <w:sz w:val="28"/>
          <w:szCs w:val="28"/>
        </w:rPr>
        <w:t>Цель:</w:t>
      </w:r>
      <w:r w:rsidRPr="00127BA6">
        <w:rPr>
          <w:sz w:val="28"/>
          <w:szCs w:val="28"/>
        </w:rPr>
        <w:t xml:space="preserve"> </w:t>
      </w:r>
      <w:r w:rsidR="00127BA6" w:rsidRPr="00127BA6">
        <w:rPr>
          <w:sz w:val="28"/>
          <w:szCs w:val="28"/>
        </w:rPr>
        <w:t>изучить состав и порядок формирования бухгалтерской отчетности предприятий.</w:t>
      </w:r>
    </w:p>
    <w:p w14:paraId="7AE99E36" w14:textId="0E36B7D5" w:rsidR="00B443C0" w:rsidRPr="00127BA6" w:rsidRDefault="00B443C0" w:rsidP="000C47E8">
      <w:pPr>
        <w:spacing w:line="300" w:lineRule="auto"/>
        <w:jc w:val="both"/>
        <w:rPr>
          <w:sz w:val="28"/>
          <w:szCs w:val="28"/>
        </w:rPr>
      </w:pPr>
    </w:p>
    <w:p w14:paraId="71C58246" w14:textId="77777777" w:rsidR="00B443C0" w:rsidRPr="00127BA6" w:rsidRDefault="00B443C0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127BA6">
        <w:rPr>
          <w:b/>
          <w:bCs/>
          <w:sz w:val="28"/>
          <w:szCs w:val="28"/>
        </w:rPr>
        <w:t xml:space="preserve">Теоретические сведения </w:t>
      </w:r>
    </w:p>
    <w:p w14:paraId="70C0C723" w14:textId="209756A2" w:rsidR="00DF0049" w:rsidRPr="008D4E47" w:rsidRDefault="00B443C0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127BA6">
        <w:rPr>
          <w:sz w:val="28"/>
          <w:szCs w:val="28"/>
        </w:rPr>
        <w:t xml:space="preserve">Конспект лекции № </w:t>
      </w:r>
      <w:r w:rsidR="00DF0049" w:rsidRPr="00127BA6">
        <w:rPr>
          <w:sz w:val="28"/>
          <w:szCs w:val="28"/>
        </w:rPr>
        <w:t>4</w:t>
      </w:r>
      <w:r w:rsidRPr="00127BA6">
        <w:rPr>
          <w:sz w:val="28"/>
          <w:szCs w:val="28"/>
        </w:rPr>
        <w:t>.</w:t>
      </w:r>
      <w:r w:rsidR="008D4E47" w:rsidRPr="00127BA6">
        <w:rPr>
          <w:sz w:val="28"/>
          <w:szCs w:val="28"/>
        </w:rPr>
        <w:t xml:space="preserve"> Состав и порядок формирования бухгалтерской </w:t>
      </w:r>
      <w:r w:rsidR="008D4E47" w:rsidRPr="008D4E47">
        <w:rPr>
          <w:color w:val="000000" w:themeColor="text1"/>
          <w:sz w:val="28"/>
          <w:szCs w:val="28"/>
        </w:rPr>
        <w:t>отчетности предприятия</w:t>
      </w:r>
    </w:p>
    <w:p w14:paraId="1D424442" w14:textId="77777777" w:rsidR="008D4E47" w:rsidRPr="008D4E47" w:rsidRDefault="008D4E47" w:rsidP="000C47E8">
      <w:pPr>
        <w:shd w:val="clear" w:color="auto" w:fill="FFFFFF"/>
        <w:spacing w:line="300" w:lineRule="auto"/>
        <w:ind w:firstLine="567"/>
        <w:jc w:val="both"/>
        <w:rPr>
          <w:i/>
          <w:iCs/>
          <w:color w:val="000000" w:themeColor="text1"/>
          <w:sz w:val="28"/>
          <w:szCs w:val="28"/>
        </w:rPr>
      </w:pPr>
    </w:p>
    <w:p w14:paraId="2EE40922" w14:textId="77777777" w:rsidR="006B65CB" w:rsidRPr="008D4E47" w:rsidRDefault="006B65CB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8D4E47">
        <w:rPr>
          <w:b/>
          <w:color w:val="000000" w:themeColor="text1"/>
          <w:sz w:val="28"/>
          <w:szCs w:val="28"/>
        </w:rPr>
        <w:t>Вопросы к практическому занятию</w:t>
      </w:r>
    </w:p>
    <w:p w14:paraId="4F9AB9D4" w14:textId="5C21A8E4" w:rsidR="005B1C3D" w:rsidRPr="00BE4A43" w:rsidRDefault="005B1C3D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 xml:space="preserve">1. </w:t>
      </w:r>
      <w:r w:rsidR="00BE4A43" w:rsidRPr="00BE4A43">
        <w:rPr>
          <w:sz w:val="28"/>
          <w:szCs w:val="28"/>
        </w:rPr>
        <w:t>Раскройте с</w:t>
      </w:r>
      <w:r w:rsidRPr="00BE4A43">
        <w:rPr>
          <w:sz w:val="28"/>
          <w:szCs w:val="28"/>
        </w:rPr>
        <w:t>остав бухгалтерской отчетности</w:t>
      </w:r>
    </w:p>
    <w:p w14:paraId="109C3FCA" w14:textId="153F6ED2" w:rsidR="005B1C3D" w:rsidRPr="00BE4A43" w:rsidRDefault="00BE4A4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2. Охарактеризуйте с</w:t>
      </w:r>
      <w:r w:rsidR="005B1C3D" w:rsidRPr="00BE4A43">
        <w:rPr>
          <w:sz w:val="28"/>
          <w:szCs w:val="28"/>
        </w:rPr>
        <w:t>одержание бухгалтерского баланса</w:t>
      </w:r>
    </w:p>
    <w:p w14:paraId="1C5074C4" w14:textId="18FB254B" w:rsidR="00BE4A43" w:rsidRPr="00BE4A43" w:rsidRDefault="00BE4A4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3. Охарактеризуйте порядок формирования показателей бухгалтерского баланса</w:t>
      </w:r>
    </w:p>
    <w:p w14:paraId="6ACF30F2" w14:textId="604D7F71" w:rsidR="005B1C3D" w:rsidRPr="00BE4A43" w:rsidRDefault="00BE4A4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 xml:space="preserve">4. </w:t>
      </w:r>
      <w:r w:rsidR="005B1C3D" w:rsidRPr="00BE4A43">
        <w:rPr>
          <w:sz w:val="28"/>
          <w:szCs w:val="28"/>
        </w:rPr>
        <w:t>О</w:t>
      </w:r>
      <w:r w:rsidRPr="00BE4A43">
        <w:rPr>
          <w:sz w:val="28"/>
          <w:szCs w:val="28"/>
        </w:rPr>
        <w:t>характеризуйте о</w:t>
      </w:r>
      <w:r w:rsidR="005B1C3D" w:rsidRPr="00BE4A43">
        <w:rPr>
          <w:sz w:val="28"/>
          <w:szCs w:val="28"/>
        </w:rPr>
        <w:t>сновные правила, регламентирующие порядок составления бухгалтерского баланса для целей официальной отчетности,</w:t>
      </w:r>
    </w:p>
    <w:p w14:paraId="242DA3DC" w14:textId="6E2260BC" w:rsidR="005B1C3D" w:rsidRPr="00BE4A43" w:rsidRDefault="00BE4A4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 xml:space="preserve">5. </w:t>
      </w:r>
      <w:r w:rsidR="005B1C3D" w:rsidRPr="00BE4A43">
        <w:rPr>
          <w:sz w:val="28"/>
          <w:szCs w:val="28"/>
        </w:rPr>
        <w:t>Постатейное заполнение бухгалтерского баланса</w:t>
      </w:r>
    </w:p>
    <w:p w14:paraId="40B9C703" w14:textId="2BA4B2E1" w:rsidR="005B1C3D" w:rsidRPr="00BE4A43" w:rsidRDefault="00BE4A4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6</w:t>
      </w:r>
      <w:r w:rsidR="005B1C3D" w:rsidRPr="00BE4A43">
        <w:rPr>
          <w:sz w:val="28"/>
          <w:szCs w:val="28"/>
        </w:rPr>
        <w:t xml:space="preserve">. </w:t>
      </w:r>
      <w:r w:rsidRPr="00BE4A43">
        <w:rPr>
          <w:sz w:val="28"/>
          <w:szCs w:val="28"/>
        </w:rPr>
        <w:t>Охарактеризуйте содержание о</w:t>
      </w:r>
      <w:r w:rsidR="005B1C3D" w:rsidRPr="00BE4A43">
        <w:rPr>
          <w:sz w:val="28"/>
          <w:szCs w:val="28"/>
        </w:rPr>
        <w:t>тчет</w:t>
      </w:r>
      <w:r w:rsidRPr="00BE4A43">
        <w:rPr>
          <w:sz w:val="28"/>
          <w:szCs w:val="28"/>
        </w:rPr>
        <w:t>а</w:t>
      </w:r>
      <w:r w:rsidR="005B1C3D" w:rsidRPr="00BE4A43">
        <w:rPr>
          <w:sz w:val="28"/>
          <w:szCs w:val="28"/>
        </w:rPr>
        <w:t xml:space="preserve"> о финансовых результатах</w:t>
      </w:r>
    </w:p>
    <w:p w14:paraId="26D88291" w14:textId="75E1E28A" w:rsidR="005B1C3D" w:rsidRPr="00BE4A43" w:rsidRDefault="00BE4A4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 xml:space="preserve">7. </w:t>
      </w:r>
      <w:r w:rsidR="005B1C3D" w:rsidRPr="00BE4A43">
        <w:rPr>
          <w:sz w:val="28"/>
          <w:szCs w:val="28"/>
        </w:rPr>
        <w:t>Строки отчета о финансовых результатах с кодами и расшифровкой</w:t>
      </w:r>
    </w:p>
    <w:p w14:paraId="0054DC0F" w14:textId="77777777" w:rsidR="005B1C3D" w:rsidRPr="00BE4A43" w:rsidRDefault="005B1C3D" w:rsidP="000C47E8">
      <w:pPr>
        <w:shd w:val="clear" w:color="auto" w:fill="FFFFFF"/>
        <w:spacing w:line="300" w:lineRule="auto"/>
        <w:jc w:val="both"/>
        <w:rPr>
          <w:i/>
          <w:iCs/>
          <w:sz w:val="28"/>
          <w:szCs w:val="28"/>
        </w:rPr>
      </w:pPr>
    </w:p>
    <w:p w14:paraId="50075581" w14:textId="61784B4E" w:rsidR="00B443C0" w:rsidRPr="00BE4A43" w:rsidRDefault="00B443C0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BE4A43">
        <w:rPr>
          <w:b/>
          <w:sz w:val="28"/>
          <w:szCs w:val="28"/>
        </w:rPr>
        <w:t>Задания к практическо</w:t>
      </w:r>
      <w:r w:rsidR="00737689" w:rsidRPr="00BE4A43">
        <w:rPr>
          <w:b/>
          <w:sz w:val="28"/>
          <w:szCs w:val="28"/>
        </w:rPr>
        <w:t>му занятия</w:t>
      </w:r>
    </w:p>
    <w:p w14:paraId="773D829F" w14:textId="77777777" w:rsidR="00BE4A43" w:rsidRPr="00BE4A43" w:rsidRDefault="004A0F67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rFonts w:eastAsiaTheme="minorHAnsi"/>
          <w:b/>
          <w:sz w:val="28"/>
          <w:szCs w:val="28"/>
          <w:lang w:eastAsia="en-US"/>
        </w:rPr>
        <w:t>Задание № 1.</w:t>
      </w:r>
      <w:r w:rsidRPr="00BE4A43">
        <w:rPr>
          <w:sz w:val="28"/>
          <w:szCs w:val="28"/>
        </w:rPr>
        <w:t xml:space="preserve"> </w:t>
      </w:r>
      <w:r w:rsidR="00041A4A" w:rsidRPr="00BE4A43">
        <w:rPr>
          <w:sz w:val="28"/>
          <w:szCs w:val="28"/>
        </w:rPr>
        <w:t xml:space="preserve">Расставьте в правильной последовательности разделы бухгалтерского баланса (форма по ОКУД 0710001): </w:t>
      </w:r>
    </w:p>
    <w:p w14:paraId="6201F79C" w14:textId="21515D17" w:rsidR="00BE4A43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 xml:space="preserve">а) </w:t>
      </w:r>
      <w:proofErr w:type="spellStart"/>
      <w:r w:rsidRPr="00BE4A43">
        <w:rPr>
          <w:sz w:val="28"/>
          <w:szCs w:val="28"/>
        </w:rPr>
        <w:t>Внеоборотные</w:t>
      </w:r>
      <w:proofErr w:type="spellEnd"/>
      <w:r w:rsidRPr="00BE4A43">
        <w:rPr>
          <w:sz w:val="28"/>
          <w:szCs w:val="28"/>
        </w:rPr>
        <w:t xml:space="preserve"> активы</w:t>
      </w:r>
      <w:r w:rsidR="00BE4A43">
        <w:rPr>
          <w:sz w:val="28"/>
          <w:szCs w:val="28"/>
        </w:rPr>
        <w:t>;</w:t>
      </w:r>
      <w:r w:rsidRPr="00BE4A43">
        <w:rPr>
          <w:sz w:val="28"/>
          <w:szCs w:val="28"/>
        </w:rPr>
        <w:t xml:space="preserve"> </w:t>
      </w:r>
    </w:p>
    <w:p w14:paraId="6BE0B171" w14:textId="72442F9F" w:rsidR="00BE4A43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б) Оборотные активы</w:t>
      </w:r>
      <w:r w:rsidR="00BE4A43">
        <w:rPr>
          <w:sz w:val="28"/>
          <w:szCs w:val="28"/>
        </w:rPr>
        <w:t>;</w:t>
      </w:r>
      <w:r w:rsidRPr="00BE4A43">
        <w:rPr>
          <w:sz w:val="28"/>
          <w:szCs w:val="28"/>
        </w:rPr>
        <w:t xml:space="preserve"> </w:t>
      </w:r>
    </w:p>
    <w:p w14:paraId="3BB6C851" w14:textId="161B57BE" w:rsidR="00BE4A43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в) Капитал и резервы</w:t>
      </w:r>
      <w:r w:rsidR="00BE4A43">
        <w:rPr>
          <w:sz w:val="28"/>
          <w:szCs w:val="28"/>
        </w:rPr>
        <w:t>;</w:t>
      </w:r>
      <w:r w:rsidRPr="00BE4A43">
        <w:rPr>
          <w:sz w:val="28"/>
          <w:szCs w:val="28"/>
        </w:rPr>
        <w:t xml:space="preserve"> </w:t>
      </w:r>
    </w:p>
    <w:p w14:paraId="17FA7506" w14:textId="5E1E44CD" w:rsidR="00BE4A43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г) Долгосрочные обязательства</w:t>
      </w:r>
      <w:r w:rsidR="00BE4A43">
        <w:rPr>
          <w:sz w:val="28"/>
          <w:szCs w:val="28"/>
        </w:rPr>
        <w:t>;</w:t>
      </w:r>
      <w:r w:rsidRPr="00BE4A43">
        <w:rPr>
          <w:sz w:val="28"/>
          <w:szCs w:val="28"/>
        </w:rPr>
        <w:t xml:space="preserve"> </w:t>
      </w:r>
    </w:p>
    <w:p w14:paraId="2A331DFD" w14:textId="5C6BDCA0" w:rsidR="00BE4A43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д) Краткосрочные обязательства</w:t>
      </w:r>
      <w:r w:rsidR="00BE4A43">
        <w:rPr>
          <w:sz w:val="28"/>
          <w:szCs w:val="28"/>
        </w:rPr>
        <w:t>.</w:t>
      </w:r>
      <w:r w:rsidRPr="00BE4A43">
        <w:rPr>
          <w:sz w:val="28"/>
          <w:szCs w:val="28"/>
        </w:rPr>
        <w:t xml:space="preserve"> </w:t>
      </w:r>
    </w:p>
    <w:p w14:paraId="4DB3AF33" w14:textId="77777777" w:rsidR="00041A4A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445E7EDE" w14:textId="77777777" w:rsidR="00BE4A43" w:rsidRPr="00BE4A43" w:rsidRDefault="00ED2B59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rFonts w:eastAsiaTheme="minorHAnsi"/>
          <w:b/>
          <w:sz w:val="28"/>
          <w:szCs w:val="28"/>
          <w:lang w:eastAsia="en-US"/>
        </w:rPr>
        <w:t>Задание № 2.</w:t>
      </w:r>
      <w:r w:rsidRPr="00BE4A43">
        <w:rPr>
          <w:sz w:val="28"/>
          <w:szCs w:val="28"/>
        </w:rPr>
        <w:t xml:space="preserve"> </w:t>
      </w:r>
      <w:r w:rsidR="00041A4A" w:rsidRPr="00BE4A43">
        <w:rPr>
          <w:sz w:val="28"/>
          <w:szCs w:val="28"/>
        </w:rPr>
        <w:t xml:space="preserve">Расставьте в правильной последовательности статьи второго раздела бухгалтерского баланса: </w:t>
      </w:r>
    </w:p>
    <w:p w14:paraId="3A0B4A12" w14:textId="0DFDAEAA" w:rsidR="00BE4A43" w:rsidRPr="00BE4A43" w:rsidRDefault="00BE4A43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а) Запасы;</w:t>
      </w:r>
    </w:p>
    <w:p w14:paraId="645E8965" w14:textId="4261B18D" w:rsidR="00BE4A43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б) Налог на добавленную стоимость по приобретенным ценностям</w:t>
      </w:r>
      <w:r w:rsidR="00BE4A43" w:rsidRPr="00BE4A43">
        <w:rPr>
          <w:sz w:val="28"/>
          <w:szCs w:val="28"/>
        </w:rPr>
        <w:t>;</w:t>
      </w:r>
      <w:r w:rsidRPr="00BE4A43">
        <w:rPr>
          <w:sz w:val="28"/>
          <w:szCs w:val="28"/>
        </w:rPr>
        <w:t xml:space="preserve"> </w:t>
      </w:r>
    </w:p>
    <w:p w14:paraId="0A331ACF" w14:textId="606AB2EE" w:rsidR="00BE4A43" w:rsidRPr="00BE4A43" w:rsidRDefault="00BE4A43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в) Дебиторская задолженность;</w:t>
      </w:r>
    </w:p>
    <w:p w14:paraId="72ED3EC8" w14:textId="3E182AC5" w:rsidR="00BE4A43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lastRenderedPageBreak/>
        <w:t>г) Финансовые вложения (за исключением денежных эквивалентов)</w:t>
      </w:r>
      <w:r w:rsidR="00BE4A43" w:rsidRPr="00BE4A43">
        <w:rPr>
          <w:sz w:val="28"/>
          <w:szCs w:val="28"/>
        </w:rPr>
        <w:t>;</w:t>
      </w:r>
    </w:p>
    <w:p w14:paraId="671039DA" w14:textId="1578381C" w:rsidR="00BE4A43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д) Денежные средства и денежные эквиваленты</w:t>
      </w:r>
      <w:r w:rsidR="00BE4A43" w:rsidRPr="00BE4A43">
        <w:rPr>
          <w:sz w:val="28"/>
          <w:szCs w:val="28"/>
        </w:rPr>
        <w:t>;</w:t>
      </w:r>
      <w:r w:rsidRPr="00BE4A43">
        <w:rPr>
          <w:sz w:val="28"/>
          <w:szCs w:val="28"/>
        </w:rPr>
        <w:t xml:space="preserve"> </w:t>
      </w:r>
    </w:p>
    <w:p w14:paraId="30278413" w14:textId="171DFBD6" w:rsidR="00BE4A43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sz w:val="28"/>
          <w:szCs w:val="28"/>
        </w:rPr>
        <w:t>е) Прочие оборотные активы</w:t>
      </w:r>
      <w:r w:rsidR="00BE4A43" w:rsidRPr="00BE4A43">
        <w:rPr>
          <w:sz w:val="28"/>
          <w:szCs w:val="28"/>
        </w:rPr>
        <w:t>.</w:t>
      </w:r>
      <w:r w:rsidRPr="00BE4A43">
        <w:rPr>
          <w:sz w:val="28"/>
          <w:szCs w:val="28"/>
        </w:rPr>
        <w:t xml:space="preserve"> </w:t>
      </w:r>
    </w:p>
    <w:p w14:paraId="3B42E859" w14:textId="77777777" w:rsidR="00041A4A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1530A3CE" w14:textId="0416F6B1" w:rsidR="00041A4A" w:rsidRPr="00BE4A43" w:rsidRDefault="008F3B1F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rFonts w:eastAsiaTheme="minorHAnsi"/>
          <w:b/>
          <w:sz w:val="28"/>
          <w:szCs w:val="28"/>
          <w:lang w:eastAsia="en-US"/>
        </w:rPr>
        <w:t>Задание № 3.</w:t>
      </w:r>
      <w:r w:rsidR="000F0084" w:rsidRPr="00BE4A43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041A4A" w:rsidRPr="00BE4A43">
        <w:rPr>
          <w:sz w:val="28"/>
          <w:szCs w:val="28"/>
        </w:rPr>
        <w:t xml:space="preserve">Установите соответствие: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E4A43" w:rsidRPr="00BE4A43" w14:paraId="337C5D65" w14:textId="77777777" w:rsidTr="00BE4A43">
        <w:tc>
          <w:tcPr>
            <w:tcW w:w="4672" w:type="dxa"/>
          </w:tcPr>
          <w:p w14:paraId="6DC71C4F" w14:textId="2BB0435A" w:rsidR="00041A4A" w:rsidRPr="00BE4A43" w:rsidRDefault="00041A4A" w:rsidP="00ED2EA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Cs w:val="28"/>
              </w:rPr>
            </w:pPr>
            <w:r w:rsidRPr="00BE4A43">
              <w:rPr>
                <w:szCs w:val="28"/>
              </w:rPr>
              <w:t>Статьи</w:t>
            </w:r>
          </w:p>
        </w:tc>
        <w:tc>
          <w:tcPr>
            <w:tcW w:w="4673" w:type="dxa"/>
          </w:tcPr>
          <w:p w14:paraId="0A95E4EF" w14:textId="2A0D33C1" w:rsidR="00041A4A" w:rsidRPr="00BE4A43" w:rsidRDefault="00041A4A" w:rsidP="00ED2EA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Cs w:val="28"/>
              </w:rPr>
            </w:pPr>
            <w:r w:rsidRPr="00BE4A43">
              <w:rPr>
                <w:szCs w:val="28"/>
              </w:rPr>
              <w:t>Раздел</w:t>
            </w:r>
          </w:p>
        </w:tc>
      </w:tr>
      <w:tr w:rsidR="00BE4A43" w:rsidRPr="00BE4A43" w14:paraId="40536AE4" w14:textId="77777777" w:rsidTr="00BE4A43">
        <w:tc>
          <w:tcPr>
            <w:tcW w:w="4672" w:type="dxa"/>
          </w:tcPr>
          <w:p w14:paraId="4517CADA" w14:textId="249FE98B" w:rsidR="00041A4A" w:rsidRPr="00BE4A43" w:rsidRDefault="00041A4A" w:rsidP="00ED2EA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А. Отложенные налоговые обязательства</w:t>
            </w:r>
          </w:p>
        </w:tc>
        <w:tc>
          <w:tcPr>
            <w:tcW w:w="4673" w:type="dxa"/>
          </w:tcPr>
          <w:p w14:paraId="3CCDDAE5" w14:textId="77DABD89" w:rsidR="00041A4A" w:rsidRPr="00BE4A43" w:rsidRDefault="00BE4A43" w:rsidP="00ED2EA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1</w:t>
            </w:r>
            <w:r w:rsidR="00041A4A" w:rsidRPr="00BE4A43">
              <w:rPr>
                <w:szCs w:val="28"/>
              </w:rPr>
              <w:t>. Капитал и резервы</w:t>
            </w:r>
          </w:p>
        </w:tc>
      </w:tr>
      <w:tr w:rsidR="00BE4A43" w:rsidRPr="00BE4A43" w14:paraId="283A4245" w14:textId="77777777" w:rsidTr="00BE4A43">
        <w:tc>
          <w:tcPr>
            <w:tcW w:w="4672" w:type="dxa"/>
          </w:tcPr>
          <w:p w14:paraId="5B3895A7" w14:textId="4174FE82" w:rsidR="00BE4A43" w:rsidRPr="00BE4A43" w:rsidRDefault="00BE4A43" w:rsidP="00ED2EA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Б. Собственные акции, выкупленные у акционеров</w:t>
            </w:r>
          </w:p>
        </w:tc>
        <w:tc>
          <w:tcPr>
            <w:tcW w:w="4673" w:type="dxa"/>
          </w:tcPr>
          <w:p w14:paraId="24D205EE" w14:textId="2AFDC3D6" w:rsidR="00BE4A43" w:rsidRPr="00BE4A43" w:rsidRDefault="00BE4A43" w:rsidP="00ED2EA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2. Долгосрочные обязательства</w:t>
            </w:r>
          </w:p>
        </w:tc>
      </w:tr>
      <w:tr w:rsidR="00BE4A43" w:rsidRPr="00BE4A43" w14:paraId="56B47A9A" w14:textId="77777777" w:rsidTr="00BE4A43">
        <w:tc>
          <w:tcPr>
            <w:tcW w:w="4672" w:type="dxa"/>
          </w:tcPr>
          <w:p w14:paraId="5E0D1D7E" w14:textId="60B8B6C2" w:rsidR="00BE4A43" w:rsidRPr="00BE4A43" w:rsidRDefault="00BE4A43" w:rsidP="00ED2EA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E4A43">
              <w:rPr>
                <w:szCs w:val="28"/>
              </w:rPr>
              <w:t xml:space="preserve">В. Переоценка </w:t>
            </w:r>
            <w:proofErr w:type="spellStart"/>
            <w:r w:rsidRPr="00BE4A43">
              <w:rPr>
                <w:szCs w:val="28"/>
              </w:rPr>
              <w:t>внеоборотных</w:t>
            </w:r>
            <w:proofErr w:type="spellEnd"/>
            <w:r w:rsidRPr="00BE4A43">
              <w:rPr>
                <w:szCs w:val="28"/>
              </w:rPr>
              <w:t xml:space="preserve"> активов</w:t>
            </w:r>
          </w:p>
        </w:tc>
        <w:tc>
          <w:tcPr>
            <w:tcW w:w="4673" w:type="dxa"/>
          </w:tcPr>
          <w:p w14:paraId="38314F1A" w14:textId="1436BF31" w:rsidR="00BE4A43" w:rsidRPr="00BE4A43" w:rsidRDefault="00BE4A43" w:rsidP="00ED2EA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</w:tr>
      <w:tr w:rsidR="00BE4A43" w:rsidRPr="00BE4A43" w14:paraId="4C72FF33" w14:textId="77777777" w:rsidTr="00BE4A43">
        <w:tc>
          <w:tcPr>
            <w:tcW w:w="4672" w:type="dxa"/>
          </w:tcPr>
          <w:p w14:paraId="5DEEC061" w14:textId="358C89E3" w:rsidR="00BE4A43" w:rsidRPr="00BE4A43" w:rsidRDefault="00BE4A43" w:rsidP="00ED2EA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Г. Оценочные обязательства</w:t>
            </w:r>
          </w:p>
        </w:tc>
        <w:tc>
          <w:tcPr>
            <w:tcW w:w="4673" w:type="dxa"/>
          </w:tcPr>
          <w:p w14:paraId="2B573AAE" w14:textId="77777777" w:rsidR="00BE4A43" w:rsidRPr="00BE4A43" w:rsidRDefault="00BE4A43" w:rsidP="00ED2EA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</w:tr>
    </w:tbl>
    <w:p w14:paraId="00B8E089" w14:textId="77777777" w:rsidR="00041A4A" w:rsidRPr="00BE4A43" w:rsidRDefault="00041A4A" w:rsidP="000C47E8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</w:p>
    <w:p w14:paraId="4DD8271D" w14:textId="5D307529" w:rsidR="00041A4A" w:rsidRPr="00BE4A43" w:rsidRDefault="00572520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BE4A43">
        <w:rPr>
          <w:rFonts w:eastAsiaTheme="minorHAnsi"/>
          <w:b/>
          <w:sz w:val="28"/>
          <w:szCs w:val="28"/>
          <w:lang w:eastAsia="en-US"/>
        </w:rPr>
        <w:t xml:space="preserve">Задание № 4. </w:t>
      </w:r>
      <w:r w:rsidR="00041A4A" w:rsidRPr="00BE4A43">
        <w:rPr>
          <w:sz w:val="28"/>
          <w:szCs w:val="28"/>
        </w:rPr>
        <w:t xml:space="preserve">Установите соответствие: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E4A43" w:rsidRPr="00BE4A43" w14:paraId="3D5439F9" w14:textId="77777777" w:rsidTr="00BE4A43">
        <w:tc>
          <w:tcPr>
            <w:tcW w:w="4672" w:type="dxa"/>
          </w:tcPr>
          <w:p w14:paraId="214BA1ED" w14:textId="77777777" w:rsidR="00041A4A" w:rsidRPr="00BE4A43" w:rsidRDefault="00041A4A" w:rsidP="00ED2EA8">
            <w:pPr>
              <w:jc w:val="center"/>
              <w:rPr>
                <w:szCs w:val="28"/>
              </w:rPr>
            </w:pPr>
            <w:r w:rsidRPr="00BE4A43">
              <w:rPr>
                <w:szCs w:val="28"/>
              </w:rPr>
              <w:t>Статьи</w:t>
            </w:r>
          </w:p>
        </w:tc>
        <w:tc>
          <w:tcPr>
            <w:tcW w:w="4673" w:type="dxa"/>
          </w:tcPr>
          <w:p w14:paraId="6D8FB65F" w14:textId="06047D66" w:rsidR="00041A4A" w:rsidRPr="00BE4A43" w:rsidRDefault="00041A4A" w:rsidP="00ED2EA8">
            <w:pPr>
              <w:jc w:val="center"/>
              <w:rPr>
                <w:szCs w:val="28"/>
              </w:rPr>
            </w:pPr>
            <w:r w:rsidRPr="00BE4A43">
              <w:rPr>
                <w:szCs w:val="28"/>
              </w:rPr>
              <w:t>Группа статей</w:t>
            </w:r>
          </w:p>
        </w:tc>
      </w:tr>
      <w:tr w:rsidR="00BE4A43" w:rsidRPr="00BE4A43" w14:paraId="03CEE45A" w14:textId="77777777" w:rsidTr="00BE4A43">
        <w:tc>
          <w:tcPr>
            <w:tcW w:w="4672" w:type="dxa"/>
          </w:tcPr>
          <w:p w14:paraId="6340C8D1" w14:textId="0C99F5E2" w:rsidR="00041A4A" w:rsidRPr="00BE4A43" w:rsidRDefault="00041A4A" w:rsidP="00ED2EA8">
            <w:pPr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А. Земельные участки и объекты природопользования</w:t>
            </w:r>
          </w:p>
        </w:tc>
        <w:tc>
          <w:tcPr>
            <w:tcW w:w="4673" w:type="dxa"/>
          </w:tcPr>
          <w:p w14:paraId="4764DF14" w14:textId="2D9B777D" w:rsidR="00041A4A" w:rsidRPr="00BE4A43" w:rsidRDefault="00BE4A43" w:rsidP="00ED2EA8">
            <w:pPr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1</w:t>
            </w:r>
            <w:r w:rsidR="00041A4A" w:rsidRPr="00BE4A43">
              <w:rPr>
                <w:szCs w:val="28"/>
              </w:rPr>
              <w:t>. Нематериальные активы</w:t>
            </w:r>
          </w:p>
        </w:tc>
      </w:tr>
      <w:tr w:rsidR="00BE4A43" w:rsidRPr="00BE4A43" w14:paraId="1E38166F" w14:textId="77777777" w:rsidTr="00BE4A43">
        <w:tc>
          <w:tcPr>
            <w:tcW w:w="4672" w:type="dxa"/>
          </w:tcPr>
          <w:p w14:paraId="331AFB41" w14:textId="3EC8CCAE" w:rsidR="00BE4A43" w:rsidRPr="00BE4A43" w:rsidRDefault="00BE4A43" w:rsidP="00ED2EA8">
            <w:pPr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Б. Права на объекты интеллектуальной (промышленной) собственности</w:t>
            </w:r>
          </w:p>
        </w:tc>
        <w:tc>
          <w:tcPr>
            <w:tcW w:w="4673" w:type="dxa"/>
          </w:tcPr>
          <w:p w14:paraId="2D25CD0C" w14:textId="450BCDB8" w:rsidR="00BE4A43" w:rsidRPr="00BE4A43" w:rsidRDefault="00BE4A43" w:rsidP="00ED2EA8">
            <w:pPr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2. Основные средства</w:t>
            </w:r>
          </w:p>
        </w:tc>
      </w:tr>
      <w:tr w:rsidR="00BE4A43" w:rsidRPr="00BE4A43" w14:paraId="5ECE07DF" w14:textId="77777777" w:rsidTr="00BE4A43">
        <w:tc>
          <w:tcPr>
            <w:tcW w:w="4672" w:type="dxa"/>
          </w:tcPr>
          <w:p w14:paraId="68C16854" w14:textId="1EAD0CFA" w:rsidR="00BE4A43" w:rsidRPr="00BE4A43" w:rsidRDefault="00BE4A43" w:rsidP="00ED2EA8">
            <w:pPr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В. Патенты, лицензии, торговые знаки, знаки обслуживания, иные аналогичные права и активы</w:t>
            </w:r>
          </w:p>
        </w:tc>
        <w:tc>
          <w:tcPr>
            <w:tcW w:w="4673" w:type="dxa"/>
          </w:tcPr>
          <w:p w14:paraId="5ECC4DB5" w14:textId="38BA4711" w:rsidR="00BE4A43" w:rsidRPr="00BE4A43" w:rsidRDefault="00BE4A43" w:rsidP="00ED2EA8">
            <w:pPr>
              <w:jc w:val="both"/>
              <w:rPr>
                <w:szCs w:val="28"/>
              </w:rPr>
            </w:pPr>
          </w:p>
        </w:tc>
      </w:tr>
      <w:tr w:rsidR="00BE4A43" w:rsidRPr="00BE4A43" w14:paraId="51AAB227" w14:textId="77777777" w:rsidTr="00BE4A43">
        <w:tc>
          <w:tcPr>
            <w:tcW w:w="4672" w:type="dxa"/>
          </w:tcPr>
          <w:p w14:paraId="2110DE2A" w14:textId="61531171" w:rsidR="00BE4A43" w:rsidRPr="00BE4A43" w:rsidRDefault="00BE4A43" w:rsidP="00ED2EA8">
            <w:pPr>
              <w:jc w:val="both"/>
              <w:rPr>
                <w:szCs w:val="28"/>
              </w:rPr>
            </w:pPr>
            <w:r w:rsidRPr="00BE4A43">
              <w:rPr>
                <w:szCs w:val="28"/>
              </w:rPr>
              <w:t>Г. Незавершенное строительство</w:t>
            </w:r>
          </w:p>
        </w:tc>
        <w:tc>
          <w:tcPr>
            <w:tcW w:w="4673" w:type="dxa"/>
          </w:tcPr>
          <w:p w14:paraId="1F27B72B" w14:textId="77777777" w:rsidR="00BE4A43" w:rsidRPr="00BE4A43" w:rsidRDefault="00BE4A43" w:rsidP="00ED2EA8">
            <w:pPr>
              <w:jc w:val="both"/>
              <w:rPr>
                <w:szCs w:val="28"/>
              </w:rPr>
            </w:pPr>
          </w:p>
        </w:tc>
      </w:tr>
    </w:tbl>
    <w:p w14:paraId="3AF3E62E" w14:textId="77777777" w:rsidR="00041A4A" w:rsidRPr="00BE4A43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59D3AC9D" w14:textId="77777777" w:rsidR="002F5122" w:rsidRPr="002F5122" w:rsidRDefault="00572520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rFonts w:eastAsiaTheme="minorHAnsi"/>
          <w:b/>
          <w:sz w:val="28"/>
          <w:szCs w:val="28"/>
          <w:lang w:eastAsia="en-US"/>
        </w:rPr>
        <w:t xml:space="preserve">Задание № 5. </w:t>
      </w:r>
      <w:r w:rsidR="00041A4A" w:rsidRPr="002F5122">
        <w:rPr>
          <w:sz w:val="28"/>
          <w:szCs w:val="28"/>
        </w:rPr>
        <w:t xml:space="preserve">Расставьте в правильной последовательности показатели отчета о финансовых результатах: </w:t>
      </w:r>
    </w:p>
    <w:p w14:paraId="1847B849" w14:textId="77777777" w:rsidR="002F5122" w:rsidRPr="002F5122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а) Валовая прибыль (убыток)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309B802A" w14:textId="77777777" w:rsidR="002F5122" w:rsidRPr="002F5122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б) Прибыль (убыток) от продаж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2182D739" w14:textId="77777777" w:rsidR="002F5122" w:rsidRPr="002F5122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в) Прибыль (убыток) до налогообложения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548E5EF3" w14:textId="77777777" w:rsidR="002F5122" w:rsidRPr="002F5122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 xml:space="preserve">г) Чистая прибыль (убыток) </w:t>
      </w:r>
    </w:p>
    <w:p w14:paraId="14BE6349" w14:textId="65FFC834" w:rsidR="00041A4A" w:rsidRPr="002F5122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61F66F6C" w14:textId="579E1B59" w:rsidR="00DD70B6" w:rsidRPr="002F5122" w:rsidRDefault="00BF466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rFonts w:eastAsiaTheme="minorHAnsi"/>
          <w:b/>
          <w:sz w:val="28"/>
          <w:szCs w:val="28"/>
          <w:lang w:eastAsia="en-US"/>
        </w:rPr>
        <w:t>Задание № 6.</w:t>
      </w:r>
      <w:r w:rsidRPr="002F5122">
        <w:rPr>
          <w:sz w:val="28"/>
          <w:szCs w:val="28"/>
        </w:rPr>
        <w:t xml:space="preserve"> </w:t>
      </w:r>
      <w:r w:rsidR="00DD70B6" w:rsidRPr="002F5122">
        <w:rPr>
          <w:sz w:val="28"/>
          <w:szCs w:val="28"/>
        </w:rPr>
        <w:t xml:space="preserve">Установите соответствие: 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2F5122" w:rsidRPr="00ED2EA8" w14:paraId="4C30714B" w14:textId="77777777" w:rsidTr="002F5122">
        <w:trPr>
          <w:jc w:val="center"/>
        </w:trPr>
        <w:tc>
          <w:tcPr>
            <w:tcW w:w="4672" w:type="dxa"/>
          </w:tcPr>
          <w:p w14:paraId="6D165997" w14:textId="28CD1107" w:rsidR="00DD70B6" w:rsidRPr="00ED2EA8" w:rsidRDefault="00DD70B6" w:rsidP="000C47E8">
            <w:pPr>
              <w:spacing w:line="300" w:lineRule="auto"/>
              <w:jc w:val="center"/>
            </w:pPr>
            <w:r w:rsidRPr="00ED2EA8">
              <w:t>Наименование показателя</w:t>
            </w:r>
          </w:p>
        </w:tc>
        <w:tc>
          <w:tcPr>
            <w:tcW w:w="4673" w:type="dxa"/>
          </w:tcPr>
          <w:p w14:paraId="0D77E8F3" w14:textId="68027EF0" w:rsidR="00DD70B6" w:rsidRPr="00ED2EA8" w:rsidRDefault="00DD70B6" w:rsidP="000C47E8">
            <w:pPr>
              <w:spacing w:line="300" w:lineRule="auto"/>
              <w:jc w:val="center"/>
            </w:pPr>
            <w:r w:rsidRPr="00ED2EA8">
              <w:t>Форма отчета</w:t>
            </w:r>
          </w:p>
        </w:tc>
      </w:tr>
      <w:tr w:rsidR="002F5122" w:rsidRPr="00ED2EA8" w14:paraId="08993FAD" w14:textId="77777777" w:rsidTr="002F5122">
        <w:trPr>
          <w:jc w:val="center"/>
        </w:trPr>
        <w:tc>
          <w:tcPr>
            <w:tcW w:w="4672" w:type="dxa"/>
          </w:tcPr>
          <w:p w14:paraId="79771ADE" w14:textId="4BC500B5" w:rsidR="00DD70B6" w:rsidRPr="00ED2EA8" w:rsidRDefault="00DD70B6" w:rsidP="000C47E8">
            <w:pPr>
              <w:spacing w:line="300" w:lineRule="auto"/>
              <w:jc w:val="both"/>
            </w:pPr>
            <w:r w:rsidRPr="00ED2EA8">
              <w:t>А. Изменение отложенных налоговых обязательств</w:t>
            </w:r>
          </w:p>
        </w:tc>
        <w:tc>
          <w:tcPr>
            <w:tcW w:w="4673" w:type="dxa"/>
          </w:tcPr>
          <w:p w14:paraId="694EA192" w14:textId="5456C1FE" w:rsidR="00DD70B6" w:rsidRPr="00ED2EA8" w:rsidRDefault="002F5122" w:rsidP="000C47E8">
            <w:pPr>
              <w:spacing w:line="300" w:lineRule="auto"/>
              <w:jc w:val="both"/>
            </w:pPr>
            <w:r w:rsidRPr="00ED2EA8">
              <w:t>1</w:t>
            </w:r>
            <w:r w:rsidR="00DD70B6" w:rsidRPr="00ED2EA8">
              <w:t>. Бухгалтерский баланс</w:t>
            </w:r>
          </w:p>
        </w:tc>
      </w:tr>
      <w:tr w:rsidR="002F5122" w:rsidRPr="00ED2EA8" w14:paraId="2646B029" w14:textId="77777777" w:rsidTr="002F5122">
        <w:trPr>
          <w:jc w:val="center"/>
        </w:trPr>
        <w:tc>
          <w:tcPr>
            <w:tcW w:w="4672" w:type="dxa"/>
          </w:tcPr>
          <w:p w14:paraId="7A2C76F5" w14:textId="6EB0C9C3" w:rsidR="002F5122" w:rsidRPr="00ED2EA8" w:rsidRDefault="002F5122" w:rsidP="000C47E8">
            <w:pPr>
              <w:spacing w:line="300" w:lineRule="auto"/>
              <w:jc w:val="both"/>
            </w:pPr>
            <w:r w:rsidRPr="00ED2EA8">
              <w:t>Б. Отложенные налоговые активы</w:t>
            </w:r>
          </w:p>
        </w:tc>
        <w:tc>
          <w:tcPr>
            <w:tcW w:w="4673" w:type="dxa"/>
          </w:tcPr>
          <w:p w14:paraId="16DC8E2A" w14:textId="75DE0437" w:rsidR="002F5122" w:rsidRPr="00ED2EA8" w:rsidRDefault="002F5122" w:rsidP="000C47E8">
            <w:pPr>
              <w:spacing w:line="300" w:lineRule="auto"/>
              <w:jc w:val="both"/>
            </w:pPr>
            <w:r w:rsidRPr="00ED2EA8">
              <w:t>2. Отчет о финансовых результатах</w:t>
            </w:r>
          </w:p>
        </w:tc>
      </w:tr>
      <w:tr w:rsidR="002F5122" w:rsidRPr="00ED2EA8" w14:paraId="57CFAD7C" w14:textId="77777777" w:rsidTr="002F5122">
        <w:trPr>
          <w:jc w:val="center"/>
        </w:trPr>
        <w:tc>
          <w:tcPr>
            <w:tcW w:w="4672" w:type="dxa"/>
          </w:tcPr>
          <w:p w14:paraId="00E0D2A4" w14:textId="249CDB05" w:rsidR="002F5122" w:rsidRPr="00ED2EA8" w:rsidRDefault="002F5122" w:rsidP="000C47E8">
            <w:pPr>
              <w:spacing w:line="300" w:lineRule="auto"/>
              <w:jc w:val="both"/>
            </w:pPr>
            <w:r w:rsidRPr="00ED2EA8">
              <w:t>В. Отложенные налоговые обязательства</w:t>
            </w:r>
          </w:p>
        </w:tc>
        <w:tc>
          <w:tcPr>
            <w:tcW w:w="4673" w:type="dxa"/>
          </w:tcPr>
          <w:p w14:paraId="4BFD8477" w14:textId="184B9A45" w:rsidR="002F5122" w:rsidRPr="00ED2EA8" w:rsidRDefault="002F5122" w:rsidP="000C47E8">
            <w:pPr>
              <w:spacing w:line="300" w:lineRule="auto"/>
              <w:jc w:val="both"/>
            </w:pPr>
          </w:p>
        </w:tc>
      </w:tr>
      <w:tr w:rsidR="002F5122" w:rsidRPr="00ED2EA8" w14:paraId="36FC5069" w14:textId="77777777" w:rsidTr="002F5122">
        <w:trPr>
          <w:jc w:val="center"/>
        </w:trPr>
        <w:tc>
          <w:tcPr>
            <w:tcW w:w="4672" w:type="dxa"/>
          </w:tcPr>
          <w:p w14:paraId="553F54B3" w14:textId="54E03B16" w:rsidR="002F5122" w:rsidRPr="00ED2EA8" w:rsidRDefault="002F5122" w:rsidP="000C47E8">
            <w:pPr>
              <w:spacing w:line="300" w:lineRule="auto"/>
              <w:jc w:val="both"/>
            </w:pPr>
            <w:r w:rsidRPr="00ED2EA8">
              <w:t>Г. Изменение отложенных налоговых активов</w:t>
            </w:r>
          </w:p>
        </w:tc>
        <w:tc>
          <w:tcPr>
            <w:tcW w:w="4673" w:type="dxa"/>
          </w:tcPr>
          <w:p w14:paraId="79A12B05" w14:textId="77777777" w:rsidR="002F5122" w:rsidRPr="00ED2EA8" w:rsidRDefault="002F5122" w:rsidP="000C47E8">
            <w:pPr>
              <w:spacing w:line="300" w:lineRule="auto"/>
              <w:jc w:val="both"/>
            </w:pPr>
          </w:p>
        </w:tc>
      </w:tr>
    </w:tbl>
    <w:p w14:paraId="3723558F" w14:textId="77777777" w:rsidR="00041A4A" w:rsidRPr="002F5122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16BD9904" w14:textId="77777777" w:rsidR="002F5122" w:rsidRPr="002F5122" w:rsidRDefault="00572520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rFonts w:eastAsiaTheme="minorHAnsi"/>
          <w:b/>
          <w:sz w:val="28"/>
          <w:szCs w:val="28"/>
          <w:lang w:eastAsia="en-US"/>
        </w:rPr>
        <w:t>Задание № 7.</w:t>
      </w:r>
      <w:r w:rsidR="00BF466A" w:rsidRPr="002F5122">
        <w:rPr>
          <w:sz w:val="28"/>
          <w:szCs w:val="28"/>
        </w:rPr>
        <w:t xml:space="preserve"> </w:t>
      </w:r>
      <w:r w:rsidR="00CF67BE" w:rsidRPr="002F5122">
        <w:rPr>
          <w:sz w:val="28"/>
          <w:szCs w:val="28"/>
        </w:rPr>
        <w:t xml:space="preserve">Расставьте в правильной последовательности разделы отчета об изменениях капитала: </w:t>
      </w:r>
    </w:p>
    <w:p w14:paraId="054655E5" w14:textId="77777777" w:rsidR="002F5122" w:rsidRPr="002F5122" w:rsidRDefault="00CF67BE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lastRenderedPageBreak/>
        <w:t xml:space="preserve">а) Чистые активы; </w:t>
      </w:r>
    </w:p>
    <w:p w14:paraId="5D2DEFFC" w14:textId="77777777" w:rsidR="002F5122" w:rsidRPr="002F5122" w:rsidRDefault="00CF67BE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 xml:space="preserve">б) Корректировки в связи с изменением учетной политики и исправлением ошибок»; </w:t>
      </w:r>
    </w:p>
    <w:p w14:paraId="62A688B4" w14:textId="77777777" w:rsidR="002F5122" w:rsidRPr="002F5122" w:rsidRDefault="00CF67BE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 xml:space="preserve">в) Движение капитала. </w:t>
      </w:r>
    </w:p>
    <w:p w14:paraId="2C7DEB4C" w14:textId="77777777" w:rsidR="00041A4A" w:rsidRPr="002F5122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12FCA5D3" w14:textId="7ACDD859" w:rsidR="00C53E05" w:rsidRPr="002F5122" w:rsidRDefault="00BF466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rFonts w:eastAsiaTheme="minorHAnsi"/>
          <w:b/>
          <w:sz w:val="28"/>
          <w:szCs w:val="28"/>
          <w:lang w:eastAsia="en-US"/>
        </w:rPr>
        <w:t xml:space="preserve">Задание № 8. </w:t>
      </w:r>
      <w:r w:rsidR="00C53E05" w:rsidRPr="002F5122">
        <w:rPr>
          <w:sz w:val="28"/>
          <w:szCs w:val="28"/>
        </w:rPr>
        <w:t xml:space="preserve">Установите соответствие: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5122" w:rsidRPr="002F5122" w14:paraId="6F9C3DC3" w14:textId="77777777" w:rsidTr="002F5122">
        <w:tc>
          <w:tcPr>
            <w:tcW w:w="4672" w:type="dxa"/>
          </w:tcPr>
          <w:p w14:paraId="5F39FDEA" w14:textId="77777777" w:rsidR="00C53E05" w:rsidRPr="002F5122" w:rsidRDefault="00C53E05" w:rsidP="00ED2EA8">
            <w:pPr>
              <w:jc w:val="center"/>
              <w:rPr>
                <w:szCs w:val="28"/>
              </w:rPr>
            </w:pPr>
            <w:r w:rsidRPr="002F5122">
              <w:rPr>
                <w:szCs w:val="28"/>
              </w:rPr>
              <w:t>Статьи</w:t>
            </w:r>
          </w:p>
        </w:tc>
        <w:tc>
          <w:tcPr>
            <w:tcW w:w="4673" w:type="dxa"/>
          </w:tcPr>
          <w:p w14:paraId="4ECED3B2" w14:textId="77777777" w:rsidR="00C53E05" w:rsidRPr="002F5122" w:rsidRDefault="00C53E05" w:rsidP="00ED2EA8">
            <w:pPr>
              <w:jc w:val="center"/>
              <w:rPr>
                <w:szCs w:val="28"/>
              </w:rPr>
            </w:pPr>
            <w:r w:rsidRPr="002F5122">
              <w:rPr>
                <w:szCs w:val="28"/>
              </w:rPr>
              <w:t>Группа статей</w:t>
            </w:r>
          </w:p>
        </w:tc>
      </w:tr>
      <w:tr w:rsidR="002F5122" w:rsidRPr="002F5122" w14:paraId="60CCC2FD" w14:textId="77777777" w:rsidTr="002F5122">
        <w:tc>
          <w:tcPr>
            <w:tcW w:w="4672" w:type="dxa"/>
          </w:tcPr>
          <w:p w14:paraId="57FA4378" w14:textId="577751B2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А. Инвестиции в дочерние общества</w:t>
            </w:r>
          </w:p>
        </w:tc>
        <w:tc>
          <w:tcPr>
            <w:tcW w:w="4673" w:type="dxa"/>
          </w:tcPr>
          <w:p w14:paraId="36FB4682" w14:textId="5581200B" w:rsidR="00C53E05" w:rsidRPr="002F5122" w:rsidRDefault="002F5122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1</w:t>
            </w:r>
            <w:r w:rsidR="00C53E05" w:rsidRPr="002F5122">
              <w:rPr>
                <w:szCs w:val="28"/>
              </w:rPr>
              <w:t>. Доходные вложения в материальные ценности</w:t>
            </w:r>
          </w:p>
        </w:tc>
      </w:tr>
      <w:tr w:rsidR="002F5122" w:rsidRPr="002F5122" w14:paraId="424902BB" w14:textId="77777777" w:rsidTr="002F5122">
        <w:tc>
          <w:tcPr>
            <w:tcW w:w="4672" w:type="dxa"/>
          </w:tcPr>
          <w:p w14:paraId="2A6154FB" w14:textId="4FB6C90D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Б. Имущество для передачи в лизинг</w:t>
            </w:r>
          </w:p>
        </w:tc>
        <w:tc>
          <w:tcPr>
            <w:tcW w:w="4673" w:type="dxa"/>
          </w:tcPr>
          <w:p w14:paraId="7305D854" w14:textId="3DF3EB0D" w:rsidR="00C53E05" w:rsidRPr="002F5122" w:rsidRDefault="002F5122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2. Финансовые вложения</w:t>
            </w:r>
          </w:p>
        </w:tc>
      </w:tr>
      <w:tr w:rsidR="002F5122" w:rsidRPr="002F5122" w14:paraId="55568EA4" w14:textId="77777777" w:rsidTr="002F5122">
        <w:tc>
          <w:tcPr>
            <w:tcW w:w="4672" w:type="dxa"/>
          </w:tcPr>
          <w:p w14:paraId="05FA8F49" w14:textId="6365483C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В. Имущество, предоставляемое по договору проката</w:t>
            </w:r>
          </w:p>
        </w:tc>
        <w:tc>
          <w:tcPr>
            <w:tcW w:w="4673" w:type="dxa"/>
          </w:tcPr>
          <w:p w14:paraId="7857A4B4" w14:textId="531B929A" w:rsidR="00C53E05" w:rsidRPr="002F5122" w:rsidRDefault="00C53E05" w:rsidP="00ED2EA8">
            <w:pPr>
              <w:jc w:val="both"/>
              <w:rPr>
                <w:szCs w:val="28"/>
              </w:rPr>
            </w:pPr>
          </w:p>
        </w:tc>
      </w:tr>
      <w:tr w:rsidR="002F5122" w:rsidRPr="002F5122" w14:paraId="10378C4D" w14:textId="77777777" w:rsidTr="002F5122">
        <w:tc>
          <w:tcPr>
            <w:tcW w:w="4672" w:type="dxa"/>
          </w:tcPr>
          <w:p w14:paraId="74AB1027" w14:textId="27C78049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Г. Инвестиции в зависимые общества</w:t>
            </w:r>
          </w:p>
        </w:tc>
        <w:tc>
          <w:tcPr>
            <w:tcW w:w="4673" w:type="dxa"/>
          </w:tcPr>
          <w:p w14:paraId="61979B8E" w14:textId="77777777" w:rsidR="00C53E05" w:rsidRPr="002F5122" w:rsidRDefault="00C53E05" w:rsidP="00ED2EA8">
            <w:pPr>
              <w:jc w:val="both"/>
              <w:rPr>
                <w:szCs w:val="28"/>
              </w:rPr>
            </w:pPr>
          </w:p>
        </w:tc>
      </w:tr>
    </w:tbl>
    <w:p w14:paraId="1A3990C9" w14:textId="19A45C16" w:rsidR="00041A4A" w:rsidRPr="002F5122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642EA200" w14:textId="77777777" w:rsidR="002F5122" w:rsidRPr="002F5122" w:rsidRDefault="00BF466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rFonts w:eastAsiaTheme="minorHAnsi"/>
          <w:b/>
          <w:sz w:val="28"/>
          <w:szCs w:val="28"/>
          <w:lang w:eastAsia="en-US"/>
        </w:rPr>
        <w:t xml:space="preserve">Задание № 9. </w:t>
      </w:r>
      <w:r w:rsidR="00C53E05" w:rsidRPr="002F5122">
        <w:rPr>
          <w:sz w:val="28"/>
          <w:szCs w:val="28"/>
        </w:rPr>
        <w:t xml:space="preserve">Расставьте в правильной последовательности разделы отчета о движении денежных средств (форма по ОКУД 0710004): </w:t>
      </w:r>
    </w:p>
    <w:p w14:paraId="710E4116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а) Денежные потоки от текущих операций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24F20676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б) Сальдо денежных потоков от текущих операций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57A5F320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в) Денежные потоки от инвестиционных операций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42A3E500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г) Сальдо денежных потоков от инвестиционных операций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6AC807C4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д) Денежные потоки от финансовых операций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4E0FAA72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е) Сальдо денежных потоков от финансовых операций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7B8A46CB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ж) Сальдо денежных потоков за отчетный период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3B8446C9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з) Остаток денежных средств и денежных эквивалентов на начало отчетного периода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3A7867E0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и) Остаток денежных средств и денежных эквивалентов на конец отчетного периода</w:t>
      </w:r>
      <w:r w:rsidR="002F5122" w:rsidRPr="002F5122">
        <w:rPr>
          <w:sz w:val="28"/>
          <w:szCs w:val="28"/>
        </w:rPr>
        <w:t>;</w:t>
      </w:r>
      <w:r w:rsidRPr="002F5122">
        <w:rPr>
          <w:sz w:val="28"/>
          <w:szCs w:val="28"/>
        </w:rPr>
        <w:t xml:space="preserve"> </w:t>
      </w:r>
    </w:p>
    <w:p w14:paraId="3398AD38" w14:textId="77777777" w:rsidR="002F5122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sz w:val="28"/>
          <w:szCs w:val="28"/>
        </w:rPr>
        <w:t>к) Величина влияния изменений курса иностранной валюты по отношению к рублю</w:t>
      </w:r>
      <w:r w:rsidR="002F5122" w:rsidRPr="002F5122">
        <w:rPr>
          <w:sz w:val="28"/>
          <w:szCs w:val="28"/>
        </w:rPr>
        <w:t>.</w:t>
      </w:r>
      <w:r w:rsidRPr="002F5122">
        <w:rPr>
          <w:sz w:val="28"/>
          <w:szCs w:val="28"/>
        </w:rPr>
        <w:t xml:space="preserve"> </w:t>
      </w:r>
    </w:p>
    <w:p w14:paraId="728E7A1C" w14:textId="4D3F2DEA" w:rsidR="00041A4A" w:rsidRPr="002F5122" w:rsidRDefault="00041A4A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0106E306" w14:textId="31364D6B" w:rsidR="00C53E05" w:rsidRPr="002F5122" w:rsidRDefault="00C53E05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2F5122">
        <w:rPr>
          <w:b/>
          <w:iCs/>
          <w:sz w:val="28"/>
          <w:szCs w:val="28"/>
        </w:rPr>
        <w:t>Задание 10.</w:t>
      </w:r>
      <w:r w:rsidR="002F5122">
        <w:rPr>
          <w:b/>
          <w:iCs/>
          <w:sz w:val="28"/>
          <w:szCs w:val="28"/>
        </w:rPr>
        <w:t xml:space="preserve"> </w:t>
      </w:r>
      <w:r w:rsidRPr="002F5122">
        <w:rPr>
          <w:sz w:val="28"/>
          <w:szCs w:val="28"/>
        </w:rPr>
        <w:t xml:space="preserve">Установите соответствие: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53E05" w:rsidRPr="002F5122" w14:paraId="4D47E4F5" w14:textId="77777777" w:rsidTr="0033272F">
        <w:tc>
          <w:tcPr>
            <w:tcW w:w="4672" w:type="dxa"/>
          </w:tcPr>
          <w:p w14:paraId="4E679D38" w14:textId="77777777" w:rsidR="00C53E05" w:rsidRPr="002F5122" w:rsidRDefault="00C53E05" w:rsidP="00ED2EA8">
            <w:pPr>
              <w:jc w:val="center"/>
              <w:rPr>
                <w:szCs w:val="28"/>
              </w:rPr>
            </w:pPr>
            <w:r w:rsidRPr="002F5122">
              <w:rPr>
                <w:szCs w:val="28"/>
              </w:rPr>
              <w:t>Статьи</w:t>
            </w:r>
          </w:p>
        </w:tc>
        <w:tc>
          <w:tcPr>
            <w:tcW w:w="4673" w:type="dxa"/>
          </w:tcPr>
          <w:p w14:paraId="78075B56" w14:textId="77777777" w:rsidR="00C53E05" w:rsidRPr="002F5122" w:rsidRDefault="00C53E05" w:rsidP="00ED2EA8">
            <w:pPr>
              <w:jc w:val="center"/>
              <w:rPr>
                <w:szCs w:val="28"/>
              </w:rPr>
            </w:pPr>
            <w:r w:rsidRPr="002F5122">
              <w:rPr>
                <w:szCs w:val="28"/>
              </w:rPr>
              <w:t>Группа статей</w:t>
            </w:r>
          </w:p>
        </w:tc>
      </w:tr>
      <w:tr w:rsidR="00C53E05" w:rsidRPr="002F5122" w14:paraId="56920D38" w14:textId="77777777" w:rsidTr="0033272F">
        <w:tc>
          <w:tcPr>
            <w:tcW w:w="4672" w:type="dxa"/>
          </w:tcPr>
          <w:p w14:paraId="5A276870" w14:textId="79043FAB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А. Поступления от продажи акций других организаций (долей участия)</w:t>
            </w:r>
          </w:p>
        </w:tc>
        <w:tc>
          <w:tcPr>
            <w:tcW w:w="4673" w:type="dxa"/>
          </w:tcPr>
          <w:p w14:paraId="34DE7DEF" w14:textId="34ED585F" w:rsidR="00C53E05" w:rsidRPr="002F5122" w:rsidRDefault="002F5122" w:rsidP="00ED2EA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 </w:t>
            </w:r>
            <w:r w:rsidR="00C53E05" w:rsidRPr="002F5122">
              <w:rPr>
                <w:szCs w:val="28"/>
              </w:rPr>
              <w:t>Ж. Текущие операции</w:t>
            </w:r>
          </w:p>
        </w:tc>
      </w:tr>
      <w:tr w:rsidR="00C53E05" w:rsidRPr="002F5122" w14:paraId="37DF7C7C" w14:textId="77777777" w:rsidTr="0033272F">
        <w:tc>
          <w:tcPr>
            <w:tcW w:w="4672" w:type="dxa"/>
          </w:tcPr>
          <w:p w14:paraId="3C11FD8D" w14:textId="0C6C0A34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Б. Поступления от продажи продукции, товаров, работ и услуг</w:t>
            </w:r>
          </w:p>
        </w:tc>
        <w:tc>
          <w:tcPr>
            <w:tcW w:w="4673" w:type="dxa"/>
          </w:tcPr>
          <w:p w14:paraId="1938ECC2" w14:textId="77777777" w:rsidR="00C53E05" w:rsidRPr="002F5122" w:rsidRDefault="00C53E05" w:rsidP="00ED2EA8">
            <w:pPr>
              <w:jc w:val="both"/>
              <w:rPr>
                <w:szCs w:val="28"/>
              </w:rPr>
            </w:pPr>
          </w:p>
        </w:tc>
      </w:tr>
      <w:tr w:rsidR="00C53E05" w:rsidRPr="002F5122" w14:paraId="266A8691" w14:textId="77777777" w:rsidTr="0033272F">
        <w:tc>
          <w:tcPr>
            <w:tcW w:w="4672" w:type="dxa"/>
          </w:tcPr>
          <w:p w14:paraId="13B768C2" w14:textId="02D96758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В. Арендные платежи, лицензионные платежи, роялти, комиссионные и иные аналогичные платежи</w:t>
            </w:r>
          </w:p>
        </w:tc>
        <w:tc>
          <w:tcPr>
            <w:tcW w:w="4673" w:type="dxa"/>
          </w:tcPr>
          <w:p w14:paraId="7E3A876E" w14:textId="75C860AC" w:rsidR="00C53E05" w:rsidRPr="002F5122" w:rsidRDefault="002F5122" w:rsidP="00ED2EA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 </w:t>
            </w:r>
            <w:r w:rsidR="00C53E05" w:rsidRPr="002F5122">
              <w:rPr>
                <w:szCs w:val="28"/>
              </w:rPr>
              <w:t>З. Инвестиционные операции</w:t>
            </w:r>
          </w:p>
        </w:tc>
      </w:tr>
      <w:tr w:rsidR="00C53E05" w:rsidRPr="002F5122" w14:paraId="035C97B1" w14:textId="77777777" w:rsidTr="0033272F">
        <w:tc>
          <w:tcPr>
            <w:tcW w:w="4672" w:type="dxa"/>
          </w:tcPr>
          <w:p w14:paraId="5FB9290A" w14:textId="5AFC43B8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 xml:space="preserve">Г. Дивиденды, проценты по долговым финансовым вложениям и аналогичные </w:t>
            </w:r>
            <w:r w:rsidRPr="002F5122">
              <w:rPr>
                <w:szCs w:val="28"/>
              </w:rPr>
              <w:lastRenderedPageBreak/>
              <w:t>поступления от долевого участия в других организациях</w:t>
            </w:r>
          </w:p>
        </w:tc>
        <w:tc>
          <w:tcPr>
            <w:tcW w:w="4673" w:type="dxa"/>
          </w:tcPr>
          <w:p w14:paraId="5D683F98" w14:textId="77777777" w:rsidR="00C53E05" w:rsidRPr="002F5122" w:rsidRDefault="00C53E05" w:rsidP="00ED2EA8">
            <w:pPr>
              <w:jc w:val="both"/>
              <w:rPr>
                <w:szCs w:val="28"/>
              </w:rPr>
            </w:pPr>
          </w:p>
        </w:tc>
      </w:tr>
      <w:tr w:rsidR="00C53E05" w:rsidRPr="002F5122" w14:paraId="6FFB8534" w14:textId="77777777" w:rsidTr="0033272F">
        <w:tc>
          <w:tcPr>
            <w:tcW w:w="4672" w:type="dxa"/>
          </w:tcPr>
          <w:p w14:paraId="5917C810" w14:textId="2122CD12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Д. Денежные вклады собственников (участников)</w:t>
            </w:r>
          </w:p>
        </w:tc>
        <w:tc>
          <w:tcPr>
            <w:tcW w:w="4673" w:type="dxa"/>
          </w:tcPr>
          <w:p w14:paraId="0062F91D" w14:textId="31711D06" w:rsidR="00C53E05" w:rsidRPr="002F5122" w:rsidRDefault="002F5122" w:rsidP="00ED2EA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3 </w:t>
            </w:r>
            <w:r w:rsidR="00C53E05" w:rsidRPr="002F5122">
              <w:rPr>
                <w:szCs w:val="28"/>
              </w:rPr>
              <w:t>И. Финансовые операции</w:t>
            </w:r>
          </w:p>
        </w:tc>
      </w:tr>
      <w:tr w:rsidR="00C53E05" w:rsidRPr="002F5122" w14:paraId="15A586E2" w14:textId="77777777" w:rsidTr="0033272F">
        <w:tc>
          <w:tcPr>
            <w:tcW w:w="4672" w:type="dxa"/>
          </w:tcPr>
          <w:p w14:paraId="34AD7E93" w14:textId="5739CE4D" w:rsidR="00C53E05" w:rsidRPr="002F5122" w:rsidRDefault="00C53E05" w:rsidP="00ED2EA8">
            <w:pPr>
              <w:jc w:val="both"/>
              <w:rPr>
                <w:szCs w:val="28"/>
              </w:rPr>
            </w:pPr>
            <w:r w:rsidRPr="002F5122">
              <w:rPr>
                <w:szCs w:val="28"/>
              </w:rPr>
              <w:t>Е. Выпуск акций, увеличение долей участия</w:t>
            </w:r>
          </w:p>
        </w:tc>
        <w:tc>
          <w:tcPr>
            <w:tcW w:w="4673" w:type="dxa"/>
          </w:tcPr>
          <w:p w14:paraId="7EDD94E1" w14:textId="77777777" w:rsidR="00C53E05" w:rsidRPr="002F5122" w:rsidRDefault="00C53E05" w:rsidP="00ED2EA8">
            <w:pPr>
              <w:jc w:val="both"/>
              <w:rPr>
                <w:szCs w:val="28"/>
              </w:rPr>
            </w:pPr>
          </w:p>
        </w:tc>
      </w:tr>
    </w:tbl>
    <w:p w14:paraId="33517C8C" w14:textId="77777777" w:rsidR="002F5122" w:rsidRDefault="002F5122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25566B25" w14:textId="6BEE97BC" w:rsidR="008F3B1F" w:rsidRPr="002F5122" w:rsidRDefault="008F3B1F" w:rsidP="000C47E8">
      <w:pPr>
        <w:spacing w:line="300" w:lineRule="auto"/>
        <w:rPr>
          <w:sz w:val="28"/>
          <w:szCs w:val="28"/>
        </w:rPr>
      </w:pPr>
      <w:r w:rsidRPr="002F5122">
        <w:rPr>
          <w:b/>
          <w:iCs/>
          <w:sz w:val="28"/>
          <w:szCs w:val="28"/>
        </w:rPr>
        <w:t xml:space="preserve">Задание </w:t>
      </w:r>
      <w:r w:rsidR="00BF466A" w:rsidRPr="002F5122">
        <w:rPr>
          <w:b/>
          <w:iCs/>
          <w:sz w:val="28"/>
          <w:szCs w:val="28"/>
        </w:rPr>
        <w:t>1</w:t>
      </w:r>
      <w:r w:rsidR="002F5122">
        <w:rPr>
          <w:b/>
          <w:iCs/>
          <w:sz w:val="28"/>
          <w:szCs w:val="28"/>
        </w:rPr>
        <w:t>1</w:t>
      </w:r>
      <w:r w:rsidRPr="002F5122">
        <w:rPr>
          <w:b/>
          <w:iCs/>
          <w:sz w:val="28"/>
          <w:szCs w:val="28"/>
        </w:rPr>
        <w:t>.</w:t>
      </w:r>
      <w:r w:rsidRPr="002F5122">
        <w:rPr>
          <w:sz w:val="28"/>
          <w:szCs w:val="28"/>
        </w:rPr>
        <w:t xml:space="preserve"> </w:t>
      </w:r>
      <w:r w:rsidRPr="002F5122">
        <w:rPr>
          <w:rStyle w:val="c7"/>
          <w:sz w:val="28"/>
          <w:szCs w:val="28"/>
        </w:rPr>
        <w:t>Ответьте на вопросы теста</w:t>
      </w:r>
      <w:r w:rsidRPr="002F5122">
        <w:rPr>
          <w:sz w:val="28"/>
          <w:szCs w:val="28"/>
        </w:rPr>
        <w:t>.</w:t>
      </w:r>
    </w:p>
    <w:p w14:paraId="7F593524" w14:textId="4B53C48A" w:rsidR="008F3B1F" w:rsidRPr="007E542E" w:rsidRDefault="008F3B1F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1. </w:t>
      </w:r>
      <w:r w:rsidR="00A4457C" w:rsidRPr="007E542E">
        <w:rPr>
          <w:rStyle w:val="c7"/>
          <w:sz w:val="28"/>
          <w:szCs w:val="28"/>
        </w:rPr>
        <w:t>К промежуточной бухгалтерской отчетности относится:</w:t>
      </w:r>
    </w:p>
    <w:p w14:paraId="1C58A9F4" w14:textId="2154ECC0" w:rsidR="008F3B1F" w:rsidRPr="007E542E" w:rsidRDefault="008F3B1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A4457C" w:rsidRPr="007E542E">
        <w:rPr>
          <w:rStyle w:val="c7"/>
          <w:sz w:val="28"/>
          <w:szCs w:val="28"/>
        </w:rPr>
        <w:t>месячная и квартальная отчетность</w:t>
      </w:r>
      <w:r w:rsidRPr="007E542E">
        <w:rPr>
          <w:rStyle w:val="c7"/>
          <w:sz w:val="28"/>
          <w:szCs w:val="28"/>
        </w:rPr>
        <w:t xml:space="preserve">; </w:t>
      </w:r>
    </w:p>
    <w:p w14:paraId="107CC37F" w14:textId="5AB3056E" w:rsidR="008F3B1F" w:rsidRPr="007E542E" w:rsidRDefault="008F3B1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A4457C" w:rsidRPr="007E542E">
        <w:rPr>
          <w:rStyle w:val="c7"/>
          <w:sz w:val="28"/>
          <w:szCs w:val="28"/>
        </w:rPr>
        <w:t>квартальная отчетность</w:t>
      </w:r>
      <w:r w:rsidRPr="007E542E">
        <w:rPr>
          <w:rStyle w:val="c7"/>
          <w:sz w:val="28"/>
          <w:szCs w:val="28"/>
        </w:rPr>
        <w:t xml:space="preserve">; </w:t>
      </w:r>
    </w:p>
    <w:p w14:paraId="34C414F1" w14:textId="528BF220" w:rsidR="008F3B1F" w:rsidRPr="007E542E" w:rsidRDefault="008F3B1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A4457C" w:rsidRPr="007E542E">
        <w:rPr>
          <w:rStyle w:val="c7"/>
          <w:sz w:val="28"/>
          <w:szCs w:val="28"/>
        </w:rPr>
        <w:t>месячная, квартальная и годовая отчетность</w:t>
      </w:r>
      <w:r w:rsidRPr="007E542E">
        <w:rPr>
          <w:rStyle w:val="c7"/>
          <w:sz w:val="28"/>
          <w:szCs w:val="28"/>
        </w:rPr>
        <w:t>.</w:t>
      </w:r>
    </w:p>
    <w:p w14:paraId="3C80F17F" w14:textId="352D63CE" w:rsidR="00C9277D" w:rsidRPr="007E542E" w:rsidRDefault="00C9277D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2. </w:t>
      </w:r>
      <w:r w:rsidR="00A4457C" w:rsidRPr="007E542E">
        <w:rPr>
          <w:rStyle w:val="c7"/>
          <w:sz w:val="28"/>
          <w:szCs w:val="28"/>
        </w:rPr>
        <w:t>В каком из разделов бухгалтерского баланса приводится сумма накопленных расходов по научно исследовательским, опытно-конструкторским и технологическим работам?</w:t>
      </w:r>
    </w:p>
    <w:p w14:paraId="39BD68C2" w14:textId="26F831F4" w:rsidR="00C9277D" w:rsidRPr="007E542E" w:rsidRDefault="00C9277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proofErr w:type="spellStart"/>
      <w:r w:rsidR="00A4457C" w:rsidRPr="007E542E">
        <w:rPr>
          <w:rStyle w:val="c7"/>
          <w:sz w:val="28"/>
          <w:szCs w:val="28"/>
        </w:rPr>
        <w:t>Внеоборотные</w:t>
      </w:r>
      <w:proofErr w:type="spellEnd"/>
      <w:r w:rsidR="00A4457C" w:rsidRPr="007E542E">
        <w:rPr>
          <w:rStyle w:val="c7"/>
          <w:sz w:val="28"/>
          <w:szCs w:val="28"/>
        </w:rPr>
        <w:t xml:space="preserve"> активы</w:t>
      </w:r>
      <w:r w:rsidRPr="007E542E">
        <w:rPr>
          <w:rStyle w:val="c7"/>
          <w:sz w:val="28"/>
          <w:szCs w:val="28"/>
        </w:rPr>
        <w:t xml:space="preserve">; </w:t>
      </w:r>
    </w:p>
    <w:p w14:paraId="3268A93A" w14:textId="2927423C" w:rsidR="00C9277D" w:rsidRPr="007E542E" w:rsidRDefault="00C9277D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A4457C" w:rsidRPr="007E542E">
        <w:rPr>
          <w:rStyle w:val="c7"/>
          <w:sz w:val="28"/>
          <w:szCs w:val="28"/>
        </w:rPr>
        <w:t>Оборотные активы</w:t>
      </w:r>
      <w:r w:rsidRPr="007E542E">
        <w:rPr>
          <w:rStyle w:val="c7"/>
          <w:sz w:val="28"/>
          <w:szCs w:val="28"/>
        </w:rPr>
        <w:t xml:space="preserve">; </w:t>
      </w:r>
    </w:p>
    <w:p w14:paraId="46DCF6F8" w14:textId="5AF8D6C1" w:rsidR="00C9277D" w:rsidRPr="007E542E" w:rsidRDefault="00C9277D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A4457C" w:rsidRPr="007E542E">
        <w:rPr>
          <w:rStyle w:val="c7"/>
          <w:sz w:val="28"/>
          <w:szCs w:val="28"/>
        </w:rPr>
        <w:t>Капитал и резервы</w:t>
      </w:r>
      <w:r w:rsidRPr="007E542E">
        <w:rPr>
          <w:rStyle w:val="c7"/>
          <w:sz w:val="28"/>
          <w:szCs w:val="28"/>
        </w:rPr>
        <w:t xml:space="preserve">. </w:t>
      </w:r>
    </w:p>
    <w:p w14:paraId="3EE813CD" w14:textId="579811B2" w:rsidR="008F3B1F" w:rsidRPr="007E542E" w:rsidRDefault="008F3B1F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3. </w:t>
      </w:r>
      <w:r w:rsidR="00A4457C" w:rsidRPr="007E542E">
        <w:rPr>
          <w:rStyle w:val="c7"/>
          <w:sz w:val="28"/>
          <w:szCs w:val="28"/>
        </w:rPr>
        <w:t>Что характеризует бухгалтерский баланс организации?</w:t>
      </w:r>
    </w:p>
    <w:p w14:paraId="684C6920" w14:textId="1694013B" w:rsidR="008F3B1F" w:rsidRPr="007E542E" w:rsidRDefault="008F3B1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A4457C" w:rsidRPr="007E542E">
        <w:rPr>
          <w:rStyle w:val="c7"/>
          <w:sz w:val="28"/>
          <w:szCs w:val="28"/>
        </w:rPr>
        <w:t>финансовый результат деятельности организации за отчетный период</w:t>
      </w:r>
      <w:r w:rsidRPr="007E542E">
        <w:rPr>
          <w:rStyle w:val="c7"/>
          <w:sz w:val="28"/>
          <w:szCs w:val="28"/>
        </w:rPr>
        <w:t xml:space="preserve">; </w:t>
      </w:r>
    </w:p>
    <w:p w14:paraId="5669DFAB" w14:textId="37B75DCD" w:rsidR="008F3B1F" w:rsidRPr="007E542E" w:rsidRDefault="008F3B1F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A4457C" w:rsidRPr="007E542E">
        <w:rPr>
          <w:rStyle w:val="c7"/>
          <w:sz w:val="28"/>
          <w:szCs w:val="28"/>
        </w:rPr>
        <w:t>финансовое положение организации на отчетную дату</w:t>
      </w:r>
      <w:r w:rsidRPr="007E542E">
        <w:rPr>
          <w:rStyle w:val="c7"/>
          <w:sz w:val="28"/>
          <w:szCs w:val="28"/>
        </w:rPr>
        <w:t xml:space="preserve">; </w:t>
      </w:r>
    </w:p>
    <w:p w14:paraId="12FE6E5E" w14:textId="3153D854" w:rsidR="008F3B1F" w:rsidRPr="007E542E" w:rsidRDefault="008F3B1F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A4457C" w:rsidRPr="007E542E">
        <w:rPr>
          <w:rStyle w:val="c7"/>
          <w:sz w:val="28"/>
          <w:szCs w:val="28"/>
        </w:rPr>
        <w:t>изменение величины чистых активов за отчетный период</w:t>
      </w:r>
      <w:r w:rsidRPr="007E542E">
        <w:rPr>
          <w:rStyle w:val="c7"/>
          <w:sz w:val="28"/>
          <w:szCs w:val="28"/>
        </w:rPr>
        <w:t xml:space="preserve">. </w:t>
      </w:r>
    </w:p>
    <w:p w14:paraId="48808592" w14:textId="01567CD1" w:rsidR="00311663" w:rsidRPr="007E542E" w:rsidRDefault="00311663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4. </w:t>
      </w:r>
      <w:r w:rsidR="00A4457C" w:rsidRPr="007E542E">
        <w:rPr>
          <w:rStyle w:val="c7"/>
          <w:sz w:val="28"/>
          <w:szCs w:val="28"/>
        </w:rPr>
        <w:t>Бухгалтерский баланс содержит информацию о финансовом положении организации по состоянию:</w:t>
      </w:r>
    </w:p>
    <w:p w14:paraId="05911639" w14:textId="65BFC44D" w:rsidR="00311663" w:rsidRPr="007E542E" w:rsidRDefault="0031166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A4457C" w:rsidRPr="007E542E">
        <w:rPr>
          <w:rStyle w:val="c7"/>
          <w:sz w:val="28"/>
          <w:szCs w:val="28"/>
        </w:rPr>
        <w:t>на отчетную дату</w:t>
      </w:r>
      <w:r w:rsidRPr="007E542E">
        <w:rPr>
          <w:rStyle w:val="c7"/>
          <w:sz w:val="28"/>
          <w:szCs w:val="28"/>
        </w:rPr>
        <w:t xml:space="preserve">; </w:t>
      </w:r>
    </w:p>
    <w:p w14:paraId="2A0E3691" w14:textId="47AE715B" w:rsidR="00311663" w:rsidRPr="007E542E" w:rsidRDefault="0031166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A4457C" w:rsidRPr="007E542E">
        <w:rPr>
          <w:rStyle w:val="c7"/>
          <w:sz w:val="28"/>
          <w:szCs w:val="28"/>
        </w:rPr>
        <w:t>за весь период деятельности</w:t>
      </w:r>
      <w:r w:rsidRPr="007E542E">
        <w:rPr>
          <w:rStyle w:val="c7"/>
          <w:sz w:val="28"/>
          <w:szCs w:val="28"/>
        </w:rPr>
        <w:t xml:space="preserve">; </w:t>
      </w:r>
    </w:p>
    <w:p w14:paraId="60E07AFA" w14:textId="566C1D46" w:rsidR="00311663" w:rsidRPr="007E542E" w:rsidRDefault="00311663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A4457C" w:rsidRPr="007E542E">
        <w:rPr>
          <w:rStyle w:val="c7"/>
          <w:sz w:val="28"/>
          <w:szCs w:val="28"/>
        </w:rPr>
        <w:t>на конец отчетного года</w:t>
      </w:r>
      <w:r w:rsidRPr="007E542E">
        <w:rPr>
          <w:rStyle w:val="c7"/>
          <w:sz w:val="28"/>
          <w:szCs w:val="28"/>
        </w:rPr>
        <w:t xml:space="preserve">. </w:t>
      </w:r>
    </w:p>
    <w:p w14:paraId="13F14B72" w14:textId="0F2A09CB" w:rsidR="002F5122" w:rsidRPr="007E542E" w:rsidRDefault="00A4457C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5</w:t>
      </w:r>
      <w:r w:rsidR="002F5122" w:rsidRPr="007E542E">
        <w:rPr>
          <w:rStyle w:val="c7"/>
          <w:sz w:val="28"/>
          <w:szCs w:val="28"/>
        </w:rPr>
        <w:t xml:space="preserve">. </w:t>
      </w:r>
      <w:r w:rsidR="00455326" w:rsidRPr="007E542E">
        <w:rPr>
          <w:rStyle w:val="c7"/>
          <w:sz w:val="28"/>
          <w:szCs w:val="28"/>
        </w:rPr>
        <w:t>Доходы в виде дивидендов, подлежащие получению от других организаций, в отчете о финансовых результатах приводятся по строке</w:t>
      </w:r>
      <w:r w:rsidR="002F5122" w:rsidRPr="007E542E">
        <w:rPr>
          <w:rStyle w:val="c7"/>
          <w:sz w:val="28"/>
          <w:szCs w:val="28"/>
        </w:rPr>
        <w:t>:</w:t>
      </w:r>
    </w:p>
    <w:p w14:paraId="2AE808F1" w14:textId="3492E709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455326" w:rsidRPr="007E542E">
        <w:rPr>
          <w:rStyle w:val="c7"/>
          <w:sz w:val="28"/>
          <w:szCs w:val="28"/>
        </w:rPr>
        <w:t>проценты к получению</w:t>
      </w:r>
      <w:r w:rsidRPr="007E542E">
        <w:rPr>
          <w:rStyle w:val="c7"/>
          <w:sz w:val="28"/>
          <w:szCs w:val="28"/>
        </w:rPr>
        <w:t xml:space="preserve">; </w:t>
      </w:r>
    </w:p>
    <w:p w14:paraId="22ABC5B1" w14:textId="3904CDC0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455326" w:rsidRPr="007E542E">
        <w:rPr>
          <w:rStyle w:val="c7"/>
          <w:sz w:val="28"/>
          <w:szCs w:val="28"/>
        </w:rPr>
        <w:t>доходы от участия в других организациях</w:t>
      </w:r>
      <w:r w:rsidRPr="007E542E">
        <w:rPr>
          <w:rStyle w:val="c7"/>
          <w:sz w:val="28"/>
          <w:szCs w:val="28"/>
        </w:rPr>
        <w:t xml:space="preserve">; </w:t>
      </w:r>
    </w:p>
    <w:p w14:paraId="32CBDD5C" w14:textId="69130EA3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455326" w:rsidRPr="007E542E">
        <w:rPr>
          <w:rStyle w:val="c7"/>
          <w:sz w:val="28"/>
          <w:szCs w:val="28"/>
        </w:rPr>
        <w:t>прочие операционные доходы</w:t>
      </w:r>
      <w:r w:rsidRPr="007E542E">
        <w:rPr>
          <w:rStyle w:val="c7"/>
          <w:sz w:val="28"/>
          <w:szCs w:val="28"/>
        </w:rPr>
        <w:t>.</w:t>
      </w:r>
    </w:p>
    <w:p w14:paraId="51F7E5E4" w14:textId="0EBD4CDA" w:rsidR="002F5122" w:rsidRPr="007E542E" w:rsidRDefault="00455326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6</w:t>
      </w:r>
      <w:r w:rsidR="002F5122" w:rsidRPr="007E542E">
        <w:rPr>
          <w:rStyle w:val="c7"/>
          <w:sz w:val="28"/>
          <w:szCs w:val="28"/>
        </w:rPr>
        <w:t xml:space="preserve">. </w:t>
      </w:r>
      <w:r w:rsidRPr="007E542E">
        <w:rPr>
          <w:rStyle w:val="c7"/>
          <w:sz w:val="28"/>
          <w:szCs w:val="28"/>
        </w:rPr>
        <w:t>Расходы в виде процентов за пользование займами, предоставленными другими организациями, в отчете о финансовых результатах приводятся по строке</w:t>
      </w:r>
      <w:r w:rsidR="002F5122" w:rsidRPr="007E542E">
        <w:rPr>
          <w:rStyle w:val="c7"/>
          <w:sz w:val="28"/>
          <w:szCs w:val="28"/>
        </w:rPr>
        <w:t>:</w:t>
      </w:r>
    </w:p>
    <w:p w14:paraId="2E3B4301" w14:textId="37E60212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455326" w:rsidRPr="007E542E">
        <w:rPr>
          <w:rStyle w:val="c7"/>
          <w:sz w:val="28"/>
          <w:szCs w:val="28"/>
        </w:rPr>
        <w:t>проценты к уплате</w:t>
      </w:r>
      <w:r w:rsidRPr="007E542E">
        <w:rPr>
          <w:rStyle w:val="c7"/>
          <w:sz w:val="28"/>
          <w:szCs w:val="28"/>
        </w:rPr>
        <w:t xml:space="preserve">; </w:t>
      </w:r>
    </w:p>
    <w:p w14:paraId="32865BC6" w14:textId="6BE7AB98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455326" w:rsidRPr="007E542E">
        <w:rPr>
          <w:rStyle w:val="c7"/>
          <w:sz w:val="28"/>
          <w:szCs w:val="28"/>
        </w:rPr>
        <w:t>внереализационные расходы</w:t>
      </w:r>
      <w:r w:rsidRPr="007E542E">
        <w:rPr>
          <w:rStyle w:val="c7"/>
          <w:sz w:val="28"/>
          <w:szCs w:val="28"/>
        </w:rPr>
        <w:t xml:space="preserve">; </w:t>
      </w:r>
    </w:p>
    <w:p w14:paraId="5FF8ABFC" w14:textId="7DC8B0B3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455326" w:rsidRPr="007E542E">
        <w:rPr>
          <w:rStyle w:val="c7"/>
          <w:sz w:val="28"/>
          <w:szCs w:val="28"/>
        </w:rPr>
        <w:t>прочие операционные расходы</w:t>
      </w:r>
      <w:r w:rsidRPr="007E542E">
        <w:rPr>
          <w:rStyle w:val="c7"/>
          <w:sz w:val="28"/>
          <w:szCs w:val="28"/>
        </w:rPr>
        <w:t xml:space="preserve">. </w:t>
      </w:r>
    </w:p>
    <w:p w14:paraId="61EABDA8" w14:textId="36A131D6" w:rsidR="002F5122" w:rsidRPr="007E542E" w:rsidRDefault="00455326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lastRenderedPageBreak/>
        <w:t>7</w:t>
      </w:r>
      <w:r w:rsidR="002F5122" w:rsidRPr="007E542E">
        <w:rPr>
          <w:rStyle w:val="c7"/>
          <w:sz w:val="28"/>
          <w:szCs w:val="28"/>
        </w:rPr>
        <w:t>.</w:t>
      </w:r>
      <w:r w:rsidR="00890B4A" w:rsidRPr="007E542E">
        <w:rPr>
          <w:rStyle w:val="c7"/>
          <w:sz w:val="28"/>
          <w:szCs w:val="28"/>
        </w:rPr>
        <w:t xml:space="preserve"> В Расшифровке отдельных прибылей и убытков раскрывается информация о доходах и расходах организации?</w:t>
      </w:r>
    </w:p>
    <w:p w14:paraId="057AD171" w14:textId="54C7697B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890B4A" w:rsidRPr="007E542E">
        <w:rPr>
          <w:rStyle w:val="c7"/>
          <w:sz w:val="28"/>
          <w:szCs w:val="28"/>
        </w:rPr>
        <w:t>операционных</w:t>
      </w:r>
      <w:r w:rsidRPr="007E542E">
        <w:rPr>
          <w:rStyle w:val="c7"/>
          <w:sz w:val="28"/>
          <w:szCs w:val="28"/>
        </w:rPr>
        <w:t xml:space="preserve">; </w:t>
      </w:r>
    </w:p>
    <w:p w14:paraId="53C195BF" w14:textId="0EDA9A32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890B4A" w:rsidRPr="007E542E">
        <w:rPr>
          <w:rStyle w:val="c7"/>
          <w:sz w:val="28"/>
          <w:szCs w:val="28"/>
        </w:rPr>
        <w:t>чрезвычайных</w:t>
      </w:r>
      <w:r w:rsidRPr="007E542E">
        <w:rPr>
          <w:rStyle w:val="c7"/>
          <w:sz w:val="28"/>
          <w:szCs w:val="28"/>
        </w:rPr>
        <w:t xml:space="preserve">; </w:t>
      </w:r>
    </w:p>
    <w:p w14:paraId="449A94FB" w14:textId="2156C522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890B4A" w:rsidRPr="007E542E">
        <w:rPr>
          <w:rStyle w:val="c7"/>
          <w:sz w:val="28"/>
          <w:szCs w:val="28"/>
        </w:rPr>
        <w:t>внереализационных</w:t>
      </w:r>
      <w:r w:rsidRPr="007E542E">
        <w:rPr>
          <w:rStyle w:val="c7"/>
          <w:sz w:val="28"/>
          <w:szCs w:val="28"/>
        </w:rPr>
        <w:t xml:space="preserve">. </w:t>
      </w:r>
    </w:p>
    <w:p w14:paraId="79523DCB" w14:textId="12CC1493" w:rsidR="002F5122" w:rsidRPr="007E542E" w:rsidRDefault="00383265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8</w:t>
      </w:r>
      <w:r w:rsidR="002F5122" w:rsidRPr="007E542E">
        <w:rPr>
          <w:rStyle w:val="c7"/>
          <w:sz w:val="28"/>
          <w:szCs w:val="28"/>
        </w:rPr>
        <w:t xml:space="preserve">. </w:t>
      </w:r>
      <w:r w:rsidR="00F05CB0" w:rsidRPr="007E542E">
        <w:rPr>
          <w:rStyle w:val="c7"/>
          <w:sz w:val="28"/>
          <w:szCs w:val="28"/>
        </w:rPr>
        <w:t>Прибыль, полученная организацией от участия в сов местной деятельности, признается:</w:t>
      </w:r>
    </w:p>
    <w:p w14:paraId="63198211" w14:textId="004D899D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F05CB0" w:rsidRPr="007E542E">
        <w:rPr>
          <w:rStyle w:val="c7"/>
          <w:sz w:val="28"/>
          <w:szCs w:val="28"/>
        </w:rPr>
        <w:t>доходом от обычных видов деятельности</w:t>
      </w:r>
      <w:r w:rsidRPr="007E542E">
        <w:rPr>
          <w:rStyle w:val="c7"/>
          <w:sz w:val="28"/>
          <w:szCs w:val="28"/>
        </w:rPr>
        <w:t xml:space="preserve">; </w:t>
      </w:r>
    </w:p>
    <w:p w14:paraId="649FA09D" w14:textId="1B8AA00A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F05CB0" w:rsidRPr="007E542E">
        <w:rPr>
          <w:rStyle w:val="c7"/>
          <w:sz w:val="28"/>
          <w:szCs w:val="28"/>
        </w:rPr>
        <w:t>операционным доходом</w:t>
      </w:r>
      <w:r w:rsidRPr="007E542E">
        <w:rPr>
          <w:rStyle w:val="c7"/>
          <w:sz w:val="28"/>
          <w:szCs w:val="28"/>
        </w:rPr>
        <w:t xml:space="preserve">; </w:t>
      </w:r>
    </w:p>
    <w:p w14:paraId="5AE18A17" w14:textId="4358051D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F05CB0" w:rsidRPr="007E542E">
        <w:rPr>
          <w:rStyle w:val="c7"/>
          <w:sz w:val="28"/>
          <w:szCs w:val="28"/>
        </w:rPr>
        <w:t>внереализационным доходом</w:t>
      </w:r>
      <w:r w:rsidRPr="007E542E">
        <w:rPr>
          <w:rStyle w:val="c7"/>
          <w:sz w:val="28"/>
          <w:szCs w:val="28"/>
        </w:rPr>
        <w:t xml:space="preserve">. </w:t>
      </w:r>
    </w:p>
    <w:p w14:paraId="39836742" w14:textId="203CF10F" w:rsidR="002F5122" w:rsidRPr="007E542E" w:rsidRDefault="00F05CB0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9</w:t>
      </w:r>
      <w:r w:rsidR="002F5122" w:rsidRPr="007E542E">
        <w:rPr>
          <w:rStyle w:val="c7"/>
          <w:sz w:val="28"/>
          <w:szCs w:val="28"/>
        </w:rPr>
        <w:t xml:space="preserve">. </w:t>
      </w:r>
      <w:r w:rsidR="00376824" w:rsidRPr="007E542E">
        <w:rPr>
          <w:rStyle w:val="c7"/>
          <w:sz w:val="28"/>
          <w:szCs w:val="28"/>
        </w:rPr>
        <w:t>Отчет о финансовых результатах (форма № 2) входит в состав:</w:t>
      </w:r>
    </w:p>
    <w:p w14:paraId="011D2AB1" w14:textId="011DE348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376824" w:rsidRPr="007E542E">
        <w:rPr>
          <w:rStyle w:val="c7"/>
          <w:sz w:val="28"/>
          <w:szCs w:val="28"/>
        </w:rPr>
        <w:t>промежуточной бухгалтерской отчетности</w:t>
      </w:r>
      <w:r w:rsidRPr="007E542E">
        <w:rPr>
          <w:rStyle w:val="c7"/>
          <w:sz w:val="28"/>
          <w:szCs w:val="28"/>
        </w:rPr>
        <w:t xml:space="preserve">; </w:t>
      </w:r>
    </w:p>
    <w:p w14:paraId="56FB885D" w14:textId="2683BEB8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376824" w:rsidRPr="007E542E">
        <w:rPr>
          <w:rStyle w:val="c7"/>
          <w:sz w:val="28"/>
          <w:szCs w:val="28"/>
        </w:rPr>
        <w:t>годовой бухгалтерской отчетности</w:t>
      </w:r>
      <w:r w:rsidRPr="007E542E">
        <w:rPr>
          <w:rStyle w:val="c7"/>
          <w:sz w:val="28"/>
          <w:szCs w:val="28"/>
        </w:rPr>
        <w:t xml:space="preserve">; </w:t>
      </w:r>
    </w:p>
    <w:p w14:paraId="0AAB3D3E" w14:textId="605B4919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376824" w:rsidRPr="007E542E">
        <w:rPr>
          <w:rStyle w:val="c7"/>
          <w:sz w:val="28"/>
          <w:szCs w:val="28"/>
        </w:rPr>
        <w:t>промежуточной и годовой бухгалтерской отчетности</w:t>
      </w:r>
      <w:r w:rsidRPr="007E542E">
        <w:rPr>
          <w:rStyle w:val="c7"/>
          <w:sz w:val="28"/>
          <w:szCs w:val="28"/>
        </w:rPr>
        <w:t>.</w:t>
      </w:r>
    </w:p>
    <w:p w14:paraId="66593037" w14:textId="383DFDA8" w:rsidR="002F5122" w:rsidRPr="007E542E" w:rsidRDefault="003768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10</w:t>
      </w:r>
      <w:r w:rsidR="002F5122" w:rsidRPr="007E542E">
        <w:rPr>
          <w:rStyle w:val="c7"/>
          <w:sz w:val="28"/>
          <w:szCs w:val="28"/>
        </w:rPr>
        <w:t xml:space="preserve">. </w:t>
      </w:r>
      <w:r w:rsidRPr="007E542E">
        <w:rPr>
          <w:rStyle w:val="c7"/>
          <w:sz w:val="28"/>
          <w:szCs w:val="28"/>
        </w:rPr>
        <w:t>Материальные ценности, выявленные в результате проведения инвентаризации относят на</w:t>
      </w:r>
      <w:r w:rsidR="002F5122" w:rsidRPr="007E542E">
        <w:rPr>
          <w:rStyle w:val="c7"/>
          <w:sz w:val="28"/>
          <w:szCs w:val="28"/>
        </w:rPr>
        <w:t>:</w:t>
      </w:r>
    </w:p>
    <w:p w14:paraId="069B8CC5" w14:textId="3ABF71F2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376824" w:rsidRPr="007E542E">
        <w:rPr>
          <w:rStyle w:val="c7"/>
          <w:sz w:val="28"/>
          <w:szCs w:val="28"/>
        </w:rPr>
        <w:t>внепроизводственные затраты</w:t>
      </w:r>
      <w:r w:rsidRPr="007E542E">
        <w:rPr>
          <w:rStyle w:val="c7"/>
          <w:sz w:val="28"/>
          <w:szCs w:val="28"/>
        </w:rPr>
        <w:t xml:space="preserve">; </w:t>
      </w:r>
    </w:p>
    <w:p w14:paraId="18740C6E" w14:textId="79A720FF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376824" w:rsidRPr="007E542E">
        <w:rPr>
          <w:rStyle w:val="c7"/>
          <w:sz w:val="28"/>
          <w:szCs w:val="28"/>
        </w:rPr>
        <w:t>управленческие расходы</w:t>
      </w:r>
      <w:r w:rsidRPr="007E542E">
        <w:rPr>
          <w:rStyle w:val="c7"/>
          <w:sz w:val="28"/>
          <w:szCs w:val="28"/>
        </w:rPr>
        <w:t xml:space="preserve">; </w:t>
      </w:r>
    </w:p>
    <w:p w14:paraId="61AB357F" w14:textId="0E6EF9B8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376824" w:rsidRPr="007E542E">
        <w:rPr>
          <w:rStyle w:val="c7"/>
          <w:sz w:val="28"/>
          <w:szCs w:val="28"/>
        </w:rPr>
        <w:t>прочие доходы</w:t>
      </w:r>
      <w:r w:rsidRPr="007E542E">
        <w:rPr>
          <w:rStyle w:val="c7"/>
          <w:sz w:val="28"/>
          <w:szCs w:val="28"/>
        </w:rPr>
        <w:t xml:space="preserve">. </w:t>
      </w:r>
    </w:p>
    <w:p w14:paraId="00302A3F" w14:textId="7C1759D2" w:rsidR="002F5122" w:rsidRPr="007E542E" w:rsidRDefault="003768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11</w:t>
      </w:r>
      <w:r w:rsidR="002F5122" w:rsidRPr="007E542E">
        <w:rPr>
          <w:rStyle w:val="c7"/>
          <w:sz w:val="28"/>
          <w:szCs w:val="28"/>
        </w:rPr>
        <w:t xml:space="preserve">. </w:t>
      </w:r>
      <w:r w:rsidRPr="007E542E">
        <w:rPr>
          <w:rStyle w:val="c7"/>
          <w:sz w:val="28"/>
          <w:szCs w:val="28"/>
        </w:rPr>
        <w:t>В какой из форм годовой бухгалтерской отчетности содержится показатель «Базовая прибыль (убыток) на акцию»?</w:t>
      </w:r>
    </w:p>
    <w:p w14:paraId="52D175F2" w14:textId="74EB138A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376824" w:rsidRPr="007E542E">
        <w:rPr>
          <w:rStyle w:val="c7"/>
          <w:sz w:val="28"/>
          <w:szCs w:val="28"/>
        </w:rPr>
        <w:t>Отчет о движении денежных средств</w:t>
      </w:r>
      <w:r w:rsidRPr="007E542E">
        <w:rPr>
          <w:rStyle w:val="c7"/>
          <w:sz w:val="28"/>
          <w:szCs w:val="28"/>
        </w:rPr>
        <w:t xml:space="preserve">; </w:t>
      </w:r>
    </w:p>
    <w:p w14:paraId="48A6B48F" w14:textId="1C03AC2F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376824" w:rsidRPr="007E542E">
        <w:rPr>
          <w:rStyle w:val="c7"/>
          <w:sz w:val="28"/>
          <w:szCs w:val="28"/>
        </w:rPr>
        <w:t>Отчет о финансовых результатах</w:t>
      </w:r>
      <w:r w:rsidRPr="007E542E">
        <w:rPr>
          <w:rStyle w:val="c7"/>
          <w:sz w:val="28"/>
          <w:szCs w:val="28"/>
        </w:rPr>
        <w:t xml:space="preserve">; </w:t>
      </w:r>
    </w:p>
    <w:p w14:paraId="3E69AC8A" w14:textId="7416E3B1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376824" w:rsidRPr="007E542E">
        <w:rPr>
          <w:rStyle w:val="c7"/>
          <w:sz w:val="28"/>
          <w:szCs w:val="28"/>
        </w:rPr>
        <w:t>Отчет об изменениях капитала</w:t>
      </w:r>
      <w:r w:rsidRPr="007E542E">
        <w:rPr>
          <w:rStyle w:val="c7"/>
          <w:sz w:val="28"/>
          <w:szCs w:val="28"/>
        </w:rPr>
        <w:t xml:space="preserve">. </w:t>
      </w:r>
    </w:p>
    <w:p w14:paraId="770CF4C2" w14:textId="4C095DED" w:rsidR="002F5122" w:rsidRPr="007E542E" w:rsidRDefault="003768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12</w:t>
      </w:r>
      <w:r w:rsidR="002F5122" w:rsidRPr="007E542E">
        <w:rPr>
          <w:rStyle w:val="c7"/>
          <w:sz w:val="28"/>
          <w:szCs w:val="28"/>
        </w:rPr>
        <w:t xml:space="preserve">. </w:t>
      </w:r>
      <w:r w:rsidRPr="007E542E">
        <w:rPr>
          <w:rStyle w:val="c7"/>
          <w:sz w:val="28"/>
          <w:szCs w:val="28"/>
        </w:rPr>
        <w:t>В какой из форм годовой бухгалтерской отчетности раскрывается информация о чистых активах?</w:t>
      </w:r>
    </w:p>
    <w:p w14:paraId="4716B362" w14:textId="3101872B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</w:t>
      </w:r>
      <w:r w:rsidR="00376824" w:rsidRPr="007E542E">
        <w:rPr>
          <w:rStyle w:val="c7"/>
          <w:sz w:val="28"/>
          <w:szCs w:val="28"/>
        </w:rPr>
        <w:t>в отчете о движении денежных средств</w:t>
      </w:r>
      <w:r w:rsidRPr="007E542E">
        <w:rPr>
          <w:rStyle w:val="c7"/>
          <w:sz w:val="28"/>
          <w:szCs w:val="28"/>
        </w:rPr>
        <w:t xml:space="preserve">; </w:t>
      </w:r>
    </w:p>
    <w:p w14:paraId="4CEC88A6" w14:textId="76975AC1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376824" w:rsidRPr="007E542E">
        <w:rPr>
          <w:rStyle w:val="c7"/>
          <w:sz w:val="28"/>
          <w:szCs w:val="28"/>
        </w:rPr>
        <w:t>в бухгалтерском балансе</w:t>
      </w:r>
      <w:r w:rsidRPr="007E542E">
        <w:rPr>
          <w:rStyle w:val="c7"/>
          <w:sz w:val="28"/>
          <w:szCs w:val="28"/>
        </w:rPr>
        <w:t xml:space="preserve">; </w:t>
      </w:r>
    </w:p>
    <w:p w14:paraId="29431E2D" w14:textId="0A85E48D" w:rsidR="002F5122" w:rsidRPr="007E542E" w:rsidRDefault="002F5122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</w:t>
      </w:r>
      <w:r w:rsidR="00376824" w:rsidRPr="007E542E">
        <w:rPr>
          <w:rStyle w:val="c7"/>
          <w:sz w:val="28"/>
          <w:szCs w:val="28"/>
        </w:rPr>
        <w:t>в отчете об изменениях капитала</w:t>
      </w:r>
      <w:r w:rsidRPr="007E542E">
        <w:rPr>
          <w:rStyle w:val="c7"/>
          <w:sz w:val="28"/>
          <w:szCs w:val="28"/>
        </w:rPr>
        <w:t xml:space="preserve">. </w:t>
      </w:r>
    </w:p>
    <w:p w14:paraId="379FB0E9" w14:textId="5758E460" w:rsidR="00376824" w:rsidRPr="007E542E" w:rsidRDefault="003768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13. Отчет об изменениях капитала содержит информацию:</w:t>
      </w:r>
    </w:p>
    <w:p w14:paraId="045299E3" w14:textId="584A16F1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о составе и изменениях имущества и обязательств организации; </w:t>
      </w:r>
    </w:p>
    <w:p w14:paraId="6FE658A0" w14:textId="71827961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о составе и изменениях источников финансирования деятельности организации; </w:t>
      </w:r>
    </w:p>
    <w:p w14:paraId="72E2F70C" w14:textId="546C7059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о состоянии и движении составных частей собственного капитала. </w:t>
      </w:r>
    </w:p>
    <w:p w14:paraId="082C6A32" w14:textId="695D5AB4" w:rsidR="00376824" w:rsidRPr="007E542E" w:rsidRDefault="003768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14. Отчет о движении денежных средств (форма № 4) характеризует:</w:t>
      </w:r>
    </w:p>
    <w:p w14:paraId="2AF2A3C2" w14:textId="0AA3D1F6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lastRenderedPageBreak/>
        <w:t xml:space="preserve">а) изменение финансового результата деятельности организации, ведущей учет доходов и расходов кассовым методом; </w:t>
      </w:r>
    </w:p>
    <w:p w14:paraId="398107AB" w14:textId="210DDED7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изменение в финансовом положении организации в разрезе текущей, инвестиционной и финансовой деятельности; </w:t>
      </w:r>
    </w:p>
    <w:p w14:paraId="260FFBD2" w14:textId="0D721AE9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изменение чистых активов организации в разрезе текущей, инвестиционной и финансовой деятельности. </w:t>
      </w:r>
    </w:p>
    <w:p w14:paraId="1C16DDDF" w14:textId="3939E3C7" w:rsidR="00376824" w:rsidRPr="007E542E" w:rsidRDefault="003768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15. Для составления отчета о движении денежных средств используются данные учетных регистров по счетам:</w:t>
      </w:r>
    </w:p>
    <w:p w14:paraId="344A82D6" w14:textId="01DD8917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50 «Касса», 51 «Расчетные счета», 52 «Валютные счета», 55 «Специальные счета в банках», 58 «Финансовые вложения»; </w:t>
      </w:r>
    </w:p>
    <w:p w14:paraId="298A28E1" w14:textId="10F27337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учета денежных средств организации; </w:t>
      </w:r>
    </w:p>
    <w:p w14:paraId="344F111D" w14:textId="687C5728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bCs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в) 50 «Касса», 51 «Расчетные счета», 52 «Валютные счета», 55 «Специальные счета в банках», 57 «Переводы в пути». </w:t>
      </w:r>
    </w:p>
    <w:p w14:paraId="5850430D" w14:textId="06F33339" w:rsidR="00376824" w:rsidRPr="007E542E" w:rsidRDefault="00376824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16. В какой отчетной форме отражается величина коммерческих расходов организации?</w:t>
      </w:r>
    </w:p>
    <w:p w14:paraId="1A29286F" w14:textId="73C28651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а) в бухгалтерском балансе (форма № 1); </w:t>
      </w:r>
    </w:p>
    <w:p w14:paraId="3800F494" w14:textId="781F00EA" w:rsidR="00376824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в отчете о финансовых результатах (форма № 2); </w:t>
      </w:r>
    </w:p>
    <w:p w14:paraId="03272C2C" w14:textId="37A08D3D" w:rsidR="00C53E05" w:rsidRPr="007E542E" w:rsidRDefault="0037682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</w:rPr>
      </w:pPr>
      <w:r w:rsidRPr="007E542E">
        <w:rPr>
          <w:rStyle w:val="c7"/>
          <w:sz w:val="28"/>
          <w:szCs w:val="28"/>
        </w:rPr>
        <w:t xml:space="preserve">в) </w:t>
      </w:r>
      <w:r w:rsidR="00C53E05" w:rsidRPr="007E542E">
        <w:rPr>
          <w:rStyle w:val="c7"/>
          <w:sz w:val="28"/>
          <w:szCs w:val="28"/>
        </w:rPr>
        <w:t>в пояснениях к бухгалтерскому балансу и отчету о финансовых результатах (форма № 5).</w:t>
      </w:r>
    </w:p>
    <w:p w14:paraId="5C6EE403" w14:textId="3EFD44F9" w:rsidR="00C53E05" w:rsidRPr="00376824" w:rsidRDefault="00C53E05" w:rsidP="000C47E8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</w:p>
    <w:p w14:paraId="2BCEA059" w14:textId="77777777" w:rsidR="00E552ED" w:rsidRPr="00376824" w:rsidRDefault="00E552ED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376824">
        <w:rPr>
          <w:b/>
          <w:sz w:val="28"/>
          <w:szCs w:val="28"/>
        </w:rPr>
        <w:t>Рекомендованная литература</w:t>
      </w:r>
    </w:p>
    <w:p w14:paraId="1D8AF75B" w14:textId="77777777" w:rsidR="0092267E" w:rsidRPr="00376824" w:rsidRDefault="0092267E" w:rsidP="000C47E8">
      <w:pPr>
        <w:spacing w:line="300" w:lineRule="auto"/>
        <w:jc w:val="both"/>
        <w:rPr>
          <w:sz w:val="28"/>
          <w:szCs w:val="28"/>
        </w:rPr>
      </w:pPr>
      <w:r w:rsidRPr="00376824">
        <w:rPr>
          <w:sz w:val="28"/>
          <w:szCs w:val="28"/>
        </w:rPr>
        <w:t>Основная: 1, 2</w:t>
      </w:r>
    </w:p>
    <w:p w14:paraId="774027A3" w14:textId="01D2549A" w:rsidR="0092267E" w:rsidRPr="00376824" w:rsidRDefault="0092267E" w:rsidP="000C47E8">
      <w:pPr>
        <w:spacing w:line="300" w:lineRule="auto"/>
        <w:jc w:val="both"/>
        <w:rPr>
          <w:sz w:val="28"/>
          <w:szCs w:val="28"/>
        </w:rPr>
      </w:pPr>
      <w:r w:rsidRPr="00376824">
        <w:rPr>
          <w:sz w:val="28"/>
          <w:szCs w:val="28"/>
        </w:rPr>
        <w:t xml:space="preserve">Дополнительная: 1, </w:t>
      </w:r>
      <w:r w:rsidR="00790C70">
        <w:rPr>
          <w:sz w:val="28"/>
          <w:szCs w:val="28"/>
        </w:rPr>
        <w:t>2</w:t>
      </w:r>
    </w:p>
    <w:p w14:paraId="6E5E1BC1" w14:textId="2782F41D" w:rsidR="00311663" w:rsidRPr="00376824" w:rsidRDefault="00311663" w:rsidP="000C47E8">
      <w:pPr>
        <w:spacing w:after="200" w:line="300" w:lineRule="auto"/>
        <w:rPr>
          <w:iCs/>
          <w:sz w:val="28"/>
          <w:szCs w:val="28"/>
        </w:rPr>
      </w:pPr>
      <w:r w:rsidRPr="00376824">
        <w:rPr>
          <w:iCs/>
          <w:sz w:val="28"/>
          <w:szCs w:val="28"/>
        </w:rPr>
        <w:br w:type="page"/>
      </w:r>
    </w:p>
    <w:p w14:paraId="2258FE9A" w14:textId="522DC976" w:rsidR="00972F92" w:rsidRPr="004232DD" w:rsidRDefault="00972F92" w:rsidP="000C47E8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0" w:name="_Toc206947554"/>
      <w:r w:rsidRPr="004232DD">
        <w:rPr>
          <w:b/>
          <w:bCs/>
          <w:sz w:val="28"/>
          <w:szCs w:val="28"/>
        </w:rPr>
        <w:lastRenderedPageBreak/>
        <w:t>Практическая подготовка</w:t>
      </w:r>
      <w:r w:rsidRPr="004232DD">
        <w:rPr>
          <w:rFonts w:eastAsiaTheme="majorEastAsia"/>
          <w:b/>
          <w:bCs/>
          <w:sz w:val="28"/>
          <w:szCs w:val="28"/>
        </w:rPr>
        <w:t xml:space="preserve"> № </w:t>
      </w:r>
      <w:r w:rsidR="005A2964" w:rsidRPr="004232DD">
        <w:rPr>
          <w:rFonts w:eastAsiaTheme="majorEastAsia"/>
          <w:b/>
          <w:bCs/>
          <w:sz w:val="28"/>
          <w:szCs w:val="28"/>
        </w:rPr>
        <w:t>2</w:t>
      </w:r>
      <w:r w:rsidRPr="004232DD">
        <w:rPr>
          <w:rFonts w:eastAsiaTheme="majorEastAsia"/>
          <w:b/>
          <w:bCs/>
          <w:sz w:val="28"/>
          <w:szCs w:val="28"/>
        </w:rPr>
        <w:t>.</w:t>
      </w:r>
      <w:r w:rsidRPr="004232DD">
        <w:rPr>
          <w:rFonts w:eastAsiaTheme="majorEastAsia"/>
          <w:b/>
          <w:bCs/>
          <w:sz w:val="28"/>
          <w:szCs w:val="28"/>
        </w:rPr>
        <w:br/>
      </w:r>
      <w:r w:rsidR="004232DD" w:rsidRPr="004232DD">
        <w:rPr>
          <w:b/>
          <w:bCs/>
          <w:sz w:val="28"/>
          <w:szCs w:val="28"/>
        </w:rPr>
        <w:t>Формирование Бухгалтерского баланса</w:t>
      </w:r>
      <w:bookmarkEnd w:id="10"/>
    </w:p>
    <w:p w14:paraId="79232F9D" w14:textId="77777777" w:rsidR="004232DD" w:rsidRPr="004232DD" w:rsidRDefault="004232DD" w:rsidP="000C47E8">
      <w:pPr>
        <w:widowControl w:val="0"/>
        <w:shd w:val="clear" w:color="auto" w:fill="FFFFFF"/>
        <w:autoSpaceDE w:val="0"/>
        <w:autoSpaceDN w:val="0"/>
        <w:adjustRightInd w:val="0"/>
        <w:spacing w:line="300" w:lineRule="auto"/>
        <w:ind w:firstLine="708"/>
        <w:jc w:val="both"/>
        <w:rPr>
          <w:sz w:val="28"/>
          <w:szCs w:val="28"/>
        </w:rPr>
      </w:pPr>
    </w:p>
    <w:p w14:paraId="31379A47" w14:textId="6C5A717C" w:rsidR="00F45893" w:rsidRPr="004232DD" w:rsidRDefault="00332579" w:rsidP="000C47E8">
      <w:pPr>
        <w:spacing w:line="300" w:lineRule="auto"/>
        <w:jc w:val="both"/>
        <w:rPr>
          <w:sz w:val="28"/>
          <w:szCs w:val="28"/>
        </w:rPr>
      </w:pPr>
      <w:r w:rsidRPr="004232DD">
        <w:rPr>
          <w:b/>
          <w:bCs/>
          <w:sz w:val="28"/>
          <w:szCs w:val="28"/>
        </w:rPr>
        <w:t>Цель:</w:t>
      </w:r>
      <w:r w:rsidRPr="004232DD">
        <w:rPr>
          <w:sz w:val="28"/>
          <w:szCs w:val="28"/>
        </w:rPr>
        <w:t xml:space="preserve"> </w:t>
      </w:r>
      <w:r w:rsidR="00F45893" w:rsidRPr="004232DD">
        <w:rPr>
          <w:sz w:val="28"/>
          <w:szCs w:val="28"/>
        </w:rPr>
        <w:t xml:space="preserve">усвоить технику составления бухгалтерского баланса </w:t>
      </w:r>
    </w:p>
    <w:p w14:paraId="758CE893" w14:textId="36897941" w:rsidR="00972F92" w:rsidRPr="004232DD" w:rsidRDefault="00972F92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4CEEE2BC" w14:textId="77777777" w:rsidR="001B7A94" w:rsidRPr="004232DD" w:rsidRDefault="001B7A94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4232DD">
        <w:rPr>
          <w:b/>
          <w:bCs/>
          <w:sz w:val="28"/>
          <w:szCs w:val="28"/>
        </w:rPr>
        <w:t xml:space="preserve">Теоретические сведения </w:t>
      </w:r>
    </w:p>
    <w:p w14:paraId="7B2E5E48" w14:textId="77777777" w:rsidR="004232DD" w:rsidRPr="008D4E47" w:rsidRDefault="004232DD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127BA6">
        <w:rPr>
          <w:sz w:val="28"/>
          <w:szCs w:val="28"/>
        </w:rPr>
        <w:t xml:space="preserve">Конспект лекции № 4. Состав и порядок формирования бухгалтерской </w:t>
      </w:r>
      <w:r w:rsidRPr="008D4E47">
        <w:rPr>
          <w:color w:val="000000" w:themeColor="text1"/>
          <w:sz w:val="28"/>
          <w:szCs w:val="28"/>
        </w:rPr>
        <w:t>отчетности предприятия</w:t>
      </w:r>
    </w:p>
    <w:p w14:paraId="52FD7287" w14:textId="77777777" w:rsidR="001B7A94" w:rsidRPr="00CD7EF7" w:rsidRDefault="001B7A94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0ADD6753" w14:textId="77777777" w:rsidR="00CD566B" w:rsidRPr="00E14931" w:rsidRDefault="00CD566B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E14931">
        <w:rPr>
          <w:b/>
          <w:bCs/>
          <w:sz w:val="28"/>
          <w:szCs w:val="28"/>
        </w:rPr>
        <w:t>Алгоритм выполнения</w:t>
      </w:r>
    </w:p>
    <w:p w14:paraId="30B76A57" w14:textId="6D63EFB9" w:rsidR="00E14931" w:rsidRPr="00E14931" w:rsidRDefault="00CD566B" w:rsidP="000C47E8">
      <w:pPr>
        <w:spacing w:line="300" w:lineRule="auto"/>
        <w:jc w:val="both"/>
        <w:rPr>
          <w:sz w:val="28"/>
          <w:szCs w:val="28"/>
        </w:rPr>
      </w:pPr>
      <w:r w:rsidRPr="00E14931">
        <w:rPr>
          <w:sz w:val="28"/>
          <w:szCs w:val="28"/>
        </w:rPr>
        <w:t xml:space="preserve">На </w:t>
      </w:r>
      <w:r w:rsidR="00E74ED6" w:rsidRPr="00E14931">
        <w:rPr>
          <w:sz w:val="28"/>
          <w:szCs w:val="28"/>
        </w:rPr>
        <w:t xml:space="preserve">основании </w:t>
      </w:r>
      <w:proofErr w:type="spellStart"/>
      <w:r w:rsidR="00E74ED6" w:rsidRPr="00E14931">
        <w:rPr>
          <w:sz w:val="28"/>
          <w:szCs w:val="28"/>
        </w:rPr>
        <w:t>оборотно</w:t>
      </w:r>
      <w:proofErr w:type="spellEnd"/>
      <w:r w:rsidR="00E74ED6" w:rsidRPr="00E14931">
        <w:rPr>
          <w:sz w:val="28"/>
          <w:szCs w:val="28"/>
        </w:rPr>
        <w:t>-сальдов</w:t>
      </w:r>
      <w:r w:rsidR="00E14931" w:rsidRPr="00E14931">
        <w:rPr>
          <w:sz w:val="28"/>
          <w:szCs w:val="28"/>
        </w:rPr>
        <w:t>ой</w:t>
      </w:r>
      <w:r w:rsidR="00E74ED6" w:rsidRPr="00E14931">
        <w:rPr>
          <w:sz w:val="28"/>
          <w:szCs w:val="28"/>
        </w:rPr>
        <w:t xml:space="preserve"> ведомост</w:t>
      </w:r>
      <w:r w:rsidR="00E14931" w:rsidRPr="00E14931">
        <w:rPr>
          <w:sz w:val="28"/>
          <w:szCs w:val="28"/>
        </w:rPr>
        <w:t>и за 2024 г.</w:t>
      </w:r>
      <w:r w:rsidR="00E14931">
        <w:rPr>
          <w:sz w:val="28"/>
          <w:szCs w:val="28"/>
        </w:rPr>
        <w:t xml:space="preserve"> </w:t>
      </w:r>
      <w:r w:rsidR="00957CFC">
        <w:rPr>
          <w:sz w:val="28"/>
          <w:szCs w:val="28"/>
        </w:rPr>
        <w:t xml:space="preserve">рассчитать сальдо на конец периода, произвести </w:t>
      </w:r>
      <w:r w:rsidR="00E14931">
        <w:rPr>
          <w:sz w:val="28"/>
          <w:szCs w:val="28"/>
        </w:rPr>
        <w:t xml:space="preserve">закрытие счетов по окончании года, </w:t>
      </w:r>
      <w:r w:rsidR="00E14931" w:rsidRPr="00212FEC">
        <w:rPr>
          <w:sz w:val="28"/>
          <w:szCs w:val="28"/>
        </w:rPr>
        <w:t>выявить финансов</w:t>
      </w:r>
      <w:r w:rsidR="00212FEC" w:rsidRPr="00212FEC">
        <w:rPr>
          <w:sz w:val="28"/>
          <w:szCs w:val="28"/>
        </w:rPr>
        <w:t>ый</w:t>
      </w:r>
      <w:r w:rsidR="00E14931" w:rsidRPr="00212FEC">
        <w:rPr>
          <w:sz w:val="28"/>
          <w:szCs w:val="28"/>
        </w:rPr>
        <w:t xml:space="preserve"> результат, начисл</w:t>
      </w:r>
      <w:r w:rsidR="00212FEC" w:rsidRPr="00212FEC">
        <w:rPr>
          <w:sz w:val="28"/>
          <w:szCs w:val="28"/>
        </w:rPr>
        <w:t xml:space="preserve">ить </w:t>
      </w:r>
      <w:r w:rsidR="00E14931" w:rsidRPr="00212FEC">
        <w:rPr>
          <w:sz w:val="28"/>
          <w:szCs w:val="28"/>
        </w:rPr>
        <w:t>налог на прибыль</w:t>
      </w:r>
      <w:r w:rsidR="00212FEC">
        <w:rPr>
          <w:sz w:val="28"/>
          <w:szCs w:val="28"/>
        </w:rPr>
        <w:t xml:space="preserve"> (при необходимости)</w:t>
      </w:r>
      <w:r w:rsidR="00E14931" w:rsidRPr="00212FEC">
        <w:rPr>
          <w:sz w:val="28"/>
          <w:szCs w:val="28"/>
        </w:rPr>
        <w:t>,</w:t>
      </w:r>
      <w:r w:rsidR="00E14931">
        <w:rPr>
          <w:sz w:val="28"/>
          <w:szCs w:val="28"/>
        </w:rPr>
        <w:t xml:space="preserve"> заполнив бухгалтерскую справку</w:t>
      </w:r>
      <w:r w:rsidR="00212FEC">
        <w:rPr>
          <w:sz w:val="28"/>
          <w:szCs w:val="28"/>
        </w:rPr>
        <w:t>;</w:t>
      </w:r>
      <w:r w:rsidR="00E14931">
        <w:rPr>
          <w:sz w:val="28"/>
          <w:szCs w:val="28"/>
        </w:rPr>
        <w:t xml:space="preserve"> </w:t>
      </w:r>
      <w:r w:rsidR="00E14931" w:rsidRPr="00E14931">
        <w:rPr>
          <w:sz w:val="28"/>
          <w:szCs w:val="28"/>
        </w:rPr>
        <w:t>составить бухгалтерский баланс</w:t>
      </w:r>
      <w:r w:rsidR="00E14931">
        <w:rPr>
          <w:sz w:val="28"/>
          <w:szCs w:val="28"/>
        </w:rPr>
        <w:t xml:space="preserve"> за 2024 г.</w:t>
      </w:r>
    </w:p>
    <w:p w14:paraId="54CE3045" w14:textId="77777777" w:rsidR="00E74ED6" w:rsidRPr="00E14931" w:rsidRDefault="00E74ED6" w:rsidP="000C47E8">
      <w:pPr>
        <w:spacing w:line="300" w:lineRule="auto"/>
        <w:jc w:val="both"/>
        <w:rPr>
          <w:sz w:val="28"/>
          <w:szCs w:val="28"/>
        </w:rPr>
      </w:pPr>
    </w:p>
    <w:p w14:paraId="5D44D337" w14:textId="63E996F0" w:rsidR="00CD566B" w:rsidRPr="00E14931" w:rsidRDefault="00CD566B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E14931">
        <w:rPr>
          <w:b/>
          <w:bCs/>
          <w:sz w:val="28"/>
          <w:szCs w:val="28"/>
        </w:rPr>
        <w:t xml:space="preserve">Пример расчета </w:t>
      </w:r>
      <w:r w:rsidR="00D5604A" w:rsidRPr="00E14931">
        <w:rPr>
          <w:b/>
          <w:bCs/>
          <w:sz w:val="28"/>
          <w:szCs w:val="28"/>
        </w:rPr>
        <w:t xml:space="preserve">практического </w:t>
      </w:r>
      <w:r w:rsidRPr="00E14931">
        <w:rPr>
          <w:b/>
          <w:bCs/>
          <w:sz w:val="28"/>
          <w:szCs w:val="28"/>
        </w:rPr>
        <w:t xml:space="preserve">задания. </w:t>
      </w:r>
    </w:p>
    <w:p w14:paraId="3467D021" w14:textId="77777777" w:rsidR="00CD566B" w:rsidRPr="00E14931" w:rsidRDefault="00CD566B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E14931">
        <w:rPr>
          <w:sz w:val="28"/>
          <w:szCs w:val="28"/>
          <w:u w:val="single"/>
        </w:rPr>
        <w:t>Исходные данные:</w:t>
      </w:r>
    </w:p>
    <w:p w14:paraId="2491D9F9" w14:textId="772F3F85" w:rsidR="00AE23CD" w:rsidRPr="00212FEC" w:rsidRDefault="00AE23CD" w:rsidP="000C47E8">
      <w:pPr>
        <w:spacing w:line="300" w:lineRule="auto"/>
        <w:jc w:val="both"/>
        <w:rPr>
          <w:sz w:val="28"/>
          <w:szCs w:val="28"/>
        </w:rPr>
      </w:pPr>
      <w:r w:rsidRPr="00212FEC">
        <w:rPr>
          <w:sz w:val="28"/>
          <w:szCs w:val="28"/>
        </w:rPr>
        <w:t xml:space="preserve">Общество с ограниченной ответственностью </w:t>
      </w:r>
      <w:r w:rsidR="00212FEC">
        <w:rPr>
          <w:sz w:val="28"/>
          <w:szCs w:val="28"/>
        </w:rPr>
        <w:t>«</w:t>
      </w:r>
      <w:r w:rsidRPr="00212FEC">
        <w:rPr>
          <w:sz w:val="28"/>
          <w:szCs w:val="28"/>
        </w:rPr>
        <w:t>ХЛЕБОКОМБИНАТ</w:t>
      </w:r>
      <w:r w:rsidR="00212FEC">
        <w:rPr>
          <w:sz w:val="28"/>
          <w:szCs w:val="28"/>
        </w:rPr>
        <w:t>»</w:t>
      </w:r>
      <w:r w:rsidRPr="00212FEC">
        <w:rPr>
          <w:sz w:val="28"/>
          <w:szCs w:val="28"/>
        </w:rPr>
        <w:t xml:space="preserve"> </w:t>
      </w:r>
      <w:r w:rsidR="00E14931" w:rsidRPr="00212FEC">
        <w:rPr>
          <w:sz w:val="28"/>
          <w:szCs w:val="28"/>
        </w:rPr>
        <w:t xml:space="preserve">осуществляет основной вид деятельности: </w:t>
      </w:r>
      <w:r w:rsidRPr="00212FEC">
        <w:rPr>
          <w:sz w:val="28"/>
          <w:szCs w:val="28"/>
        </w:rPr>
        <w:t>10.71.1 Производство хлеба и хлебобулочных изделий недлительного хранения</w:t>
      </w:r>
    </w:p>
    <w:p w14:paraId="3A6AAA54" w14:textId="1BFCF5AD" w:rsidR="00AE23CD" w:rsidRPr="00951344" w:rsidRDefault="00AE23CD" w:rsidP="000C47E8">
      <w:pPr>
        <w:spacing w:line="300" w:lineRule="auto"/>
        <w:jc w:val="both"/>
        <w:rPr>
          <w:rFonts w:eastAsiaTheme="minorHAnsi"/>
          <w:sz w:val="28"/>
          <w:szCs w:val="28"/>
          <w:lang w:eastAsia="en-US"/>
        </w:rPr>
      </w:pPr>
      <w:r w:rsidRPr="00E14931">
        <w:rPr>
          <w:sz w:val="28"/>
          <w:szCs w:val="28"/>
        </w:rPr>
        <w:t xml:space="preserve">Организация представляет годовую бухгалтерскую отчетность по полной форме, предусмотренной в Приложении </w:t>
      </w:r>
      <w:r w:rsidR="00212FEC">
        <w:rPr>
          <w:sz w:val="28"/>
          <w:szCs w:val="28"/>
        </w:rPr>
        <w:t>№</w:t>
      </w:r>
      <w:r w:rsidRPr="00E14931">
        <w:rPr>
          <w:sz w:val="28"/>
          <w:szCs w:val="28"/>
        </w:rPr>
        <w:t xml:space="preserve"> 5 Приказа Минфина РФ от 02.07.2010 г. </w:t>
      </w:r>
      <w:r w:rsidR="00212FEC">
        <w:rPr>
          <w:sz w:val="28"/>
          <w:szCs w:val="28"/>
        </w:rPr>
        <w:t xml:space="preserve">№ </w:t>
      </w:r>
      <w:r w:rsidRPr="00E14931">
        <w:rPr>
          <w:sz w:val="28"/>
          <w:szCs w:val="28"/>
        </w:rPr>
        <w:t xml:space="preserve">66н (участник составляет бухгалтерский баланс и отчет о финансовых результатах). </w:t>
      </w:r>
      <w:r w:rsidR="00212FEC" w:rsidRPr="00E14931">
        <w:rPr>
          <w:sz w:val="28"/>
          <w:szCs w:val="28"/>
        </w:rPr>
        <w:t xml:space="preserve">На основании </w:t>
      </w:r>
      <w:proofErr w:type="spellStart"/>
      <w:r w:rsidR="00212FEC" w:rsidRPr="00E14931">
        <w:rPr>
          <w:sz w:val="28"/>
          <w:szCs w:val="28"/>
        </w:rPr>
        <w:t>оборотно</w:t>
      </w:r>
      <w:proofErr w:type="spellEnd"/>
      <w:r w:rsidR="00212FEC" w:rsidRPr="00E14931">
        <w:rPr>
          <w:sz w:val="28"/>
          <w:szCs w:val="28"/>
        </w:rPr>
        <w:t>-сальдовой ведомости за 2024 г.</w:t>
      </w:r>
      <w:r w:rsidR="00212FEC">
        <w:rPr>
          <w:sz w:val="28"/>
          <w:szCs w:val="28"/>
        </w:rPr>
        <w:t xml:space="preserve"> произвести закрытие счетов по окончании года, </w:t>
      </w:r>
      <w:r w:rsidR="00212FEC" w:rsidRPr="00212FEC">
        <w:rPr>
          <w:sz w:val="28"/>
          <w:szCs w:val="28"/>
        </w:rPr>
        <w:t>выявить финансовый результат, начислить налог на прибыль</w:t>
      </w:r>
      <w:r w:rsidR="00212FEC">
        <w:rPr>
          <w:sz w:val="28"/>
          <w:szCs w:val="28"/>
        </w:rPr>
        <w:t xml:space="preserve"> (при необходимости)</w:t>
      </w:r>
      <w:r w:rsidR="00212FEC" w:rsidRPr="00212FEC">
        <w:rPr>
          <w:sz w:val="28"/>
          <w:szCs w:val="28"/>
        </w:rPr>
        <w:t>,</w:t>
      </w:r>
      <w:r w:rsidR="00212FEC">
        <w:rPr>
          <w:sz w:val="28"/>
          <w:szCs w:val="28"/>
        </w:rPr>
        <w:t xml:space="preserve"> заполнив бухгалтерскую справку; </w:t>
      </w:r>
      <w:r w:rsidR="00212FEC" w:rsidRPr="00E14931">
        <w:rPr>
          <w:sz w:val="28"/>
          <w:szCs w:val="28"/>
        </w:rPr>
        <w:t>составить бухгалтерский баланс</w:t>
      </w:r>
      <w:r w:rsidR="00212FEC">
        <w:rPr>
          <w:sz w:val="28"/>
          <w:szCs w:val="28"/>
        </w:rPr>
        <w:t xml:space="preserve"> за 2024 г. </w:t>
      </w:r>
    </w:p>
    <w:p w14:paraId="17C70DA5" w14:textId="77777777" w:rsidR="00AE23CD" w:rsidRDefault="00AE23CD" w:rsidP="000C47E8">
      <w:pPr>
        <w:spacing w:line="300" w:lineRule="auto"/>
        <w:rPr>
          <w:b/>
          <w:bCs/>
          <w:sz w:val="30"/>
          <w:szCs w:val="30"/>
        </w:rPr>
        <w:sectPr w:rsidR="00AE23CD" w:rsidSect="00BB52EB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4528" w:type="dxa"/>
        <w:tblInd w:w="232" w:type="dxa"/>
        <w:tblLayout w:type="fixed"/>
        <w:tblLook w:val="04A0" w:firstRow="1" w:lastRow="0" w:firstColumn="1" w:lastColumn="0" w:noHBand="0" w:noVBand="1"/>
      </w:tblPr>
      <w:tblGrid>
        <w:gridCol w:w="463"/>
        <w:gridCol w:w="439"/>
        <w:gridCol w:w="4821"/>
        <w:gridCol w:w="1587"/>
        <w:gridCol w:w="1474"/>
        <w:gridCol w:w="1586"/>
        <w:gridCol w:w="518"/>
        <w:gridCol w:w="1036"/>
        <w:gridCol w:w="19"/>
        <w:gridCol w:w="467"/>
        <w:gridCol w:w="837"/>
        <w:gridCol w:w="431"/>
        <w:gridCol w:w="850"/>
      </w:tblGrid>
      <w:tr w:rsidR="00AE23CD" w:rsidRPr="006F520D" w14:paraId="727B67C8" w14:textId="77777777" w:rsidTr="00AE23CD">
        <w:trPr>
          <w:gridBefore w:val="1"/>
          <w:gridAfter w:val="1"/>
          <w:wBefore w:w="463" w:type="dxa"/>
          <w:wAfter w:w="850" w:type="dxa"/>
          <w:trHeight w:val="390"/>
        </w:trPr>
        <w:tc>
          <w:tcPr>
            <w:tcW w:w="104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A989" w14:textId="30285EBC" w:rsidR="00AE23CD" w:rsidRPr="006F520D" w:rsidRDefault="00AE23CD" w:rsidP="000C47E8">
            <w:pPr>
              <w:spacing w:line="300" w:lineRule="auto"/>
              <w:rPr>
                <w:b/>
                <w:bCs/>
                <w:sz w:val="28"/>
                <w:szCs w:val="30"/>
              </w:rPr>
            </w:pPr>
            <w:proofErr w:type="spellStart"/>
            <w:r w:rsidRPr="006F520D">
              <w:rPr>
                <w:b/>
                <w:bCs/>
                <w:sz w:val="28"/>
                <w:szCs w:val="30"/>
              </w:rPr>
              <w:lastRenderedPageBreak/>
              <w:t>Оборотно</w:t>
            </w:r>
            <w:proofErr w:type="spellEnd"/>
            <w:r w:rsidRPr="006F520D">
              <w:rPr>
                <w:b/>
                <w:bCs/>
                <w:sz w:val="28"/>
                <w:szCs w:val="30"/>
              </w:rPr>
              <w:t xml:space="preserve">-сальдовая ведомость за 2024 г. 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EE2C" w14:textId="77777777" w:rsidR="00AE23CD" w:rsidRPr="006F520D" w:rsidRDefault="00AE23CD" w:rsidP="000C47E8">
            <w:pPr>
              <w:spacing w:line="300" w:lineRule="auto"/>
              <w:rPr>
                <w:sz w:val="28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DC0F" w14:textId="77777777" w:rsidR="00AE23CD" w:rsidRPr="006F520D" w:rsidRDefault="00AE23CD" w:rsidP="000C47E8">
            <w:pPr>
              <w:spacing w:line="300" w:lineRule="auto"/>
              <w:rPr>
                <w:sz w:val="28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0FA1" w14:textId="77777777" w:rsidR="00AE23CD" w:rsidRPr="006F520D" w:rsidRDefault="00AE23CD" w:rsidP="000C47E8">
            <w:pPr>
              <w:spacing w:line="300" w:lineRule="auto"/>
              <w:rPr>
                <w:sz w:val="28"/>
                <w:szCs w:val="20"/>
              </w:rPr>
            </w:pPr>
          </w:p>
        </w:tc>
      </w:tr>
      <w:tr w:rsidR="00AE23CD" w:rsidRPr="00ED2EA8" w14:paraId="09CA6675" w14:textId="77777777" w:rsidTr="00AE23CD">
        <w:trPr>
          <w:trHeight w:val="240"/>
        </w:trPr>
        <w:tc>
          <w:tcPr>
            <w:tcW w:w="902" w:type="dxa"/>
            <w:gridSpan w:val="2"/>
            <w:vMerge w:val="restart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03494AC3" w14:textId="77777777" w:rsidR="00AE23CD" w:rsidRPr="00ED2EA8" w:rsidRDefault="00AE23CD" w:rsidP="00ED2EA8">
            <w:pPr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Счет</w:t>
            </w:r>
          </w:p>
        </w:tc>
        <w:tc>
          <w:tcPr>
            <w:tcW w:w="4821" w:type="dxa"/>
            <w:vMerge w:val="restart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2DC5CBEB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Наименование</w:t>
            </w:r>
          </w:p>
        </w:tc>
        <w:tc>
          <w:tcPr>
            <w:tcW w:w="3061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182CCF3E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Сальдо на начало периода</w:t>
            </w:r>
          </w:p>
        </w:tc>
        <w:tc>
          <w:tcPr>
            <w:tcW w:w="3140" w:type="dxa"/>
            <w:gridSpan w:val="3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0A1731FA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Обороты за период</w:t>
            </w:r>
          </w:p>
        </w:tc>
        <w:tc>
          <w:tcPr>
            <w:tcW w:w="2604" w:type="dxa"/>
            <w:gridSpan w:val="5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36E4FCFE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Сальдо на конец периода</w:t>
            </w:r>
          </w:p>
        </w:tc>
      </w:tr>
      <w:tr w:rsidR="00AE23CD" w:rsidRPr="00ED2EA8" w14:paraId="03A8497B" w14:textId="77777777" w:rsidTr="00AE23CD">
        <w:trPr>
          <w:trHeight w:val="240"/>
        </w:trPr>
        <w:tc>
          <w:tcPr>
            <w:tcW w:w="902" w:type="dxa"/>
            <w:gridSpan w:val="2"/>
            <w:vMerge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34C9433D" w14:textId="77777777" w:rsidR="00AE23CD" w:rsidRPr="00ED2EA8" w:rsidRDefault="00AE23CD" w:rsidP="00ED2EA8">
            <w:pPr>
              <w:rPr>
                <w:b/>
                <w:bCs/>
                <w:color w:val="003F2F"/>
                <w:sz w:val="20"/>
              </w:rPr>
            </w:pPr>
          </w:p>
        </w:tc>
        <w:tc>
          <w:tcPr>
            <w:tcW w:w="4821" w:type="dxa"/>
            <w:vMerge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28253F7F" w14:textId="77777777" w:rsidR="00AE23CD" w:rsidRPr="00ED2EA8" w:rsidRDefault="00AE23CD" w:rsidP="00ED2EA8">
            <w:pPr>
              <w:rPr>
                <w:b/>
                <w:bCs/>
                <w:color w:val="003F2F"/>
                <w:sz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3801B7CA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Дебет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34F49341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Кредит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25C1FA68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Дебет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1DB040CC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Кредит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0DB2A3DC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Дебет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1944E8EB" w14:textId="77777777" w:rsidR="00AE23CD" w:rsidRPr="00ED2EA8" w:rsidRDefault="00AE23CD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Кредит</w:t>
            </w:r>
          </w:p>
        </w:tc>
      </w:tr>
      <w:tr w:rsidR="00AE23CD" w:rsidRPr="00ED2EA8" w14:paraId="45CE3835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A179972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01</w:t>
            </w:r>
          </w:p>
        </w:tc>
        <w:tc>
          <w:tcPr>
            <w:tcW w:w="4821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666993C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Основные средства</w:t>
            </w:r>
          </w:p>
        </w:tc>
        <w:tc>
          <w:tcPr>
            <w:tcW w:w="158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9115F13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19 815 406,00</w:t>
            </w:r>
          </w:p>
        </w:tc>
        <w:tc>
          <w:tcPr>
            <w:tcW w:w="1474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A79324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8B51A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6 717 478,00</w:t>
            </w:r>
          </w:p>
        </w:tc>
        <w:tc>
          <w:tcPr>
            <w:tcW w:w="1554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9C7FE1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1 429 500,00</w:t>
            </w:r>
          </w:p>
        </w:tc>
        <w:tc>
          <w:tcPr>
            <w:tcW w:w="1323" w:type="dxa"/>
            <w:gridSpan w:val="3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6B4EF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7C1EDD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68275CFC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4F20B3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A62587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Амортизация основных средств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9FA963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D61A49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5 284 630,03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5F3B17D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637 804,00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0ECB53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2 996 158,27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3F0F0A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4CD8D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43ABDA01" w14:textId="77777777" w:rsidTr="00AE23CD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927282E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08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E3D577B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 xml:space="preserve">Вложения во </w:t>
            </w:r>
            <w:proofErr w:type="spellStart"/>
            <w:r w:rsidRPr="00ED2EA8">
              <w:rPr>
                <w:b/>
                <w:bCs/>
                <w:sz w:val="20"/>
              </w:rPr>
              <w:t>внеоборотные</w:t>
            </w:r>
            <w:proofErr w:type="spellEnd"/>
            <w:r w:rsidRPr="00ED2EA8">
              <w:rPr>
                <w:b/>
                <w:bCs/>
                <w:sz w:val="20"/>
              </w:rPr>
              <w:t xml:space="preserve"> активы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25203A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F6385D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813922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13 310 835,11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DBC45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6 717 478,00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708A222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140F2B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35AA62D3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2D72072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2048538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Материалы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277539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2 559 688,67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6CF9690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4CFEBB2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33 665 040,75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91F89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24 751 185,98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FB568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34764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3D3090D3" w14:textId="77777777" w:rsidTr="00AE23CD">
        <w:trPr>
          <w:trHeight w:val="39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49E1B1B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082CE93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Налог на добавленную стоимость по приобретенным ценностям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3BA93B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CD80F60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D2D900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10 072 888,88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EDBAA0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10 072 888,88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C17480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43415A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77CBCA64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B30B59D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B3FC09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Основное производство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1D8C15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7EA2F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C3EAE93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45 233 584,98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BBC3D3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44 533 464,08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F85D5C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C6708D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7AC0F9CC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02062CD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7B31B5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Общехозяйственные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22EC16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6BF2FD1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F9A27D6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3 955 557,73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7F71E74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3 955 557,73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E57F639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F8DB761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671CBF23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83C0729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43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EB9A12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Готовая продукция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68266C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80 152,31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ADA9A6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8521879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54 499 464,23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081CB9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54 533 464,98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6D81A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A13DD46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48128809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4DD9388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50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3719EDF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Касса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E8C261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134 824,43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75D643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7A985B4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1 083 899,98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D7B418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1 148 888,00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C8DAA8B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D44974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086B9C0F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9F99126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51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421B0C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Расчетный счет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11476B2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10 064 012,65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91A749D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F87EE1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101 039 485,69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28616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90 123 275,43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62D2980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9DC3C1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3FE84C68" w14:textId="77777777" w:rsidTr="00AE23CD">
        <w:trPr>
          <w:trHeight w:val="17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4E8FDE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7F1F5C4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с поставщиками и подрядчиками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86E29EF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1 501 311,60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4B8578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D4C5004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136 988 743,56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A69A5F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141 708 853,22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97CFE29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B2F47F4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6A84EEAC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DC819C8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60.01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91EBFF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с поставщиками и подрядчиками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9173D0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B8DE408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582 257,77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D71C540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84 611 973,14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0A8E086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90 656 827,75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9BA37F7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01DCE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4AACD38E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C52B62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60.02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F1DFB7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по авансам выданным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C459652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2 083 569,37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4A48C32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7A35426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52 376 770,42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FE0048D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51 052 025,47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01B91C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CB36EC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77ABEDC1" w14:textId="77777777" w:rsidTr="00AE23CD">
        <w:trPr>
          <w:trHeight w:val="97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33CD6F6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00F762E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с покупателями и заказчиками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C35A23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5 552 696,34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9E1512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B9B0046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107 680 887,08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6641C4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112 016 754,31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F5C8D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D274C6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0FF1F447" w14:textId="77777777" w:rsidTr="00AE23CD">
        <w:trPr>
          <w:trHeight w:val="156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9CCF522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62.01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E4E21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с покупателями и заказчиками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C30DF5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5 552 696,34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FB5C46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40FD568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81 867 530,28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7AA070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81 635 856,05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169E89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70CC519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3FA50884" w14:textId="77777777" w:rsidTr="00AE23CD">
        <w:trPr>
          <w:trHeight w:val="231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034F10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62.02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A0E8975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по авансам полученным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ABC1C08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8C202B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3BAF37A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25 813 356,80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61B71B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30 380 898,26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5E5CCD3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BEF8A9A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7230E7B4" w14:textId="77777777" w:rsidTr="00AE23CD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944903D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65E374C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по краткосрочным кредитам и займам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7C2ED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21E7601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A1D429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300 000,00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C5513E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300 000,00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6E8FA5B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2D93772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1B3597EA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C1B65F3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66.03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22314B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Краткосрочные займы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DF5B1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B5953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E2AF484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300 000,00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0F33E0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300 000,00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E9E72DF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A9ABEE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0073F4F3" w14:textId="77777777" w:rsidTr="00AE23CD">
        <w:trPr>
          <w:trHeight w:val="31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211A64D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A25BDF4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по долгосрочным кредитам и займам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4F4F55D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4759B5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203 856,99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D55F66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1 553 522,80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AB9C37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6 547 409,28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8D80E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698013B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676D8C62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B88D0CF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67.01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ABFA0C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Долгосрочные кредиты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4885A0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DF3511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203 856,99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A7A5A7D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1 000 710,04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2EE286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5 994 596,52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8FE933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CF2532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263E64F1" w14:textId="77777777" w:rsidTr="00AE23CD">
        <w:trPr>
          <w:trHeight w:val="197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AF7DCA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67.02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779A7B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Проценты по долгосрочным кредитам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1230E23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E2309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6E6BC5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552 812,76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F291B6B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552 812,76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0D89D9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D6E2998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4D12050D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B33849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830DFA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по налогам и сборам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BC184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0FBF0F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362 116,72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C595010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16 104 716,88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9613F1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15 963 391,82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2BE47ED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D9F829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45143993" w14:textId="77777777" w:rsidTr="00AE23CD">
        <w:trPr>
          <w:trHeight w:val="416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589A7D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68.01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D2B944A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НДФЛ при исполнении обязанностей налогового агента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BE49D6A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119 985,28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C77F71A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14F633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1 369 471,00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D9DBC07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1 352 412,00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7430F03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2A3E850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1766569C" w14:textId="77777777" w:rsidTr="00AE23CD">
        <w:trPr>
          <w:trHeight w:val="27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3F1A78D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68.04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8B59C5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Налог на прибыль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4A3AD64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4E3BF9A6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479 189,00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6DE53F8D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5 000 000,00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0EC3F3CB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4 892 792,07?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6C780F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2468B99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125443E6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C15530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68.07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91FCBE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Транспортный налог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3DF1167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AB48C7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2 913,00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913C227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4 864,00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0C0D10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4 376,00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5DEFD0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9C5BF99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69F6BD0C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BD96EF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68.08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5543A8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Налог на имущество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B54F4A6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53A6E5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DA7672F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16 570,13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A2E214E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6C0A620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B1C59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400796CB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9BF6B39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68.90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F8138D4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Единый налоговый счет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B6E1607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94FCB8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53F0036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9 713 811,75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CF7E41E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9 713 811,75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CF73E32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419E23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471A14CB" w14:textId="77777777" w:rsidTr="00AE23CD">
        <w:trPr>
          <w:trHeight w:val="392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E30C288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A3E4FA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по социальному страхованию и обеспечению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94112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143 344,75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463DAB0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5C98EF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3 313 183,92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7F8643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3 507 702,19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74E5F9B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4B677AD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2296E374" w14:textId="77777777" w:rsidTr="00AE23CD">
        <w:trPr>
          <w:trHeight w:val="31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E9C8DA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69.01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F24A2E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по социальному страхованию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14A7BD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87 343,94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B74067B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296A3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DD598F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87 343,94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EC1B40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23DB0A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03D4E601" w14:textId="77777777" w:rsidTr="00AE23CD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A0A44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69.02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ACBB234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по пенсионному обеспечению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380506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35 821,19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C986AC2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E44864A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5E0C1CA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35 821,19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A77346E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A2335D5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340A2998" w14:textId="77777777" w:rsidTr="00AE23CD">
        <w:trPr>
          <w:trHeight w:val="478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9885BA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lastRenderedPageBreak/>
              <w:t>69.03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2FE9D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по обязательному медицинскому страхованию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C2B6382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17 253,35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79529BF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06F7515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EB614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17 253,35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7008310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9B0F09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117A2676" w14:textId="77777777" w:rsidTr="00AE23CD">
        <w:trPr>
          <w:trHeight w:val="273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4EA7F2B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69.09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31D4B05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Страховые взнос по единому тарифу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5D3D3B7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A6DBF3E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vAlign w:val="bottom"/>
          </w:tcPr>
          <w:p w14:paraId="4F4E63FF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3 270 738,66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vAlign w:val="bottom"/>
          </w:tcPr>
          <w:p w14:paraId="0D5F098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3 323 813,20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1FC418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569A8B7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</w:p>
        </w:tc>
      </w:tr>
      <w:tr w:rsidR="00AE23CD" w:rsidRPr="00ED2EA8" w14:paraId="6F838F08" w14:textId="77777777" w:rsidTr="00AE23CD">
        <w:trPr>
          <w:trHeight w:val="478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622364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69.11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988876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5C0275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</w:p>
          <w:p w14:paraId="77B1AD56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</w:p>
          <w:p w14:paraId="7653A4B0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2 926,27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1E1FC3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vAlign w:val="bottom"/>
          </w:tcPr>
          <w:p w14:paraId="55964CDB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42 445,26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vAlign w:val="bottom"/>
          </w:tcPr>
          <w:p w14:paraId="020F5D35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43 470,51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2777719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C20C07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</w:p>
        </w:tc>
      </w:tr>
      <w:tr w:rsidR="00AE23CD" w:rsidRPr="00ED2EA8" w14:paraId="07D30AFE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51319E6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70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8D546EC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с персоналом по оплате труда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90EB8A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CFC919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2628E69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10 611 315,75</w:t>
            </w:r>
          </w:p>
        </w:tc>
        <w:tc>
          <w:tcPr>
            <w:tcW w:w="1554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9FE332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10 611 315,75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7FE27C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C49D73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40E72F6C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595EDB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71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D98D451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с подотчетными лицами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B1622A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B3D65C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187 584,54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761A5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3 312 627,54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6DE8640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3 056 568,44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1D139FD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2AA78B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5846F0EE" w14:textId="77777777" w:rsidTr="00AE23CD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0131BA1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73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179759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с персоналом по прочим операциям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C162373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85ACC7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62DB5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20 000,00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85072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20 000,00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7700A4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0473EF4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64071966" w14:textId="77777777" w:rsidTr="00AE23CD">
        <w:trPr>
          <w:trHeight w:val="30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495AF95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76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D7DA7CA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с разными дебиторами и кредиторами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9AE739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9A52C7B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28 719,03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A83C0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18 390 488,08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114C8F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14 720 340,32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56E8A71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CC1DB4D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4AAE0921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F6644C7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76.02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69879F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по претензиям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884A605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3E1DDB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B029AE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135 660,00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DFD7453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135 660,00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F6456E9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76722C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511308E3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A112EE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76.06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B5FE31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Расчеты с прочими покупателями и заказчиками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896DC44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E8CF57F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B2C5FA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4 982 978,00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561F48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4 982 978,00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9EF418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AB29BE3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5EF594B6" w14:textId="77777777" w:rsidTr="00AE23CD">
        <w:trPr>
          <w:trHeight w:val="32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248D9D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76.09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DAAE4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Прочие расчеты с разными дебиторами и кредиторами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5BCB95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9DD00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28 719,03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4329B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10 420 418,00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3A309C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6 650 270,24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BBAE2E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B15D0B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0C9E3EBC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56F0D9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76.10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862696F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Прочие расчеты с физическими лицами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2738E6F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62BFA44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02CB03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613 797,32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6FDEB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613 797,32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7C075BE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D71AA4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3EB0E6DF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DD97D27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76.16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BA3064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 xml:space="preserve">Расчеты с </w:t>
            </w:r>
            <w:proofErr w:type="spellStart"/>
            <w:r w:rsidRPr="00ED2EA8">
              <w:rPr>
                <w:bCs/>
                <w:sz w:val="20"/>
              </w:rPr>
              <w:t>самозанятыми</w:t>
            </w:r>
            <w:proofErr w:type="spellEnd"/>
            <w:r w:rsidRPr="00ED2EA8">
              <w:rPr>
                <w:bCs/>
                <w:sz w:val="20"/>
              </w:rPr>
              <w:t xml:space="preserve"> по реестрам выплат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33B13A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22A7B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898A79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2 237 634,76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592201F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2 337 634,76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1E708C5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4860A8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01ECA5D1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95CAB0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80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48D74F7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Уставный капитал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CCF5F6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0483C2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100 000,00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B3F7574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C89DB0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FA466F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1101B1B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3D796305" w14:textId="77777777" w:rsidTr="00AE23CD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A1EF95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84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710ADC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Нераспределенная прибыль (непокрытый убыток)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CBA81B2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A0E797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33 684 529,44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5657A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136D1C20" w14:textId="77777777" w:rsidR="00AE23CD" w:rsidRPr="00ED2EA8" w:rsidRDefault="00AE23CD" w:rsidP="00ED2EA8">
            <w:pPr>
              <w:jc w:val="right"/>
              <w:rPr>
                <w:b/>
                <w:bCs/>
                <w:color w:val="FFFFFF"/>
                <w:sz w:val="20"/>
              </w:rPr>
            </w:pPr>
            <w:r w:rsidRPr="00ED2EA8">
              <w:rPr>
                <w:b/>
                <w:bCs/>
                <w:color w:val="FFFFFF"/>
                <w:sz w:val="20"/>
              </w:rPr>
              <w:t>19 571 168,28</w:t>
            </w:r>
            <w:r w:rsidRPr="00ED2EA8">
              <w:rPr>
                <w:b/>
                <w:bCs/>
                <w:sz w:val="20"/>
              </w:rPr>
              <w:t>?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BDCC08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3ED2F121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479EC8C8" w14:textId="77777777" w:rsidTr="00AE23CD">
        <w:trPr>
          <w:trHeight w:val="148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4D87D19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86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0441075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Целевое финансирование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383364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D1869D5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CA0D66F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1 293 840,00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14F5A2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1 500 000,00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C4297D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41C898E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3F30F490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1898BF4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90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4CAEDAE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Продажи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0CDE1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0B1D754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19E6E6E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163 571 223,86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5FF65A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163 571 223,86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EB7C8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151E1C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0A83ADBC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4BCE6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90.01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3AD974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Выручка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B5174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C4AB3FE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8E7EFC3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81 785 611,93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E5F989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81 785 611,93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5A2D39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29CF584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4EC0BCE0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ACC49C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90.02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6FF812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Себестоимость продаж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30B290F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33078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B3BEA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54 533 464,98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A5B78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54 533 464,98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7E8BF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9CD299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4AD13552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31ABA83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90.03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37204F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Налог на добавленную стоимость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35354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C489098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6E007D7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7 435 055,60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B9976E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7 435 055,60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9728349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923506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11423D18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F76ED1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90.08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D63349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Управленческие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E4AD6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CDD966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BDF873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3 955 557,73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9524F39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3 955 557,73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5B6112E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4BDD286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66D99E9D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52E701A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90.09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18F59A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Прибыль / убыток от продаж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36E5A92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B9547CA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8EFE56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15 861 533,62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4166A8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15 861 533,62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60C0FA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C049B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22918FBE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A6EDC3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91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FC2DEE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Прочие доходы и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7AC000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824B737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3956C28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21 492 073,40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66316B2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21 492 073,40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6A6E2D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118114" w14:textId="77777777" w:rsidR="00AE23CD" w:rsidRPr="00ED2EA8" w:rsidRDefault="00AE23CD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AE23CD" w:rsidRPr="00ED2EA8" w14:paraId="46345473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443DB2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91.01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5FFAF0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Прочие доходы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CEB7A5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C01AD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4D18FE7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10 746 036,70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8A71C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10 746 036,70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83C99F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7EC7AEA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5B0247FB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09899EA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91.02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955938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Прочие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30A777E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396EC8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FFBA82A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2 143 609,97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46F3FE8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2 143 609,97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AF3694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1B3D1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2AE77F98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9058BB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</w:p>
        </w:tc>
        <w:tc>
          <w:tcPr>
            <w:tcW w:w="7882" w:type="dxa"/>
            <w:gridSpan w:val="3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9A8AAA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в том числе проценты уплаченные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6A82674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552 812,76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BD82EA9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552 812,76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82C4AA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6BF7B3B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1504AB61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16B91F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91.09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8C8980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Сальдо прочих доходов и расходов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27C2B9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0A20A4A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371941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8 602 426,73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74A528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8 602 426,73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94DC729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DE44D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5B0ADDCB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F2F5A96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99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6B32F19" w14:textId="77777777" w:rsidR="00AE23CD" w:rsidRPr="00ED2EA8" w:rsidRDefault="00AE23CD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Прибыли и убытки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227646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C202B00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791E9B74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24 463 960,35?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263EA61B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24 463 960,35?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C77221D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64973E" w14:textId="77777777" w:rsidR="00AE23CD" w:rsidRPr="00ED2EA8" w:rsidRDefault="00AE23CD" w:rsidP="00ED2EA8">
            <w:pPr>
              <w:jc w:val="right"/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1D35682E" w14:textId="77777777" w:rsidTr="00AE23CD">
        <w:trPr>
          <w:trHeight w:val="255"/>
        </w:trPr>
        <w:tc>
          <w:tcPr>
            <w:tcW w:w="902" w:type="dxa"/>
            <w:gridSpan w:val="2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4AEB9E65" w14:textId="77777777" w:rsidR="00AE23CD" w:rsidRPr="00ED2EA8" w:rsidRDefault="00AE23CD" w:rsidP="00ED2EA8">
            <w:pPr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Итого</w:t>
            </w:r>
          </w:p>
        </w:tc>
        <w:tc>
          <w:tcPr>
            <w:tcW w:w="4821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4C2866E0" w14:textId="77777777" w:rsidR="00AE23CD" w:rsidRPr="00ED2EA8" w:rsidRDefault="00AE23CD" w:rsidP="00ED2EA8">
            <w:pPr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 </w:t>
            </w:r>
          </w:p>
        </w:tc>
        <w:tc>
          <w:tcPr>
            <w:tcW w:w="1587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44FF8594" w14:textId="77777777" w:rsidR="00AE23CD" w:rsidRPr="00ED2EA8" w:rsidRDefault="00AE23CD" w:rsidP="00ED2EA8">
            <w:pPr>
              <w:jc w:val="right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39 851 436,75</w:t>
            </w:r>
          </w:p>
        </w:tc>
        <w:tc>
          <w:tcPr>
            <w:tcW w:w="1474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19B44F51" w14:textId="77777777" w:rsidR="00AE23CD" w:rsidRPr="00ED2EA8" w:rsidRDefault="00AE23CD" w:rsidP="00ED2EA8">
            <w:pPr>
              <w:jc w:val="right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39 851 436,75</w:t>
            </w:r>
          </w:p>
        </w:tc>
        <w:tc>
          <w:tcPr>
            <w:tcW w:w="1586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35539405" w14:textId="77777777" w:rsidR="00AE23CD" w:rsidRPr="00ED2EA8" w:rsidRDefault="00AE23CD" w:rsidP="00ED2EA8">
            <w:pPr>
              <w:jc w:val="right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779 312 622,57</w:t>
            </w:r>
          </w:p>
        </w:tc>
        <w:tc>
          <w:tcPr>
            <w:tcW w:w="1554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62624321" w14:textId="77777777" w:rsidR="00AE23CD" w:rsidRPr="00ED2EA8" w:rsidRDefault="00AE23CD" w:rsidP="00ED2EA8">
            <w:pPr>
              <w:jc w:val="right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779 312 622,57</w:t>
            </w:r>
          </w:p>
        </w:tc>
        <w:tc>
          <w:tcPr>
            <w:tcW w:w="1323" w:type="dxa"/>
            <w:gridSpan w:val="3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6EB6357B" w14:textId="77777777" w:rsidR="00AE23CD" w:rsidRPr="00ED2EA8" w:rsidRDefault="00AE23CD" w:rsidP="00ED2EA8">
            <w:pPr>
              <w:jc w:val="right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5F2EB07C" w14:textId="77777777" w:rsidR="00AE23CD" w:rsidRPr="00ED2EA8" w:rsidRDefault="00AE23CD" w:rsidP="00ED2EA8">
            <w:pPr>
              <w:jc w:val="right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 </w:t>
            </w:r>
          </w:p>
        </w:tc>
      </w:tr>
      <w:tr w:rsidR="00AE23CD" w:rsidRPr="00ED2EA8" w14:paraId="48FC7C77" w14:textId="77777777" w:rsidTr="00AE23CD">
        <w:trPr>
          <w:trHeight w:val="240"/>
        </w:trPr>
        <w:tc>
          <w:tcPr>
            <w:tcW w:w="902" w:type="dxa"/>
            <w:gridSpan w:val="2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EA6C1A" w14:textId="77777777" w:rsidR="00AE23CD" w:rsidRPr="00ED2EA8" w:rsidRDefault="00AE23CD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001</w:t>
            </w:r>
          </w:p>
        </w:tc>
        <w:tc>
          <w:tcPr>
            <w:tcW w:w="4821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041EE8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Арендованные основные средства</w:t>
            </w:r>
          </w:p>
        </w:tc>
        <w:tc>
          <w:tcPr>
            <w:tcW w:w="158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C69472E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DC6CC7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C45E98E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658 000,00</w:t>
            </w:r>
          </w:p>
        </w:tc>
        <w:tc>
          <w:tcPr>
            <w:tcW w:w="1554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11DCF91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323" w:type="dxa"/>
            <w:gridSpan w:val="3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FB0C57D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B95481F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  <w:tr w:rsidR="00AE23CD" w:rsidRPr="00ED2EA8" w14:paraId="2B38DE4C" w14:textId="77777777" w:rsidTr="00AE23CD">
        <w:trPr>
          <w:trHeight w:val="48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93FCBB5" w14:textId="77777777" w:rsidR="00AE23CD" w:rsidRPr="00ED2EA8" w:rsidRDefault="00AE23CD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002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F76968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Товарно-материальные ценности принятые на ответственное хранение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3788BB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2957FF8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C5B0A50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75 458,00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BA761E8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20 456,00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63A64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CEF811C" w14:textId="77777777" w:rsidR="00AE23CD" w:rsidRPr="00ED2EA8" w:rsidRDefault="00AE23CD" w:rsidP="00ED2EA8">
            <w:pPr>
              <w:rPr>
                <w:bCs/>
                <w:sz w:val="20"/>
              </w:rPr>
            </w:pPr>
            <w:r w:rsidRPr="00ED2EA8">
              <w:rPr>
                <w:bCs/>
                <w:sz w:val="20"/>
              </w:rPr>
              <w:t> </w:t>
            </w:r>
          </w:p>
        </w:tc>
      </w:tr>
    </w:tbl>
    <w:p w14:paraId="1A6386F7" w14:textId="7CB441F1" w:rsidR="00BB055C" w:rsidRPr="00ED2EA8" w:rsidRDefault="00BB055C" w:rsidP="00ED2EA8">
      <w:pPr>
        <w:jc w:val="both"/>
      </w:pPr>
    </w:p>
    <w:p w14:paraId="57F6B1DA" w14:textId="77777777" w:rsidR="00AE23CD" w:rsidRPr="00212FEC" w:rsidRDefault="00AE23CD" w:rsidP="000C47E8">
      <w:pPr>
        <w:spacing w:line="300" w:lineRule="auto"/>
        <w:jc w:val="both"/>
        <w:rPr>
          <w:sz w:val="28"/>
          <w:szCs w:val="28"/>
        </w:rPr>
        <w:sectPr w:rsidR="00AE23CD" w:rsidRPr="00212FEC" w:rsidSect="00AE23C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6B72A1F4" w14:textId="77777777" w:rsidR="00E74ED6" w:rsidRPr="00E14931" w:rsidRDefault="00E74ED6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E14931">
        <w:rPr>
          <w:sz w:val="28"/>
          <w:szCs w:val="28"/>
          <w:u w:val="single"/>
        </w:rPr>
        <w:lastRenderedPageBreak/>
        <w:t>Решение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12FEC" w14:paraId="5C189C66" w14:textId="77777777" w:rsidTr="00212FEC">
        <w:tc>
          <w:tcPr>
            <w:tcW w:w="9345" w:type="dxa"/>
          </w:tcPr>
          <w:p w14:paraId="2288D043" w14:textId="77777777" w:rsidR="00212FEC" w:rsidRDefault="00212FEC" w:rsidP="000C47E8">
            <w:pPr>
              <w:spacing w:line="300" w:lineRule="auto"/>
            </w:pPr>
            <w:r w:rsidRPr="003757F8">
              <w:rPr>
                <w:b/>
                <w:sz w:val="28"/>
                <w:szCs w:val="28"/>
              </w:rPr>
              <w:t>ООО «ХЛЕБОКОМБИНАТ»</w:t>
            </w:r>
          </w:p>
          <w:p w14:paraId="75AA5E4C" w14:textId="77777777" w:rsidR="00212FEC" w:rsidRPr="00A07F9F" w:rsidRDefault="00212FEC" w:rsidP="000C47E8">
            <w:pPr>
              <w:spacing w:line="300" w:lineRule="auto"/>
              <w:rPr>
                <w:sz w:val="28"/>
                <w:szCs w:val="28"/>
              </w:rPr>
            </w:pPr>
            <w:r w:rsidRPr="00A07F9F">
              <w:rPr>
                <w:sz w:val="28"/>
                <w:szCs w:val="28"/>
              </w:rPr>
              <w:t>Дата составления 31.12.2024 г.</w:t>
            </w:r>
          </w:p>
          <w:p w14:paraId="23F08026" w14:textId="77777777" w:rsidR="00212FEC" w:rsidRPr="00A07F9F" w:rsidRDefault="00212FEC" w:rsidP="000C47E8">
            <w:pPr>
              <w:spacing w:line="300" w:lineRule="auto"/>
              <w:rPr>
                <w:sz w:val="28"/>
                <w:szCs w:val="28"/>
              </w:rPr>
            </w:pPr>
          </w:p>
          <w:p w14:paraId="5C70F311" w14:textId="77777777" w:rsidR="00212FEC" w:rsidRPr="00A07F9F" w:rsidRDefault="00212FEC" w:rsidP="000C47E8">
            <w:pPr>
              <w:spacing w:line="300" w:lineRule="auto"/>
              <w:rPr>
                <w:sz w:val="28"/>
                <w:szCs w:val="28"/>
              </w:rPr>
            </w:pPr>
            <w:r w:rsidRPr="00A07F9F">
              <w:rPr>
                <w:sz w:val="28"/>
                <w:szCs w:val="28"/>
              </w:rPr>
              <w:t>Бухгалтерская справка-расчет</w:t>
            </w:r>
          </w:p>
          <w:p w14:paraId="7429B507" w14:textId="77777777" w:rsidR="00212FEC" w:rsidRPr="00A07F9F" w:rsidRDefault="00212FEC" w:rsidP="000C47E8">
            <w:pPr>
              <w:spacing w:line="300" w:lineRule="auto"/>
              <w:rPr>
                <w:sz w:val="28"/>
                <w:szCs w:val="28"/>
              </w:rPr>
            </w:pPr>
          </w:p>
          <w:p w14:paraId="7F12D649" w14:textId="77777777" w:rsidR="00212FEC" w:rsidRPr="00247F90" w:rsidRDefault="00212FEC" w:rsidP="000C47E8">
            <w:pPr>
              <w:spacing w:line="300" w:lineRule="auto"/>
              <w:rPr>
                <w:sz w:val="28"/>
                <w:szCs w:val="28"/>
              </w:rPr>
            </w:pPr>
            <w:r w:rsidRPr="00A07F9F">
              <w:rPr>
                <w:sz w:val="28"/>
                <w:szCs w:val="28"/>
              </w:rPr>
              <w:t xml:space="preserve">Содержание факта хозяйственной жизни: </w:t>
            </w:r>
            <w:r w:rsidRPr="00A07F9F">
              <w:rPr>
                <w:sz w:val="28"/>
                <w:szCs w:val="28"/>
                <w:u w:val="single"/>
              </w:rPr>
              <w:t>Закрытие счетов, выявление финансового результата, начисление налога на прибыль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96"/>
              <w:gridCol w:w="2942"/>
              <w:gridCol w:w="1845"/>
              <w:gridCol w:w="1824"/>
              <w:gridCol w:w="1812"/>
            </w:tblGrid>
            <w:tr w:rsidR="00212FEC" w:rsidRPr="00A07F9F" w14:paraId="6F25A5CF" w14:textId="77777777" w:rsidTr="00212FEC">
              <w:tc>
                <w:tcPr>
                  <w:tcW w:w="704" w:type="dxa"/>
                  <w:vMerge w:val="restart"/>
                </w:tcPr>
                <w:p w14:paraId="10B39B65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3034" w:type="dxa"/>
                  <w:vMerge w:val="restart"/>
                </w:tcPr>
                <w:p w14:paraId="555D2252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Пояснение</w:t>
                  </w:r>
                </w:p>
              </w:tc>
              <w:tc>
                <w:tcPr>
                  <w:tcW w:w="1869" w:type="dxa"/>
                  <w:vMerge w:val="restart"/>
                </w:tcPr>
                <w:p w14:paraId="70FA7934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Сумма, руб.</w:t>
                  </w:r>
                </w:p>
              </w:tc>
              <w:tc>
                <w:tcPr>
                  <w:tcW w:w="3738" w:type="dxa"/>
                  <w:gridSpan w:val="2"/>
                </w:tcPr>
                <w:p w14:paraId="5408C2CA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Корреспонденция счетов</w:t>
                  </w:r>
                </w:p>
              </w:tc>
            </w:tr>
            <w:tr w:rsidR="00212FEC" w:rsidRPr="00A07F9F" w14:paraId="6C7A2E80" w14:textId="77777777" w:rsidTr="00212FEC">
              <w:tc>
                <w:tcPr>
                  <w:tcW w:w="704" w:type="dxa"/>
                  <w:vMerge/>
                </w:tcPr>
                <w:p w14:paraId="1256DBA8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34" w:type="dxa"/>
                  <w:vMerge/>
                </w:tcPr>
                <w:p w14:paraId="29356D69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69" w:type="dxa"/>
                  <w:vMerge/>
                </w:tcPr>
                <w:p w14:paraId="01B32386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69" w:type="dxa"/>
                </w:tcPr>
                <w:p w14:paraId="50667F01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Дт</w:t>
                  </w:r>
                  <w:proofErr w:type="spellEnd"/>
                </w:p>
              </w:tc>
              <w:tc>
                <w:tcPr>
                  <w:tcW w:w="1869" w:type="dxa"/>
                </w:tcPr>
                <w:p w14:paraId="07233378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Кд</w:t>
                  </w:r>
                </w:p>
              </w:tc>
            </w:tr>
            <w:tr w:rsidR="00212FEC" w:rsidRPr="00A07F9F" w14:paraId="767BF7C5" w14:textId="77777777" w:rsidTr="00212FEC">
              <w:tc>
                <w:tcPr>
                  <w:tcW w:w="704" w:type="dxa"/>
                </w:tcPr>
                <w:p w14:paraId="2656CF46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34" w:type="dxa"/>
                </w:tcPr>
                <w:p w14:paraId="6B5A841F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Закрытие счета </w:t>
                  </w:r>
                </w:p>
              </w:tc>
              <w:tc>
                <w:tcPr>
                  <w:tcW w:w="1869" w:type="dxa"/>
                </w:tcPr>
                <w:p w14:paraId="0A8B9559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15 861 533,62</w:t>
                  </w:r>
                </w:p>
              </w:tc>
              <w:tc>
                <w:tcPr>
                  <w:tcW w:w="1869" w:type="dxa"/>
                </w:tcPr>
                <w:p w14:paraId="27ED2304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90.09</w:t>
                  </w:r>
                </w:p>
              </w:tc>
              <w:tc>
                <w:tcPr>
                  <w:tcW w:w="1869" w:type="dxa"/>
                </w:tcPr>
                <w:p w14:paraId="4F652652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99</w:t>
                  </w:r>
                </w:p>
              </w:tc>
            </w:tr>
            <w:tr w:rsidR="00212FEC" w:rsidRPr="00A07F9F" w14:paraId="338AFDA3" w14:textId="77777777" w:rsidTr="00212FEC">
              <w:tc>
                <w:tcPr>
                  <w:tcW w:w="704" w:type="dxa"/>
                </w:tcPr>
                <w:p w14:paraId="0CDD348F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34" w:type="dxa"/>
                </w:tcPr>
                <w:p w14:paraId="1D360C52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Закрытие счета</w:t>
                  </w:r>
                </w:p>
              </w:tc>
              <w:tc>
                <w:tcPr>
                  <w:tcW w:w="1869" w:type="dxa"/>
                </w:tcPr>
                <w:p w14:paraId="3D836C5F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8 602 426,73</w:t>
                  </w:r>
                </w:p>
              </w:tc>
              <w:tc>
                <w:tcPr>
                  <w:tcW w:w="1869" w:type="dxa"/>
                </w:tcPr>
                <w:p w14:paraId="75E15665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91.09</w:t>
                  </w:r>
                </w:p>
              </w:tc>
              <w:tc>
                <w:tcPr>
                  <w:tcW w:w="1869" w:type="dxa"/>
                </w:tcPr>
                <w:p w14:paraId="60BC5162" w14:textId="77777777" w:rsidR="00212FEC" w:rsidRPr="00A07F9F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99</w:t>
                  </w:r>
                </w:p>
              </w:tc>
            </w:tr>
            <w:tr w:rsidR="00212FEC" w:rsidRPr="00A07F9F" w14:paraId="5C6A484F" w14:textId="77777777" w:rsidTr="00212FEC">
              <w:tc>
                <w:tcPr>
                  <w:tcW w:w="704" w:type="dxa"/>
                </w:tcPr>
                <w:p w14:paraId="7631124E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34" w:type="dxa"/>
                </w:tcPr>
                <w:p w14:paraId="53982E19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Определение прибыли</w:t>
                  </w:r>
                </w:p>
              </w:tc>
              <w:tc>
                <w:tcPr>
                  <w:tcW w:w="1869" w:type="dxa"/>
                </w:tcPr>
                <w:p w14:paraId="102D675A" w14:textId="77777777" w:rsidR="00212FEC" w:rsidRPr="0088167D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24 463 960,35</w:t>
                  </w:r>
                </w:p>
              </w:tc>
              <w:tc>
                <w:tcPr>
                  <w:tcW w:w="1869" w:type="dxa"/>
                </w:tcPr>
                <w:p w14:paraId="38E29B3F" w14:textId="77777777" w:rsidR="00212FEC" w:rsidRPr="0088167D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69" w:type="dxa"/>
                </w:tcPr>
                <w:p w14:paraId="686A9886" w14:textId="77777777" w:rsidR="00212FEC" w:rsidRPr="0088167D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212FEC" w:rsidRPr="00A07F9F" w14:paraId="462460E5" w14:textId="77777777" w:rsidTr="00212FEC">
              <w:tc>
                <w:tcPr>
                  <w:tcW w:w="704" w:type="dxa"/>
                </w:tcPr>
                <w:p w14:paraId="7464F3A9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034" w:type="dxa"/>
                </w:tcPr>
                <w:p w14:paraId="5FE488FD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Расчет налога на прибыль 20% (24463960,35 * 0,2)</w:t>
                  </w:r>
                </w:p>
              </w:tc>
              <w:tc>
                <w:tcPr>
                  <w:tcW w:w="1869" w:type="dxa"/>
                </w:tcPr>
                <w:p w14:paraId="5D682FA5" w14:textId="77777777" w:rsidR="00212FEC" w:rsidRPr="0088167D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color w:val="000000"/>
                      <w:sz w:val="28"/>
                      <w:szCs w:val="28"/>
                    </w:rPr>
                    <w:t>4892792,07</w:t>
                  </w:r>
                </w:p>
              </w:tc>
              <w:tc>
                <w:tcPr>
                  <w:tcW w:w="1869" w:type="dxa"/>
                </w:tcPr>
                <w:p w14:paraId="00F8AFB3" w14:textId="77777777" w:rsidR="00212FEC" w:rsidRPr="0088167D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99</w:t>
                  </w:r>
                </w:p>
              </w:tc>
              <w:tc>
                <w:tcPr>
                  <w:tcW w:w="1869" w:type="dxa"/>
                </w:tcPr>
                <w:p w14:paraId="5F7928F0" w14:textId="77777777" w:rsidR="00212FEC" w:rsidRPr="0088167D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68.04</w:t>
                  </w:r>
                </w:p>
              </w:tc>
            </w:tr>
            <w:tr w:rsidR="00212FEC" w:rsidRPr="00A07F9F" w14:paraId="2645870A" w14:textId="77777777" w:rsidTr="00212FEC">
              <w:tc>
                <w:tcPr>
                  <w:tcW w:w="704" w:type="dxa"/>
                </w:tcPr>
                <w:p w14:paraId="7CA61119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34" w:type="dxa"/>
                </w:tcPr>
                <w:p w14:paraId="09EAD91B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Определение финансового результата</w:t>
                  </w:r>
                </w:p>
              </w:tc>
              <w:tc>
                <w:tcPr>
                  <w:tcW w:w="1869" w:type="dxa"/>
                </w:tcPr>
                <w:p w14:paraId="11979F60" w14:textId="77777777" w:rsidR="00212FEC" w:rsidRPr="0088167D" w:rsidRDefault="00212FEC" w:rsidP="000C47E8">
                  <w:pPr>
                    <w:spacing w:line="300" w:lineRule="auto"/>
                    <w:rPr>
                      <w:color w:val="000000"/>
                      <w:sz w:val="28"/>
                      <w:szCs w:val="28"/>
                    </w:rPr>
                  </w:pPr>
                  <w:r w:rsidRPr="0088167D">
                    <w:rPr>
                      <w:color w:val="000000"/>
                      <w:sz w:val="28"/>
                      <w:szCs w:val="28"/>
                    </w:rPr>
                    <w:t>19 571 168,28</w:t>
                  </w:r>
                </w:p>
              </w:tc>
              <w:tc>
                <w:tcPr>
                  <w:tcW w:w="1869" w:type="dxa"/>
                </w:tcPr>
                <w:p w14:paraId="00C9F30E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99</w:t>
                  </w:r>
                </w:p>
              </w:tc>
              <w:tc>
                <w:tcPr>
                  <w:tcW w:w="1869" w:type="dxa"/>
                </w:tcPr>
                <w:p w14:paraId="5E7E1702" w14:textId="77777777" w:rsidR="00212FEC" w:rsidRDefault="00212FEC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84</w:t>
                  </w:r>
                </w:p>
              </w:tc>
            </w:tr>
          </w:tbl>
          <w:p w14:paraId="545A4B5F" w14:textId="77777777" w:rsidR="00212FEC" w:rsidRDefault="00212FEC" w:rsidP="000C47E8">
            <w:pPr>
              <w:spacing w:line="300" w:lineRule="auto"/>
            </w:pPr>
          </w:p>
          <w:p w14:paraId="270A52F4" w14:textId="77777777" w:rsidR="00212FEC" w:rsidRDefault="00212FEC" w:rsidP="000C47E8">
            <w:pPr>
              <w:spacing w:line="300" w:lineRule="auto"/>
            </w:pPr>
          </w:p>
          <w:p w14:paraId="521D3381" w14:textId="77777777" w:rsidR="00212FEC" w:rsidRPr="0088167D" w:rsidRDefault="00212FEC" w:rsidP="000C47E8">
            <w:pPr>
              <w:spacing w:line="30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Документ составил главный бухгалтер _____________ </w:t>
            </w:r>
            <w:r w:rsidRPr="00A07F9F">
              <w:rPr>
                <w:sz w:val="28"/>
                <w:szCs w:val="28"/>
              </w:rPr>
              <w:t>Ваганова Е.Г.</w:t>
            </w:r>
          </w:p>
          <w:p w14:paraId="2A215723" w14:textId="77777777" w:rsidR="00212FEC" w:rsidRDefault="00212FEC" w:rsidP="000C47E8">
            <w:pPr>
              <w:spacing w:line="300" w:lineRule="auto"/>
              <w:rPr>
                <w:sz w:val="27"/>
                <w:szCs w:val="27"/>
              </w:rPr>
            </w:pPr>
          </w:p>
        </w:tc>
      </w:tr>
    </w:tbl>
    <w:p w14:paraId="6EF556C4" w14:textId="5C4C4823" w:rsidR="00BB055C" w:rsidRDefault="00BB055C" w:rsidP="000C47E8">
      <w:pPr>
        <w:spacing w:line="300" w:lineRule="auto"/>
        <w:rPr>
          <w:sz w:val="27"/>
          <w:szCs w:val="27"/>
        </w:rPr>
      </w:pPr>
    </w:p>
    <w:p w14:paraId="5D18280F" w14:textId="77777777" w:rsidR="00212FEC" w:rsidRDefault="00212FEC" w:rsidP="000C47E8">
      <w:pPr>
        <w:spacing w:line="300" w:lineRule="auto"/>
        <w:rPr>
          <w:rFonts w:ascii="Calibri" w:hAnsi="Calibri" w:cs="Calibri"/>
          <w:color w:val="000000"/>
          <w:sz w:val="22"/>
          <w:szCs w:val="22"/>
        </w:rPr>
        <w:sectPr w:rsidR="00212FEC" w:rsidSect="00BB52E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4900" w:type="dxa"/>
        <w:tblLook w:val="04A0" w:firstRow="1" w:lastRow="0" w:firstColumn="1" w:lastColumn="0" w:noHBand="0" w:noVBand="1"/>
      </w:tblPr>
      <w:tblGrid>
        <w:gridCol w:w="1180"/>
        <w:gridCol w:w="3498"/>
        <w:gridCol w:w="1420"/>
        <w:gridCol w:w="1542"/>
        <w:gridCol w:w="1740"/>
        <w:gridCol w:w="1680"/>
        <w:gridCol w:w="1920"/>
        <w:gridCol w:w="1920"/>
      </w:tblGrid>
      <w:tr w:rsidR="00ED2EA8" w:rsidRPr="00DE4D42" w14:paraId="310A2A5C" w14:textId="77777777" w:rsidTr="00FF42F4">
        <w:trPr>
          <w:trHeight w:val="405"/>
        </w:trPr>
        <w:tc>
          <w:tcPr>
            <w:tcW w:w="14900" w:type="dxa"/>
            <w:gridSpan w:val="8"/>
            <w:tcBorders>
              <w:top w:val="nil"/>
              <w:left w:val="nil"/>
              <w:bottom w:val="single" w:sz="8" w:space="0" w:color="A0A0A0"/>
              <w:right w:val="nil"/>
            </w:tcBorders>
            <w:shd w:val="clear" w:color="auto" w:fill="auto"/>
            <w:vAlign w:val="center"/>
            <w:hideMark/>
          </w:tcPr>
          <w:p w14:paraId="2ED4B400" w14:textId="6F351533" w:rsidR="00ED2EA8" w:rsidRPr="00ED2EA8" w:rsidRDefault="00ED2EA8" w:rsidP="000C47E8">
            <w:pPr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E4D42">
              <w:rPr>
                <w:b/>
                <w:bCs/>
                <w:color w:val="000000"/>
                <w:sz w:val="28"/>
                <w:szCs w:val="28"/>
              </w:rPr>
              <w:lastRenderedPageBreak/>
              <w:t>Оборотно</w:t>
            </w:r>
            <w:proofErr w:type="spellEnd"/>
            <w:r w:rsidRPr="00DE4D42">
              <w:rPr>
                <w:b/>
                <w:bCs/>
                <w:color w:val="000000"/>
                <w:sz w:val="28"/>
                <w:szCs w:val="28"/>
              </w:rPr>
              <w:t xml:space="preserve">-сальдовая ведомость за 2024 г. </w:t>
            </w:r>
            <w:r w:rsidRPr="00DE4D42">
              <w:rPr>
                <w:bCs/>
                <w:color w:val="000000"/>
                <w:sz w:val="28"/>
                <w:szCs w:val="28"/>
              </w:rPr>
              <w:t>(с учетом закрытия счетов)</w:t>
            </w:r>
          </w:p>
        </w:tc>
      </w:tr>
      <w:tr w:rsidR="00212FEC" w:rsidRPr="00ED2EA8" w14:paraId="3EFDEA49" w14:textId="77777777" w:rsidTr="00ED2EA8">
        <w:trPr>
          <w:trHeight w:val="315"/>
        </w:trPr>
        <w:tc>
          <w:tcPr>
            <w:tcW w:w="1180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6E07D466" w14:textId="77777777" w:rsidR="00212FEC" w:rsidRPr="00ED2EA8" w:rsidRDefault="00212FEC" w:rsidP="00ED2EA8">
            <w:pPr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Счет</w:t>
            </w:r>
          </w:p>
        </w:tc>
        <w:tc>
          <w:tcPr>
            <w:tcW w:w="3498" w:type="dxa"/>
            <w:vMerge w:val="restart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3D6C4A1C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Наименование</w:t>
            </w:r>
          </w:p>
        </w:tc>
        <w:tc>
          <w:tcPr>
            <w:tcW w:w="2962" w:type="dxa"/>
            <w:gridSpan w:val="2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7E63F427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Сальдо на начало периода</w:t>
            </w:r>
          </w:p>
        </w:tc>
        <w:tc>
          <w:tcPr>
            <w:tcW w:w="3420" w:type="dxa"/>
            <w:gridSpan w:val="2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5B9A7028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Обороты за период</w:t>
            </w:r>
          </w:p>
        </w:tc>
        <w:tc>
          <w:tcPr>
            <w:tcW w:w="3840" w:type="dxa"/>
            <w:gridSpan w:val="2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4ECD8F43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Сальдо на конец периода</w:t>
            </w:r>
          </w:p>
        </w:tc>
      </w:tr>
      <w:tr w:rsidR="00212FEC" w:rsidRPr="00ED2EA8" w14:paraId="07A4A647" w14:textId="77777777" w:rsidTr="00ED2EA8">
        <w:trPr>
          <w:trHeight w:val="315"/>
        </w:trPr>
        <w:tc>
          <w:tcPr>
            <w:tcW w:w="1180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14:paraId="2E11D068" w14:textId="77777777" w:rsidR="00212FEC" w:rsidRPr="00ED2EA8" w:rsidRDefault="00212FEC" w:rsidP="00ED2EA8">
            <w:pPr>
              <w:rPr>
                <w:b/>
                <w:bCs/>
                <w:color w:val="003F2F"/>
                <w:sz w:val="20"/>
              </w:rPr>
            </w:pPr>
          </w:p>
        </w:tc>
        <w:tc>
          <w:tcPr>
            <w:tcW w:w="3498" w:type="dxa"/>
            <w:vMerge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14:paraId="7C74F01B" w14:textId="77777777" w:rsidR="00212FEC" w:rsidRPr="00ED2EA8" w:rsidRDefault="00212FEC" w:rsidP="00ED2EA8">
            <w:pPr>
              <w:rPr>
                <w:b/>
                <w:bCs/>
                <w:color w:val="003F2F"/>
                <w:sz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2D2C4335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Дебет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161B046D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Кредит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2585779B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Дебет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0C4A3D05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Кредит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171395C7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Дебет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6565A62B" w14:textId="77777777" w:rsidR="00212FEC" w:rsidRPr="00ED2EA8" w:rsidRDefault="00212FEC" w:rsidP="00ED2EA8">
            <w:pPr>
              <w:jc w:val="center"/>
              <w:rPr>
                <w:b/>
                <w:bCs/>
                <w:color w:val="003F2F"/>
                <w:sz w:val="20"/>
              </w:rPr>
            </w:pPr>
            <w:r w:rsidRPr="00ED2EA8">
              <w:rPr>
                <w:b/>
                <w:bCs/>
                <w:color w:val="003F2F"/>
                <w:sz w:val="20"/>
              </w:rPr>
              <w:t>Кредит</w:t>
            </w:r>
          </w:p>
        </w:tc>
      </w:tr>
      <w:tr w:rsidR="00212FEC" w:rsidRPr="00ED2EA8" w14:paraId="0091A2B0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8B9F6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6FE3D3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Основные средства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83FD9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19 815 406,00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A3EE2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F3603F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6 717 478,00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0C03F42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1 429 500,00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478FE3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25 103 384,00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67A0D3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1147B871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1AD9EE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276ECF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Амортизация основных средств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ED2B71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C5E609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5 284 630,03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16BF7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637 804,00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BBE3B0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2 996 158,27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1ABE4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01FCB0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7 642 984,30</w:t>
            </w:r>
          </w:p>
        </w:tc>
      </w:tr>
      <w:tr w:rsidR="00212FEC" w:rsidRPr="00ED2EA8" w14:paraId="7096A209" w14:textId="77777777" w:rsidTr="00ED2EA8">
        <w:trPr>
          <w:trHeight w:val="32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7B8BFD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B62095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 xml:space="preserve">Вложения во </w:t>
            </w:r>
            <w:proofErr w:type="spellStart"/>
            <w:r w:rsidRPr="00ED2EA8">
              <w:rPr>
                <w:b/>
                <w:bCs/>
                <w:color w:val="000000"/>
                <w:sz w:val="20"/>
              </w:rPr>
              <w:t>внеоборотные</w:t>
            </w:r>
            <w:proofErr w:type="spellEnd"/>
            <w:r w:rsidRPr="00ED2EA8">
              <w:rPr>
                <w:b/>
                <w:bCs/>
                <w:color w:val="000000"/>
                <w:sz w:val="20"/>
              </w:rPr>
              <w:t xml:space="preserve"> активы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0CCC65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0A177B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33ACE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13 310 835,11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7C6D2F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6 717 478,00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75936A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6 593 357,11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A546B7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4A6B8690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DD31F0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59BE17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Материалы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DE1F79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2 559 688,67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6A116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29F827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33 665 040,75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21CD4D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24 751 185,98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CDFAB5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11 473 543,44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17D5A2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3819BAF3" w14:textId="77777777" w:rsidTr="00ED2EA8">
        <w:trPr>
          <w:trHeight w:val="491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160C92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AECF0BD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Налог на добавленную стоимость по приобретенным ценностям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DC693D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8BE162F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65FECA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10 072 888,88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EC4CA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10 072 888,88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4537C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47A6FA5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0B1C8238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25C3F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DC6DDF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Основное производство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86FB6E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C8091E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1297E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45 233 584,98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59F76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44 533 464,08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75ABC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700 120,90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84C8879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51DFC210" w14:textId="77777777" w:rsidTr="00ED2EA8">
        <w:trPr>
          <w:trHeight w:val="361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FBC664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AC73A7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Общехозяйственные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DDC0E8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3E6C0F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C444E0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3 955 557,73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9345E0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3 955 557,73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EC8FFF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5CF995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30A08F1F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24C019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43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EA4237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Готовая продукция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FB2E97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80 152,31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374560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F6D4AB7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54 499 464,23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ED83C5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54 533 464,98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8F211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46 151,56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F4EFCE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08EB83E9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9F7793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BAF7AC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Касса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BC874F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134 824,43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09FA510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8C159B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1 083 899,98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259707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1 148 888,00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1FB87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69 836,41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F48DA9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33572C3C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302A4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51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D1EAB0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Расчетный счет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252B12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10 064 012,65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F20FCD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55298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101 039 485,69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26014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90 123 275,43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0B91E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20 980 222,91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E8281A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48FF23D9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48DBE1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2817AA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с поставщиками и подрядчиками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D208ED5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1 501 311,60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142C17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EC365C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136 988 743,56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DEE569E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141 708 853,22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7DB427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0752452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3 218 798,06</w:t>
            </w:r>
          </w:p>
        </w:tc>
      </w:tr>
      <w:tr w:rsidR="00212FEC" w:rsidRPr="00ED2EA8" w14:paraId="1A3F3BD8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F0F0F4C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60.01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FCAE425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Расчеты с поставщиками и подрядчиками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59F644B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D746AB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582 257,77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BEFB84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84 611 973,14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C3D849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90 656 827,75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4D407C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AFB854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6 627 112,38</w:t>
            </w:r>
          </w:p>
        </w:tc>
      </w:tr>
      <w:tr w:rsidR="00212FEC" w:rsidRPr="00ED2EA8" w14:paraId="192790A0" w14:textId="77777777" w:rsidTr="00ED2EA8">
        <w:trPr>
          <w:trHeight w:val="46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E79255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60.02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E57794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Расчеты по авансам выданным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296B85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2 083 569,37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0E7F71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3BFFBF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52 376 770,42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5CF193A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51 052 025,47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07B3EA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3 408 314,32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8DFCCA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</w:tr>
      <w:tr w:rsidR="00212FEC" w:rsidRPr="00ED2EA8" w14:paraId="418D3ABD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E4094B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0453A71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Расчеты с покупателями и заказчиками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DFE3B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5 552 696,34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305F3D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C28CFD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107 680 887,08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EA799F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112 016 754,31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CB046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1 216 829,11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D73E10B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</w:tr>
      <w:tr w:rsidR="00212FEC" w:rsidRPr="00ED2EA8" w14:paraId="03DBC753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133309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62.01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99B9F6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Расчеты с покупателями и заказчиками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7FD61A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5 552 696,34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458513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0F1DBF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81 867 530,28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0F4D4D3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81 635 856,05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954B1D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5 784 370,57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96F74AC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</w:tr>
      <w:tr w:rsidR="00212FEC" w:rsidRPr="00ED2EA8" w14:paraId="50276C38" w14:textId="77777777" w:rsidTr="00ED2EA8">
        <w:trPr>
          <w:trHeight w:val="389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7A70A7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62.02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4084AA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Расчеты по авансам полученным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2E7155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BEA238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621E1B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25 813 356,80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A29AA87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30 380 898,26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B7FEA24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5462C89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4 567 541,46</w:t>
            </w:r>
          </w:p>
        </w:tc>
      </w:tr>
      <w:tr w:rsidR="00212FEC" w:rsidRPr="00ED2EA8" w14:paraId="780C6A8D" w14:textId="77777777" w:rsidTr="00ED2EA8">
        <w:trPr>
          <w:trHeight w:val="408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6F822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DFE10A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Расчеты по краткосрочным кредитам и займам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C90730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258C0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C79252E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300 000,00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E944A9A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300 000,00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FEB73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C74E1D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0,00</w:t>
            </w:r>
          </w:p>
        </w:tc>
      </w:tr>
      <w:tr w:rsidR="00212FEC" w:rsidRPr="00ED2EA8" w14:paraId="019E066B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609006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66.03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81DFC5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Краткосрочные займы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F7234C6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B5F7037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60B11E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300 000,00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779C26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300 000,00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AE25E2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F04544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0,00</w:t>
            </w:r>
          </w:p>
        </w:tc>
      </w:tr>
      <w:tr w:rsidR="00212FEC" w:rsidRPr="00ED2EA8" w14:paraId="38199FAE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68D9A4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7226D9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Расчеты по долгосрочным кредитам и займам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9490FA2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E9B64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203 856,99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B02536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1 553 522,80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466433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6 547 409,28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E7EB179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6B4A99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5 197 743,47</w:t>
            </w:r>
          </w:p>
        </w:tc>
      </w:tr>
      <w:tr w:rsidR="00212FEC" w:rsidRPr="00ED2EA8" w14:paraId="4F555AA3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0FB6B8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lastRenderedPageBreak/>
              <w:t>67.01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E188E2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Долгосрочные кредиты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4D305B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44B5E6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203 856,99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032427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1 000 710,04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48ED6B8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5 994 596,52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D00FB5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F77BCE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5 197 743,47</w:t>
            </w:r>
          </w:p>
        </w:tc>
      </w:tr>
      <w:tr w:rsidR="00212FEC" w:rsidRPr="00ED2EA8" w14:paraId="13980E9D" w14:textId="77777777" w:rsidTr="00ED2EA8">
        <w:trPr>
          <w:trHeight w:val="40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830006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67.02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A4B3BA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Проценты по долгосрочным кредитам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8FE6B2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922BE1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AA4243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552 812,76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BCD0EB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552 812,76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A79346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C9BE58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0,00</w:t>
            </w:r>
          </w:p>
        </w:tc>
      </w:tr>
      <w:tr w:rsidR="00212FEC" w:rsidRPr="00ED2EA8" w14:paraId="596F9708" w14:textId="77777777" w:rsidTr="00ED2EA8">
        <w:trPr>
          <w:trHeight w:val="397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754BF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EF2B26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Расчеты по налогам и сборам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573F67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D2809CB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362 116,72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0C6D23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16 104 716,88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BC3C0FE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15 963 391,82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FCF8BB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2EE0B7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220 791,66</w:t>
            </w:r>
          </w:p>
        </w:tc>
      </w:tr>
      <w:tr w:rsidR="00212FEC" w:rsidRPr="00ED2EA8" w14:paraId="3CDAEA23" w14:textId="77777777" w:rsidTr="00ED2EA8">
        <w:trPr>
          <w:trHeight w:val="417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0203D8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68.01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D5A4B90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НДФЛ при исполнении обязанностей налогового агента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11A1D7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119 985,28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B7A765E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1BD601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1 369 471,00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EDC6E5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1 352 412,00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EF41390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137 044,28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49F4306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</w:tr>
      <w:tr w:rsidR="00212FEC" w:rsidRPr="00ED2EA8" w14:paraId="716F1958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5519F5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68.04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D18C4B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Налог на прибыль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2DFFED3E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4E3D2EC0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479 189,00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1C3763AE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5 000 000,00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13F7BB38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4892792,07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D5FEE1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9FC5AC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371 981,07</w:t>
            </w:r>
          </w:p>
        </w:tc>
      </w:tr>
      <w:tr w:rsidR="00212FEC" w:rsidRPr="00ED2EA8" w14:paraId="71E373EA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2C3835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68.07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175312F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Транспортный налог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EC8914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53962A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2 913,00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B49131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4 864,00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32C6AB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4 376,00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FC34A3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7C12A0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2 425,00</w:t>
            </w:r>
          </w:p>
        </w:tc>
      </w:tr>
      <w:tr w:rsidR="00212FEC" w:rsidRPr="00ED2EA8" w14:paraId="2B58BA13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DE2D883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68.08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298E0D9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Налог на имущество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F6B4B4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7F4F5A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143A8A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16 570,13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1689F1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B692CF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16570,13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2AC1C7" w14:textId="77777777" w:rsidR="00212FEC" w:rsidRPr="00ED2EA8" w:rsidRDefault="00212FEC" w:rsidP="00ED2EA8">
            <w:pPr>
              <w:jc w:val="right"/>
              <w:rPr>
                <w:color w:val="FF0000"/>
                <w:sz w:val="20"/>
              </w:rPr>
            </w:pPr>
            <w:r w:rsidRPr="00ED2EA8">
              <w:rPr>
                <w:color w:val="FF0000"/>
                <w:sz w:val="20"/>
              </w:rPr>
              <w:t> </w:t>
            </w:r>
          </w:p>
        </w:tc>
      </w:tr>
      <w:tr w:rsidR="00212FEC" w:rsidRPr="00ED2EA8" w14:paraId="7B937EEB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E72906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68.90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1D6E8D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Единый налоговый счет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26C082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B41849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14994A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9 713 811,75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496D97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9 713 811,75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FE4585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BDEF55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0,00</w:t>
            </w:r>
          </w:p>
        </w:tc>
      </w:tr>
      <w:tr w:rsidR="00212FEC" w:rsidRPr="00ED2EA8" w14:paraId="788AB694" w14:textId="77777777" w:rsidTr="00ED2EA8">
        <w:trPr>
          <w:trHeight w:val="626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790510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69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1C43538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Расчеты по социальному страхованию и обеспечению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3A693B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143 344,75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E3C5A3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321E9D0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3 313 183,92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13A41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3 507 702,19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8B8DF5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D1A3EF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51 173,52</w:t>
            </w:r>
          </w:p>
        </w:tc>
      </w:tr>
      <w:tr w:rsidR="00212FEC" w:rsidRPr="00ED2EA8" w14:paraId="7A0FE2AE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8B32CA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69.01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28664C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Расчеты по социальному страхованию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FE92F47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87 343,94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FC77D13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164148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D338E8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87 343,94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3AD647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3B2BE5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</w:tr>
      <w:tr w:rsidR="00212FEC" w:rsidRPr="00ED2EA8" w14:paraId="1576B5BB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781C08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69.02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0D82B41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Расчеты по пенсионному обеспечению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006057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35 821,19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7CA9AC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E85EA93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84E0FE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35 821,19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B85713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F155D6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</w:tr>
      <w:tr w:rsidR="00212FEC" w:rsidRPr="00ED2EA8" w14:paraId="60E11494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268940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69.03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6C0637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Расчеты по обязательному медицинскому страхованию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E3714AB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17 253,35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20AFCC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B05107C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5623B0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17 253,35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FA3EB14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7E5DCB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</w:tr>
      <w:tr w:rsidR="00212FEC" w:rsidRPr="00ED2EA8" w14:paraId="3693D3D8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DF57D2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69.09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38D5E6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Страховые взнос по единому тарифу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72C4C1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F2DEAF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558662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3 270 738,66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116141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3 323 813,20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CCB3A3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143076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53 074,54</w:t>
            </w:r>
          </w:p>
        </w:tc>
      </w:tr>
      <w:tr w:rsidR="00212FEC" w:rsidRPr="00ED2EA8" w14:paraId="4A244327" w14:textId="77777777" w:rsidTr="00ED2EA8">
        <w:trPr>
          <w:trHeight w:val="1034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32C90D" w14:textId="77777777" w:rsidR="00212FEC" w:rsidRPr="00ED2EA8" w:rsidRDefault="00212FEC" w:rsidP="00ED2EA8">
            <w:pPr>
              <w:ind w:firstLineChars="100" w:firstLine="200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69.11</w:t>
            </w:r>
          </w:p>
        </w:tc>
        <w:tc>
          <w:tcPr>
            <w:tcW w:w="3498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57F1C9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Расчеты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E35B60" w14:textId="77777777" w:rsidR="00212FEC" w:rsidRPr="00ED2EA8" w:rsidRDefault="00212FEC" w:rsidP="00ED2EA8">
            <w:pPr>
              <w:jc w:val="center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2 926,27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3543EB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A7B8A9A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42 445,26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08115EE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43 470,51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331917" w14:textId="77777777" w:rsidR="00212FEC" w:rsidRPr="00ED2EA8" w:rsidRDefault="00212FEC" w:rsidP="00ED2EA8">
            <w:pPr>
              <w:jc w:val="center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1 901,02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5641BA" w14:textId="77777777" w:rsidR="00212FEC" w:rsidRPr="00ED2EA8" w:rsidRDefault="00212FEC" w:rsidP="00ED2EA8">
            <w:pPr>
              <w:ind w:firstLineChars="100" w:firstLine="200"/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</w:tr>
      <w:tr w:rsidR="00212FEC" w:rsidRPr="00ED2EA8" w14:paraId="5AFFE6EF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310D0D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70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CE9C6B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Расчеты с персоналом по оплате труда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1536F8B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8EAE39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29E541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10 611 315,75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04CEC6A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10 611 315,75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169DB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AE1F9F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0,00</w:t>
            </w:r>
          </w:p>
        </w:tc>
      </w:tr>
      <w:tr w:rsidR="00212FEC" w:rsidRPr="00ED2EA8" w14:paraId="238FE549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4B464D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71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D4CBE5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с подотчетными лицами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9ED473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E492BD3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187 584,54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82314CB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3 312 627,54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E1931A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3 056 568,44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D520BD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68474,56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55D9C3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212FEC" w:rsidRPr="00ED2EA8" w14:paraId="7672356C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5BD405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73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E1ADFD" w14:textId="77777777" w:rsidR="00212FEC" w:rsidRPr="00ED2EA8" w:rsidRDefault="00212FEC" w:rsidP="00ED2EA8">
            <w:pPr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Расчеты с персоналом по прочим операциям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DCAB83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AC89F2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134DC16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3EC034C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20 000,00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0474325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E78F53" w14:textId="77777777" w:rsidR="00212FEC" w:rsidRPr="00ED2EA8" w:rsidRDefault="00212FEC" w:rsidP="00ED2EA8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D2EA8">
              <w:rPr>
                <w:b/>
                <w:bCs/>
                <w:color w:val="000000"/>
                <w:sz w:val="20"/>
              </w:rPr>
              <w:t>0,00</w:t>
            </w:r>
          </w:p>
        </w:tc>
      </w:tr>
      <w:tr w:rsidR="00212FEC" w:rsidRPr="00ED2EA8" w14:paraId="739D1A97" w14:textId="77777777" w:rsidTr="00ED2EA8">
        <w:trPr>
          <w:trHeight w:val="408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786965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76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4701698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Расчеты с разными дебиторами и кредиторами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1F82F5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EFE49F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28 719,03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2265BA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18 390 488,08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AA572BA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14 720 340,32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2F3876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3641428,73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960079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</w:tr>
      <w:tr w:rsidR="00212FEC" w:rsidRPr="00ED2EA8" w14:paraId="040B9618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11FDC7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76.02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419CEC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Расчеты по претензиям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2DFDA5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68A312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A44B464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135 660,00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C94BC7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135 660,00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6CD6E6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7D2BF1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36B9ECCB" w14:textId="77777777" w:rsidTr="00ED2EA8">
        <w:trPr>
          <w:trHeight w:val="498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89CC84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lastRenderedPageBreak/>
              <w:t>76.06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077CDD5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Расчеты с прочими покупателями и заказчиками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200AB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B48F4DD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E69F76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4 982 978,00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803381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4 982 978,00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B44BA32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A8044E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6957E5DA" w14:textId="77777777" w:rsidTr="00ED2EA8">
        <w:trPr>
          <w:trHeight w:val="40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BDF407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76.09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3476093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Прочие расчеты с разными дебиторами и кредиторами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50AB70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CDBED4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28 719,03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1EAE5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10 420 418,00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11446C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6 650 270,24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1ED33F1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3741428,73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EE55A2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</w:tr>
      <w:tr w:rsidR="00212FEC" w:rsidRPr="00ED2EA8" w14:paraId="3E6798F9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19BE05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76.10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9BC725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Прочие расчеты с физическими лицами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339DB3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35ABE6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108886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613 797,32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523AB8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613 797,32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A38DF8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8A36DD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25D5FC5E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645662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76.16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52C3D8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 xml:space="preserve">Расчеты с </w:t>
            </w:r>
            <w:proofErr w:type="spellStart"/>
            <w:r w:rsidRPr="00ED2EA8">
              <w:rPr>
                <w:sz w:val="20"/>
              </w:rPr>
              <w:t>самозанятыми</w:t>
            </w:r>
            <w:proofErr w:type="spellEnd"/>
            <w:r w:rsidRPr="00ED2EA8">
              <w:rPr>
                <w:sz w:val="20"/>
              </w:rPr>
              <w:t xml:space="preserve"> по реестрам выплат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3011EE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2CB6D9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E6F5F14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2 237 634,76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9F373E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2 337 634,76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17091C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2C54ADE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100 000,00</w:t>
            </w:r>
          </w:p>
        </w:tc>
      </w:tr>
      <w:tr w:rsidR="00212FEC" w:rsidRPr="00ED2EA8" w14:paraId="3BCCDB90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3F7433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80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597809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Уставный капитал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5EAAE3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CEBA74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D3D4E0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9A5BF6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C6A3E4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C8A2C28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100 000,00</w:t>
            </w:r>
          </w:p>
        </w:tc>
      </w:tr>
      <w:tr w:rsidR="00212FEC" w:rsidRPr="00ED2EA8" w14:paraId="0694BD1C" w14:textId="77777777" w:rsidTr="00ED2EA8">
        <w:trPr>
          <w:trHeight w:val="44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D1005C5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84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BA23F8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Нераспределенная прибыль (непокрытый убыток)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202ACEC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B0ACAD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33 684 529,44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DD6BF9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20840481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19571168,28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AD8290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767C8B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53 255 697,72</w:t>
            </w:r>
          </w:p>
        </w:tc>
      </w:tr>
      <w:tr w:rsidR="00212FEC" w:rsidRPr="00ED2EA8" w14:paraId="12BD312B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27A222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86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83A659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Целевое финансирование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F91A6C8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B829A3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222A08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1 293 840,00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B34A40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1 500 000,00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344ED2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C09266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206 160,00</w:t>
            </w:r>
          </w:p>
        </w:tc>
      </w:tr>
      <w:tr w:rsidR="00212FEC" w:rsidRPr="00ED2EA8" w14:paraId="3D1ACE82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F13F77D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90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0A7171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Продажи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AEDFC7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CBCC6F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6E6A9B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163 571 223,86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FCA38F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163 571 223,86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1B8A55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968937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0,00</w:t>
            </w:r>
          </w:p>
        </w:tc>
      </w:tr>
      <w:tr w:rsidR="00212FEC" w:rsidRPr="00ED2EA8" w14:paraId="12E1486A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712EA9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90.01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917F6A4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Выручка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75DC4F9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5A64AB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DD4B04B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81 785 611,93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37BDB41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81 785 611,93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971452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F3611D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219C36B5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7A3CACB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90.02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1A7C81B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Себестоимость продаж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B47F09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7A6431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62A99A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54 533 464,98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11782D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54 533 464,98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3C1A27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C45921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32C773B3" w14:textId="77777777" w:rsidTr="00ED2EA8">
        <w:trPr>
          <w:trHeight w:val="343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0EB90EE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90.03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239F66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Налог на добавленную стоимость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9A6FAF3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F61AFC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D76262A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7 435 055,60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A2F353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7 435 055,60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E5D775E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B91E2D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104F9F8F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AE5B37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90.08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EE27DE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Управленческие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7C5627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01DC3B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D6A708A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3 955 557,73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6C454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3 955 557,73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ABC61C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DBF4EB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35520AA6" w14:textId="77777777" w:rsidTr="00ED2EA8">
        <w:trPr>
          <w:trHeight w:val="353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A8EFAA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90.09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0FF27DF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Прибыль / убыток от продаж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A96B0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7CD825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57CD80A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15 861 533,62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78ADE2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15 861 533,62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DB37E0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9F7DFCF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195BB5F0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6F6549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91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8D7955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Прочие доходы и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74AD97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C342922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81AEECB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21 492 073,40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47BBBD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21 492 073,40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F9FAE9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F1B676E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0,00</w:t>
            </w:r>
          </w:p>
        </w:tc>
      </w:tr>
      <w:tr w:rsidR="00212FEC" w:rsidRPr="00ED2EA8" w14:paraId="427576EB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5F7CE5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91.01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474CAF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Прочие доходы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55BA34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D5348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4E195B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10 746 036,70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2F95D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10 746 036,70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954F5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12D4AB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2014CD8A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5FE432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91.02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C22F4E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Прочие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9D6E59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9F09DA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49A88B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2 143 609,97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D3A6C0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2 143 609,97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B104D1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12A371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396EE701" w14:textId="77777777" w:rsidTr="00212FEC">
        <w:trPr>
          <w:trHeight w:val="387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hideMark/>
          </w:tcPr>
          <w:p w14:paraId="591DF668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6460" w:type="dxa"/>
            <w:gridSpan w:val="3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82EB5D" w14:textId="77777777" w:rsidR="00212FEC" w:rsidRPr="00ED2EA8" w:rsidRDefault="00212FEC" w:rsidP="00ED2EA8">
            <w:pPr>
              <w:rPr>
                <w:i/>
                <w:iCs/>
                <w:sz w:val="20"/>
              </w:rPr>
            </w:pPr>
            <w:r w:rsidRPr="00ED2EA8">
              <w:rPr>
                <w:i/>
                <w:iCs/>
                <w:sz w:val="20"/>
              </w:rPr>
              <w:t>в том числе проценты уплаченные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8C4B17" w14:textId="77777777" w:rsidR="00212FEC" w:rsidRPr="00ED2EA8" w:rsidRDefault="00212FEC" w:rsidP="00ED2EA8">
            <w:pPr>
              <w:ind w:firstLineChars="100" w:firstLine="200"/>
              <w:jc w:val="right"/>
              <w:rPr>
                <w:i/>
                <w:iCs/>
                <w:sz w:val="20"/>
              </w:rPr>
            </w:pPr>
            <w:r w:rsidRPr="00ED2EA8">
              <w:rPr>
                <w:i/>
                <w:iCs/>
                <w:sz w:val="20"/>
              </w:rPr>
              <w:t>552 812,76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B299861" w14:textId="77777777" w:rsidR="00212FEC" w:rsidRPr="00ED2EA8" w:rsidRDefault="00212FEC" w:rsidP="00ED2EA8">
            <w:pPr>
              <w:ind w:firstLineChars="100" w:firstLine="200"/>
              <w:jc w:val="right"/>
              <w:rPr>
                <w:i/>
                <w:iCs/>
                <w:sz w:val="20"/>
              </w:rPr>
            </w:pPr>
            <w:r w:rsidRPr="00ED2EA8">
              <w:rPr>
                <w:i/>
                <w:iCs/>
                <w:sz w:val="20"/>
              </w:rPr>
              <w:t>552 812,76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C7B813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ED8E0A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1969B8E9" w14:textId="77777777" w:rsidTr="00ED2EA8">
        <w:trPr>
          <w:trHeight w:val="279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A0F53D" w14:textId="77777777" w:rsidR="00212FEC" w:rsidRPr="00ED2EA8" w:rsidRDefault="00212FEC" w:rsidP="00ED2EA8">
            <w:pPr>
              <w:ind w:firstLineChars="100" w:firstLine="200"/>
              <w:rPr>
                <w:sz w:val="20"/>
              </w:rPr>
            </w:pPr>
            <w:r w:rsidRPr="00ED2EA8">
              <w:rPr>
                <w:sz w:val="20"/>
              </w:rPr>
              <w:t>91.09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ED2A3C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Сальдо прочих доходов и расходов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87A0A0D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E06EC9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06FB9A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8 602 426,73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BEEE99B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8 602 426,73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84D505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DED0871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0,00</w:t>
            </w:r>
          </w:p>
        </w:tc>
      </w:tr>
      <w:tr w:rsidR="00212FEC" w:rsidRPr="00ED2EA8" w14:paraId="5D6B8ADF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E77EAA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99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F30630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Прибыли и убытки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4155C0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837953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D21F12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24463960,35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0EFEDF0B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24 463 960,35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BF52E1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DB702E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0,00</w:t>
            </w:r>
          </w:p>
        </w:tc>
      </w:tr>
      <w:tr w:rsidR="00212FEC" w:rsidRPr="00ED2EA8" w14:paraId="69342F81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01BB7803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Итого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0FF7CD41" w14:textId="77777777" w:rsidR="00212FEC" w:rsidRPr="00ED2EA8" w:rsidRDefault="00212FEC" w:rsidP="00ED2EA8">
            <w:pPr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3089F901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39 851 436,75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3822634C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39 851 436,75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1A481C79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779 312 622,57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5B791AD5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779 312 622,57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50074527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69 893 348,73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41F4D8F6" w14:textId="77777777" w:rsidR="00212FEC" w:rsidRPr="00ED2EA8" w:rsidRDefault="00212FEC" w:rsidP="00ED2EA8">
            <w:pPr>
              <w:jc w:val="right"/>
              <w:rPr>
                <w:b/>
                <w:bCs/>
                <w:sz w:val="20"/>
              </w:rPr>
            </w:pPr>
            <w:r w:rsidRPr="00ED2EA8">
              <w:rPr>
                <w:b/>
                <w:bCs/>
                <w:sz w:val="20"/>
              </w:rPr>
              <w:t>69 893 348,73</w:t>
            </w:r>
          </w:p>
        </w:tc>
      </w:tr>
      <w:tr w:rsidR="00212FEC" w:rsidRPr="00ED2EA8" w14:paraId="54170B75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0F5569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4C660C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Арендованные основные средства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F3D073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908972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F5A0B2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658 000,00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22B50B" w14:textId="77777777" w:rsidR="00212FEC" w:rsidRPr="00ED2EA8" w:rsidRDefault="00212FEC" w:rsidP="00ED2EA8">
            <w:pPr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881B72" w14:textId="77777777" w:rsidR="00212FEC" w:rsidRPr="00ED2EA8" w:rsidRDefault="00212FEC" w:rsidP="00ED2EA8">
            <w:pPr>
              <w:jc w:val="right"/>
              <w:rPr>
                <w:sz w:val="20"/>
              </w:rPr>
            </w:pPr>
            <w:r w:rsidRPr="00ED2EA8">
              <w:rPr>
                <w:sz w:val="20"/>
              </w:rPr>
              <w:t>658 000,00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91C3F2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</w:tr>
      <w:tr w:rsidR="00212FEC" w:rsidRPr="00ED2EA8" w14:paraId="6124C33D" w14:textId="77777777" w:rsidTr="00ED2EA8">
        <w:trPr>
          <w:trHeight w:val="48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1F5A9A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E38A48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Товарно-материальные ценности принятые на ответственное хранение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3CB8D0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8AB011" w14:textId="77777777" w:rsidR="00212FEC" w:rsidRPr="00ED2EA8" w:rsidRDefault="00212FEC" w:rsidP="00ED2EA8">
            <w:pPr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917856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75 458,00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C22DF8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20 456,00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6A5BCE" w14:textId="77777777" w:rsidR="00212FEC" w:rsidRPr="00ED2EA8" w:rsidRDefault="00212FEC" w:rsidP="00ED2EA8">
            <w:pPr>
              <w:jc w:val="right"/>
              <w:rPr>
                <w:color w:val="000000"/>
                <w:sz w:val="20"/>
              </w:rPr>
            </w:pPr>
            <w:r w:rsidRPr="00ED2EA8">
              <w:rPr>
                <w:color w:val="000000"/>
                <w:sz w:val="20"/>
              </w:rPr>
              <w:t>55 002,00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50F06F" w14:textId="77777777" w:rsidR="00212FEC" w:rsidRPr="00ED2EA8" w:rsidRDefault="00212FEC" w:rsidP="00ED2EA8">
            <w:pPr>
              <w:ind w:firstLineChars="100" w:firstLine="200"/>
              <w:jc w:val="right"/>
              <w:rPr>
                <w:sz w:val="20"/>
              </w:rPr>
            </w:pPr>
            <w:r w:rsidRPr="00ED2EA8">
              <w:rPr>
                <w:sz w:val="20"/>
              </w:rPr>
              <w:t> </w:t>
            </w:r>
          </w:p>
        </w:tc>
      </w:tr>
    </w:tbl>
    <w:p w14:paraId="7446213C" w14:textId="77777777" w:rsidR="00212FEC" w:rsidRDefault="00212FEC" w:rsidP="000C47E8">
      <w:pPr>
        <w:spacing w:line="300" w:lineRule="auto"/>
        <w:jc w:val="center"/>
        <w:rPr>
          <w:color w:val="FF0000"/>
          <w:sz w:val="27"/>
          <w:szCs w:val="27"/>
        </w:rPr>
        <w:sectPr w:rsidR="00212FEC" w:rsidSect="00212FEC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5CB8177B" w14:textId="52347BFE" w:rsidR="00A566ED" w:rsidRPr="006F520D" w:rsidRDefault="00A566ED" w:rsidP="000C47E8">
      <w:pPr>
        <w:spacing w:line="300" w:lineRule="auto"/>
        <w:jc w:val="center"/>
        <w:rPr>
          <w:sz w:val="28"/>
          <w:szCs w:val="28"/>
        </w:rPr>
      </w:pPr>
      <w:r w:rsidRPr="006F520D">
        <w:rPr>
          <w:b/>
          <w:bCs/>
          <w:sz w:val="28"/>
          <w:szCs w:val="28"/>
        </w:rPr>
        <w:lastRenderedPageBreak/>
        <w:t xml:space="preserve">Бухгалтерский баланс </w:t>
      </w:r>
      <w:r w:rsidR="006F520D" w:rsidRPr="006F520D">
        <w:rPr>
          <w:b/>
          <w:bCs/>
          <w:sz w:val="28"/>
          <w:szCs w:val="28"/>
        </w:rPr>
        <w:t>ООО «</w:t>
      </w:r>
      <w:proofErr w:type="spellStart"/>
      <w:proofErr w:type="gramStart"/>
      <w:r w:rsidR="006F520D" w:rsidRPr="006F520D">
        <w:rPr>
          <w:b/>
          <w:bCs/>
          <w:sz w:val="28"/>
          <w:szCs w:val="28"/>
        </w:rPr>
        <w:t>Хлебокомбинат»за</w:t>
      </w:r>
      <w:proofErr w:type="spellEnd"/>
      <w:proofErr w:type="gramEnd"/>
      <w:r w:rsidR="006F520D" w:rsidRPr="006F520D">
        <w:rPr>
          <w:b/>
          <w:bCs/>
          <w:sz w:val="28"/>
          <w:szCs w:val="28"/>
        </w:rPr>
        <w:t xml:space="preserve"> 2024 г.</w:t>
      </w:r>
    </w:p>
    <w:p w14:paraId="7BDF3765" w14:textId="78D950A2" w:rsidR="00A566ED" w:rsidRPr="006F520D" w:rsidRDefault="00A566ED" w:rsidP="000C47E8">
      <w:pPr>
        <w:spacing w:line="300" w:lineRule="auto"/>
        <w:jc w:val="center"/>
        <w:rPr>
          <w:sz w:val="28"/>
          <w:szCs w:val="28"/>
        </w:rPr>
      </w:pPr>
      <w:r w:rsidRPr="006F520D">
        <w:rPr>
          <w:noProof/>
          <w:sz w:val="28"/>
          <w:szCs w:val="28"/>
        </w:rPr>
        <w:drawing>
          <wp:inline distT="0" distB="0" distL="0" distR="0" wp14:anchorId="43F74466" wp14:editId="34F5E20C">
            <wp:extent cx="5201472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29" t="22949" r="77677" b="13090"/>
                    <a:stretch/>
                  </pic:blipFill>
                  <pic:spPr bwMode="auto">
                    <a:xfrm>
                      <a:off x="0" y="0"/>
                      <a:ext cx="5249344" cy="878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7C35F" w14:textId="506F6B40" w:rsidR="00A566ED" w:rsidRPr="006F520D" w:rsidRDefault="00A566ED" w:rsidP="000C47E8">
      <w:pPr>
        <w:spacing w:line="300" w:lineRule="auto"/>
        <w:jc w:val="center"/>
        <w:rPr>
          <w:sz w:val="28"/>
          <w:szCs w:val="28"/>
        </w:rPr>
      </w:pPr>
    </w:p>
    <w:p w14:paraId="5D725017" w14:textId="5CB752C9" w:rsidR="00A566ED" w:rsidRPr="006F520D" w:rsidRDefault="006F520D" w:rsidP="000C47E8">
      <w:pPr>
        <w:spacing w:line="300" w:lineRule="auto"/>
        <w:jc w:val="center"/>
        <w:rPr>
          <w:sz w:val="28"/>
          <w:szCs w:val="28"/>
        </w:rPr>
      </w:pPr>
      <w:r w:rsidRPr="006F520D">
        <w:rPr>
          <w:noProof/>
          <w:sz w:val="28"/>
          <w:szCs w:val="28"/>
        </w:rPr>
        <w:lastRenderedPageBreak/>
        <w:drawing>
          <wp:inline distT="0" distB="0" distL="0" distR="0" wp14:anchorId="7FEFD1D7" wp14:editId="7DFBC450">
            <wp:extent cx="5040173" cy="5907383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28" t="29117" r="77530" b="25995"/>
                    <a:stretch/>
                  </pic:blipFill>
                  <pic:spPr bwMode="auto">
                    <a:xfrm>
                      <a:off x="0" y="0"/>
                      <a:ext cx="5084436" cy="595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32B37" w14:textId="77777777" w:rsidR="00A566ED" w:rsidRPr="006F520D" w:rsidRDefault="00A566ED" w:rsidP="000C47E8">
      <w:pPr>
        <w:spacing w:line="300" w:lineRule="auto"/>
        <w:jc w:val="center"/>
        <w:rPr>
          <w:sz w:val="28"/>
          <w:szCs w:val="28"/>
        </w:rPr>
      </w:pPr>
    </w:p>
    <w:p w14:paraId="7F71B4AD" w14:textId="77777777" w:rsidR="00CD566B" w:rsidRPr="00212FEC" w:rsidRDefault="00CD566B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212FEC">
        <w:rPr>
          <w:b/>
          <w:sz w:val="28"/>
          <w:szCs w:val="28"/>
        </w:rPr>
        <w:t>Задания к практической подготовке</w:t>
      </w:r>
    </w:p>
    <w:p w14:paraId="133B333B" w14:textId="63077C83" w:rsidR="00DE4D42" w:rsidRDefault="0083596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F520D">
        <w:rPr>
          <w:rStyle w:val="c7"/>
          <w:b/>
          <w:sz w:val="28"/>
          <w:szCs w:val="28"/>
        </w:rPr>
        <w:t>Задание</w:t>
      </w:r>
      <w:r w:rsidR="00CD566B" w:rsidRPr="006F520D">
        <w:rPr>
          <w:rStyle w:val="c7"/>
          <w:b/>
          <w:sz w:val="28"/>
          <w:szCs w:val="28"/>
        </w:rPr>
        <w:t xml:space="preserve"> 1</w:t>
      </w:r>
      <w:r w:rsidR="00212FEC" w:rsidRPr="006F520D">
        <w:rPr>
          <w:rStyle w:val="c7"/>
          <w:b/>
          <w:sz w:val="28"/>
          <w:szCs w:val="28"/>
        </w:rPr>
        <w:t xml:space="preserve">. </w:t>
      </w:r>
      <w:r w:rsidR="00DE4D42" w:rsidRPr="00E14931">
        <w:rPr>
          <w:sz w:val="28"/>
          <w:szCs w:val="28"/>
        </w:rPr>
        <w:t xml:space="preserve">На основании </w:t>
      </w:r>
      <w:proofErr w:type="spellStart"/>
      <w:r w:rsidR="00DE4D42" w:rsidRPr="00E14931">
        <w:rPr>
          <w:sz w:val="28"/>
          <w:szCs w:val="28"/>
        </w:rPr>
        <w:t>оборотно</w:t>
      </w:r>
      <w:proofErr w:type="spellEnd"/>
      <w:r w:rsidR="00DE4D42" w:rsidRPr="00E14931">
        <w:rPr>
          <w:sz w:val="28"/>
          <w:szCs w:val="28"/>
        </w:rPr>
        <w:t>-сальдовой ведомости за 2024 г.</w:t>
      </w:r>
      <w:r w:rsidR="00DE4D42">
        <w:rPr>
          <w:sz w:val="28"/>
          <w:szCs w:val="28"/>
        </w:rPr>
        <w:t xml:space="preserve"> </w:t>
      </w:r>
      <w:r w:rsidR="00957CFC">
        <w:rPr>
          <w:sz w:val="28"/>
          <w:szCs w:val="28"/>
        </w:rPr>
        <w:t xml:space="preserve">рассчитать сальдо на конец периода, </w:t>
      </w:r>
      <w:r w:rsidR="00DE4D42">
        <w:rPr>
          <w:sz w:val="28"/>
          <w:szCs w:val="28"/>
        </w:rPr>
        <w:t xml:space="preserve">произвести закрытие счетов по окончании года, </w:t>
      </w:r>
      <w:r w:rsidR="00DE4D42" w:rsidRPr="00212FEC">
        <w:rPr>
          <w:sz w:val="28"/>
          <w:szCs w:val="28"/>
        </w:rPr>
        <w:t>выявить финансовый результат, начислить налог на прибыль</w:t>
      </w:r>
      <w:r w:rsidR="00DE4D42">
        <w:rPr>
          <w:sz w:val="28"/>
          <w:szCs w:val="28"/>
        </w:rPr>
        <w:t xml:space="preserve"> (при необходимости)</w:t>
      </w:r>
      <w:r w:rsidR="00DE4D42" w:rsidRPr="00212FEC">
        <w:rPr>
          <w:sz w:val="28"/>
          <w:szCs w:val="28"/>
        </w:rPr>
        <w:t>,</w:t>
      </w:r>
      <w:r w:rsidR="00DE4D42">
        <w:rPr>
          <w:sz w:val="28"/>
          <w:szCs w:val="28"/>
        </w:rPr>
        <w:t xml:space="preserve"> заполнив бухгалтерскую справку; </w:t>
      </w:r>
      <w:r w:rsidR="00DE4D42" w:rsidRPr="00E14931">
        <w:rPr>
          <w:sz w:val="28"/>
          <w:szCs w:val="28"/>
        </w:rPr>
        <w:t>составить бухгалтерский баланс</w:t>
      </w:r>
      <w:r w:rsidR="00DE4D42">
        <w:rPr>
          <w:sz w:val="28"/>
          <w:szCs w:val="28"/>
        </w:rPr>
        <w:t xml:space="preserve"> за 2024 г.</w:t>
      </w:r>
    </w:p>
    <w:p w14:paraId="2816EE74" w14:textId="77777777" w:rsidR="00DE4D42" w:rsidRDefault="00DE4D42" w:rsidP="000C47E8">
      <w:pPr>
        <w:shd w:val="clear" w:color="auto" w:fill="FFFFFF"/>
        <w:spacing w:line="300" w:lineRule="auto"/>
        <w:jc w:val="both"/>
        <w:rPr>
          <w:sz w:val="28"/>
        </w:rPr>
      </w:pPr>
    </w:p>
    <w:p w14:paraId="718132B8" w14:textId="77777777" w:rsidR="005E7A60" w:rsidRDefault="005E7A60" w:rsidP="000C47E8">
      <w:pPr>
        <w:spacing w:line="300" w:lineRule="auto"/>
        <w:rPr>
          <w:b/>
          <w:bCs/>
          <w:color w:val="000000"/>
          <w:sz w:val="28"/>
          <w:szCs w:val="28"/>
        </w:rPr>
        <w:sectPr w:rsidR="005E7A60" w:rsidSect="00BB52E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4900" w:type="dxa"/>
        <w:tblLook w:val="04A0" w:firstRow="1" w:lastRow="0" w:firstColumn="1" w:lastColumn="0" w:noHBand="0" w:noVBand="1"/>
      </w:tblPr>
      <w:tblGrid>
        <w:gridCol w:w="1180"/>
        <w:gridCol w:w="3498"/>
        <w:gridCol w:w="1420"/>
        <w:gridCol w:w="1542"/>
        <w:gridCol w:w="1740"/>
        <w:gridCol w:w="1680"/>
        <w:gridCol w:w="1920"/>
        <w:gridCol w:w="1920"/>
      </w:tblGrid>
      <w:tr w:rsidR="00ED2EA8" w:rsidRPr="00DE4D42" w14:paraId="463896CA" w14:textId="77777777" w:rsidTr="00FF42F4">
        <w:trPr>
          <w:trHeight w:val="405"/>
        </w:trPr>
        <w:tc>
          <w:tcPr>
            <w:tcW w:w="14900" w:type="dxa"/>
            <w:gridSpan w:val="8"/>
            <w:tcBorders>
              <w:top w:val="nil"/>
              <w:left w:val="nil"/>
              <w:bottom w:val="single" w:sz="8" w:space="0" w:color="A0A0A0"/>
              <w:right w:val="nil"/>
            </w:tcBorders>
            <w:shd w:val="clear" w:color="auto" w:fill="auto"/>
            <w:vAlign w:val="center"/>
            <w:hideMark/>
          </w:tcPr>
          <w:p w14:paraId="41CBE5B8" w14:textId="7E452BD6" w:rsidR="00ED2EA8" w:rsidRPr="00ED2EA8" w:rsidRDefault="00ED2EA8" w:rsidP="000C47E8">
            <w:pPr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E4D42">
              <w:rPr>
                <w:b/>
                <w:bCs/>
                <w:color w:val="000000"/>
                <w:sz w:val="28"/>
                <w:szCs w:val="28"/>
              </w:rPr>
              <w:lastRenderedPageBreak/>
              <w:t>Оборотно</w:t>
            </w:r>
            <w:proofErr w:type="spellEnd"/>
            <w:r w:rsidRPr="00DE4D42">
              <w:rPr>
                <w:b/>
                <w:bCs/>
                <w:color w:val="000000"/>
                <w:sz w:val="28"/>
                <w:szCs w:val="28"/>
              </w:rPr>
              <w:t xml:space="preserve">-сальдовая ведомость за 2024 г. </w:t>
            </w:r>
            <w:r w:rsidRPr="00DE4D42">
              <w:rPr>
                <w:bCs/>
                <w:color w:val="000000"/>
                <w:sz w:val="28"/>
                <w:szCs w:val="28"/>
              </w:rPr>
              <w:t>(с учетом закрытия счетов)</w:t>
            </w:r>
          </w:p>
        </w:tc>
      </w:tr>
      <w:tr w:rsidR="00BA1302" w:rsidRPr="00ED2EA8" w14:paraId="2BF16FFF" w14:textId="77777777" w:rsidTr="00ED2EA8">
        <w:trPr>
          <w:trHeight w:val="315"/>
        </w:trPr>
        <w:tc>
          <w:tcPr>
            <w:tcW w:w="1180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03FDA026" w14:textId="77777777" w:rsidR="00BA1302" w:rsidRPr="00ED2EA8" w:rsidRDefault="00BA1302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Счет</w:t>
            </w:r>
          </w:p>
        </w:tc>
        <w:tc>
          <w:tcPr>
            <w:tcW w:w="3498" w:type="dxa"/>
            <w:vMerge w:val="restart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33F58056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Наименование</w:t>
            </w:r>
          </w:p>
        </w:tc>
        <w:tc>
          <w:tcPr>
            <w:tcW w:w="2962" w:type="dxa"/>
            <w:gridSpan w:val="2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6C49355C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Сальдо на начало периода</w:t>
            </w:r>
          </w:p>
        </w:tc>
        <w:tc>
          <w:tcPr>
            <w:tcW w:w="3420" w:type="dxa"/>
            <w:gridSpan w:val="2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4F910D9F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Обороты за период</w:t>
            </w:r>
          </w:p>
        </w:tc>
        <w:tc>
          <w:tcPr>
            <w:tcW w:w="3840" w:type="dxa"/>
            <w:gridSpan w:val="2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0AC468B4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Сальдо на конец периода</w:t>
            </w:r>
          </w:p>
        </w:tc>
      </w:tr>
      <w:tr w:rsidR="00BA1302" w:rsidRPr="00ED2EA8" w14:paraId="7FA34A2B" w14:textId="77777777" w:rsidTr="00ED2EA8">
        <w:trPr>
          <w:trHeight w:val="315"/>
        </w:trPr>
        <w:tc>
          <w:tcPr>
            <w:tcW w:w="1180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14:paraId="686262B9" w14:textId="77777777" w:rsidR="00BA1302" w:rsidRPr="00ED2EA8" w:rsidRDefault="00BA1302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14:paraId="2172524A" w14:textId="77777777" w:rsidR="00BA1302" w:rsidRPr="00ED2EA8" w:rsidRDefault="00BA1302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39CB96C2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52635AF4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48A5319C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046D07E4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65D45D9D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1F183B2F" w14:textId="77777777" w:rsidR="00BA1302" w:rsidRPr="00ED2EA8" w:rsidRDefault="00BA1302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</w:tr>
      <w:tr w:rsidR="00BA1302" w:rsidRPr="00ED2EA8" w14:paraId="69A16821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615A7E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D96BD0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Основные средства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09F4CF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19 815 406,00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0198C5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4E82CD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6 717 478,00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FCC604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1 429 500,00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45759A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25 103 384,00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5BD48DF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1882197B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024A10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41E6ED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Амортизация основных средств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44EF3C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9AA22C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5 284 630,03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4C2F81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637 804,00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C72036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2 996 158,27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02B81DF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22221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7 642 984,30</w:t>
            </w:r>
          </w:p>
        </w:tc>
      </w:tr>
      <w:tr w:rsidR="00BA1302" w:rsidRPr="00ED2EA8" w14:paraId="15D4E603" w14:textId="77777777" w:rsidTr="00ED2EA8">
        <w:trPr>
          <w:trHeight w:val="32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1850B6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DD2578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 xml:space="preserve">Вложения во </w:t>
            </w:r>
            <w:proofErr w:type="spellStart"/>
            <w:r w:rsidRPr="00ED2EA8">
              <w:rPr>
                <w:b/>
                <w:bCs/>
                <w:color w:val="000000"/>
                <w:sz w:val="20"/>
                <w:szCs w:val="20"/>
              </w:rPr>
              <w:t>внеоборотные</w:t>
            </w:r>
            <w:proofErr w:type="spellEnd"/>
            <w:r w:rsidRPr="00ED2EA8">
              <w:rPr>
                <w:b/>
                <w:bCs/>
                <w:color w:val="000000"/>
                <w:sz w:val="20"/>
                <w:szCs w:val="20"/>
              </w:rPr>
              <w:t xml:space="preserve"> активы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F32DC9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302C8C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29B700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13 310 835,11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5E410E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6 717 478,00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F2AFEC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6 593 357,11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53B1B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3DFB7C17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88CD9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440527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Материалы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868735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2 559 688,67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FDAE2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0F0D52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33 665 040,75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7EE5FF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24 751 185,98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4A2DFF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11 473 543,44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D3589D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58DBE1A6" w14:textId="77777777" w:rsidTr="00ED2EA8">
        <w:trPr>
          <w:trHeight w:val="491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3D45E4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311D5D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Налог на добавленную стоимость по приобретенным ценностям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840375A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9844E0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96FC4B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10 072 888,88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59CEEC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10 072 888,88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563E90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EED130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15963703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6C7486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BEFCA5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Основное производство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EEEFBF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70803A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F40512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45 233 584,98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732867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44 533 464,08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E1DF57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700 120,90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420A6A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1BAC38BF" w14:textId="77777777" w:rsidTr="00ED2EA8">
        <w:trPr>
          <w:trHeight w:val="361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EC931E6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8C2D28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7AD20E2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D377A2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A17386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3 955 557,73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AD97DEB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3 955 557,73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C0A0F4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EB586D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2A7763C8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909C7A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3C804C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Готовая продукция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12B36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80 152,31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7987C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85AC5D2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54 499 464,23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63CBAE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54 533 464,98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898324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46 151,56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78C701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7F3BCECC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3BB13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0A88B6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Касса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2B800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134 824,43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DAE16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0554D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1 083 899,98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9415E5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1 148 888,00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18B39B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69 836,41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DAF0ABD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360274AA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7955A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DD7D716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Расчетный счет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6344A7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10 064 012,65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4D9675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91CD8A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101 039 485,69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86E219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90 123 275,43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9CD769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20 980 222,91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00BA94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2A3EB142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4280BE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51AA79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Расчеты с поставщиками и подрядчиками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05DFA9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1 501 311,60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625268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000493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136 988 743,56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BC35FF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141 708 853,22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705320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31C425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3 218 798,06</w:t>
            </w:r>
          </w:p>
        </w:tc>
      </w:tr>
      <w:tr w:rsidR="00BA1302" w:rsidRPr="00ED2EA8" w14:paraId="608984F6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2230772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60.01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E16B6B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Расчеты с поставщиками и подрядчиками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E2BAE4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28A08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582 257,77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A45EB8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84 611 973,14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D2B1B5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90 656 827,75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F81FB5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E52A03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6 627 112,38</w:t>
            </w:r>
          </w:p>
        </w:tc>
      </w:tr>
      <w:tr w:rsidR="00BA1302" w:rsidRPr="00ED2EA8" w14:paraId="423D3299" w14:textId="77777777" w:rsidTr="00ED2EA8">
        <w:trPr>
          <w:trHeight w:val="46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BEC356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60.02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587849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Расчеты по авансам выданным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00B4B47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2 083 569,37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53DCEC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84F4CE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52 376 770,42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4748C3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51 052 025,47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BF35CF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3 408 314,32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801F4B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778B52BF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0CAF3D2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F889C5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Расчеты с покупателями и заказчиками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DCA132D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5 552 696,34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4E593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C0C7AE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107 680 887,08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B922FE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112 016 754,31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8060BC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1 216 829,11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0BECE1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30E29F69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F24F84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62.01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8E1449C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Расчеты с покупателями и заказчиками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11DD5A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5 552 696,34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65A6E0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BBFCFC5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81 867 530,28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8927DB9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81 635 856,05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EE1526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5 784 370,57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AE1EDC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50AD8DD8" w14:textId="77777777" w:rsidTr="00ED2EA8">
        <w:trPr>
          <w:trHeight w:val="389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10A4F8C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62.02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9A5D85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Расчеты по авансам полученным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025883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90A6A78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A3661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25 813 356,80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A9175B9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30 380 898,26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5E1878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DD7A67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4 567 541,46</w:t>
            </w:r>
          </w:p>
        </w:tc>
      </w:tr>
      <w:tr w:rsidR="00BA1302" w:rsidRPr="00ED2EA8" w14:paraId="6704AB01" w14:textId="77777777" w:rsidTr="00ED2EA8">
        <w:trPr>
          <w:trHeight w:val="408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D277BCD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EC52344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Расчеты по краткосрочным кредитам и займам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E6BF9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510687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7460DB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B4761E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2243E75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7CD504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BA1302" w:rsidRPr="00ED2EA8" w14:paraId="35EA6B59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9213A2D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66.03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C1B101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Краткосрочные займы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B05958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60409D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9B90FD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D161E77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300 000,00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9B8BED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E53F4FD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A1302" w:rsidRPr="00ED2EA8" w14:paraId="68B81466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24FC36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EEC9D61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Расчеты по долгосрочным кредитам и займам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5E4C29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9C8409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203 856,99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81F72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1 553 522,80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F3819C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6 547 409,28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C033D5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915D60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5 197 743,47</w:t>
            </w:r>
          </w:p>
        </w:tc>
      </w:tr>
      <w:tr w:rsidR="00BA1302" w:rsidRPr="00ED2EA8" w14:paraId="4D2A244F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8F375CD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lastRenderedPageBreak/>
              <w:t>67.01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EFB3721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Долгосрочные кредиты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7EB7FD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655E4A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203 856,99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DF46FA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1 000 710,04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B2B5AA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5 994 596,52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F03A95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0461D7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5 197 743,47</w:t>
            </w:r>
          </w:p>
        </w:tc>
      </w:tr>
      <w:tr w:rsidR="00BA1302" w:rsidRPr="00ED2EA8" w14:paraId="53911559" w14:textId="77777777" w:rsidTr="00ED2EA8">
        <w:trPr>
          <w:trHeight w:val="40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BFD52C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67.02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E61D719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Проценты по долгосрочным кредитам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A8592F3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636F4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EB20D6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552 812,76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FBA05C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552 812,76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7DAFA9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C8E1F4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A1302" w:rsidRPr="00ED2EA8" w14:paraId="7248F8B6" w14:textId="77777777" w:rsidTr="00ED2EA8">
        <w:trPr>
          <w:trHeight w:val="397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FECCAA6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A2741E9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Расчеты по налогам и сборам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18480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8F4FB1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362 116,72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F1006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16 104 716,88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A97E14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15 963 391,82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56BF7A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FC68B0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220 791,66</w:t>
            </w:r>
          </w:p>
        </w:tc>
      </w:tr>
      <w:tr w:rsidR="00BA1302" w:rsidRPr="00ED2EA8" w14:paraId="4C380968" w14:textId="77777777" w:rsidTr="00ED2EA8">
        <w:trPr>
          <w:trHeight w:val="417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7A479D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68.01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1A48A6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НДФЛ при исполнении обязанностей налогового агента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61D077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119 985,28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8715A2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D55CEBB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1 369 471,00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E89E78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1 352 412,00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1446D3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137 044,28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EDCF56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01D5FF9F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CDBB97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68.04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BA25D69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Налог на прибыль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3EE6388C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21141D91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479 189,00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1BBEFAD3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5 000 000,00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08A93E82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4892792,07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FCFAA23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BEE14C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371 981,07</w:t>
            </w:r>
          </w:p>
        </w:tc>
      </w:tr>
      <w:tr w:rsidR="00BA1302" w:rsidRPr="00ED2EA8" w14:paraId="6EF937B5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BC3688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68.07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484A2A1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Транспортный налог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F5FACD5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76345E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2 913,00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C3D928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4 864,00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6EB9A8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4 376,00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D551FA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9B6A587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2 425,00</w:t>
            </w:r>
          </w:p>
        </w:tc>
      </w:tr>
      <w:tr w:rsidR="00BA1302" w:rsidRPr="00ED2EA8" w14:paraId="14B6A2FE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DB0AC5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68.08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3916B0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Налог на имущество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281FBA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55E87A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0C47C37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16 570,13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DE3966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4CDBCB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16570,13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98B724" w14:textId="77777777" w:rsidR="00BA1302" w:rsidRPr="00ED2EA8" w:rsidRDefault="00BA1302" w:rsidP="00ED2EA8">
            <w:pPr>
              <w:jc w:val="right"/>
              <w:rPr>
                <w:color w:val="FF0000"/>
                <w:sz w:val="20"/>
                <w:szCs w:val="20"/>
              </w:rPr>
            </w:pPr>
            <w:r w:rsidRPr="00ED2EA8">
              <w:rPr>
                <w:color w:val="FF0000"/>
                <w:sz w:val="20"/>
                <w:szCs w:val="20"/>
              </w:rPr>
              <w:t> </w:t>
            </w:r>
          </w:p>
        </w:tc>
      </w:tr>
      <w:tr w:rsidR="00BA1302" w:rsidRPr="00ED2EA8" w14:paraId="3E25C0C2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D97A59E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68.90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B972D7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Единый налоговый счет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779725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CEE35CA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9926DE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9 713 811,75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9044B6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9 713 811,75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A8E09E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BDF9D2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BA1302" w:rsidRPr="00ED2EA8" w14:paraId="4CFC4361" w14:textId="77777777" w:rsidTr="00ED2EA8">
        <w:trPr>
          <w:trHeight w:val="626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60B9A7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EBF1A14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Расчеты по социальному страхованию и обеспечению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458460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143 344,75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82A546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0B5382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3 313 183,92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8F7D57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3 507 702,19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8C847A7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718B5E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51 173,52</w:t>
            </w:r>
          </w:p>
        </w:tc>
      </w:tr>
      <w:tr w:rsidR="00BA1302" w:rsidRPr="00ED2EA8" w14:paraId="7932E198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B1BCDB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69.01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A6BE27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Расчеты по социальному страхованию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D9B888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87 343,94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89157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0A65AE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EEB950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87 343,94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C239E9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349B34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1F3813F0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057DE7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69.02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DBBE028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Расчеты по пенсионному обеспечению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934530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35 821,19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BD1F012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F3ADC5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5E2021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35 821,19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03695A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ED99F4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54A7E39D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61A00D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69.03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D45DF99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Расчеты по обязательному медицинскому страхованию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9FD85C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17 253,35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B3C0AD9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9792755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E6D580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17 253,35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D995F73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FEF9159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0181E9CB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D3E79C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69.09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6922E4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Страховые взнос по единому тарифу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6C48CB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313D8E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C13580F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3 270 738,66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2631BB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3 323 813,20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4EBD8E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0CADCB6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53 074,54</w:t>
            </w:r>
          </w:p>
        </w:tc>
      </w:tr>
      <w:tr w:rsidR="00BA1302" w:rsidRPr="00ED2EA8" w14:paraId="335A9AD1" w14:textId="77777777" w:rsidTr="00ED2EA8">
        <w:trPr>
          <w:trHeight w:val="1034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FF2C2A6" w14:textId="77777777" w:rsidR="00BA1302" w:rsidRPr="00ED2EA8" w:rsidRDefault="00BA1302" w:rsidP="00ED2EA8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69.11</w:t>
            </w:r>
          </w:p>
        </w:tc>
        <w:tc>
          <w:tcPr>
            <w:tcW w:w="3498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223E98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Расчеты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FC8281B" w14:textId="77777777" w:rsidR="00BA1302" w:rsidRPr="00ED2EA8" w:rsidRDefault="00BA1302" w:rsidP="00ED2EA8">
            <w:pPr>
              <w:jc w:val="center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2 926,27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B77A4F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DC151F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42 445,26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2319CE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43 470,51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A1E1FC" w14:textId="77777777" w:rsidR="00BA1302" w:rsidRPr="00ED2EA8" w:rsidRDefault="00BA1302" w:rsidP="00ED2EA8">
            <w:pPr>
              <w:jc w:val="center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1 901,02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6734A0" w14:textId="77777777" w:rsidR="00BA1302" w:rsidRPr="00ED2EA8" w:rsidRDefault="00BA1302" w:rsidP="00ED2EA8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A1302" w:rsidRPr="00ED2EA8" w14:paraId="01841B5A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F222B6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52A7157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Расчеты с персоналом по оплате труда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4AEC8C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619DD0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EFFE11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10 611 315,75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F2B34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10 611 315,75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D4BA95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E06AF69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BA1302" w:rsidRPr="00ED2EA8" w14:paraId="10F370D5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19F4C2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CF7EA3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Расчеты с подотчетными лицами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D39EF15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95D77E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187 584,54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78AE9A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3 312 627,54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CF1BC4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3 056 568,44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691588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68474,56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B6BC864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BA1302" w:rsidRPr="00ED2EA8" w14:paraId="38314B0D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3C6050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47BB19" w14:textId="77777777" w:rsidR="00BA1302" w:rsidRPr="00ED2EA8" w:rsidRDefault="00BA1302" w:rsidP="00ED2EA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Расчеты с персоналом по прочим операциям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BE1865A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EBDD1F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8ED178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06AEF3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728F9F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FC9D75" w14:textId="77777777" w:rsidR="00BA1302" w:rsidRPr="00ED2EA8" w:rsidRDefault="00BA1302" w:rsidP="00ED2EA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ED2EA8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BA1302" w:rsidRPr="00ED2EA8" w14:paraId="4DB99D9D" w14:textId="77777777" w:rsidTr="00ED2EA8">
        <w:trPr>
          <w:trHeight w:val="408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18F861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FD8618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Расчеты с разными дебиторами и кредиторами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0E0CEE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112C182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28 719,03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9650CD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18 390 488,08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A68144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14 720 340,32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BA01C5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3641428,73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E2A3FA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BA1302" w:rsidRPr="00ED2EA8" w14:paraId="0C2241B2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E06A2C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560788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претензиям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6BB550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178DC9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A73C0D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135 660,00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B78516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135 660,00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793F9C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8A1A5D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31C7067D" w14:textId="77777777" w:rsidTr="00ED2EA8">
        <w:trPr>
          <w:trHeight w:val="498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3F1053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lastRenderedPageBreak/>
              <w:t>76.06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61FEA5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прочими покупателями и заказчиками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172C627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B288137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F1D38D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4 982 978,00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4DB2E3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4 982 978,00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D4646A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1D07F4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757489A6" w14:textId="77777777" w:rsidTr="00ED2EA8">
        <w:trPr>
          <w:trHeight w:val="40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50C400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47BFEA1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расчеты с разными дебиторами и кредиторами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E43D08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062DE1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28 719,03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1ADFA3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10 420 418,00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025451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6 650 270,24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699B0A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3741428,73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6DB2E2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BA1302" w:rsidRPr="00ED2EA8" w14:paraId="15AE260B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D1A7C2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76.10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1D7A19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расчеты с физическими лицами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E1C289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0F0D71D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279491A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613 797,32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F654EB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613 797,32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24997C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20E2EA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5AAC009E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F6315D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76.16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D08D90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 xml:space="preserve">Расчеты с </w:t>
            </w:r>
            <w:proofErr w:type="spellStart"/>
            <w:r w:rsidRPr="00ED2EA8">
              <w:rPr>
                <w:sz w:val="20"/>
                <w:szCs w:val="20"/>
              </w:rPr>
              <w:t>самозанятыми</w:t>
            </w:r>
            <w:proofErr w:type="spellEnd"/>
            <w:r w:rsidRPr="00ED2EA8">
              <w:rPr>
                <w:sz w:val="20"/>
                <w:szCs w:val="20"/>
              </w:rPr>
              <w:t xml:space="preserve"> по реестрам выплат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D37971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E6E3BB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BB4430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2 237 634,76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33DBAD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2 337 634,76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C7F4799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EAAAED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100 000,00</w:t>
            </w:r>
          </w:p>
        </w:tc>
      </w:tr>
      <w:tr w:rsidR="00BA1302" w:rsidRPr="00ED2EA8" w14:paraId="5D8C8E24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A081EC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A4EA04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Уставный капитал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B26688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144966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100 000,00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450874D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063661F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051823D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1FE22DF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100 000,00</w:t>
            </w:r>
          </w:p>
        </w:tc>
      </w:tr>
      <w:tr w:rsidR="00BA1302" w:rsidRPr="00ED2EA8" w14:paraId="14A9B791" w14:textId="77777777" w:rsidTr="00ED2EA8">
        <w:trPr>
          <w:trHeight w:val="44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35DFB4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D3FA6B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Нераспределенная прибыль (непокрытый убыток)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3AC8CA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35D922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33 684 529,44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AD7A878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1E66E980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19571168,28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18882C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2CF46C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53 255 697,72</w:t>
            </w:r>
          </w:p>
        </w:tc>
      </w:tr>
      <w:tr w:rsidR="00BA1302" w:rsidRPr="00ED2EA8" w14:paraId="18FFF183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DF3F178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83607D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Целевое финансирование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519515C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5307DE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61BA7F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1 293 840,00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B3C74B9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1 500 000,00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56CE34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315111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206 160,00</w:t>
            </w:r>
          </w:p>
        </w:tc>
      </w:tr>
      <w:tr w:rsidR="00BA1302" w:rsidRPr="00ED2EA8" w14:paraId="02F3B2FF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DE0FD7E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B698884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Продажи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A6FD35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4C9825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759EA0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163 571 223,86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53627F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163 571 223,86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F6A470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0F31BC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BA1302" w:rsidRPr="00ED2EA8" w14:paraId="0D1D6621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A268EDE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443B744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Выручка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DA634E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205245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800FDF9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81 785 611,93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1C42A6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81 785 611,93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35CAA0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AB1A51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5B2D0F2D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E3A527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43A69B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Себестоимость продаж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5B4F30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F9DE32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CE0460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54 533 464,98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8A930B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54 533 464,98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37E15E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CDB1DB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2C2E3B31" w14:textId="77777777" w:rsidTr="00ED2EA8">
        <w:trPr>
          <w:trHeight w:val="343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AAC0B69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53EA1B8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добавленную стоимость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ECF033C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BBE425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12C46FF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7 435 055,60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AC592A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7 435 055,60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E56065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AAFFA9D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761C2505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A19EB2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51C89D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Управленческие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8A007C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415987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149100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0B5157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3C541E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073D0C1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244E4D75" w14:textId="77777777" w:rsidTr="00ED2EA8">
        <w:trPr>
          <w:trHeight w:val="353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C537C4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F91E77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Прибыль / убыток от продаж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1280EA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E867FF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EA9D6B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15 861 533,62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A5EE68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15 861 533,62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B7F222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D0E0D5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78012C9F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AFE4191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263D21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Прочие доходы и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03F2BB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83BE50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28B664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21 492 073,40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E9DE10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21 492 073,40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F8ED73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B9FBE5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BA1302" w:rsidRPr="00ED2EA8" w14:paraId="561680EF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19C4F3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A57B69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доходы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7C62E2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8EA359D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17CD1C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10 746 036,70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248C81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10 746 036,70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D2F08D4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072904C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4AF364DC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85D3C0C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BD56F6C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2084FB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89A9009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94970A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2 143 609,97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B733872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2 143 609,97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4930C5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8E10115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6E389A35" w14:textId="77777777" w:rsidTr="00941927">
        <w:trPr>
          <w:trHeight w:val="387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hideMark/>
          </w:tcPr>
          <w:p w14:paraId="76712AC7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6460" w:type="dxa"/>
            <w:gridSpan w:val="3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8312D8" w14:textId="77777777" w:rsidR="00BA1302" w:rsidRPr="00ED2EA8" w:rsidRDefault="00BA1302" w:rsidP="00ED2EA8">
            <w:pPr>
              <w:rPr>
                <w:i/>
                <w:iCs/>
                <w:sz w:val="20"/>
                <w:szCs w:val="20"/>
              </w:rPr>
            </w:pPr>
            <w:r w:rsidRPr="00ED2EA8">
              <w:rPr>
                <w:i/>
                <w:iCs/>
                <w:sz w:val="20"/>
                <w:szCs w:val="20"/>
              </w:rPr>
              <w:t>в том числе проценты уплаченные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76E0BB" w14:textId="77777777" w:rsidR="00BA1302" w:rsidRPr="00ED2EA8" w:rsidRDefault="00BA1302" w:rsidP="00ED2EA8">
            <w:pPr>
              <w:ind w:firstLineChars="100" w:firstLine="200"/>
              <w:jc w:val="right"/>
              <w:rPr>
                <w:i/>
                <w:iCs/>
                <w:sz w:val="20"/>
                <w:szCs w:val="20"/>
              </w:rPr>
            </w:pPr>
            <w:r w:rsidRPr="00ED2EA8">
              <w:rPr>
                <w:i/>
                <w:iCs/>
                <w:sz w:val="20"/>
                <w:szCs w:val="20"/>
              </w:rPr>
              <w:t>552 812,76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982DF1" w14:textId="77777777" w:rsidR="00BA1302" w:rsidRPr="00ED2EA8" w:rsidRDefault="00BA1302" w:rsidP="00ED2EA8">
            <w:pPr>
              <w:ind w:firstLineChars="100" w:firstLine="200"/>
              <w:jc w:val="right"/>
              <w:rPr>
                <w:i/>
                <w:iCs/>
                <w:sz w:val="20"/>
                <w:szCs w:val="20"/>
              </w:rPr>
            </w:pPr>
            <w:r w:rsidRPr="00ED2EA8">
              <w:rPr>
                <w:i/>
                <w:iCs/>
                <w:sz w:val="20"/>
                <w:szCs w:val="20"/>
              </w:rPr>
              <w:t>552 812,76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5273F61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DB75B5C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3280D999" w14:textId="77777777" w:rsidTr="00ED2EA8">
        <w:trPr>
          <w:trHeight w:val="279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80CF87" w14:textId="77777777" w:rsidR="00BA1302" w:rsidRPr="00ED2EA8" w:rsidRDefault="00BA1302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A633A7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Сальдо прочих доходов и расходов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185DB1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CF28D7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5E9C44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8 602 426,73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9DC694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8 602 426,73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D7E891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B01E37C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BA1302" w:rsidRPr="00ED2EA8" w14:paraId="4357FF07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4289C59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02CD08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Прибыли и убытки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80AFC9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E45981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4A9F80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24463960,35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4ED5D23B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24 463 960,35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EF0E60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077D20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BA1302" w:rsidRPr="00ED2EA8" w14:paraId="753282EB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21DF978C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19C58DD5" w14:textId="77777777" w:rsidR="00BA1302" w:rsidRPr="00ED2EA8" w:rsidRDefault="00BA1302" w:rsidP="00ED2EA8">
            <w:pPr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4ADEF227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39 851 436,75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65FCB0D6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39 851 436,75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2A18E673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779 312 622,57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184D820D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779 312 622,57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7082F001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69 893 348,73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6A3E5AE9" w14:textId="77777777" w:rsidR="00BA1302" w:rsidRPr="00ED2EA8" w:rsidRDefault="00BA1302" w:rsidP="00ED2EA8">
            <w:pPr>
              <w:jc w:val="right"/>
              <w:rPr>
                <w:b/>
                <w:bCs/>
                <w:sz w:val="20"/>
                <w:szCs w:val="20"/>
              </w:rPr>
            </w:pPr>
            <w:r w:rsidRPr="00ED2EA8">
              <w:rPr>
                <w:b/>
                <w:bCs/>
                <w:sz w:val="20"/>
                <w:szCs w:val="20"/>
              </w:rPr>
              <w:t>69 893 348,73</w:t>
            </w:r>
          </w:p>
        </w:tc>
      </w:tr>
      <w:tr w:rsidR="00BA1302" w:rsidRPr="00ED2EA8" w14:paraId="3FC2EBF4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DD56F41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019CA15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Арендованные основные средства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6A6DAF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FE9557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B3D803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658 000,00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72C7C7" w14:textId="77777777" w:rsidR="00BA1302" w:rsidRPr="00ED2EA8" w:rsidRDefault="00BA1302" w:rsidP="00ED2EA8">
            <w:pPr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66EB38" w14:textId="77777777" w:rsidR="00BA1302" w:rsidRPr="00ED2EA8" w:rsidRDefault="00BA1302" w:rsidP="00ED2EA8">
            <w:pPr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658 000,00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5A9996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BA1302" w:rsidRPr="00ED2EA8" w14:paraId="6548AFD1" w14:textId="77777777" w:rsidTr="00ED2EA8">
        <w:trPr>
          <w:trHeight w:val="48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3E2CF07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2CFBCA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Товарно-материальные ценности принятые на ответственное хранение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BC4295C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737202" w14:textId="77777777" w:rsidR="00BA1302" w:rsidRPr="00ED2EA8" w:rsidRDefault="00BA1302" w:rsidP="00ED2EA8">
            <w:pPr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E98A6D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75 458,00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7026F5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20 456,00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9330B0" w14:textId="77777777" w:rsidR="00BA1302" w:rsidRPr="00ED2EA8" w:rsidRDefault="00BA1302" w:rsidP="00ED2EA8">
            <w:pPr>
              <w:jc w:val="right"/>
              <w:rPr>
                <w:color w:val="000000"/>
                <w:sz w:val="20"/>
                <w:szCs w:val="20"/>
              </w:rPr>
            </w:pPr>
            <w:r w:rsidRPr="00ED2EA8">
              <w:rPr>
                <w:color w:val="000000"/>
                <w:sz w:val="20"/>
                <w:szCs w:val="20"/>
              </w:rPr>
              <w:t>55 002,00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ABFA5CE" w14:textId="77777777" w:rsidR="00BA1302" w:rsidRPr="00ED2EA8" w:rsidRDefault="00BA1302" w:rsidP="00ED2EA8">
            <w:pPr>
              <w:ind w:firstLineChars="100" w:firstLine="200"/>
              <w:jc w:val="right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</w:tbl>
    <w:p w14:paraId="49AE0D13" w14:textId="77777777" w:rsidR="005E7A60" w:rsidRDefault="005E7A60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  <w:sectPr w:rsidR="005E7A60" w:rsidSect="005E7A60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53E4E73A" w14:textId="0483A719" w:rsidR="00E552ED" w:rsidRPr="00C06B24" w:rsidRDefault="00E552ED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C06B24">
        <w:rPr>
          <w:b/>
          <w:sz w:val="28"/>
          <w:szCs w:val="28"/>
        </w:rPr>
        <w:lastRenderedPageBreak/>
        <w:t>Рекомендованная литература</w:t>
      </w:r>
    </w:p>
    <w:p w14:paraId="702B4678" w14:textId="77777777" w:rsidR="00FE5F14" w:rsidRPr="00376824" w:rsidRDefault="00FE5F14" w:rsidP="000C47E8">
      <w:pPr>
        <w:spacing w:line="300" w:lineRule="auto"/>
        <w:jc w:val="both"/>
        <w:rPr>
          <w:sz w:val="28"/>
          <w:szCs w:val="28"/>
        </w:rPr>
      </w:pPr>
      <w:r w:rsidRPr="00376824">
        <w:rPr>
          <w:sz w:val="28"/>
          <w:szCs w:val="28"/>
        </w:rPr>
        <w:t>Основная: 1, 2</w:t>
      </w:r>
    </w:p>
    <w:p w14:paraId="473B6D3E" w14:textId="53C3356B" w:rsidR="00FE5F14" w:rsidRPr="00376824" w:rsidRDefault="00FE5F14" w:rsidP="000C47E8">
      <w:pPr>
        <w:spacing w:line="300" w:lineRule="auto"/>
        <w:jc w:val="both"/>
        <w:rPr>
          <w:sz w:val="28"/>
          <w:szCs w:val="28"/>
        </w:rPr>
      </w:pPr>
      <w:r w:rsidRPr="00376824">
        <w:rPr>
          <w:sz w:val="28"/>
          <w:szCs w:val="28"/>
        </w:rPr>
        <w:t xml:space="preserve">Дополнительная: 1, </w:t>
      </w:r>
      <w:r w:rsidR="00790C70">
        <w:rPr>
          <w:sz w:val="28"/>
          <w:szCs w:val="28"/>
        </w:rPr>
        <w:t>2</w:t>
      </w:r>
    </w:p>
    <w:p w14:paraId="153743E7" w14:textId="3E34B652" w:rsidR="003E148F" w:rsidRPr="00C06B24" w:rsidRDefault="003E148F" w:rsidP="000C47E8">
      <w:pPr>
        <w:spacing w:line="300" w:lineRule="auto"/>
        <w:jc w:val="both"/>
        <w:rPr>
          <w:sz w:val="28"/>
          <w:szCs w:val="28"/>
        </w:rPr>
      </w:pPr>
    </w:p>
    <w:p w14:paraId="07432B01" w14:textId="21FCD966" w:rsidR="00DF0049" w:rsidRPr="00C06B24" w:rsidRDefault="00DF0049" w:rsidP="000C47E8">
      <w:pPr>
        <w:spacing w:line="300" w:lineRule="auto"/>
        <w:ind w:firstLineChars="100" w:firstLine="280"/>
        <w:rPr>
          <w:sz w:val="28"/>
          <w:szCs w:val="28"/>
        </w:rPr>
      </w:pPr>
      <w:r w:rsidRPr="00C06B24">
        <w:rPr>
          <w:sz w:val="28"/>
          <w:szCs w:val="28"/>
        </w:rPr>
        <w:br w:type="page"/>
      </w:r>
    </w:p>
    <w:p w14:paraId="7428B051" w14:textId="39A08D1A" w:rsidR="00777EED" w:rsidRPr="0028792F" w:rsidRDefault="0028792F" w:rsidP="000C47E8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1" w:name="_Toc206947555"/>
      <w:r w:rsidRPr="0028792F">
        <w:rPr>
          <w:b/>
          <w:bCs/>
          <w:sz w:val="28"/>
          <w:szCs w:val="28"/>
        </w:rPr>
        <w:lastRenderedPageBreak/>
        <w:t>Практическая подготовка</w:t>
      </w:r>
      <w:r w:rsidR="00DF0049" w:rsidRPr="0028792F">
        <w:rPr>
          <w:rFonts w:eastAsiaTheme="majorEastAsia"/>
          <w:b/>
          <w:bCs/>
          <w:sz w:val="28"/>
          <w:szCs w:val="28"/>
        </w:rPr>
        <w:t xml:space="preserve"> № </w:t>
      </w:r>
      <w:r w:rsidRPr="0028792F">
        <w:rPr>
          <w:rFonts w:eastAsiaTheme="majorEastAsia"/>
          <w:b/>
          <w:bCs/>
          <w:sz w:val="28"/>
          <w:szCs w:val="28"/>
        </w:rPr>
        <w:t>3</w:t>
      </w:r>
      <w:r w:rsidR="00DF0049" w:rsidRPr="0028792F">
        <w:rPr>
          <w:rFonts w:eastAsiaTheme="majorEastAsia"/>
          <w:b/>
          <w:bCs/>
          <w:sz w:val="28"/>
          <w:szCs w:val="28"/>
        </w:rPr>
        <w:t>.</w:t>
      </w:r>
      <w:r w:rsidR="00DF0049" w:rsidRPr="0028792F">
        <w:rPr>
          <w:rFonts w:eastAsiaTheme="majorEastAsia"/>
          <w:b/>
          <w:bCs/>
          <w:sz w:val="28"/>
          <w:szCs w:val="28"/>
        </w:rPr>
        <w:br/>
      </w:r>
      <w:r w:rsidR="00777EED" w:rsidRPr="0028792F">
        <w:rPr>
          <w:b/>
          <w:bCs/>
          <w:sz w:val="28"/>
          <w:szCs w:val="28"/>
        </w:rPr>
        <w:t>Формирование Отчета о финансовых результатах</w:t>
      </w:r>
      <w:bookmarkEnd w:id="11"/>
    </w:p>
    <w:p w14:paraId="41BAE66B" w14:textId="47665F60" w:rsidR="00777EED" w:rsidRPr="0028792F" w:rsidRDefault="00777EED" w:rsidP="000C47E8">
      <w:pPr>
        <w:widowControl w:val="0"/>
        <w:shd w:val="clear" w:color="auto" w:fill="FFFFFF"/>
        <w:autoSpaceDE w:val="0"/>
        <w:autoSpaceDN w:val="0"/>
        <w:adjustRightInd w:val="0"/>
        <w:spacing w:line="300" w:lineRule="auto"/>
        <w:ind w:firstLine="708"/>
        <w:jc w:val="both"/>
        <w:rPr>
          <w:sz w:val="28"/>
          <w:szCs w:val="28"/>
        </w:rPr>
      </w:pPr>
    </w:p>
    <w:p w14:paraId="09B8F2AF" w14:textId="218BADFA" w:rsidR="0028792F" w:rsidRPr="0028792F" w:rsidRDefault="0028792F" w:rsidP="000C47E8">
      <w:pPr>
        <w:spacing w:line="300" w:lineRule="auto"/>
        <w:jc w:val="both"/>
        <w:rPr>
          <w:sz w:val="28"/>
          <w:szCs w:val="28"/>
        </w:rPr>
      </w:pPr>
      <w:r w:rsidRPr="0028792F">
        <w:rPr>
          <w:b/>
          <w:bCs/>
          <w:sz w:val="28"/>
          <w:szCs w:val="28"/>
        </w:rPr>
        <w:t>Цель:</w:t>
      </w:r>
      <w:r w:rsidRPr="0028792F">
        <w:rPr>
          <w:sz w:val="28"/>
          <w:szCs w:val="28"/>
        </w:rPr>
        <w:t xml:space="preserve"> усвоить технику составления отчета о финансовых результатах</w:t>
      </w:r>
    </w:p>
    <w:p w14:paraId="240A7D57" w14:textId="71EC7C72" w:rsidR="0028792F" w:rsidRPr="0028792F" w:rsidRDefault="0028792F" w:rsidP="000C47E8">
      <w:pPr>
        <w:widowControl w:val="0"/>
        <w:shd w:val="clear" w:color="auto" w:fill="FFFFFF"/>
        <w:autoSpaceDE w:val="0"/>
        <w:autoSpaceDN w:val="0"/>
        <w:adjustRightInd w:val="0"/>
        <w:spacing w:line="300" w:lineRule="auto"/>
        <w:ind w:firstLine="708"/>
        <w:jc w:val="both"/>
        <w:rPr>
          <w:sz w:val="28"/>
          <w:szCs w:val="28"/>
        </w:rPr>
      </w:pPr>
    </w:p>
    <w:p w14:paraId="1C6CBCBB" w14:textId="77777777" w:rsidR="00DF0049" w:rsidRPr="0028792F" w:rsidRDefault="00DF0049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28792F">
        <w:rPr>
          <w:b/>
          <w:bCs/>
          <w:sz w:val="28"/>
          <w:szCs w:val="28"/>
        </w:rPr>
        <w:t xml:space="preserve">Теоретические сведения </w:t>
      </w:r>
    </w:p>
    <w:p w14:paraId="49BD66B2" w14:textId="77777777" w:rsidR="004232DD" w:rsidRPr="0028792F" w:rsidRDefault="004232DD" w:rsidP="000C47E8">
      <w:pPr>
        <w:spacing w:line="300" w:lineRule="auto"/>
        <w:jc w:val="both"/>
        <w:rPr>
          <w:sz w:val="28"/>
          <w:szCs w:val="28"/>
        </w:rPr>
      </w:pPr>
      <w:r w:rsidRPr="0028792F">
        <w:rPr>
          <w:sz w:val="28"/>
          <w:szCs w:val="28"/>
        </w:rPr>
        <w:t>Конспект лекции № 4. Состав и порядок формирования бухгалтерской отчетности предприятия</w:t>
      </w:r>
    </w:p>
    <w:p w14:paraId="36352D75" w14:textId="77777777" w:rsidR="00DF0049" w:rsidRPr="0028792F" w:rsidRDefault="00DF0049" w:rsidP="000C47E8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14:paraId="307A264C" w14:textId="77777777" w:rsidR="0028792F" w:rsidRPr="00E14931" w:rsidRDefault="0028792F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E14931">
        <w:rPr>
          <w:b/>
          <w:bCs/>
          <w:sz w:val="28"/>
          <w:szCs w:val="28"/>
        </w:rPr>
        <w:t>Алгоритм выполнения</w:t>
      </w:r>
    </w:p>
    <w:p w14:paraId="591BF8F1" w14:textId="20280E01" w:rsidR="0028792F" w:rsidRPr="00E14931" w:rsidRDefault="0028792F" w:rsidP="000C47E8">
      <w:pPr>
        <w:spacing w:line="300" w:lineRule="auto"/>
        <w:jc w:val="both"/>
        <w:rPr>
          <w:sz w:val="28"/>
          <w:szCs w:val="28"/>
        </w:rPr>
      </w:pPr>
      <w:r w:rsidRPr="00E14931">
        <w:rPr>
          <w:sz w:val="28"/>
          <w:szCs w:val="28"/>
        </w:rPr>
        <w:t xml:space="preserve">На основании </w:t>
      </w:r>
      <w:proofErr w:type="spellStart"/>
      <w:r w:rsidRPr="00E14931">
        <w:rPr>
          <w:sz w:val="28"/>
          <w:szCs w:val="28"/>
        </w:rPr>
        <w:t>оборотно</w:t>
      </w:r>
      <w:proofErr w:type="spellEnd"/>
      <w:r w:rsidRPr="00E14931">
        <w:rPr>
          <w:sz w:val="28"/>
          <w:szCs w:val="28"/>
        </w:rPr>
        <w:t>-сальдовой ведомости за 2024 г.</w:t>
      </w:r>
      <w:r>
        <w:rPr>
          <w:sz w:val="28"/>
          <w:szCs w:val="28"/>
        </w:rPr>
        <w:t xml:space="preserve"> рассчитать сальдо на конец периода, произвести закрытие счетов по окончании года, </w:t>
      </w:r>
      <w:r w:rsidRPr="00212FEC">
        <w:rPr>
          <w:sz w:val="28"/>
          <w:szCs w:val="28"/>
        </w:rPr>
        <w:t>выявить финансовый результат, начислить налог на прибыль</w:t>
      </w:r>
      <w:r>
        <w:rPr>
          <w:sz w:val="28"/>
          <w:szCs w:val="28"/>
        </w:rPr>
        <w:t xml:space="preserve"> (при необходимости)</w:t>
      </w:r>
      <w:r w:rsidRPr="00212FEC">
        <w:rPr>
          <w:sz w:val="28"/>
          <w:szCs w:val="28"/>
        </w:rPr>
        <w:t>,</w:t>
      </w:r>
      <w:r>
        <w:rPr>
          <w:sz w:val="28"/>
          <w:szCs w:val="28"/>
        </w:rPr>
        <w:t xml:space="preserve"> заполнив бухгалтерскую справку; </w:t>
      </w:r>
      <w:r w:rsidRPr="00E14931">
        <w:rPr>
          <w:sz w:val="28"/>
          <w:szCs w:val="28"/>
        </w:rPr>
        <w:t xml:space="preserve">составить </w:t>
      </w:r>
      <w:r>
        <w:rPr>
          <w:sz w:val="28"/>
          <w:szCs w:val="28"/>
        </w:rPr>
        <w:t>отчет о финансовых результатах за 2024 г.</w:t>
      </w:r>
    </w:p>
    <w:p w14:paraId="212A0C65" w14:textId="77777777" w:rsidR="0028792F" w:rsidRPr="00E14931" w:rsidRDefault="0028792F" w:rsidP="000C47E8">
      <w:pPr>
        <w:spacing w:line="300" w:lineRule="auto"/>
        <w:jc w:val="both"/>
        <w:rPr>
          <w:sz w:val="28"/>
          <w:szCs w:val="28"/>
        </w:rPr>
      </w:pPr>
    </w:p>
    <w:p w14:paraId="652A462C" w14:textId="77777777" w:rsidR="0028792F" w:rsidRPr="00FE5F14" w:rsidRDefault="0028792F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FE5F14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21D2EAC4" w14:textId="77777777" w:rsidR="0028792F" w:rsidRPr="00E14931" w:rsidRDefault="0028792F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E14931">
        <w:rPr>
          <w:sz w:val="28"/>
          <w:szCs w:val="28"/>
          <w:u w:val="single"/>
        </w:rPr>
        <w:t>Исходные данные:</w:t>
      </w:r>
    </w:p>
    <w:p w14:paraId="33852072" w14:textId="77777777" w:rsidR="0028792F" w:rsidRPr="00212FEC" w:rsidRDefault="0028792F" w:rsidP="000C47E8">
      <w:pPr>
        <w:spacing w:line="300" w:lineRule="auto"/>
        <w:jc w:val="both"/>
        <w:rPr>
          <w:sz w:val="28"/>
          <w:szCs w:val="28"/>
        </w:rPr>
      </w:pPr>
      <w:r w:rsidRPr="00212FEC">
        <w:rPr>
          <w:sz w:val="28"/>
          <w:szCs w:val="28"/>
        </w:rPr>
        <w:t xml:space="preserve">Общество с ограниченной ответственностью </w:t>
      </w:r>
      <w:r>
        <w:rPr>
          <w:sz w:val="28"/>
          <w:szCs w:val="28"/>
        </w:rPr>
        <w:t>«</w:t>
      </w:r>
      <w:r w:rsidRPr="00212FEC">
        <w:rPr>
          <w:sz w:val="28"/>
          <w:szCs w:val="28"/>
        </w:rPr>
        <w:t>ХЛЕБОКОМБИНАТ</w:t>
      </w:r>
      <w:r>
        <w:rPr>
          <w:sz w:val="28"/>
          <w:szCs w:val="28"/>
        </w:rPr>
        <w:t>»</w:t>
      </w:r>
      <w:r w:rsidRPr="00212FEC">
        <w:rPr>
          <w:sz w:val="28"/>
          <w:szCs w:val="28"/>
        </w:rPr>
        <w:t xml:space="preserve"> осуществляет основной вид деятельности: 10.71.1 Производство хлеба и хлебобулочных изделий недлительного хранения</w:t>
      </w:r>
    </w:p>
    <w:p w14:paraId="153A7495" w14:textId="77777777" w:rsidR="0028792F" w:rsidRPr="00951344" w:rsidRDefault="0028792F" w:rsidP="000C47E8">
      <w:pPr>
        <w:spacing w:line="300" w:lineRule="auto"/>
        <w:jc w:val="both"/>
        <w:rPr>
          <w:rFonts w:eastAsiaTheme="minorHAnsi"/>
          <w:sz w:val="28"/>
          <w:szCs w:val="28"/>
          <w:lang w:eastAsia="en-US"/>
        </w:rPr>
      </w:pPr>
      <w:r w:rsidRPr="00E14931">
        <w:rPr>
          <w:sz w:val="28"/>
          <w:szCs w:val="28"/>
        </w:rPr>
        <w:t xml:space="preserve">Организация представляет годовую бухгалтерскую отчетность по полной форме, предусмотренной в Приложении </w:t>
      </w:r>
      <w:r>
        <w:rPr>
          <w:sz w:val="28"/>
          <w:szCs w:val="28"/>
        </w:rPr>
        <w:t>№</w:t>
      </w:r>
      <w:r w:rsidRPr="00E14931">
        <w:rPr>
          <w:sz w:val="28"/>
          <w:szCs w:val="28"/>
        </w:rPr>
        <w:t xml:space="preserve"> 5 Приказа Минфина РФ от 02.07.2010 г. </w:t>
      </w:r>
      <w:r>
        <w:rPr>
          <w:sz w:val="28"/>
          <w:szCs w:val="28"/>
        </w:rPr>
        <w:t xml:space="preserve">№ </w:t>
      </w:r>
      <w:r w:rsidRPr="00E14931">
        <w:rPr>
          <w:sz w:val="28"/>
          <w:szCs w:val="28"/>
        </w:rPr>
        <w:t xml:space="preserve">66н (участник составляет бухгалтерский баланс и отчет о финансовых результатах). На основании </w:t>
      </w:r>
      <w:proofErr w:type="spellStart"/>
      <w:r w:rsidRPr="00E14931">
        <w:rPr>
          <w:sz w:val="28"/>
          <w:szCs w:val="28"/>
        </w:rPr>
        <w:t>оборотно</w:t>
      </w:r>
      <w:proofErr w:type="spellEnd"/>
      <w:r w:rsidRPr="00E14931">
        <w:rPr>
          <w:sz w:val="28"/>
          <w:szCs w:val="28"/>
        </w:rPr>
        <w:t>-сальдовой ведомости за 2024 г.</w:t>
      </w:r>
      <w:r>
        <w:rPr>
          <w:sz w:val="28"/>
          <w:szCs w:val="28"/>
        </w:rPr>
        <w:t xml:space="preserve"> произвести закрытие счетов по окончании года, </w:t>
      </w:r>
      <w:r w:rsidRPr="00212FEC">
        <w:rPr>
          <w:sz w:val="28"/>
          <w:szCs w:val="28"/>
        </w:rPr>
        <w:t>выявить финансовый результат, начислить налог на прибыль</w:t>
      </w:r>
      <w:r>
        <w:rPr>
          <w:sz w:val="28"/>
          <w:szCs w:val="28"/>
        </w:rPr>
        <w:t xml:space="preserve"> (при необходимости)</w:t>
      </w:r>
      <w:r w:rsidRPr="00212FEC">
        <w:rPr>
          <w:sz w:val="28"/>
          <w:szCs w:val="28"/>
        </w:rPr>
        <w:t>,</w:t>
      </w:r>
      <w:r>
        <w:rPr>
          <w:sz w:val="28"/>
          <w:szCs w:val="28"/>
        </w:rPr>
        <w:t xml:space="preserve"> заполнив бухгалтерскую справку; </w:t>
      </w:r>
      <w:r w:rsidRPr="00E14931">
        <w:rPr>
          <w:sz w:val="28"/>
          <w:szCs w:val="28"/>
        </w:rPr>
        <w:t>составить бухгалтерский баланс</w:t>
      </w:r>
      <w:r>
        <w:rPr>
          <w:sz w:val="28"/>
          <w:szCs w:val="28"/>
        </w:rPr>
        <w:t xml:space="preserve"> за 2024 г. </w:t>
      </w:r>
    </w:p>
    <w:p w14:paraId="7E973052" w14:textId="77777777" w:rsidR="0028792F" w:rsidRDefault="0028792F" w:rsidP="000C47E8">
      <w:pPr>
        <w:spacing w:line="300" w:lineRule="auto"/>
        <w:rPr>
          <w:b/>
          <w:bCs/>
          <w:sz w:val="30"/>
          <w:szCs w:val="30"/>
        </w:rPr>
        <w:sectPr w:rsidR="0028792F" w:rsidSect="00BB52EB">
          <w:footerReference w:type="defaul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4528" w:type="dxa"/>
        <w:tblInd w:w="232" w:type="dxa"/>
        <w:tblLayout w:type="fixed"/>
        <w:tblLook w:val="04A0" w:firstRow="1" w:lastRow="0" w:firstColumn="1" w:lastColumn="0" w:noHBand="0" w:noVBand="1"/>
      </w:tblPr>
      <w:tblGrid>
        <w:gridCol w:w="463"/>
        <w:gridCol w:w="439"/>
        <w:gridCol w:w="4821"/>
        <w:gridCol w:w="1587"/>
        <w:gridCol w:w="1474"/>
        <w:gridCol w:w="1586"/>
        <w:gridCol w:w="518"/>
        <w:gridCol w:w="1036"/>
        <w:gridCol w:w="19"/>
        <w:gridCol w:w="467"/>
        <w:gridCol w:w="837"/>
        <w:gridCol w:w="431"/>
        <w:gridCol w:w="850"/>
      </w:tblGrid>
      <w:tr w:rsidR="0028792F" w:rsidRPr="006F520D" w14:paraId="6625EEE2" w14:textId="77777777" w:rsidTr="00363429">
        <w:trPr>
          <w:gridBefore w:val="1"/>
          <w:gridAfter w:val="1"/>
          <w:wBefore w:w="463" w:type="dxa"/>
          <w:wAfter w:w="850" w:type="dxa"/>
          <w:trHeight w:val="390"/>
        </w:trPr>
        <w:tc>
          <w:tcPr>
            <w:tcW w:w="104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C2D6" w14:textId="77777777" w:rsidR="0028792F" w:rsidRPr="006F520D" w:rsidRDefault="0028792F" w:rsidP="000C47E8">
            <w:pPr>
              <w:spacing w:line="300" w:lineRule="auto"/>
              <w:rPr>
                <w:b/>
                <w:bCs/>
                <w:sz w:val="28"/>
                <w:szCs w:val="30"/>
              </w:rPr>
            </w:pPr>
            <w:proofErr w:type="spellStart"/>
            <w:r w:rsidRPr="006F520D">
              <w:rPr>
                <w:b/>
                <w:bCs/>
                <w:sz w:val="28"/>
                <w:szCs w:val="30"/>
              </w:rPr>
              <w:lastRenderedPageBreak/>
              <w:t>Оборотно</w:t>
            </w:r>
            <w:proofErr w:type="spellEnd"/>
            <w:r w:rsidRPr="006F520D">
              <w:rPr>
                <w:b/>
                <w:bCs/>
                <w:sz w:val="28"/>
                <w:szCs w:val="30"/>
              </w:rPr>
              <w:t xml:space="preserve">-сальдовая ведомость за 2024 г. 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47C3" w14:textId="77777777" w:rsidR="0028792F" w:rsidRPr="006F520D" w:rsidRDefault="0028792F" w:rsidP="000C47E8">
            <w:pPr>
              <w:spacing w:line="300" w:lineRule="auto"/>
              <w:rPr>
                <w:sz w:val="28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CA45" w14:textId="77777777" w:rsidR="0028792F" w:rsidRPr="006F520D" w:rsidRDefault="0028792F" w:rsidP="000C47E8">
            <w:pPr>
              <w:spacing w:line="300" w:lineRule="auto"/>
              <w:rPr>
                <w:sz w:val="28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AF61" w14:textId="77777777" w:rsidR="0028792F" w:rsidRPr="006F520D" w:rsidRDefault="0028792F" w:rsidP="000C47E8">
            <w:pPr>
              <w:spacing w:line="300" w:lineRule="auto"/>
              <w:rPr>
                <w:sz w:val="28"/>
                <w:szCs w:val="20"/>
              </w:rPr>
            </w:pPr>
          </w:p>
        </w:tc>
      </w:tr>
      <w:tr w:rsidR="0028792F" w:rsidRPr="00ED2EA8" w14:paraId="1E145873" w14:textId="77777777" w:rsidTr="00363429">
        <w:trPr>
          <w:trHeight w:val="240"/>
        </w:trPr>
        <w:tc>
          <w:tcPr>
            <w:tcW w:w="902" w:type="dxa"/>
            <w:gridSpan w:val="2"/>
            <w:vMerge w:val="restart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584A3B5A" w14:textId="77777777" w:rsidR="0028792F" w:rsidRPr="00ED2EA8" w:rsidRDefault="0028792F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Счет</w:t>
            </w:r>
          </w:p>
        </w:tc>
        <w:tc>
          <w:tcPr>
            <w:tcW w:w="4821" w:type="dxa"/>
            <w:vMerge w:val="restart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32D3D113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Наименование</w:t>
            </w:r>
          </w:p>
        </w:tc>
        <w:tc>
          <w:tcPr>
            <w:tcW w:w="3061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03089687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Сальдо на начало периода</w:t>
            </w:r>
          </w:p>
        </w:tc>
        <w:tc>
          <w:tcPr>
            <w:tcW w:w="3140" w:type="dxa"/>
            <w:gridSpan w:val="3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7B837D99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Обороты за период</w:t>
            </w:r>
          </w:p>
        </w:tc>
        <w:tc>
          <w:tcPr>
            <w:tcW w:w="2604" w:type="dxa"/>
            <w:gridSpan w:val="5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7E765E80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Сальдо на конец периода</w:t>
            </w:r>
          </w:p>
        </w:tc>
      </w:tr>
      <w:tr w:rsidR="0028792F" w:rsidRPr="00ED2EA8" w14:paraId="4BA9B656" w14:textId="77777777" w:rsidTr="00363429">
        <w:trPr>
          <w:trHeight w:val="240"/>
        </w:trPr>
        <w:tc>
          <w:tcPr>
            <w:tcW w:w="902" w:type="dxa"/>
            <w:gridSpan w:val="2"/>
            <w:vMerge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0D9208AD" w14:textId="77777777" w:rsidR="0028792F" w:rsidRPr="00ED2EA8" w:rsidRDefault="0028792F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</w:p>
        </w:tc>
        <w:tc>
          <w:tcPr>
            <w:tcW w:w="4821" w:type="dxa"/>
            <w:vMerge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3663809B" w14:textId="77777777" w:rsidR="0028792F" w:rsidRPr="00ED2EA8" w:rsidRDefault="0028792F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22499726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7C38424D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15547857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64995887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69E61259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3A5AE255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</w:tr>
      <w:tr w:rsidR="0028792F" w:rsidRPr="00ED2EA8" w14:paraId="7C36A60B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C4EAD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01</w:t>
            </w:r>
          </w:p>
        </w:tc>
        <w:tc>
          <w:tcPr>
            <w:tcW w:w="4821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712B2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Основные средства</w:t>
            </w:r>
          </w:p>
        </w:tc>
        <w:tc>
          <w:tcPr>
            <w:tcW w:w="158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190EE6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19 815 406,00</w:t>
            </w:r>
          </w:p>
        </w:tc>
        <w:tc>
          <w:tcPr>
            <w:tcW w:w="1474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016B59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241495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6 717 478,00</w:t>
            </w:r>
          </w:p>
        </w:tc>
        <w:tc>
          <w:tcPr>
            <w:tcW w:w="1554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DA715C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1 429 500,00</w:t>
            </w:r>
          </w:p>
        </w:tc>
        <w:tc>
          <w:tcPr>
            <w:tcW w:w="1323" w:type="dxa"/>
            <w:gridSpan w:val="3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FC1DB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C0D7B0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027B877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78CEBA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439690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Амортизация основных средств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97EA84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B098B5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5 284 630,03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34997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637 804,00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F0884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2 996 158,27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AA8028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A75B18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2F50E1F" w14:textId="77777777" w:rsidTr="00363429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DCB12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386069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 xml:space="preserve">Вложения во </w:t>
            </w:r>
            <w:proofErr w:type="spellStart"/>
            <w:r w:rsidRPr="00ED2EA8">
              <w:rPr>
                <w:sz w:val="20"/>
                <w:szCs w:val="20"/>
              </w:rPr>
              <w:t>внеоборотные</w:t>
            </w:r>
            <w:proofErr w:type="spellEnd"/>
            <w:r w:rsidRPr="00ED2EA8">
              <w:rPr>
                <w:sz w:val="20"/>
                <w:szCs w:val="20"/>
              </w:rPr>
              <w:t xml:space="preserve"> активы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B83A6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1A66AC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85BEFF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13 310 835,11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A11F17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6 717 478,00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D68F2B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342ED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29124AB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2BA15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AD8633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Материалы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A61FC3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2 559 688,67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C1559F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A28407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33 665 040,75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3E5E9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24 751 185,98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4BE96C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EAB095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D96BF23" w14:textId="77777777" w:rsidTr="00363429">
        <w:trPr>
          <w:trHeight w:val="39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388F7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5E4657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добавленную стоимость по приобретенным ценностям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614E6F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AEE353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F7BD5D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10 072 888,88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CC7A40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10 072 888,88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1EC4AE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101654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10E7D65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B2F8EF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A8C46E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Основное производство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28946C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76D8DD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0E6946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45 233 584,98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D8B2A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44 533 464,08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C49713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89946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1575D702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3ED66F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593819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6E0889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E46B1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BEDE6B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0B9CB2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2B2B58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CEB2EF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29BBA0EC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4C6256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09559F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Готовая продукция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CA98D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80 152,31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B2FF3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0F4DA5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54 499 464,23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C68DF6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54 533 464,98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50055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E95DA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40DB2F5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E1946D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AC070E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Касса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3B898A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134 824,43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BC5EC4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05576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1 083 899,98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EF7B3F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1 148 888,00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BFA32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5E3179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3FD4047A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C97416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1B636C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Расчетный счет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65F9ED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10 064 012,65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D5DB3A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EC2498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101 039 485,69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E8B0EB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90 123 275,43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7C154E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E41A5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47779B2" w14:textId="77777777" w:rsidTr="00363429">
        <w:trPr>
          <w:trHeight w:val="17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3BC9A0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56EEDD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поставщиками и подрядчиками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BA73A6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1 501 311,60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9777CF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801245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136 988 743,56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DCAC1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141 708 853,22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2C30A4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F6E45C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879E835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684877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60.01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54EC0D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поставщиками и подрядчиками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948F0A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E458D9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582 257,77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54A50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84 611 973,14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4CD87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90 656 827,75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619008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3731B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0E38E9E1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7CE06B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60.02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E506B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авансам выданным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4002C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2 083 569,37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8B6A99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295BD6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52 376 770,42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9022A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51 052 025,47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58E8C1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8A1B21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CA3F8A5" w14:textId="77777777" w:rsidTr="00363429">
        <w:trPr>
          <w:trHeight w:val="97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8711CF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7089A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покупателями и заказчиками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65E347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5 552 696,34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70FC72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357B15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107 680 887,08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63ACA0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112 016 754,31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64E7E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2204FD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0B584EE0" w14:textId="77777777" w:rsidTr="00363429">
        <w:trPr>
          <w:trHeight w:val="156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986B05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62.01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F28417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покупателями и заказчиками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63503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5 552 696,34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B09F2E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7B7567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81 867 530,28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7DCE7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81 635 856,05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866183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FBB311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886B71B" w14:textId="77777777" w:rsidTr="00363429">
        <w:trPr>
          <w:trHeight w:val="231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D6AE5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62.02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EACD3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авансам полученным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D09F9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F88069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0712C9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25 813 356,80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C95C8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30 380 898,26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7EE6FB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13FD2C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37F52C29" w14:textId="77777777" w:rsidTr="00363429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32B8AF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87E390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краткосрочным кредитам и займам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5DEC6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743DE4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1B2101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300 000,00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7214B0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300 000,00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49311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9ED843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1BE9931E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3ABEAF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66.03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632B2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Краткосрочные займы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7A597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8C636B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72CFAB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300 000,00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39A42B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300 000,00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FDA42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08FE8F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192860E" w14:textId="77777777" w:rsidTr="00363429">
        <w:trPr>
          <w:trHeight w:val="31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ABDA6A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AE92A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долгосрочным кредитам и займам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C3D0FE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97AE5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203 856,99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F090E6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1 553 522,80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979B55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6 547 409,28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D2DDE0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ABD18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0E3070E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D2DA8A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67.01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BAB887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Долгосрочные кредиты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9E7AB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D5CD1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203 856,99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2AB23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1 000 710,04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202E7E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5 994 596,52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885F0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EB2EAB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33B58952" w14:textId="77777777" w:rsidTr="00363429">
        <w:trPr>
          <w:trHeight w:val="197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092941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67.02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248987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Проценты по долгосрочным кредитам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60ED49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1FE953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EB0946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552 812,76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73A6A2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552 812,76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07CE4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81981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54F6C17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61E12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406C71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налогам и сборам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10B33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2B83A7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362 116,72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A7E03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16 104 716,88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3526B6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15 963 391,82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BEF979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197BD8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24A1D23" w14:textId="77777777" w:rsidTr="00363429">
        <w:trPr>
          <w:trHeight w:val="416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2F28C1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lastRenderedPageBreak/>
              <w:t>68.01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DF5311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НДФЛ при исполнении обязанностей налогового агента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269E87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119 985,28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4073F2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0D5CB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1 369 471,00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CAA5A6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1 352 412,00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E5BFD4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A11A74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47EB5B6" w14:textId="77777777" w:rsidTr="00363429">
        <w:trPr>
          <w:trHeight w:val="27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04CAE3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68.04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8C4606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прибыль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40B322E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334E540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479 189,00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5EF9B23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5 000 000,00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2C36812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4 892 792,07?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05B69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39CD1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9529CCD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C0E01C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68.07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066F01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Транспортный налог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161A3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2F8AB1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2 913,00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C863E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4 864,00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AADFF5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4 376,00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2AA08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E5E0E2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03C893D2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156571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68.08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858C9E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имущество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147737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26A64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C5D52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16 570,13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68EE71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344912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8828F8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D37219D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0DBA31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68.90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0CDEA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Единый налоговый счет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9C7A8E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BA885A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B1B632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9 713 811,75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4B7BE1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9 713 811,75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033F0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96F4B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DBEA54F" w14:textId="77777777" w:rsidTr="00363429">
        <w:trPr>
          <w:trHeight w:val="392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117E0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1C549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социальному страхованию и обеспечению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AE514D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143 344,75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15D77F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9CFFBD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3 313 183,92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AFE7C3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3 507 702,19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FF1356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99C8F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BF5A20F" w14:textId="77777777" w:rsidTr="00363429">
        <w:trPr>
          <w:trHeight w:val="31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D8A6C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8333C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социальному страхованию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B65389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87 343,94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538217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5699A3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4D253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87 343,94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99798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3D84C5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BCF0321" w14:textId="77777777" w:rsidTr="00363429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9570E5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BCDE0D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пенсионному обеспечению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438869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35 821,19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8FC51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189D23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F5231F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35 821,19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52B99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3A7149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15EB0E29" w14:textId="77777777" w:rsidTr="00363429">
        <w:trPr>
          <w:trHeight w:val="478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FB8145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69.03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3F1BB3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обязательному медицинскому страхованию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BA7930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17 253,35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6C15FC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383E0A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54F646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17 253,35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1CC951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08192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28C20B0D" w14:textId="77777777" w:rsidTr="00363429">
        <w:trPr>
          <w:trHeight w:val="273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58AFC6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69.09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0010BF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Страховые взнос по единому тарифу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336321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12C915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vAlign w:val="bottom"/>
          </w:tcPr>
          <w:p w14:paraId="25CFBF1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3 270 738,66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vAlign w:val="bottom"/>
          </w:tcPr>
          <w:p w14:paraId="2DE2E06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3 323 813,20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3C8795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CE5037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28792F" w:rsidRPr="00ED2EA8" w14:paraId="54A3D9CB" w14:textId="77777777" w:rsidTr="00363429">
        <w:trPr>
          <w:trHeight w:val="478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72EB51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69.11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5E5CBC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BC799B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</w:p>
          <w:p w14:paraId="2361B89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</w:p>
          <w:p w14:paraId="76F30C8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2 926,27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535C16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vAlign w:val="bottom"/>
          </w:tcPr>
          <w:p w14:paraId="5A48BB1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42 445,26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vAlign w:val="bottom"/>
          </w:tcPr>
          <w:p w14:paraId="333F6B0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43 470,51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2F9D26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50A3BC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28792F" w:rsidRPr="00ED2EA8" w14:paraId="6A421D16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CE729C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B3B43E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персоналом по оплате труда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BA9227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29B89B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3FE252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10 611 315,75</w:t>
            </w:r>
          </w:p>
        </w:tc>
        <w:tc>
          <w:tcPr>
            <w:tcW w:w="1554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E3A7C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10 611 315,75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3A74A2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3D4154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349B622A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62C75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985E8C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подотчетными лицами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13F555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BA801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187 584,54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CFD74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3 312 627,54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681B29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3 056 568,44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AD9DA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85019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49D6526" w14:textId="77777777" w:rsidTr="00363429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11AA5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8C0B79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персоналом по прочим операциям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44F78C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D9B6E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64B57E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20 000,00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377D61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20 000,00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5C16E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2E775C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8CB6C24" w14:textId="77777777" w:rsidTr="00363429">
        <w:trPr>
          <w:trHeight w:val="30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53E3C3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98186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разными дебиторами и кредиторами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EC801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3FA719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28 719,03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9E5285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18 390 488,08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49741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14 720 340,32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7F6573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7CA4C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920879D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F00A44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6AB13B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претензиям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C20C1E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FBB940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A29E97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135 660,00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4ED704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135 660,00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3F9915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4A656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C81A786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FF8D8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76.06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9E4E7F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прочими покупателями и заказчиками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DA458A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4EA020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5C3D4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4 982 978,00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A6AC5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4 982 978,00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2F967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AC714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84FEDBB" w14:textId="77777777" w:rsidTr="00363429">
        <w:trPr>
          <w:trHeight w:val="32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04A28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76.09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DB458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расчеты с разными дебиторами и кредиторами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007CA0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DF256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28 719,03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CAB6BC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10 420 418,00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51F54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6 650 270,24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E3B6BA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9E9F3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258D7971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60017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76.10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25069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расчеты с физическими лицами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27B09A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2E1EF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67A92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613 797,32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4D0FD8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613 797,32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9B255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AF574C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4840361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F78AFA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76.16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F77E1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 xml:space="preserve">Расчеты с </w:t>
            </w:r>
            <w:proofErr w:type="spellStart"/>
            <w:r w:rsidRPr="00ED2EA8">
              <w:rPr>
                <w:sz w:val="20"/>
                <w:szCs w:val="20"/>
              </w:rPr>
              <w:t>самозанятыми</w:t>
            </w:r>
            <w:proofErr w:type="spellEnd"/>
            <w:r w:rsidRPr="00ED2EA8">
              <w:rPr>
                <w:sz w:val="20"/>
                <w:szCs w:val="20"/>
              </w:rPr>
              <w:t xml:space="preserve"> по реестрам выплат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8AC61A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82B8A8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96E39B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2 237 634,76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4A988D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2 337 634,76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6F4362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CEC5B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0A6829D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7826A6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395DF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Уставный капитал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D6B76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847C39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100 000,00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4283C6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A2463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A6CD22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BC6473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1A6032CA" w14:textId="77777777" w:rsidTr="00363429">
        <w:trPr>
          <w:trHeight w:val="285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EED8A0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9D4922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Нераспределенная прибыль (непокрытый убыток)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AF7755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5DC45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33 684 529,44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242958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6F70086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19 571 168,28?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800455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7D72061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0914CA15" w14:textId="77777777" w:rsidTr="00363429">
        <w:trPr>
          <w:trHeight w:val="148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7893D3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FEF61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Целевое финансирование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E32F14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35ED10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853DF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1 293 840,00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DA76A2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1 500 000,00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AA014D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6A4C383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31C8D5AB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D993B0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A7A6C9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Продажи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A57A4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500AD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1BDDF2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163 571 223,86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C25F83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163 571 223,86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AF254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536C8F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0BDB97C1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0B9D97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4D8639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Выручка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C72D03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BAA79F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15C41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81 785 611,93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C1135A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81 785 611,93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B44D69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AE9F15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238350BC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2598D1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lastRenderedPageBreak/>
              <w:t>90.02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086C49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Себестоимость продаж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D30736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6C911A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AB6696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54 533 464,98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2F6E12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54 533 464,98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427456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19DF31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047FA2D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FBD098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2242F9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добавленную стоимость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14383E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6284E5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3536C5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7 435 055,60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2708A5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7 435 055,60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279118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9A2A95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8E8FC03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555C5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9C3BD0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Управленческие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537D6C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A37D90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B8DAC9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52429C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7628A5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A62BC9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1CF8249B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D18EA2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FDC167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Прибыль / убыток от продаж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956987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A23E0C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D72FA1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15 861 533,62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EF0853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15 861 533,62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C327DE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815876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2CC16AB3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6A10BE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B525C3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доходы и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1A9300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2A377C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369F8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21 492 073,40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E91D0A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21 492 073,40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AFEB11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7DCCD6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20A9A2DE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3270CE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C27A6E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доходы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83ADEB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7EAA1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74FC9D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10 746 036,70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AFFDBC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10 746 036,70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49F5FD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12CD9B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C6B9402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6D9E08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F86CE7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1AB930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337D2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5541A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2 143 609,97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9C52AB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2 143 609,97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C058AE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BAE652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2758AE48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61A00D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7882" w:type="dxa"/>
            <w:gridSpan w:val="3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E9E47F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в том числе проценты уплаченные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93A9F4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552 812,76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8FC24A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552 812,76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C1702A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9CE387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334B332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22C87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1713B9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Сальдо прочих доходов и расходов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0072EA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E96662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AD9048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8 602 426,73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28FE20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8 602 426,73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4DFBDF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686FA1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6912C47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CB6E8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25B804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Прибыли и убытки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B54810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3E6B89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45446AE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24 463 960,35?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000000" w:fill="FFFFFF"/>
            <w:hideMark/>
          </w:tcPr>
          <w:p w14:paraId="6CC5BE9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24 463 960,35?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92C7F5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B1D1A9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063372BD" w14:textId="77777777" w:rsidTr="00363429">
        <w:trPr>
          <w:trHeight w:val="255"/>
        </w:trPr>
        <w:tc>
          <w:tcPr>
            <w:tcW w:w="902" w:type="dxa"/>
            <w:gridSpan w:val="2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6A5C867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Итого</w:t>
            </w:r>
          </w:p>
        </w:tc>
        <w:tc>
          <w:tcPr>
            <w:tcW w:w="4821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7A9E976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3123626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39 851 436,75</w:t>
            </w:r>
          </w:p>
        </w:tc>
        <w:tc>
          <w:tcPr>
            <w:tcW w:w="1474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3581BE7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39 851 436,75</w:t>
            </w:r>
          </w:p>
        </w:tc>
        <w:tc>
          <w:tcPr>
            <w:tcW w:w="1586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4D73A60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779 312 622,57</w:t>
            </w:r>
          </w:p>
        </w:tc>
        <w:tc>
          <w:tcPr>
            <w:tcW w:w="1554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68B638F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779 312 622,57</w:t>
            </w:r>
          </w:p>
        </w:tc>
        <w:tc>
          <w:tcPr>
            <w:tcW w:w="1323" w:type="dxa"/>
            <w:gridSpan w:val="3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31B4E37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0387A78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3E40BBC" w14:textId="77777777" w:rsidTr="00363429">
        <w:trPr>
          <w:trHeight w:val="240"/>
        </w:trPr>
        <w:tc>
          <w:tcPr>
            <w:tcW w:w="902" w:type="dxa"/>
            <w:gridSpan w:val="2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EC57E1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001</w:t>
            </w:r>
          </w:p>
        </w:tc>
        <w:tc>
          <w:tcPr>
            <w:tcW w:w="4821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982685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Арендованные основные средства</w:t>
            </w:r>
          </w:p>
        </w:tc>
        <w:tc>
          <w:tcPr>
            <w:tcW w:w="158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AE95F0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5EF0A1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E624AC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658 000,00</w:t>
            </w:r>
          </w:p>
        </w:tc>
        <w:tc>
          <w:tcPr>
            <w:tcW w:w="1554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BDB7FE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gridSpan w:val="3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C6589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A41A85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7B6E92A" w14:textId="77777777" w:rsidTr="00363429">
        <w:trPr>
          <w:trHeight w:val="480"/>
        </w:trPr>
        <w:tc>
          <w:tcPr>
            <w:tcW w:w="902" w:type="dxa"/>
            <w:gridSpan w:val="2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0EA32E5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002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535DA5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Товарно-материальные ценности принятые на ответственное хранение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E05CC1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F7366B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9379A6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75 458,00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52C005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20 456,00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415108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727AA2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</w:tbl>
    <w:p w14:paraId="1F1BD20B" w14:textId="77777777" w:rsidR="0028792F" w:rsidRPr="00BA1302" w:rsidRDefault="0028792F" w:rsidP="000C47E8">
      <w:pPr>
        <w:spacing w:line="300" w:lineRule="auto"/>
      </w:pPr>
    </w:p>
    <w:p w14:paraId="0955A50D" w14:textId="77777777" w:rsidR="0028792F" w:rsidRPr="00BA1302" w:rsidRDefault="0028792F" w:rsidP="000C47E8">
      <w:pPr>
        <w:spacing w:line="300" w:lineRule="auto"/>
        <w:sectPr w:rsidR="0028792F" w:rsidRPr="00BA1302" w:rsidSect="00AE23C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35A987EA" w14:textId="77777777" w:rsidR="0028792F" w:rsidRPr="00E14931" w:rsidRDefault="0028792F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E14931">
        <w:rPr>
          <w:sz w:val="28"/>
          <w:szCs w:val="28"/>
          <w:u w:val="single"/>
        </w:rPr>
        <w:lastRenderedPageBreak/>
        <w:t>Решение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8792F" w14:paraId="257E59B2" w14:textId="77777777" w:rsidTr="00363429">
        <w:tc>
          <w:tcPr>
            <w:tcW w:w="9345" w:type="dxa"/>
          </w:tcPr>
          <w:p w14:paraId="43CFEB95" w14:textId="77777777" w:rsidR="0028792F" w:rsidRDefault="0028792F" w:rsidP="000C47E8">
            <w:pPr>
              <w:spacing w:line="300" w:lineRule="auto"/>
            </w:pPr>
            <w:r w:rsidRPr="003757F8">
              <w:rPr>
                <w:b/>
                <w:sz w:val="28"/>
                <w:szCs w:val="28"/>
              </w:rPr>
              <w:t>ООО «ХЛЕБОКОМБИНАТ»</w:t>
            </w:r>
          </w:p>
          <w:p w14:paraId="1A8D8939" w14:textId="77777777" w:rsidR="0028792F" w:rsidRPr="00A07F9F" w:rsidRDefault="0028792F" w:rsidP="000C47E8">
            <w:pPr>
              <w:spacing w:line="300" w:lineRule="auto"/>
              <w:rPr>
                <w:sz w:val="28"/>
                <w:szCs w:val="28"/>
              </w:rPr>
            </w:pPr>
            <w:r w:rsidRPr="00A07F9F">
              <w:rPr>
                <w:sz w:val="28"/>
                <w:szCs w:val="28"/>
              </w:rPr>
              <w:t>Дата составления 31.12.2024 г.</w:t>
            </w:r>
          </w:p>
          <w:p w14:paraId="42D61E3B" w14:textId="77777777" w:rsidR="0028792F" w:rsidRPr="00A07F9F" w:rsidRDefault="0028792F" w:rsidP="000C47E8">
            <w:pPr>
              <w:spacing w:line="300" w:lineRule="auto"/>
              <w:rPr>
                <w:sz w:val="28"/>
                <w:szCs w:val="28"/>
              </w:rPr>
            </w:pPr>
          </w:p>
          <w:p w14:paraId="2B52A510" w14:textId="77777777" w:rsidR="0028792F" w:rsidRPr="00A07F9F" w:rsidRDefault="0028792F" w:rsidP="000C47E8">
            <w:pPr>
              <w:spacing w:line="300" w:lineRule="auto"/>
              <w:rPr>
                <w:sz w:val="28"/>
                <w:szCs w:val="28"/>
              </w:rPr>
            </w:pPr>
            <w:r w:rsidRPr="00A07F9F">
              <w:rPr>
                <w:sz w:val="28"/>
                <w:szCs w:val="28"/>
              </w:rPr>
              <w:t>Бухгалтерская справка-расчет</w:t>
            </w:r>
          </w:p>
          <w:p w14:paraId="1C93124F" w14:textId="77777777" w:rsidR="0028792F" w:rsidRPr="00A07F9F" w:rsidRDefault="0028792F" w:rsidP="000C47E8">
            <w:pPr>
              <w:spacing w:line="300" w:lineRule="auto"/>
              <w:rPr>
                <w:sz w:val="28"/>
                <w:szCs w:val="28"/>
              </w:rPr>
            </w:pPr>
          </w:p>
          <w:p w14:paraId="51321CB7" w14:textId="77777777" w:rsidR="0028792F" w:rsidRPr="00247F90" w:rsidRDefault="0028792F" w:rsidP="000C47E8">
            <w:pPr>
              <w:spacing w:line="300" w:lineRule="auto"/>
              <w:rPr>
                <w:sz w:val="28"/>
                <w:szCs w:val="28"/>
              </w:rPr>
            </w:pPr>
            <w:r w:rsidRPr="00A07F9F">
              <w:rPr>
                <w:sz w:val="28"/>
                <w:szCs w:val="28"/>
              </w:rPr>
              <w:t xml:space="preserve">Содержание факта хозяйственной жизни: </w:t>
            </w:r>
            <w:r w:rsidRPr="00A07F9F">
              <w:rPr>
                <w:sz w:val="28"/>
                <w:szCs w:val="28"/>
                <w:u w:val="single"/>
              </w:rPr>
              <w:t>Закрытие счетов, выявление финансового результата, начисление налога на прибыль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96"/>
              <w:gridCol w:w="2942"/>
              <w:gridCol w:w="1845"/>
              <w:gridCol w:w="1824"/>
              <w:gridCol w:w="1812"/>
            </w:tblGrid>
            <w:tr w:rsidR="0028792F" w:rsidRPr="00A07F9F" w14:paraId="30A97A00" w14:textId="77777777" w:rsidTr="00363429">
              <w:tc>
                <w:tcPr>
                  <w:tcW w:w="704" w:type="dxa"/>
                  <w:vMerge w:val="restart"/>
                </w:tcPr>
                <w:p w14:paraId="0A848548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3034" w:type="dxa"/>
                  <w:vMerge w:val="restart"/>
                </w:tcPr>
                <w:p w14:paraId="18F9C4BF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Пояснение</w:t>
                  </w:r>
                </w:p>
              </w:tc>
              <w:tc>
                <w:tcPr>
                  <w:tcW w:w="1869" w:type="dxa"/>
                  <w:vMerge w:val="restart"/>
                </w:tcPr>
                <w:p w14:paraId="40FD7F98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Сумма, руб.</w:t>
                  </w:r>
                </w:p>
              </w:tc>
              <w:tc>
                <w:tcPr>
                  <w:tcW w:w="3738" w:type="dxa"/>
                  <w:gridSpan w:val="2"/>
                </w:tcPr>
                <w:p w14:paraId="5814CA80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Корреспонденция счетов</w:t>
                  </w:r>
                </w:p>
              </w:tc>
            </w:tr>
            <w:tr w:rsidR="0028792F" w:rsidRPr="00A07F9F" w14:paraId="28819B6E" w14:textId="77777777" w:rsidTr="00363429">
              <w:tc>
                <w:tcPr>
                  <w:tcW w:w="704" w:type="dxa"/>
                  <w:vMerge/>
                </w:tcPr>
                <w:p w14:paraId="70BA223F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34" w:type="dxa"/>
                  <w:vMerge/>
                </w:tcPr>
                <w:p w14:paraId="2FC0B955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69" w:type="dxa"/>
                  <w:vMerge/>
                </w:tcPr>
                <w:p w14:paraId="0F92C1D5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69" w:type="dxa"/>
                </w:tcPr>
                <w:p w14:paraId="0C22B497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Дт</w:t>
                  </w:r>
                  <w:proofErr w:type="spellEnd"/>
                </w:p>
              </w:tc>
              <w:tc>
                <w:tcPr>
                  <w:tcW w:w="1869" w:type="dxa"/>
                </w:tcPr>
                <w:p w14:paraId="2A76BEC7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Кд</w:t>
                  </w:r>
                </w:p>
              </w:tc>
            </w:tr>
            <w:tr w:rsidR="0028792F" w:rsidRPr="00A07F9F" w14:paraId="659CE886" w14:textId="77777777" w:rsidTr="00363429">
              <w:tc>
                <w:tcPr>
                  <w:tcW w:w="704" w:type="dxa"/>
                </w:tcPr>
                <w:p w14:paraId="0F349B36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34" w:type="dxa"/>
                </w:tcPr>
                <w:p w14:paraId="70332EB2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Закрытие счета </w:t>
                  </w:r>
                </w:p>
              </w:tc>
              <w:tc>
                <w:tcPr>
                  <w:tcW w:w="1869" w:type="dxa"/>
                </w:tcPr>
                <w:p w14:paraId="769358D3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15 861 533,62</w:t>
                  </w:r>
                </w:p>
              </w:tc>
              <w:tc>
                <w:tcPr>
                  <w:tcW w:w="1869" w:type="dxa"/>
                </w:tcPr>
                <w:p w14:paraId="0DC381BA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90.09</w:t>
                  </w:r>
                </w:p>
              </w:tc>
              <w:tc>
                <w:tcPr>
                  <w:tcW w:w="1869" w:type="dxa"/>
                </w:tcPr>
                <w:p w14:paraId="205485C7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99</w:t>
                  </w:r>
                </w:p>
              </w:tc>
            </w:tr>
            <w:tr w:rsidR="0028792F" w:rsidRPr="00A07F9F" w14:paraId="0932F618" w14:textId="77777777" w:rsidTr="00363429">
              <w:tc>
                <w:tcPr>
                  <w:tcW w:w="704" w:type="dxa"/>
                </w:tcPr>
                <w:p w14:paraId="4F915696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34" w:type="dxa"/>
                </w:tcPr>
                <w:p w14:paraId="15B3A6A4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Закрытие счета</w:t>
                  </w:r>
                </w:p>
              </w:tc>
              <w:tc>
                <w:tcPr>
                  <w:tcW w:w="1869" w:type="dxa"/>
                </w:tcPr>
                <w:p w14:paraId="280C9581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8 602 426,73</w:t>
                  </w:r>
                </w:p>
              </w:tc>
              <w:tc>
                <w:tcPr>
                  <w:tcW w:w="1869" w:type="dxa"/>
                </w:tcPr>
                <w:p w14:paraId="05D04AFC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91.09</w:t>
                  </w:r>
                </w:p>
              </w:tc>
              <w:tc>
                <w:tcPr>
                  <w:tcW w:w="1869" w:type="dxa"/>
                </w:tcPr>
                <w:p w14:paraId="22D96636" w14:textId="77777777" w:rsidR="0028792F" w:rsidRPr="00A07F9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99</w:t>
                  </w:r>
                </w:p>
              </w:tc>
            </w:tr>
            <w:tr w:rsidR="0028792F" w:rsidRPr="00A07F9F" w14:paraId="1A7533CD" w14:textId="77777777" w:rsidTr="00363429">
              <w:tc>
                <w:tcPr>
                  <w:tcW w:w="704" w:type="dxa"/>
                </w:tcPr>
                <w:p w14:paraId="0317AD58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34" w:type="dxa"/>
                </w:tcPr>
                <w:p w14:paraId="3E61CC68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Определение прибыли</w:t>
                  </w:r>
                </w:p>
              </w:tc>
              <w:tc>
                <w:tcPr>
                  <w:tcW w:w="1869" w:type="dxa"/>
                </w:tcPr>
                <w:p w14:paraId="48EB778B" w14:textId="77777777" w:rsidR="0028792F" w:rsidRPr="0088167D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sz w:val="28"/>
                      <w:szCs w:val="28"/>
                    </w:rPr>
                    <w:t>24 463 960,35</w:t>
                  </w:r>
                </w:p>
              </w:tc>
              <w:tc>
                <w:tcPr>
                  <w:tcW w:w="1869" w:type="dxa"/>
                </w:tcPr>
                <w:p w14:paraId="0C55DE19" w14:textId="77777777" w:rsidR="0028792F" w:rsidRPr="0088167D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69" w:type="dxa"/>
                </w:tcPr>
                <w:p w14:paraId="55362D50" w14:textId="77777777" w:rsidR="0028792F" w:rsidRPr="0088167D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28792F" w:rsidRPr="00A07F9F" w14:paraId="6F6A6DD5" w14:textId="77777777" w:rsidTr="00363429">
              <w:tc>
                <w:tcPr>
                  <w:tcW w:w="704" w:type="dxa"/>
                </w:tcPr>
                <w:p w14:paraId="1D50FBDE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034" w:type="dxa"/>
                </w:tcPr>
                <w:p w14:paraId="46DB368F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Расчет налога на прибыль 20% (24463960,35 * 0,2)</w:t>
                  </w:r>
                </w:p>
              </w:tc>
              <w:tc>
                <w:tcPr>
                  <w:tcW w:w="1869" w:type="dxa"/>
                </w:tcPr>
                <w:p w14:paraId="62C8EDA7" w14:textId="77777777" w:rsidR="0028792F" w:rsidRPr="0088167D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 w:rsidRPr="0088167D">
                    <w:rPr>
                      <w:color w:val="000000"/>
                      <w:sz w:val="28"/>
                      <w:szCs w:val="28"/>
                    </w:rPr>
                    <w:t>4892792,07</w:t>
                  </w:r>
                </w:p>
              </w:tc>
              <w:tc>
                <w:tcPr>
                  <w:tcW w:w="1869" w:type="dxa"/>
                </w:tcPr>
                <w:p w14:paraId="51521A7A" w14:textId="77777777" w:rsidR="0028792F" w:rsidRPr="0088167D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99</w:t>
                  </w:r>
                </w:p>
              </w:tc>
              <w:tc>
                <w:tcPr>
                  <w:tcW w:w="1869" w:type="dxa"/>
                </w:tcPr>
                <w:p w14:paraId="55CE88FE" w14:textId="77777777" w:rsidR="0028792F" w:rsidRPr="0088167D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68.04</w:t>
                  </w:r>
                </w:p>
              </w:tc>
            </w:tr>
            <w:tr w:rsidR="0028792F" w:rsidRPr="00A07F9F" w14:paraId="18FB563B" w14:textId="77777777" w:rsidTr="00363429">
              <w:tc>
                <w:tcPr>
                  <w:tcW w:w="704" w:type="dxa"/>
                </w:tcPr>
                <w:p w14:paraId="6104845B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34" w:type="dxa"/>
                </w:tcPr>
                <w:p w14:paraId="05567A31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Определение финансового результата</w:t>
                  </w:r>
                </w:p>
              </w:tc>
              <w:tc>
                <w:tcPr>
                  <w:tcW w:w="1869" w:type="dxa"/>
                </w:tcPr>
                <w:p w14:paraId="619A6930" w14:textId="77777777" w:rsidR="0028792F" w:rsidRPr="0088167D" w:rsidRDefault="0028792F" w:rsidP="000C47E8">
                  <w:pPr>
                    <w:spacing w:line="300" w:lineRule="auto"/>
                    <w:rPr>
                      <w:color w:val="000000"/>
                      <w:sz w:val="28"/>
                      <w:szCs w:val="28"/>
                    </w:rPr>
                  </w:pPr>
                  <w:r w:rsidRPr="0088167D">
                    <w:rPr>
                      <w:color w:val="000000"/>
                      <w:sz w:val="28"/>
                      <w:szCs w:val="28"/>
                    </w:rPr>
                    <w:t>19 571 168,28</w:t>
                  </w:r>
                </w:p>
              </w:tc>
              <w:tc>
                <w:tcPr>
                  <w:tcW w:w="1869" w:type="dxa"/>
                </w:tcPr>
                <w:p w14:paraId="7BC249E6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99</w:t>
                  </w:r>
                </w:p>
              </w:tc>
              <w:tc>
                <w:tcPr>
                  <w:tcW w:w="1869" w:type="dxa"/>
                </w:tcPr>
                <w:p w14:paraId="6799F93C" w14:textId="77777777" w:rsidR="0028792F" w:rsidRDefault="0028792F" w:rsidP="000C47E8">
                  <w:pPr>
                    <w:spacing w:line="30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84</w:t>
                  </w:r>
                </w:p>
              </w:tc>
            </w:tr>
          </w:tbl>
          <w:p w14:paraId="7D27CA54" w14:textId="77777777" w:rsidR="0028792F" w:rsidRDefault="0028792F" w:rsidP="000C47E8">
            <w:pPr>
              <w:spacing w:line="300" w:lineRule="auto"/>
            </w:pPr>
          </w:p>
          <w:p w14:paraId="7A8A01DB" w14:textId="77777777" w:rsidR="0028792F" w:rsidRDefault="0028792F" w:rsidP="000C47E8">
            <w:pPr>
              <w:spacing w:line="300" w:lineRule="auto"/>
            </w:pPr>
          </w:p>
          <w:p w14:paraId="1B762CD1" w14:textId="77777777" w:rsidR="0028792F" w:rsidRPr="0088167D" w:rsidRDefault="0028792F" w:rsidP="000C47E8">
            <w:pPr>
              <w:spacing w:line="30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Документ составил главный бухгалтер _____________ </w:t>
            </w:r>
            <w:r w:rsidRPr="00A07F9F">
              <w:rPr>
                <w:sz w:val="28"/>
                <w:szCs w:val="28"/>
              </w:rPr>
              <w:t>Ваганова Е.Г.</w:t>
            </w:r>
          </w:p>
          <w:p w14:paraId="1FA203F4" w14:textId="77777777" w:rsidR="0028792F" w:rsidRDefault="0028792F" w:rsidP="000C47E8">
            <w:pPr>
              <w:spacing w:line="300" w:lineRule="auto"/>
              <w:rPr>
                <w:sz w:val="27"/>
                <w:szCs w:val="27"/>
              </w:rPr>
            </w:pPr>
          </w:p>
        </w:tc>
      </w:tr>
    </w:tbl>
    <w:p w14:paraId="7B43C206" w14:textId="77777777" w:rsidR="0028792F" w:rsidRDefault="0028792F" w:rsidP="000C47E8">
      <w:pPr>
        <w:spacing w:line="300" w:lineRule="auto"/>
        <w:rPr>
          <w:sz w:val="27"/>
          <w:szCs w:val="27"/>
        </w:rPr>
      </w:pPr>
    </w:p>
    <w:p w14:paraId="71776181" w14:textId="77777777" w:rsidR="0028792F" w:rsidRDefault="0028792F" w:rsidP="000C47E8">
      <w:pPr>
        <w:spacing w:line="300" w:lineRule="auto"/>
        <w:rPr>
          <w:rFonts w:ascii="Calibri" w:hAnsi="Calibri" w:cs="Calibri"/>
          <w:color w:val="000000"/>
          <w:sz w:val="22"/>
          <w:szCs w:val="22"/>
        </w:rPr>
        <w:sectPr w:rsidR="0028792F" w:rsidSect="00BB52E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4900" w:type="dxa"/>
        <w:tblLook w:val="04A0" w:firstRow="1" w:lastRow="0" w:firstColumn="1" w:lastColumn="0" w:noHBand="0" w:noVBand="1"/>
      </w:tblPr>
      <w:tblGrid>
        <w:gridCol w:w="1180"/>
        <w:gridCol w:w="3498"/>
        <w:gridCol w:w="1420"/>
        <w:gridCol w:w="1542"/>
        <w:gridCol w:w="1740"/>
        <w:gridCol w:w="1680"/>
        <w:gridCol w:w="1920"/>
        <w:gridCol w:w="1920"/>
      </w:tblGrid>
      <w:tr w:rsidR="00ED2EA8" w:rsidRPr="00DE4D42" w14:paraId="06F43883" w14:textId="77777777" w:rsidTr="00FF42F4">
        <w:trPr>
          <w:trHeight w:val="405"/>
        </w:trPr>
        <w:tc>
          <w:tcPr>
            <w:tcW w:w="14900" w:type="dxa"/>
            <w:gridSpan w:val="8"/>
            <w:tcBorders>
              <w:top w:val="nil"/>
              <w:left w:val="nil"/>
              <w:bottom w:val="single" w:sz="8" w:space="0" w:color="A0A0A0"/>
              <w:right w:val="nil"/>
            </w:tcBorders>
            <w:shd w:val="clear" w:color="auto" w:fill="auto"/>
            <w:vAlign w:val="center"/>
            <w:hideMark/>
          </w:tcPr>
          <w:p w14:paraId="3759B151" w14:textId="7AFDF9AB" w:rsidR="00ED2EA8" w:rsidRPr="00DE4D42" w:rsidRDefault="00ED2EA8" w:rsidP="00ED2EA8">
            <w:pPr>
              <w:spacing w:line="300" w:lineRule="auto"/>
              <w:rPr>
                <w:color w:val="000000"/>
                <w:sz w:val="28"/>
                <w:szCs w:val="28"/>
              </w:rPr>
            </w:pPr>
            <w:proofErr w:type="spellStart"/>
            <w:r w:rsidRPr="00DE4D42">
              <w:rPr>
                <w:b/>
                <w:bCs/>
                <w:color w:val="000000"/>
                <w:sz w:val="28"/>
                <w:szCs w:val="28"/>
              </w:rPr>
              <w:lastRenderedPageBreak/>
              <w:t>Оборотно</w:t>
            </w:r>
            <w:proofErr w:type="spellEnd"/>
            <w:r w:rsidRPr="00DE4D42">
              <w:rPr>
                <w:b/>
                <w:bCs/>
                <w:color w:val="000000"/>
                <w:sz w:val="28"/>
                <w:szCs w:val="28"/>
              </w:rPr>
              <w:t xml:space="preserve">-сальдовая ведомость за 2024 г. </w:t>
            </w:r>
            <w:r w:rsidRPr="00DE4D42">
              <w:rPr>
                <w:bCs/>
                <w:color w:val="000000"/>
                <w:sz w:val="28"/>
                <w:szCs w:val="28"/>
              </w:rPr>
              <w:t>(с учетом закрытия счетов)</w:t>
            </w:r>
          </w:p>
        </w:tc>
      </w:tr>
      <w:tr w:rsidR="0028792F" w:rsidRPr="00ED2EA8" w14:paraId="2923A448" w14:textId="77777777" w:rsidTr="00ED2EA8">
        <w:trPr>
          <w:trHeight w:val="315"/>
        </w:trPr>
        <w:tc>
          <w:tcPr>
            <w:tcW w:w="1180" w:type="dxa"/>
            <w:vMerge w:val="restart"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6228A306" w14:textId="77777777" w:rsidR="0028792F" w:rsidRPr="00ED2EA8" w:rsidRDefault="0028792F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Счет</w:t>
            </w:r>
          </w:p>
        </w:tc>
        <w:tc>
          <w:tcPr>
            <w:tcW w:w="3498" w:type="dxa"/>
            <w:vMerge w:val="restart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4C03082D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Наименование</w:t>
            </w:r>
          </w:p>
        </w:tc>
        <w:tc>
          <w:tcPr>
            <w:tcW w:w="2962" w:type="dxa"/>
            <w:gridSpan w:val="2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2B5D8EE0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Сальдо на начало периода</w:t>
            </w:r>
          </w:p>
        </w:tc>
        <w:tc>
          <w:tcPr>
            <w:tcW w:w="3420" w:type="dxa"/>
            <w:gridSpan w:val="2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3F3EE9C3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Обороты за период</w:t>
            </w:r>
          </w:p>
        </w:tc>
        <w:tc>
          <w:tcPr>
            <w:tcW w:w="3840" w:type="dxa"/>
            <w:gridSpan w:val="2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6B9AB521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Сальдо на конец периода</w:t>
            </w:r>
          </w:p>
        </w:tc>
      </w:tr>
      <w:tr w:rsidR="0028792F" w:rsidRPr="00ED2EA8" w14:paraId="25690FB5" w14:textId="77777777" w:rsidTr="00ED2EA8">
        <w:trPr>
          <w:trHeight w:val="315"/>
        </w:trPr>
        <w:tc>
          <w:tcPr>
            <w:tcW w:w="1180" w:type="dxa"/>
            <w:vMerge/>
            <w:tcBorders>
              <w:top w:val="nil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14:paraId="57622A35" w14:textId="77777777" w:rsidR="0028792F" w:rsidRPr="00ED2EA8" w:rsidRDefault="0028792F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center"/>
            <w:hideMark/>
          </w:tcPr>
          <w:p w14:paraId="6BFA1B1A" w14:textId="77777777" w:rsidR="0028792F" w:rsidRPr="00ED2EA8" w:rsidRDefault="0028792F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74EEAB34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032AE65A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1FD3B2EF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1784430F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480D64D3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44E1CC57" w14:textId="77777777" w:rsidR="0028792F" w:rsidRPr="00ED2EA8" w:rsidRDefault="0028792F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</w:tr>
      <w:tr w:rsidR="0028792F" w:rsidRPr="00ED2EA8" w14:paraId="20C51282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8C4E0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9A09A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Основные средства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7144D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19 815 406,00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F6A47D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52E03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6 717 478,00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717BE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1 429 500,00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AAE41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25 103 384,00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FC653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5E55664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63B8E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BA42A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Амортизация основных средств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9CB3D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AD67B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5 284 630,03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710B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637 804,00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DFCC3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2 996 158,27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AAFC2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999372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7 642 984,30</w:t>
            </w:r>
          </w:p>
        </w:tc>
      </w:tr>
      <w:tr w:rsidR="0028792F" w:rsidRPr="00ED2EA8" w14:paraId="6DF8D0A6" w14:textId="77777777" w:rsidTr="00ED2EA8">
        <w:trPr>
          <w:trHeight w:val="32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300CE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06BB3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 xml:space="preserve">Вложения во </w:t>
            </w:r>
            <w:proofErr w:type="spellStart"/>
            <w:r w:rsidRPr="00ED2EA8">
              <w:rPr>
                <w:sz w:val="20"/>
                <w:szCs w:val="20"/>
              </w:rPr>
              <w:t>внеоборотные</w:t>
            </w:r>
            <w:proofErr w:type="spellEnd"/>
            <w:r w:rsidRPr="00ED2EA8">
              <w:rPr>
                <w:sz w:val="20"/>
                <w:szCs w:val="20"/>
              </w:rPr>
              <w:t xml:space="preserve"> активы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DF023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65D4C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A0781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13 310 835,11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2BBAD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6 717 478,00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AB6B3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6 593 357,11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F3D4E7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046F133D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6955D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D0EAB0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Материалы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C37BD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2 559 688,67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71BFB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D4B19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33 665 040,75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CACB23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24 751 185,98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3E883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11 473 543,44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FD108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2D886CE8" w14:textId="77777777" w:rsidTr="00ED2EA8">
        <w:trPr>
          <w:trHeight w:val="491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41ADA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AEC23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добавленную стоимость по приобретенным ценностям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5EACA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132EC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F58E0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10 072 888,88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55D22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10 072 888,88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6BB31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C2C83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8C997C7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5C6C23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15B23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Основное производство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61BF1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ECC58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627C5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45 233 584,98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4A286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44 533 464,08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2FD7DE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700 120,90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1D378A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3A78B2E0" w14:textId="77777777" w:rsidTr="00ED2EA8">
        <w:trPr>
          <w:trHeight w:val="361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D0B51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BF05C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04C4F8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947B9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5504A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A03D2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B55F93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47D31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28A7FFD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731FB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941E8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Готовая продукция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64B8B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80 152,31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107A0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27894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54 499 464,23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C993E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54 533 464,98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3BC01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46 151,56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45DF0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C81041B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5CE25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638D0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Касса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27121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134 824,43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ED416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F24EA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1 083 899,98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1C1294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1 148 888,00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A5947E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69 836,41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2780B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23297040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8758C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F64888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Расчетный счет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ED6878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10 064 012,65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19E96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1C30C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101 039 485,69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88B8C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90 123 275,43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26A79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20 980 222,91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F8A6F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A7A16D8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C4150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86775D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поставщиками и подрядчиками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20EA8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1 501 311,60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D2686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FC211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136 988 743,56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8D678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141 708 853,22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5C8DA5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56E107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3 218 798,06</w:t>
            </w:r>
          </w:p>
        </w:tc>
      </w:tr>
      <w:tr w:rsidR="0028792F" w:rsidRPr="00ED2EA8" w14:paraId="355B072B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CB3B1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60.01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A73E1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поставщиками и подрядчиками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05FCE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C4101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582 257,77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AB45C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84 611 973,14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A1FA2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90 656 827,75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068FD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C93DF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6 627 112,38</w:t>
            </w:r>
          </w:p>
        </w:tc>
      </w:tr>
      <w:tr w:rsidR="0028792F" w:rsidRPr="00ED2EA8" w14:paraId="6ACDCBCD" w14:textId="77777777" w:rsidTr="00ED2EA8">
        <w:trPr>
          <w:trHeight w:val="46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02EDFA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60.02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47CEA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авансам выданным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ACEEE1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2 083 569,37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F90333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A0A409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52 376 770,42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5CB8C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51 052 025,47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2853B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3 408 314,32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1FCB7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745E19D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10789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EE780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покупателями и заказчиками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80135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5 552 696,34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D72C62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29709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107 680 887,08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BD1D65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112 016 754,31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C19380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1 216 829,11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88202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9D97689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EED2A6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62.01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B7FF67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покупателями и заказчиками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1E757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5 552 696,34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8E22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DB513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81 867 530,28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C6C2C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81 635 856,05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92A4CE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5 784 370,57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D58EF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360571C8" w14:textId="77777777" w:rsidTr="00ED2EA8">
        <w:trPr>
          <w:trHeight w:val="389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A54E7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62.02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EBF3BB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авансам полученным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6390B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BB361C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BBB941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25 813 356,80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2E27F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30 380 898,26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3C07CE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A85B1D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4 567 541,46</w:t>
            </w:r>
          </w:p>
        </w:tc>
      </w:tr>
      <w:tr w:rsidR="0028792F" w:rsidRPr="00ED2EA8" w14:paraId="226CC10E" w14:textId="77777777" w:rsidTr="00ED2EA8">
        <w:trPr>
          <w:trHeight w:val="408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EAE13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CEF9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краткосрочным кредитам и займам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534E1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E705B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D437D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300 000,00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70249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300 000,00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380EF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A210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0171CD6A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36EB5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66.03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F007E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Краткосрочные займы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6B2C4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8FD05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38FE1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300 000,00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777E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300 000,00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49951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EA23F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3F70202C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E20E7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518C2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долгосрочным кредитам и займам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F7982F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A3434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203 856,99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59087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1 553 522,80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A7430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6 547 409,28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C3566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D6BF2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5 197 743,47</w:t>
            </w:r>
          </w:p>
        </w:tc>
      </w:tr>
      <w:tr w:rsidR="0028792F" w:rsidRPr="00ED2EA8" w14:paraId="2DD5C97D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8F0C2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67.01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D1272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Долгосрочные кредиты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D7E2D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269D5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203 856,99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6DD0E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1 000 710,04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F48C7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5 994 596,52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BD2A1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056A9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5 197 743,47</w:t>
            </w:r>
          </w:p>
        </w:tc>
      </w:tr>
      <w:tr w:rsidR="0028792F" w:rsidRPr="00ED2EA8" w14:paraId="372C74D6" w14:textId="77777777" w:rsidTr="00ED2EA8">
        <w:trPr>
          <w:trHeight w:val="40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9F9C9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67.02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F4676E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Проценты по долгосрочным кредитам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4CBBC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CDD51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745B3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552 812,76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DC765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552 812,76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0B3EEC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DAEFC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3360A669" w14:textId="77777777" w:rsidTr="00ED2EA8">
        <w:trPr>
          <w:trHeight w:val="397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F8B18A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3D692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налогам и сборам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F7D6A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AF1DA0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362 116,72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46C5F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16 104 716,88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266D9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15 963 391,82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E48707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102B7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220 791,66</w:t>
            </w:r>
          </w:p>
        </w:tc>
      </w:tr>
      <w:tr w:rsidR="0028792F" w:rsidRPr="00ED2EA8" w14:paraId="0F4D86B7" w14:textId="77777777" w:rsidTr="00ED2EA8">
        <w:trPr>
          <w:trHeight w:val="417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DCE1B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DCCD01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НДФЛ при исполнении обязанностей налогового агента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58310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119 985,28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5D297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80B968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1 369 471,00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F99FDD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1 352 412,00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AC5B0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137 044,28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2C01C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56310F4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35D64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68.04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6A135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прибыль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08740D1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67276FE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479 189,00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6EFC68A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5 000 000,00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64488F6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4892792,07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B3866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83787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371 981,07</w:t>
            </w:r>
          </w:p>
        </w:tc>
      </w:tr>
      <w:tr w:rsidR="0028792F" w:rsidRPr="00ED2EA8" w14:paraId="75395AC5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48E564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68.07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90C26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Транспортный налог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7DBBE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9DB33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2 913,00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F1A80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4 864,00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EC7632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4 376,00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34279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DE88F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2 425,00</w:t>
            </w:r>
          </w:p>
        </w:tc>
      </w:tr>
      <w:tr w:rsidR="0028792F" w:rsidRPr="00ED2EA8" w14:paraId="38EE8007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5C3F4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68.08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F3C56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имущество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E8047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00F89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74E8AA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16 570,13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293C6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FEDCD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16570,13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6AD80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10C43BFD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B24D3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68.90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48BAB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Единый налоговый счет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8304E8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042876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50A6B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9 713 811,75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818E52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9 713 811,75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E1C73E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97DB4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6910539B" w14:textId="77777777" w:rsidTr="00ED2EA8">
        <w:trPr>
          <w:trHeight w:val="626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3E22C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1C97CF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социальному страхованию и обеспечению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9CC0AE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143 344,75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CB7E2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0B3CBE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3 313 183,92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CA3258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3 507 702,19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9E485F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EF506B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51 173,52</w:t>
            </w:r>
          </w:p>
        </w:tc>
      </w:tr>
      <w:tr w:rsidR="0028792F" w:rsidRPr="00ED2EA8" w14:paraId="115914E8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2643E1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AE0D6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социальному страхованию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462D7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87 343,94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4A4B4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35B21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0FED08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87 343,94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92F4F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CD198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B23922C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83B8F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5C8EE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пенсионному обеспечению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AE45C8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35 821,19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BEDB5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F0B3A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29DA5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35 821,19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6AA74C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4DE3A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7C469C0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ABA2C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69.03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90DC2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обязательному медицинскому страхованию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5A838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17 253,35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75D20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F08130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3CF4A0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17 253,35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259232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A652D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1B92860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19E9A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E26868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Страховые взнос по единому тарифу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03226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E4AFED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E20486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3 270 738,66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85F19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3 323 813,20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8919F0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8E5E0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53 074,54</w:t>
            </w:r>
          </w:p>
        </w:tc>
      </w:tr>
      <w:tr w:rsidR="0028792F" w:rsidRPr="00ED2EA8" w14:paraId="735705DA" w14:textId="77777777" w:rsidTr="00ED2EA8">
        <w:trPr>
          <w:trHeight w:val="1034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4EC6D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69.11</w:t>
            </w:r>
          </w:p>
        </w:tc>
        <w:tc>
          <w:tcPr>
            <w:tcW w:w="3498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2DEE8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24B07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2 926,27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93D0D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CC0176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42 445,26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04FC7C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43 470,51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B0F27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1 901,02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nil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51B34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4588ED62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88675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7F16B3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персоналом по оплате труда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AB0B8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E5044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E18B9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10 611 315,75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EB495A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10 611 315,75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DE7FF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2E0CF9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3D90980F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07A96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DFAEEB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подотчетными лицами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A3FC6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417D2A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187 584,54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0F9A15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3 312 627,54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AF81C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3 056 568,44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F12ED8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68474,56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2F81B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08DC0C3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F2648F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ACA43E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персоналом по прочим операциям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9C183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58BB6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1A7A0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20 000,00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0C8DC2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20 000,00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B37E9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0B60C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29B68ADF" w14:textId="77777777" w:rsidTr="00ED2EA8">
        <w:trPr>
          <w:trHeight w:val="408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928D17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lastRenderedPageBreak/>
              <w:t>76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DF930F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разными дебиторами и кредиторами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D7CF3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13645C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28 719,03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A1EDAD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18 390 488,08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CBE999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14 720 340,32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16F8E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3641428,73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75818A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59AC5D5E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AFA5C6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B8FCD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претензиям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0C8C13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0AA01A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0F0C6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135 660,00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D5AF0D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135 660,00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4D5DE1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BB4FF2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3F0F7DB4" w14:textId="77777777" w:rsidTr="00ED2EA8">
        <w:trPr>
          <w:trHeight w:val="498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486CAD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76.06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1FB4C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прочими покупателями и заказчиками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68068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CE10C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67711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4 982 978,00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69AF4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4 982 978,00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754A2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CAA5F1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6CAC6F52" w14:textId="77777777" w:rsidTr="00ED2EA8">
        <w:trPr>
          <w:trHeight w:val="40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05635A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654807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расчеты с разными дебиторами и кредиторами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2D1FFD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D4FEEE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28 719,03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8D2F6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10 420 418,00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600BD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6 650 270,24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4B3CC6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3741428,73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0B5E20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7E6CB60D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E377BA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76.10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18F67A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расчеты с физическими лицами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8804B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E29261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BA7ED4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613 797,32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46358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613 797,32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803E2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DC59C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231850A4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B9108A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76.16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06F41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 xml:space="preserve">Расчеты с </w:t>
            </w:r>
            <w:proofErr w:type="spellStart"/>
            <w:r w:rsidRPr="00ED2EA8">
              <w:rPr>
                <w:sz w:val="20"/>
                <w:szCs w:val="20"/>
              </w:rPr>
              <w:t>самозанятыми</w:t>
            </w:r>
            <w:proofErr w:type="spellEnd"/>
            <w:r w:rsidRPr="00ED2EA8">
              <w:rPr>
                <w:sz w:val="20"/>
                <w:szCs w:val="20"/>
              </w:rPr>
              <w:t xml:space="preserve"> по реестрам выплат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3CE2FD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80EABD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E240C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2 237 634,76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DCC41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2 337 634,76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75AF14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E8267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100 000,00</w:t>
            </w:r>
          </w:p>
        </w:tc>
      </w:tr>
      <w:tr w:rsidR="0028792F" w:rsidRPr="00ED2EA8" w14:paraId="07B91F4A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6DA59E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B7C0D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Уставный капитал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16DF4B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51C69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3BFB4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24832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1C8424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AA2EF0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100 000,00</w:t>
            </w:r>
          </w:p>
        </w:tc>
      </w:tr>
      <w:tr w:rsidR="0028792F" w:rsidRPr="00ED2EA8" w14:paraId="73C75015" w14:textId="77777777" w:rsidTr="00ED2EA8">
        <w:trPr>
          <w:trHeight w:val="44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F2066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84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EC001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Нераспределенная прибыль (непокрытый убыток)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6CD7E4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723B8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33 684 529,44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D62FD7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49A394E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19571168,28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9347D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38D81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53 255 697,72</w:t>
            </w:r>
          </w:p>
        </w:tc>
      </w:tr>
      <w:tr w:rsidR="0028792F" w:rsidRPr="00ED2EA8" w14:paraId="45FC90F9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058326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291C41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Целевое финансирование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1BEB0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313B15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58691E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1 293 840,00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97E8B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1 500 000,00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C87FB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D950C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206 160,00</w:t>
            </w:r>
          </w:p>
        </w:tc>
      </w:tr>
      <w:tr w:rsidR="0028792F" w:rsidRPr="00ED2EA8" w14:paraId="7CA44F70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52808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191C8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Продажи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69037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B6FFE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D848E5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163 571 223,86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56AE9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163 571 223,86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75067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586BA4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053D145A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88773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53739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Выручка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886618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58C45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72572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81 785 611,93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86BA4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81 785 611,93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AA41AD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4A6920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7A9FD3BE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342733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74A2F5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Себестоимость продаж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406DED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69FCDD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A7EAE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54 533 464,98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3EB4BD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54 533 464,98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4C8C89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5C3910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1BD844D5" w14:textId="77777777" w:rsidTr="00ED2EA8">
        <w:trPr>
          <w:trHeight w:val="343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8B192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51EEF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добавленную стоимость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949AA9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A21239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45E2F9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7 435 055,60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C53A8D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7 435 055,60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082024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9EF98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639EAE2D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2D5521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CBBAE8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Управленческие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2326E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98CFD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36AA6C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D8DE0B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3 955 557,73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6F18E1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BE4CD2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048CD4B3" w14:textId="77777777" w:rsidTr="00ED2EA8">
        <w:trPr>
          <w:trHeight w:val="353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98CD4D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CEAD9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Прибыль / убыток от продаж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5E6B0D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E1AA49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F28D3B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15 861 533,62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C4F5A1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15 861 533,62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B40F8A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691058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0FB7566D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C8784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ABBC7F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доходы и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0F305B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62F96D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ABADA5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21 492 073,40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57682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21 492 073,40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D43F95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C034D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54314A6E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77B49E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CFB0A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доходы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DB919A2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195EA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551F26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10 746 036,70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3CC63C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10 746 036,70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1CC2C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1682A7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60D3F3B9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0130D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BB312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5A3E0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096EB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3EA650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2 143 609,97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0232E75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2 143 609,97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75E1726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EFDBE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32DD06DA" w14:textId="77777777" w:rsidTr="00363429">
        <w:trPr>
          <w:trHeight w:val="387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hideMark/>
          </w:tcPr>
          <w:p w14:paraId="3E39F2F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6460" w:type="dxa"/>
            <w:gridSpan w:val="3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02C04F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в том числе проценты уплаченные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3C759E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552 812,76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1D0315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552 812,76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B024C5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238A9F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0C28EF11" w14:textId="77777777" w:rsidTr="00ED2EA8">
        <w:trPr>
          <w:trHeight w:val="279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45CB3C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369F0A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Сальдо прочих доходов и расходов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41E6D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541E4C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BF381B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8 602 426,73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7C4ED6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8 602 426,73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D455AB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4E7656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2FD06FAA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96814D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F3BE9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Прибыли и убытки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9E37BD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71226B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E651FBD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24463960,35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000000" w:fill="FFFFFF"/>
            <w:vAlign w:val="center"/>
            <w:hideMark/>
          </w:tcPr>
          <w:p w14:paraId="187F71E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24 463 960,35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414F0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081D4E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0,00</w:t>
            </w:r>
          </w:p>
        </w:tc>
      </w:tr>
      <w:tr w:rsidR="0028792F" w:rsidRPr="00ED2EA8" w14:paraId="1651ECC1" w14:textId="77777777" w:rsidTr="00ED2EA8">
        <w:trPr>
          <w:trHeight w:val="315"/>
        </w:trPr>
        <w:tc>
          <w:tcPr>
            <w:tcW w:w="1180" w:type="dxa"/>
            <w:tcBorders>
              <w:top w:val="single" w:sz="8" w:space="0" w:color="ACC8BD"/>
              <w:left w:val="single" w:sz="8" w:space="0" w:color="A0A0A0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6A58A1E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Итого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noWrap/>
            <w:vAlign w:val="center"/>
            <w:hideMark/>
          </w:tcPr>
          <w:p w14:paraId="6546F56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6E4140E3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39 851 436,75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586347D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39 851 436,75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73C6E06F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779 312 622,57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2F9CF56A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779 312 622,57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337FBD59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69 893 348,73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0A0A0"/>
              <w:right w:val="single" w:sz="8" w:space="0" w:color="A0A0A0"/>
            </w:tcBorders>
            <w:shd w:val="clear" w:color="000000" w:fill="D6E5CB"/>
            <w:vAlign w:val="center"/>
            <w:hideMark/>
          </w:tcPr>
          <w:p w14:paraId="468FD10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69 893 348,73</w:t>
            </w:r>
          </w:p>
        </w:tc>
      </w:tr>
      <w:tr w:rsidR="0028792F" w:rsidRPr="00ED2EA8" w14:paraId="7C51A61A" w14:textId="77777777" w:rsidTr="00ED2EA8">
        <w:trPr>
          <w:trHeight w:val="495"/>
        </w:trPr>
        <w:tc>
          <w:tcPr>
            <w:tcW w:w="1180" w:type="dxa"/>
            <w:tcBorders>
              <w:top w:val="single" w:sz="8" w:space="0" w:color="A0A0A0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FF4765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06CB35C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Арендованные основные средства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5299C67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61D5F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C592CB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658 000,00</w:t>
            </w:r>
          </w:p>
        </w:tc>
        <w:tc>
          <w:tcPr>
            <w:tcW w:w="168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3414F16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27DA13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658 000,00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89E4F3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  <w:tr w:rsidR="0028792F" w:rsidRPr="00ED2EA8" w14:paraId="664BAC43" w14:textId="77777777" w:rsidTr="00ED2EA8">
        <w:trPr>
          <w:trHeight w:val="485"/>
        </w:trPr>
        <w:tc>
          <w:tcPr>
            <w:tcW w:w="1180" w:type="dxa"/>
            <w:tcBorders>
              <w:top w:val="single" w:sz="8" w:space="0" w:color="ACC8BD"/>
              <w:left w:val="single" w:sz="8" w:space="0" w:color="ACC8BD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35E2B5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EB12755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Товарно-материальные ценности принятые на ответственное хранение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5D3EBE58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4B192756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1F06E144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75 458,00</w:t>
            </w:r>
          </w:p>
        </w:tc>
        <w:tc>
          <w:tcPr>
            <w:tcW w:w="168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5FCAB11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20 456,00</w:t>
            </w:r>
          </w:p>
        </w:tc>
        <w:tc>
          <w:tcPr>
            <w:tcW w:w="1920" w:type="dxa"/>
            <w:tcBorders>
              <w:top w:val="single" w:sz="8" w:space="0" w:color="A0A0A0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293BA250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55 002,00</w:t>
            </w:r>
          </w:p>
        </w:tc>
        <w:tc>
          <w:tcPr>
            <w:tcW w:w="1920" w:type="dxa"/>
            <w:tcBorders>
              <w:top w:val="single" w:sz="8" w:space="0" w:color="ACC8BD"/>
              <w:left w:val="nil"/>
              <w:bottom w:val="single" w:sz="8" w:space="0" w:color="ACC8BD"/>
              <w:right w:val="single" w:sz="8" w:space="0" w:color="ACC8BD"/>
            </w:tcBorders>
            <w:shd w:val="clear" w:color="auto" w:fill="auto"/>
            <w:vAlign w:val="center"/>
            <w:hideMark/>
          </w:tcPr>
          <w:p w14:paraId="6FCEA98E" w14:textId="77777777" w:rsidR="0028792F" w:rsidRPr="00ED2EA8" w:rsidRDefault="0028792F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 </w:t>
            </w:r>
          </w:p>
        </w:tc>
      </w:tr>
    </w:tbl>
    <w:p w14:paraId="001C73F7" w14:textId="77777777" w:rsidR="0028792F" w:rsidRDefault="0028792F" w:rsidP="000C47E8">
      <w:pPr>
        <w:spacing w:line="300" w:lineRule="auto"/>
        <w:jc w:val="center"/>
        <w:rPr>
          <w:color w:val="FF0000"/>
          <w:sz w:val="27"/>
          <w:szCs w:val="27"/>
        </w:rPr>
        <w:sectPr w:rsidR="0028792F" w:rsidSect="00212FEC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004260F1" w14:textId="4CD20CB7" w:rsidR="00D63AC5" w:rsidRPr="00363429" w:rsidRDefault="00363429" w:rsidP="000C47E8">
      <w:pPr>
        <w:tabs>
          <w:tab w:val="left" w:pos="284"/>
        </w:tabs>
        <w:spacing w:line="300" w:lineRule="auto"/>
        <w:jc w:val="center"/>
        <w:rPr>
          <w:sz w:val="28"/>
          <w:szCs w:val="28"/>
        </w:rPr>
      </w:pPr>
      <w:r w:rsidRPr="00363429">
        <w:rPr>
          <w:sz w:val="28"/>
          <w:szCs w:val="28"/>
        </w:rPr>
        <w:lastRenderedPageBreak/>
        <w:t>Отчет о финансовых результатах за 2024 г.</w:t>
      </w:r>
    </w:p>
    <w:p w14:paraId="3220CD91" w14:textId="7090E299" w:rsidR="00363429" w:rsidRPr="00363429" w:rsidRDefault="00363429" w:rsidP="000C47E8">
      <w:pPr>
        <w:tabs>
          <w:tab w:val="left" w:pos="284"/>
        </w:tabs>
        <w:spacing w:line="300" w:lineRule="auto"/>
        <w:jc w:val="both"/>
        <w:rPr>
          <w:sz w:val="28"/>
          <w:szCs w:val="28"/>
        </w:rPr>
      </w:pPr>
      <w:r w:rsidRPr="00363429">
        <w:rPr>
          <w:noProof/>
          <w:sz w:val="28"/>
          <w:szCs w:val="28"/>
        </w:rPr>
        <w:drawing>
          <wp:inline distT="0" distB="0" distL="0" distR="0" wp14:anchorId="0151EC36" wp14:editId="256486D8">
            <wp:extent cx="5710682" cy="6448926"/>
            <wp:effectExtent l="0" t="0" r="444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15" t="23310" r="66417" b="11908"/>
                    <a:stretch/>
                  </pic:blipFill>
                  <pic:spPr bwMode="auto">
                    <a:xfrm>
                      <a:off x="0" y="0"/>
                      <a:ext cx="5736276" cy="647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37AAF" w14:textId="7B213982" w:rsidR="0028792F" w:rsidRPr="00363429" w:rsidRDefault="0028792F" w:rsidP="000C47E8">
      <w:pPr>
        <w:tabs>
          <w:tab w:val="left" w:pos="284"/>
        </w:tabs>
        <w:spacing w:line="300" w:lineRule="auto"/>
        <w:jc w:val="both"/>
        <w:rPr>
          <w:sz w:val="28"/>
          <w:szCs w:val="28"/>
        </w:rPr>
      </w:pPr>
    </w:p>
    <w:p w14:paraId="383BA86B" w14:textId="0DF6E74D" w:rsidR="0028792F" w:rsidRPr="00363429" w:rsidRDefault="0050172C" w:rsidP="000C47E8">
      <w:pPr>
        <w:tabs>
          <w:tab w:val="left" w:pos="284"/>
        </w:tabs>
        <w:spacing w:line="300" w:lineRule="auto"/>
        <w:jc w:val="both"/>
        <w:rPr>
          <w:sz w:val="28"/>
          <w:szCs w:val="28"/>
        </w:rPr>
      </w:pPr>
      <w:r w:rsidRPr="00363429">
        <w:rPr>
          <w:noProof/>
          <w:sz w:val="28"/>
          <w:szCs w:val="28"/>
        </w:rPr>
        <w:lastRenderedPageBreak/>
        <w:drawing>
          <wp:inline distT="0" distB="0" distL="0" distR="0" wp14:anchorId="54141C9C" wp14:editId="63E9D21F">
            <wp:extent cx="5665939" cy="5654842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0" t="32003" r="66418" b="10998"/>
                    <a:stretch/>
                  </pic:blipFill>
                  <pic:spPr bwMode="auto">
                    <a:xfrm>
                      <a:off x="0" y="0"/>
                      <a:ext cx="5690072" cy="567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B5499" w14:textId="5CB18C3E" w:rsidR="0028792F" w:rsidRPr="00363429" w:rsidRDefault="0028792F" w:rsidP="000C47E8">
      <w:pPr>
        <w:tabs>
          <w:tab w:val="left" w:pos="284"/>
        </w:tabs>
        <w:spacing w:line="300" w:lineRule="auto"/>
        <w:jc w:val="both"/>
        <w:rPr>
          <w:sz w:val="28"/>
          <w:szCs w:val="28"/>
        </w:rPr>
      </w:pPr>
    </w:p>
    <w:p w14:paraId="0200741B" w14:textId="77777777" w:rsidR="00FE5F14" w:rsidRDefault="00FE5F14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к практической подготовке</w:t>
      </w:r>
    </w:p>
    <w:p w14:paraId="66B8D35E" w14:textId="5862E5D4" w:rsidR="00363429" w:rsidRDefault="0036342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F520D">
        <w:rPr>
          <w:rStyle w:val="c7"/>
          <w:b/>
          <w:sz w:val="28"/>
          <w:szCs w:val="28"/>
        </w:rPr>
        <w:t xml:space="preserve">Задание 1. </w:t>
      </w:r>
      <w:r w:rsidRPr="00E14931">
        <w:rPr>
          <w:sz w:val="28"/>
          <w:szCs w:val="28"/>
        </w:rPr>
        <w:t xml:space="preserve">На основании </w:t>
      </w:r>
      <w:proofErr w:type="spellStart"/>
      <w:r w:rsidRPr="00E14931">
        <w:rPr>
          <w:sz w:val="28"/>
          <w:szCs w:val="28"/>
        </w:rPr>
        <w:t>оборотно</w:t>
      </w:r>
      <w:proofErr w:type="spellEnd"/>
      <w:r w:rsidRPr="00E14931">
        <w:rPr>
          <w:sz w:val="28"/>
          <w:szCs w:val="28"/>
        </w:rPr>
        <w:t>-сальдовой ведомости за 2024 г.</w:t>
      </w:r>
      <w:r>
        <w:rPr>
          <w:sz w:val="28"/>
          <w:szCs w:val="28"/>
        </w:rPr>
        <w:t xml:space="preserve"> рассчитать сальдо на конец периода, произвести закрытие счетов по окончании года, </w:t>
      </w:r>
      <w:r w:rsidRPr="00212FEC">
        <w:rPr>
          <w:sz w:val="28"/>
          <w:szCs w:val="28"/>
        </w:rPr>
        <w:t>выявить финансовый результат, начислить налог на прибыль</w:t>
      </w:r>
      <w:r>
        <w:rPr>
          <w:sz w:val="28"/>
          <w:szCs w:val="28"/>
        </w:rPr>
        <w:t xml:space="preserve"> (при необходимости)</w:t>
      </w:r>
      <w:r w:rsidRPr="00212FEC">
        <w:rPr>
          <w:sz w:val="28"/>
          <w:szCs w:val="28"/>
        </w:rPr>
        <w:t>,</w:t>
      </w:r>
      <w:r>
        <w:rPr>
          <w:sz w:val="28"/>
          <w:szCs w:val="28"/>
        </w:rPr>
        <w:t xml:space="preserve"> заполнив бухгалтерскую справку; </w:t>
      </w:r>
      <w:r w:rsidRPr="00E14931">
        <w:rPr>
          <w:sz w:val="28"/>
          <w:szCs w:val="28"/>
        </w:rPr>
        <w:t xml:space="preserve">составить </w:t>
      </w:r>
      <w:r w:rsidR="00FE5F14">
        <w:rPr>
          <w:sz w:val="28"/>
          <w:szCs w:val="28"/>
        </w:rPr>
        <w:t>отчет о финансовых результатах</w:t>
      </w:r>
      <w:r>
        <w:rPr>
          <w:sz w:val="28"/>
          <w:szCs w:val="28"/>
        </w:rPr>
        <w:t xml:space="preserve"> за 2024 г.</w:t>
      </w:r>
    </w:p>
    <w:p w14:paraId="38B46148" w14:textId="77777777" w:rsidR="00FE5F14" w:rsidRDefault="00FE5F14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5B91A9F1" w14:textId="77777777" w:rsidR="00363429" w:rsidRDefault="00363429" w:rsidP="000C47E8">
      <w:pPr>
        <w:shd w:val="clear" w:color="auto" w:fill="FFFFFF"/>
        <w:spacing w:line="300" w:lineRule="auto"/>
        <w:jc w:val="both"/>
        <w:rPr>
          <w:sz w:val="28"/>
        </w:rPr>
      </w:pPr>
    </w:p>
    <w:p w14:paraId="7E3178DC" w14:textId="77777777" w:rsidR="00363429" w:rsidRDefault="00363429" w:rsidP="000C47E8">
      <w:pPr>
        <w:spacing w:line="300" w:lineRule="auto"/>
        <w:rPr>
          <w:b/>
          <w:bCs/>
          <w:color w:val="000000"/>
          <w:sz w:val="28"/>
          <w:szCs w:val="28"/>
        </w:rPr>
        <w:sectPr w:rsidR="00363429" w:rsidSect="00BB52E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AF688DB" w14:textId="77777777" w:rsidR="00363429" w:rsidRPr="00DE4D42" w:rsidRDefault="00363429" w:rsidP="000C47E8">
      <w:pPr>
        <w:spacing w:line="300" w:lineRule="auto"/>
        <w:rPr>
          <w:b/>
          <w:bCs/>
          <w:color w:val="000000"/>
          <w:sz w:val="28"/>
          <w:szCs w:val="28"/>
        </w:rPr>
      </w:pPr>
      <w:proofErr w:type="spellStart"/>
      <w:r w:rsidRPr="00DE4D42">
        <w:rPr>
          <w:b/>
          <w:bCs/>
          <w:color w:val="000000"/>
          <w:sz w:val="28"/>
          <w:szCs w:val="28"/>
        </w:rPr>
        <w:lastRenderedPageBreak/>
        <w:t>Оборотно</w:t>
      </w:r>
      <w:proofErr w:type="spellEnd"/>
      <w:r w:rsidRPr="00DE4D42">
        <w:rPr>
          <w:b/>
          <w:bCs/>
          <w:color w:val="000000"/>
          <w:sz w:val="28"/>
          <w:szCs w:val="28"/>
        </w:rPr>
        <w:t>-сальдовая ведомость за 2024 г.</w:t>
      </w:r>
    </w:p>
    <w:tbl>
      <w:tblPr>
        <w:tblW w:w="146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02"/>
        <w:gridCol w:w="4910"/>
        <w:gridCol w:w="1587"/>
        <w:gridCol w:w="1474"/>
        <w:gridCol w:w="1586"/>
        <w:gridCol w:w="1554"/>
        <w:gridCol w:w="1323"/>
        <w:gridCol w:w="1281"/>
      </w:tblGrid>
      <w:tr w:rsidR="00363429" w:rsidRPr="00ED2EA8" w14:paraId="591E8989" w14:textId="77777777" w:rsidTr="00ED2EA8">
        <w:trPr>
          <w:trHeight w:val="240"/>
        </w:trPr>
        <w:tc>
          <w:tcPr>
            <w:tcW w:w="902" w:type="dxa"/>
            <w:vMerge w:val="restart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190AF659" w14:textId="77777777" w:rsidR="00363429" w:rsidRPr="00ED2EA8" w:rsidRDefault="00363429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Счет</w:t>
            </w:r>
          </w:p>
        </w:tc>
        <w:tc>
          <w:tcPr>
            <w:tcW w:w="4910" w:type="dxa"/>
            <w:vMerge w:val="restart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000000" w:fill="D6E5CB"/>
            <w:hideMark/>
          </w:tcPr>
          <w:p w14:paraId="54997C7D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Наименование</w:t>
            </w:r>
          </w:p>
        </w:tc>
        <w:tc>
          <w:tcPr>
            <w:tcW w:w="3061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1F499E2E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Сальдо на начало периода</w:t>
            </w:r>
          </w:p>
        </w:tc>
        <w:tc>
          <w:tcPr>
            <w:tcW w:w="3140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66460B39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Обороты за период</w:t>
            </w:r>
          </w:p>
        </w:tc>
        <w:tc>
          <w:tcPr>
            <w:tcW w:w="2604" w:type="dxa"/>
            <w:gridSpan w:val="2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2829729C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Сальдо на конец периода</w:t>
            </w:r>
          </w:p>
        </w:tc>
      </w:tr>
      <w:tr w:rsidR="00363429" w:rsidRPr="00ED2EA8" w14:paraId="1C2485E7" w14:textId="77777777" w:rsidTr="00ED2EA8">
        <w:trPr>
          <w:trHeight w:val="240"/>
        </w:trPr>
        <w:tc>
          <w:tcPr>
            <w:tcW w:w="902" w:type="dxa"/>
            <w:vMerge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038F35D3" w14:textId="77777777" w:rsidR="00363429" w:rsidRPr="00ED2EA8" w:rsidRDefault="00363429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</w:p>
        </w:tc>
        <w:tc>
          <w:tcPr>
            <w:tcW w:w="4910" w:type="dxa"/>
            <w:vMerge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  <w:hideMark/>
          </w:tcPr>
          <w:p w14:paraId="28108618" w14:textId="77777777" w:rsidR="00363429" w:rsidRPr="00ED2EA8" w:rsidRDefault="00363429" w:rsidP="00ED2EA8">
            <w:pPr>
              <w:rPr>
                <w:b/>
                <w:bCs/>
                <w:color w:val="003F2F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1CF5012A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7E3A75CE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23C65FF7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0C5C5196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4CB2AC93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Дебет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000000" w:fill="D6E5CB"/>
            <w:noWrap/>
            <w:hideMark/>
          </w:tcPr>
          <w:p w14:paraId="7D936F5F" w14:textId="77777777" w:rsidR="00363429" w:rsidRPr="00ED2EA8" w:rsidRDefault="00363429" w:rsidP="00ED2EA8">
            <w:pPr>
              <w:jc w:val="center"/>
              <w:rPr>
                <w:b/>
                <w:bCs/>
                <w:color w:val="003F2F"/>
                <w:sz w:val="20"/>
                <w:szCs w:val="20"/>
              </w:rPr>
            </w:pPr>
            <w:r w:rsidRPr="00ED2EA8">
              <w:rPr>
                <w:b/>
                <w:bCs/>
                <w:color w:val="003F2F"/>
                <w:sz w:val="20"/>
                <w:szCs w:val="20"/>
              </w:rPr>
              <w:t>Кредит</w:t>
            </w:r>
          </w:p>
        </w:tc>
      </w:tr>
      <w:tr w:rsidR="00363429" w:rsidRPr="00ED2EA8" w14:paraId="7CF086C0" w14:textId="77777777" w:rsidTr="00ED2EA8">
        <w:trPr>
          <w:trHeight w:val="240"/>
        </w:trPr>
        <w:tc>
          <w:tcPr>
            <w:tcW w:w="902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031A21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01</w:t>
            </w:r>
          </w:p>
        </w:tc>
        <w:tc>
          <w:tcPr>
            <w:tcW w:w="4910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B244EE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Основные средства</w:t>
            </w:r>
          </w:p>
        </w:tc>
        <w:tc>
          <w:tcPr>
            <w:tcW w:w="1587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AF2F79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4076947</w:t>
            </w:r>
          </w:p>
        </w:tc>
        <w:tc>
          <w:tcPr>
            <w:tcW w:w="1474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6120EC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DCD28A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21652822</w:t>
            </w:r>
          </w:p>
        </w:tc>
        <w:tc>
          <w:tcPr>
            <w:tcW w:w="1554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29E6CE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6640428</w:t>
            </w:r>
          </w:p>
        </w:tc>
        <w:tc>
          <w:tcPr>
            <w:tcW w:w="1323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2C3F37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CC8BD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260F70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2E28DA20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26E661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04F616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Амортизация основных средств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057F56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96EFDA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2536692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205220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1234575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9F7D2F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2952567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364445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89D85F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387B66B1" w14:textId="77777777" w:rsidTr="00ED2EA8">
        <w:trPr>
          <w:trHeight w:val="28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044DA7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08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C7DBCB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 xml:space="preserve">Вложения во </w:t>
            </w:r>
            <w:proofErr w:type="spellStart"/>
            <w:r w:rsidRPr="00ED2EA8">
              <w:rPr>
                <w:sz w:val="20"/>
                <w:szCs w:val="20"/>
              </w:rPr>
              <w:t>внеоборотные</w:t>
            </w:r>
            <w:proofErr w:type="spellEnd"/>
            <w:r w:rsidRPr="00ED2EA8">
              <w:rPr>
                <w:sz w:val="20"/>
                <w:szCs w:val="20"/>
              </w:rPr>
              <w:t xml:space="preserve"> активы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EBE201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EE1B0C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347926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19142148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BC7E6E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19142148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EF257A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21987C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1E6DEA8E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11F560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A33966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Материалы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81D6A5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194419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B85A10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07ED14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6208739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C2F348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6295120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9FF37E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F10468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7E7D9AAA" w14:textId="77777777" w:rsidTr="00ED2EA8">
        <w:trPr>
          <w:trHeight w:val="39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9CC10B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4A93E9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Налог на добавленную стоимость по приобретенным ценностям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BD36DC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312629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927C20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54BC37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92578400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695764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91583227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EE8674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4CED99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71088BD7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3A369C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1F1E31F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Основное производство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46EAFE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560454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94FA73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12108331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FCFAA3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12108331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CC1349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B0BDC2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5B2ECC1C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FE9BD9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51B989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EB96BA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A64230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EA0042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37741204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BCC32B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37741204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3C3966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16E2FD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47FF07A1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D59291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50890AF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Товары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475F8B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103366889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CD2BE8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BE2F55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710393021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CE9DC7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668842962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2BBE2B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CF4D79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4756211A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DD4948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F533EE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Расходы на продажу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7A237A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231888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53D0F6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284BC2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709935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93421C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941823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000ACE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4F5089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1A790D21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4E40C36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59521E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Касса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54292C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606B44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A3F515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41005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A20B4B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3C10A0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FAB521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424E4424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30F97DA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6E55971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Расчетный счет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492A5D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1561854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8F0605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8AD283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647313276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5ECF02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637457348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DC5825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D257D8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56BC6DF6" w14:textId="77777777" w:rsidTr="00ED2EA8">
        <w:trPr>
          <w:trHeight w:val="17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F99029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C04B80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Валютный счёт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C14398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435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EF00C9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A1F01A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2900C0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126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B29917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4BECC9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78133B50" w14:textId="77777777" w:rsidTr="00ED2EA8">
        <w:trPr>
          <w:trHeight w:val="17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5D368C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A67A88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Специальные счета в банках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5B853A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22000000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B6CF72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E520E0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18000000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CEFDB6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40000000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8C0201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D9BAB9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4AA49AF9" w14:textId="77777777" w:rsidTr="00ED2EA8">
        <w:trPr>
          <w:trHeight w:val="17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4D75C6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4FFD9D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Финансовые вложения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655F15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3426000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A1777D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15D043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8768F2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1421000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75EFD0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21E977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3A8FBD8D" w14:textId="77777777" w:rsidTr="00ED2EA8">
        <w:trPr>
          <w:trHeight w:val="17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27DA22E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14:paraId="767955E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поставщиками и подрядчиками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7E146E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86ABB0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70074748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194E51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546 294 938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825610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550538193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D07E97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39447B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34DE7E35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767990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C673E7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с покупателями и заказчиками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FD55F8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25410740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7BDE21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A98048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638862874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4F22C9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647313276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9A4B71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F11470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077898D3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69C869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DE4A97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Расчеты по краткосрочным кредитам и займам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847480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1A2F4A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86541294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391A3A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86049978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53F515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112690704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91F9DF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CFBEB2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6C41D657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88B9AD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EBFE8D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Расчёты по налогам и сборам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3539B6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97D937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200974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18EF5E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152857215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47D70B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153034205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B59303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79B4F6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18A25FB7" w14:textId="77777777" w:rsidTr="00ED2EA8">
        <w:trPr>
          <w:trHeight w:val="97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4C8C31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4F10A0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Расчёты по социальному страхованию и обеспечению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E1A324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14374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E081DD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86EB78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5919507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A835C6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5919507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C7CDB9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D02346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62A76E54" w14:textId="77777777" w:rsidTr="00ED2EA8">
        <w:trPr>
          <w:trHeight w:val="156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83EBDB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A00948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Расчёты с персоналом по оплате труда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34E0B3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16934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410AAC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E74427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19949974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D260B6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19929615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790F95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FB94C0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03414378" w14:textId="77777777" w:rsidTr="00ED2EA8">
        <w:trPr>
          <w:trHeight w:val="231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C40840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215CF8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Расчёты с подотчётными лицами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9C6E60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E7363A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BC3A21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5755120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B2F0A3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5732020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6A7344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78E257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1AC321E9" w14:textId="77777777" w:rsidTr="00ED2EA8">
        <w:trPr>
          <w:trHeight w:val="231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9C60D4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DF7A5C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Расчёты с персоналом по прочим операциям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0A0679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7164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4B2D59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BB8AB2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171519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68A612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173301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5BD6C7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EF792B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6D6C8DF5" w14:textId="77777777" w:rsidTr="00ED2EA8">
        <w:trPr>
          <w:trHeight w:val="231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AF8B56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254B88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Расчёты с разными дебиторами и кредиторами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7386AD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5704522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A67726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D9BB68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88769226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9B610D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90552617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8B1D47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9318FF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3A450A2F" w14:textId="77777777" w:rsidTr="00ED2EA8">
        <w:trPr>
          <w:trHeight w:val="231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88ED5A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AA860C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Уставный капитал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895BA2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312B69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1550000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FF4A66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7A1E4C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8D1F12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91DE0C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2DACACEB" w14:textId="77777777" w:rsidTr="00ED2EA8">
        <w:trPr>
          <w:trHeight w:val="231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5A4896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4376C6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Резервный капитал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D46E2F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37F04D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100000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AEA5CE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BFB538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3C11A3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216BF1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560A5559" w14:textId="77777777" w:rsidTr="00ED2EA8">
        <w:trPr>
          <w:trHeight w:val="231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472809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7BD380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Нераспределённая прибыль (непокрытый убыток)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11ACCA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C298B9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5516530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0DCFBC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8B46FB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D2E989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F9FF1C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57A5AEEB" w14:textId="77777777" w:rsidTr="00ED2EA8">
        <w:trPr>
          <w:trHeight w:val="231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579282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4070EF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Продажи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DD580D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2BD1FB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C764DE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1830930663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197670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1830930663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857E50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EFA694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53D3EBBF" w14:textId="77777777" w:rsidTr="00ED2EA8">
        <w:trPr>
          <w:trHeight w:val="28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A345D5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5ECAE2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Выручка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3E15A0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7473B7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2C159A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613788105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E98A36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613788105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0C14A1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243F32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15515AF0" w14:textId="77777777" w:rsidTr="00ED2EA8">
        <w:trPr>
          <w:trHeight w:val="28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407D5C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BA18EF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Себестоимость продаж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FF722E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702CB1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135FCA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453973593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F2AA7E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453973593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279025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75BBC3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5E5B0E5C" w14:textId="77777777" w:rsidTr="00ED2EA8">
        <w:trPr>
          <w:trHeight w:val="28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D1A6D7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9E59A7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НДС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863780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AFFC81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1ABA1E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93628693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06FC1D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93628693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A6C063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D3611F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4F19A5BC" w14:textId="77777777" w:rsidTr="00ED2EA8">
        <w:trPr>
          <w:trHeight w:val="28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642C80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90.07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B00578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Расходы на продажу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72AF5F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629E9D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0FD3F1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941823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E6A289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941823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9A46E3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4251EC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19F8DF5C" w14:textId="77777777" w:rsidTr="00ED2EA8">
        <w:trPr>
          <w:trHeight w:val="285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5F7EC0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lastRenderedPageBreak/>
              <w:t>90.08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3275E8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Управленческие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862368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AD3094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D17A4A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49849535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F14C64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49849535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B0683C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3FB47A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5DAEBC4A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B9D926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90.09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7066C4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Прибыль (убыток) от продаж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C74F18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D62AD0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D95798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618748910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A63230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618748910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843A33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5D9C03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38579FAB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37A4E5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61BD87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доходы и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54D037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68992D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6D4047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934558858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EBB737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934558858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8486A5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D24D04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4291E75A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4953578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B3107F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доходы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30BAAF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1AA482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C9DECA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80284243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18BEA1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80284243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FA0CCD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6DE8B4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7A67191D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265494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2B8091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942C14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0FCB00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8F9FF7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94661958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9C9787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94661958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11FC5C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AF3148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33F7DF61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03B75D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91.09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4242F7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Сальдо прочих доходов и расходов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B3CCB5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651481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7471D0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759612655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E326A3E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759612655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F22A34B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EDF34C2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6F2A8F10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7414B1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97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EEB0D7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Расходы будущих периодов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A718DF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195443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15F10F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71BD42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198909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1A80F3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129650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75C08BF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0C84C7A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5ED0DC6F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EBF5DD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E8027D3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Прибыли и убытки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58482E6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379E82B4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709025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687399551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FAC94D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687399551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AD7850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6918285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  <w:tr w:rsidR="00363429" w:rsidRPr="00ED2EA8" w14:paraId="09D4F843" w14:textId="77777777" w:rsidTr="00ED2EA8">
        <w:trPr>
          <w:trHeight w:val="240"/>
        </w:trPr>
        <w:tc>
          <w:tcPr>
            <w:tcW w:w="902" w:type="dxa"/>
            <w:tcBorders>
              <w:top w:val="nil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0DA5831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4910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1A1D681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58AED699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166520238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466B8D37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166520238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27154475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9330331356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75F00F4C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  <w:r w:rsidRPr="00ED2EA8">
              <w:rPr>
                <w:sz w:val="20"/>
                <w:szCs w:val="20"/>
              </w:rPr>
              <w:t>9330331356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587CBCD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14:paraId="15A22E40" w14:textId="77777777" w:rsidR="00363429" w:rsidRPr="00ED2EA8" w:rsidRDefault="00363429" w:rsidP="00ED2EA8">
            <w:pPr>
              <w:ind w:firstLineChars="100" w:firstLine="200"/>
              <w:rPr>
                <w:sz w:val="20"/>
                <w:szCs w:val="20"/>
              </w:rPr>
            </w:pPr>
          </w:p>
        </w:tc>
      </w:tr>
    </w:tbl>
    <w:p w14:paraId="4A44DFDB" w14:textId="77777777" w:rsidR="00363429" w:rsidRDefault="00363429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  <w:sectPr w:rsidR="00363429" w:rsidSect="005E7A60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3E13B8B0" w14:textId="77777777" w:rsidR="00DF0049" w:rsidRPr="00FE5F14" w:rsidRDefault="00DF0049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FE5F14">
        <w:rPr>
          <w:b/>
          <w:sz w:val="28"/>
          <w:szCs w:val="28"/>
        </w:rPr>
        <w:lastRenderedPageBreak/>
        <w:t>Рекомендованная литература</w:t>
      </w:r>
    </w:p>
    <w:p w14:paraId="7EBF2697" w14:textId="77777777" w:rsidR="00FE5F14" w:rsidRPr="00FE5F14" w:rsidRDefault="00FE5F14" w:rsidP="000C47E8">
      <w:pPr>
        <w:spacing w:line="300" w:lineRule="auto"/>
        <w:jc w:val="both"/>
        <w:rPr>
          <w:sz w:val="28"/>
          <w:szCs w:val="28"/>
        </w:rPr>
      </w:pPr>
      <w:r w:rsidRPr="00FE5F14">
        <w:rPr>
          <w:sz w:val="28"/>
          <w:szCs w:val="28"/>
        </w:rPr>
        <w:t>Основная: 1, 2</w:t>
      </w:r>
    </w:p>
    <w:p w14:paraId="0638653F" w14:textId="56914FD4" w:rsidR="00FE5F14" w:rsidRPr="00FE5F14" w:rsidRDefault="00FE5F14" w:rsidP="000C47E8">
      <w:pPr>
        <w:spacing w:line="300" w:lineRule="auto"/>
        <w:jc w:val="both"/>
        <w:rPr>
          <w:sz w:val="28"/>
          <w:szCs w:val="28"/>
        </w:rPr>
      </w:pPr>
      <w:r w:rsidRPr="00FE5F14">
        <w:rPr>
          <w:sz w:val="28"/>
          <w:szCs w:val="28"/>
        </w:rPr>
        <w:t xml:space="preserve">Дополнительная: 1, </w:t>
      </w:r>
      <w:r w:rsidR="00790C70">
        <w:rPr>
          <w:sz w:val="28"/>
          <w:szCs w:val="28"/>
        </w:rPr>
        <w:t>2</w:t>
      </w:r>
    </w:p>
    <w:p w14:paraId="3EAF7B1E" w14:textId="77777777" w:rsidR="00DF0049" w:rsidRPr="00FE5F14" w:rsidRDefault="00DF0049" w:rsidP="000C47E8">
      <w:pPr>
        <w:spacing w:after="200" w:line="300" w:lineRule="auto"/>
        <w:rPr>
          <w:sz w:val="28"/>
          <w:szCs w:val="28"/>
        </w:rPr>
      </w:pPr>
      <w:r w:rsidRPr="00FE5F14">
        <w:rPr>
          <w:sz w:val="28"/>
          <w:szCs w:val="28"/>
        </w:rPr>
        <w:br w:type="page"/>
      </w:r>
    </w:p>
    <w:p w14:paraId="27BF620A" w14:textId="7828AA6F" w:rsidR="00790C70" w:rsidRPr="00790C70" w:rsidRDefault="006C7A10" w:rsidP="000C47E8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2" w:name="_Toc206947556"/>
      <w:r w:rsidRPr="00790C70">
        <w:rPr>
          <w:b/>
          <w:bCs/>
          <w:sz w:val="28"/>
          <w:szCs w:val="28"/>
        </w:rPr>
        <w:lastRenderedPageBreak/>
        <w:t>Практическая подготовка</w:t>
      </w:r>
      <w:r w:rsidRPr="00790C70">
        <w:rPr>
          <w:rFonts w:eastAsiaTheme="majorEastAsia"/>
          <w:b/>
          <w:bCs/>
          <w:sz w:val="28"/>
          <w:szCs w:val="28"/>
        </w:rPr>
        <w:t xml:space="preserve"> № </w:t>
      </w:r>
      <w:r w:rsidR="00790C70" w:rsidRPr="00790C70">
        <w:rPr>
          <w:rFonts w:eastAsiaTheme="majorEastAsia"/>
          <w:b/>
          <w:bCs/>
          <w:sz w:val="28"/>
          <w:szCs w:val="28"/>
        </w:rPr>
        <w:t>4</w:t>
      </w:r>
      <w:r w:rsidRPr="00790C70">
        <w:rPr>
          <w:rFonts w:eastAsiaTheme="majorEastAsia"/>
          <w:b/>
          <w:bCs/>
          <w:sz w:val="28"/>
          <w:szCs w:val="28"/>
        </w:rPr>
        <w:t>.</w:t>
      </w:r>
      <w:r w:rsidRPr="00790C70">
        <w:rPr>
          <w:rFonts w:eastAsiaTheme="majorEastAsia"/>
          <w:b/>
          <w:bCs/>
          <w:sz w:val="28"/>
          <w:szCs w:val="28"/>
        </w:rPr>
        <w:br/>
      </w:r>
      <w:r w:rsidR="00790C70" w:rsidRPr="00790C70">
        <w:rPr>
          <w:b/>
          <w:bCs/>
          <w:sz w:val="28"/>
          <w:szCs w:val="28"/>
        </w:rPr>
        <w:t>Формирование Отчет об изменениях капитала</w:t>
      </w:r>
      <w:bookmarkEnd w:id="12"/>
    </w:p>
    <w:p w14:paraId="4681C5D4" w14:textId="03C041D5" w:rsidR="00790C70" w:rsidRPr="00790C70" w:rsidRDefault="00790C70" w:rsidP="000C47E8">
      <w:pPr>
        <w:spacing w:line="300" w:lineRule="auto"/>
        <w:rPr>
          <w:rFonts w:eastAsiaTheme="majorEastAsia"/>
          <w:sz w:val="28"/>
          <w:szCs w:val="28"/>
        </w:rPr>
      </w:pPr>
    </w:p>
    <w:p w14:paraId="236EA1FD" w14:textId="66A0D67E" w:rsidR="00790C70" w:rsidRPr="0028792F" w:rsidRDefault="00790C70" w:rsidP="000C47E8">
      <w:pPr>
        <w:spacing w:line="300" w:lineRule="auto"/>
        <w:jc w:val="both"/>
        <w:rPr>
          <w:sz w:val="28"/>
          <w:szCs w:val="28"/>
        </w:rPr>
      </w:pPr>
      <w:r w:rsidRPr="0028792F">
        <w:rPr>
          <w:b/>
          <w:bCs/>
          <w:sz w:val="28"/>
          <w:szCs w:val="28"/>
        </w:rPr>
        <w:t>Цель:</w:t>
      </w:r>
      <w:r w:rsidRPr="0028792F">
        <w:rPr>
          <w:sz w:val="28"/>
          <w:szCs w:val="28"/>
        </w:rPr>
        <w:t xml:space="preserve"> усвоить технику составления отчета о</w:t>
      </w:r>
      <w:r w:rsidR="00512A87">
        <w:rPr>
          <w:sz w:val="28"/>
          <w:szCs w:val="28"/>
        </w:rPr>
        <w:t>б</w:t>
      </w:r>
      <w:r w:rsidRPr="0028792F">
        <w:rPr>
          <w:sz w:val="28"/>
          <w:szCs w:val="28"/>
        </w:rPr>
        <w:t xml:space="preserve"> </w:t>
      </w:r>
      <w:r w:rsidR="00512A87">
        <w:rPr>
          <w:sz w:val="28"/>
          <w:szCs w:val="28"/>
        </w:rPr>
        <w:t>изменении капитала</w:t>
      </w:r>
    </w:p>
    <w:p w14:paraId="66492B78" w14:textId="77777777" w:rsidR="00790C70" w:rsidRPr="0028792F" w:rsidRDefault="00790C70" w:rsidP="000C47E8">
      <w:pPr>
        <w:widowControl w:val="0"/>
        <w:shd w:val="clear" w:color="auto" w:fill="FFFFFF"/>
        <w:autoSpaceDE w:val="0"/>
        <w:autoSpaceDN w:val="0"/>
        <w:adjustRightInd w:val="0"/>
        <w:spacing w:line="300" w:lineRule="auto"/>
        <w:ind w:firstLine="708"/>
        <w:jc w:val="both"/>
        <w:rPr>
          <w:sz w:val="28"/>
          <w:szCs w:val="28"/>
        </w:rPr>
      </w:pPr>
    </w:p>
    <w:p w14:paraId="20157C27" w14:textId="77777777" w:rsidR="00790C70" w:rsidRPr="0028792F" w:rsidRDefault="00790C70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28792F">
        <w:rPr>
          <w:b/>
          <w:bCs/>
          <w:sz w:val="28"/>
          <w:szCs w:val="28"/>
        </w:rPr>
        <w:t xml:space="preserve">Теоретические сведения </w:t>
      </w:r>
    </w:p>
    <w:p w14:paraId="14CF911D" w14:textId="0CAE429C" w:rsidR="001B7A94" w:rsidRPr="00DB4AB1" w:rsidRDefault="001B7A94" w:rsidP="000C47E8">
      <w:pPr>
        <w:spacing w:line="300" w:lineRule="auto"/>
        <w:jc w:val="both"/>
        <w:rPr>
          <w:sz w:val="28"/>
          <w:szCs w:val="28"/>
        </w:rPr>
      </w:pPr>
      <w:r w:rsidRPr="00DB4AB1">
        <w:rPr>
          <w:sz w:val="28"/>
          <w:szCs w:val="28"/>
        </w:rPr>
        <w:t xml:space="preserve">Конспект лекции № 5. </w:t>
      </w:r>
      <w:r w:rsidR="00DB4AB1" w:rsidRPr="00DB4AB1">
        <w:rPr>
          <w:sz w:val="28"/>
          <w:szCs w:val="28"/>
        </w:rPr>
        <w:t>Приложения к бухгалтерскому балансу и отчету о финансовых результатах</w:t>
      </w:r>
    </w:p>
    <w:p w14:paraId="79FED27C" w14:textId="5539F5B6" w:rsidR="001B7A94" w:rsidRPr="00DB4AB1" w:rsidRDefault="001B7A94" w:rsidP="000C47E8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14:paraId="1A4CAFF6" w14:textId="77777777" w:rsidR="00FE5514" w:rsidRPr="00E509CB" w:rsidRDefault="00FE5514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E509CB">
        <w:rPr>
          <w:b/>
          <w:bCs/>
          <w:sz w:val="28"/>
          <w:szCs w:val="28"/>
        </w:rPr>
        <w:t>Алгоритм выполнения</w:t>
      </w:r>
    </w:p>
    <w:p w14:paraId="1CFBD0F6" w14:textId="1B84A768" w:rsidR="004675F1" w:rsidRPr="00931508" w:rsidRDefault="00BC46F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исходных данных р</w:t>
      </w:r>
      <w:r w:rsidR="00931508" w:rsidRPr="00931508">
        <w:rPr>
          <w:sz w:val="28"/>
          <w:szCs w:val="28"/>
        </w:rPr>
        <w:t>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 С</w:t>
      </w:r>
      <w:r w:rsidR="00E509CB" w:rsidRPr="00931508">
        <w:rPr>
          <w:sz w:val="28"/>
          <w:szCs w:val="28"/>
        </w:rPr>
        <w:t>оставить отчет об изменении капитала за 2024 г.</w:t>
      </w:r>
    </w:p>
    <w:p w14:paraId="7B543119" w14:textId="73616E16" w:rsidR="006567E0" w:rsidRPr="00E509CB" w:rsidRDefault="006567E0" w:rsidP="000C47E8">
      <w:pPr>
        <w:spacing w:line="300" w:lineRule="auto"/>
        <w:jc w:val="both"/>
        <w:rPr>
          <w:sz w:val="28"/>
          <w:szCs w:val="28"/>
        </w:rPr>
      </w:pPr>
    </w:p>
    <w:p w14:paraId="0C7EAD1F" w14:textId="77777777" w:rsidR="00FE5514" w:rsidRPr="00E509CB" w:rsidRDefault="00FE5514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E509CB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72C424EC" w14:textId="77777777" w:rsidR="00FE5514" w:rsidRPr="00E509CB" w:rsidRDefault="00FE5514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E509CB">
        <w:rPr>
          <w:sz w:val="28"/>
          <w:szCs w:val="28"/>
          <w:u w:val="single"/>
        </w:rPr>
        <w:t>Исходные данные:</w:t>
      </w:r>
    </w:p>
    <w:p w14:paraId="461216C1" w14:textId="77777777" w:rsidR="00E509CB" w:rsidRPr="001E2E60" w:rsidRDefault="00E509CB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1E2E60">
        <w:rPr>
          <w:sz w:val="28"/>
          <w:szCs w:val="28"/>
        </w:rPr>
        <w:t xml:space="preserve">У ООО «Солнечное» на начало отчетного периода имеются: </w:t>
      </w:r>
    </w:p>
    <w:p w14:paraId="5C668524" w14:textId="07DE0DA0" w:rsidR="00E509CB" w:rsidRPr="001E2E60" w:rsidRDefault="00E509CB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1E2E60">
        <w:rPr>
          <w:sz w:val="28"/>
          <w:szCs w:val="28"/>
        </w:rPr>
        <w:t>остаток по счету 80 в сумме 1 500 000 руб.</w:t>
      </w:r>
    </w:p>
    <w:p w14:paraId="14948768" w14:textId="4BBF559F" w:rsidR="00E509CB" w:rsidRPr="001E2E60" w:rsidRDefault="00E509CB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1E2E60">
        <w:rPr>
          <w:sz w:val="28"/>
          <w:szCs w:val="28"/>
        </w:rPr>
        <w:t>остаток по счету 84 в сумме 600 000 руб.</w:t>
      </w:r>
    </w:p>
    <w:p w14:paraId="300E9564" w14:textId="23FF2DDF" w:rsidR="006567E0" w:rsidRPr="001E2E60" w:rsidRDefault="00E530EE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1E2E60">
        <w:rPr>
          <w:sz w:val="28"/>
          <w:szCs w:val="28"/>
        </w:rPr>
        <w:t>З</w:t>
      </w:r>
      <w:r w:rsidR="00E509CB" w:rsidRPr="001E2E60">
        <w:rPr>
          <w:sz w:val="28"/>
          <w:szCs w:val="28"/>
        </w:rPr>
        <w:t xml:space="preserve">а отчетные период в бухгалтерском учете организации были отражены следующие операции: </w:t>
      </w:r>
      <w:r w:rsidR="001E2E60" w:rsidRPr="001E2E60">
        <w:rPr>
          <w:sz w:val="28"/>
          <w:szCs w:val="28"/>
        </w:rPr>
        <w:t xml:space="preserve">произведена </w:t>
      </w:r>
      <w:proofErr w:type="spellStart"/>
      <w:r w:rsidR="001E2E60" w:rsidRPr="001E2E60">
        <w:rPr>
          <w:sz w:val="28"/>
          <w:szCs w:val="28"/>
        </w:rPr>
        <w:t>дооценка</w:t>
      </w:r>
      <w:proofErr w:type="spellEnd"/>
      <w:r w:rsidR="001E2E60" w:rsidRPr="001E2E60">
        <w:rPr>
          <w:sz w:val="28"/>
          <w:szCs w:val="28"/>
        </w:rPr>
        <w:t xml:space="preserve"> имущества на сумму 200 000 руб., получена прибыль до налогообложения в сумме 100 000 руб., выплачены дивиденды в сумме 30 000 руб. По представленным данным </w:t>
      </w:r>
      <w:r w:rsidR="008B04FD">
        <w:rPr>
          <w:sz w:val="28"/>
          <w:szCs w:val="28"/>
        </w:rPr>
        <w:t xml:space="preserve">рассчитать налог на прибыль, чистую прибыль и </w:t>
      </w:r>
      <w:r w:rsidR="008B04FD" w:rsidRPr="00E509CB">
        <w:rPr>
          <w:sz w:val="28"/>
          <w:szCs w:val="28"/>
        </w:rPr>
        <w:t>составить отчет об изменении капитала за 2024 г</w:t>
      </w:r>
      <w:r w:rsidR="001525CF" w:rsidRPr="001E2E60">
        <w:rPr>
          <w:sz w:val="28"/>
          <w:szCs w:val="28"/>
        </w:rPr>
        <w:t xml:space="preserve">. </w:t>
      </w:r>
    </w:p>
    <w:p w14:paraId="0F6D4FE8" w14:textId="49035668" w:rsidR="0096089E" w:rsidRPr="008B04FD" w:rsidRDefault="0096089E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8B04FD">
        <w:rPr>
          <w:sz w:val="28"/>
          <w:szCs w:val="28"/>
          <w:u w:val="single"/>
        </w:rPr>
        <w:t>Решение:</w:t>
      </w:r>
    </w:p>
    <w:p w14:paraId="544ECB1D" w14:textId="099450CA" w:rsidR="008B04FD" w:rsidRPr="008B04FD" w:rsidRDefault="008B04FD" w:rsidP="000C47E8">
      <w:pPr>
        <w:spacing w:line="300" w:lineRule="auto"/>
        <w:jc w:val="both"/>
        <w:rPr>
          <w:sz w:val="28"/>
          <w:szCs w:val="28"/>
        </w:rPr>
      </w:pPr>
      <w:r w:rsidRPr="008B04FD">
        <w:rPr>
          <w:sz w:val="28"/>
          <w:szCs w:val="28"/>
        </w:rPr>
        <w:t xml:space="preserve">Налог на прибыль составит: </w:t>
      </w:r>
    </w:p>
    <w:p w14:paraId="19EBFCDF" w14:textId="417B6F23" w:rsidR="008B04FD" w:rsidRPr="008B04FD" w:rsidRDefault="008B04FD" w:rsidP="000C47E8">
      <w:pPr>
        <w:spacing w:line="300" w:lineRule="auto"/>
        <w:jc w:val="center"/>
        <w:rPr>
          <w:sz w:val="28"/>
          <w:szCs w:val="28"/>
        </w:rPr>
      </w:pPr>
      <w:r w:rsidRPr="008B04FD">
        <w:rPr>
          <w:sz w:val="28"/>
          <w:szCs w:val="28"/>
        </w:rPr>
        <w:t>100 000 * 20</w:t>
      </w:r>
      <w:proofErr w:type="gramStart"/>
      <w:r w:rsidRPr="008B04FD">
        <w:rPr>
          <w:sz w:val="28"/>
          <w:szCs w:val="28"/>
        </w:rPr>
        <w:t xml:space="preserve">% </w:t>
      </w:r>
      <w:r w:rsidRPr="008B04FD">
        <w:rPr>
          <w:sz w:val="28"/>
          <w:szCs w:val="28"/>
          <w:vertAlign w:val="subscript"/>
        </w:rPr>
        <w:t xml:space="preserve"> </w:t>
      </w:r>
      <w:r w:rsidRPr="008B04FD">
        <w:rPr>
          <w:sz w:val="28"/>
          <w:szCs w:val="28"/>
        </w:rPr>
        <w:t>=</w:t>
      </w:r>
      <w:proofErr w:type="gramEnd"/>
      <w:r w:rsidRPr="008B04FD">
        <w:rPr>
          <w:sz w:val="28"/>
          <w:szCs w:val="28"/>
        </w:rPr>
        <w:t xml:space="preserve"> 20 000 руб.</w:t>
      </w:r>
    </w:p>
    <w:p w14:paraId="7FA6020F" w14:textId="7E52DFDC" w:rsidR="001525CF" w:rsidRPr="008B04FD" w:rsidRDefault="008B04FD" w:rsidP="000C47E8">
      <w:pPr>
        <w:spacing w:line="300" w:lineRule="auto"/>
        <w:jc w:val="both"/>
        <w:rPr>
          <w:sz w:val="28"/>
          <w:szCs w:val="28"/>
        </w:rPr>
      </w:pPr>
      <w:r w:rsidRPr="008B04FD">
        <w:rPr>
          <w:sz w:val="28"/>
          <w:szCs w:val="28"/>
        </w:rPr>
        <w:t>Рассчитаем чистую прибыль:</w:t>
      </w:r>
    </w:p>
    <w:p w14:paraId="2D601806" w14:textId="74B21300" w:rsidR="008B04FD" w:rsidRPr="008B04FD" w:rsidRDefault="008B04FD" w:rsidP="000C47E8">
      <w:pPr>
        <w:spacing w:line="300" w:lineRule="auto"/>
        <w:jc w:val="center"/>
        <w:rPr>
          <w:sz w:val="28"/>
          <w:szCs w:val="28"/>
        </w:rPr>
      </w:pPr>
      <w:r w:rsidRPr="008B04FD">
        <w:rPr>
          <w:sz w:val="28"/>
          <w:szCs w:val="28"/>
        </w:rPr>
        <w:t>100 000 - 20 000 = 80 000 руб.</w:t>
      </w:r>
    </w:p>
    <w:p w14:paraId="6D48E095" w14:textId="7A6C1DE4" w:rsidR="008B04FD" w:rsidRPr="008B04FD" w:rsidRDefault="008B04FD" w:rsidP="000C47E8">
      <w:pPr>
        <w:spacing w:line="300" w:lineRule="auto"/>
        <w:jc w:val="both"/>
        <w:rPr>
          <w:sz w:val="28"/>
          <w:szCs w:val="28"/>
        </w:rPr>
      </w:pPr>
      <w:r w:rsidRPr="008B04FD">
        <w:rPr>
          <w:noProof/>
          <w:sz w:val="28"/>
          <w:szCs w:val="28"/>
        </w:rPr>
        <w:lastRenderedPageBreak/>
        <w:drawing>
          <wp:inline distT="0" distB="0" distL="0" distR="0" wp14:anchorId="20C3AF3D" wp14:editId="0A7A6F79">
            <wp:extent cx="5645632" cy="407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68" t="21896" r="55541" b="22399"/>
                    <a:stretch/>
                  </pic:blipFill>
                  <pic:spPr bwMode="auto">
                    <a:xfrm>
                      <a:off x="0" y="0"/>
                      <a:ext cx="5684563" cy="410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83E4E" w14:textId="5C433938" w:rsidR="00200AEB" w:rsidRPr="00E530EE" w:rsidRDefault="00200AEB" w:rsidP="000C47E8">
      <w:pPr>
        <w:shd w:val="clear" w:color="auto" w:fill="FFFFFF"/>
        <w:spacing w:line="300" w:lineRule="auto"/>
        <w:ind w:firstLine="567"/>
        <w:jc w:val="both"/>
        <w:rPr>
          <w:sz w:val="28"/>
          <w:szCs w:val="28"/>
        </w:rPr>
      </w:pPr>
    </w:p>
    <w:p w14:paraId="19F70F22" w14:textId="1901AB5D" w:rsidR="008B04FD" w:rsidRPr="00E530EE" w:rsidRDefault="008B04FD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B04FD">
        <w:rPr>
          <w:noProof/>
          <w:color w:val="FF0000"/>
          <w:sz w:val="28"/>
          <w:szCs w:val="28"/>
        </w:rPr>
        <w:drawing>
          <wp:inline distT="0" distB="0" distL="0" distR="0" wp14:anchorId="7017DD3C" wp14:editId="38403A44">
            <wp:extent cx="5495925" cy="469805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84" t="21652" r="56266" b="13681"/>
                    <a:stretch/>
                  </pic:blipFill>
                  <pic:spPr bwMode="auto">
                    <a:xfrm>
                      <a:off x="0" y="0"/>
                      <a:ext cx="5514771" cy="471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27D17" w14:textId="15FA7A11" w:rsidR="008B04FD" w:rsidRPr="00E530EE" w:rsidRDefault="008B04FD" w:rsidP="000C47E8">
      <w:pPr>
        <w:shd w:val="clear" w:color="auto" w:fill="FFFFFF"/>
        <w:spacing w:line="300" w:lineRule="auto"/>
        <w:ind w:firstLine="567"/>
        <w:jc w:val="both"/>
        <w:rPr>
          <w:sz w:val="28"/>
          <w:szCs w:val="28"/>
        </w:rPr>
      </w:pPr>
    </w:p>
    <w:p w14:paraId="01822495" w14:textId="7A992553" w:rsidR="006C7A10" w:rsidRPr="00E530EE" w:rsidRDefault="006C7A10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E530EE">
        <w:rPr>
          <w:b/>
          <w:sz w:val="28"/>
          <w:szCs w:val="28"/>
        </w:rPr>
        <w:t xml:space="preserve">Задания к практической </w:t>
      </w:r>
      <w:r w:rsidR="00737689" w:rsidRPr="00E530EE">
        <w:rPr>
          <w:b/>
          <w:sz w:val="28"/>
          <w:szCs w:val="28"/>
        </w:rPr>
        <w:t>подготовке</w:t>
      </w:r>
    </w:p>
    <w:p w14:paraId="7A6B6A0C" w14:textId="77777777" w:rsidR="00A62F8E" w:rsidRPr="00931508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931508">
        <w:rPr>
          <w:rStyle w:val="c7"/>
          <w:b/>
          <w:sz w:val="28"/>
          <w:szCs w:val="28"/>
        </w:rPr>
        <w:t>Вариант 1</w:t>
      </w:r>
    </w:p>
    <w:p w14:paraId="77D76696" w14:textId="0815AC41" w:rsidR="00E530EE" w:rsidRPr="00931508" w:rsidRDefault="00E530EE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 состоянию на начало 2024 года в ПАО «Парус» числятся следующие остатки: </w:t>
      </w:r>
    </w:p>
    <w:p w14:paraId="1D877E22" w14:textId="29F3A934" w:rsidR="00E530EE" w:rsidRPr="00931508" w:rsidRDefault="00E530EE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уставный капитал в размере 250 000 руб.</w:t>
      </w:r>
    </w:p>
    <w:p w14:paraId="71FE98B8" w14:textId="2CCFBF08" w:rsidR="00E530EE" w:rsidRPr="00931508" w:rsidRDefault="00E530EE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непокрытый убыток прошлых лет – 1 500 руб.</w:t>
      </w:r>
    </w:p>
    <w:p w14:paraId="47826B12" w14:textId="77777777" w:rsidR="00F627B7" w:rsidRPr="00931508" w:rsidRDefault="00E530EE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5C34FE0C" w14:textId="411486CA" w:rsidR="00F627B7" w:rsidRPr="00931508" w:rsidRDefault="00E530EE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получена </w:t>
      </w:r>
      <w:r w:rsidR="00F627B7" w:rsidRPr="00931508">
        <w:rPr>
          <w:sz w:val="28"/>
          <w:szCs w:val="28"/>
        </w:rPr>
        <w:t xml:space="preserve">чистая </w:t>
      </w:r>
      <w:r w:rsidRPr="00931508">
        <w:rPr>
          <w:sz w:val="28"/>
          <w:szCs w:val="28"/>
        </w:rPr>
        <w:t xml:space="preserve">прибыль </w:t>
      </w:r>
      <w:r w:rsidR="00F627B7" w:rsidRPr="00931508">
        <w:rPr>
          <w:sz w:val="28"/>
          <w:szCs w:val="28"/>
        </w:rPr>
        <w:t xml:space="preserve">отчетного года </w:t>
      </w:r>
      <w:r w:rsidRPr="00931508">
        <w:rPr>
          <w:sz w:val="28"/>
          <w:szCs w:val="28"/>
        </w:rPr>
        <w:t xml:space="preserve">в сумме 155 000 руб., </w:t>
      </w:r>
    </w:p>
    <w:p w14:paraId="63C1CBA9" w14:textId="77777777" w:rsidR="00F627B7" w:rsidRPr="00931508" w:rsidRDefault="00E530EE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образован резервный капитал</w:t>
      </w:r>
      <w:r w:rsidR="00CE115B" w:rsidRPr="00931508">
        <w:rPr>
          <w:sz w:val="28"/>
          <w:szCs w:val="28"/>
        </w:rPr>
        <w:t xml:space="preserve"> ПАО в размере 112 000 руб., </w:t>
      </w:r>
    </w:p>
    <w:p w14:paraId="2BC589F4" w14:textId="32CFE40D" w:rsidR="00E530EE" w:rsidRPr="00931508" w:rsidRDefault="00CE115B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выкуплены собственные акции ПАО через расчетный счет по рыночной стоимости (номинальная стоимость – 4 000 руб.) </w:t>
      </w:r>
      <w:r w:rsidR="00F627B7" w:rsidRPr="00931508">
        <w:rPr>
          <w:sz w:val="28"/>
          <w:szCs w:val="28"/>
        </w:rPr>
        <w:t xml:space="preserve">на сумму 5 000 руб. Выкупленные акции подлежат аннулированию. С баланса списывается разница стоимостей аннулированных акций, </w:t>
      </w:r>
    </w:p>
    <w:p w14:paraId="6C6CA787" w14:textId="7E50054F" w:rsidR="00F627B7" w:rsidRPr="00931508" w:rsidRDefault="00F627B7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часть прибыли отчетного года направлена на выплату дивидендов по акциям работникам организации в размере 15 000 руб., </w:t>
      </w:r>
    </w:p>
    <w:p w14:paraId="6E7D117D" w14:textId="516DF744" w:rsidR="00F627B7" w:rsidRPr="00931508" w:rsidRDefault="00F627B7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удержан налог с дивидендов,</w:t>
      </w:r>
    </w:p>
    <w:p w14:paraId="02B3D67B" w14:textId="095034DD" w:rsidR="00F627B7" w:rsidRPr="00931508" w:rsidRDefault="00F627B7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выдана из кассы задолженность по дивидендам,</w:t>
      </w:r>
    </w:p>
    <w:p w14:paraId="6508C951" w14:textId="5A6E8154" w:rsidR="00F627B7" w:rsidRPr="00931508" w:rsidRDefault="00F627B7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средства резервного капитала направлены на погашение убытков прошлых лет в сумме 1 500 руб.</w:t>
      </w:r>
    </w:p>
    <w:p w14:paraId="0ABD3DC0" w14:textId="77777777" w:rsidR="00931508" w:rsidRPr="00931508" w:rsidRDefault="00F627B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</w:t>
      </w:r>
      <w:r w:rsidR="00931508" w:rsidRPr="00931508">
        <w:rPr>
          <w:sz w:val="28"/>
          <w:szCs w:val="28"/>
        </w:rPr>
        <w:t xml:space="preserve"> Составить отчет об изменении капитала за 2024 г.</w:t>
      </w:r>
    </w:p>
    <w:p w14:paraId="2133AC9A" w14:textId="77777777" w:rsidR="00A62F8E" w:rsidRPr="00931508" w:rsidRDefault="00A62F8E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55243238" w14:textId="77777777" w:rsidR="00A62F8E" w:rsidRPr="00931508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931508">
        <w:rPr>
          <w:rStyle w:val="c7"/>
          <w:b/>
          <w:sz w:val="28"/>
          <w:szCs w:val="28"/>
        </w:rPr>
        <w:t>Вариант 2</w:t>
      </w:r>
    </w:p>
    <w:p w14:paraId="6CED1A71" w14:textId="09DC72F5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По состоянию на начало 2024 года в ПАО «</w:t>
      </w:r>
      <w:r>
        <w:rPr>
          <w:sz w:val="28"/>
          <w:szCs w:val="28"/>
        </w:rPr>
        <w:t>Ключ</w:t>
      </w:r>
      <w:r w:rsidRPr="00931508">
        <w:rPr>
          <w:sz w:val="28"/>
          <w:szCs w:val="28"/>
        </w:rPr>
        <w:t xml:space="preserve">» числятся следующие остатки: </w:t>
      </w:r>
    </w:p>
    <w:p w14:paraId="5F1C5C28" w14:textId="252D26A3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уставный капитал в размере 255 000 руб.</w:t>
      </w:r>
    </w:p>
    <w:p w14:paraId="5E085527" w14:textId="68B143E5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непокрытый убыток прошлых лет – 3 500 руб.</w:t>
      </w:r>
    </w:p>
    <w:p w14:paraId="00B7A538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52D3F6E0" w14:textId="0C04CE9C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получена чистая прибыль отчетного года </w:t>
      </w:r>
      <w:proofErr w:type="gramStart"/>
      <w:r w:rsidRPr="00931508">
        <w:rPr>
          <w:sz w:val="28"/>
          <w:szCs w:val="28"/>
        </w:rPr>
        <w:t>в сумм</w:t>
      </w:r>
      <w:proofErr w:type="gramEnd"/>
      <w:r w:rsidRPr="00931508">
        <w:rPr>
          <w:sz w:val="28"/>
          <w:szCs w:val="28"/>
        </w:rPr>
        <w:t xml:space="preserve"> 75 000 руб., </w:t>
      </w:r>
    </w:p>
    <w:p w14:paraId="28B2D76A" w14:textId="5598F0AE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lastRenderedPageBreak/>
        <w:t xml:space="preserve">выкуплены собственные акции ПАО через расчетный счет по рыночной стоимости (номинальная стоимость – 3 500 руб.) на сумму 4 000 руб. Выкупленные акции подлежат аннулированию. С баланса списывается разница стоимостей аннулированных акций, </w:t>
      </w:r>
    </w:p>
    <w:p w14:paraId="6FFECC2E" w14:textId="5AB02BF9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часть прибыли отчетного года направлена на выплату дивидендов по акциям работникам организации в размере 5 000 руб., </w:t>
      </w:r>
    </w:p>
    <w:p w14:paraId="1CEBF647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удержан налог с дивидендов,</w:t>
      </w:r>
    </w:p>
    <w:p w14:paraId="2353B51F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выдана из кассы задолженность по дивидендам,</w:t>
      </w:r>
    </w:p>
    <w:p w14:paraId="5D5829FF" w14:textId="7FE75E74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средства резервного капитала направлены на погашение убытков прошлых лет в сумме 3 500 руб.</w:t>
      </w:r>
    </w:p>
    <w:p w14:paraId="1A4FFD45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 Составить отчет об изменении капитала за 2024 г.</w:t>
      </w:r>
    </w:p>
    <w:p w14:paraId="5D89D259" w14:textId="77777777" w:rsidR="00A62F8E" w:rsidRPr="00931508" w:rsidRDefault="00A62F8E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6AD143AA" w14:textId="77777777" w:rsidR="00A62F8E" w:rsidRPr="00931508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931508">
        <w:rPr>
          <w:rStyle w:val="c7"/>
          <w:b/>
          <w:sz w:val="28"/>
          <w:szCs w:val="28"/>
        </w:rPr>
        <w:t>Вариант 3</w:t>
      </w:r>
    </w:p>
    <w:p w14:paraId="4A0D55D2" w14:textId="3B335AD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 состоянию на начало 2024 года в ПАО «Альфа» числятся следующие остатки: </w:t>
      </w:r>
    </w:p>
    <w:p w14:paraId="7CA22916" w14:textId="0060EACF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уставный капитал в размере 350 000 руб.</w:t>
      </w:r>
    </w:p>
    <w:p w14:paraId="740F1BFD" w14:textId="42DB5607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непокрытый убыток прошлых лет – 4 500 руб.</w:t>
      </w:r>
    </w:p>
    <w:p w14:paraId="02B1A170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738B0825" w14:textId="6AACAD19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получена чистая прибыль отчетного года в сумме 255 000 руб., </w:t>
      </w:r>
    </w:p>
    <w:p w14:paraId="37C47811" w14:textId="60F3413F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образован резервный капитал ПАО в размере 175 000 руб., </w:t>
      </w:r>
    </w:p>
    <w:p w14:paraId="073F0211" w14:textId="0540C136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выкуплены собственные акции ПАО через расчетный счет по рыночной стоимости (номинальная стоимость – 6 000 руб.) на сумму 7 000 руб. Выкупленные акции подлежат аннулированию. С баланса списывается разница стоимостей аннулированных акций, </w:t>
      </w:r>
    </w:p>
    <w:p w14:paraId="173EEA25" w14:textId="03FF57CB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часть прибыли отчетного года направлена на выплату дивидендов по акциям работникам организации в размере 25 000 руб., </w:t>
      </w:r>
    </w:p>
    <w:p w14:paraId="63A9481C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удержан налог с дивидендов,</w:t>
      </w:r>
    </w:p>
    <w:p w14:paraId="70403CA0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выдана из кассы задолженность по дивидендам,</w:t>
      </w:r>
    </w:p>
    <w:p w14:paraId="6B62B9E3" w14:textId="3731B13F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средства резервного капитала направлены на погашение убытков прошлых лет в сумме 4 500 руб.</w:t>
      </w:r>
    </w:p>
    <w:p w14:paraId="45822BBB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lastRenderedPageBreak/>
        <w:t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 Составить отчет об изменении капитала за 2024 г.</w:t>
      </w:r>
    </w:p>
    <w:p w14:paraId="5003E400" w14:textId="77777777" w:rsidR="00697786" w:rsidRPr="00931508" w:rsidRDefault="00697786" w:rsidP="000C47E8">
      <w:pPr>
        <w:spacing w:line="300" w:lineRule="auto"/>
        <w:jc w:val="both"/>
        <w:rPr>
          <w:iCs/>
          <w:sz w:val="28"/>
          <w:szCs w:val="28"/>
        </w:rPr>
      </w:pPr>
    </w:p>
    <w:p w14:paraId="18308B01" w14:textId="77777777" w:rsidR="00A62F8E" w:rsidRPr="00931508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931508">
        <w:rPr>
          <w:rStyle w:val="c7"/>
          <w:b/>
          <w:sz w:val="28"/>
          <w:szCs w:val="28"/>
        </w:rPr>
        <w:t>Вариант 4</w:t>
      </w:r>
    </w:p>
    <w:p w14:paraId="34849DDC" w14:textId="1A9791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 состоянию на начало 2024 года в ПАО «Гамма» числятся следующие остатки: </w:t>
      </w:r>
    </w:p>
    <w:p w14:paraId="5EA8D3DE" w14:textId="535ACC1B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уставный капитал в размере 350 000 руб.</w:t>
      </w:r>
    </w:p>
    <w:p w14:paraId="0DD4D3EA" w14:textId="77777777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непокрытый убыток прошлых лет – 1 500 руб.</w:t>
      </w:r>
    </w:p>
    <w:p w14:paraId="38D27526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7CE51508" w14:textId="49B8716D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получена чистая прибыль отчетного года в сумме 200 000 руб., </w:t>
      </w:r>
    </w:p>
    <w:p w14:paraId="7B64D920" w14:textId="4302E402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образован резервный капитал ПАО в размере 132 000 руб., </w:t>
      </w:r>
    </w:p>
    <w:p w14:paraId="66EA9F54" w14:textId="1BE7A672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выкуплены собственные акции ПАО через расчетный счет по рыночной стоимости (номинальная стоимость – 4 500 руб.) на сумму 5 500 руб. Выкупленные акции подлежат аннулированию. С баланса списывается разница стоимостей аннулированных акций, </w:t>
      </w:r>
    </w:p>
    <w:p w14:paraId="51EF3959" w14:textId="283E0E7A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часть прибыли отчетного года направлена на выплату дивидендов по акциям работникам организации в размере 20 000 руб., </w:t>
      </w:r>
    </w:p>
    <w:p w14:paraId="6177F162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удержан налог с дивидендов,</w:t>
      </w:r>
    </w:p>
    <w:p w14:paraId="51742593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выдана из кассы задолженность по дивидендам,</w:t>
      </w:r>
    </w:p>
    <w:p w14:paraId="6FD26499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средства резервного капитала направлены на погашение убытков прошлых лет в сумме 1 500 руб.</w:t>
      </w:r>
    </w:p>
    <w:p w14:paraId="756A2682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 Составить отчет об изменении капитала за 2024 г.</w:t>
      </w:r>
    </w:p>
    <w:p w14:paraId="61B7371F" w14:textId="77777777" w:rsidR="00697786" w:rsidRPr="00931508" w:rsidRDefault="00697786" w:rsidP="000C47E8">
      <w:pPr>
        <w:spacing w:line="300" w:lineRule="auto"/>
        <w:jc w:val="both"/>
        <w:rPr>
          <w:sz w:val="28"/>
          <w:szCs w:val="28"/>
        </w:rPr>
      </w:pPr>
    </w:p>
    <w:p w14:paraId="61C6F73D" w14:textId="77777777" w:rsidR="00A62F8E" w:rsidRPr="00931508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931508">
        <w:rPr>
          <w:rStyle w:val="c7"/>
          <w:b/>
          <w:sz w:val="28"/>
          <w:szCs w:val="28"/>
        </w:rPr>
        <w:t>Вариант 5</w:t>
      </w:r>
    </w:p>
    <w:p w14:paraId="02A9F52E" w14:textId="50821E02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По состоянию на начало 2024 года в ПАО «</w:t>
      </w:r>
      <w:r>
        <w:rPr>
          <w:sz w:val="28"/>
          <w:szCs w:val="28"/>
        </w:rPr>
        <w:t>Сигма</w:t>
      </w:r>
      <w:r w:rsidRPr="00931508">
        <w:rPr>
          <w:sz w:val="28"/>
          <w:szCs w:val="28"/>
        </w:rPr>
        <w:t xml:space="preserve">» числятся следующие остатки: </w:t>
      </w:r>
    </w:p>
    <w:p w14:paraId="4D2F9C7C" w14:textId="77777777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уставный капитал в размере 250 000 руб.</w:t>
      </w:r>
    </w:p>
    <w:p w14:paraId="3693126C" w14:textId="01B25838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lastRenderedPageBreak/>
        <w:t>непокрытый убыток прошлых лет – 3 500 руб.</w:t>
      </w:r>
    </w:p>
    <w:p w14:paraId="43368DC1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1EE8FAC2" w14:textId="211AD109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получена чистая прибыль отчетного года в сумме 250 000 руб., </w:t>
      </w:r>
    </w:p>
    <w:p w14:paraId="6AE8AF8D" w14:textId="43767EC0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образован резервный капитал ПАО в размере 120 000 руб., </w:t>
      </w:r>
    </w:p>
    <w:p w14:paraId="7BA3B492" w14:textId="57B5FC1F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выкуплены собственные акции ПАО через расчетный счет по рыночной стоимости (номинальная стоимость – 6 000 руб.) на сумму 7 000 руб. Выкупленные акции подлежат аннулированию. С баланса списывается разница стоимостей аннулированных акций, </w:t>
      </w:r>
    </w:p>
    <w:p w14:paraId="52534B16" w14:textId="4942B4CB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часть прибыли отчетного года направлена на выплату дивидендов по акциям работникам организации в размере 35 000 руб., </w:t>
      </w:r>
    </w:p>
    <w:p w14:paraId="6074632E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удержан налог с дивидендов,</w:t>
      </w:r>
    </w:p>
    <w:p w14:paraId="6C0DD3E5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выдана из кассы задолженность по дивидендам,</w:t>
      </w:r>
    </w:p>
    <w:p w14:paraId="6986DF84" w14:textId="6A17FABF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средства резервного капитала направлены на погашение убытков прошлых лет в сумме 3 500 руб.</w:t>
      </w:r>
    </w:p>
    <w:p w14:paraId="7639B75F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 Составить отчет об изменении капитала за 2024 г.</w:t>
      </w:r>
    </w:p>
    <w:p w14:paraId="3EC00B1D" w14:textId="77777777" w:rsidR="00A62F8E" w:rsidRPr="00931508" w:rsidRDefault="00A62F8E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3580447E" w14:textId="77777777" w:rsidR="00A62F8E" w:rsidRPr="00931508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931508">
        <w:rPr>
          <w:rStyle w:val="c7"/>
          <w:b/>
          <w:sz w:val="28"/>
          <w:szCs w:val="28"/>
        </w:rPr>
        <w:t>Вариант 6</w:t>
      </w:r>
    </w:p>
    <w:p w14:paraId="134760ED" w14:textId="58E7D3AF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По состоянию на начало 2024 года в ПАО «</w:t>
      </w:r>
      <w:r w:rsidR="00512A87">
        <w:rPr>
          <w:sz w:val="28"/>
          <w:szCs w:val="28"/>
        </w:rPr>
        <w:t>Солнышко</w:t>
      </w:r>
      <w:r w:rsidRPr="00931508">
        <w:rPr>
          <w:sz w:val="28"/>
          <w:szCs w:val="28"/>
        </w:rPr>
        <w:t xml:space="preserve">» числятся следующие остатки: </w:t>
      </w:r>
    </w:p>
    <w:p w14:paraId="345E206A" w14:textId="7D095B99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уставный капитал в размере 355 000 руб.</w:t>
      </w:r>
    </w:p>
    <w:p w14:paraId="1A0E64D1" w14:textId="0B15917B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непокрытый убыток прошлых лет – 15 000 руб.</w:t>
      </w:r>
    </w:p>
    <w:p w14:paraId="353E6564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35C48166" w14:textId="15E9D494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получена чистая прибыль отчетного года в сумме 255 000 руб., </w:t>
      </w:r>
    </w:p>
    <w:p w14:paraId="4EA4F840" w14:textId="4376F4A1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образован резервный капитал ПАО в размере 312 000 руб., </w:t>
      </w:r>
    </w:p>
    <w:p w14:paraId="29D4930E" w14:textId="3B63FE05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выкуплены собственные акции ПАО через расчетный счет по рыночной стоимости (номинальная стоимость – 6 000 руб.) на сумму 8 000 руб. Выкупленные акции подлежат аннулированию. С баланса списывается разница стоимостей аннулированных акций, </w:t>
      </w:r>
    </w:p>
    <w:p w14:paraId="5B1A57D3" w14:textId="7191FC40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lastRenderedPageBreak/>
        <w:t xml:space="preserve">часть прибыли отчетного года направлена на выплату дивидендов по акциям работникам организации в размере 20 000 руб., </w:t>
      </w:r>
    </w:p>
    <w:p w14:paraId="1CA82E65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удержан налог с дивидендов,</w:t>
      </w:r>
    </w:p>
    <w:p w14:paraId="7B088C04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выдана из кассы задолженность по дивидендам,</w:t>
      </w:r>
    </w:p>
    <w:p w14:paraId="11F05F8E" w14:textId="118A37FE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средства резервного капитала направлены на погашение убытков прошлых лет в сумме 15 000 руб.</w:t>
      </w:r>
    </w:p>
    <w:p w14:paraId="4D8E85DB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 Составить отчет об изменении капитала за 2024 г.</w:t>
      </w:r>
    </w:p>
    <w:p w14:paraId="4146E6B1" w14:textId="77777777" w:rsidR="00A62F8E" w:rsidRPr="00931508" w:rsidRDefault="00A62F8E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479280B1" w14:textId="77777777" w:rsidR="00A62F8E" w:rsidRPr="00931508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931508">
        <w:rPr>
          <w:rStyle w:val="c7"/>
          <w:b/>
          <w:sz w:val="28"/>
          <w:szCs w:val="28"/>
        </w:rPr>
        <w:t>Вариант 7</w:t>
      </w:r>
    </w:p>
    <w:p w14:paraId="0819E3EC" w14:textId="4A2C4929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По состоянию на начало 2024 года в ПАО «Па</w:t>
      </w:r>
      <w:r w:rsidR="00512A87">
        <w:rPr>
          <w:sz w:val="28"/>
          <w:szCs w:val="28"/>
        </w:rPr>
        <w:t>пи</w:t>
      </w:r>
      <w:r w:rsidRPr="00931508">
        <w:rPr>
          <w:sz w:val="28"/>
          <w:szCs w:val="28"/>
        </w:rPr>
        <w:t xml:space="preserve">рус» числятся следующие остатки: </w:t>
      </w:r>
    </w:p>
    <w:p w14:paraId="64498AD5" w14:textId="14C2D974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уставный капитал в размере 150 000 руб.</w:t>
      </w:r>
    </w:p>
    <w:p w14:paraId="745FECC2" w14:textId="216D2E4F" w:rsidR="00931508" w:rsidRPr="00931508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непокрытый убыток прошлых лет – 5 500 руб.</w:t>
      </w:r>
    </w:p>
    <w:p w14:paraId="1F0AD773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7DF80BC0" w14:textId="237D7D8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получена чистая прибыль отчетного года в сумме 205 000 руб., </w:t>
      </w:r>
    </w:p>
    <w:p w14:paraId="2FE7AEB3" w14:textId="6DA92ED6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образован резервный капитал ПАО в размере 120 000 руб., </w:t>
      </w:r>
    </w:p>
    <w:p w14:paraId="6625DCDF" w14:textId="1F3A844A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выкуплены собственные акции ПАО через расчетный счет по рыночной стоимости (номинальная стоимость – 5 500 руб.) на сумму 7 000 руб. Выкупленные акции подлежат аннулированию. С баланса списывается разница стоимостей аннулированных акций, </w:t>
      </w:r>
    </w:p>
    <w:p w14:paraId="55973AAA" w14:textId="2C9E35C4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часть прибыли отчетного года направлена на выплату дивидендов по акциям работникам организации в размере 25 000 руб., </w:t>
      </w:r>
    </w:p>
    <w:p w14:paraId="25B27BED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удержан налог с дивидендов,</w:t>
      </w:r>
    </w:p>
    <w:p w14:paraId="4B4909B7" w14:textId="77777777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выдана из кассы задолженность по дивидендам,</w:t>
      </w:r>
    </w:p>
    <w:p w14:paraId="4C068A6C" w14:textId="309071C3" w:rsidR="00931508" w:rsidRPr="00931508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31508">
        <w:rPr>
          <w:sz w:val="28"/>
          <w:szCs w:val="28"/>
        </w:rPr>
        <w:t>средства резервного капитала направлены на погашение убытков прошлых лет в сумме 5 500 руб.</w:t>
      </w:r>
    </w:p>
    <w:p w14:paraId="31F91C04" w14:textId="77777777" w:rsidR="00931508" w:rsidRPr="00931508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31508">
        <w:rPr>
          <w:sz w:val="28"/>
          <w:szCs w:val="28"/>
        </w:rPr>
        <w:t xml:space="preserve"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</w:t>
      </w:r>
      <w:r w:rsidRPr="00931508">
        <w:rPr>
          <w:sz w:val="28"/>
          <w:szCs w:val="28"/>
        </w:rPr>
        <w:lastRenderedPageBreak/>
        <w:t>прибыль (непокрытый убыток)» на 31 декабря 2024 г. Составить отчет об изменении капитала за 2024 г.</w:t>
      </w:r>
    </w:p>
    <w:p w14:paraId="4570BFDF" w14:textId="77777777" w:rsidR="00A62F8E" w:rsidRPr="00931508" w:rsidRDefault="00A62F8E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3572C895" w14:textId="77777777" w:rsidR="00A62F8E" w:rsidRPr="00931508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931508">
        <w:rPr>
          <w:rStyle w:val="c7"/>
          <w:b/>
          <w:sz w:val="28"/>
          <w:szCs w:val="28"/>
        </w:rPr>
        <w:t>Вариант 8</w:t>
      </w:r>
    </w:p>
    <w:p w14:paraId="63DCB25D" w14:textId="40FC6266" w:rsidR="00931508" w:rsidRPr="00512A87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По состоянию на начало 2024 года в ПАО «</w:t>
      </w:r>
      <w:r w:rsidR="00512A87" w:rsidRPr="00512A87">
        <w:rPr>
          <w:sz w:val="28"/>
          <w:szCs w:val="28"/>
        </w:rPr>
        <w:t>Звезда</w:t>
      </w:r>
      <w:r w:rsidRPr="00512A87">
        <w:rPr>
          <w:sz w:val="28"/>
          <w:szCs w:val="28"/>
        </w:rPr>
        <w:t xml:space="preserve">» числятся следующие остатки: </w:t>
      </w:r>
    </w:p>
    <w:p w14:paraId="24B3774C" w14:textId="0C3B3238" w:rsidR="00931508" w:rsidRPr="00512A87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уставный капитал в размере </w:t>
      </w:r>
      <w:r w:rsidR="00512A87" w:rsidRPr="00512A87">
        <w:rPr>
          <w:sz w:val="28"/>
          <w:szCs w:val="28"/>
        </w:rPr>
        <w:t>3</w:t>
      </w:r>
      <w:r w:rsidRPr="00512A87">
        <w:rPr>
          <w:sz w:val="28"/>
          <w:szCs w:val="28"/>
        </w:rPr>
        <w:t>50 000 руб.</w:t>
      </w:r>
    </w:p>
    <w:p w14:paraId="13F46C76" w14:textId="2D1FB426" w:rsidR="00931508" w:rsidRPr="00512A87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непокрытый убыток прошлых лет – </w:t>
      </w:r>
      <w:r w:rsidR="00512A87" w:rsidRPr="00512A87">
        <w:rPr>
          <w:sz w:val="28"/>
          <w:szCs w:val="28"/>
        </w:rPr>
        <w:t>6</w:t>
      </w:r>
      <w:r w:rsidRPr="00512A87">
        <w:rPr>
          <w:sz w:val="28"/>
          <w:szCs w:val="28"/>
        </w:rPr>
        <w:t xml:space="preserve"> 500 руб.</w:t>
      </w:r>
    </w:p>
    <w:p w14:paraId="22F1BA25" w14:textId="77777777" w:rsidR="00931508" w:rsidRPr="00512A87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2E7ED7A9" w14:textId="11AFB063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получена чистая прибыль отчетного года в сумме 1</w:t>
      </w:r>
      <w:r w:rsidR="00512A87" w:rsidRPr="00512A87">
        <w:rPr>
          <w:sz w:val="28"/>
          <w:szCs w:val="28"/>
        </w:rPr>
        <w:t>6</w:t>
      </w:r>
      <w:r w:rsidRPr="00512A87">
        <w:rPr>
          <w:sz w:val="28"/>
          <w:szCs w:val="28"/>
        </w:rPr>
        <w:t xml:space="preserve">5 000 руб., </w:t>
      </w:r>
    </w:p>
    <w:p w14:paraId="53244D67" w14:textId="06B137B6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образован резервный капитал ПАО в размере </w:t>
      </w:r>
      <w:r w:rsidR="00512A87" w:rsidRPr="00512A87">
        <w:rPr>
          <w:sz w:val="28"/>
          <w:szCs w:val="28"/>
        </w:rPr>
        <w:t>22</w:t>
      </w:r>
      <w:r w:rsidRPr="00512A87">
        <w:rPr>
          <w:sz w:val="28"/>
          <w:szCs w:val="28"/>
        </w:rPr>
        <w:t xml:space="preserve">2 000 руб., </w:t>
      </w:r>
    </w:p>
    <w:p w14:paraId="32BA4E8C" w14:textId="6BB2F0FF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выкуплены собственные акции ПАО через расчетный счет по рыночной стоимости (номинальная стоимость – </w:t>
      </w:r>
      <w:r w:rsidR="00512A87" w:rsidRPr="00512A87">
        <w:rPr>
          <w:sz w:val="28"/>
          <w:szCs w:val="28"/>
        </w:rPr>
        <w:t>7</w:t>
      </w:r>
      <w:r w:rsidRPr="00512A87">
        <w:rPr>
          <w:sz w:val="28"/>
          <w:szCs w:val="28"/>
        </w:rPr>
        <w:t xml:space="preserve"> 000 руб.) на сумму </w:t>
      </w:r>
      <w:r w:rsidR="00512A87" w:rsidRPr="00512A87">
        <w:rPr>
          <w:sz w:val="28"/>
          <w:szCs w:val="28"/>
        </w:rPr>
        <w:t>8</w:t>
      </w:r>
      <w:r w:rsidRPr="00512A87">
        <w:rPr>
          <w:sz w:val="28"/>
          <w:szCs w:val="28"/>
        </w:rPr>
        <w:t xml:space="preserve"> 000 руб. Выкупленные акции подлежат аннулированию. С баланса списывается разница стоимостей аннулированных акций, </w:t>
      </w:r>
    </w:p>
    <w:p w14:paraId="30641A71" w14:textId="1028C5D5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часть прибыли отчетного года направлена на выплату дивидендов по акциям работникам организации в размере </w:t>
      </w:r>
      <w:r w:rsidR="00512A87" w:rsidRPr="00512A87">
        <w:rPr>
          <w:sz w:val="28"/>
          <w:szCs w:val="28"/>
        </w:rPr>
        <w:t>3</w:t>
      </w:r>
      <w:r w:rsidRPr="00512A87">
        <w:rPr>
          <w:sz w:val="28"/>
          <w:szCs w:val="28"/>
        </w:rPr>
        <w:t xml:space="preserve">5 000 руб., </w:t>
      </w:r>
    </w:p>
    <w:p w14:paraId="0B5722C4" w14:textId="77777777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удержан налог с дивидендов,</w:t>
      </w:r>
    </w:p>
    <w:p w14:paraId="28DD7825" w14:textId="77777777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выдана из кассы задолженность по дивидендам,</w:t>
      </w:r>
    </w:p>
    <w:p w14:paraId="5356ED18" w14:textId="29698F09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средства резервного капитала направлены на погашение убытков прошлых лет в сумме </w:t>
      </w:r>
      <w:r w:rsidR="00512A87" w:rsidRPr="00512A87">
        <w:rPr>
          <w:sz w:val="28"/>
          <w:szCs w:val="28"/>
        </w:rPr>
        <w:t xml:space="preserve">6 </w:t>
      </w:r>
      <w:r w:rsidRPr="00512A87">
        <w:rPr>
          <w:sz w:val="28"/>
          <w:szCs w:val="28"/>
        </w:rPr>
        <w:t>500 руб.</w:t>
      </w:r>
    </w:p>
    <w:p w14:paraId="48D2A0C3" w14:textId="77777777" w:rsidR="00931508" w:rsidRPr="00512A87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 Составить отчет об изменении капитала за 2024 г.</w:t>
      </w:r>
    </w:p>
    <w:p w14:paraId="0A959F1F" w14:textId="77777777" w:rsidR="00A62F8E" w:rsidRPr="00512A87" w:rsidRDefault="00A62F8E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22BECA28" w14:textId="77777777" w:rsidR="00A62F8E" w:rsidRPr="00512A87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512A87">
        <w:rPr>
          <w:rStyle w:val="c7"/>
          <w:b/>
          <w:sz w:val="28"/>
          <w:szCs w:val="28"/>
        </w:rPr>
        <w:t>Вариант 9</w:t>
      </w:r>
    </w:p>
    <w:p w14:paraId="7248608A" w14:textId="423B6B8B" w:rsidR="00931508" w:rsidRPr="00512A87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По состоянию на начало 2024 года в ПАО «</w:t>
      </w:r>
      <w:proofErr w:type="spellStart"/>
      <w:r w:rsidR="00512A87" w:rsidRPr="00512A87">
        <w:rPr>
          <w:sz w:val="28"/>
          <w:szCs w:val="28"/>
        </w:rPr>
        <w:t>Со</w:t>
      </w:r>
      <w:r w:rsidR="00512A87">
        <w:rPr>
          <w:sz w:val="28"/>
          <w:szCs w:val="28"/>
        </w:rPr>
        <w:t>л</w:t>
      </w:r>
      <w:r w:rsidR="00512A87" w:rsidRPr="00512A87">
        <w:rPr>
          <w:sz w:val="28"/>
          <w:szCs w:val="28"/>
        </w:rPr>
        <w:t>ярус</w:t>
      </w:r>
      <w:proofErr w:type="spellEnd"/>
      <w:r w:rsidRPr="00512A87">
        <w:rPr>
          <w:sz w:val="28"/>
          <w:szCs w:val="28"/>
        </w:rPr>
        <w:t xml:space="preserve">» числятся следующие остатки: </w:t>
      </w:r>
    </w:p>
    <w:p w14:paraId="5DAC7A7A" w14:textId="2460A9FC" w:rsidR="00931508" w:rsidRPr="00512A87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уставный капитал в размере 2</w:t>
      </w:r>
      <w:r w:rsidR="00512A87" w:rsidRPr="00512A87">
        <w:rPr>
          <w:sz w:val="28"/>
          <w:szCs w:val="28"/>
        </w:rPr>
        <w:t>6</w:t>
      </w:r>
      <w:r w:rsidRPr="00512A87">
        <w:rPr>
          <w:sz w:val="28"/>
          <w:szCs w:val="28"/>
        </w:rPr>
        <w:t>0 000 руб.</w:t>
      </w:r>
    </w:p>
    <w:p w14:paraId="3CE38D56" w14:textId="6CAD4CA2" w:rsidR="00931508" w:rsidRPr="00512A87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непокрытый убыток прошлых лет – </w:t>
      </w:r>
      <w:r w:rsidR="00512A87" w:rsidRPr="00512A87">
        <w:rPr>
          <w:sz w:val="28"/>
          <w:szCs w:val="28"/>
        </w:rPr>
        <w:t>5</w:t>
      </w:r>
      <w:r w:rsidRPr="00512A87">
        <w:rPr>
          <w:sz w:val="28"/>
          <w:szCs w:val="28"/>
        </w:rPr>
        <w:t xml:space="preserve"> 500 руб.</w:t>
      </w:r>
    </w:p>
    <w:p w14:paraId="00B1EF1E" w14:textId="77777777" w:rsidR="00931508" w:rsidRPr="00512A87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452F0154" w14:textId="550B1AC1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lastRenderedPageBreak/>
        <w:t xml:space="preserve">получена чистая прибыль отчетного года в сумме </w:t>
      </w:r>
      <w:r w:rsidR="00512A87" w:rsidRPr="00512A87">
        <w:rPr>
          <w:sz w:val="28"/>
          <w:szCs w:val="28"/>
        </w:rPr>
        <w:t>23</w:t>
      </w:r>
      <w:r w:rsidRPr="00512A87">
        <w:rPr>
          <w:sz w:val="28"/>
          <w:szCs w:val="28"/>
        </w:rPr>
        <w:t xml:space="preserve">5 000 руб., </w:t>
      </w:r>
    </w:p>
    <w:p w14:paraId="3752CC88" w14:textId="5CD66B58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образован резервный капитал ПАО в размере </w:t>
      </w:r>
      <w:r w:rsidR="00512A87" w:rsidRPr="00512A87">
        <w:rPr>
          <w:sz w:val="28"/>
          <w:szCs w:val="28"/>
        </w:rPr>
        <w:t>2</w:t>
      </w:r>
      <w:r w:rsidRPr="00512A87">
        <w:rPr>
          <w:sz w:val="28"/>
          <w:szCs w:val="28"/>
        </w:rPr>
        <w:t xml:space="preserve">12 000 руб., </w:t>
      </w:r>
    </w:p>
    <w:p w14:paraId="7E7D5A9D" w14:textId="378534AF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выкуплены собственные акции ПАО через расчетный счет по рыночной стоимости (номинальная стоимость – </w:t>
      </w:r>
      <w:r w:rsidR="00512A87" w:rsidRPr="00512A87">
        <w:rPr>
          <w:sz w:val="28"/>
          <w:szCs w:val="28"/>
        </w:rPr>
        <w:t>8</w:t>
      </w:r>
      <w:r w:rsidRPr="00512A87">
        <w:rPr>
          <w:sz w:val="28"/>
          <w:szCs w:val="28"/>
        </w:rPr>
        <w:t xml:space="preserve"> 000 руб.) на сумму </w:t>
      </w:r>
      <w:r w:rsidR="00512A87" w:rsidRPr="00512A87">
        <w:rPr>
          <w:sz w:val="28"/>
          <w:szCs w:val="28"/>
        </w:rPr>
        <w:t>9</w:t>
      </w:r>
      <w:r w:rsidRPr="00512A87">
        <w:rPr>
          <w:sz w:val="28"/>
          <w:szCs w:val="28"/>
        </w:rPr>
        <w:t xml:space="preserve"> 000 руб. Выкупленные акции подлежат аннулированию. С баланса списывается разница стоимостей аннулированных акций, </w:t>
      </w:r>
    </w:p>
    <w:p w14:paraId="2A0A37BE" w14:textId="4BD2B45A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часть прибыли отчетного года направлена на выплату дивидендов по акциям работникам организации в размере </w:t>
      </w:r>
      <w:r w:rsidR="00512A87" w:rsidRPr="00512A87">
        <w:rPr>
          <w:sz w:val="28"/>
          <w:szCs w:val="28"/>
        </w:rPr>
        <w:t>2</w:t>
      </w:r>
      <w:r w:rsidRPr="00512A87">
        <w:rPr>
          <w:sz w:val="28"/>
          <w:szCs w:val="28"/>
        </w:rPr>
        <w:t xml:space="preserve">5 000 руб., </w:t>
      </w:r>
    </w:p>
    <w:p w14:paraId="65092D7E" w14:textId="77777777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удержан налог с дивидендов,</w:t>
      </w:r>
    </w:p>
    <w:p w14:paraId="2C2320D4" w14:textId="77777777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выдана из кассы задолженность по дивидендам,</w:t>
      </w:r>
    </w:p>
    <w:p w14:paraId="5AAF27A0" w14:textId="00ECCFEA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средства резервного капитала направлены на погашение убытков прошлых лет в сумме </w:t>
      </w:r>
      <w:r w:rsidR="00512A87" w:rsidRPr="00512A87">
        <w:rPr>
          <w:sz w:val="28"/>
          <w:szCs w:val="28"/>
        </w:rPr>
        <w:t>5</w:t>
      </w:r>
      <w:r w:rsidRPr="00512A87">
        <w:rPr>
          <w:sz w:val="28"/>
          <w:szCs w:val="28"/>
        </w:rPr>
        <w:t> 500 руб.</w:t>
      </w:r>
    </w:p>
    <w:p w14:paraId="0C901153" w14:textId="77777777" w:rsidR="00931508" w:rsidRPr="00512A87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 Составить отчет об изменении капитала за 2024 г.</w:t>
      </w:r>
    </w:p>
    <w:p w14:paraId="7FB3226A" w14:textId="77777777" w:rsidR="00A62F8E" w:rsidRPr="00512A87" w:rsidRDefault="00A62F8E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73DAE1BC" w14:textId="77777777" w:rsidR="00A62F8E" w:rsidRPr="00512A87" w:rsidRDefault="00A62F8E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512A87">
        <w:rPr>
          <w:rStyle w:val="c7"/>
          <w:b/>
          <w:sz w:val="28"/>
          <w:szCs w:val="28"/>
        </w:rPr>
        <w:t>Вариант 10</w:t>
      </w:r>
    </w:p>
    <w:p w14:paraId="73A7C67A" w14:textId="64B182A9" w:rsidR="00931508" w:rsidRPr="00512A87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По состоянию на начало 2024 года в ПАО «</w:t>
      </w:r>
      <w:r w:rsidR="00512A87" w:rsidRPr="00512A87">
        <w:rPr>
          <w:sz w:val="28"/>
          <w:szCs w:val="28"/>
        </w:rPr>
        <w:t>Иней</w:t>
      </w:r>
      <w:r w:rsidRPr="00512A87">
        <w:rPr>
          <w:sz w:val="28"/>
          <w:szCs w:val="28"/>
        </w:rPr>
        <w:t xml:space="preserve">» числятся следующие остатки: </w:t>
      </w:r>
    </w:p>
    <w:p w14:paraId="06762CF0" w14:textId="6402EE8E" w:rsidR="00931508" w:rsidRPr="00512A87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уставный капитал в размере </w:t>
      </w:r>
      <w:r w:rsidR="00512A87" w:rsidRPr="00512A87">
        <w:rPr>
          <w:sz w:val="28"/>
          <w:szCs w:val="28"/>
        </w:rPr>
        <w:t>3</w:t>
      </w:r>
      <w:r w:rsidRPr="00512A87">
        <w:rPr>
          <w:sz w:val="28"/>
          <w:szCs w:val="28"/>
        </w:rPr>
        <w:t>5</w:t>
      </w:r>
      <w:r w:rsidR="00512A87" w:rsidRPr="00512A87">
        <w:rPr>
          <w:sz w:val="28"/>
          <w:szCs w:val="28"/>
        </w:rPr>
        <w:t>5</w:t>
      </w:r>
      <w:r w:rsidRPr="00512A87">
        <w:rPr>
          <w:sz w:val="28"/>
          <w:szCs w:val="28"/>
        </w:rPr>
        <w:t> 000 руб.</w:t>
      </w:r>
    </w:p>
    <w:p w14:paraId="7EA694FA" w14:textId="252D3607" w:rsidR="00931508" w:rsidRPr="00512A87" w:rsidRDefault="00931508" w:rsidP="00705AE5">
      <w:pPr>
        <w:pStyle w:val="af"/>
        <w:numPr>
          <w:ilvl w:val="0"/>
          <w:numId w:val="5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непокрытый убыток прошлых лет – </w:t>
      </w:r>
      <w:r w:rsidR="00512A87" w:rsidRPr="00512A87">
        <w:rPr>
          <w:sz w:val="28"/>
          <w:szCs w:val="28"/>
        </w:rPr>
        <w:t>3</w:t>
      </w:r>
      <w:r w:rsidRPr="00512A87">
        <w:rPr>
          <w:sz w:val="28"/>
          <w:szCs w:val="28"/>
        </w:rPr>
        <w:t xml:space="preserve"> 500 руб.</w:t>
      </w:r>
    </w:p>
    <w:p w14:paraId="57AE37F3" w14:textId="77777777" w:rsidR="00931508" w:rsidRPr="00512A87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За отчетные период в бухгалтерском учете организации были отражены следующие операции: </w:t>
      </w:r>
    </w:p>
    <w:p w14:paraId="51A54C4E" w14:textId="12775F8B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получена чистая прибыль отчетного года в сумме </w:t>
      </w:r>
      <w:r w:rsidR="00512A87" w:rsidRPr="00512A87">
        <w:rPr>
          <w:sz w:val="28"/>
          <w:szCs w:val="28"/>
        </w:rPr>
        <w:t>2</w:t>
      </w:r>
      <w:r w:rsidRPr="00512A87">
        <w:rPr>
          <w:sz w:val="28"/>
          <w:szCs w:val="28"/>
        </w:rPr>
        <w:t xml:space="preserve">55 000 руб., </w:t>
      </w:r>
    </w:p>
    <w:p w14:paraId="4D6D1CCF" w14:textId="49F18480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образован резервный капитал ПАО в размере 1</w:t>
      </w:r>
      <w:r w:rsidR="00512A87" w:rsidRPr="00512A87">
        <w:rPr>
          <w:sz w:val="28"/>
          <w:szCs w:val="28"/>
        </w:rPr>
        <w:t>50</w:t>
      </w:r>
      <w:r w:rsidRPr="00512A87">
        <w:rPr>
          <w:sz w:val="28"/>
          <w:szCs w:val="28"/>
        </w:rPr>
        <w:t xml:space="preserve"> 000 руб., </w:t>
      </w:r>
    </w:p>
    <w:p w14:paraId="6DF70E2F" w14:textId="6261A4E7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выкуплены собственные акции ПАО через расчетный счет по рыночной стоимости (номинальная стоимость – </w:t>
      </w:r>
      <w:r w:rsidR="00512A87" w:rsidRPr="00512A87">
        <w:rPr>
          <w:sz w:val="28"/>
          <w:szCs w:val="28"/>
        </w:rPr>
        <w:t>8</w:t>
      </w:r>
      <w:r w:rsidRPr="00512A87">
        <w:rPr>
          <w:sz w:val="28"/>
          <w:szCs w:val="28"/>
        </w:rPr>
        <w:t xml:space="preserve"> 000 руб.) на сумму </w:t>
      </w:r>
      <w:r w:rsidR="00512A87" w:rsidRPr="00512A87">
        <w:rPr>
          <w:sz w:val="28"/>
          <w:szCs w:val="28"/>
        </w:rPr>
        <w:t>10</w:t>
      </w:r>
      <w:r w:rsidRPr="00512A87">
        <w:rPr>
          <w:sz w:val="28"/>
          <w:szCs w:val="28"/>
        </w:rPr>
        <w:t xml:space="preserve"> 000 руб. Выкупленные акции подлежат аннулированию. С баланса списывается разница стоимостей аннулированных акций, </w:t>
      </w:r>
    </w:p>
    <w:p w14:paraId="39E80AE0" w14:textId="71EC0843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часть прибыли отчетного года направлена на выплату дивидендов по акциям работникам организации в размере </w:t>
      </w:r>
      <w:r w:rsidR="00512A87" w:rsidRPr="00512A87">
        <w:rPr>
          <w:sz w:val="28"/>
          <w:szCs w:val="28"/>
        </w:rPr>
        <w:t>3</w:t>
      </w:r>
      <w:r w:rsidRPr="00512A87">
        <w:rPr>
          <w:sz w:val="28"/>
          <w:szCs w:val="28"/>
        </w:rPr>
        <w:t xml:space="preserve">5 000 руб., </w:t>
      </w:r>
    </w:p>
    <w:p w14:paraId="15F5F923" w14:textId="77777777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удержан налог с дивидендов,</w:t>
      </w:r>
    </w:p>
    <w:p w14:paraId="18636B50" w14:textId="77777777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выдана из кассы задолженность по дивидендам,</w:t>
      </w:r>
    </w:p>
    <w:p w14:paraId="3918AD5C" w14:textId="41F98E20" w:rsidR="00931508" w:rsidRPr="00512A87" w:rsidRDefault="00931508" w:rsidP="00705AE5">
      <w:pPr>
        <w:pStyle w:val="af"/>
        <w:numPr>
          <w:ilvl w:val="0"/>
          <w:numId w:val="6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512A87">
        <w:rPr>
          <w:sz w:val="28"/>
          <w:szCs w:val="28"/>
        </w:rPr>
        <w:lastRenderedPageBreak/>
        <w:t xml:space="preserve">средства резервного капитала направлены на погашение убытков прошлых лет в сумме </w:t>
      </w:r>
      <w:r w:rsidR="00512A87" w:rsidRPr="00512A87">
        <w:rPr>
          <w:sz w:val="28"/>
          <w:szCs w:val="28"/>
        </w:rPr>
        <w:t>3</w:t>
      </w:r>
      <w:r w:rsidRPr="00512A87">
        <w:rPr>
          <w:sz w:val="28"/>
          <w:szCs w:val="28"/>
        </w:rPr>
        <w:t> 500 руб.</w:t>
      </w:r>
    </w:p>
    <w:p w14:paraId="02BF7F56" w14:textId="77777777" w:rsidR="00931508" w:rsidRPr="00512A87" w:rsidRDefault="0093150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Рассчитайте недостающие показатели по произведенным хозяйственным операциям. Отразите хозяйственные операции в данных бухгалтерского учета. Определите сумму по строкам «Уставный капитал», «Нераспределённая прибыль (непокрытый убыток)» на 31 декабря 2024 г. Составить отчет об изменении капитала за 2024 г.</w:t>
      </w:r>
    </w:p>
    <w:p w14:paraId="585BBF15" w14:textId="77777777" w:rsidR="00B66EF9" w:rsidRPr="00512A87" w:rsidRDefault="00B66EF9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2F0141EB" w14:textId="1D59B75A" w:rsidR="00E552ED" w:rsidRPr="00512A87" w:rsidRDefault="00E552ED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512A87">
        <w:rPr>
          <w:b/>
          <w:sz w:val="28"/>
          <w:szCs w:val="28"/>
        </w:rPr>
        <w:t>Рекомендованная литература</w:t>
      </w:r>
    </w:p>
    <w:p w14:paraId="236F892B" w14:textId="77777777" w:rsidR="0092267E" w:rsidRPr="00512A87" w:rsidRDefault="0092267E" w:rsidP="000C47E8">
      <w:pPr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>Основная: 1, 2</w:t>
      </w:r>
    </w:p>
    <w:p w14:paraId="08EDF75D" w14:textId="0BCFAC79" w:rsidR="0092267E" w:rsidRPr="00512A87" w:rsidRDefault="0092267E" w:rsidP="000C47E8">
      <w:pPr>
        <w:spacing w:line="300" w:lineRule="auto"/>
        <w:jc w:val="both"/>
        <w:rPr>
          <w:sz w:val="28"/>
          <w:szCs w:val="28"/>
        </w:rPr>
      </w:pPr>
      <w:r w:rsidRPr="00512A87">
        <w:rPr>
          <w:sz w:val="28"/>
          <w:szCs w:val="28"/>
        </w:rPr>
        <w:t xml:space="preserve">Дополнительная: 1, </w:t>
      </w:r>
      <w:r w:rsidR="00512A87" w:rsidRPr="00512A87">
        <w:rPr>
          <w:sz w:val="28"/>
          <w:szCs w:val="28"/>
        </w:rPr>
        <w:t>2</w:t>
      </w:r>
    </w:p>
    <w:p w14:paraId="01D81BB6" w14:textId="1AAE01A4" w:rsidR="006C7A10" w:rsidRPr="00512A87" w:rsidRDefault="006C7A10" w:rsidP="000C47E8">
      <w:pPr>
        <w:spacing w:line="300" w:lineRule="auto"/>
        <w:jc w:val="both"/>
        <w:rPr>
          <w:sz w:val="28"/>
          <w:szCs w:val="28"/>
        </w:rPr>
      </w:pPr>
    </w:p>
    <w:p w14:paraId="592C7A19" w14:textId="77777777" w:rsidR="00D00307" w:rsidRPr="00512A87" w:rsidRDefault="00D00307" w:rsidP="000C47E8">
      <w:pPr>
        <w:spacing w:line="300" w:lineRule="auto"/>
        <w:rPr>
          <w:rFonts w:eastAsiaTheme="majorEastAsia"/>
          <w:b/>
          <w:bCs/>
          <w:sz w:val="28"/>
          <w:szCs w:val="28"/>
        </w:rPr>
      </w:pPr>
      <w:r w:rsidRPr="00512A87">
        <w:rPr>
          <w:rFonts w:eastAsiaTheme="majorEastAsia"/>
          <w:b/>
          <w:bCs/>
          <w:sz w:val="28"/>
          <w:szCs w:val="28"/>
        </w:rPr>
        <w:br w:type="page"/>
      </w:r>
    </w:p>
    <w:p w14:paraId="71E35C16" w14:textId="3A310FFA" w:rsidR="00C265CC" w:rsidRPr="00BC46FC" w:rsidRDefault="00B66EF9" w:rsidP="000C47E8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3" w:name="_Toc206947557"/>
      <w:r w:rsidRPr="00BC46FC">
        <w:rPr>
          <w:b/>
          <w:bCs/>
          <w:sz w:val="28"/>
          <w:szCs w:val="28"/>
        </w:rPr>
        <w:lastRenderedPageBreak/>
        <w:t>Практическ</w:t>
      </w:r>
      <w:r w:rsidR="005A2964" w:rsidRPr="00BC46FC">
        <w:rPr>
          <w:b/>
          <w:bCs/>
          <w:sz w:val="28"/>
          <w:szCs w:val="28"/>
        </w:rPr>
        <w:t>ое</w:t>
      </w:r>
      <w:r w:rsidRPr="00BC46FC">
        <w:rPr>
          <w:b/>
          <w:bCs/>
          <w:sz w:val="28"/>
          <w:szCs w:val="28"/>
        </w:rPr>
        <w:t xml:space="preserve"> </w:t>
      </w:r>
      <w:r w:rsidR="005A2964" w:rsidRPr="00BC46FC">
        <w:rPr>
          <w:b/>
          <w:bCs/>
          <w:sz w:val="28"/>
          <w:szCs w:val="28"/>
        </w:rPr>
        <w:t>занятие</w:t>
      </w:r>
      <w:r w:rsidRPr="00BC46FC">
        <w:rPr>
          <w:rFonts w:eastAsiaTheme="majorEastAsia"/>
          <w:b/>
          <w:bCs/>
          <w:sz w:val="28"/>
          <w:szCs w:val="28"/>
        </w:rPr>
        <w:t xml:space="preserve"> № </w:t>
      </w:r>
      <w:r w:rsidR="005A2964" w:rsidRPr="00BC46FC">
        <w:rPr>
          <w:rFonts w:eastAsiaTheme="majorEastAsia"/>
          <w:b/>
          <w:bCs/>
          <w:sz w:val="28"/>
          <w:szCs w:val="28"/>
        </w:rPr>
        <w:t>6</w:t>
      </w:r>
      <w:r w:rsidRPr="00BC46FC">
        <w:rPr>
          <w:rFonts w:eastAsiaTheme="majorEastAsia"/>
          <w:b/>
          <w:bCs/>
          <w:sz w:val="28"/>
          <w:szCs w:val="28"/>
        </w:rPr>
        <w:t>.</w:t>
      </w:r>
      <w:r w:rsidRPr="00BC46FC">
        <w:rPr>
          <w:rFonts w:eastAsiaTheme="majorEastAsia"/>
          <w:b/>
          <w:bCs/>
          <w:sz w:val="28"/>
          <w:szCs w:val="28"/>
        </w:rPr>
        <w:br/>
      </w:r>
      <w:r w:rsidR="00BC46FC" w:rsidRPr="00BC46FC">
        <w:rPr>
          <w:b/>
          <w:bCs/>
          <w:sz w:val="28"/>
          <w:szCs w:val="28"/>
        </w:rPr>
        <w:t>Формирование Отчет о движении денежных средств</w:t>
      </w:r>
      <w:bookmarkEnd w:id="13"/>
    </w:p>
    <w:p w14:paraId="7B44AE8B" w14:textId="77777777" w:rsidR="00BC46FC" w:rsidRPr="00BC46FC" w:rsidRDefault="00BC46FC" w:rsidP="000C47E8">
      <w:pPr>
        <w:spacing w:line="300" w:lineRule="auto"/>
        <w:rPr>
          <w:rFonts w:eastAsiaTheme="majorEastAsia"/>
          <w:sz w:val="28"/>
          <w:szCs w:val="28"/>
        </w:rPr>
      </w:pPr>
    </w:p>
    <w:p w14:paraId="0877A53F" w14:textId="7CFFB575" w:rsidR="00BC46FC" w:rsidRPr="00BC46FC" w:rsidRDefault="00512A87" w:rsidP="000C47E8">
      <w:pPr>
        <w:spacing w:line="300" w:lineRule="auto"/>
        <w:jc w:val="both"/>
        <w:rPr>
          <w:bCs/>
          <w:sz w:val="28"/>
          <w:szCs w:val="28"/>
        </w:rPr>
      </w:pPr>
      <w:r w:rsidRPr="00BC46FC">
        <w:rPr>
          <w:b/>
          <w:bCs/>
          <w:sz w:val="28"/>
          <w:szCs w:val="28"/>
        </w:rPr>
        <w:t>Цель:</w:t>
      </w:r>
      <w:r w:rsidRPr="00BC46FC">
        <w:rPr>
          <w:sz w:val="28"/>
          <w:szCs w:val="28"/>
        </w:rPr>
        <w:t xml:space="preserve"> усвоить технику составления отчета о</w:t>
      </w:r>
      <w:r w:rsidR="00BC46FC" w:rsidRPr="00BC46FC">
        <w:rPr>
          <w:sz w:val="28"/>
          <w:szCs w:val="28"/>
        </w:rPr>
        <w:t xml:space="preserve"> </w:t>
      </w:r>
      <w:r w:rsidR="00BC46FC" w:rsidRPr="00BC46FC">
        <w:rPr>
          <w:bCs/>
          <w:sz w:val="28"/>
          <w:szCs w:val="28"/>
        </w:rPr>
        <w:t>движении денежных средств</w:t>
      </w:r>
    </w:p>
    <w:p w14:paraId="7BCF30CA" w14:textId="77777777" w:rsidR="00BC46FC" w:rsidRPr="00BC46FC" w:rsidRDefault="00BC46FC" w:rsidP="000C47E8">
      <w:pPr>
        <w:widowControl w:val="0"/>
        <w:shd w:val="clear" w:color="auto" w:fill="FFFFFF"/>
        <w:autoSpaceDE w:val="0"/>
        <w:autoSpaceDN w:val="0"/>
        <w:adjustRightInd w:val="0"/>
        <w:spacing w:line="300" w:lineRule="auto"/>
        <w:ind w:firstLine="708"/>
        <w:jc w:val="both"/>
        <w:rPr>
          <w:sz w:val="28"/>
          <w:szCs w:val="28"/>
        </w:rPr>
      </w:pPr>
    </w:p>
    <w:p w14:paraId="4B6657BA" w14:textId="77777777" w:rsidR="00512A87" w:rsidRPr="00BC46FC" w:rsidRDefault="00512A87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BC46FC">
        <w:rPr>
          <w:b/>
          <w:bCs/>
          <w:sz w:val="28"/>
          <w:szCs w:val="28"/>
        </w:rPr>
        <w:t xml:space="preserve">Теоретические сведения </w:t>
      </w:r>
    </w:p>
    <w:p w14:paraId="30405430" w14:textId="77777777" w:rsidR="00512A87" w:rsidRPr="00BC46FC" w:rsidRDefault="00512A87" w:rsidP="000C47E8">
      <w:pPr>
        <w:spacing w:line="300" w:lineRule="auto"/>
        <w:jc w:val="both"/>
        <w:rPr>
          <w:sz w:val="28"/>
          <w:szCs w:val="28"/>
        </w:rPr>
      </w:pPr>
      <w:r w:rsidRPr="00BC46FC">
        <w:rPr>
          <w:sz w:val="28"/>
          <w:szCs w:val="28"/>
        </w:rPr>
        <w:t>Конспект лекции № 5. Приложения к бухгалтерскому балансу и отчету о финансовых результатах</w:t>
      </w:r>
    </w:p>
    <w:p w14:paraId="2EEA7235" w14:textId="77777777" w:rsidR="00512A87" w:rsidRPr="00BC46FC" w:rsidRDefault="00512A87" w:rsidP="000C47E8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14:paraId="732C1AA4" w14:textId="77777777" w:rsidR="00512A87" w:rsidRPr="00BC46FC" w:rsidRDefault="00512A87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BC46FC">
        <w:rPr>
          <w:b/>
          <w:bCs/>
          <w:sz w:val="28"/>
          <w:szCs w:val="28"/>
        </w:rPr>
        <w:t>Алгоритм выполнения</w:t>
      </w:r>
    </w:p>
    <w:p w14:paraId="7E06F90A" w14:textId="72494577" w:rsidR="00512A87" w:rsidRPr="00662EA4" w:rsidRDefault="00662EA4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62EA4">
        <w:rPr>
          <w:sz w:val="28"/>
          <w:szCs w:val="28"/>
        </w:rPr>
        <w:t>На основании исходных данных с</w:t>
      </w:r>
      <w:r w:rsidR="00512A87" w:rsidRPr="00662EA4">
        <w:rPr>
          <w:sz w:val="28"/>
          <w:szCs w:val="28"/>
        </w:rPr>
        <w:t xml:space="preserve">оставить отчет </w:t>
      </w:r>
      <w:r w:rsidRPr="00662EA4">
        <w:rPr>
          <w:sz w:val="28"/>
          <w:szCs w:val="28"/>
        </w:rPr>
        <w:t xml:space="preserve">о </w:t>
      </w:r>
      <w:r w:rsidRPr="00662EA4">
        <w:rPr>
          <w:bCs/>
          <w:sz w:val="28"/>
          <w:szCs w:val="28"/>
        </w:rPr>
        <w:t>движении денежных средств</w:t>
      </w:r>
      <w:r w:rsidR="00512A87" w:rsidRPr="00662EA4">
        <w:rPr>
          <w:sz w:val="28"/>
          <w:szCs w:val="28"/>
        </w:rPr>
        <w:t xml:space="preserve"> за 2024 г.</w:t>
      </w:r>
    </w:p>
    <w:p w14:paraId="6C8CF163" w14:textId="77777777" w:rsidR="00512A87" w:rsidRPr="00662EA4" w:rsidRDefault="00512A87" w:rsidP="000C47E8">
      <w:pPr>
        <w:spacing w:line="300" w:lineRule="auto"/>
        <w:jc w:val="both"/>
        <w:rPr>
          <w:sz w:val="28"/>
          <w:szCs w:val="28"/>
        </w:rPr>
      </w:pPr>
    </w:p>
    <w:p w14:paraId="7A18AEF8" w14:textId="77777777" w:rsidR="002007E4" w:rsidRPr="002007E4" w:rsidRDefault="002007E4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2007E4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1FFD4B2B" w14:textId="77777777" w:rsidR="002007E4" w:rsidRPr="002007E4" w:rsidRDefault="002007E4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2007E4">
        <w:rPr>
          <w:sz w:val="28"/>
          <w:szCs w:val="28"/>
          <w:u w:val="single"/>
        </w:rPr>
        <w:t>Исходные данные:</w:t>
      </w:r>
    </w:p>
    <w:p w14:paraId="7752743A" w14:textId="77777777" w:rsidR="00B23906" w:rsidRPr="00F12D07" w:rsidRDefault="00B2390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12D07">
        <w:rPr>
          <w:sz w:val="28"/>
          <w:szCs w:val="28"/>
        </w:rPr>
        <w:t>По состоянию на 31 декабря 2023 года у ООО «Русалка» значились остатки: по счету 50 «Касса» — 10 000 руб., по счету 51 «Расчетные счета» — 50 000 руб.</w:t>
      </w:r>
    </w:p>
    <w:p w14:paraId="462C89C4" w14:textId="69B1F6BC" w:rsidR="00B23906" w:rsidRPr="008C1E2C" w:rsidRDefault="00B2390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12D07">
        <w:rPr>
          <w:sz w:val="28"/>
          <w:szCs w:val="28"/>
        </w:rPr>
        <w:t>В отчетном 2024 году на счет «Русалки» поступила выручка от продажи товаров на сумму 1 200 000 руб.</w:t>
      </w:r>
      <w:r w:rsidR="00F12D07" w:rsidRPr="00F12D07">
        <w:rPr>
          <w:sz w:val="28"/>
          <w:szCs w:val="28"/>
        </w:rPr>
        <w:t xml:space="preserve"> </w:t>
      </w:r>
      <w:r w:rsidRPr="00F12D07">
        <w:rPr>
          <w:sz w:val="28"/>
          <w:szCs w:val="28"/>
        </w:rPr>
        <w:t xml:space="preserve">(в т. ч. НДС 20%). Компания перечислила поставщикам 840 000 руб. (в т. ч. НДС 20%), сделала платежи в связи с заработной платой работников на сумму 250 000 руб. и перевела 98 000 руб. </w:t>
      </w:r>
      <w:r w:rsidRPr="008C1E2C">
        <w:rPr>
          <w:sz w:val="28"/>
          <w:szCs w:val="28"/>
        </w:rPr>
        <w:t>налогов</w:t>
      </w:r>
      <w:r w:rsidR="008C1E2C" w:rsidRPr="008C1E2C">
        <w:rPr>
          <w:sz w:val="28"/>
          <w:szCs w:val="28"/>
        </w:rPr>
        <w:t xml:space="preserve"> (в т. ч. налог на прибыль —50 000 руб.).</w:t>
      </w:r>
    </w:p>
    <w:p w14:paraId="1010F668" w14:textId="77777777" w:rsidR="00F12D07" w:rsidRPr="00F12D07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12D07">
        <w:rPr>
          <w:sz w:val="28"/>
          <w:szCs w:val="28"/>
        </w:rPr>
        <w:t>«Русалка» продала акции, выпущенные другой организацией, на сумму 500 000 руб. и выдала долгосрочный заем сторонней компании в размере 300 000 руб.</w:t>
      </w:r>
    </w:p>
    <w:p w14:paraId="7E9F926C" w14:textId="77777777" w:rsidR="00F12D07" w:rsidRPr="00F12D07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12D07">
        <w:rPr>
          <w:sz w:val="28"/>
          <w:szCs w:val="28"/>
        </w:rPr>
        <w:t>«Русалка» взяла в банке кредит на сумму 400 000 руб. и вернула его часть в размере 150 000 руб.</w:t>
      </w:r>
    </w:p>
    <w:p w14:paraId="0B82055C" w14:textId="77777777" w:rsidR="008C1E2C" w:rsidRPr="008C1E2C" w:rsidRDefault="008C1E2C" w:rsidP="000C47E8">
      <w:pPr>
        <w:spacing w:line="300" w:lineRule="auto"/>
        <w:jc w:val="both"/>
        <w:rPr>
          <w:bCs/>
          <w:sz w:val="28"/>
          <w:szCs w:val="28"/>
        </w:rPr>
      </w:pPr>
      <w:r w:rsidRPr="008C1E2C">
        <w:rPr>
          <w:sz w:val="28"/>
          <w:szCs w:val="28"/>
        </w:rPr>
        <w:t xml:space="preserve">Составить отчет о </w:t>
      </w:r>
      <w:r w:rsidRPr="008C1E2C">
        <w:rPr>
          <w:bCs/>
          <w:sz w:val="28"/>
          <w:szCs w:val="28"/>
        </w:rPr>
        <w:t>движении денежных средств</w:t>
      </w:r>
    </w:p>
    <w:p w14:paraId="12261BDC" w14:textId="7305A899" w:rsidR="00F12D07" w:rsidRPr="00F12D07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13490F1F" w14:textId="269E9062" w:rsidR="002007E4" w:rsidRPr="008C1E2C" w:rsidRDefault="002007E4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8C1E2C">
        <w:rPr>
          <w:sz w:val="28"/>
          <w:szCs w:val="28"/>
          <w:u w:val="single"/>
        </w:rPr>
        <w:t>Решение:</w:t>
      </w:r>
    </w:p>
    <w:p w14:paraId="65082985" w14:textId="77777777" w:rsidR="00F12D07" w:rsidRPr="008C1E2C" w:rsidRDefault="00F12D07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8C1E2C">
        <w:rPr>
          <w:sz w:val="28"/>
          <w:szCs w:val="28"/>
        </w:rPr>
        <w:t>Денежные потоки от текущих операций</w:t>
      </w:r>
    </w:p>
    <w:p w14:paraId="38643073" w14:textId="15D3A09D" w:rsidR="008C1E2C" w:rsidRPr="008C1E2C" w:rsidRDefault="008C1E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НДС от продажи товаров составляет:</w:t>
      </w:r>
    </w:p>
    <w:p w14:paraId="72C55796" w14:textId="0B89CB59" w:rsidR="008C1E2C" w:rsidRPr="008C1E2C" w:rsidRDefault="008C1E2C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8C1E2C">
        <w:rPr>
          <w:sz w:val="28"/>
          <w:szCs w:val="28"/>
        </w:rPr>
        <w:t>1 200 000 * 20% = 200 000 руб.</w:t>
      </w:r>
    </w:p>
    <w:p w14:paraId="31E57CE5" w14:textId="77777777" w:rsidR="008C1E2C" w:rsidRPr="008C1E2C" w:rsidRDefault="008C1E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 xml:space="preserve">НДС, перечисленный поставщикам: </w:t>
      </w:r>
    </w:p>
    <w:p w14:paraId="5A5BE339" w14:textId="0DCF1B27" w:rsidR="008C1E2C" w:rsidRPr="008C1E2C" w:rsidRDefault="008C1E2C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8C1E2C">
        <w:rPr>
          <w:sz w:val="28"/>
          <w:szCs w:val="28"/>
        </w:rPr>
        <w:t>840 000 * 20% = 140 000 руб.</w:t>
      </w:r>
    </w:p>
    <w:p w14:paraId="486EFA21" w14:textId="622E5AEA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lastRenderedPageBreak/>
        <w:t xml:space="preserve">В строках </w:t>
      </w:r>
      <w:r w:rsidR="008C1E2C" w:rsidRPr="008C1E2C">
        <w:rPr>
          <w:sz w:val="28"/>
          <w:szCs w:val="28"/>
        </w:rPr>
        <w:t xml:space="preserve">отчета о </w:t>
      </w:r>
      <w:r w:rsidR="008C1E2C" w:rsidRPr="008C1E2C">
        <w:rPr>
          <w:bCs/>
          <w:sz w:val="28"/>
          <w:szCs w:val="28"/>
        </w:rPr>
        <w:t>движении денежных средств</w:t>
      </w:r>
      <w:r w:rsidRPr="008C1E2C">
        <w:rPr>
          <w:sz w:val="28"/>
          <w:szCs w:val="28"/>
        </w:rPr>
        <w:t xml:space="preserve"> отражено:</w:t>
      </w:r>
    </w:p>
    <w:p w14:paraId="647E997B" w14:textId="47782368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4110 «Поступления — всего» 1 060 тыс. руб.</w:t>
      </w:r>
      <w:r w:rsidR="008C1E2C" w:rsidRP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(1 000 + 60)</w:t>
      </w:r>
    </w:p>
    <w:p w14:paraId="67D2E730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в том числе:</w:t>
      </w:r>
    </w:p>
    <w:p w14:paraId="20FBFEAC" w14:textId="531B9D68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4111 «От продажи продукции, товаров, работ и услуг» 1 000 тыс. руб.</w:t>
      </w:r>
      <w:r w:rsidR="008C1E2C" w:rsidRP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(1 200 — 200)</w:t>
      </w:r>
    </w:p>
    <w:p w14:paraId="7E65C4FA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4119 «Прочие поступления» 60 тыс. руб. (200 — 140)</w:t>
      </w:r>
    </w:p>
    <w:p w14:paraId="2142A960" w14:textId="2EADEBD5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4120 «Платежи — всего» 1 048 тыс. руб.</w:t>
      </w:r>
      <w:r w:rsidR="008C1E2C" w:rsidRP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(700 + 250 + 50 + 48)</w:t>
      </w:r>
    </w:p>
    <w:p w14:paraId="156899C6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в том числе:</w:t>
      </w:r>
    </w:p>
    <w:p w14:paraId="68E008DC" w14:textId="0B099033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4121 «Поставщикам (подрядчикам) за сырье, материалы, работы услуги» 700 тыс. руб.</w:t>
      </w:r>
      <w:r w:rsidR="008C1E2C" w:rsidRP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(840 — 140)</w:t>
      </w:r>
    </w:p>
    <w:p w14:paraId="75C0C825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4122 «В связи с оплатой труда работников» 250 тыс. руб.</w:t>
      </w:r>
    </w:p>
    <w:p w14:paraId="7FCB26AD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4124 «Налог на прибыль организаций» 50 тыс. руб.</w:t>
      </w:r>
    </w:p>
    <w:p w14:paraId="2F97C923" w14:textId="7832A5A0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4125 «Иные налоги и сборы» 48 тыс. руб.</w:t>
      </w:r>
      <w:r w:rsidR="008C1E2C" w:rsidRP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(98 — 50)</w:t>
      </w:r>
    </w:p>
    <w:p w14:paraId="6D0C1B27" w14:textId="31246DF2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4100 «Сальдо денежных потоков от текущих операций» 12 тыс. руб.</w:t>
      </w:r>
      <w:r w:rsidR="008C1E2C" w:rsidRP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(1060 — 1048)</w:t>
      </w:r>
    </w:p>
    <w:p w14:paraId="704E5B03" w14:textId="77777777" w:rsidR="00F12D07" w:rsidRPr="008C1E2C" w:rsidRDefault="00F12D07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8C1E2C">
        <w:rPr>
          <w:sz w:val="28"/>
          <w:szCs w:val="28"/>
        </w:rPr>
        <w:t>Денежные потоки от инвестиционных операций</w:t>
      </w:r>
    </w:p>
    <w:p w14:paraId="584E79C0" w14:textId="3A7FB37B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 xml:space="preserve">В строках </w:t>
      </w:r>
      <w:r w:rsidR="008C1E2C" w:rsidRPr="008C1E2C">
        <w:rPr>
          <w:sz w:val="28"/>
          <w:szCs w:val="28"/>
        </w:rPr>
        <w:t xml:space="preserve">отчета о </w:t>
      </w:r>
      <w:r w:rsidR="008C1E2C" w:rsidRPr="008C1E2C">
        <w:rPr>
          <w:bCs/>
          <w:sz w:val="28"/>
          <w:szCs w:val="28"/>
        </w:rPr>
        <w:t>движении денежных средств</w:t>
      </w:r>
      <w:r w:rsidRPr="008C1E2C">
        <w:rPr>
          <w:sz w:val="28"/>
          <w:szCs w:val="28"/>
        </w:rPr>
        <w:t xml:space="preserve"> отражено:</w:t>
      </w:r>
    </w:p>
    <w:p w14:paraId="55A19C9B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4210 «Поступления — всего» 500 тыс. руб.</w:t>
      </w:r>
    </w:p>
    <w:p w14:paraId="3401C8B1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в том числе:</w:t>
      </w:r>
    </w:p>
    <w:p w14:paraId="437CF4BC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4212 «От продажи акций других организаций (долей участия)» 500 тыс. руб.</w:t>
      </w:r>
    </w:p>
    <w:p w14:paraId="2BC5A03F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4220 «Платежи — всего» 300 тыс. руб.</w:t>
      </w:r>
    </w:p>
    <w:p w14:paraId="57A16375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в том числе:</w:t>
      </w:r>
    </w:p>
    <w:p w14:paraId="65715FC9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4223 «В связи с приобретением долговых ценных бумаг (прав требования денежных средств к другим лицам), предоставление займов другим лицам» 300 тыс. руб.</w:t>
      </w:r>
    </w:p>
    <w:p w14:paraId="49748B85" w14:textId="6BF1D1F5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4200 «Сальдо денежных потоков от инвестиционных операций» 200 тыс. руб.</w:t>
      </w:r>
      <w:r w:rsid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(500 — 300)</w:t>
      </w:r>
    </w:p>
    <w:p w14:paraId="3E5BABC2" w14:textId="77777777" w:rsidR="00F12D07" w:rsidRPr="008C1E2C" w:rsidRDefault="00F12D07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8C1E2C">
        <w:rPr>
          <w:sz w:val="28"/>
          <w:szCs w:val="28"/>
        </w:rPr>
        <w:t>Денежные потоки от финансовых операций</w:t>
      </w:r>
    </w:p>
    <w:p w14:paraId="6912C56D" w14:textId="1AF74741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 xml:space="preserve">В строках </w:t>
      </w:r>
      <w:r w:rsidR="008C1E2C" w:rsidRPr="008C1E2C">
        <w:rPr>
          <w:sz w:val="28"/>
          <w:szCs w:val="28"/>
        </w:rPr>
        <w:t xml:space="preserve">отчета о </w:t>
      </w:r>
      <w:r w:rsidR="008C1E2C" w:rsidRPr="008C1E2C">
        <w:rPr>
          <w:bCs/>
          <w:sz w:val="28"/>
          <w:szCs w:val="28"/>
        </w:rPr>
        <w:t>движении денежных средств</w:t>
      </w:r>
      <w:r w:rsidRPr="008C1E2C">
        <w:rPr>
          <w:sz w:val="28"/>
          <w:szCs w:val="28"/>
        </w:rPr>
        <w:t xml:space="preserve"> отражено:</w:t>
      </w:r>
    </w:p>
    <w:p w14:paraId="102CCF20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4310 «Поступления — всего» 400 тыс. руб.</w:t>
      </w:r>
    </w:p>
    <w:p w14:paraId="2212C103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в том числе:</w:t>
      </w:r>
    </w:p>
    <w:p w14:paraId="44836762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4311 «Получение кредитов и займов» 400 тыс. руб.</w:t>
      </w:r>
    </w:p>
    <w:p w14:paraId="0021E589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4320 «Платежи — всего» 150 тыс. руб.</w:t>
      </w:r>
    </w:p>
    <w:p w14:paraId="2F6F5E76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в том числе:</w:t>
      </w:r>
    </w:p>
    <w:p w14:paraId="5E87965B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4323 «В связи с погашением (выкупом) векселей и других долговых ценных бумаг, возврат кредитов и займов» 150 тыс. руб.</w:t>
      </w:r>
    </w:p>
    <w:p w14:paraId="129FFFD9" w14:textId="30FB0BCC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lastRenderedPageBreak/>
        <w:t>4300 «Сальдо денежных потоков от финансовых операций» 250 тыс. руб.</w:t>
      </w:r>
      <w:r w:rsid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(400 — 150)</w:t>
      </w:r>
    </w:p>
    <w:p w14:paraId="1F26D2B1" w14:textId="77777777" w:rsidR="00F12D07" w:rsidRPr="008C1E2C" w:rsidRDefault="00F12D07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8C1E2C">
        <w:rPr>
          <w:sz w:val="28"/>
          <w:szCs w:val="28"/>
        </w:rPr>
        <w:t>Итоговые показатели</w:t>
      </w:r>
    </w:p>
    <w:p w14:paraId="2F6DA63F" w14:textId="49179516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4400 «Сальдо денежных потоков за отчетный период» 462 тыс. руб.</w:t>
      </w:r>
      <w:r w:rsidR="008C1E2C" w:rsidRP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(12+200+250)</w:t>
      </w:r>
    </w:p>
    <w:p w14:paraId="1C8F7F7A" w14:textId="3898F99F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4450 «Остаток денежных средств и денежных эквивалентов на начало отчетного периода» 60 тыс. руб.</w:t>
      </w:r>
      <w:r w:rsidR="008C1E2C" w:rsidRPr="008C1E2C">
        <w:rPr>
          <w:sz w:val="28"/>
          <w:szCs w:val="28"/>
        </w:rPr>
        <w:t xml:space="preserve"> </w:t>
      </w:r>
      <w:r w:rsidRPr="008C1E2C">
        <w:rPr>
          <w:sz w:val="28"/>
          <w:szCs w:val="28"/>
        </w:rPr>
        <w:t>(10 + 50)</w:t>
      </w:r>
    </w:p>
    <w:p w14:paraId="481A34D3" w14:textId="77777777" w:rsidR="00F12D07" w:rsidRPr="008C1E2C" w:rsidRDefault="00F12D07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C1E2C">
        <w:rPr>
          <w:sz w:val="28"/>
          <w:szCs w:val="28"/>
        </w:rPr>
        <w:t>4500 «Остаток денежных средств и денежных эквивалентов на конец отчетного периода» 522 тыс. руб. (462 + 60)</w:t>
      </w:r>
    </w:p>
    <w:p w14:paraId="62AA18CA" w14:textId="7ED9E8EF" w:rsidR="002007E4" w:rsidRPr="008C1E2C" w:rsidRDefault="002007E4" w:rsidP="000C47E8">
      <w:pPr>
        <w:spacing w:line="300" w:lineRule="auto"/>
        <w:jc w:val="both"/>
        <w:rPr>
          <w:sz w:val="28"/>
          <w:szCs w:val="28"/>
        </w:rPr>
      </w:pPr>
    </w:p>
    <w:p w14:paraId="5880DF1F" w14:textId="157F0856" w:rsidR="002007E4" w:rsidRPr="008C1E2C" w:rsidRDefault="0089300D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9300D">
        <w:rPr>
          <w:noProof/>
          <w:sz w:val="28"/>
          <w:szCs w:val="28"/>
        </w:rPr>
        <w:drawing>
          <wp:inline distT="0" distB="0" distL="0" distR="0" wp14:anchorId="456F8516" wp14:editId="106C4D80">
            <wp:extent cx="5509583" cy="4914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68" t="22045" r="65260" b="24553"/>
                    <a:stretch/>
                  </pic:blipFill>
                  <pic:spPr bwMode="auto">
                    <a:xfrm>
                      <a:off x="0" y="0"/>
                      <a:ext cx="5536238" cy="493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7058F" w14:textId="57F6BF9E" w:rsidR="008C1E2C" w:rsidRPr="008C1E2C" w:rsidRDefault="008C1E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3021E598" w14:textId="149FEB4B" w:rsidR="008C1E2C" w:rsidRPr="008C1E2C" w:rsidRDefault="0089300D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9300D">
        <w:rPr>
          <w:noProof/>
          <w:sz w:val="28"/>
          <w:szCs w:val="28"/>
        </w:rPr>
        <w:lastRenderedPageBreak/>
        <w:drawing>
          <wp:inline distT="0" distB="0" distL="0" distR="0" wp14:anchorId="56124EE6" wp14:editId="24342250">
            <wp:extent cx="5476875" cy="4072547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83" t="36488" r="65366" b="19423"/>
                    <a:stretch/>
                  </pic:blipFill>
                  <pic:spPr bwMode="auto">
                    <a:xfrm>
                      <a:off x="0" y="0"/>
                      <a:ext cx="5512693" cy="409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1707D" w14:textId="7F3878BF" w:rsidR="008C1E2C" w:rsidRPr="008C1E2C" w:rsidRDefault="008C1E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347D380A" w14:textId="25C4BC5A" w:rsidR="008C1E2C" w:rsidRPr="008C1E2C" w:rsidRDefault="0089300D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89300D">
        <w:rPr>
          <w:noProof/>
          <w:sz w:val="28"/>
          <w:szCs w:val="28"/>
        </w:rPr>
        <w:drawing>
          <wp:inline distT="0" distB="0" distL="0" distR="0" wp14:anchorId="077A9B32" wp14:editId="1D7E7574">
            <wp:extent cx="5419725" cy="452503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62" t="22045" r="65366" b="27974"/>
                    <a:stretch/>
                  </pic:blipFill>
                  <pic:spPr bwMode="auto">
                    <a:xfrm>
                      <a:off x="0" y="0"/>
                      <a:ext cx="5482473" cy="457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6E975" w14:textId="7BE2BF55" w:rsidR="008C1E2C" w:rsidRPr="0089300D" w:rsidRDefault="008C1E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0D963FEC" w14:textId="77777777" w:rsidR="002007E4" w:rsidRPr="0060306D" w:rsidRDefault="002007E4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60306D">
        <w:rPr>
          <w:b/>
          <w:sz w:val="28"/>
          <w:szCs w:val="28"/>
        </w:rPr>
        <w:lastRenderedPageBreak/>
        <w:t>Задания к практической подготовке</w:t>
      </w:r>
    </w:p>
    <w:p w14:paraId="581EE8BF" w14:textId="77777777" w:rsidR="002007E4" w:rsidRPr="0060306D" w:rsidRDefault="002007E4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60306D">
        <w:rPr>
          <w:rStyle w:val="c7"/>
          <w:b/>
          <w:sz w:val="28"/>
          <w:szCs w:val="28"/>
        </w:rPr>
        <w:t>Вариант 1</w:t>
      </w:r>
    </w:p>
    <w:p w14:paraId="102122A7" w14:textId="21C8B635" w:rsidR="004F6292" w:rsidRPr="004F6292" w:rsidRDefault="0092010B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0306D">
        <w:rPr>
          <w:sz w:val="28"/>
          <w:szCs w:val="28"/>
        </w:rPr>
        <w:t>По состоянию на 1 января отчетного года ООО «Пассив» имеет остатки денежных средств: по счету 50 «Касса» – 3</w:t>
      </w:r>
      <w:r w:rsidR="00B847E1">
        <w:rPr>
          <w:sz w:val="28"/>
          <w:szCs w:val="28"/>
        </w:rPr>
        <w:t xml:space="preserve"> </w:t>
      </w:r>
      <w:r w:rsidRPr="0060306D">
        <w:rPr>
          <w:sz w:val="28"/>
          <w:szCs w:val="28"/>
        </w:rPr>
        <w:t xml:space="preserve">000 руб.; по счету 51 «Расчетный счет» – 60 000 руб. </w:t>
      </w:r>
      <w:r w:rsidR="001B51B4" w:rsidRPr="0060306D">
        <w:rPr>
          <w:sz w:val="28"/>
          <w:szCs w:val="28"/>
        </w:rPr>
        <w:t>Общая сумма выручки от продажи продукции, поступившей в кассу и на расчетный счет «Пассива» в течение года, составила 1 800 000 руб. (в том числе НДС – 300 000 руб.). «Пассиву» поступили авансовые платежи от покупателей в сумме 480 000 руб. (в том числе НДС – 80 000 руб.). В отчетном году «Пассив» безвозмездно получил государственную помощь – денежные средства на приобретение сырья в размере 70 000 руб. Фирма использовала их в текущей деятельности. В течение отчетного года «Пассив» перечислил поставщикам сырья и материалов 960</w:t>
      </w:r>
      <w:r w:rsidR="00822881">
        <w:rPr>
          <w:sz w:val="28"/>
          <w:szCs w:val="28"/>
        </w:rPr>
        <w:t> </w:t>
      </w:r>
      <w:r w:rsidR="001B51B4" w:rsidRPr="0060306D">
        <w:rPr>
          <w:sz w:val="28"/>
          <w:szCs w:val="28"/>
        </w:rPr>
        <w:t xml:space="preserve">000 руб. (в том числе НДС – 160 000 руб.). За год из кассы фирмы на оплату труда сотрудников выдано 150 000 руб. Общая сумма налоговых </w:t>
      </w:r>
      <w:r w:rsidR="001B51B4" w:rsidRPr="004F6292">
        <w:rPr>
          <w:sz w:val="28"/>
          <w:szCs w:val="28"/>
        </w:rPr>
        <w:t>платежей, перечисленных в бюджет в отчетном году, составила 360 000 руб</w:t>
      </w:r>
      <w:r w:rsidR="00F951B5">
        <w:rPr>
          <w:sz w:val="28"/>
          <w:szCs w:val="28"/>
        </w:rPr>
        <w:t>.</w:t>
      </w:r>
      <w:r w:rsidR="001B51B4" w:rsidRPr="004F6292">
        <w:rPr>
          <w:sz w:val="28"/>
          <w:szCs w:val="28"/>
        </w:rPr>
        <w:t xml:space="preserve"> </w:t>
      </w:r>
      <w:r w:rsidR="004F6292" w:rsidRPr="004F6292">
        <w:rPr>
          <w:sz w:val="28"/>
          <w:szCs w:val="28"/>
        </w:rPr>
        <w:t xml:space="preserve">На основании исходных данных составить отчет о </w:t>
      </w:r>
      <w:r w:rsidR="004F6292" w:rsidRPr="004F6292">
        <w:rPr>
          <w:bCs/>
          <w:sz w:val="28"/>
          <w:szCs w:val="28"/>
        </w:rPr>
        <w:t>движении денежных средств</w:t>
      </w:r>
      <w:r w:rsidR="004F6292" w:rsidRPr="004F6292">
        <w:rPr>
          <w:sz w:val="28"/>
          <w:szCs w:val="28"/>
        </w:rPr>
        <w:t xml:space="preserve"> за отчетный год.</w:t>
      </w:r>
    </w:p>
    <w:p w14:paraId="3B6BF6C5" w14:textId="74E260F0" w:rsidR="0060306D" w:rsidRPr="004F6292" w:rsidRDefault="0060306D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1E09BD6C" w14:textId="77777777" w:rsidR="002007E4" w:rsidRPr="0060306D" w:rsidRDefault="002007E4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60306D">
        <w:rPr>
          <w:rStyle w:val="c7"/>
          <w:b/>
          <w:sz w:val="28"/>
          <w:szCs w:val="28"/>
        </w:rPr>
        <w:t>Вариант 2</w:t>
      </w:r>
    </w:p>
    <w:p w14:paraId="63CE81E0" w14:textId="68FF2591" w:rsidR="004F6292" w:rsidRPr="004F6292" w:rsidRDefault="0082288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C87140">
        <w:rPr>
          <w:sz w:val="28"/>
          <w:szCs w:val="28"/>
        </w:rPr>
        <w:t>По состоянию на 1 января отчетного года ООО «Зарядье» имеет остатки денежных средств: по счету 50 «Касса» – 400 руб.; по счету 51 «Расчетный счет» – 200 000 руб. Общая сумма выручки от продажи продукции, поступившей в кассу и на расчетный счет «</w:t>
      </w:r>
      <w:r w:rsidR="00C87140">
        <w:rPr>
          <w:sz w:val="28"/>
          <w:szCs w:val="28"/>
        </w:rPr>
        <w:t>Зарядья</w:t>
      </w:r>
      <w:r w:rsidRPr="00C87140">
        <w:rPr>
          <w:sz w:val="28"/>
          <w:szCs w:val="28"/>
        </w:rPr>
        <w:t>» в течение года, составила 1 850 000 руб. (в том числе НДС – 30</w:t>
      </w:r>
      <w:r w:rsidR="00C87140" w:rsidRPr="00C87140">
        <w:rPr>
          <w:sz w:val="28"/>
          <w:szCs w:val="28"/>
        </w:rPr>
        <w:t>8</w:t>
      </w:r>
      <w:r w:rsidRPr="00C87140">
        <w:rPr>
          <w:sz w:val="28"/>
          <w:szCs w:val="28"/>
        </w:rPr>
        <w:t xml:space="preserve"> </w:t>
      </w:r>
      <w:r w:rsidR="00C87140" w:rsidRPr="00C87140">
        <w:rPr>
          <w:sz w:val="28"/>
          <w:szCs w:val="28"/>
        </w:rPr>
        <w:t>333</w:t>
      </w:r>
      <w:r w:rsidRPr="00C87140">
        <w:rPr>
          <w:sz w:val="28"/>
          <w:szCs w:val="28"/>
        </w:rPr>
        <w:t xml:space="preserve"> руб.). Сотрудник «</w:t>
      </w:r>
      <w:r w:rsidR="00C87140">
        <w:rPr>
          <w:sz w:val="28"/>
          <w:szCs w:val="28"/>
        </w:rPr>
        <w:t>Зарядья</w:t>
      </w:r>
      <w:r w:rsidRPr="00C87140">
        <w:rPr>
          <w:sz w:val="28"/>
          <w:szCs w:val="28"/>
        </w:rPr>
        <w:t>» вернул в кассу неиспользованный остаток подотчетных денег, выданных ему на закупку материалов, в сумме 15 000 руб. Кроме того, от поставщиков поступили штрафные санкции (неустойка) за нарушение условий хозяйственных договоров о продаже продукции в сумме 210 000 руб. (без НДС). В течение отчетного года «</w:t>
      </w:r>
      <w:r w:rsidR="00C87140" w:rsidRPr="00C87140">
        <w:rPr>
          <w:sz w:val="28"/>
          <w:szCs w:val="28"/>
        </w:rPr>
        <w:t>Зарядье</w:t>
      </w:r>
      <w:r w:rsidRPr="00C87140">
        <w:rPr>
          <w:sz w:val="28"/>
          <w:szCs w:val="28"/>
        </w:rPr>
        <w:t>» перечислил</w:t>
      </w:r>
      <w:r w:rsidR="00B847E1">
        <w:rPr>
          <w:sz w:val="28"/>
          <w:szCs w:val="28"/>
        </w:rPr>
        <w:t>о</w:t>
      </w:r>
      <w:r w:rsidRPr="00C87140">
        <w:rPr>
          <w:sz w:val="28"/>
          <w:szCs w:val="28"/>
        </w:rPr>
        <w:t xml:space="preserve"> поставщикам сырья и материалов 109 000 руб. (в том числе НДС – 1</w:t>
      </w:r>
      <w:r w:rsidR="00C87140" w:rsidRPr="00C87140">
        <w:rPr>
          <w:sz w:val="28"/>
          <w:szCs w:val="28"/>
        </w:rPr>
        <w:t>8 1</w:t>
      </w:r>
      <w:r w:rsidRPr="00C87140">
        <w:rPr>
          <w:sz w:val="28"/>
          <w:szCs w:val="28"/>
        </w:rPr>
        <w:t>6</w:t>
      </w:r>
      <w:r w:rsidR="00C87140" w:rsidRPr="00C87140">
        <w:rPr>
          <w:sz w:val="28"/>
          <w:szCs w:val="28"/>
        </w:rPr>
        <w:t>7</w:t>
      </w:r>
      <w:r w:rsidRPr="00C87140">
        <w:rPr>
          <w:sz w:val="28"/>
          <w:szCs w:val="28"/>
        </w:rPr>
        <w:t xml:space="preserve"> руб.). За год из кассы фирмы на оплату труда сотрудников выдано 1</w:t>
      </w:r>
      <w:r w:rsidR="00C87140" w:rsidRPr="00C87140">
        <w:rPr>
          <w:sz w:val="28"/>
          <w:szCs w:val="28"/>
        </w:rPr>
        <w:t>6</w:t>
      </w:r>
      <w:r w:rsidRPr="00C87140">
        <w:rPr>
          <w:sz w:val="28"/>
          <w:szCs w:val="28"/>
        </w:rPr>
        <w:t>0 000 руб. Общая сумма налоговых платежей, перечисленных в бюджет в отчетном году, составила 3</w:t>
      </w:r>
      <w:r w:rsidR="00C87140" w:rsidRPr="00C87140">
        <w:rPr>
          <w:sz w:val="28"/>
          <w:szCs w:val="28"/>
        </w:rPr>
        <w:t>5</w:t>
      </w:r>
      <w:r w:rsidRPr="00C87140">
        <w:rPr>
          <w:sz w:val="28"/>
          <w:szCs w:val="28"/>
        </w:rPr>
        <w:t>0</w:t>
      </w:r>
      <w:r w:rsidR="00C87140" w:rsidRPr="00C87140">
        <w:rPr>
          <w:sz w:val="28"/>
          <w:szCs w:val="28"/>
        </w:rPr>
        <w:t> </w:t>
      </w:r>
      <w:r w:rsidRPr="00C87140">
        <w:rPr>
          <w:sz w:val="28"/>
          <w:szCs w:val="28"/>
        </w:rPr>
        <w:t>000 руб.</w:t>
      </w:r>
      <w:r w:rsidR="00C87140" w:rsidRPr="00C87140">
        <w:rPr>
          <w:sz w:val="28"/>
          <w:szCs w:val="28"/>
        </w:rPr>
        <w:t xml:space="preserve"> </w:t>
      </w:r>
      <w:r w:rsidRPr="00C87140">
        <w:rPr>
          <w:sz w:val="28"/>
          <w:szCs w:val="28"/>
        </w:rPr>
        <w:t>В течение года работникам «</w:t>
      </w:r>
      <w:r w:rsidR="00C87140">
        <w:rPr>
          <w:sz w:val="28"/>
          <w:szCs w:val="28"/>
        </w:rPr>
        <w:t>Зарядья</w:t>
      </w:r>
      <w:r w:rsidRPr="00C87140">
        <w:rPr>
          <w:sz w:val="28"/>
          <w:szCs w:val="28"/>
        </w:rPr>
        <w:t xml:space="preserve">» выданы из кассы материальная помощь и другие выплаты, не относящиеся к заработной плате, на общую сумму 210 000 руб. </w:t>
      </w:r>
      <w:r w:rsidR="004F6292" w:rsidRPr="004F6292">
        <w:rPr>
          <w:sz w:val="28"/>
          <w:szCs w:val="28"/>
        </w:rPr>
        <w:t xml:space="preserve">На основании исходных данных составить отчет о </w:t>
      </w:r>
      <w:r w:rsidR="004F6292" w:rsidRPr="004F6292">
        <w:rPr>
          <w:bCs/>
          <w:sz w:val="28"/>
          <w:szCs w:val="28"/>
        </w:rPr>
        <w:t>движении денежных средств</w:t>
      </w:r>
      <w:r w:rsidR="004F6292" w:rsidRPr="004F6292">
        <w:rPr>
          <w:sz w:val="28"/>
          <w:szCs w:val="28"/>
        </w:rPr>
        <w:t xml:space="preserve"> за отчетный год.</w:t>
      </w:r>
    </w:p>
    <w:p w14:paraId="1C4FF3EE" w14:textId="77777777" w:rsidR="002007E4" w:rsidRPr="00C87140" w:rsidRDefault="002007E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424DA948" w14:textId="77777777" w:rsidR="002007E4" w:rsidRPr="004F6292" w:rsidRDefault="002007E4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4F6292">
        <w:rPr>
          <w:rStyle w:val="c7"/>
          <w:b/>
          <w:sz w:val="28"/>
          <w:szCs w:val="28"/>
        </w:rPr>
        <w:t>Вариант 3</w:t>
      </w:r>
    </w:p>
    <w:p w14:paraId="43BE7AE0" w14:textId="3BD7E7E0" w:rsidR="004F6292" w:rsidRPr="004F6292" w:rsidRDefault="00C87140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4F6292">
        <w:rPr>
          <w:sz w:val="28"/>
          <w:szCs w:val="28"/>
        </w:rPr>
        <w:t>По состоянию на 1 января отчетного года ООО «Зимовье» имеет остатки денежных средств: по счету 50 «Касса» – 5 400 руб.; по счету 51 «Расчетный счет» – 260 000 руб. Общая сумма выручки от продажи продукции, поступившей в кассу и на расчетный счет «Зимовья» в течение года, составила 2 100 000 руб. (в том числе НДС – 350 000 руб.). «Зимовью» поступили авансовые платежи от покупателей в сумме 260 000 руб. (в том числе НДС – 43 333 руб.). В отчетном году «Зимовье» безвозмездно получил</w:t>
      </w:r>
      <w:r w:rsidR="00B847E1">
        <w:rPr>
          <w:sz w:val="28"/>
          <w:szCs w:val="28"/>
        </w:rPr>
        <w:t>о</w:t>
      </w:r>
      <w:r w:rsidRPr="004F6292">
        <w:rPr>
          <w:sz w:val="28"/>
          <w:szCs w:val="28"/>
        </w:rPr>
        <w:t xml:space="preserve"> государственную помощь – денежные средства на приобретение сырья в размере 80 000 руб. Фирма использовала их в текущей деятельности. За год из кассы фирмы на оплату труда сотрудников выдано 250 000 руб. Общая сумма налоговых платежей, перечисленных в бюджет в отчетном году, составила 460 000 руб. В отчетном году «</w:t>
      </w:r>
      <w:r w:rsidR="004F6292" w:rsidRPr="004F6292">
        <w:rPr>
          <w:sz w:val="28"/>
          <w:szCs w:val="28"/>
        </w:rPr>
        <w:t>Зимовье</w:t>
      </w:r>
      <w:r w:rsidRPr="004F6292">
        <w:rPr>
          <w:sz w:val="28"/>
          <w:szCs w:val="28"/>
        </w:rPr>
        <w:t>» продал</w:t>
      </w:r>
      <w:r w:rsidR="00B847E1">
        <w:rPr>
          <w:sz w:val="28"/>
          <w:szCs w:val="28"/>
        </w:rPr>
        <w:t>о</w:t>
      </w:r>
      <w:r w:rsidRPr="004F6292">
        <w:rPr>
          <w:sz w:val="28"/>
          <w:szCs w:val="28"/>
        </w:rPr>
        <w:t xml:space="preserve"> станок и недостроенное здание. Доходы от их реализации составили 1 500 000 руб. (в том числе НДС – 250 000 руб.). Также были проданы акции другой организации на сумму </w:t>
      </w:r>
      <w:r w:rsidR="004F6292" w:rsidRPr="004F6292">
        <w:rPr>
          <w:sz w:val="28"/>
          <w:szCs w:val="28"/>
        </w:rPr>
        <w:t>5</w:t>
      </w:r>
      <w:r w:rsidRPr="004F6292">
        <w:rPr>
          <w:sz w:val="28"/>
          <w:szCs w:val="28"/>
        </w:rPr>
        <w:t xml:space="preserve">0 000 руб. </w:t>
      </w:r>
      <w:r w:rsidR="004F6292" w:rsidRPr="004F6292">
        <w:rPr>
          <w:sz w:val="28"/>
          <w:szCs w:val="28"/>
        </w:rPr>
        <w:t xml:space="preserve">На основании исходных данных составить отчет о </w:t>
      </w:r>
      <w:r w:rsidR="004F6292" w:rsidRPr="004F6292">
        <w:rPr>
          <w:bCs/>
          <w:sz w:val="28"/>
          <w:szCs w:val="28"/>
        </w:rPr>
        <w:t>движении денежных средств</w:t>
      </w:r>
      <w:r w:rsidR="004F6292" w:rsidRPr="004F6292">
        <w:rPr>
          <w:sz w:val="28"/>
          <w:szCs w:val="28"/>
        </w:rPr>
        <w:t xml:space="preserve"> за отчетный год.</w:t>
      </w:r>
    </w:p>
    <w:p w14:paraId="40B0AFB8" w14:textId="77777777" w:rsidR="002007E4" w:rsidRPr="004F6292" w:rsidRDefault="002007E4" w:rsidP="000C47E8">
      <w:pPr>
        <w:spacing w:line="300" w:lineRule="auto"/>
        <w:jc w:val="both"/>
        <w:rPr>
          <w:iCs/>
          <w:sz w:val="28"/>
          <w:szCs w:val="28"/>
        </w:rPr>
      </w:pPr>
    </w:p>
    <w:p w14:paraId="5551FF9B" w14:textId="77777777" w:rsidR="002007E4" w:rsidRPr="004F6292" w:rsidRDefault="002007E4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4F6292">
        <w:rPr>
          <w:rStyle w:val="c7"/>
          <w:b/>
          <w:sz w:val="28"/>
          <w:szCs w:val="28"/>
        </w:rPr>
        <w:t>Вариант 4</w:t>
      </w:r>
    </w:p>
    <w:p w14:paraId="29084311" w14:textId="5E698A9B" w:rsidR="004F6292" w:rsidRPr="004F6292" w:rsidRDefault="004F6292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4F6292">
        <w:rPr>
          <w:sz w:val="28"/>
          <w:szCs w:val="28"/>
        </w:rPr>
        <w:t>По состоянию на 1 января отчетного года ООО «Актив» имеет остатки денежных средств: по счету 50 «Касса» – 500 руб.; по счету 51 «Расчетный счет» – 120 400 руб. Общая сумма выручки от продажи продукции, поступившей в кассу и на расчетный счет «Актива» в течение года, составила 1 650 000 руб. (в том числе НДС – 275 000 руб.). Сотрудник «Актива» вернул в кассу неиспользованный остаток подотчетных денег, выданных ему на закупку материалов, в сумме 25 000 руб. В течение отчетного года «Актив» перечислил поставщикам сырья и материалов 990 000 руб. (в том числе НДС – 165 000 руб.). За год из кассы фирмы на оплату труда сотрудников выдано 190 000 руб. Общая сумма налоговых платежей, перечисленных в бюджет в отчетном году, составила 370 000 руб. В течение года работникам «Актива» выданы из кассы материальная помощь и другие выплаты, не относящиеся к заработной плате, на общую сумму 250 000 руб. В отчетном году «Активу» был возвращен долгосрочный заем в сумме 100 000 руб. Другим организациям «</w:t>
      </w:r>
      <w:r w:rsidR="00F951B5" w:rsidRPr="004F6292">
        <w:rPr>
          <w:sz w:val="28"/>
          <w:szCs w:val="28"/>
        </w:rPr>
        <w:t>Актив</w:t>
      </w:r>
      <w:r w:rsidRPr="004F6292">
        <w:rPr>
          <w:sz w:val="28"/>
          <w:szCs w:val="28"/>
        </w:rPr>
        <w:t xml:space="preserve">» выдал долгосрочные займы на сумму 200 000 руб. На основании </w:t>
      </w:r>
      <w:r w:rsidRPr="004F6292">
        <w:rPr>
          <w:sz w:val="28"/>
          <w:szCs w:val="28"/>
        </w:rPr>
        <w:lastRenderedPageBreak/>
        <w:t xml:space="preserve">исходных данных составить отчет о </w:t>
      </w:r>
      <w:r w:rsidRPr="004F6292">
        <w:rPr>
          <w:bCs/>
          <w:sz w:val="28"/>
          <w:szCs w:val="28"/>
        </w:rPr>
        <w:t>движении денежных средств</w:t>
      </w:r>
      <w:r w:rsidRPr="004F6292">
        <w:rPr>
          <w:sz w:val="28"/>
          <w:szCs w:val="28"/>
        </w:rPr>
        <w:t xml:space="preserve"> за отчетный год.</w:t>
      </w:r>
    </w:p>
    <w:p w14:paraId="46A33575" w14:textId="77777777" w:rsidR="002007E4" w:rsidRPr="004F6292" w:rsidRDefault="002007E4" w:rsidP="000C47E8">
      <w:pPr>
        <w:spacing w:line="300" w:lineRule="auto"/>
        <w:jc w:val="both"/>
        <w:rPr>
          <w:sz w:val="28"/>
          <w:szCs w:val="28"/>
        </w:rPr>
      </w:pPr>
    </w:p>
    <w:p w14:paraId="7E46A00B" w14:textId="77777777" w:rsidR="002007E4" w:rsidRPr="004F6292" w:rsidRDefault="002007E4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4F6292">
        <w:rPr>
          <w:rStyle w:val="c7"/>
          <w:b/>
          <w:sz w:val="28"/>
          <w:szCs w:val="28"/>
        </w:rPr>
        <w:t>Вариант 5</w:t>
      </w:r>
    </w:p>
    <w:p w14:paraId="6EB60108" w14:textId="0D4DE1AD" w:rsidR="004F6292" w:rsidRPr="00B847E1" w:rsidRDefault="004F6292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847E1">
        <w:rPr>
          <w:sz w:val="28"/>
          <w:szCs w:val="28"/>
        </w:rPr>
        <w:t>По состоянию на 1 января отчетного года ООО «Созвездие» имеет остатки денежных средств: по счету 50 «Касса» – 2 500 руб.; по счету 51 «Расчетный счет» – 225 400 руб. Общая сумма выручки от продажи продукции, поступившей в кассу и на расчетный счет «Созвездия» в течение года, составила 2 300 000 руб. (в том числе НДС – 383 333 руб.). Сотрудник «</w:t>
      </w:r>
      <w:r w:rsidR="00B847E1" w:rsidRPr="00B847E1">
        <w:rPr>
          <w:sz w:val="28"/>
          <w:szCs w:val="28"/>
        </w:rPr>
        <w:t>Созвездия</w:t>
      </w:r>
      <w:r w:rsidRPr="00B847E1">
        <w:rPr>
          <w:sz w:val="28"/>
          <w:szCs w:val="28"/>
        </w:rPr>
        <w:t>» вернул в кассу неиспользованный остаток подотчетных денег, выданных ему на закупку материалов, в сумме 1</w:t>
      </w:r>
      <w:r w:rsidR="00B847E1" w:rsidRPr="00B847E1">
        <w:rPr>
          <w:sz w:val="28"/>
          <w:szCs w:val="28"/>
        </w:rPr>
        <w:t>9</w:t>
      </w:r>
      <w:r w:rsidRPr="00B847E1">
        <w:rPr>
          <w:sz w:val="28"/>
          <w:szCs w:val="28"/>
        </w:rPr>
        <w:t xml:space="preserve"> 000 руб. </w:t>
      </w:r>
      <w:r w:rsidR="00B847E1" w:rsidRPr="00B847E1">
        <w:rPr>
          <w:sz w:val="28"/>
          <w:szCs w:val="28"/>
        </w:rPr>
        <w:t>О</w:t>
      </w:r>
      <w:r w:rsidRPr="00B847E1">
        <w:rPr>
          <w:sz w:val="28"/>
          <w:szCs w:val="28"/>
        </w:rPr>
        <w:t>т поставщиков поступили штрафные санкции (неустойка) за нарушение условий хозяйственных договоров о продаже продукции в сумме 2</w:t>
      </w:r>
      <w:r w:rsidR="00B847E1" w:rsidRPr="00B847E1">
        <w:rPr>
          <w:sz w:val="28"/>
          <w:szCs w:val="28"/>
        </w:rPr>
        <w:t>6</w:t>
      </w:r>
      <w:r w:rsidRPr="00B847E1">
        <w:rPr>
          <w:sz w:val="28"/>
          <w:szCs w:val="28"/>
        </w:rPr>
        <w:t>0 000 руб. (без НДС). В течение отчетного года «</w:t>
      </w:r>
      <w:r w:rsidR="00B847E1" w:rsidRPr="00B847E1">
        <w:rPr>
          <w:sz w:val="28"/>
          <w:szCs w:val="28"/>
        </w:rPr>
        <w:t>Созвездие</w:t>
      </w:r>
      <w:r w:rsidRPr="00B847E1">
        <w:rPr>
          <w:sz w:val="28"/>
          <w:szCs w:val="28"/>
        </w:rPr>
        <w:t>» перечислил</w:t>
      </w:r>
      <w:r w:rsidR="00B847E1" w:rsidRPr="00B847E1">
        <w:rPr>
          <w:sz w:val="28"/>
          <w:szCs w:val="28"/>
        </w:rPr>
        <w:t>о</w:t>
      </w:r>
      <w:r w:rsidRPr="00B847E1">
        <w:rPr>
          <w:sz w:val="28"/>
          <w:szCs w:val="28"/>
        </w:rPr>
        <w:t xml:space="preserve"> поставщикам сырья и материалов 9</w:t>
      </w:r>
      <w:r w:rsidR="00B847E1" w:rsidRPr="00B847E1">
        <w:rPr>
          <w:sz w:val="28"/>
          <w:szCs w:val="28"/>
        </w:rPr>
        <w:t>1</w:t>
      </w:r>
      <w:r w:rsidRPr="00B847E1">
        <w:rPr>
          <w:sz w:val="28"/>
          <w:szCs w:val="28"/>
        </w:rPr>
        <w:t>0 000 руб. (в том числе НДС – 1</w:t>
      </w:r>
      <w:r w:rsidR="00B847E1" w:rsidRPr="00B847E1">
        <w:rPr>
          <w:sz w:val="28"/>
          <w:szCs w:val="28"/>
        </w:rPr>
        <w:t>51 667</w:t>
      </w:r>
      <w:r w:rsidRPr="00B847E1">
        <w:rPr>
          <w:sz w:val="28"/>
          <w:szCs w:val="28"/>
        </w:rPr>
        <w:t xml:space="preserve"> руб.). За год из кассы фирмы на оплату труда сотрудников выдано </w:t>
      </w:r>
      <w:r w:rsidR="00B847E1" w:rsidRPr="00B847E1">
        <w:rPr>
          <w:sz w:val="28"/>
          <w:szCs w:val="28"/>
        </w:rPr>
        <w:t>21</w:t>
      </w:r>
      <w:r w:rsidRPr="00B847E1">
        <w:rPr>
          <w:sz w:val="28"/>
          <w:szCs w:val="28"/>
        </w:rPr>
        <w:t xml:space="preserve">0 000 руб. Общая сумма налоговых платежей, перечисленных в бюджет в отчетном году, составила </w:t>
      </w:r>
      <w:r w:rsidR="00B847E1" w:rsidRPr="00B847E1">
        <w:rPr>
          <w:sz w:val="28"/>
          <w:szCs w:val="28"/>
        </w:rPr>
        <w:t>4</w:t>
      </w:r>
      <w:r w:rsidRPr="00B847E1">
        <w:rPr>
          <w:sz w:val="28"/>
          <w:szCs w:val="28"/>
        </w:rPr>
        <w:t>60</w:t>
      </w:r>
      <w:r w:rsidR="00B847E1" w:rsidRPr="00B847E1">
        <w:rPr>
          <w:sz w:val="28"/>
          <w:szCs w:val="28"/>
        </w:rPr>
        <w:t> </w:t>
      </w:r>
      <w:r w:rsidRPr="00B847E1">
        <w:rPr>
          <w:sz w:val="28"/>
          <w:szCs w:val="28"/>
        </w:rPr>
        <w:t xml:space="preserve">000 руб. В течение года были проданы акции другой организации на сумму </w:t>
      </w:r>
      <w:r w:rsidR="00B847E1" w:rsidRPr="00B847E1">
        <w:rPr>
          <w:sz w:val="28"/>
          <w:szCs w:val="28"/>
        </w:rPr>
        <w:t>60</w:t>
      </w:r>
      <w:r w:rsidRPr="00B847E1">
        <w:rPr>
          <w:sz w:val="28"/>
          <w:szCs w:val="28"/>
        </w:rPr>
        <w:t xml:space="preserve"> 000 руб. В отчетном году «</w:t>
      </w:r>
      <w:r w:rsidR="00B847E1" w:rsidRPr="00B847E1">
        <w:rPr>
          <w:sz w:val="28"/>
          <w:szCs w:val="28"/>
        </w:rPr>
        <w:t>Созвездие</w:t>
      </w:r>
      <w:r w:rsidRPr="00B847E1">
        <w:rPr>
          <w:sz w:val="28"/>
          <w:szCs w:val="28"/>
        </w:rPr>
        <w:t xml:space="preserve">» </w:t>
      </w:r>
      <w:r w:rsidR="00B847E1" w:rsidRPr="00B847E1">
        <w:rPr>
          <w:sz w:val="28"/>
          <w:szCs w:val="28"/>
        </w:rPr>
        <w:t>д</w:t>
      </w:r>
      <w:r w:rsidRPr="00B847E1">
        <w:rPr>
          <w:sz w:val="28"/>
          <w:szCs w:val="28"/>
        </w:rPr>
        <w:t xml:space="preserve">ругим организациям выдал долгосрочные займы на сумму </w:t>
      </w:r>
      <w:r w:rsidR="00B847E1" w:rsidRPr="00B847E1">
        <w:rPr>
          <w:sz w:val="28"/>
          <w:szCs w:val="28"/>
        </w:rPr>
        <w:t>30</w:t>
      </w:r>
      <w:r w:rsidRPr="00B847E1">
        <w:rPr>
          <w:sz w:val="28"/>
          <w:szCs w:val="28"/>
        </w:rPr>
        <w:t xml:space="preserve">0 000 руб. На основании исходных данных составить отчет о </w:t>
      </w:r>
      <w:r w:rsidRPr="00B847E1">
        <w:rPr>
          <w:bCs/>
          <w:sz w:val="28"/>
          <w:szCs w:val="28"/>
        </w:rPr>
        <w:t>движении денежных средств</w:t>
      </w:r>
      <w:r w:rsidRPr="00B847E1">
        <w:rPr>
          <w:sz w:val="28"/>
          <w:szCs w:val="28"/>
        </w:rPr>
        <w:t xml:space="preserve"> за отчетный год.</w:t>
      </w:r>
    </w:p>
    <w:p w14:paraId="78A73C47" w14:textId="77777777" w:rsidR="002007E4" w:rsidRPr="00B847E1" w:rsidRDefault="002007E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42C05FF6" w14:textId="77777777" w:rsidR="002007E4" w:rsidRPr="00416145" w:rsidRDefault="002007E4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416145">
        <w:rPr>
          <w:rStyle w:val="c7"/>
          <w:b/>
          <w:sz w:val="28"/>
          <w:szCs w:val="28"/>
        </w:rPr>
        <w:t>Вариант 6</w:t>
      </w:r>
    </w:p>
    <w:p w14:paraId="44883C0F" w14:textId="3C6F36EF" w:rsidR="00B847E1" w:rsidRPr="00416145" w:rsidRDefault="00B847E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416145">
        <w:rPr>
          <w:sz w:val="28"/>
          <w:szCs w:val="28"/>
        </w:rPr>
        <w:t>По состоянию на 1 января отчетного года ООО «Ключ» имеет остатки денежных средств: по счету 50 «Касса» – 5 000 руб.; по счету 51 «Расчетный счет» – 75 000 руб. Общая сумма выручки от продажи продукции, поступившей в кассу и на расчетный счет «Ключа» в течение года, составила 1 350 000 руб. (в том числе НДС – 2285 000 руб.). «Ключу» поступили авансовые платежи от покупателей в сумме 585 000 руб. (в том числе НДС – 97 500 руб.). В отчетном году «</w:t>
      </w:r>
      <w:r w:rsidR="00416145" w:rsidRPr="00416145">
        <w:rPr>
          <w:sz w:val="28"/>
          <w:szCs w:val="28"/>
        </w:rPr>
        <w:t>Ключ</w:t>
      </w:r>
      <w:r w:rsidRPr="00416145">
        <w:rPr>
          <w:sz w:val="28"/>
          <w:szCs w:val="28"/>
        </w:rPr>
        <w:t xml:space="preserve">» безвозмездно получил государственную помощь – денежные средства на приобретение сырья в размере </w:t>
      </w:r>
      <w:r w:rsidR="00416145" w:rsidRPr="00416145">
        <w:rPr>
          <w:sz w:val="28"/>
          <w:szCs w:val="28"/>
        </w:rPr>
        <w:t>55</w:t>
      </w:r>
      <w:r w:rsidRPr="00416145">
        <w:rPr>
          <w:sz w:val="28"/>
          <w:szCs w:val="28"/>
        </w:rPr>
        <w:t xml:space="preserve"> 000 руб. Фирма использовала их в текущей деятельности. В течение отчетного года «</w:t>
      </w:r>
      <w:r w:rsidR="00416145" w:rsidRPr="00416145">
        <w:rPr>
          <w:sz w:val="28"/>
          <w:szCs w:val="28"/>
        </w:rPr>
        <w:t>Ключ</w:t>
      </w:r>
      <w:r w:rsidRPr="00416145">
        <w:rPr>
          <w:sz w:val="28"/>
          <w:szCs w:val="28"/>
        </w:rPr>
        <w:t xml:space="preserve">» перечислил поставщикам сырья и материалов </w:t>
      </w:r>
      <w:r w:rsidR="00416145" w:rsidRPr="00416145">
        <w:rPr>
          <w:sz w:val="28"/>
          <w:szCs w:val="28"/>
        </w:rPr>
        <w:t>7</w:t>
      </w:r>
      <w:r w:rsidRPr="00416145">
        <w:rPr>
          <w:sz w:val="28"/>
          <w:szCs w:val="28"/>
        </w:rPr>
        <w:t>6</w:t>
      </w:r>
      <w:r w:rsidR="00416145" w:rsidRPr="00416145">
        <w:rPr>
          <w:sz w:val="28"/>
          <w:szCs w:val="28"/>
        </w:rPr>
        <w:t>5</w:t>
      </w:r>
      <w:r w:rsidRPr="00416145">
        <w:rPr>
          <w:sz w:val="28"/>
          <w:szCs w:val="28"/>
        </w:rPr>
        <w:t> 000 руб. (в том числе НДС – 1</w:t>
      </w:r>
      <w:r w:rsidR="00416145" w:rsidRPr="00416145">
        <w:rPr>
          <w:sz w:val="28"/>
          <w:szCs w:val="28"/>
        </w:rPr>
        <w:t>27</w:t>
      </w:r>
      <w:r w:rsidRPr="00416145">
        <w:rPr>
          <w:sz w:val="28"/>
          <w:szCs w:val="28"/>
        </w:rPr>
        <w:t xml:space="preserve"> </w:t>
      </w:r>
      <w:r w:rsidR="00416145" w:rsidRPr="00416145">
        <w:rPr>
          <w:sz w:val="28"/>
          <w:szCs w:val="28"/>
        </w:rPr>
        <w:t>5</w:t>
      </w:r>
      <w:r w:rsidRPr="00416145">
        <w:rPr>
          <w:sz w:val="28"/>
          <w:szCs w:val="28"/>
        </w:rPr>
        <w:t>00 руб.). За год из кассы фирмы на оплату труда сотрудников выдано 1</w:t>
      </w:r>
      <w:r w:rsidR="00416145" w:rsidRPr="00416145">
        <w:rPr>
          <w:sz w:val="28"/>
          <w:szCs w:val="28"/>
        </w:rPr>
        <w:t>8</w:t>
      </w:r>
      <w:r w:rsidRPr="00416145">
        <w:rPr>
          <w:sz w:val="28"/>
          <w:szCs w:val="28"/>
        </w:rPr>
        <w:t>0 000 руб. Общая сумма налоговых платежей, перечисленных в бюджет в отчетном году, составила 3</w:t>
      </w:r>
      <w:r w:rsidR="00416145" w:rsidRPr="00416145">
        <w:rPr>
          <w:sz w:val="28"/>
          <w:szCs w:val="28"/>
        </w:rPr>
        <w:t>75</w:t>
      </w:r>
      <w:r w:rsidRPr="00416145">
        <w:rPr>
          <w:sz w:val="28"/>
          <w:szCs w:val="28"/>
        </w:rPr>
        <w:t xml:space="preserve"> 000 руб. На </w:t>
      </w:r>
      <w:r w:rsidRPr="00416145">
        <w:rPr>
          <w:sz w:val="28"/>
          <w:szCs w:val="28"/>
        </w:rPr>
        <w:lastRenderedPageBreak/>
        <w:t xml:space="preserve">основании исходных данных составить отчет о </w:t>
      </w:r>
      <w:r w:rsidRPr="00416145">
        <w:rPr>
          <w:bCs/>
          <w:sz w:val="28"/>
          <w:szCs w:val="28"/>
        </w:rPr>
        <w:t>движении денежных средств</w:t>
      </w:r>
      <w:r w:rsidRPr="00416145">
        <w:rPr>
          <w:sz w:val="28"/>
          <w:szCs w:val="28"/>
        </w:rPr>
        <w:t xml:space="preserve"> за отчетный год.</w:t>
      </w:r>
    </w:p>
    <w:p w14:paraId="7D65227B" w14:textId="77777777" w:rsidR="002007E4" w:rsidRPr="00416145" w:rsidRDefault="002007E4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3C29DC90" w14:textId="77777777" w:rsidR="002007E4" w:rsidRPr="00416145" w:rsidRDefault="002007E4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416145">
        <w:rPr>
          <w:rStyle w:val="c7"/>
          <w:b/>
          <w:sz w:val="28"/>
          <w:szCs w:val="28"/>
        </w:rPr>
        <w:t>Вариант 7</w:t>
      </w:r>
    </w:p>
    <w:p w14:paraId="26C3AD96" w14:textId="4086A53C" w:rsidR="00B847E1" w:rsidRPr="00F71871" w:rsidRDefault="00B847E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71871">
        <w:rPr>
          <w:sz w:val="28"/>
          <w:szCs w:val="28"/>
        </w:rPr>
        <w:t>По состоянию на 1 января отчетного года ООО «</w:t>
      </w:r>
      <w:r w:rsidR="00F71871" w:rsidRPr="00F71871">
        <w:rPr>
          <w:sz w:val="28"/>
          <w:szCs w:val="28"/>
        </w:rPr>
        <w:t>Ромашка</w:t>
      </w:r>
      <w:r w:rsidRPr="00F71871">
        <w:rPr>
          <w:sz w:val="28"/>
          <w:szCs w:val="28"/>
        </w:rPr>
        <w:t xml:space="preserve">» имеет остатки денежных средств: по счету 50 «Касса» – </w:t>
      </w:r>
      <w:r w:rsidR="00F71871" w:rsidRPr="00F71871">
        <w:rPr>
          <w:sz w:val="28"/>
          <w:szCs w:val="28"/>
        </w:rPr>
        <w:t>60</w:t>
      </w:r>
      <w:r w:rsidRPr="00F71871">
        <w:rPr>
          <w:sz w:val="28"/>
          <w:szCs w:val="28"/>
        </w:rPr>
        <w:t xml:space="preserve">0 руб.; по счету 51 «Расчетный счет» – </w:t>
      </w:r>
      <w:r w:rsidR="00F71871" w:rsidRPr="00F71871">
        <w:rPr>
          <w:sz w:val="28"/>
          <w:szCs w:val="28"/>
        </w:rPr>
        <w:t>19</w:t>
      </w:r>
      <w:r w:rsidRPr="00F71871">
        <w:rPr>
          <w:sz w:val="28"/>
          <w:szCs w:val="28"/>
        </w:rPr>
        <w:t>0 000 руб. Общая сумма выручки от продажи продукции, поступившей в кассу и на расчетный счет «</w:t>
      </w:r>
      <w:r w:rsidR="00F71871" w:rsidRPr="00F71871">
        <w:rPr>
          <w:sz w:val="28"/>
          <w:szCs w:val="28"/>
        </w:rPr>
        <w:t>Ромашки</w:t>
      </w:r>
      <w:r w:rsidRPr="00F71871">
        <w:rPr>
          <w:sz w:val="28"/>
          <w:szCs w:val="28"/>
        </w:rPr>
        <w:t xml:space="preserve">» в течение года, составила 1 </w:t>
      </w:r>
      <w:r w:rsidR="00F71871" w:rsidRPr="00F71871">
        <w:rPr>
          <w:sz w:val="28"/>
          <w:szCs w:val="28"/>
        </w:rPr>
        <w:t>62</w:t>
      </w:r>
      <w:r w:rsidRPr="00F71871">
        <w:rPr>
          <w:sz w:val="28"/>
          <w:szCs w:val="28"/>
        </w:rPr>
        <w:t xml:space="preserve">0 000 руб. (в том числе НДС – </w:t>
      </w:r>
      <w:r w:rsidR="00F71871" w:rsidRPr="00F71871">
        <w:rPr>
          <w:sz w:val="28"/>
          <w:szCs w:val="28"/>
        </w:rPr>
        <w:t>270 000</w:t>
      </w:r>
      <w:r w:rsidRPr="00F71871">
        <w:rPr>
          <w:sz w:val="28"/>
          <w:szCs w:val="28"/>
        </w:rPr>
        <w:t xml:space="preserve"> руб.). Сотрудник «</w:t>
      </w:r>
      <w:r w:rsidR="00F71871" w:rsidRPr="00F71871">
        <w:rPr>
          <w:sz w:val="28"/>
          <w:szCs w:val="28"/>
        </w:rPr>
        <w:t>Ромашки</w:t>
      </w:r>
      <w:r w:rsidRPr="00F71871">
        <w:rPr>
          <w:sz w:val="28"/>
          <w:szCs w:val="28"/>
        </w:rPr>
        <w:t xml:space="preserve">» вернул в кассу неиспользованный остаток подотчетных денег, выданных ему на закупку материалов, в сумме </w:t>
      </w:r>
      <w:r w:rsidR="00F71871" w:rsidRPr="00F71871">
        <w:rPr>
          <w:sz w:val="28"/>
          <w:szCs w:val="28"/>
        </w:rPr>
        <w:t xml:space="preserve">45 </w:t>
      </w:r>
      <w:r w:rsidRPr="00F71871">
        <w:rPr>
          <w:sz w:val="28"/>
          <w:szCs w:val="28"/>
        </w:rPr>
        <w:t xml:space="preserve">000 руб. Кроме того, от поставщиков поступили штрафные санкции (неустойка) за нарушение условий хозяйственных договоров о продаже продукции в сумме </w:t>
      </w:r>
      <w:r w:rsidR="00F71871" w:rsidRPr="00F71871">
        <w:rPr>
          <w:sz w:val="28"/>
          <w:szCs w:val="28"/>
        </w:rPr>
        <w:t>34</w:t>
      </w:r>
      <w:r w:rsidRPr="00F71871">
        <w:rPr>
          <w:sz w:val="28"/>
          <w:szCs w:val="28"/>
        </w:rPr>
        <w:t>0 000 руб. (без НДС). В течение отчетного года «</w:t>
      </w:r>
      <w:r w:rsidR="00F71871" w:rsidRPr="00F71871">
        <w:rPr>
          <w:sz w:val="28"/>
          <w:szCs w:val="28"/>
        </w:rPr>
        <w:t>Ромашка</w:t>
      </w:r>
      <w:r w:rsidRPr="00F71871">
        <w:rPr>
          <w:sz w:val="28"/>
          <w:szCs w:val="28"/>
        </w:rPr>
        <w:t>» перечислил</w:t>
      </w:r>
      <w:r w:rsidR="00F71871" w:rsidRPr="00F71871">
        <w:rPr>
          <w:sz w:val="28"/>
          <w:szCs w:val="28"/>
        </w:rPr>
        <w:t>а</w:t>
      </w:r>
      <w:r w:rsidRPr="00F71871">
        <w:rPr>
          <w:sz w:val="28"/>
          <w:szCs w:val="28"/>
        </w:rPr>
        <w:t xml:space="preserve"> поставщикам сырья и материалов </w:t>
      </w:r>
      <w:r w:rsidR="00F71871" w:rsidRPr="00F71871">
        <w:rPr>
          <w:sz w:val="28"/>
          <w:szCs w:val="28"/>
        </w:rPr>
        <w:t>2</w:t>
      </w:r>
      <w:r w:rsidRPr="00F71871">
        <w:rPr>
          <w:sz w:val="28"/>
          <w:szCs w:val="28"/>
        </w:rPr>
        <w:t xml:space="preserve">09 000 руб. (в том числе НДС – </w:t>
      </w:r>
      <w:r w:rsidR="00F71871" w:rsidRPr="00F71871">
        <w:rPr>
          <w:sz w:val="28"/>
          <w:szCs w:val="28"/>
        </w:rPr>
        <w:t>34 833</w:t>
      </w:r>
      <w:r w:rsidRPr="00F71871">
        <w:rPr>
          <w:sz w:val="28"/>
          <w:szCs w:val="28"/>
        </w:rPr>
        <w:t xml:space="preserve"> руб.). За год из кассы фирмы на оплату труда сотрудников выдано </w:t>
      </w:r>
      <w:r w:rsidR="00F71871" w:rsidRPr="00F71871">
        <w:rPr>
          <w:sz w:val="28"/>
          <w:szCs w:val="28"/>
        </w:rPr>
        <w:t>2</w:t>
      </w:r>
      <w:r w:rsidRPr="00F71871">
        <w:rPr>
          <w:sz w:val="28"/>
          <w:szCs w:val="28"/>
        </w:rPr>
        <w:t>0</w:t>
      </w:r>
      <w:r w:rsidR="00F71871" w:rsidRPr="00F71871">
        <w:rPr>
          <w:sz w:val="28"/>
          <w:szCs w:val="28"/>
        </w:rPr>
        <w:t>5</w:t>
      </w:r>
      <w:r w:rsidRPr="00F71871">
        <w:rPr>
          <w:sz w:val="28"/>
          <w:szCs w:val="28"/>
        </w:rPr>
        <w:t xml:space="preserve"> 000 руб. Общая сумма налоговых платежей, перечисленных в бюджет в отчетном году, составила 3</w:t>
      </w:r>
      <w:r w:rsidR="00F71871" w:rsidRPr="00F71871">
        <w:rPr>
          <w:sz w:val="28"/>
          <w:szCs w:val="28"/>
        </w:rPr>
        <w:t>6</w:t>
      </w:r>
      <w:r w:rsidRPr="00F71871">
        <w:rPr>
          <w:sz w:val="28"/>
          <w:szCs w:val="28"/>
        </w:rPr>
        <w:t>0 000 руб. В течение года работникам «</w:t>
      </w:r>
      <w:r w:rsidR="00F71871" w:rsidRPr="00F71871">
        <w:rPr>
          <w:sz w:val="28"/>
          <w:szCs w:val="28"/>
        </w:rPr>
        <w:t>Ромашки</w:t>
      </w:r>
      <w:r w:rsidRPr="00F71871">
        <w:rPr>
          <w:sz w:val="28"/>
          <w:szCs w:val="28"/>
        </w:rPr>
        <w:t>» выданы из кассы материальная помощь и другие выплаты, не относящиеся к заработной плате, на общую сумму 2</w:t>
      </w:r>
      <w:r w:rsidR="00F71871" w:rsidRPr="00F71871">
        <w:rPr>
          <w:sz w:val="28"/>
          <w:szCs w:val="28"/>
        </w:rPr>
        <w:t>5</w:t>
      </w:r>
      <w:r w:rsidRPr="00F71871">
        <w:rPr>
          <w:sz w:val="28"/>
          <w:szCs w:val="28"/>
        </w:rPr>
        <w:t xml:space="preserve">0 000 руб. На основании исходных данных составить отчет о </w:t>
      </w:r>
      <w:r w:rsidRPr="00F71871">
        <w:rPr>
          <w:bCs/>
          <w:sz w:val="28"/>
          <w:szCs w:val="28"/>
        </w:rPr>
        <w:t>движении денежных средств</w:t>
      </w:r>
      <w:r w:rsidRPr="00F71871">
        <w:rPr>
          <w:sz w:val="28"/>
          <w:szCs w:val="28"/>
        </w:rPr>
        <w:t xml:space="preserve"> за отчетный год.</w:t>
      </w:r>
    </w:p>
    <w:p w14:paraId="0DC1EDED" w14:textId="77777777" w:rsidR="002007E4" w:rsidRPr="00F71871" w:rsidRDefault="002007E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63D14901" w14:textId="77777777" w:rsidR="002007E4" w:rsidRPr="00F951B5" w:rsidRDefault="002007E4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F951B5">
        <w:rPr>
          <w:rStyle w:val="c7"/>
          <w:b/>
          <w:sz w:val="28"/>
          <w:szCs w:val="28"/>
        </w:rPr>
        <w:t>Вариант 8</w:t>
      </w:r>
    </w:p>
    <w:p w14:paraId="6D982609" w14:textId="040F078D" w:rsidR="00B847E1" w:rsidRPr="00F951B5" w:rsidRDefault="00B847E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951B5">
        <w:rPr>
          <w:sz w:val="28"/>
          <w:szCs w:val="28"/>
        </w:rPr>
        <w:t>По состоянию на 1 января отчетного года ООО «</w:t>
      </w:r>
      <w:r w:rsidR="00F71871" w:rsidRPr="00F951B5">
        <w:rPr>
          <w:sz w:val="28"/>
          <w:szCs w:val="28"/>
        </w:rPr>
        <w:t>Сигма</w:t>
      </w:r>
      <w:r w:rsidRPr="00F951B5">
        <w:rPr>
          <w:sz w:val="28"/>
          <w:szCs w:val="28"/>
        </w:rPr>
        <w:t xml:space="preserve">» имеет остатки денежных средств: по счету 50 «Касса» – </w:t>
      </w:r>
      <w:r w:rsidR="00F71871" w:rsidRPr="00F951B5">
        <w:rPr>
          <w:sz w:val="28"/>
          <w:szCs w:val="28"/>
        </w:rPr>
        <w:t>2</w:t>
      </w:r>
      <w:r w:rsidRPr="00F951B5">
        <w:rPr>
          <w:sz w:val="28"/>
          <w:szCs w:val="28"/>
        </w:rPr>
        <w:t xml:space="preserve"> 400 руб.; по счету 51 «Расчетный счет» – 2</w:t>
      </w:r>
      <w:r w:rsidR="00F71871" w:rsidRPr="00F951B5">
        <w:rPr>
          <w:sz w:val="28"/>
          <w:szCs w:val="28"/>
        </w:rPr>
        <w:t>3 </w:t>
      </w:r>
      <w:r w:rsidRPr="00F951B5">
        <w:rPr>
          <w:sz w:val="28"/>
          <w:szCs w:val="28"/>
        </w:rPr>
        <w:t>000 руб. Общая сумма выручки от продажи продукции, поступившей в кассу и на расчетный счет «</w:t>
      </w:r>
      <w:r w:rsidR="00F71871" w:rsidRPr="00F951B5">
        <w:rPr>
          <w:sz w:val="28"/>
          <w:szCs w:val="28"/>
        </w:rPr>
        <w:t>Сигма</w:t>
      </w:r>
      <w:r w:rsidRPr="00F951B5">
        <w:rPr>
          <w:sz w:val="28"/>
          <w:szCs w:val="28"/>
        </w:rPr>
        <w:t xml:space="preserve">» в течение года, составила 2 </w:t>
      </w:r>
      <w:r w:rsidR="00F71871" w:rsidRPr="00F951B5">
        <w:rPr>
          <w:sz w:val="28"/>
          <w:szCs w:val="28"/>
        </w:rPr>
        <w:t>5</w:t>
      </w:r>
      <w:r w:rsidR="00F951B5" w:rsidRPr="00F951B5">
        <w:rPr>
          <w:sz w:val="28"/>
          <w:szCs w:val="28"/>
        </w:rPr>
        <w:t>55</w:t>
      </w:r>
      <w:r w:rsidRPr="00F951B5">
        <w:rPr>
          <w:sz w:val="28"/>
          <w:szCs w:val="28"/>
        </w:rPr>
        <w:t xml:space="preserve"> 000 руб. (в том числе НДС – </w:t>
      </w:r>
      <w:r w:rsidR="00F951B5" w:rsidRPr="00F951B5">
        <w:rPr>
          <w:sz w:val="28"/>
          <w:szCs w:val="28"/>
        </w:rPr>
        <w:t>425 833</w:t>
      </w:r>
      <w:r w:rsidRPr="00F951B5">
        <w:rPr>
          <w:sz w:val="28"/>
          <w:szCs w:val="28"/>
        </w:rPr>
        <w:t xml:space="preserve"> руб.). «</w:t>
      </w:r>
      <w:r w:rsidR="00F951B5" w:rsidRPr="00F951B5">
        <w:rPr>
          <w:sz w:val="28"/>
          <w:szCs w:val="28"/>
        </w:rPr>
        <w:t>Сигме</w:t>
      </w:r>
      <w:r w:rsidRPr="00F951B5">
        <w:rPr>
          <w:sz w:val="28"/>
          <w:szCs w:val="28"/>
        </w:rPr>
        <w:t>» поступили авансовые платежи от покупателей в сумме 2</w:t>
      </w:r>
      <w:r w:rsidR="00F951B5" w:rsidRPr="00F951B5">
        <w:rPr>
          <w:sz w:val="28"/>
          <w:szCs w:val="28"/>
        </w:rPr>
        <w:t>89</w:t>
      </w:r>
      <w:r w:rsidRPr="00F951B5">
        <w:rPr>
          <w:sz w:val="28"/>
          <w:szCs w:val="28"/>
        </w:rPr>
        <w:t xml:space="preserve"> 000 руб. (в том числе НДС – </w:t>
      </w:r>
      <w:r w:rsidR="00F951B5" w:rsidRPr="00F951B5">
        <w:rPr>
          <w:sz w:val="28"/>
          <w:szCs w:val="28"/>
        </w:rPr>
        <w:t>48 167</w:t>
      </w:r>
      <w:r w:rsidRPr="00F951B5">
        <w:rPr>
          <w:sz w:val="28"/>
          <w:szCs w:val="28"/>
        </w:rPr>
        <w:t xml:space="preserve"> руб.). В отчетном году «</w:t>
      </w:r>
      <w:r w:rsidR="00F951B5" w:rsidRPr="00F951B5">
        <w:rPr>
          <w:sz w:val="28"/>
          <w:szCs w:val="28"/>
        </w:rPr>
        <w:t>Сигма</w:t>
      </w:r>
      <w:r w:rsidRPr="00F951B5">
        <w:rPr>
          <w:sz w:val="28"/>
          <w:szCs w:val="28"/>
        </w:rPr>
        <w:t>» безвозмездно получил</w:t>
      </w:r>
      <w:r w:rsidR="00F951B5" w:rsidRPr="00F951B5">
        <w:rPr>
          <w:sz w:val="28"/>
          <w:szCs w:val="28"/>
        </w:rPr>
        <w:t>а</w:t>
      </w:r>
      <w:r w:rsidRPr="00F951B5">
        <w:rPr>
          <w:sz w:val="28"/>
          <w:szCs w:val="28"/>
        </w:rPr>
        <w:t xml:space="preserve"> государственную помощь – денежные средства на приобретение сырья в размере </w:t>
      </w:r>
      <w:r w:rsidR="00F951B5" w:rsidRPr="00F951B5">
        <w:rPr>
          <w:sz w:val="28"/>
          <w:szCs w:val="28"/>
        </w:rPr>
        <w:t>65</w:t>
      </w:r>
      <w:r w:rsidRPr="00F951B5">
        <w:rPr>
          <w:sz w:val="28"/>
          <w:szCs w:val="28"/>
        </w:rPr>
        <w:t xml:space="preserve"> 000 руб. Фирма использовала их в текущей деятельности. За год из кассы фирмы на оплату труда сотрудников выдано 2</w:t>
      </w:r>
      <w:r w:rsidR="00F951B5" w:rsidRPr="00F951B5">
        <w:rPr>
          <w:sz w:val="28"/>
          <w:szCs w:val="28"/>
        </w:rPr>
        <w:t>75</w:t>
      </w:r>
      <w:r w:rsidRPr="00F951B5">
        <w:rPr>
          <w:sz w:val="28"/>
          <w:szCs w:val="28"/>
        </w:rPr>
        <w:t xml:space="preserve"> 000 руб. Общая сумма налоговых платежей, перечисленных в бюджет в отчетном году, составила 4</w:t>
      </w:r>
      <w:r w:rsidR="00F951B5" w:rsidRPr="00F951B5">
        <w:rPr>
          <w:sz w:val="28"/>
          <w:szCs w:val="28"/>
        </w:rPr>
        <w:t>7</w:t>
      </w:r>
      <w:r w:rsidRPr="00F951B5">
        <w:rPr>
          <w:sz w:val="28"/>
          <w:szCs w:val="28"/>
        </w:rPr>
        <w:t>0 000 руб. В отчетном году «</w:t>
      </w:r>
      <w:r w:rsidR="00F951B5" w:rsidRPr="00F951B5">
        <w:rPr>
          <w:sz w:val="28"/>
          <w:szCs w:val="28"/>
        </w:rPr>
        <w:t>Сигма</w:t>
      </w:r>
      <w:r w:rsidRPr="00F951B5">
        <w:rPr>
          <w:sz w:val="28"/>
          <w:szCs w:val="28"/>
        </w:rPr>
        <w:t>» продал</w:t>
      </w:r>
      <w:r w:rsidR="00F951B5" w:rsidRPr="00F951B5">
        <w:rPr>
          <w:sz w:val="28"/>
          <w:szCs w:val="28"/>
        </w:rPr>
        <w:t>а</w:t>
      </w:r>
      <w:r w:rsidRPr="00F951B5">
        <w:rPr>
          <w:sz w:val="28"/>
          <w:szCs w:val="28"/>
        </w:rPr>
        <w:t xml:space="preserve"> станок и недостроенное здание. Доходы от их реализации составили 1 </w:t>
      </w:r>
      <w:r w:rsidR="00F951B5" w:rsidRPr="00F951B5">
        <w:rPr>
          <w:sz w:val="28"/>
          <w:szCs w:val="28"/>
        </w:rPr>
        <w:t>35</w:t>
      </w:r>
      <w:r w:rsidRPr="00F951B5">
        <w:rPr>
          <w:sz w:val="28"/>
          <w:szCs w:val="28"/>
        </w:rPr>
        <w:t>0 000 руб. (в том числе НДС – 2</w:t>
      </w:r>
      <w:r w:rsidR="00F951B5" w:rsidRPr="00F951B5">
        <w:rPr>
          <w:sz w:val="28"/>
          <w:szCs w:val="28"/>
        </w:rPr>
        <w:t>2</w:t>
      </w:r>
      <w:r w:rsidRPr="00F951B5">
        <w:rPr>
          <w:sz w:val="28"/>
          <w:szCs w:val="28"/>
        </w:rPr>
        <w:t xml:space="preserve">5 000 руб.). Также </w:t>
      </w:r>
      <w:r w:rsidRPr="00F951B5">
        <w:rPr>
          <w:sz w:val="28"/>
          <w:szCs w:val="28"/>
        </w:rPr>
        <w:lastRenderedPageBreak/>
        <w:t xml:space="preserve">были проданы акции другой организации на сумму </w:t>
      </w:r>
      <w:r w:rsidR="00F951B5" w:rsidRPr="00F951B5">
        <w:rPr>
          <w:sz w:val="28"/>
          <w:szCs w:val="28"/>
        </w:rPr>
        <w:t xml:space="preserve">49 </w:t>
      </w:r>
      <w:r w:rsidRPr="00F951B5">
        <w:rPr>
          <w:sz w:val="28"/>
          <w:szCs w:val="28"/>
        </w:rPr>
        <w:t xml:space="preserve">000 руб. На основании исходных данных составить отчет о </w:t>
      </w:r>
      <w:r w:rsidRPr="00F951B5">
        <w:rPr>
          <w:bCs/>
          <w:sz w:val="28"/>
          <w:szCs w:val="28"/>
        </w:rPr>
        <w:t>движении денежных средств</w:t>
      </w:r>
      <w:r w:rsidRPr="00F951B5">
        <w:rPr>
          <w:sz w:val="28"/>
          <w:szCs w:val="28"/>
        </w:rPr>
        <w:t xml:space="preserve"> за отчетный год.</w:t>
      </w:r>
    </w:p>
    <w:p w14:paraId="47266572" w14:textId="77777777" w:rsidR="002007E4" w:rsidRPr="00F951B5" w:rsidRDefault="002007E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270EB396" w14:textId="77777777" w:rsidR="002007E4" w:rsidRPr="00F951B5" w:rsidRDefault="002007E4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F951B5">
        <w:rPr>
          <w:rStyle w:val="c7"/>
          <w:b/>
          <w:sz w:val="28"/>
          <w:szCs w:val="28"/>
        </w:rPr>
        <w:t>Вариант 9</w:t>
      </w:r>
    </w:p>
    <w:p w14:paraId="44B545DF" w14:textId="2A112EA9" w:rsidR="00B847E1" w:rsidRPr="00F951B5" w:rsidRDefault="00B847E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951B5">
        <w:rPr>
          <w:sz w:val="28"/>
          <w:szCs w:val="28"/>
        </w:rPr>
        <w:t>По состоянию на 1 января отчетного года ООО «</w:t>
      </w:r>
      <w:r w:rsidR="00F951B5" w:rsidRPr="00F951B5">
        <w:rPr>
          <w:sz w:val="28"/>
          <w:szCs w:val="28"/>
        </w:rPr>
        <w:t>Гамма</w:t>
      </w:r>
      <w:r w:rsidRPr="00F951B5">
        <w:rPr>
          <w:sz w:val="28"/>
          <w:szCs w:val="28"/>
        </w:rPr>
        <w:t xml:space="preserve">» имеет остатки денежных средств: по счету 50 «Касса» – </w:t>
      </w:r>
      <w:r w:rsidR="00F951B5" w:rsidRPr="00F951B5">
        <w:rPr>
          <w:sz w:val="28"/>
          <w:szCs w:val="28"/>
        </w:rPr>
        <w:t>1 2</w:t>
      </w:r>
      <w:r w:rsidRPr="00F951B5">
        <w:rPr>
          <w:sz w:val="28"/>
          <w:szCs w:val="28"/>
        </w:rPr>
        <w:t>00 руб.; по счету 51 «Расчетный счет» – 1</w:t>
      </w:r>
      <w:r w:rsidR="00F951B5" w:rsidRPr="00F951B5">
        <w:rPr>
          <w:sz w:val="28"/>
          <w:szCs w:val="28"/>
        </w:rPr>
        <w:t>4</w:t>
      </w:r>
      <w:r w:rsidRPr="00F951B5">
        <w:rPr>
          <w:sz w:val="28"/>
          <w:szCs w:val="28"/>
        </w:rPr>
        <w:t>0 400 руб. Общая сумма выручки от продажи продукции, поступившей в кассу и на расчетный счет «</w:t>
      </w:r>
      <w:r w:rsidR="00F951B5" w:rsidRPr="00F951B5">
        <w:rPr>
          <w:sz w:val="28"/>
          <w:szCs w:val="28"/>
        </w:rPr>
        <w:t>Гаммы</w:t>
      </w:r>
      <w:r w:rsidRPr="00F951B5">
        <w:rPr>
          <w:sz w:val="28"/>
          <w:szCs w:val="28"/>
        </w:rPr>
        <w:t xml:space="preserve">» в течение года, составила 1 </w:t>
      </w:r>
      <w:r w:rsidR="00F951B5" w:rsidRPr="00F951B5">
        <w:rPr>
          <w:sz w:val="28"/>
          <w:szCs w:val="28"/>
        </w:rPr>
        <w:t>87</w:t>
      </w:r>
      <w:r w:rsidRPr="00F951B5">
        <w:rPr>
          <w:sz w:val="28"/>
          <w:szCs w:val="28"/>
        </w:rPr>
        <w:t xml:space="preserve">0 000 руб. (в том числе НДС – </w:t>
      </w:r>
      <w:r w:rsidR="00F951B5" w:rsidRPr="00F951B5">
        <w:rPr>
          <w:sz w:val="28"/>
          <w:szCs w:val="28"/>
        </w:rPr>
        <w:t>311 667</w:t>
      </w:r>
      <w:r w:rsidRPr="00F951B5">
        <w:rPr>
          <w:sz w:val="28"/>
          <w:szCs w:val="28"/>
        </w:rPr>
        <w:t xml:space="preserve"> руб.). Сотрудник «</w:t>
      </w:r>
      <w:r w:rsidR="00F951B5" w:rsidRPr="00F951B5">
        <w:rPr>
          <w:sz w:val="28"/>
          <w:szCs w:val="28"/>
        </w:rPr>
        <w:t>Гаммы</w:t>
      </w:r>
      <w:r w:rsidRPr="00F951B5">
        <w:rPr>
          <w:sz w:val="28"/>
          <w:szCs w:val="28"/>
        </w:rPr>
        <w:t xml:space="preserve">» вернул в кассу неиспользованный остаток подотчетных денег, выданных ему на закупку материалов, в сумме </w:t>
      </w:r>
      <w:r w:rsidR="00F951B5" w:rsidRPr="00F951B5">
        <w:rPr>
          <w:sz w:val="28"/>
          <w:szCs w:val="28"/>
        </w:rPr>
        <w:t>22</w:t>
      </w:r>
      <w:r w:rsidRPr="00F951B5">
        <w:rPr>
          <w:sz w:val="28"/>
          <w:szCs w:val="28"/>
        </w:rPr>
        <w:t xml:space="preserve"> </w:t>
      </w:r>
      <w:r w:rsidR="00F951B5" w:rsidRPr="00F951B5">
        <w:rPr>
          <w:sz w:val="28"/>
          <w:szCs w:val="28"/>
        </w:rPr>
        <w:t>5</w:t>
      </w:r>
      <w:r w:rsidRPr="00F951B5">
        <w:rPr>
          <w:sz w:val="28"/>
          <w:szCs w:val="28"/>
        </w:rPr>
        <w:t xml:space="preserve">00 руб. В течение отчетного года «Актив» перечислил поставщикам сырья и материалов </w:t>
      </w:r>
      <w:r w:rsidR="00F951B5" w:rsidRPr="00F951B5">
        <w:rPr>
          <w:sz w:val="28"/>
          <w:szCs w:val="28"/>
        </w:rPr>
        <w:t>1 1</w:t>
      </w:r>
      <w:r w:rsidRPr="00F951B5">
        <w:rPr>
          <w:sz w:val="28"/>
          <w:szCs w:val="28"/>
        </w:rPr>
        <w:t>90 000 руб. (в том числе НДС – 1</w:t>
      </w:r>
      <w:r w:rsidR="00F951B5" w:rsidRPr="00F951B5">
        <w:rPr>
          <w:sz w:val="28"/>
          <w:szCs w:val="28"/>
        </w:rPr>
        <w:t>98</w:t>
      </w:r>
      <w:r w:rsidRPr="00F951B5">
        <w:rPr>
          <w:sz w:val="28"/>
          <w:szCs w:val="28"/>
        </w:rPr>
        <w:t xml:space="preserve"> </w:t>
      </w:r>
      <w:r w:rsidR="00F951B5" w:rsidRPr="00F951B5">
        <w:rPr>
          <w:sz w:val="28"/>
          <w:szCs w:val="28"/>
        </w:rPr>
        <w:t>333</w:t>
      </w:r>
      <w:r w:rsidRPr="00F951B5">
        <w:rPr>
          <w:sz w:val="28"/>
          <w:szCs w:val="28"/>
        </w:rPr>
        <w:t xml:space="preserve"> руб.). За год из кассы фирмы на оплату труда сотрудников выдано </w:t>
      </w:r>
      <w:r w:rsidR="00F951B5" w:rsidRPr="00F951B5">
        <w:rPr>
          <w:sz w:val="28"/>
          <w:szCs w:val="28"/>
        </w:rPr>
        <w:t>21</w:t>
      </w:r>
      <w:r w:rsidRPr="00F951B5">
        <w:rPr>
          <w:sz w:val="28"/>
          <w:szCs w:val="28"/>
        </w:rPr>
        <w:t xml:space="preserve">0 000 руб. Общая сумма налоговых платежей, перечисленных в бюджет в отчетном году, составила </w:t>
      </w:r>
      <w:r w:rsidR="00F951B5" w:rsidRPr="00F951B5">
        <w:rPr>
          <w:sz w:val="28"/>
          <w:szCs w:val="28"/>
        </w:rPr>
        <w:t>45</w:t>
      </w:r>
      <w:r w:rsidRPr="00F951B5">
        <w:rPr>
          <w:sz w:val="28"/>
          <w:szCs w:val="28"/>
        </w:rPr>
        <w:t>0 000 руб. В течение года работникам «</w:t>
      </w:r>
      <w:r w:rsidR="00F951B5" w:rsidRPr="00F951B5">
        <w:rPr>
          <w:sz w:val="28"/>
          <w:szCs w:val="28"/>
        </w:rPr>
        <w:t>Гамма</w:t>
      </w:r>
      <w:r w:rsidRPr="00F951B5">
        <w:rPr>
          <w:sz w:val="28"/>
          <w:szCs w:val="28"/>
        </w:rPr>
        <w:t>» выданы из кассы материальная помощь и другие выплаты, не относящиеся к заработной плате, на общую сумму 2</w:t>
      </w:r>
      <w:r w:rsidR="00F951B5" w:rsidRPr="00F951B5">
        <w:rPr>
          <w:sz w:val="28"/>
          <w:szCs w:val="28"/>
        </w:rPr>
        <w:t>75</w:t>
      </w:r>
      <w:r w:rsidRPr="00F951B5">
        <w:rPr>
          <w:sz w:val="28"/>
          <w:szCs w:val="28"/>
        </w:rPr>
        <w:t xml:space="preserve"> 000 руб. В отчетном году «</w:t>
      </w:r>
      <w:r w:rsidR="00F951B5" w:rsidRPr="00F951B5">
        <w:rPr>
          <w:sz w:val="28"/>
          <w:szCs w:val="28"/>
        </w:rPr>
        <w:t>Гамма</w:t>
      </w:r>
      <w:r w:rsidRPr="00F951B5">
        <w:rPr>
          <w:sz w:val="28"/>
          <w:szCs w:val="28"/>
        </w:rPr>
        <w:t>» был возвращен долгосрочный заем в сумме 1</w:t>
      </w:r>
      <w:r w:rsidR="00F951B5" w:rsidRPr="00F951B5">
        <w:rPr>
          <w:sz w:val="28"/>
          <w:szCs w:val="28"/>
        </w:rPr>
        <w:t>62</w:t>
      </w:r>
      <w:r w:rsidRPr="00F951B5">
        <w:rPr>
          <w:sz w:val="28"/>
          <w:szCs w:val="28"/>
        </w:rPr>
        <w:t xml:space="preserve"> 000 руб. Другим организациям «</w:t>
      </w:r>
      <w:r w:rsidR="00F951B5" w:rsidRPr="00F951B5">
        <w:rPr>
          <w:sz w:val="28"/>
          <w:szCs w:val="28"/>
        </w:rPr>
        <w:t>Гамма</w:t>
      </w:r>
      <w:r w:rsidRPr="00F951B5">
        <w:rPr>
          <w:sz w:val="28"/>
          <w:szCs w:val="28"/>
        </w:rPr>
        <w:t>» выдал</w:t>
      </w:r>
      <w:r w:rsidR="00F951B5" w:rsidRPr="00F951B5">
        <w:rPr>
          <w:sz w:val="28"/>
          <w:szCs w:val="28"/>
        </w:rPr>
        <w:t>а</w:t>
      </w:r>
      <w:r w:rsidRPr="00F951B5">
        <w:rPr>
          <w:sz w:val="28"/>
          <w:szCs w:val="28"/>
        </w:rPr>
        <w:t xml:space="preserve"> долгосрочные займы на сумму </w:t>
      </w:r>
      <w:r w:rsidR="00F951B5" w:rsidRPr="00F951B5">
        <w:rPr>
          <w:sz w:val="28"/>
          <w:szCs w:val="28"/>
        </w:rPr>
        <w:t>3</w:t>
      </w:r>
      <w:r w:rsidRPr="00F951B5">
        <w:rPr>
          <w:sz w:val="28"/>
          <w:szCs w:val="28"/>
        </w:rPr>
        <w:t xml:space="preserve">20 000 руб. На основании исходных данных составить отчет о </w:t>
      </w:r>
      <w:r w:rsidRPr="00F951B5">
        <w:rPr>
          <w:bCs/>
          <w:sz w:val="28"/>
          <w:szCs w:val="28"/>
        </w:rPr>
        <w:t>движении денежных средств</w:t>
      </w:r>
      <w:r w:rsidRPr="00F951B5">
        <w:rPr>
          <w:sz w:val="28"/>
          <w:szCs w:val="28"/>
        </w:rPr>
        <w:t xml:space="preserve"> за отчетный год.</w:t>
      </w:r>
    </w:p>
    <w:p w14:paraId="44D3CF15" w14:textId="77777777" w:rsidR="002007E4" w:rsidRPr="00F951B5" w:rsidRDefault="002007E4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459A98E7" w14:textId="1E3B3FF0" w:rsidR="00B847E1" w:rsidRPr="004F6292" w:rsidRDefault="00B847E1" w:rsidP="000C47E8">
      <w:pPr>
        <w:shd w:val="clear" w:color="auto" w:fill="FFFFFF"/>
        <w:spacing w:line="300" w:lineRule="auto"/>
        <w:ind w:left="284" w:hanging="284"/>
        <w:jc w:val="both"/>
        <w:rPr>
          <w:rStyle w:val="c7"/>
          <w:b/>
          <w:sz w:val="28"/>
          <w:szCs w:val="28"/>
        </w:rPr>
      </w:pPr>
      <w:r w:rsidRPr="004F6292">
        <w:rPr>
          <w:rStyle w:val="c7"/>
          <w:b/>
          <w:sz w:val="28"/>
          <w:szCs w:val="28"/>
        </w:rPr>
        <w:t xml:space="preserve">Вариант </w:t>
      </w:r>
      <w:r w:rsidR="00F951B5">
        <w:rPr>
          <w:rStyle w:val="c7"/>
          <w:b/>
          <w:sz w:val="28"/>
          <w:szCs w:val="28"/>
        </w:rPr>
        <w:t>10</w:t>
      </w:r>
    </w:p>
    <w:p w14:paraId="56E8B5FA" w14:textId="43D4449E" w:rsidR="00B847E1" w:rsidRPr="00C51FFD" w:rsidRDefault="00B847E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C51FFD">
        <w:rPr>
          <w:sz w:val="28"/>
          <w:szCs w:val="28"/>
        </w:rPr>
        <w:t>По состоянию на 1 января отчетного года ООО «</w:t>
      </w:r>
      <w:r w:rsidR="00C51FFD" w:rsidRPr="00C51FFD">
        <w:rPr>
          <w:sz w:val="28"/>
          <w:szCs w:val="28"/>
        </w:rPr>
        <w:t>Солнышко</w:t>
      </w:r>
      <w:r w:rsidRPr="00C51FFD">
        <w:rPr>
          <w:sz w:val="28"/>
          <w:szCs w:val="28"/>
        </w:rPr>
        <w:t xml:space="preserve">» имеет остатки денежных средств: по счету 50 «Касса» – </w:t>
      </w:r>
      <w:r w:rsidR="00C51FFD" w:rsidRPr="00C51FFD">
        <w:rPr>
          <w:sz w:val="28"/>
          <w:szCs w:val="28"/>
        </w:rPr>
        <w:t>9</w:t>
      </w:r>
      <w:r w:rsidRPr="00C51FFD">
        <w:rPr>
          <w:sz w:val="28"/>
          <w:szCs w:val="28"/>
        </w:rPr>
        <w:t xml:space="preserve">00 руб.; по счету 51 «Расчетный счет» – 25 </w:t>
      </w:r>
      <w:r w:rsidR="00C51FFD" w:rsidRPr="00C51FFD">
        <w:rPr>
          <w:sz w:val="28"/>
          <w:szCs w:val="28"/>
        </w:rPr>
        <w:t>9</w:t>
      </w:r>
      <w:r w:rsidRPr="00C51FFD">
        <w:rPr>
          <w:sz w:val="28"/>
          <w:szCs w:val="28"/>
        </w:rPr>
        <w:t>00 руб. Общая сумма выручки от продажи продукции, поступившей в кассу и на расчетный счет «</w:t>
      </w:r>
      <w:r w:rsidR="00C51FFD" w:rsidRPr="00C51FFD">
        <w:rPr>
          <w:sz w:val="28"/>
          <w:szCs w:val="28"/>
        </w:rPr>
        <w:t>Солнышка</w:t>
      </w:r>
      <w:r w:rsidRPr="00C51FFD">
        <w:rPr>
          <w:sz w:val="28"/>
          <w:szCs w:val="28"/>
        </w:rPr>
        <w:t xml:space="preserve">» в течение года, составила </w:t>
      </w:r>
      <w:r w:rsidR="00C51FFD" w:rsidRPr="00C51FFD">
        <w:rPr>
          <w:sz w:val="28"/>
          <w:szCs w:val="28"/>
        </w:rPr>
        <w:t>99</w:t>
      </w:r>
      <w:r w:rsidRPr="00C51FFD">
        <w:rPr>
          <w:sz w:val="28"/>
          <w:szCs w:val="28"/>
        </w:rPr>
        <w:t xml:space="preserve">0 </w:t>
      </w:r>
      <w:r w:rsidR="00C51FFD" w:rsidRPr="00C51FFD">
        <w:rPr>
          <w:sz w:val="28"/>
          <w:szCs w:val="28"/>
        </w:rPr>
        <w:t>5</w:t>
      </w:r>
      <w:r w:rsidRPr="00C51FFD">
        <w:rPr>
          <w:sz w:val="28"/>
          <w:szCs w:val="28"/>
        </w:rPr>
        <w:t xml:space="preserve">00 руб. (в том числе НДС – </w:t>
      </w:r>
      <w:r w:rsidR="00C51FFD" w:rsidRPr="00C51FFD">
        <w:rPr>
          <w:sz w:val="28"/>
          <w:szCs w:val="28"/>
        </w:rPr>
        <w:t>165</w:t>
      </w:r>
      <w:r w:rsidRPr="00C51FFD">
        <w:rPr>
          <w:sz w:val="28"/>
          <w:szCs w:val="28"/>
        </w:rPr>
        <w:t xml:space="preserve"> </w:t>
      </w:r>
      <w:r w:rsidR="00C51FFD" w:rsidRPr="00C51FFD">
        <w:rPr>
          <w:sz w:val="28"/>
          <w:szCs w:val="28"/>
        </w:rPr>
        <w:t>08</w:t>
      </w:r>
      <w:r w:rsidRPr="00C51FFD">
        <w:rPr>
          <w:sz w:val="28"/>
          <w:szCs w:val="28"/>
        </w:rPr>
        <w:t>3 руб.). Сотрудник «</w:t>
      </w:r>
      <w:r w:rsidR="00C51FFD" w:rsidRPr="00C51FFD">
        <w:rPr>
          <w:sz w:val="28"/>
          <w:szCs w:val="28"/>
        </w:rPr>
        <w:t>Солнышка</w:t>
      </w:r>
      <w:r w:rsidRPr="00C51FFD">
        <w:rPr>
          <w:sz w:val="28"/>
          <w:szCs w:val="28"/>
        </w:rPr>
        <w:t xml:space="preserve">» вернул в кассу неиспользованный остаток подотчетных денег, выданных ему на закупку материалов, в сумме </w:t>
      </w:r>
      <w:r w:rsidR="00C51FFD" w:rsidRPr="00C51FFD">
        <w:rPr>
          <w:sz w:val="28"/>
          <w:szCs w:val="28"/>
        </w:rPr>
        <w:t>32</w:t>
      </w:r>
      <w:r w:rsidRPr="00C51FFD">
        <w:rPr>
          <w:sz w:val="28"/>
          <w:szCs w:val="28"/>
        </w:rPr>
        <w:t xml:space="preserve"> </w:t>
      </w:r>
      <w:r w:rsidR="00C51FFD" w:rsidRPr="00C51FFD">
        <w:rPr>
          <w:sz w:val="28"/>
          <w:szCs w:val="28"/>
        </w:rPr>
        <w:t>6</w:t>
      </w:r>
      <w:r w:rsidRPr="00C51FFD">
        <w:rPr>
          <w:sz w:val="28"/>
          <w:szCs w:val="28"/>
        </w:rPr>
        <w:t>00 руб. От поставщиков поступили штрафные санкции (неустойка) за нарушение условий хозяйственных договоров о продаже продукции в сумме 2</w:t>
      </w:r>
      <w:r w:rsidR="00C51FFD" w:rsidRPr="00C51FFD">
        <w:rPr>
          <w:sz w:val="28"/>
          <w:szCs w:val="28"/>
        </w:rPr>
        <w:t>89</w:t>
      </w:r>
      <w:r w:rsidRPr="00C51FFD">
        <w:rPr>
          <w:sz w:val="28"/>
          <w:szCs w:val="28"/>
        </w:rPr>
        <w:t xml:space="preserve"> 000 руб. (без НДС). В течение отчетного года «Созвездие» перечислило поставщикам сырья и материалов </w:t>
      </w:r>
      <w:r w:rsidR="00C51FFD" w:rsidRPr="00C51FFD">
        <w:rPr>
          <w:sz w:val="28"/>
          <w:szCs w:val="28"/>
        </w:rPr>
        <w:t xml:space="preserve">1 </w:t>
      </w:r>
      <w:r w:rsidRPr="00C51FFD">
        <w:rPr>
          <w:sz w:val="28"/>
          <w:szCs w:val="28"/>
        </w:rPr>
        <w:t>9</w:t>
      </w:r>
      <w:r w:rsidR="00C51FFD" w:rsidRPr="00C51FFD">
        <w:rPr>
          <w:sz w:val="28"/>
          <w:szCs w:val="28"/>
        </w:rPr>
        <w:t>9</w:t>
      </w:r>
      <w:r w:rsidRPr="00C51FFD">
        <w:rPr>
          <w:sz w:val="28"/>
          <w:szCs w:val="28"/>
        </w:rPr>
        <w:t xml:space="preserve">0 000 руб. (в том числе НДС – </w:t>
      </w:r>
      <w:r w:rsidR="00C51FFD" w:rsidRPr="00C51FFD">
        <w:rPr>
          <w:sz w:val="28"/>
          <w:szCs w:val="28"/>
        </w:rPr>
        <w:t>331 667</w:t>
      </w:r>
      <w:r w:rsidRPr="00C51FFD">
        <w:rPr>
          <w:sz w:val="28"/>
          <w:szCs w:val="28"/>
        </w:rPr>
        <w:t xml:space="preserve"> руб.). За год из кассы фирмы на оплату труда сотрудников выдано 2</w:t>
      </w:r>
      <w:r w:rsidR="00C51FFD" w:rsidRPr="00C51FFD">
        <w:rPr>
          <w:sz w:val="28"/>
          <w:szCs w:val="28"/>
        </w:rPr>
        <w:t>5</w:t>
      </w:r>
      <w:r w:rsidRPr="00C51FFD">
        <w:rPr>
          <w:sz w:val="28"/>
          <w:szCs w:val="28"/>
        </w:rPr>
        <w:t xml:space="preserve">0 000 руб. Общая сумма </w:t>
      </w:r>
      <w:r w:rsidRPr="00C51FFD">
        <w:rPr>
          <w:sz w:val="28"/>
          <w:szCs w:val="28"/>
        </w:rPr>
        <w:lastRenderedPageBreak/>
        <w:t xml:space="preserve">налоговых платежей, перечисленных в бюджет в отчетном году, составила </w:t>
      </w:r>
      <w:r w:rsidR="00C51FFD" w:rsidRPr="00C51FFD">
        <w:rPr>
          <w:sz w:val="28"/>
          <w:szCs w:val="28"/>
        </w:rPr>
        <w:t>3</w:t>
      </w:r>
      <w:r w:rsidRPr="00C51FFD">
        <w:rPr>
          <w:sz w:val="28"/>
          <w:szCs w:val="28"/>
        </w:rPr>
        <w:t xml:space="preserve">60 000 руб. В течение года были проданы акции другой организации на сумму </w:t>
      </w:r>
      <w:r w:rsidR="00C51FFD" w:rsidRPr="00C51FFD">
        <w:rPr>
          <w:sz w:val="28"/>
          <w:szCs w:val="28"/>
        </w:rPr>
        <w:t>35</w:t>
      </w:r>
      <w:r w:rsidRPr="00C51FFD">
        <w:rPr>
          <w:sz w:val="28"/>
          <w:szCs w:val="28"/>
        </w:rPr>
        <w:t xml:space="preserve"> 000 руб. В отчетном году «Созвездие» другим организациям выдал долгосрочные займы на сумму 3</w:t>
      </w:r>
      <w:r w:rsidR="00C51FFD" w:rsidRPr="00C51FFD">
        <w:rPr>
          <w:sz w:val="28"/>
          <w:szCs w:val="28"/>
        </w:rPr>
        <w:t>5</w:t>
      </w:r>
      <w:r w:rsidRPr="00C51FFD">
        <w:rPr>
          <w:sz w:val="28"/>
          <w:szCs w:val="28"/>
        </w:rPr>
        <w:t xml:space="preserve">0 000 руб. На основании исходных данных составить отчет о </w:t>
      </w:r>
      <w:r w:rsidRPr="00C51FFD">
        <w:rPr>
          <w:bCs/>
          <w:sz w:val="28"/>
          <w:szCs w:val="28"/>
        </w:rPr>
        <w:t>движении денежных средств</w:t>
      </w:r>
      <w:r w:rsidRPr="00C51FFD">
        <w:rPr>
          <w:sz w:val="28"/>
          <w:szCs w:val="28"/>
        </w:rPr>
        <w:t xml:space="preserve"> за отчетный год.</w:t>
      </w:r>
    </w:p>
    <w:p w14:paraId="389A0C6A" w14:textId="77777777" w:rsidR="00B847E1" w:rsidRPr="00C51FFD" w:rsidRDefault="00B847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</w:p>
    <w:p w14:paraId="404901B5" w14:textId="77777777" w:rsidR="00C265CC" w:rsidRPr="00C51FFD" w:rsidRDefault="00C265CC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C51FFD">
        <w:rPr>
          <w:b/>
          <w:sz w:val="28"/>
          <w:szCs w:val="28"/>
        </w:rPr>
        <w:t>Рекомендованная литература</w:t>
      </w:r>
    </w:p>
    <w:p w14:paraId="45E1FED8" w14:textId="77777777" w:rsidR="0092267E" w:rsidRPr="00C51FFD" w:rsidRDefault="0092267E" w:rsidP="000C47E8">
      <w:pPr>
        <w:spacing w:line="300" w:lineRule="auto"/>
        <w:jc w:val="both"/>
        <w:rPr>
          <w:sz w:val="28"/>
          <w:szCs w:val="28"/>
        </w:rPr>
      </w:pPr>
      <w:r w:rsidRPr="00C51FFD">
        <w:rPr>
          <w:sz w:val="28"/>
          <w:szCs w:val="28"/>
        </w:rPr>
        <w:t>Основная: 1, 2</w:t>
      </w:r>
    </w:p>
    <w:p w14:paraId="09FA8BE0" w14:textId="69CCF7B6" w:rsidR="0092267E" w:rsidRPr="00C51FFD" w:rsidRDefault="0092267E" w:rsidP="000C47E8">
      <w:pPr>
        <w:spacing w:line="300" w:lineRule="auto"/>
        <w:jc w:val="both"/>
        <w:rPr>
          <w:sz w:val="28"/>
          <w:szCs w:val="28"/>
        </w:rPr>
      </w:pPr>
      <w:r w:rsidRPr="00C51FFD">
        <w:rPr>
          <w:sz w:val="28"/>
          <w:szCs w:val="28"/>
        </w:rPr>
        <w:t xml:space="preserve">Дополнительная: 1, </w:t>
      </w:r>
      <w:r w:rsidR="00C51FFD" w:rsidRPr="00C51FFD">
        <w:rPr>
          <w:sz w:val="28"/>
          <w:szCs w:val="28"/>
        </w:rPr>
        <w:t>2</w:t>
      </w:r>
    </w:p>
    <w:p w14:paraId="359CA221" w14:textId="7ACE1435" w:rsidR="00A0231A" w:rsidRPr="00C51FFD" w:rsidRDefault="00A0231A" w:rsidP="000C47E8">
      <w:pPr>
        <w:spacing w:line="300" w:lineRule="auto"/>
        <w:jc w:val="both"/>
        <w:rPr>
          <w:sz w:val="28"/>
          <w:szCs w:val="28"/>
        </w:rPr>
      </w:pPr>
    </w:p>
    <w:p w14:paraId="4EEA3D66" w14:textId="167062C9" w:rsidR="003005DD" w:rsidRPr="00C51FFD" w:rsidRDefault="003005DD" w:rsidP="000C47E8">
      <w:pPr>
        <w:spacing w:after="200" w:line="300" w:lineRule="auto"/>
        <w:rPr>
          <w:sz w:val="28"/>
          <w:szCs w:val="28"/>
        </w:rPr>
      </w:pPr>
      <w:r w:rsidRPr="00C51FFD">
        <w:rPr>
          <w:sz w:val="28"/>
          <w:szCs w:val="28"/>
        </w:rPr>
        <w:br w:type="page"/>
      </w:r>
    </w:p>
    <w:p w14:paraId="4C0E7E1A" w14:textId="4B6B64A0" w:rsidR="005A2964" w:rsidRPr="006C0C99" w:rsidRDefault="003F4640" w:rsidP="000C47E8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4" w:name="_Toc206947558"/>
      <w:r w:rsidRPr="00C51FFD">
        <w:rPr>
          <w:b/>
          <w:bCs/>
          <w:sz w:val="28"/>
          <w:szCs w:val="28"/>
        </w:rPr>
        <w:lastRenderedPageBreak/>
        <w:t>Практическая подготовка</w:t>
      </w:r>
      <w:r w:rsidR="005A7B57" w:rsidRPr="00C51FFD">
        <w:rPr>
          <w:rFonts w:eastAsiaTheme="majorEastAsia"/>
          <w:b/>
          <w:bCs/>
          <w:sz w:val="28"/>
          <w:szCs w:val="28"/>
        </w:rPr>
        <w:t xml:space="preserve"> № </w:t>
      </w:r>
      <w:r w:rsidR="00C51FFD" w:rsidRPr="00C51FFD">
        <w:rPr>
          <w:rFonts w:eastAsiaTheme="majorEastAsia"/>
          <w:b/>
          <w:bCs/>
          <w:sz w:val="28"/>
          <w:szCs w:val="28"/>
        </w:rPr>
        <w:t>7</w:t>
      </w:r>
      <w:r w:rsidR="005A7B57" w:rsidRPr="00C51FFD">
        <w:rPr>
          <w:rFonts w:eastAsiaTheme="majorEastAsia"/>
          <w:b/>
          <w:bCs/>
          <w:sz w:val="28"/>
          <w:szCs w:val="28"/>
        </w:rPr>
        <w:t>.</w:t>
      </w:r>
      <w:r w:rsidR="005A7B57" w:rsidRPr="00C51FFD">
        <w:rPr>
          <w:rFonts w:eastAsiaTheme="majorEastAsia"/>
          <w:b/>
          <w:bCs/>
          <w:sz w:val="28"/>
          <w:szCs w:val="28"/>
        </w:rPr>
        <w:br/>
      </w:r>
      <w:r w:rsidR="00941927" w:rsidRPr="006C0C99">
        <w:rPr>
          <w:b/>
          <w:bCs/>
          <w:sz w:val="28"/>
          <w:szCs w:val="28"/>
        </w:rPr>
        <w:t>Пояснения к годовой бухгалтерской отчетности</w:t>
      </w:r>
      <w:r w:rsidR="006C0C99" w:rsidRPr="006C0C99">
        <w:rPr>
          <w:b/>
          <w:bCs/>
          <w:sz w:val="28"/>
          <w:szCs w:val="28"/>
        </w:rPr>
        <w:t xml:space="preserve"> (часть 1)</w:t>
      </w:r>
      <w:bookmarkEnd w:id="14"/>
    </w:p>
    <w:p w14:paraId="2C627991" w14:textId="77777777" w:rsidR="00941927" w:rsidRPr="00941927" w:rsidRDefault="00941927" w:rsidP="000C47E8">
      <w:pPr>
        <w:spacing w:line="300" w:lineRule="auto"/>
        <w:rPr>
          <w:rFonts w:eastAsiaTheme="majorEastAsia"/>
          <w:sz w:val="28"/>
          <w:szCs w:val="28"/>
        </w:rPr>
      </w:pPr>
    </w:p>
    <w:p w14:paraId="4A92AF01" w14:textId="0BB9090E" w:rsidR="00941927" w:rsidRPr="00941927" w:rsidRDefault="00DC0489" w:rsidP="000C47E8">
      <w:pPr>
        <w:spacing w:line="300" w:lineRule="auto"/>
        <w:jc w:val="both"/>
        <w:rPr>
          <w:bCs/>
          <w:sz w:val="28"/>
          <w:szCs w:val="28"/>
        </w:rPr>
      </w:pPr>
      <w:r w:rsidRPr="00941927">
        <w:rPr>
          <w:b/>
          <w:bCs/>
          <w:sz w:val="28"/>
          <w:szCs w:val="28"/>
        </w:rPr>
        <w:t>Цель:</w:t>
      </w:r>
      <w:r w:rsidRPr="00941927">
        <w:rPr>
          <w:sz w:val="28"/>
          <w:szCs w:val="28"/>
        </w:rPr>
        <w:t xml:space="preserve"> </w:t>
      </w:r>
      <w:r w:rsidR="00941927" w:rsidRPr="00941927">
        <w:rPr>
          <w:sz w:val="28"/>
          <w:szCs w:val="28"/>
        </w:rPr>
        <w:t>усвоить технику составления пояснений к бухгалтерскому балансу и отчету о финансовых результатах</w:t>
      </w:r>
    </w:p>
    <w:p w14:paraId="497E37F4" w14:textId="7BECE824" w:rsidR="00DC0489" w:rsidRPr="00941927" w:rsidRDefault="00DC0489" w:rsidP="000C47E8">
      <w:pPr>
        <w:spacing w:line="300" w:lineRule="auto"/>
        <w:jc w:val="both"/>
        <w:rPr>
          <w:sz w:val="28"/>
          <w:szCs w:val="28"/>
        </w:rPr>
      </w:pPr>
    </w:p>
    <w:p w14:paraId="0AB8B7AF" w14:textId="77777777" w:rsidR="001B7A94" w:rsidRPr="0064231A" w:rsidRDefault="001B7A94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64231A">
        <w:rPr>
          <w:b/>
          <w:bCs/>
          <w:sz w:val="28"/>
          <w:szCs w:val="28"/>
        </w:rPr>
        <w:t xml:space="preserve">Теоретические сведения </w:t>
      </w:r>
    </w:p>
    <w:p w14:paraId="6B6B6619" w14:textId="7722E39F" w:rsidR="001B7A94" w:rsidRPr="0064231A" w:rsidRDefault="001B7A94" w:rsidP="000C47E8">
      <w:pPr>
        <w:spacing w:line="300" w:lineRule="auto"/>
        <w:jc w:val="both"/>
        <w:rPr>
          <w:sz w:val="28"/>
          <w:szCs w:val="28"/>
        </w:rPr>
      </w:pPr>
      <w:r w:rsidRPr="0064231A">
        <w:rPr>
          <w:sz w:val="28"/>
          <w:szCs w:val="28"/>
        </w:rPr>
        <w:t xml:space="preserve">Конспект лекции № 6. </w:t>
      </w:r>
      <w:r w:rsidR="00FA0DE5" w:rsidRPr="0064231A">
        <w:rPr>
          <w:sz w:val="28"/>
          <w:szCs w:val="28"/>
        </w:rPr>
        <w:t>Пояснения к годовой бухгалтерской отчетности</w:t>
      </w:r>
    </w:p>
    <w:p w14:paraId="0486559F" w14:textId="775959FA" w:rsidR="001B7A94" w:rsidRPr="0064231A" w:rsidRDefault="001B7A94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4E6D1CC3" w14:textId="77777777" w:rsidR="00DE16C1" w:rsidRPr="005C062C" w:rsidRDefault="00DE16C1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5C062C">
        <w:rPr>
          <w:b/>
          <w:bCs/>
          <w:sz w:val="28"/>
          <w:szCs w:val="28"/>
        </w:rPr>
        <w:t>Алгоритм выполнения</w:t>
      </w:r>
    </w:p>
    <w:p w14:paraId="0FE4CB48" w14:textId="58B8F0F7" w:rsidR="001F350D" w:rsidRPr="005C062C" w:rsidRDefault="00DE16C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 xml:space="preserve">На основании исходных данных </w:t>
      </w:r>
      <w:r w:rsidR="001F350D" w:rsidRPr="005C062C">
        <w:rPr>
          <w:sz w:val="28"/>
          <w:szCs w:val="28"/>
        </w:rPr>
        <w:t xml:space="preserve">оформит форму пояснения к бухгалтерскому балансу и отчету о финансовых результатах. </w:t>
      </w:r>
    </w:p>
    <w:p w14:paraId="40580984" w14:textId="29FAD096" w:rsidR="00DE16C1" w:rsidRPr="005C062C" w:rsidRDefault="00DE16C1" w:rsidP="000C47E8">
      <w:pPr>
        <w:spacing w:line="300" w:lineRule="auto"/>
        <w:jc w:val="both"/>
        <w:rPr>
          <w:sz w:val="28"/>
          <w:szCs w:val="28"/>
        </w:rPr>
      </w:pPr>
    </w:p>
    <w:p w14:paraId="0C71F149" w14:textId="77777777" w:rsidR="00DE16C1" w:rsidRPr="005C062C" w:rsidRDefault="00DE16C1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5C062C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0A423951" w14:textId="77777777" w:rsidR="00DE16C1" w:rsidRPr="005C062C" w:rsidRDefault="00DE16C1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5C062C">
        <w:rPr>
          <w:sz w:val="28"/>
          <w:szCs w:val="28"/>
          <w:u w:val="single"/>
        </w:rPr>
        <w:t>Исходные данные:</w:t>
      </w:r>
    </w:p>
    <w:p w14:paraId="5E6EF9B0" w14:textId="431EDE65" w:rsidR="00DE16C1" w:rsidRPr="005C062C" w:rsidRDefault="00DA0C4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Оформить форму пояснения к бухгалтерскому балансу и отчету о</w:t>
      </w:r>
      <w:r w:rsidR="001F350D" w:rsidRPr="005C062C">
        <w:rPr>
          <w:sz w:val="28"/>
          <w:szCs w:val="28"/>
        </w:rPr>
        <w:t xml:space="preserve"> </w:t>
      </w:r>
      <w:r w:rsidRPr="005C062C">
        <w:rPr>
          <w:sz w:val="28"/>
          <w:szCs w:val="28"/>
        </w:rPr>
        <w:t>финансовых результатах</w:t>
      </w:r>
      <w:r w:rsidR="005C062C">
        <w:rPr>
          <w:sz w:val="28"/>
          <w:szCs w:val="28"/>
        </w:rPr>
        <w:t xml:space="preserve"> за 2024 г.</w:t>
      </w:r>
      <w:r w:rsidRPr="005C062C">
        <w:rPr>
          <w:sz w:val="28"/>
          <w:szCs w:val="28"/>
        </w:rPr>
        <w:t>, используя исходные данные.</w:t>
      </w:r>
      <w:r w:rsidR="001F350D" w:rsidRPr="005C062C">
        <w:rPr>
          <w:sz w:val="28"/>
          <w:szCs w:val="28"/>
        </w:rPr>
        <w:t xml:space="preserve"> </w:t>
      </w:r>
    </w:p>
    <w:p w14:paraId="08898D1E" w14:textId="77777777" w:rsidR="005C062C" w:rsidRPr="005C062C" w:rsidRDefault="001F350D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 xml:space="preserve">ООО «Сигма», которое работает с 2005 года, занимается производством и реализацией молочной продукции. </w:t>
      </w:r>
    </w:p>
    <w:p w14:paraId="68BE459A" w14:textId="02C403B3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1. Общие сведения:</w:t>
      </w:r>
    </w:p>
    <w:p w14:paraId="08C12E12" w14:textId="76828732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 xml:space="preserve">Общество с ограниченной ответственностью (ООО) «Сигма» зарегистрировано ИФНС № 1 по г. Москве 29.03.2005. Свидетельство о </w:t>
      </w:r>
      <w:proofErr w:type="spellStart"/>
      <w:r w:rsidRPr="005C062C">
        <w:rPr>
          <w:sz w:val="28"/>
          <w:szCs w:val="28"/>
        </w:rPr>
        <w:t>госрегистрации</w:t>
      </w:r>
      <w:proofErr w:type="spellEnd"/>
      <w:r w:rsidRPr="005C062C">
        <w:rPr>
          <w:sz w:val="28"/>
          <w:szCs w:val="28"/>
        </w:rPr>
        <w:t xml:space="preserve"> № 123456789, ИНН 1234567890, КПП 121001001, юридический адрес: г. Москва, проспект Замечательный, 1.</w:t>
      </w:r>
    </w:p>
    <w:p w14:paraId="7D9C11D3" w14:textId="3E0F736B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Основной вид деятельности Общества: переработка молока ОКВЭД 15.51.</w:t>
      </w:r>
    </w:p>
    <w:p w14:paraId="7C29EC9A" w14:textId="34F28BD8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Уставный капитал организации составляет 5 000 000 (Пять миллионов) рублей, оплачен полностью.</w:t>
      </w:r>
    </w:p>
    <w:p w14:paraId="6F66D7CA" w14:textId="73A9ABF1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Учредителями являются: физические лица – О.М. Курочкин и П.П. Петров и одно юридическое лицо — ООО «Молоко».</w:t>
      </w:r>
    </w:p>
    <w:p w14:paraId="2FA51981" w14:textId="0F5CBA52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Численность сотрудников по состоянию на 31.12.2024 составила 165 человек.</w:t>
      </w:r>
    </w:p>
    <w:p w14:paraId="6BD03AC9" w14:textId="052C9212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Филиалов, представительств и обособленных подразделений не имеется.</w:t>
      </w:r>
    </w:p>
    <w:p w14:paraId="40EBD317" w14:textId="0CF6C24F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2 Список аффилированных лиц ООО «Сигма»</w:t>
      </w:r>
    </w:p>
    <w:p w14:paraId="1B6EE04B" w14:textId="77777777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Петров Порфирий Петрович — учредитель, 50% доли собственности в УК, занимает должность генерального директора.</w:t>
      </w:r>
    </w:p>
    <w:p w14:paraId="079F56A5" w14:textId="77777777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Курочкин Олег Михайлович — учредитель, 30% доли собственности в УК.</w:t>
      </w:r>
    </w:p>
    <w:p w14:paraId="06CBB0AA" w14:textId="77777777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lastRenderedPageBreak/>
        <w:t>ООО «Молоко» — учредитель, 20% доли собственности в УК, российская организация (учредители — А.А. Андреев и С.С. Сидоров).</w:t>
      </w:r>
    </w:p>
    <w:p w14:paraId="4F45307D" w14:textId="77777777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В отчетном периоде со связанными сторонами были совершены такие финансовые операции:</w:t>
      </w:r>
    </w:p>
    <w:p w14:paraId="2C62173C" w14:textId="01DFA122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15.03.202</w:t>
      </w:r>
      <w:r>
        <w:rPr>
          <w:sz w:val="28"/>
          <w:szCs w:val="28"/>
        </w:rPr>
        <w:t>5</w:t>
      </w:r>
      <w:r w:rsidRPr="005C062C">
        <w:rPr>
          <w:sz w:val="28"/>
          <w:szCs w:val="28"/>
        </w:rPr>
        <w:t xml:space="preserve"> общим собранием учредителей ООО «Сигма» была рассмотрена и утверждена финансовая отчетность организации за 202</w:t>
      </w:r>
      <w:r>
        <w:rPr>
          <w:sz w:val="28"/>
          <w:szCs w:val="28"/>
        </w:rPr>
        <w:t>4</w:t>
      </w:r>
      <w:r w:rsidRPr="005C062C">
        <w:rPr>
          <w:sz w:val="28"/>
          <w:szCs w:val="28"/>
        </w:rPr>
        <w:t xml:space="preserve"> год. Собрание постановило выплатить по итогам 202</w:t>
      </w:r>
      <w:r>
        <w:rPr>
          <w:sz w:val="28"/>
          <w:szCs w:val="28"/>
        </w:rPr>
        <w:t>4</w:t>
      </w:r>
      <w:r w:rsidRPr="005C062C">
        <w:rPr>
          <w:sz w:val="28"/>
          <w:szCs w:val="28"/>
        </w:rPr>
        <w:t xml:space="preserve"> года прибыль в размере 3</w:t>
      </w:r>
      <w:r>
        <w:rPr>
          <w:sz w:val="28"/>
          <w:szCs w:val="28"/>
        </w:rPr>
        <w:t> </w:t>
      </w:r>
      <w:r w:rsidRPr="005C062C">
        <w:rPr>
          <w:sz w:val="28"/>
          <w:szCs w:val="28"/>
        </w:rPr>
        <w:t>252</w:t>
      </w:r>
      <w:r>
        <w:rPr>
          <w:sz w:val="28"/>
          <w:szCs w:val="28"/>
        </w:rPr>
        <w:t> </w:t>
      </w:r>
      <w:r w:rsidRPr="005C062C">
        <w:rPr>
          <w:sz w:val="28"/>
          <w:szCs w:val="28"/>
        </w:rPr>
        <w:t>000</w:t>
      </w:r>
      <w:r>
        <w:rPr>
          <w:sz w:val="28"/>
          <w:szCs w:val="28"/>
        </w:rPr>
        <w:t> </w:t>
      </w:r>
      <w:r w:rsidRPr="005C062C">
        <w:rPr>
          <w:sz w:val="28"/>
          <w:szCs w:val="28"/>
        </w:rPr>
        <w:t>рублей учредителям, исходя из их доли в уставном капитале. Выплата (с учетом удержания НДФЛ по двум физлицам) была произведена 01.04.202</w:t>
      </w:r>
      <w:r>
        <w:rPr>
          <w:sz w:val="28"/>
          <w:szCs w:val="28"/>
        </w:rPr>
        <w:t>5</w:t>
      </w:r>
      <w:r w:rsidRPr="005C062C">
        <w:rPr>
          <w:sz w:val="28"/>
          <w:szCs w:val="28"/>
        </w:rPr>
        <w:t>;</w:t>
      </w:r>
    </w:p>
    <w:p w14:paraId="4A221AE2" w14:textId="129A83B2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20.05.202</w:t>
      </w:r>
      <w:r>
        <w:rPr>
          <w:sz w:val="28"/>
          <w:szCs w:val="28"/>
        </w:rPr>
        <w:t>5</w:t>
      </w:r>
      <w:r w:rsidRPr="005C062C">
        <w:rPr>
          <w:sz w:val="28"/>
          <w:szCs w:val="28"/>
        </w:rPr>
        <w:t xml:space="preserve"> ООО «Сигма» заключило с учредителем ООО «Молоко» С.С. Сидоровым договор о приобретении нежилого помещения стоимостью 5102</w:t>
      </w:r>
      <w:r>
        <w:rPr>
          <w:sz w:val="28"/>
          <w:szCs w:val="28"/>
        </w:rPr>
        <w:t> </w:t>
      </w:r>
      <w:r w:rsidRPr="005C062C">
        <w:rPr>
          <w:sz w:val="28"/>
          <w:szCs w:val="28"/>
        </w:rPr>
        <w:t>000 рублей. Стоимость сделки обусловлена проведением независимой оценки стоимости объекта недвижимости. Расчеты по договору были произведены в полном объеме 05.06.202</w:t>
      </w:r>
      <w:r>
        <w:rPr>
          <w:sz w:val="28"/>
          <w:szCs w:val="28"/>
        </w:rPr>
        <w:t>5</w:t>
      </w:r>
      <w:r w:rsidRPr="005C062C">
        <w:rPr>
          <w:sz w:val="28"/>
          <w:szCs w:val="28"/>
        </w:rPr>
        <w:t>, подписан акт приема-передачи недвижимости.</w:t>
      </w:r>
    </w:p>
    <w:p w14:paraId="6655B43E" w14:textId="63B2379F" w:rsidR="005C062C" w:rsidRPr="005C062C" w:rsidRDefault="005C062C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t>Основные положения учетной политики</w:t>
      </w:r>
    </w:p>
    <w:p w14:paraId="00F08EF6" w14:textId="67795221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Учетная политика ООО «Сигма» утверждена приказом директора Петрова П.П. № 195 от 25.12.202</w:t>
      </w:r>
      <w:r>
        <w:rPr>
          <w:sz w:val="28"/>
          <w:szCs w:val="28"/>
        </w:rPr>
        <w:t>4</w:t>
      </w:r>
      <w:r w:rsidRPr="005C062C">
        <w:rPr>
          <w:sz w:val="28"/>
          <w:szCs w:val="28"/>
        </w:rPr>
        <w:t>. Применяется линейный метод амортизации. Оценка материально-производственных запасов и готовой продукции осуществляется по фактической себестоимости. Финансовый результат от продажи продукции, работ, услуг, товаров определяется по отгрузке.</w:t>
      </w:r>
    </w:p>
    <w:p w14:paraId="1BC231F4" w14:textId="31124276" w:rsidR="00DE16C1" w:rsidRPr="005C062C" w:rsidRDefault="00DE16C1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5C062C">
        <w:rPr>
          <w:sz w:val="28"/>
          <w:szCs w:val="28"/>
          <w:u w:val="single"/>
        </w:rPr>
        <w:t>Решение:</w:t>
      </w:r>
    </w:p>
    <w:p w14:paraId="514A2C8A" w14:textId="307F849C" w:rsidR="004F2DE8" w:rsidRPr="005C062C" w:rsidRDefault="004F2DE8" w:rsidP="000C47E8">
      <w:pPr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t>Пояснения к бухгалтерскому балансу ООО «</w:t>
      </w:r>
      <w:r w:rsidR="00FE7D18">
        <w:rPr>
          <w:sz w:val="28"/>
          <w:szCs w:val="28"/>
        </w:rPr>
        <w:t>Сигма</w:t>
      </w:r>
      <w:r w:rsidRPr="005C062C">
        <w:rPr>
          <w:sz w:val="28"/>
          <w:szCs w:val="28"/>
        </w:rPr>
        <w:t>» за 2024 год</w:t>
      </w:r>
    </w:p>
    <w:p w14:paraId="259B816D" w14:textId="77777777" w:rsidR="004F2DE8" w:rsidRPr="005C062C" w:rsidRDefault="004F2DE8" w:rsidP="000C47E8">
      <w:pPr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t>1. Общие сведения</w:t>
      </w:r>
    </w:p>
    <w:p w14:paraId="59C0FD86" w14:textId="13E00772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Общество с ограниченной ответственностью (ООО) «</w:t>
      </w:r>
      <w:r w:rsidR="005C062C" w:rsidRPr="005C062C">
        <w:rPr>
          <w:sz w:val="28"/>
          <w:szCs w:val="28"/>
        </w:rPr>
        <w:t>Сигма</w:t>
      </w:r>
      <w:r w:rsidRPr="005C062C">
        <w:rPr>
          <w:sz w:val="28"/>
          <w:szCs w:val="28"/>
        </w:rPr>
        <w:t xml:space="preserve">» зарегистрировано ИФНС № 1 по г. Москве 29.03.2005. Свидетельство о </w:t>
      </w:r>
      <w:proofErr w:type="spellStart"/>
      <w:r w:rsidRPr="005C062C">
        <w:rPr>
          <w:sz w:val="28"/>
          <w:szCs w:val="28"/>
        </w:rPr>
        <w:t>госрегистрации</w:t>
      </w:r>
      <w:proofErr w:type="spellEnd"/>
      <w:r w:rsidRPr="005C062C">
        <w:rPr>
          <w:sz w:val="28"/>
          <w:szCs w:val="28"/>
        </w:rPr>
        <w:t xml:space="preserve"> № 123456789, ИНН 1234567890, КПП 121001001, юридический адрес: г. Москва, проспект Замечательный, 1.</w:t>
      </w:r>
    </w:p>
    <w:p w14:paraId="5BCAF018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Бухгалтерский баланс организации сформирован в соответствии с действующими в Российской Федерации правилами и требованиями бухгалтерского учета и отчетности:</w:t>
      </w:r>
    </w:p>
    <w:p w14:paraId="1369B093" w14:textId="20B760EF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1. Уставный капитал организации: 5 000 000 (</w:t>
      </w:r>
      <w:r w:rsidR="005C062C" w:rsidRPr="005C062C">
        <w:rPr>
          <w:sz w:val="28"/>
          <w:szCs w:val="28"/>
        </w:rPr>
        <w:t>П</w:t>
      </w:r>
      <w:r w:rsidRPr="005C062C">
        <w:rPr>
          <w:sz w:val="28"/>
          <w:szCs w:val="28"/>
        </w:rPr>
        <w:t>ять миллионов) рублей, оплачен полностью.</w:t>
      </w:r>
    </w:p>
    <w:p w14:paraId="58A7A170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2. Количество учредителей: два физических лица — О.М. Курочкин и П.П. Петров и одно юридическое лицо — ООО «Молоко».</w:t>
      </w:r>
    </w:p>
    <w:p w14:paraId="31E91BB5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lastRenderedPageBreak/>
        <w:t>3. Основной вид деятельности: переработка молока ОКВЭД 15.51.</w:t>
      </w:r>
    </w:p>
    <w:p w14:paraId="56D8B64F" w14:textId="4D21529A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4. Численность сотрудников по состоянию на 31.12.202</w:t>
      </w:r>
      <w:r w:rsidR="005C062C" w:rsidRPr="005C062C">
        <w:rPr>
          <w:sz w:val="28"/>
          <w:szCs w:val="28"/>
        </w:rPr>
        <w:t>4</w:t>
      </w:r>
      <w:r w:rsidRPr="005C062C">
        <w:rPr>
          <w:sz w:val="28"/>
          <w:szCs w:val="28"/>
        </w:rPr>
        <w:t xml:space="preserve"> составила 165 человек.</w:t>
      </w:r>
    </w:p>
    <w:p w14:paraId="52D6E072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5. Филиалы, представительства и обособленные подразделения отсутствуют.</w:t>
      </w:r>
    </w:p>
    <w:p w14:paraId="186D56E6" w14:textId="77777777" w:rsidR="004F2DE8" w:rsidRPr="005C062C" w:rsidRDefault="004F2DE8" w:rsidP="000C47E8">
      <w:pPr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t>2. Основные положения учетной политики</w:t>
      </w:r>
    </w:p>
    <w:p w14:paraId="35AB7518" w14:textId="567FE210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Учетная политика ООО «</w:t>
      </w:r>
      <w:r w:rsidR="005C062C" w:rsidRPr="005C062C">
        <w:rPr>
          <w:sz w:val="28"/>
          <w:szCs w:val="28"/>
        </w:rPr>
        <w:t>Сигма</w:t>
      </w:r>
      <w:r w:rsidRPr="005C062C">
        <w:rPr>
          <w:sz w:val="28"/>
          <w:szCs w:val="28"/>
        </w:rPr>
        <w:t>» утверждена приказом директора Петрова П.П. № 195 от 25.12.202</w:t>
      </w:r>
      <w:r w:rsidR="005C062C" w:rsidRPr="005C062C">
        <w:rPr>
          <w:sz w:val="28"/>
          <w:szCs w:val="28"/>
        </w:rPr>
        <w:t>4</w:t>
      </w:r>
      <w:r w:rsidRPr="005C062C">
        <w:rPr>
          <w:sz w:val="28"/>
          <w:szCs w:val="28"/>
        </w:rPr>
        <w:t>. Применяется линейный метод амортизации. Оценка материально-производственных запасов и готовой продукции осуществляется по фактической себестоимости. Финансовый результат от продажи продукции, работ, услуг, товаров определяется по отгрузке.</w:t>
      </w:r>
    </w:p>
    <w:p w14:paraId="49FCD82C" w14:textId="4D7582DC" w:rsidR="005C062C" w:rsidRPr="005C062C" w:rsidRDefault="005C062C" w:rsidP="000C47E8">
      <w:pPr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t>3. Информация об аффилированных лицах</w:t>
      </w:r>
    </w:p>
    <w:p w14:paraId="13F84190" w14:textId="77777777" w:rsidR="005C062C" w:rsidRPr="005C062C" w:rsidRDefault="005C062C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 xml:space="preserve">Петров Порфирий Петрович — учредитель, 50 % доли собственности в УК, занимает должность генерального директора. </w:t>
      </w:r>
    </w:p>
    <w:p w14:paraId="05C4E5FD" w14:textId="77777777" w:rsidR="005C062C" w:rsidRPr="005C062C" w:rsidRDefault="005C062C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 xml:space="preserve">Курочкин Олег Михайлович — учредитель, 30 % доли собственности в УК. </w:t>
      </w:r>
    </w:p>
    <w:p w14:paraId="5F45B7BD" w14:textId="77777777" w:rsidR="005C062C" w:rsidRPr="005C062C" w:rsidRDefault="005C062C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 xml:space="preserve">ООО «Молоко» — учредитель, 20 % доли собственности в УК, российская организация (учредители — А.А. Андреев и С.С. Сидоров). </w:t>
      </w:r>
    </w:p>
    <w:p w14:paraId="2B9FB9D0" w14:textId="44C33492" w:rsidR="005C062C" w:rsidRPr="005C062C" w:rsidRDefault="005C062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В отчетном периоде со связанными сторонами были совершены такие финансовые операции: 15.03.2025 общим собранием учредителей ООО «Сигма» была рассмотрена и утверждена финансовая отчетность организации за 202</w:t>
      </w:r>
      <w:r>
        <w:rPr>
          <w:sz w:val="28"/>
          <w:szCs w:val="28"/>
        </w:rPr>
        <w:t>4</w:t>
      </w:r>
      <w:r w:rsidRPr="005C062C">
        <w:rPr>
          <w:sz w:val="28"/>
          <w:szCs w:val="28"/>
        </w:rPr>
        <w:t xml:space="preserve"> год. Собрание постановило выплатить по итогам 202</w:t>
      </w:r>
      <w:r>
        <w:rPr>
          <w:sz w:val="28"/>
          <w:szCs w:val="28"/>
        </w:rPr>
        <w:t>4</w:t>
      </w:r>
      <w:r w:rsidRPr="005C062C">
        <w:rPr>
          <w:sz w:val="28"/>
          <w:szCs w:val="28"/>
        </w:rPr>
        <w:t xml:space="preserve"> года прибыль в размере 3</w:t>
      </w:r>
      <w:r>
        <w:rPr>
          <w:sz w:val="28"/>
          <w:szCs w:val="28"/>
        </w:rPr>
        <w:t> </w:t>
      </w:r>
      <w:r w:rsidRPr="005C062C">
        <w:rPr>
          <w:sz w:val="28"/>
          <w:szCs w:val="28"/>
        </w:rPr>
        <w:t>252</w:t>
      </w:r>
      <w:r>
        <w:rPr>
          <w:sz w:val="28"/>
          <w:szCs w:val="28"/>
        </w:rPr>
        <w:t> </w:t>
      </w:r>
      <w:r w:rsidRPr="005C062C">
        <w:rPr>
          <w:sz w:val="28"/>
          <w:szCs w:val="28"/>
        </w:rPr>
        <w:t>000</w:t>
      </w:r>
      <w:r>
        <w:rPr>
          <w:sz w:val="28"/>
          <w:szCs w:val="28"/>
        </w:rPr>
        <w:t> </w:t>
      </w:r>
      <w:r w:rsidRPr="005C062C">
        <w:rPr>
          <w:sz w:val="28"/>
          <w:szCs w:val="28"/>
        </w:rPr>
        <w:t>рублей учредителям, исходя из их доли в уставном капитале. Выплата (с учетом удержания НДФЛ по двум физлицам) была произведена 01.04.202</w:t>
      </w:r>
      <w:r>
        <w:rPr>
          <w:sz w:val="28"/>
          <w:szCs w:val="28"/>
        </w:rPr>
        <w:t>5</w:t>
      </w:r>
      <w:r w:rsidRPr="005C062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5C062C">
        <w:rPr>
          <w:sz w:val="28"/>
          <w:szCs w:val="28"/>
        </w:rPr>
        <w:t>20.05.202</w:t>
      </w:r>
      <w:r>
        <w:rPr>
          <w:sz w:val="28"/>
          <w:szCs w:val="28"/>
        </w:rPr>
        <w:t>5</w:t>
      </w:r>
      <w:r w:rsidRPr="005C062C">
        <w:rPr>
          <w:sz w:val="28"/>
          <w:szCs w:val="28"/>
        </w:rPr>
        <w:t xml:space="preserve"> ООО «Сигма» заключило с учредителем ООО «Молоко» С.С. Сидоровым договор о приобретении нежилого помещения стоимостью 5102</w:t>
      </w:r>
      <w:r>
        <w:rPr>
          <w:sz w:val="28"/>
          <w:szCs w:val="28"/>
        </w:rPr>
        <w:t> </w:t>
      </w:r>
      <w:r w:rsidRPr="005C062C">
        <w:rPr>
          <w:sz w:val="28"/>
          <w:szCs w:val="28"/>
        </w:rPr>
        <w:t>000 рублей. Стоимость сделки обусловлена проведением независимой оценки стоимости объекта недвижимости. Расчеты по договору были произведены в полном объеме 05.06.202</w:t>
      </w:r>
      <w:r>
        <w:rPr>
          <w:sz w:val="28"/>
          <w:szCs w:val="28"/>
        </w:rPr>
        <w:t>5</w:t>
      </w:r>
      <w:r w:rsidRPr="005C062C">
        <w:rPr>
          <w:sz w:val="28"/>
          <w:szCs w:val="28"/>
        </w:rPr>
        <w:t>, подписан акт приема-передачи недвижимости.</w:t>
      </w:r>
    </w:p>
    <w:p w14:paraId="0BF181CD" w14:textId="7A804809" w:rsidR="004F2DE8" w:rsidRPr="005C062C" w:rsidRDefault="004F2DE8" w:rsidP="000C47E8">
      <w:pPr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t>4. Основные показатели деятельности организации</w:t>
      </w:r>
    </w:p>
    <w:p w14:paraId="4B0D4653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В отчетном году выручка составила:</w:t>
      </w:r>
    </w:p>
    <w:p w14:paraId="574FC879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· по основному виду деятельности «производство и реализация молочной продукции» — 385 420 020 рублей;</w:t>
      </w:r>
    </w:p>
    <w:p w14:paraId="2ACAC07F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· по прочим видам деятельности — 650 580 рублей;</w:t>
      </w:r>
    </w:p>
    <w:p w14:paraId="3F478940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· прочие доходы — 170 800 рублей (реализация ОС).</w:t>
      </w:r>
    </w:p>
    <w:p w14:paraId="3669302C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Затраты на производство и реализацию продукции:</w:t>
      </w:r>
    </w:p>
    <w:p w14:paraId="7C69CC3E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· приобретение основных средств — 1 410 500 рублей;</w:t>
      </w:r>
    </w:p>
    <w:p w14:paraId="01CD5293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lastRenderedPageBreak/>
        <w:t>· амортизация ОС — 45 230 рублей;</w:t>
      </w:r>
    </w:p>
    <w:p w14:paraId="3CE5822E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· приобретение сырья — 110 452 880 рублей;</w:t>
      </w:r>
    </w:p>
    <w:p w14:paraId="4BC00211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· фонд оплаты труда — 137 580 040 рублей;</w:t>
      </w:r>
    </w:p>
    <w:p w14:paraId="201C317A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· командировочные расходы — 238 300 рублей;</w:t>
      </w:r>
    </w:p>
    <w:p w14:paraId="74A2CCFD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· аренда помещений — 8 478 190 рублей;</w:t>
      </w:r>
    </w:p>
    <w:p w14:paraId="249F048A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· прочие расходы — 532 458 рублей.</w:t>
      </w:r>
    </w:p>
    <w:p w14:paraId="037DFB14" w14:textId="6CC1973A" w:rsidR="004F2DE8" w:rsidRDefault="004F2DE8" w:rsidP="000C47E8">
      <w:pPr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t>5. Расшифровка статей бухгалтерского баланса на 31.12.2024 (на примере кредиторской задолженности)</w:t>
      </w:r>
    </w:p>
    <w:p w14:paraId="59D375F1" w14:textId="77777777" w:rsidR="00ED2EA8" w:rsidRPr="005C062C" w:rsidRDefault="00ED2EA8" w:rsidP="000C47E8">
      <w:pPr>
        <w:spacing w:line="300" w:lineRule="auto"/>
        <w:jc w:val="center"/>
        <w:rPr>
          <w:sz w:val="28"/>
          <w:szCs w:val="28"/>
        </w:rPr>
      </w:pPr>
    </w:p>
    <w:p w14:paraId="004AB421" w14:textId="77777777" w:rsidR="005C062C" w:rsidRDefault="005C062C" w:rsidP="000C47E8">
      <w:pPr>
        <w:spacing w:line="300" w:lineRule="auto"/>
        <w:jc w:val="center"/>
        <w:rPr>
          <w:sz w:val="28"/>
          <w:szCs w:val="28"/>
        </w:rPr>
        <w:sectPr w:rsidR="005C062C" w:rsidSect="00BB52E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83D226F" w14:textId="2FB2FAC2" w:rsidR="005C062C" w:rsidRPr="005C062C" w:rsidRDefault="004F2DE8" w:rsidP="000C47E8">
      <w:pPr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lastRenderedPageBreak/>
        <w:t>Наличие и движение дебиторской задолженности</w:t>
      </w:r>
    </w:p>
    <w:p w14:paraId="257DE582" w14:textId="77777777" w:rsidR="005C062C" w:rsidRPr="005C062C" w:rsidRDefault="005C062C" w:rsidP="000C47E8">
      <w:pPr>
        <w:spacing w:line="300" w:lineRule="auto"/>
        <w:jc w:val="right"/>
        <w:rPr>
          <w:sz w:val="28"/>
          <w:szCs w:val="28"/>
        </w:rPr>
      </w:pPr>
      <w:r w:rsidRPr="005C062C">
        <w:rPr>
          <w:sz w:val="28"/>
          <w:szCs w:val="28"/>
        </w:rPr>
        <w:t xml:space="preserve">В тысячах рублей с десятичным знаком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736"/>
        <w:gridCol w:w="942"/>
        <w:gridCol w:w="1226"/>
        <w:gridCol w:w="1615"/>
        <w:gridCol w:w="1226"/>
        <w:gridCol w:w="1214"/>
        <w:gridCol w:w="1194"/>
        <w:gridCol w:w="1145"/>
        <w:gridCol w:w="1615"/>
        <w:gridCol w:w="1056"/>
        <w:gridCol w:w="1591"/>
      </w:tblGrid>
      <w:tr w:rsidR="005C062C" w:rsidRPr="00ED2EA8" w14:paraId="40AB1D69" w14:textId="77777777" w:rsidTr="005C062C">
        <w:tc>
          <w:tcPr>
            <w:tcW w:w="863" w:type="dxa"/>
            <w:vMerge w:val="restart"/>
          </w:tcPr>
          <w:p w14:paraId="3B494638" w14:textId="3A2663F2" w:rsidR="005C062C" w:rsidRPr="00ED2EA8" w:rsidRDefault="005C062C" w:rsidP="00ED2EA8">
            <w:pPr>
              <w:jc w:val="both"/>
            </w:pPr>
            <w:r w:rsidRPr="00ED2EA8">
              <w:t>Показатель</w:t>
            </w:r>
          </w:p>
        </w:tc>
        <w:tc>
          <w:tcPr>
            <w:tcW w:w="646" w:type="dxa"/>
            <w:vMerge w:val="restart"/>
          </w:tcPr>
          <w:p w14:paraId="0517AE23" w14:textId="0FC41FFA" w:rsidR="005C062C" w:rsidRPr="00ED2EA8" w:rsidRDefault="005C062C" w:rsidP="00ED2EA8">
            <w:pPr>
              <w:jc w:val="both"/>
            </w:pPr>
            <w:r w:rsidRPr="00ED2EA8">
              <w:t>Период</w:t>
            </w:r>
          </w:p>
        </w:tc>
        <w:tc>
          <w:tcPr>
            <w:tcW w:w="1860" w:type="dxa"/>
            <w:gridSpan w:val="2"/>
          </w:tcPr>
          <w:p w14:paraId="64C131EE" w14:textId="7C10CEF9" w:rsidR="005C062C" w:rsidRPr="00ED2EA8" w:rsidRDefault="005C062C" w:rsidP="00ED2EA8">
            <w:pPr>
              <w:jc w:val="both"/>
            </w:pPr>
            <w:r w:rsidRPr="00ED2EA8">
              <w:t>На начало года</w:t>
            </w:r>
          </w:p>
        </w:tc>
        <w:tc>
          <w:tcPr>
            <w:tcW w:w="4231" w:type="dxa"/>
            <w:gridSpan w:val="5"/>
          </w:tcPr>
          <w:p w14:paraId="52DBDD0E" w14:textId="70124014" w:rsidR="005C062C" w:rsidRPr="00ED2EA8" w:rsidRDefault="005C062C" w:rsidP="00ED2EA8">
            <w:pPr>
              <w:jc w:val="both"/>
            </w:pPr>
            <w:r w:rsidRPr="00ED2EA8">
              <w:t>Изменения за период</w:t>
            </w:r>
          </w:p>
        </w:tc>
        <w:tc>
          <w:tcPr>
            <w:tcW w:w="1745" w:type="dxa"/>
            <w:gridSpan w:val="2"/>
          </w:tcPr>
          <w:p w14:paraId="6C1A1BD8" w14:textId="7CE439F5" w:rsidR="005C062C" w:rsidRPr="00ED2EA8" w:rsidRDefault="005C062C" w:rsidP="00ED2EA8">
            <w:pPr>
              <w:jc w:val="both"/>
            </w:pPr>
            <w:r w:rsidRPr="00ED2EA8">
              <w:t>На конец года</w:t>
            </w:r>
          </w:p>
        </w:tc>
      </w:tr>
      <w:tr w:rsidR="005C062C" w:rsidRPr="00ED2EA8" w14:paraId="35B96DF8" w14:textId="77777777" w:rsidTr="005C062C">
        <w:tc>
          <w:tcPr>
            <w:tcW w:w="863" w:type="dxa"/>
            <w:vMerge/>
          </w:tcPr>
          <w:p w14:paraId="7F942D5E" w14:textId="77777777" w:rsidR="005C062C" w:rsidRPr="00ED2EA8" w:rsidRDefault="005C062C" w:rsidP="00ED2EA8">
            <w:pPr>
              <w:jc w:val="both"/>
            </w:pPr>
          </w:p>
        </w:tc>
        <w:tc>
          <w:tcPr>
            <w:tcW w:w="646" w:type="dxa"/>
            <w:vMerge/>
          </w:tcPr>
          <w:p w14:paraId="729D6263" w14:textId="77777777" w:rsidR="005C062C" w:rsidRPr="00ED2EA8" w:rsidRDefault="005C062C" w:rsidP="00ED2EA8">
            <w:pPr>
              <w:jc w:val="both"/>
            </w:pPr>
          </w:p>
        </w:tc>
        <w:tc>
          <w:tcPr>
            <w:tcW w:w="815" w:type="dxa"/>
            <w:vMerge w:val="restart"/>
          </w:tcPr>
          <w:p w14:paraId="1AD457E5" w14:textId="0CD5E8DD" w:rsidR="005C062C" w:rsidRPr="00ED2EA8" w:rsidRDefault="005C062C" w:rsidP="00ED2EA8">
            <w:pPr>
              <w:jc w:val="both"/>
            </w:pPr>
            <w:r w:rsidRPr="00ED2EA8">
              <w:t>Учтенная по договорам</w:t>
            </w:r>
          </w:p>
        </w:tc>
        <w:tc>
          <w:tcPr>
            <w:tcW w:w="1045" w:type="dxa"/>
            <w:vMerge w:val="restart"/>
          </w:tcPr>
          <w:p w14:paraId="5F3C9D45" w14:textId="7C292090" w:rsidR="005C062C" w:rsidRPr="00ED2EA8" w:rsidRDefault="005C062C" w:rsidP="00ED2EA8">
            <w:pPr>
              <w:jc w:val="both"/>
            </w:pPr>
            <w:r w:rsidRPr="00ED2EA8">
              <w:t>Резерв сомнительных долгов</w:t>
            </w:r>
          </w:p>
        </w:tc>
        <w:tc>
          <w:tcPr>
            <w:tcW w:w="1623" w:type="dxa"/>
            <w:gridSpan w:val="2"/>
          </w:tcPr>
          <w:p w14:paraId="0D16ECA3" w14:textId="2E77E61E" w:rsidR="005C062C" w:rsidRPr="00ED2EA8" w:rsidRDefault="005C062C" w:rsidP="00ED2EA8">
            <w:pPr>
              <w:jc w:val="both"/>
            </w:pPr>
            <w:r w:rsidRPr="00ED2EA8">
              <w:t>Поступило</w:t>
            </w:r>
          </w:p>
        </w:tc>
        <w:tc>
          <w:tcPr>
            <w:tcW w:w="2608" w:type="dxa"/>
            <w:gridSpan w:val="3"/>
          </w:tcPr>
          <w:p w14:paraId="43D58A7F" w14:textId="7518DE27" w:rsidR="005C062C" w:rsidRPr="00ED2EA8" w:rsidRDefault="005C062C" w:rsidP="00ED2EA8">
            <w:pPr>
              <w:jc w:val="both"/>
            </w:pPr>
            <w:r w:rsidRPr="00ED2EA8">
              <w:t>Выбыло</w:t>
            </w:r>
          </w:p>
        </w:tc>
        <w:tc>
          <w:tcPr>
            <w:tcW w:w="1745" w:type="dxa"/>
            <w:gridSpan w:val="2"/>
          </w:tcPr>
          <w:p w14:paraId="0FB88B01" w14:textId="05307D77" w:rsidR="005C062C" w:rsidRPr="00ED2EA8" w:rsidRDefault="005C062C" w:rsidP="00ED2EA8">
            <w:pPr>
              <w:jc w:val="both"/>
            </w:pPr>
            <w:r w:rsidRPr="00ED2EA8">
              <w:t>Остаток</w:t>
            </w:r>
          </w:p>
        </w:tc>
      </w:tr>
      <w:tr w:rsidR="005C062C" w:rsidRPr="00ED2EA8" w14:paraId="0E0CEE0C" w14:textId="77777777" w:rsidTr="005C062C">
        <w:tc>
          <w:tcPr>
            <w:tcW w:w="863" w:type="dxa"/>
            <w:vMerge/>
          </w:tcPr>
          <w:p w14:paraId="25BC9D4F" w14:textId="77777777" w:rsidR="005C062C" w:rsidRPr="00ED2EA8" w:rsidRDefault="005C062C" w:rsidP="00ED2EA8">
            <w:pPr>
              <w:jc w:val="both"/>
            </w:pPr>
          </w:p>
        </w:tc>
        <w:tc>
          <w:tcPr>
            <w:tcW w:w="646" w:type="dxa"/>
            <w:vMerge/>
          </w:tcPr>
          <w:p w14:paraId="4FEBADD9" w14:textId="77777777" w:rsidR="005C062C" w:rsidRPr="00ED2EA8" w:rsidRDefault="005C062C" w:rsidP="00ED2EA8">
            <w:pPr>
              <w:jc w:val="both"/>
            </w:pPr>
          </w:p>
        </w:tc>
        <w:tc>
          <w:tcPr>
            <w:tcW w:w="815" w:type="dxa"/>
            <w:vMerge/>
          </w:tcPr>
          <w:p w14:paraId="1F7948FB" w14:textId="77777777" w:rsidR="005C062C" w:rsidRPr="00ED2EA8" w:rsidRDefault="005C062C" w:rsidP="00ED2EA8">
            <w:pPr>
              <w:jc w:val="both"/>
            </w:pPr>
          </w:p>
        </w:tc>
        <w:tc>
          <w:tcPr>
            <w:tcW w:w="1045" w:type="dxa"/>
            <w:vMerge/>
          </w:tcPr>
          <w:p w14:paraId="0AF19549" w14:textId="77777777" w:rsidR="005C062C" w:rsidRPr="00ED2EA8" w:rsidRDefault="005C062C" w:rsidP="00ED2EA8">
            <w:pPr>
              <w:jc w:val="both"/>
            </w:pPr>
          </w:p>
        </w:tc>
        <w:tc>
          <w:tcPr>
            <w:tcW w:w="815" w:type="dxa"/>
          </w:tcPr>
          <w:p w14:paraId="70F8CBA9" w14:textId="201F4C97" w:rsidR="005C062C" w:rsidRPr="00ED2EA8" w:rsidRDefault="005C062C" w:rsidP="00ED2EA8">
            <w:pPr>
              <w:jc w:val="both"/>
            </w:pPr>
            <w:r w:rsidRPr="00ED2EA8">
              <w:t>По договорам (сделкам)</w:t>
            </w:r>
          </w:p>
        </w:tc>
        <w:tc>
          <w:tcPr>
            <w:tcW w:w="808" w:type="dxa"/>
          </w:tcPr>
          <w:p w14:paraId="13AA10CD" w14:textId="1E65A441" w:rsidR="005C062C" w:rsidRPr="00ED2EA8" w:rsidRDefault="005C062C" w:rsidP="00ED2EA8">
            <w:pPr>
              <w:jc w:val="both"/>
            </w:pPr>
            <w:r w:rsidRPr="00ED2EA8">
              <w:t>Штрафы, пени, неустойки</w:t>
            </w:r>
          </w:p>
        </w:tc>
        <w:tc>
          <w:tcPr>
            <w:tcW w:w="796" w:type="dxa"/>
          </w:tcPr>
          <w:p w14:paraId="7E534C6E" w14:textId="38C478DD" w:rsidR="005C062C" w:rsidRPr="00ED2EA8" w:rsidRDefault="005C062C" w:rsidP="00ED2EA8">
            <w:pPr>
              <w:jc w:val="both"/>
            </w:pPr>
            <w:r w:rsidRPr="00ED2EA8">
              <w:t>Погашено</w:t>
            </w:r>
          </w:p>
        </w:tc>
        <w:tc>
          <w:tcPr>
            <w:tcW w:w="767" w:type="dxa"/>
          </w:tcPr>
          <w:p w14:paraId="436902AB" w14:textId="77777777" w:rsidR="005C062C" w:rsidRPr="00ED2EA8" w:rsidRDefault="005C062C" w:rsidP="00ED2EA8">
            <w:pPr>
              <w:jc w:val="both"/>
            </w:pPr>
            <w:r w:rsidRPr="00ED2EA8">
              <w:t>Списано на фин. результат</w:t>
            </w:r>
          </w:p>
        </w:tc>
        <w:tc>
          <w:tcPr>
            <w:tcW w:w="1045" w:type="dxa"/>
          </w:tcPr>
          <w:p w14:paraId="5CA80E7F" w14:textId="596C28CA" w:rsidR="005C062C" w:rsidRPr="00ED2EA8" w:rsidRDefault="005C062C" w:rsidP="00ED2EA8">
            <w:pPr>
              <w:jc w:val="both"/>
            </w:pPr>
            <w:r w:rsidRPr="00ED2EA8">
              <w:t>Списано на резерв сомнительных долгов</w:t>
            </w:r>
          </w:p>
        </w:tc>
        <w:tc>
          <w:tcPr>
            <w:tcW w:w="714" w:type="dxa"/>
          </w:tcPr>
          <w:p w14:paraId="364105C3" w14:textId="0BA10C9C" w:rsidR="005C062C" w:rsidRPr="00ED2EA8" w:rsidRDefault="005C062C" w:rsidP="00ED2EA8">
            <w:pPr>
              <w:jc w:val="both"/>
            </w:pPr>
            <w:r w:rsidRPr="00ED2EA8">
              <w:t>Текущая</w:t>
            </w:r>
          </w:p>
        </w:tc>
        <w:tc>
          <w:tcPr>
            <w:tcW w:w="1031" w:type="dxa"/>
          </w:tcPr>
          <w:p w14:paraId="7786EBB1" w14:textId="229A73E7" w:rsidR="005C062C" w:rsidRPr="00ED2EA8" w:rsidRDefault="005C062C" w:rsidP="00ED2EA8">
            <w:pPr>
              <w:jc w:val="both"/>
            </w:pPr>
            <w:r w:rsidRPr="00ED2EA8">
              <w:t>Просроченная</w:t>
            </w:r>
          </w:p>
        </w:tc>
      </w:tr>
      <w:tr w:rsidR="005C062C" w:rsidRPr="00ED2EA8" w14:paraId="2998912C" w14:textId="77777777" w:rsidTr="005C062C">
        <w:tc>
          <w:tcPr>
            <w:tcW w:w="863" w:type="dxa"/>
          </w:tcPr>
          <w:p w14:paraId="5FFDC48C" w14:textId="77777777" w:rsidR="005C062C" w:rsidRPr="00ED2EA8" w:rsidRDefault="005C062C" w:rsidP="00ED2EA8">
            <w:pPr>
              <w:jc w:val="both"/>
            </w:pPr>
            <w:r w:rsidRPr="00ED2EA8">
              <w:t>Всего краткосрочная</w:t>
            </w:r>
          </w:p>
          <w:p w14:paraId="256A1D02" w14:textId="77777777" w:rsidR="005C062C" w:rsidRPr="00ED2EA8" w:rsidRDefault="005C062C" w:rsidP="00ED2EA8">
            <w:pPr>
              <w:jc w:val="both"/>
            </w:pPr>
            <w:r w:rsidRPr="00ED2EA8">
              <w:t>дебиторская</w:t>
            </w:r>
          </w:p>
          <w:p w14:paraId="72E789A6" w14:textId="77777777" w:rsidR="005C062C" w:rsidRPr="00ED2EA8" w:rsidRDefault="005C062C" w:rsidP="00ED2EA8">
            <w:pPr>
              <w:jc w:val="both"/>
            </w:pPr>
            <w:r w:rsidRPr="00ED2EA8">
              <w:t>задолженность, в том</w:t>
            </w:r>
          </w:p>
          <w:p w14:paraId="211508DE" w14:textId="3798A0CA" w:rsidR="005C062C" w:rsidRPr="00ED2EA8" w:rsidRDefault="005C062C" w:rsidP="00ED2EA8">
            <w:pPr>
              <w:jc w:val="both"/>
            </w:pPr>
            <w:r w:rsidRPr="00ED2EA8">
              <w:t>числе:</w:t>
            </w:r>
          </w:p>
        </w:tc>
        <w:tc>
          <w:tcPr>
            <w:tcW w:w="646" w:type="dxa"/>
          </w:tcPr>
          <w:p w14:paraId="3F020391" w14:textId="6FBAC668" w:rsidR="005C062C" w:rsidRPr="00ED2EA8" w:rsidRDefault="005C062C" w:rsidP="00ED2EA8">
            <w:pPr>
              <w:jc w:val="both"/>
            </w:pPr>
            <w:r w:rsidRPr="00ED2EA8">
              <w:t>2024</w:t>
            </w:r>
          </w:p>
        </w:tc>
        <w:tc>
          <w:tcPr>
            <w:tcW w:w="815" w:type="dxa"/>
          </w:tcPr>
          <w:p w14:paraId="4B4FA020" w14:textId="3B2F98A6" w:rsidR="005C062C" w:rsidRPr="00ED2EA8" w:rsidRDefault="005C062C" w:rsidP="00ED2EA8">
            <w:pPr>
              <w:jc w:val="both"/>
            </w:pPr>
            <w:r w:rsidRPr="00ED2EA8">
              <w:t>25 489,3</w:t>
            </w:r>
          </w:p>
        </w:tc>
        <w:tc>
          <w:tcPr>
            <w:tcW w:w="1045" w:type="dxa"/>
          </w:tcPr>
          <w:p w14:paraId="48BECC48" w14:textId="6DBC8588" w:rsidR="005C062C" w:rsidRPr="00ED2EA8" w:rsidRDefault="005C062C" w:rsidP="00ED2EA8">
            <w:pPr>
              <w:jc w:val="both"/>
            </w:pPr>
            <w:r w:rsidRPr="00ED2EA8">
              <w:t>(200,0)</w:t>
            </w:r>
          </w:p>
        </w:tc>
        <w:tc>
          <w:tcPr>
            <w:tcW w:w="815" w:type="dxa"/>
          </w:tcPr>
          <w:p w14:paraId="5AAFCC22" w14:textId="7D8BACEE" w:rsidR="005C062C" w:rsidRPr="00ED2EA8" w:rsidRDefault="005C062C" w:rsidP="00ED2EA8">
            <w:pPr>
              <w:jc w:val="both"/>
            </w:pPr>
            <w:r w:rsidRPr="00ED2EA8">
              <w:t>15 632,7</w:t>
            </w:r>
          </w:p>
        </w:tc>
        <w:tc>
          <w:tcPr>
            <w:tcW w:w="808" w:type="dxa"/>
          </w:tcPr>
          <w:p w14:paraId="2537165C" w14:textId="514C8A6F" w:rsidR="005C062C" w:rsidRPr="00ED2EA8" w:rsidRDefault="005C062C" w:rsidP="00ED2EA8">
            <w:pPr>
              <w:jc w:val="both"/>
            </w:pPr>
            <w:r w:rsidRPr="00ED2EA8">
              <w:t>300,4</w:t>
            </w:r>
          </w:p>
        </w:tc>
        <w:tc>
          <w:tcPr>
            <w:tcW w:w="796" w:type="dxa"/>
          </w:tcPr>
          <w:p w14:paraId="4D619160" w14:textId="1ED0BD7D" w:rsidR="005C062C" w:rsidRPr="00ED2EA8" w:rsidRDefault="005C062C" w:rsidP="00ED2EA8">
            <w:pPr>
              <w:jc w:val="both"/>
            </w:pPr>
            <w:r w:rsidRPr="00ED2EA8">
              <w:t>(25 023,2)</w:t>
            </w:r>
          </w:p>
        </w:tc>
        <w:tc>
          <w:tcPr>
            <w:tcW w:w="767" w:type="dxa"/>
          </w:tcPr>
          <w:p w14:paraId="4127C2D0" w14:textId="02981DED" w:rsidR="005C062C" w:rsidRPr="00ED2EA8" w:rsidRDefault="005C062C" w:rsidP="00ED2EA8">
            <w:pPr>
              <w:jc w:val="both"/>
            </w:pPr>
            <w:r w:rsidRPr="00ED2EA8">
              <w:t>(102,1)</w:t>
            </w:r>
          </w:p>
        </w:tc>
        <w:tc>
          <w:tcPr>
            <w:tcW w:w="1045" w:type="dxa"/>
          </w:tcPr>
          <w:p w14:paraId="3312F46E" w14:textId="1107C5DF" w:rsidR="005C062C" w:rsidRPr="00ED2EA8" w:rsidRDefault="005C062C" w:rsidP="00ED2EA8">
            <w:pPr>
              <w:jc w:val="both"/>
            </w:pPr>
            <w:r w:rsidRPr="00ED2EA8">
              <w:t>(48,9)</w:t>
            </w:r>
          </w:p>
        </w:tc>
        <w:tc>
          <w:tcPr>
            <w:tcW w:w="714" w:type="dxa"/>
          </w:tcPr>
          <w:p w14:paraId="7937F0A8" w14:textId="0A7A2657" w:rsidR="005C062C" w:rsidRPr="00ED2EA8" w:rsidRDefault="005C062C" w:rsidP="00ED2EA8">
            <w:pPr>
              <w:jc w:val="both"/>
            </w:pPr>
            <w:r w:rsidRPr="00ED2EA8">
              <w:t>15 726,1</w:t>
            </w:r>
          </w:p>
        </w:tc>
        <w:tc>
          <w:tcPr>
            <w:tcW w:w="1031" w:type="dxa"/>
          </w:tcPr>
          <w:p w14:paraId="1451D2B4" w14:textId="77777777" w:rsidR="005C062C" w:rsidRPr="00ED2EA8" w:rsidRDefault="005C062C" w:rsidP="00ED2EA8">
            <w:pPr>
              <w:jc w:val="both"/>
            </w:pPr>
            <w:r w:rsidRPr="00ED2EA8">
              <w:t>522,1</w:t>
            </w:r>
          </w:p>
          <w:p w14:paraId="72184EEB" w14:textId="77777777" w:rsidR="005C062C" w:rsidRPr="00ED2EA8" w:rsidRDefault="005C062C" w:rsidP="00ED2EA8">
            <w:pPr>
              <w:jc w:val="both"/>
            </w:pPr>
          </w:p>
        </w:tc>
      </w:tr>
      <w:tr w:rsidR="005C062C" w:rsidRPr="00ED2EA8" w14:paraId="1A2345B9" w14:textId="77777777" w:rsidTr="005C062C">
        <w:tc>
          <w:tcPr>
            <w:tcW w:w="863" w:type="dxa"/>
          </w:tcPr>
          <w:p w14:paraId="76EE6D10" w14:textId="2FE16A0B" w:rsidR="005C062C" w:rsidRPr="00ED2EA8" w:rsidRDefault="005C062C" w:rsidP="00ED2EA8">
            <w:pPr>
              <w:jc w:val="both"/>
            </w:pPr>
            <w:r w:rsidRPr="00ED2EA8">
              <w:t>покупателей</w:t>
            </w:r>
          </w:p>
        </w:tc>
        <w:tc>
          <w:tcPr>
            <w:tcW w:w="646" w:type="dxa"/>
          </w:tcPr>
          <w:p w14:paraId="33DAFC2B" w14:textId="77777777" w:rsidR="005C062C" w:rsidRPr="00ED2EA8" w:rsidRDefault="005C062C" w:rsidP="00ED2EA8">
            <w:pPr>
              <w:jc w:val="both"/>
            </w:pPr>
          </w:p>
        </w:tc>
        <w:tc>
          <w:tcPr>
            <w:tcW w:w="815" w:type="dxa"/>
          </w:tcPr>
          <w:p w14:paraId="7308D31D" w14:textId="78AAFEE8" w:rsidR="005C062C" w:rsidRPr="00ED2EA8" w:rsidRDefault="005C062C" w:rsidP="00ED2EA8">
            <w:pPr>
              <w:jc w:val="both"/>
            </w:pPr>
            <w:r w:rsidRPr="00ED2EA8">
              <w:t>20 409,0</w:t>
            </w:r>
          </w:p>
        </w:tc>
        <w:tc>
          <w:tcPr>
            <w:tcW w:w="1045" w:type="dxa"/>
          </w:tcPr>
          <w:p w14:paraId="3497E30A" w14:textId="4554463D" w:rsidR="005C062C" w:rsidRPr="00ED2EA8" w:rsidRDefault="005C062C" w:rsidP="00ED2EA8">
            <w:pPr>
              <w:jc w:val="both"/>
            </w:pPr>
            <w:r w:rsidRPr="00ED2EA8">
              <w:t>(200,0)</w:t>
            </w:r>
          </w:p>
        </w:tc>
        <w:tc>
          <w:tcPr>
            <w:tcW w:w="815" w:type="dxa"/>
          </w:tcPr>
          <w:p w14:paraId="41EDD8DD" w14:textId="5904EC36" w:rsidR="005C062C" w:rsidRPr="00ED2EA8" w:rsidRDefault="005C062C" w:rsidP="00ED2EA8">
            <w:pPr>
              <w:jc w:val="both"/>
            </w:pPr>
            <w:r w:rsidRPr="00ED2EA8">
              <w:t xml:space="preserve">10 015,5 </w:t>
            </w:r>
          </w:p>
        </w:tc>
        <w:tc>
          <w:tcPr>
            <w:tcW w:w="808" w:type="dxa"/>
          </w:tcPr>
          <w:p w14:paraId="5CA57525" w14:textId="07DEDA2F" w:rsidR="005C062C" w:rsidRPr="00ED2EA8" w:rsidRDefault="005C062C" w:rsidP="00ED2EA8">
            <w:pPr>
              <w:jc w:val="both"/>
            </w:pPr>
            <w:r w:rsidRPr="00ED2EA8">
              <w:t>300,4</w:t>
            </w:r>
          </w:p>
        </w:tc>
        <w:tc>
          <w:tcPr>
            <w:tcW w:w="796" w:type="dxa"/>
          </w:tcPr>
          <w:p w14:paraId="528BE4A2" w14:textId="0B64F3A0" w:rsidR="005C062C" w:rsidRPr="00ED2EA8" w:rsidRDefault="005C062C" w:rsidP="00ED2EA8">
            <w:pPr>
              <w:jc w:val="both"/>
            </w:pPr>
            <w:r w:rsidRPr="00ED2EA8">
              <w:t>(17 315,3)</w:t>
            </w:r>
          </w:p>
        </w:tc>
        <w:tc>
          <w:tcPr>
            <w:tcW w:w="767" w:type="dxa"/>
          </w:tcPr>
          <w:p w14:paraId="5BCEECAC" w14:textId="3FAA5B63" w:rsidR="005C062C" w:rsidRPr="00ED2EA8" w:rsidRDefault="005C062C" w:rsidP="00ED2EA8">
            <w:pPr>
              <w:jc w:val="both"/>
            </w:pPr>
            <w:r w:rsidRPr="00ED2EA8">
              <w:t>(87,7)</w:t>
            </w:r>
          </w:p>
        </w:tc>
        <w:tc>
          <w:tcPr>
            <w:tcW w:w="1045" w:type="dxa"/>
          </w:tcPr>
          <w:p w14:paraId="2C5A69D0" w14:textId="43AF0143" w:rsidR="005C062C" w:rsidRPr="00ED2EA8" w:rsidRDefault="005C062C" w:rsidP="00ED2EA8">
            <w:pPr>
              <w:jc w:val="both"/>
            </w:pPr>
            <w:r w:rsidRPr="00ED2EA8">
              <w:t>(48,9)</w:t>
            </w:r>
          </w:p>
        </w:tc>
        <w:tc>
          <w:tcPr>
            <w:tcW w:w="714" w:type="dxa"/>
          </w:tcPr>
          <w:p w14:paraId="239A168C" w14:textId="6FF1AF65" w:rsidR="005C062C" w:rsidRPr="00ED2EA8" w:rsidRDefault="005C062C" w:rsidP="00ED2EA8">
            <w:pPr>
              <w:jc w:val="both"/>
            </w:pPr>
            <w:r w:rsidRPr="00ED2EA8">
              <w:t>12 750,9</w:t>
            </w:r>
          </w:p>
        </w:tc>
        <w:tc>
          <w:tcPr>
            <w:tcW w:w="1031" w:type="dxa"/>
          </w:tcPr>
          <w:p w14:paraId="695FC55C" w14:textId="50D22BF3" w:rsidR="005C062C" w:rsidRPr="00ED2EA8" w:rsidRDefault="005C062C" w:rsidP="00ED2EA8">
            <w:pPr>
              <w:jc w:val="both"/>
            </w:pPr>
            <w:r w:rsidRPr="00ED2EA8">
              <w:t>522,1</w:t>
            </w:r>
          </w:p>
        </w:tc>
      </w:tr>
      <w:tr w:rsidR="005C062C" w:rsidRPr="00ED2EA8" w14:paraId="64575BE8" w14:textId="77777777" w:rsidTr="005C062C">
        <w:tc>
          <w:tcPr>
            <w:tcW w:w="863" w:type="dxa"/>
          </w:tcPr>
          <w:p w14:paraId="1B43ED1A" w14:textId="254BFA1A" w:rsidR="005C062C" w:rsidRPr="00ED2EA8" w:rsidRDefault="005C062C" w:rsidP="00ED2EA8">
            <w:pPr>
              <w:jc w:val="both"/>
            </w:pPr>
            <w:r w:rsidRPr="00ED2EA8">
              <w:t>поставщиков</w:t>
            </w:r>
          </w:p>
        </w:tc>
        <w:tc>
          <w:tcPr>
            <w:tcW w:w="646" w:type="dxa"/>
          </w:tcPr>
          <w:p w14:paraId="17EBC9E7" w14:textId="77777777" w:rsidR="005C062C" w:rsidRPr="00ED2EA8" w:rsidRDefault="005C062C" w:rsidP="00ED2EA8">
            <w:pPr>
              <w:jc w:val="both"/>
            </w:pPr>
          </w:p>
        </w:tc>
        <w:tc>
          <w:tcPr>
            <w:tcW w:w="815" w:type="dxa"/>
          </w:tcPr>
          <w:p w14:paraId="4BAD5E86" w14:textId="31533AE7" w:rsidR="005C062C" w:rsidRPr="00ED2EA8" w:rsidRDefault="005C062C" w:rsidP="00ED2EA8">
            <w:pPr>
              <w:jc w:val="both"/>
            </w:pPr>
            <w:r w:rsidRPr="00ED2EA8">
              <w:t>5080,3</w:t>
            </w:r>
          </w:p>
        </w:tc>
        <w:tc>
          <w:tcPr>
            <w:tcW w:w="1045" w:type="dxa"/>
          </w:tcPr>
          <w:p w14:paraId="55101455" w14:textId="5AA274DC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815" w:type="dxa"/>
          </w:tcPr>
          <w:p w14:paraId="64E8D459" w14:textId="5A45F5A8" w:rsidR="005C062C" w:rsidRPr="00ED2EA8" w:rsidRDefault="005C062C" w:rsidP="00ED2EA8">
            <w:pPr>
              <w:jc w:val="both"/>
            </w:pPr>
            <w:r w:rsidRPr="00ED2EA8">
              <w:t>5617,1</w:t>
            </w:r>
          </w:p>
        </w:tc>
        <w:tc>
          <w:tcPr>
            <w:tcW w:w="808" w:type="dxa"/>
          </w:tcPr>
          <w:p w14:paraId="53274182" w14:textId="6B409D59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796" w:type="dxa"/>
          </w:tcPr>
          <w:p w14:paraId="2408F6A3" w14:textId="3DDA81DB" w:rsidR="005C062C" w:rsidRPr="00ED2EA8" w:rsidRDefault="005C062C" w:rsidP="00ED2EA8">
            <w:pPr>
              <w:jc w:val="both"/>
            </w:pPr>
            <w:r w:rsidRPr="00ED2EA8">
              <w:t>(7707,9)</w:t>
            </w:r>
          </w:p>
        </w:tc>
        <w:tc>
          <w:tcPr>
            <w:tcW w:w="767" w:type="dxa"/>
          </w:tcPr>
          <w:p w14:paraId="06EA9FF6" w14:textId="627E331D" w:rsidR="005C062C" w:rsidRPr="00ED2EA8" w:rsidRDefault="005C062C" w:rsidP="00ED2EA8">
            <w:pPr>
              <w:jc w:val="both"/>
            </w:pPr>
            <w:r w:rsidRPr="00ED2EA8">
              <w:t>(14,4)</w:t>
            </w:r>
          </w:p>
        </w:tc>
        <w:tc>
          <w:tcPr>
            <w:tcW w:w="1045" w:type="dxa"/>
          </w:tcPr>
          <w:p w14:paraId="7207648D" w14:textId="25867848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714" w:type="dxa"/>
          </w:tcPr>
          <w:p w14:paraId="20A95A4E" w14:textId="1A3B8868" w:rsidR="005C062C" w:rsidRPr="00ED2EA8" w:rsidRDefault="005C062C" w:rsidP="00ED2EA8">
            <w:pPr>
              <w:jc w:val="both"/>
            </w:pPr>
            <w:r w:rsidRPr="00ED2EA8">
              <w:t>2975,2</w:t>
            </w:r>
          </w:p>
        </w:tc>
        <w:tc>
          <w:tcPr>
            <w:tcW w:w="1031" w:type="dxa"/>
          </w:tcPr>
          <w:p w14:paraId="1BFA172A" w14:textId="0D272282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</w:tr>
      <w:tr w:rsidR="005C062C" w:rsidRPr="00ED2EA8" w14:paraId="759ADD59" w14:textId="77777777" w:rsidTr="005C062C">
        <w:tc>
          <w:tcPr>
            <w:tcW w:w="863" w:type="dxa"/>
          </w:tcPr>
          <w:p w14:paraId="3F4EA425" w14:textId="77777777" w:rsidR="005C062C" w:rsidRPr="00ED2EA8" w:rsidRDefault="005C062C" w:rsidP="00ED2EA8">
            <w:pPr>
              <w:jc w:val="both"/>
            </w:pPr>
            <w:r w:rsidRPr="00ED2EA8">
              <w:t>Всего долгосрочная</w:t>
            </w:r>
          </w:p>
          <w:p w14:paraId="46FBF648" w14:textId="77777777" w:rsidR="005C062C" w:rsidRPr="00ED2EA8" w:rsidRDefault="005C062C" w:rsidP="00ED2EA8">
            <w:pPr>
              <w:jc w:val="both"/>
            </w:pPr>
            <w:r w:rsidRPr="00ED2EA8">
              <w:t>дебиторская</w:t>
            </w:r>
          </w:p>
          <w:p w14:paraId="4B241600" w14:textId="77777777" w:rsidR="005C062C" w:rsidRPr="00ED2EA8" w:rsidRDefault="005C062C" w:rsidP="00ED2EA8">
            <w:pPr>
              <w:jc w:val="both"/>
            </w:pPr>
            <w:r w:rsidRPr="00ED2EA8">
              <w:t>задолженность, в том</w:t>
            </w:r>
          </w:p>
          <w:p w14:paraId="52AA9639" w14:textId="426CE2C7" w:rsidR="005C062C" w:rsidRPr="00ED2EA8" w:rsidRDefault="005C062C" w:rsidP="00ED2EA8">
            <w:pPr>
              <w:jc w:val="both"/>
            </w:pPr>
            <w:r w:rsidRPr="00ED2EA8">
              <w:t>числе:</w:t>
            </w:r>
          </w:p>
        </w:tc>
        <w:tc>
          <w:tcPr>
            <w:tcW w:w="646" w:type="dxa"/>
          </w:tcPr>
          <w:p w14:paraId="7551E7B7" w14:textId="2E466414" w:rsidR="005C062C" w:rsidRPr="00ED2EA8" w:rsidRDefault="005C062C" w:rsidP="00ED2EA8">
            <w:pPr>
              <w:jc w:val="both"/>
            </w:pPr>
            <w:r w:rsidRPr="00ED2EA8">
              <w:t>2024</w:t>
            </w:r>
          </w:p>
        </w:tc>
        <w:tc>
          <w:tcPr>
            <w:tcW w:w="815" w:type="dxa"/>
          </w:tcPr>
          <w:p w14:paraId="62333D9B" w14:textId="5D6040F1" w:rsidR="005C062C" w:rsidRPr="00ED2EA8" w:rsidRDefault="005C062C" w:rsidP="00ED2EA8">
            <w:pPr>
              <w:jc w:val="both"/>
            </w:pPr>
            <w:r w:rsidRPr="00ED2EA8">
              <w:t>50 000,0</w:t>
            </w:r>
          </w:p>
        </w:tc>
        <w:tc>
          <w:tcPr>
            <w:tcW w:w="1045" w:type="dxa"/>
          </w:tcPr>
          <w:p w14:paraId="62CF5353" w14:textId="18F39164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815" w:type="dxa"/>
          </w:tcPr>
          <w:p w14:paraId="46BC8632" w14:textId="125E202F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808" w:type="dxa"/>
          </w:tcPr>
          <w:p w14:paraId="49750D59" w14:textId="0789CF87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796" w:type="dxa"/>
          </w:tcPr>
          <w:p w14:paraId="2A8DD95D" w14:textId="41613D1A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767" w:type="dxa"/>
          </w:tcPr>
          <w:p w14:paraId="1ED889F2" w14:textId="56E43171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1045" w:type="dxa"/>
          </w:tcPr>
          <w:p w14:paraId="7430D57D" w14:textId="46E5A4BA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714" w:type="dxa"/>
          </w:tcPr>
          <w:p w14:paraId="107B0EAE" w14:textId="25994541" w:rsidR="005C062C" w:rsidRPr="00ED2EA8" w:rsidRDefault="005C062C" w:rsidP="00ED2EA8">
            <w:pPr>
              <w:jc w:val="both"/>
            </w:pPr>
            <w:r w:rsidRPr="00ED2EA8">
              <w:t>50 000,0</w:t>
            </w:r>
          </w:p>
        </w:tc>
        <w:tc>
          <w:tcPr>
            <w:tcW w:w="1031" w:type="dxa"/>
          </w:tcPr>
          <w:p w14:paraId="5BEEDCD6" w14:textId="373BDF3C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</w:tr>
      <w:tr w:rsidR="005C062C" w:rsidRPr="00ED2EA8" w14:paraId="676848E6" w14:textId="77777777" w:rsidTr="005C062C">
        <w:tc>
          <w:tcPr>
            <w:tcW w:w="863" w:type="dxa"/>
          </w:tcPr>
          <w:p w14:paraId="552D3A1D" w14:textId="77777777" w:rsidR="005C062C" w:rsidRPr="00ED2EA8" w:rsidRDefault="005C062C" w:rsidP="00ED2EA8">
            <w:pPr>
              <w:jc w:val="both"/>
            </w:pPr>
            <w:r w:rsidRPr="00ED2EA8">
              <w:t>по беспроцентным</w:t>
            </w:r>
          </w:p>
          <w:p w14:paraId="07E55863" w14:textId="431B535C" w:rsidR="005C062C" w:rsidRPr="00ED2EA8" w:rsidRDefault="005C062C" w:rsidP="00ED2EA8">
            <w:pPr>
              <w:jc w:val="both"/>
            </w:pPr>
            <w:r w:rsidRPr="00ED2EA8">
              <w:t>займам</w:t>
            </w:r>
          </w:p>
        </w:tc>
        <w:tc>
          <w:tcPr>
            <w:tcW w:w="646" w:type="dxa"/>
          </w:tcPr>
          <w:p w14:paraId="047C900E" w14:textId="77777777" w:rsidR="005C062C" w:rsidRPr="00ED2EA8" w:rsidRDefault="005C062C" w:rsidP="00ED2EA8">
            <w:pPr>
              <w:jc w:val="both"/>
            </w:pPr>
          </w:p>
        </w:tc>
        <w:tc>
          <w:tcPr>
            <w:tcW w:w="815" w:type="dxa"/>
          </w:tcPr>
          <w:p w14:paraId="39AF2481" w14:textId="3A81096D" w:rsidR="005C062C" w:rsidRPr="00ED2EA8" w:rsidRDefault="005C062C" w:rsidP="00ED2EA8">
            <w:pPr>
              <w:jc w:val="both"/>
            </w:pPr>
            <w:r w:rsidRPr="00ED2EA8">
              <w:t>40 000,0</w:t>
            </w:r>
          </w:p>
        </w:tc>
        <w:tc>
          <w:tcPr>
            <w:tcW w:w="1045" w:type="dxa"/>
          </w:tcPr>
          <w:p w14:paraId="0F184447" w14:textId="3FB57AEC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815" w:type="dxa"/>
          </w:tcPr>
          <w:p w14:paraId="31002259" w14:textId="49A08048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808" w:type="dxa"/>
          </w:tcPr>
          <w:p w14:paraId="6D327FE7" w14:textId="3E72B0CD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796" w:type="dxa"/>
          </w:tcPr>
          <w:p w14:paraId="4561BD60" w14:textId="345D248A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767" w:type="dxa"/>
          </w:tcPr>
          <w:p w14:paraId="51AADA79" w14:textId="6FBFCEE1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1045" w:type="dxa"/>
          </w:tcPr>
          <w:p w14:paraId="228C428E" w14:textId="688FFB99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  <w:tc>
          <w:tcPr>
            <w:tcW w:w="714" w:type="dxa"/>
          </w:tcPr>
          <w:p w14:paraId="79E1F8F4" w14:textId="49FCDFC6" w:rsidR="005C062C" w:rsidRPr="00ED2EA8" w:rsidRDefault="005C062C" w:rsidP="00ED2EA8">
            <w:pPr>
              <w:jc w:val="both"/>
            </w:pPr>
            <w:r w:rsidRPr="00ED2EA8">
              <w:t>40 000,0</w:t>
            </w:r>
          </w:p>
        </w:tc>
        <w:tc>
          <w:tcPr>
            <w:tcW w:w="1031" w:type="dxa"/>
          </w:tcPr>
          <w:p w14:paraId="6D18B1C2" w14:textId="6C06FB2A" w:rsidR="005C062C" w:rsidRPr="00ED2EA8" w:rsidRDefault="005C062C" w:rsidP="00ED2EA8">
            <w:pPr>
              <w:jc w:val="both"/>
            </w:pPr>
            <w:r w:rsidRPr="00ED2EA8">
              <w:t>-</w:t>
            </w:r>
          </w:p>
        </w:tc>
      </w:tr>
      <w:tr w:rsidR="005C062C" w:rsidRPr="00ED2EA8" w14:paraId="40BA87E4" w14:textId="77777777" w:rsidTr="005C062C">
        <w:tc>
          <w:tcPr>
            <w:tcW w:w="863" w:type="dxa"/>
          </w:tcPr>
          <w:p w14:paraId="5FF632D2" w14:textId="77777777" w:rsidR="005C062C" w:rsidRPr="00ED2EA8" w:rsidRDefault="005C062C" w:rsidP="00ED2EA8">
            <w:pPr>
              <w:jc w:val="both"/>
            </w:pPr>
            <w:r w:rsidRPr="00ED2EA8">
              <w:t>ИТОГО дебиторская</w:t>
            </w:r>
          </w:p>
          <w:p w14:paraId="404B76FA" w14:textId="03088054" w:rsidR="005C062C" w:rsidRPr="00ED2EA8" w:rsidRDefault="005C062C" w:rsidP="00ED2EA8">
            <w:pPr>
              <w:jc w:val="both"/>
            </w:pPr>
            <w:r w:rsidRPr="00ED2EA8">
              <w:t>задолженность</w:t>
            </w:r>
          </w:p>
        </w:tc>
        <w:tc>
          <w:tcPr>
            <w:tcW w:w="646" w:type="dxa"/>
          </w:tcPr>
          <w:p w14:paraId="2A202EA9" w14:textId="77777777" w:rsidR="005C062C" w:rsidRPr="00ED2EA8" w:rsidRDefault="005C062C" w:rsidP="00ED2EA8">
            <w:pPr>
              <w:jc w:val="both"/>
            </w:pPr>
          </w:p>
        </w:tc>
        <w:tc>
          <w:tcPr>
            <w:tcW w:w="815" w:type="dxa"/>
          </w:tcPr>
          <w:p w14:paraId="2FAADB11" w14:textId="522AF1E8" w:rsidR="005C062C" w:rsidRPr="00ED2EA8" w:rsidRDefault="005C062C" w:rsidP="00ED2EA8">
            <w:pPr>
              <w:jc w:val="both"/>
            </w:pPr>
            <w:r w:rsidRPr="00ED2EA8">
              <w:t>30 489,3</w:t>
            </w:r>
          </w:p>
        </w:tc>
        <w:tc>
          <w:tcPr>
            <w:tcW w:w="1045" w:type="dxa"/>
          </w:tcPr>
          <w:p w14:paraId="48A2F491" w14:textId="57348064" w:rsidR="005C062C" w:rsidRPr="00ED2EA8" w:rsidRDefault="005C062C" w:rsidP="00ED2EA8">
            <w:pPr>
              <w:jc w:val="both"/>
            </w:pPr>
            <w:r w:rsidRPr="00ED2EA8">
              <w:t>(200,0)</w:t>
            </w:r>
          </w:p>
        </w:tc>
        <w:tc>
          <w:tcPr>
            <w:tcW w:w="815" w:type="dxa"/>
          </w:tcPr>
          <w:p w14:paraId="2E8D2CE7" w14:textId="677A675D" w:rsidR="005C062C" w:rsidRPr="00ED2EA8" w:rsidRDefault="005C062C" w:rsidP="00ED2EA8">
            <w:pPr>
              <w:jc w:val="both"/>
            </w:pPr>
            <w:r w:rsidRPr="00ED2EA8">
              <w:t>15 632,7</w:t>
            </w:r>
          </w:p>
        </w:tc>
        <w:tc>
          <w:tcPr>
            <w:tcW w:w="808" w:type="dxa"/>
          </w:tcPr>
          <w:p w14:paraId="790065AB" w14:textId="3F1B001A" w:rsidR="005C062C" w:rsidRPr="00ED2EA8" w:rsidRDefault="005C062C" w:rsidP="00ED2EA8">
            <w:pPr>
              <w:jc w:val="both"/>
            </w:pPr>
            <w:r w:rsidRPr="00ED2EA8">
              <w:t>300,4</w:t>
            </w:r>
          </w:p>
        </w:tc>
        <w:tc>
          <w:tcPr>
            <w:tcW w:w="796" w:type="dxa"/>
          </w:tcPr>
          <w:p w14:paraId="1F494377" w14:textId="091EBDA1" w:rsidR="005C062C" w:rsidRPr="00ED2EA8" w:rsidRDefault="005C062C" w:rsidP="00ED2EA8">
            <w:pPr>
              <w:jc w:val="both"/>
            </w:pPr>
            <w:r w:rsidRPr="00ED2EA8">
              <w:t>(25 023,2)</w:t>
            </w:r>
          </w:p>
        </w:tc>
        <w:tc>
          <w:tcPr>
            <w:tcW w:w="767" w:type="dxa"/>
          </w:tcPr>
          <w:p w14:paraId="58ADE6E6" w14:textId="4D5FEC18" w:rsidR="005C062C" w:rsidRPr="00ED2EA8" w:rsidRDefault="005C062C" w:rsidP="00ED2EA8">
            <w:pPr>
              <w:jc w:val="both"/>
            </w:pPr>
            <w:r w:rsidRPr="00ED2EA8">
              <w:t>(102,1)</w:t>
            </w:r>
          </w:p>
        </w:tc>
        <w:tc>
          <w:tcPr>
            <w:tcW w:w="1045" w:type="dxa"/>
          </w:tcPr>
          <w:p w14:paraId="227FE803" w14:textId="2340BAD0" w:rsidR="005C062C" w:rsidRPr="00ED2EA8" w:rsidRDefault="005C062C" w:rsidP="00ED2EA8">
            <w:pPr>
              <w:jc w:val="both"/>
            </w:pPr>
            <w:r w:rsidRPr="00ED2EA8">
              <w:t>(48,9)</w:t>
            </w:r>
          </w:p>
        </w:tc>
        <w:tc>
          <w:tcPr>
            <w:tcW w:w="714" w:type="dxa"/>
          </w:tcPr>
          <w:p w14:paraId="1FF4887E" w14:textId="3F17140E" w:rsidR="005C062C" w:rsidRPr="00ED2EA8" w:rsidRDefault="005C062C" w:rsidP="00ED2EA8">
            <w:pPr>
              <w:jc w:val="both"/>
            </w:pPr>
            <w:r w:rsidRPr="00ED2EA8">
              <w:t>65 726,1</w:t>
            </w:r>
          </w:p>
        </w:tc>
        <w:tc>
          <w:tcPr>
            <w:tcW w:w="1031" w:type="dxa"/>
          </w:tcPr>
          <w:p w14:paraId="0325159B" w14:textId="4163BEF6" w:rsidR="005C062C" w:rsidRPr="00ED2EA8" w:rsidRDefault="005C062C" w:rsidP="00ED2EA8">
            <w:pPr>
              <w:jc w:val="both"/>
            </w:pPr>
            <w:r w:rsidRPr="00ED2EA8">
              <w:t>522,1</w:t>
            </w:r>
          </w:p>
        </w:tc>
      </w:tr>
    </w:tbl>
    <w:p w14:paraId="009F1C95" w14:textId="77777777" w:rsidR="005C062C" w:rsidRPr="005C062C" w:rsidRDefault="005C062C" w:rsidP="000C47E8">
      <w:pPr>
        <w:spacing w:line="300" w:lineRule="auto"/>
        <w:jc w:val="both"/>
      </w:pPr>
    </w:p>
    <w:p w14:paraId="3D0C8658" w14:textId="77777777" w:rsidR="005C062C" w:rsidRDefault="005C062C" w:rsidP="000C47E8">
      <w:pPr>
        <w:spacing w:line="300" w:lineRule="auto"/>
        <w:jc w:val="both"/>
        <w:rPr>
          <w:color w:val="FF0000"/>
        </w:rPr>
        <w:sectPr w:rsidR="005C062C" w:rsidSect="005C062C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7AF0AEA6" w14:textId="5070D9A6" w:rsidR="004F2DE8" w:rsidRPr="005C062C" w:rsidRDefault="004F2DE8" w:rsidP="000C47E8">
      <w:pPr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lastRenderedPageBreak/>
        <w:t>6. Оценочные обязательства и резервы</w:t>
      </w:r>
    </w:p>
    <w:p w14:paraId="7E69171B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На 31.12.2024 сформировано оценочное обязательство на оплату очередных отпусков работников в сумме 7 458 000 рублей, количество неоплаченных дней отпуска — 67, срок исполнения — 2025 год.</w:t>
      </w:r>
    </w:p>
    <w:p w14:paraId="20A8557B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Резерв по сомнительным долгам сформирован на сумму 600 000 руб. в связи с наличием просроченной и ничем не обеспеченной задолженности ООО «Гиря» в сумме 522 000 рублей.</w:t>
      </w:r>
    </w:p>
    <w:p w14:paraId="74E40E19" w14:textId="77777777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Резерв под снижение стоимости МПЗ в 2024 году в организации не создавался, так как МПЗ не имеют признаков обесценивания.</w:t>
      </w:r>
    </w:p>
    <w:p w14:paraId="6BFDBAAF" w14:textId="77777777" w:rsidR="004F2DE8" w:rsidRPr="005C062C" w:rsidRDefault="004F2DE8" w:rsidP="000C47E8">
      <w:pPr>
        <w:spacing w:line="300" w:lineRule="auto"/>
        <w:jc w:val="center"/>
        <w:rPr>
          <w:sz w:val="28"/>
          <w:szCs w:val="28"/>
        </w:rPr>
      </w:pPr>
      <w:r w:rsidRPr="005C062C">
        <w:rPr>
          <w:sz w:val="28"/>
          <w:szCs w:val="28"/>
        </w:rPr>
        <w:t>7. Заработная плата</w:t>
      </w:r>
    </w:p>
    <w:p w14:paraId="7FEFB119" w14:textId="1E8145E6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Кредиторская задолженность по зарплате на 31.12.2024 составила 3</w:t>
      </w:r>
      <w:r w:rsidR="005C062C" w:rsidRPr="005C062C">
        <w:rPr>
          <w:sz w:val="28"/>
          <w:szCs w:val="28"/>
        </w:rPr>
        <w:t> </w:t>
      </w:r>
      <w:r w:rsidRPr="005C062C">
        <w:rPr>
          <w:sz w:val="28"/>
          <w:szCs w:val="28"/>
        </w:rPr>
        <w:t>876</w:t>
      </w:r>
      <w:r w:rsidR="005C062C" w:rsidRPr="005C062C">
        <w:rPr>
          <w:sz w:val="28"/>
          <w:szCs w:val="28"/>
        </w:rPr>
        <w:t> </w:t>
      </w:r>
      <w:r w:rsidRPr="005C062C">
        <w:rPr>
          <w:sz w:val="28"/>
          <w:szCs w:val="28"/>
        </w:rPr>
        <w:t>400</w:t>
      </w:r>
      <w:r w:rsidR="005C062C" w:rsidRPr="005C062C">
        <w:rPr>
          <w:sz w:val="28"/>
          <w:szCs w:val="28"/>
        </w:rPr>
        <w:t> </w:t>
      </w:r>
      <w:r w:rsidRPr="005C062C">
        <w:rPr>
          <w:sz w:val="28"/>
          <w:szCs w:val="28"/>
        </w:rPr>
        <w:t>руб. (оплата за декабрь 2024 г., по сроку: 10.01.2025). Текучесть кадров в отчетном периоде составила 14,88%. Списочная числ</w:t>
      </w:r>
      <w:r w:rsidR="005C062C" w:rsidRPr="005C062C">
        <w:rPr>
          <w:sz w:val="28"/>
          <w:szCs w:val="28"/>
        </w:rPr>
        <w:t>енность работников на 31.12.2024</w:t>
      </w:r>
      <w:r w:rsidRPr="005C062C">
        <w:rPr>
          <w:sz w:val="28"/>
          <w:szCs w:val="28"/>
        </w:rPr>
        <w:t xml:space="preserve"> — 165 чел. Среднемесячная зарплата — 25 675 руб.</w:t>
      </w:r>
    </w:p>
    <w:p w14:paraId="5AE1907A" w14:textId="77777777" w:rsidR="005C062C" w:rsidRPr="005C062C" w:rsidRDefault="005C062C" w:rsidP="000C47E8">
      <w:pPr>
        <w:spacing w:line="300" w:lineRule="auto"/>
        <w:jc w:val="both"/>
        <w:rPr>
          <w:sz w:val="28"/>
          <w:szCs w:val="28"/>
        </w:rPr>
      </w:pPr>
    </w:p>
    <w:p w14:paraId="296A1115" w14:textId="6CF9690D" w:rsidR="004F2DE8" w:rsidRPr="005C062C" w:rsidRDefault="004F2DE8" w:rsidP="000C47E8">
      <w:pPr>
        <w:spacing w:line="300" w:lineRule="auto"/>
        <w:jc w:val="both"/>
        <w:rPr>
          <w:sz w:val="28"/>
          <w:szCs w:val="28"/>
        </w:rPr>
      </w:pPr>
      <w:r w:rsidRPr="005C062C">
        <w:rPr>
          <w:sz w:val="28"/>
          <w:szCs w:val="28"/>
        </w:rPr>
        <w:t>Директор ООО «</w:t>
      </w:r>
      <w:proofErr w:type="gramStart"/>
      <w:r w:rsidR="005C062C" w:rsidRPr="005C062C">
        <w:rPr>
          <w:sz w:val="28"/>
          <w:szCs w:val="28"/>
        </w:rPr>
        <w:t>Сигма</w:t>
      </w:r>
      <w:r w:rsidRPr="005C062C">
        <w:rPr>
          <w:sz w:val="28"/>
          <w:szCs w:val="28"/>
        </w:rPr>
        <w:t xml:space="preserve">» </w:t>
      </w:r>
      <w:r w:rsidR="005C062C" w:rsidRPr="005C062C">
        <w:rPr>
          <w:sz w:val="28"/>
          <w:szCs w:val="28"/>
        </w:rPr>
        <w:t xml:space="preserve">  </w:t>
      </w:r>
      <w:proofErr w:type="gramEnd"/>
      <w:r w:rsidR="005C062C" w:rsidRPr="005C062C">
        <w:rPr>
          <w:sz w:val="28"/>
          <w:szCs w:val="28"/>
        </w:rPr>
        <w:t xml:space="preserve">      </w:t>
      </w:r>
      <w:r w:rsidRPr="005C062C">
        <w:rPr>
          <w:sz w:val="28"/>
          <w:szCs w:val="28"/>
        </w:rPr>
        <w:t xml:space="preserve">/ подпись / </w:t>
      </w:r>
      <w:r w:rsidR="005C062C" w:rsidRPr="005C062C">
        <w:rPr>
          <w:sz w:val="28"/>
          <w:szCs w:val="28"/>
        </w:rPr>
        <w:t xml:space="preserve">  </w:t>
      </w:r>
      <w:r w:rsidRPr="005C062C">
        <w:rPr>
          <w:sz w:val="28"/>
          <w:szCs w:val="28"/>
        </w:rPr>
        <w:t xml:space="preserve">Петров П.П. </w:t>
      </w:r>
      <w:r w:rsidR="005C062C" w:rsidRPr="005C062C">
        <w:rPr>
          <w:sz w:val="28"/>
          <w:szCs w:val="28"/>
        </w:rPr>
        <w:t xml:space="preserve">                     </w:t>
      </w:r>
      <w:r w:rsidRPr="005C062C">
        <w:rPr>
          <w:sz w:val="28"/>
          <w:szCs w:val="28"/>
        </w:rPr>
        <w:t>10.03.2025</w:t>
      </w:r>
    </w:p>
    <w:p w14:paraId="30D6ACF8" w14:textId="0677C201" w:rsidR="00DA0C4C" w:rsidRPr="005C062C" w:rsidRDefault="00DA0C4C" w:rsidP="000C47E8">
      <w:pPr>
        <w:spacing w:line="300" w:lineRule="auto"/>
        <w:jc w:val="both"/>
        <w:rPr>
          <w:sz w:val="28"/>
          <w:szCs w:val="28"/>
        </w:rPr>
      </w:pPr>
    </w:p>
    <w:p w14:paraId="354A9EEF" w14:textId="77777777" w:rsidR="00DE16C1" w:rsidRPr="006C0C99" w:rsidRDefault="00DE16C1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6C0C99">
        <w:rPr>
          <w:b/>
          <w:sz w:val="28"/>
          <w:szCs w:val="28"/>
        </w:rPr>
        <w:t>Задания к практической подготовке</w:t>
      </w:r>
    </w:p>
    <w:p w14:paraId="7B9E5866" w14:textId="77777777" w:rsidR="00D17E18" w:rsidRDefault="00D17E18" w:rsidP="000C47E8">
      <w:pPr>
        <w:shd w:val="clear" w:color="auto" w:fill="FFFFFF"/>
        <w:spacing w:line="300" w:lineRule="auto"/>
        <w:jc w:val="both"/>
        <w:rPr>
          <w:rStyle w:val="c7"/>
          <w:b/>
          <w:sz w:val="28"/>
          <w:szCs w:val="28"/>
        </w:rPr>
      </w:pPr>
      <w:r>
        <w:rPr>
          <w:rStyle w:val="c7"/>
          <w:b/>
          <w:sz w:val="28"/>
          <w:szCs w:val="28"/>
        </w:rPr>
        <w:t>Вариант</w:t>
      </w:r>
      <w:r w:rsidR="00DE16C1" w:rsidRPr="006C0C99">
        <w:rPr>
          <w:rStyle w:val="c7"/>
          <w:b/>
          <w:sz w:val="28"/>
          <w:szCs w:val="28"/>
        </w:rPr>
        <w:t xml:space="preserve"> 1</w:t>
      </w:r>
      <w:r w:rsidR="006C0C99" w:rsidRPr="006C0C99">
        <w:rPr>
          <w:rStyle w:val="c7"/>
          <w:b/>
          <w:sz w:val="28"/>
          <w:szCs w:val="28"/>
        </w:rPr>
        <w:t xml:space="preserve">. </w:t>
      </w:r>
    </w:p>
    <w:p w14:paraId="1D9F2B13" w14:textId="3CD95C42" w:rsidR="006C0C99" w:rsidRPr="00D17E18" w:rsidRDefault="00964D95" w:rsidP="000C47E8">
      <w:pPr>
        <w:shd w:val="clear" w:color="auto" w:fill="FFFFFF"/>
        <w:spacing w:line="300" w:lineRule="auto"/>
        <w:jc w:val="both"/>
        <w:rPr>
          <w:b/>
          <w:sz w:val="28"/>
          <w:szCs w:val="28"/>
        </w:rPr>
      </w:pPr>
      <w:r w:rsidRPr="006C0C99">
        <w:rPr>
          <w:sz w:val="28"/>
          <w:szCs w:val="28"/>
        </w:rPr>
        <w:t xml:space="preserve">ООО «Призма», зарегистрированное в 2024 году, занимается производством хлебобулочных изделий. </w:t>
      </w:r>
      <w:r w:rsidR="006C0C99" w:rsidRPr="006C0C99">
        <w:rPr>
          <w:sz w:val="28"/>
          <w:szCs w:val="28"/>
        </w:rPr>
        <w:t>Заполнить пояснения</w:t>
      </w:r>
      <w:r w:rsidRPr="006C0C99">
        <w:rPr>
          <w:sz w:val="28"/>
          <w:szCs w:val="28"/>
        </w:rPr>
        <w:t xml:space="preserve"> к бухгалтерскому балансу и отчету о финансовых результатах по установленной форме, руководствуясь </w:t>
      </w:r>
      <w:r w:rsidR="00D17E18" w:rsidRPr="00D17E18">
        <w:rPr>
          <w:b/>
          <w:sz w:val="28"/>
          <w:szCs w:val="28"/>
        </w:rPr>
        <w:t>исходными</w:t>
      </w:r>
      <w:r w:rsidRPr="00D17E18">
        <w:rPr>
          <w:b/>
          <w:sz w:val="28"/>
          <w:szCs w:val="28"/>
        </w:rPr>
        <w:t xml:space="preserve"> данными. </w:t>
      </w:r>
    </w:p>
    <w:p w14:paraId="6AB68C7C" w14:textId="77777777" w:rsidR="006C0C99" w:rsidRPr="006C0C99" w:rsidRDefault="00964D95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C0C99">
        <w:rPr>
          <w:sz w:val="28"/>
          <w:szCs w:val="28"/>
        </w:rPr>
        <w:t xml:space="preserve">1. ООО «Призма» создало нематериальный актив — технологию производства одного из видов хлебобулочных изделий. Первоначальная стоимость патента на технологию — 50 000 руб. За отчетный период сумма начисленной амортизации по патенту составила — 6000 руб. </w:t>
      </w:r>
    </w:p>
    <w:p w14:paraId="52274851" w14:textId="77777777" w:rsidR="006C0C99" w:rsidRPr="006C0C99" w:rsidRDefault="00964D95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C0C99">
        <w:rPr>
          <w:sz w:val="28"/>
          <w:szCs w:val="28"/>
        </w:rPr>
        <w:t xml:space="preserve">2. В составе основных средств на балансе ООО «Призма» на конец года числятся здание пекарни (первоначальная стоимость — 1 000 000 руб.), производственное оборудование (первоначальная стоимость — 300 000 руб.), контрольно-кассовые аппараты и несколько компьютеров (совокупная первоначальная стоимость — 210 000 руб.). В течение года была начислена амортизация по зданию — 100 000 руб., по производственному оборудованию — 40 000 руб., по кассовым аппаратам и компьютерам — 80 000 руб. </w:t>
      </w:r>
    </w:p>
    <w:p w14:paraId="1B8EC451" w14:textId="77777777" w:rsidR="006C0C99" w:rsidRPr="006C0C99" w:rsidRDefault="00964D95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C0C99">
        <w:rPr>
          <w:sz w:val="28"/>
          <w:szCs w:val="28"/>
        </w:rPr>
        <w:t xml:space="preserve">3. Сырья и материалов, предназначенных для производства продукции и для управленческих нужд организации: приобретено на сумму 350 000 руб.; </w:t>
      </w:r>
      <w:r w:rsidRPr="006C0C99">
        <w:rPr>
          <w:sz w:val="28"/>
          <w:szCs w:val="28"/>
        </w:rPr>
        <w:lastRenderedPageBreak/>
        <w:t xml:space="preserve">отпущено в производство на сумму 280 000 руб. Резерв под снижение стоимости материалов не создавался. </w:t>
      </w:r>
    </w:p>
    <w:p w14:paraId="3BF72D97" w14:textId="77777777" w:rsidR="006C0C99" w:rsidRPr="006C0C99" w:rsidRDefault="00964D95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C0C99">
        <w:rPr>
          <w:sz w:val="28"/>
          <w:szCs w:val="28"/>
        </w:rPr>
        <w:t xml:space="preserve">4. Стоимость незавершенного производства включает в себя стоимость материалов, переданных в производство, — 280 000 руб. А также сумму иных затрат по производству продукции в размере 220 000 руб. Стоимость произведенной продукции, оприходованной на склад, — 480 000 руб. Итого оборот запасов между их группами (видами) за период составляет -200 000 руб. (280 000 руб. – 480 000 руб.). </w:t>
      </w:r>
    </w:p>
    <w:p w14:paraId="4C3F1B5C" w14:textId="77777777" w:rsidR="006C0C99" w:rsidRPr="006C0C99" w:rsidRDefault="006C0C9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C0C99">
        <w:rPr>
          <w:sz w:val="28"/>
          <w:szCs w:val="28"/>
        </w:rPr>
        <w:t>5</w:t>
      </w:r>
      <w:r w:rsidR="00964D95" w:rsidRPr="006C0C99">
        <w:rPr>
          <w:sz w:val="28"/>
          <w:szCs w:val="28"/>
        </w:rPr>
        <w:t xml:space="preserve">. Стоимость готовой продукции, оприходованной из производства в отчетном году, — 480 000 руб., себестоимость проданной продукции — 400 000 руб. </w:t>
      </w:r>
    </w:p>
    <w:p w14:paraId="1CDAC3FA" w14:textId="64C748C2" w:rsidR="006C0C99" w:rsidRPr="006C0C99" w:rsidRDefault="00964D95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C0C99">
        <w:rPr>
          <w:sz w:val="28"/>
          <w:szCs w:val="28"/>
        </w:rPr>
        <w:t xml:space="preserve">6. Дебетовый оборот по счету 62 (расчеты с покупателями) составляет 500 000 руб. По счету 60 (авансы выданные) — 50 000 руб. В течение года в счет выплаченного аванса ООО «Призма» получило материалы. Таким образом, задолженность поставщика была погашена. Согласно </w:t>
      </w:r>
      <w:r w:rsidR="006C0C99" w:rsidRPr="006C0C99">
        <w:rPr>
          <w:sz w:val="28"/>
          <w:szCs w:val="28"/>
        </w:rPr>
        <w:t>условиям договора,</w:t>
      </w:r>
      <w:r w:rsidRPr="006C0C99">
        <w:rPr>
          <w:sz w:val="28"/>
          <w:szCs w:val="28"/>
        </w:rPr>
        <w:t xml:space="preserve"> задолженность покупателей краткосрочная. Долгосрочной дебиторской задолженности у ООО «Призма» нет. Резерв по сомнительным долгам не создавался. </w:t>
      </w:r>
    </w:p>
    <w:p w14:paraId="0063E0B0" w14:textId="3461893D" w:rsidR="00964D95" w:rsidRPr="006C0C99" w:rsidRDefault="00964D95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C0C99">
        <w:rPr>
          <w:sz w:val="28"/>
          <w:szCs w:val="28"/>
        </w:rPr>
        <w:t>7. Кредитовый оборот по счету 60 (расчеты с поставщиками) составляет 610 000 руб. Из них погашено 50 000 руб. Задолженность — краткосрочная. Кредитовый оборот по счету 68 (налоги) равен 50 000 руб., по счету 69 (страховые взносы) — 31 000 руб., по счету 70 (заработная плата персонала) — 100 000 руб.</w:t>
      </w:r>
    </w:p>
    <w:p w14:paraId="4607DA8D" w14:textId="69D5AA2D" w:rsidR="006C0C99" w:rsidRDefault="006C0C99" w:rsidP="000C47E8">
      <w:pPr>
        <w:spacing w:line="300" w:lineRule="auto"/>
        <w:jc w:val="both"/>
        <w:rPr>
          <w:sz w:val="28"/>
          <w:szCs w:val="28"/>
        </w:rPr>
      </w:pPr>
    </w:p>
    <w:p w14:paraId="597116D6" w14:textId="77777777" w:rsidR="00D17E18" w:rsidRPr="00D17E18" w:rsidRDefault="00D17E18" w:rsidP="000C47E8">
      <w:pPr>
        <w:shd w:val="clear" w:color="auto" w:fill="FFFFFF"/>
        <w:spacing w:line="300" w:lineRule="auto"/>
        <w:jc w:val="both"/>
        <w:rPr>
          <w:b/>
          <w:sz w:val="28"/>
          <w:szCs w:val="28"/>
        </w:rPr>
      </w:pPr>
      <w:r w:rsidRPr="00D17E18">
        <w:rPr>
          <w:b/>
          <w:sz w:val="28"/>
          <w:szCs w:val="28"/>
        </w:rPr>
        <w:t xml:space="preserve">Вариант 2. </w:t>
      </w:r>
    </w:p>
    <w:p w14:paraId="524E6E10" w14:textId="3AFF8738" w:rsidR="00D17E18" w:rsidRPr="00D17E18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D17E18">
        <w:rPr>
          <w:rFonts w:hint="eastAsia"/>
          <w:color w:val="000000" w:themeColor="text1"/>
          <w:sz w:val="28"/>
          <w:szCs w:val="28"/>
        </w:rPr>
        <w:t>Оформить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форму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пояснения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к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бухгалтерскому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балансу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и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отчету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о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финансовых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результатах</w:t>
      </w:r>
      <w:r w:rsidRPr="00D17E18">
        <w:rPr>
          <w:color w:val="000000" w:themeColor="text1"/>
          <w:sz w:val="28"/>
          <w:szCs w:val="28"/>
        </w:rPr>
        <w:t xml:space="preserve">, </w:t>
      </w:r>
      <w:r w:rsidRPr="00D17E18">
        <w:rPr>
          <w:rFonts w:hint="eastAsia"/>
          <w:color w:val="000000" w:themeColor="text1"/>
          <w:sz w:val="28"/>
          <w:szCs w:val="28"/>
        </w:rPr>
        <w:t>используя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b/>
          <w:color w:val="000000" w:themeColor="text1"/>
          <w:sz w:val="28"/>
          <w:szCs w:val="28"/>
        </w:rPr>
        <w:t>исходные</w:t>
      </w:r>
      <w:r w:rsidRPr="00D17E18">
        <w:rPr>
          <w:b/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b/>
          <w:color w:val="000000" w:themeColor="text1"/>
          <w:sz w:val="28"/>
          <w:szCs w:val="28"/>
        </w:rPr>
        <w:t>данные</w:t>
      </w:r>
      <w:r w:rsidRPr="00D17E18">
        <w:rPr>
          <w:color w:val="000000" w:themeColor="text1"/>
          <w:sz w:val="28"/>
          <w:szCs w:val="28"/>
        </w:rPr>
        <w:t>.</w:t>
      </w:r>
    </w:p>
    <w:p w14:paraId="3B6BF15B" w14:textId="10E27668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>1</w:t>
      </w:r>
      <w:r w:rsidR="004F656A">
        <w:rPr>
          <w:color w:val="000000" w:themeColor="text1"/>
          <w:sz w:val="28"/>
          <w:szCs w:val="28"/>
        </w:rPr>
        <w:t>.</w:t>
      </w:r>
      <w:r w:rsidRPr="004F656A">
        <w:rPr>
          <w:color w:val="000000" w:themeColor="text1"/>
          <w:sz w:val="28"/>
          <w:szCs w:val="28"/>
        </w:rPr>
        <w:t xml:space="preserve"> Общие сведения: </w:t>
      </w:r>
      <w:r w:rsidRPr="004F656A">
        <w:rPr>
          <w:rFonts w:hint="eastAsia"/>
          <w:color w:val="000000" w:themeColor="text1"/>
          <w:sz w:val="28"/>
          <w:szCs w:val="28"/>
        </w:rPr>
        <w:t>Открытое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акционерное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«Телеком»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сокращенное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название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«Телеком»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ИНН</w:t>
      </w:r>
      <w:r w:rsidRPr="004F656A">
        <w:rPr>
          <w:color w:val="000000" w:themeColor="text1"/>
          <w:sz w:val="28"/>
          <w:szCs w:val="28"/>
        </w:rPr>
        <w:t xml:space="preserve"> 5407322986, </w:t>
      </w:r>
      <w:r w:rsidRPr="004F656A">
        <w:rPr>
          <w:rFonts w:hint="eastAsia"/>
          <w:color w:val="000000" w:themeColor="text1"/>
          <w:sz w:val="28"/>
          <w:szCs w:val="28"/>
        </w:rPr>
        <w:t>зарегистрировано</w:t>
      </w:r>
      <w:r w:rsidRPr="004F656A">
        <w:rPr>
          <w:color w:val="000000" w:themeColor="text1"/>
          <w:sz w:val="28"/>
          <w:szCs w:val="28"/>
        </w:rPr>
        <w:t xml:space="preserve"> 30 </w:t>
      </w:r>
      <w:r w:rsidRPr="004F656A">
        <w:rPr>
          <w:rFonts w:hint="eastAsia"/>
          <w:color w:val="000000" w:themeColor="text1"/>
          <w:sz w:val="28"/>
          <w:szCs w:val="28"/>
        </w:rPr>
        <w:t>мая</w:t>
      </w:r>
      <w:r w:rsidRPr="004F656A">
        <w:rPr>
          <w:color w:val="000000" w:themeColor="text1"/>
          <w:sz w:val="28"/>
          <w:szCs w:val="28"/>
        </w:rPr>
        <w:t xml:space="preserve"> 2002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Новосибирской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регистрационной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палатой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регистрационный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№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ГР</w:t>
      </w:r>
      <w:r w:rsidRPr="004F656A">
        <w:rPr>
          <w:color w:val="000000" w:themeColor="text1"/>
          <w:sz w:val="28"/>
          <w:szCs w:val="28"/>
        </w:rPr>
        <w:t xml:space="preserve"> 1161.</w:t>
      </w:r>
    </w:p>
    <w:p w14:paraId="09C9AF65" w14:textId="079B4EC6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Численность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персонала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состоянию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на</w:t>
      </w:r>
      <w:r w:rsidRPr="004F656A">
        <w:rPr>
          <w:color w:val="000000" w:themeColor="text1"/>
          <w:sz w:val="28"/>
          <w:szCs w:val="28"/>
        </w:rPr>
        <w:t xml:space="preserve"> 31 </w:t>
      </w:r>
      <w:r w:rsidRPr="004F656A">
        <w:rPr>
          <w:rFonts w:hint="eastAsia"/>
          <w:color w:val="000000" w:themeColor="text1"/>
          <w:sz w:val="28"/>
          <w:szCs w:val="28"/>
        </w:rPr>
        <w:t>декабря</w:t>
      </w:r>
      <w:r w:rsidRPr="004F656A">
        <w:rPr>
          <w:color w:val="000000" w:themeColor="text1"/>
          <w:sz w:val="28"/>
          <w:szCs w:val="28"/>
        </w:rPr>
        <w:t xml:space="preserve"> 2011 </w:t>
      </w:r>
      <w:r w:rsidRPr="004F656A">
        <w:rPr>
          <w:rFonts w:hint="eastAsia"/>
          <w:color w:val="000000" w:themeColor="text1"/>
          <w:sz w:val="28"/>
          <w:szCs w:val="28"/>
        </w:rPr>
        <w:t>года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составила</w:t>
      </w:r>
      <w:r w:rsidRPr="004F656A">
        <w:rPr>
          <w:color w:val="000000" w:themeColor="text1"/>
          <w:sz w:val="28"/>
          <w:szCs w:val="28"/>
        </w:rPr>
        <w:t xml:space="preserve"> 47 508 </w:t>
      </w:r>
      <w:r w:rsidRPr="004F656A">
        <w:rPr>
          <w:rFonts w:hint="eastAsia"/>
          <w:color w:val="000000" w:themeColor="text1"/>
          <w:sz w:val="28"/>
          <w:szCs w:val="28"/>
        </w:rPr>
        <w:t>человек</w:t>
      </w:r>
      <w:r w:rsidRPr="004F656A">
        <w:rPr>
          <w:color w:val="000000" w:themeColor="text1"/>
          <w:sz w:val="28"/>
          <w:szCs w:val="28"/>
        </w:rPr>
        <w:t>.</w:t>
      </w:r>
    </w:p>
    <w:p w14:paraId="3C3F4B45" w14:textId="2434628F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Общество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зарегистрировано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адресу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Россия</w:t>
      </w:r>
      <w:r w:rsidRPr="004F656A">
        <w:rPr>
          <w:color w:val="000000" w:themeColor="text1"/>
          <w:sz w:val="28"/>
          <w:szCs w:val="28"/>
        </w:rPr>
        <w:t xml:space="preserve">, 630099,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Новосибирск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ул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Ленина</w:t>
      </w:r>
      <w:r w:rsidRPr="004F656A">
        <w:rPr>
          <w:color w:val="000000" w:themeColor="text1"/>
          <w:sz w:val="28"/>
          <w:szCs w:val="28"/>
        </w:rPr>
        <w:t>, 53.</w:t>
      </w:r>
    </w:p>
    <w:p w14:paraId="63375B26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Основной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государственный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регистрационный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номер</w:t>
      </w:r>
      <w:r w:rsidRPr="004F656A">
        <w:rPr>
          <w:color w:val="000000" w:themeColor="text1"/>
          <w:sz w:val="28"/>
          <w:szCs w:val="28"/>
        </w:rPr>
        <w:t xml:space="preserve"> - 1025403156003.</w:t>
      </w:r>
    </w:p>
    <w:p w14:paraId="5DE11E51" w14:textId="69DD0CBD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Основными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видами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деятельности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соответствии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полученными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лицензиями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являются</w:t>
      </w:r>
      <w:r w:rsidRPr="004F656A">
        <w:rPr>
          <w:color w:val="000000" w:themeColor="text1"/>
          <w:sz w:val="28"/>
          <w:szCs w:val="28"/>
        </w:rPr>
        <w:t>:</w:t>
      </w:r>
    </w:p>
    <w:p w14:paraId="2054E2F8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lastRenderedPageBreak/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предоставление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услуг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местной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внутризоновой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телефонной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связи</w:t>
      </w:r>
      <w:r w:rsidRPr="004F656A">
        <w:rPr>
          <w:color w:val="000000" w:themeColor="text1"/>
          <w:sz w:val="28"/>
          <w:szCs w:val="28"/>
        </w:rPr>
        <w:t>;</w:t>
      </w:r>
    </w:p>
    <w:p w14:paraId="7393F9E4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предоставление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услуг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междугородной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международной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телефонной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связи</w:t>
      </w:r>
      <w:r w:rsidRPr="004F656A">
        <w:rPr>
          <w:color w:val="000000" w:themeColor="text1"/>
          <w:sz w:val="28"/>
          <w:szCs w:val="28"/>
        </w:rPr>
        <w:t>;</w:t>
      </w:r>
    </w:p>
    <w:p w14:paraId="3D3D8B31" w14:textId="0A76E0B6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предоставление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услуг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телеграфных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служб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услуг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передачи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данных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</w:t>
      </w:r>
      <w:r w:rsidRPr="004F656A">
        <w:rPr>
          <w:color w:val="000000" w:themeColor="text1"/>
          <w:sz w:val="28"/>
          <w:szCs w:val="28"/>
        </w:rPr>
        <w:t xml:space="preserve"> </w:t>
      </w:r>
      <w:proofErr w:type="spellStart"/>
      <w:r w:rsidRPr="004F656A">
        <w:rPr>
          <w:rFonts w:hint="eastAsia"/>
          <w:color w:val="000000" w:themeColor="text1"/>
          <w:sz w:val="28"/>
          <w:szCs w:val="28"/>
        </w:rPr>
        <w:t>телематических</w:t>
      </w:r>
      <w:proofErr w:type="spellEnd"/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услуг</w:t>
      </w:r>
      <w:r w:rsidRPr="004F656A">
        <w:rPr>
          <w:color w:val="000000" w:themeColor="text1"/>
          <w:sz w:val="28"/>
          <w:szCs w:val="28"/>
        </w:rPr>
        <w:t xml:space="preserve"> (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proofErr w:type="spellStart"/>
      <w:r w:rsidRPr="004F656A">
        <w:rPr>
          <w:rFonts w:hint="eastAsia"/>
          <w:color w:val="000000" w:themeColor="text1"/>
          <w:sz w:val="28"/>
          <w:szCs w:val="28"/>
        </w:rPr>
        <w:t>т</w:t>
      </w:r>
      <w:r w:rsidRPr="004F656A">
        <w:rPr>
          <w:color w:val="000000" w:themeColor="text1"/>
          <w:sz w:val="28"/>
          <w:szCs w:val="28"/>
        </w:rPr>
        <w:t>.</w:t>
      </w:r>
      <w:r w:rsidRPr="004F656A">
        <w:rPr>
          <w:rFonts w:hint="eastAsia"/>
          <w:color w:val="000000" w:themeColor="text1"/>
          <w:sz w:val="28"/>
          <w:szCs w:val="28"/>
        </w:rPr>
        <w:t>ч</w:t>
      </w:r>
      <w:proofErr w:type="spellEnd"/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Интернет</w:t>
      </w:r>
      <w:r w:rsidRPr="004F656A">
        <w:rPr>
          <w:color w:val="000000" w:themeColor="text1"/>
          <w:sz w:val="28"/>
          <w:szCs w:val="28"/>
        </w:rPr>
        <w:t>);</w:t>
      </w:r>
    </w:p>
    <w:p w14:paraId="7D11B79B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трансляция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звуковых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программ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сети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проводного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вещания</w:t>
      </w:r>
      <w:r w:rsidRPr="004F656A">
        <w:rPr>
          <w:color w:val="000000" w:themeColor="text1"/>
          <w:sz w:val="28"/>
          <w:szCs w:val="28"/>
        </w:rPr>
        <w:t>.</w:t>
      </w:r>
    </w:p>
    <w:p w14:paraId="2611C98C" w14:textId="5E005C1B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Сведения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реестродержателе</w:t>
      </w:r>
      <w:r w:rsidRPr="004F656A">
        <w:rPr>
          <w:color w:val="000000" w:themeColor="text1"/>
          <w:sz w:val="28"/>
          <w:szCs w:val="28"/>
        </w:rPr>
        <w:t xml:space="preserve"> (</w:t>
      </w:r>
      <w:r w:rsidRPr="004F656A">
        <w:rPr>
          <w:rFonts w:hint="eastAsia"/>
          <w:color w:val="000000" w:themeColor="text1"/>
          <w:sz w:val="28"/>
          <w:szCs w:val="28"/>
        </w:rPr>
        <w:t>Регистратор</w:t>
      </w:r>
      <w:r w:rsidRPr="004F656A">
        <w:rPr>
          <w:color w:val="000000" w:themeColor="text1"/>
          <w:sz w:val="28"/>
          <w:szCs w:val="28"/>
        </w:rPr>
        <w:t xml:space="preserve">): </w:t>
      </w:r>
      <w:r w:rsidRPr="004F656A">
        <w:rPr>
          <w:rFonts w:hint="eastAsia"/>
          <w:color w:val="000000" w:themeColor="text1"/>
          <w:sz w:val="28"/>
          <w:szCs w:val="28"/>
        </w:rPr>
        <w:t>Наименование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Закрытое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акционерное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«Регистратор»</w:t>
      </w:r>
    </w:p>
    <w:p w14:paraId="136DD189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Место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нахождения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РФ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ул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Покровская</w:t>
      </w:r>
      <w:r w:rsidRPr="004F656A">
        <w:rPr>
          <w:color w:val="000000" w:themeColor="text1"/>
          <w:sz w:val="28"/>
          <w:szCs w:val="28"/>
        </w:rPr>
        <w:t>, 15</w:t>
      </w:r>
      <w:r w:rsidRPr="004F656A">
        <w:rPr>
          <w:rFonts w:hint="eastAsia"/>
          <w:color w:val="000000" w:themeColor="text1"/>
          <w:sz w:val="28"/>
          <w:szCs w:val="28"/>
        </w:rPr>
        <w:t>а</w:t>
      </w:r>
    </w:p>
    <w:p w14:paraId="770C27CB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Почтовый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адрес</w:t>
      </w:r>
      <w:r w:rsidRPr="004F656A">
        <w:rPr>
          <w:color w:val="000000" w:themeColor="text1"/>
          <w:sz w:val="28"/>
          <w:szCs w:val="28"/>
        </w:rPr>
        <w:t xml:space="preserve">: 107078,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ул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Покровская</w:t>
      </w:r>
      <w:r w:rsidRPr="004F656A">
        <w:rPr>
          <w:color w:val="000000" w:themeColor="text1"/>
          <w:sz w:val="28"/>
          <w:szCs w:val="28"/>
        </w:rPr>
        <w:t xml:space="preserve"> 15</w:t>
      </w:r>
      <w:r w:rsidRPr="004F656A">
        <w:rPr>
          <w:rFonts w:hint="eastAsia"/>
          <w:color w:val="000000" w:themeColor="text1"/>
          <w:sz w:val="28"/>
          <w:szCs w:val="28"/>
        </w:rPr>
        <w:t>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а</w:t>
      </w:r>
      <w:r w:rsidRPr="004F656A">
        <w:rPr>
          <w:color w:val="000000" w:themeColor="text1"/>
          <w:sz w:val="28"/>
          <w:szCs w:val="28"/>
        </w:rPr>
        <w:t>/</w:t>
      </w:r>
      <w:r w:rsidRPr="004F656A">
        <w:rPr>
          <w:rFonts w:hint="eastAsia"/>
          <w:color w:val="000000" w:themeColor="text1"/>
          <w:sz w:val="28"/>
          <w:szCs w:val="28"/>
        </w:rPr>
        <w:t>я</w:t>
      </w:r>
      <w:r w:rsidRPr="004F656A">
        <w:rPr>
          <w:color w:val="000000" w:themeColor="text1"/>
          <w:sz w:val="28"/>
          <w:szCs w:val="28"/>
        </w:rPr>
        <w:t xml:space="preserve"> 45</w:t>
      </w:r>
    </w:p>
    <w:p w14:paraId="285F8B56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Тел</w:t>
      </w:r>
      <w:r w:rsidRPr="004F656A">
        <w:rPr>
          <w:color w:val="000000" w:themeColor="text1"/>
          <w:sz w:val="28"/>
          <w:szCs w:val="28"/>
        </w:rPr>
        <w:t xml:space="preserve">.: (095) 975-00-05 </w:t>
      </w:r>
      <w:r w:rsidRPr="004F656A">
        <w:rPr>
          <w:rFonts w:hint="eastAsia"/>
          <w:color w:val="000000" w:themeColor="text1"/>
          <w:sz w:val="28"/>
          <w:szCs w:val="28"/>
        </w:rPr>
        <w:t>Факс</w:t>
      </w:r>
      <w:r w:rsidRPr="004F656A">
        <w:rPr>
          <w:color w:val="000000" w:themeColor="text1"/>
          <w:sz w:val="28"/>
          <w:szCs w:val="28"/>
        </w:rPr>
        <w:t>: (095) 975-00-05</w:t>
      </w:r>
    </w:p>
    <w:p w14:paraId="74712DFE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Адрес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электронной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почты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ааа</w:t>
      </w:r>
      <w:r w:rsidRPr="004F656A">
        <w:rPr>
          <w:color w:val="000000" w:themeColor="text1"/>
          <w:sz w:val="28"/>
          <w:szCs w:val="28"/>
        </w:rPr>
        <w:t>@mail.ru</w:t>
      </w:r>
    </w:p>
    <w:p w14:paraId="34FE5B9D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Номер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лицензии</w:t>
      </w:r>
      <w:r w:rsidRPr="004F656A">
        <w:rPr>
          <w:color w:val="000000" w:themeColor="text1"/>
          <w:sz w:val="28"/>
          <w:szCs w:val="28"/>
        </w:rPr>
        <w:t>: 10-000-1-00258</w:t>
      </w:r>
    </w:p>
    <w:p w14:paraId="1D0D7712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Дата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выдачи</w:t>
      </w:r>
      <w:r w:rsidRPr="004F656A">
        <w:rPr>
          <w:color w:val="000000" w:themeColor="text1"/>
          <w:sz w:val="28"/>
          <w:szCs w:val="28"/>
        </w:rPr>
        <w:t>: 1.10.2002</w:t>
      </w:r>
    </w:p>
    <w:p w14:paraId="289DA9A2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Срок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действия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бессрочная</w:t>
      </w:r>
    </w:p>
    <w:p w14:paraId="43817941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Орган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выдавший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лицензию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ФКЦБ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России</w:t>
      </w:r>
    </w:p>
    <w:p w14:paraId="59157E71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Сведения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аудиторе</w:t>
      </w:r>
      <w:r w:rsidRPr="004F656A">
        <w:rPr>
          <w:color w:val="000000" w:themeColor="text1"/>
          <w:sz w:val="28"/>
          <w:szCs w:val="28"/>
        </w:rPr>
        <w:t>:</w:t>
      </w:r>
    </w:p>
    <w:p w14:paraId="28A08800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Наименование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Закрытое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акционерное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«Эрнст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энд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Янг</w:t>
      </w:r>
      <w:r w:rsidRPr="004F656A">
        <w:rPr>
          <w:color w:val="000000" w:themeColor="text1"/>
          <w:sz w:val="28"/>
          <w:szCs w:val="28"/>
        </w:rPr>
        <w:t xml:space="preserve"> </w:t>
      </w:r>
      <w:proofErr w:type="spellStart"/>
      <w:r w:rsidRPr="004F656A">
        <w:rPr>
          <w:rFonts w:hint="eastAsia"/>
          <w:color w:val="000000" w:themeColor="text1"/>
          <w:sz w:val="28"/>
          <w:szCs w:val="28"/>
        </w:rPr>
        <w:t>Внешаудит</w:t>
      </w:r>
      <w:proofErr w:type="spellEnd"/>
      <w:r w:rsidRPr="004F656A">
        <w:rPr>
          <w:rFonts w:hint="eastAsia"/>
          <w:color w:val="000000" w:themeColor="text1"/>
          <w:sz w:val="28"/>
          <w:szCs w:val="28"/>
        </w:rPr>
        <w:t>»</w:t>
      </w:r>
    </w:p>
    <w:p w14:paraId="318E1E66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Место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нахождения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Россия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Подсосенский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пер</w:t>
      </w:r>
      <w:r w:rsidRPr="004F656A">
        <w:rPr>
          <w:color w:val="000000" w:themeColor="text1"/>
          <w:sz w:val="28"/>
          <w:szCs w:val="28"/>
        </w:rPr>
        <w:t>., 20/12</w:t>
      </w:r>
    </w:p>
    <w:p w14:paraId="343103F3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ИНН</w:t>
      </w:r>
      <w:r w:rsidRPr="004F656A">
        <w:rPr>
          <w:color w:val="000000" w:themeColor="text1"/>
          <w:sz w:val="28"/>
          <w:szCs w:val="28"/>
        </w:rPr>
        <w:t>: 7717025097</w:t>
      </w:r>
    </w:p>
    <w:p w14:paraId="57715366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Почтовый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адрес</w:t>
      </w:r>
      <w:r w:rsidRPr="004F656A">
        <w:rPr>
          <w:color w:val="000000" w:themeColor="text1"/>
          <w:sz w:val="28"/>
          <w:szCs w:val="28"/>
        </w:rPr>
        <w:t xml:space="preserve">: 103062,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Подсосенский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пер</w:t>
      </w:r>
      <w:r w:rsidRPr="004F656A">
        <w:rPr>
          <w:color w:val="000000" w:themeColor="text1"/>
          <w:sz w:val="28"/>
          <w:szCs w:val="28"/>
        </w:rPr>
        <w:t>., 20/12</w:t>
      </w:r>
    </w:p>
    <w:p w14:paraId="31994CE4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Тел</w:t>
      </w:r>
      <w:r w:rsidRPr="004F656A">
        <w:rPr>
          <w:color w:val="000000" w:themeColor="text1"/>
          <w:sz w:val="28"/>
          <w:szCs w:val="28"/>
        </w:rPr>
        <w:t xml:space="preserve">.: 7-095-705-9292 </w:t>
      </w:r>
      <w:r w:rsidRPr="004F656A">
        <w:rPr>
          <w:rFonts w:hint="eastAsia"/>
          <w:color w:val="000000" w:themeColor="text1"/>
          <w:sz w:val="28"/>
          <w:szCs w:val="28"/>
        </w:rPr>
        <w:t>Факс</w:t>
      </w:r>
      <w:r w:rsidRPr="004F656A">
        <w:rPr>
          <w:color w:val="000000" w:themeColor="text1"/>
          <w:sz w:val="28"/>
          <w:szCs w:val="28"/>
        </w:rPr>
        <w:t>: 7-095-705-9293</w:t>
      </w:r>
    </w:p>
    <w:p w14:paraId="6127A2B0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Адрес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электронной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почты</w:t>
      </w:r>
      <w:r w:rsidRPr="004F656A">
        <w:rPr>
          <w:color w:val="000000" w:themeColor="text1"/>
          <w:sz w:val="28"/>
          <w:szCs w:val="28"/>
        </w:rPr>
        <w:t>: moscow@ru.ey.com</w:t>
      </w:r>
    </w:p>
    <w:p w14:paraId="48992E4D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Данные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лицензии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аудитора</w:t>
      </w:r>
      <w:r w:rsidRPr="004F656A">
        <w:rPr>
          <w:color w:val="000000" w:themeColor="text1"/>
          <w:sz w:val="28"/>
          <w:szCs w:val="28"/>
        </w:rPr>
        <w:t>:</w:t>
      </w:r>
    </w:p>
    <w:p w14:paraId="37921D2F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Номер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лицензии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Е</w:t>
      </w:r>
      <w:r w:rsidRPr="004F656A">
        <w:rPr>
          <w:color w:val="000000" w:themeColor="text1"/>
          <w:sz w:val="28"/>
          <w:szCs w:val="28"/>
        </w:rPr>
        <w:t xml:space="preserve"> 00 3246</w:t>
      </w:r>
    </w:p>
    <w:p w14:paraId="7B766C69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Дата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выдачи</w:t>
      </w:r>
      <w:r w:rsidRPr="004F656A">
        <w:rPr>
          <w:color w:val="000000" w:themeColor="text1"/>
          <w:sz w:val="28"/>
          <w:szCs w:val="28"/>
        </w:rPr>
        <w:t>: 17.01.2009</w:t>
      </w:r>
    </w:p>
    <w:p w14:paraId="0929FE45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Срок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действия</w:t>
      </w:r>
      <w:r w:rsidRPr="004F656A">
        <w:rPr>
          <w:color w:val="000000" w:themeColor="text1"/>
          <w:sz w:val="28"/>
          <w:szCs w:val="28"/>
        </w:rPr>
        <w:t xml:space="preserve">: 5 </w:t>
      </w:r>
      <w:r w:rsidRPr="004F656A">
        <w:rPr>
          <w:rFonts w:hint="eastAsia"/>
          <w:color w:val="000000" w:themeColor="text1"/>
          <w:sz w:val="28"/>
          <w:szCs w:val="28"/>
        </w:rPr>
        <w:t>лет</w:t>
      </w:r>
    </w:p>
    <w:p w14:paraId="2B0C55F0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Орган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выдавший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лицензию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Министерство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финансов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России</w:t>
      </w:r>
    </w:p>
    <w:p w14:paraId="1349ACDC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состав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Совета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входят</w:t>
      </w:r>
      <w:r w:rsidRPr="004F656A">
        <w:rPr>
          <w:color w:val="000000" w:themeColor="text1"/>
          <w:sz w:val="28"/>
          <w:szCs w:val="28"/>
        </w:rPr>
        <w:t>:</w:t>
      </w:r>
    </w:p>
    <w:p w14:paraId="0C793124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Председатель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Совета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директоров</w:t>
      </w:r>
      <w:r w:rsidRPr="004F656A">
        <w:rPr>
          <w:color w:val="000000" w:themeColor="text1"/>
          <w:sz w:val="28"/>
          <w:szCs w:val="28"/>
        </w:rPr>
        <w:t>:</w:t>
      </w:r>
    </w:p>
    <w:p w14:paraId="75E68FBE" w14:textId="38D689B2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Иванов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Иван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Иванович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председатель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Совета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ЗАО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«Телекоммуникации»</w:t>
      </w:r>
    </w:p>
    <w:p w14:paraId="53BC1003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Члены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Совета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директоров</w:t>
      </w:r>
      <w:r w:rsidRPr="004F656A">
        <w:rPr>
          <w:color w:val="000000" w:themeColor="text1"/>
          <w:sz w:val="28"/>
          <w:szCs w:val="28"/>
        </w:rPr>
        <w:t>:</w:t>
      </w:r>
    </w:p>
    <w:p w14:paraId="7097532E" w14:textId="26DC99BD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Петрова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Мария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Викторовна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директор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Департамента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экономического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планирования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бюджетирования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«Связь»</w:t>
      </w:r>
      <w:r w:rsidRPr="004F656A">
        <w:rPr>
          <w:color w:val="000000" w:themeColor="text1"/>
          <w:sz w:val="28"/>
          <w:szCs w:val="28"/>
        </w:rPr>
        <w:t>,</w:t>
      </w:r>
    </w:p>
    <w:p w14:paraId="6EF77D2B" w14:textId="6892D09C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Юрченко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Сергей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Иванович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заместитель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генерального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«Связь»</w:t>
      </w:r>
      <w:r w:rsidRPr="004F656A">
        <w:rPr>
          <w:color w:val="000000" w:themeColor="text1"/>
          <w:sz w:val="28"/>
          <w:szCs w:val="28"/>
        </w:rPr>
        <w:t>.</w:t>
      </w:r>
    </w:p>
    <w:p w14:paraId="2789D8BA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lastRenderedPageBreak/>
        <w:t>Сумма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вознаграждения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выплаченного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Совету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директоров</w:t>
      </w:r>
      <w:r w:rsidRPr="004F656A">
        <w:rPr>
          <w:color w:val="000000" w:themeColor="text1"/>
          <w:sz w:val="28"/>
          <w:szCs w:val="28"/>
        </w:rPr>
        <w:t xml:space="preserve"> - 12 799,3 </w:t>
      </w:r>
      <w:r w:rsidRPr="004F656A">
        <w:rPr>
          <w:rFonts w:hint="eastAsia"/>
          <w:color w:val="000000" w:themeColor="text1"/>
          <w:sz w:val="28"/>
          <w:szCs w:val="28"/>
        </w:rPr>
        <w:t>тыс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руб</w:t>
      </w:r>
      <w:r w:rsidRPr="004F656A">
        <w:rPr>
          <w:color w:val="000000" w:themeColor="text1"/>
          <w:sz w:val="28"/>
          <w:szCs w:val="28"/>
        </w:rPr>
        <w:t>.</w:t>
      </w:r>
    </w:p>
    <w:p w14:paraId="6E4C2605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состав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Правления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входят</w:t>
      </w:r>
      <w:r w:rsidRPr="004F656A">
        <w:rPr>
          <w:color w:val="000000" w:themeColor="text1"/>
          <w:sz w:val="28"/>
          <w:szCs w:val="28"/>
        </w:rPr>
        <w:t>:</w:t>
      </w:r>
    </w:p>
    <w:p w14:paraId="20A9FE16" w14:textId="649EAD33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Соколов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Иван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Витальевич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заместитель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генерального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Телеком»</w:t>
      </w:r>
      <w:r w:rsidRPr="004F656A">
        <w:rPr>
          <w:color w:val="000000" w:themeColor="text1"/>
          <w:sz w:val="28"/>
          <w:szCs w:val="28"/>
        </w:rPr>
        <w:t xml:space="preserve"> - </w:t>
      </w:r>
      <w:r w:rsidRPr="004F656A">
        <w:rPr>
          <w:rFonts w:hint="eastAsia"/>
          <w:color w:val="000000" w:themeColor="text1"/>
          <w:sz w:val="28"/>
          <w:szCs w:val="28"/>
        </w:rPr>
        <w:t>коммерческий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</w:t>
      </w:r>
      <w:r w:rsidRPr="004F656A">
        <w:rPr>
          <w:color w:val="000000" w:themeColor="text1"/>
          <w:sz w:val="28"/>
          <w:szCs w:val="28"/>
        </w:rPr>
        <w:t>,</w:t>
      </w:r>
    </w:p>
    <w:p w14:paraId="7B19B7FB" w14:textId="0BA3EF6C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Михайлов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Михаил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Григорьевич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заместитель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генерального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«Телеком»</w:t>
      </w:r>
      <w:r w:rsidRPr="004F656A">
        <w:rPr>
          <w:color w:val="000000" w:themeColor="text1"/>
          <w:sz w:val="28"/>
          <w:szCs w:val="28"/>
        </w:rPr>
        <w:t xml:space="preserve"> - </w:t>
      </w:r>
      <w:r w:rsidRPr="004F656A">
        <w:rPr>
          <w:rFonts w:hint="eastAsia"/>
          <w:color w:val="000000" w:themeColor="text1"/>
          <w:sz w:val="28"/>
          <w:szCs w:val="28"/>
        </w:rPr>
        <w:t>директор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регионального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филиала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«Связь»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Новосибирской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области</w:t>
      </w:r>
      <w:r w:rsidRPr="004F656A">
        <w:rPr>
          <w:color w:val="000000" w:themeColor="text1"/>
          <w:sz w:val="28"/>
          <w:szCs w:val="28"/>
        </w:rPr>
        <w:t>.</w:t>
      </w:r>
    </w:p>
    <w:p w14:paraId="24B41FBB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proofErr w:type="spellStart"/>
      <w:r w:rsidRPr="004F656A">
        <w:rPr>
          <w:rFonts w:hint="eastAsia"/>
          <w:color w:val="000000" w:themeColor="text1"/>
          <w:sz w:val="28"/>
          <w:szCs w:val="28"/>
        </w:rPr>
        <w:t>Хвощинская</w:t>
      </w:r>
      <w:proofErr w:type="spellEnd"/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Нина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Ивановна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главный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бухгалтер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«Телеком»</w:t>
      </w:r>
      <w:r w:rsidRPr="004F656A">
        <w:rPr>
          <w:color w:val="000000" w:themeColor="text1"/>
          <w:sz w:val="28"/>
          <w:szCs w:val="28"/>
        </w:rPr>
        <w:t>.</w:t>
      </w:r>
    </w:p>
    <w:p w14:paraId="2D32130A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Сумма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вознаграждения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выплаченного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Правлению</w:t>
      </w:r>
      <w:r w:rsidRPr="004F656A">
        <w:rPr>
          <w:color w:val="000000" w:themeColor="text1"/>
          <w:sz w:val="28"/>
          <w:szCs w:val="28"/>
        </w:rPr>
        <w:t xml:space="preserve"> - 46 377, 8 </w:t>
      </w:r>
      <w:r w:rsidRPr="004F656A">
        <w:rPr>
          <w:rFonts w:hint="eastAsia"/>
          <w:color w:val="000000" w:themeColor="text1"/>
          <w:sz w:val="28"/>
          <w:szCs w:val="28"/>
        </w:rPr>
        <w:t>тыс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руб</w:t>
      </w:r>
      <w:r w:rsidRPr="004F656A">
        <w:rPr>
          <w:color w:val="000000" w:themeColor="text1"/>
          <w:sz w:val="28"/>
          <w:szCs w:val="28"/>
        </w:rPr>
        <w:t>.</w:t>
      </w:r>
    </w:p>
    <w:p w14:paraId="751132C2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состав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Ревизионной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комиссии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входят</w:t>
      </w:r>
      <w:r w:rsidRPr="004F656A">
        <w:rPr>
          <w:color w:val="000000" w:themeColor="text1"/>
          <w:sz w:val="28"/>
          <w:szCs w:val="28"/>
        </w:rPr>
        <w:t>:</w:t>
      </w:r>
    </w:p>
    <w:p w14:paraId="30F9E5D7" w14:textId="77777777" w:rsidR="004F656A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Алехин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Сергей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Ильич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главный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специалист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отдела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внутреннего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аудита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зависимых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Департамента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внутреннего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аудита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«Связь»</w:t>
      </w:r>
      <w:r w:rsidRPr="004F656A">
        <w:rPr>
          <w:color w:val="000000" w:themeColor="text1"/>
          <w:sz w:val="28"/>
          <w:szCs w:val="28"/>
        </w:rPr>
        <w:t>,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</w:p>
    <w:p w14:paraId="794715D8" w14:textId="286B9E54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- </w:t>
      </w:r>
      <w:r w:rsidRPr="004F656A">
        <w:rPr>
          <w:rFonts w:hint="eastAsia"/>
          <w:color w:val="000000" w:themeColor="text1"/>
          <w:sz w:val="28"/>
          <w:szCs w:val="28"/>
        </w:rPr>
        <w:t>Прокофьева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Ирина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Викторовна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директор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Департамента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внутреннего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аудита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«Связь»</w:t>
      </w:r>
      <w:r w:rsidRPr="004F656A">
        <w:rPr>
          <w:color w:val="000000" w:themeColor="text1"/>
          <w:sz w:val="28"/>
          <w:szCs w:val="28"/>
        </w:rPr>
        <w:t>.</w:t>
      </w:r>
    </w:p>
    <w:p w14:paraId="148D1F2B" w14:textId="5B5ABC70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Сумма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вознаграждения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выплаченного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Ревизионной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комиссии</w:t>
      </w:r>
      <w:r w:rsidRPr="004F656A">
        <w:rPr>
          <w:color w:val="000000" w:themeColor="text1"/>
          <w:sz w:val="28"/>
          <w:szCs w:val="28"/>
        </w:rPr>
        <w:t xml:space="preserve"> - 23 811 </w:t>
      </w:r>
      <w:r w:rsidRPr="004F656A">
        <w:rPr>
          <w:rFonts w:hint="eastAsia"/>
          <w:color w:val="000000" w:themeColor="text1"/>
          <w:sz w:val="28"/>
          <w:szCs w:val="28"/>
        </w:rPr>
        <w:t>тыс</w:t>
      </w:r>
      <w:r w:rsidRPr="004F656A">
        <w:rPr>
          <w:color w:val="000000" w:themeColor="text1"/>
          <w:sz w:val="28"/>
          <w:szCs w:val="28"/>
        </w:rPr>
        <w:t>.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руб</w:t>
      </w:r>
      <w:r w:rsidRPr="004F656A">
        <w:rPr>
          <w:color w:val="000000" w:themeColor="text1"/>
          <w:sz w:val="28"/>
          <w:szCs w:val="28"/>
        </w:rPr>
        <w:t>.</w:t>
      </w:r>
    </w:p>
    <w:p w14:paraId="4FB629AE" w14:textId="0505E104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пояснительной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записке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раскрывает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наиболее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существенную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информацию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аффилированным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лицам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Список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аффилированных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приведен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="004F656A"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приложении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№</w:t>
      </w:r>
      <w:r w:rsidRPr="004F656A">
        <w:rPr>
          <w:color w:val="000000" w:themeColor="text1"/>
          <w:sz w:val="28"/>
          <w:szCs w:val="28"/>
        </w:rPr>
        <w:t xml:space="preserve"> 1 </w:t>
      </w:r>
      <w:r w:rsidRPr="004F656A">
        <w:rPr>
          <w:rFonts w:hint="eastAsia"/>
          <w:color w:val="000000" w:themeColor="text1"/>
          <w:sz w:val="28"/>
          <w:szCs w:val="28"/>
        </w:rPr>
        <w:t>к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настоящей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пояснительной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записке</w:t>
      </w:r>
      <w:r w:rsidRPr="004F656A">
        <w:rPr>
          <w:color w:val="000000" w:themeColor="text1"/>
          <w:sz w:val="28"/>
          <w:szCs w:val="28"/>
        </w:rPr>
        <w:t>.</w:t>
      </w:r>
    </w:p>
    <w:p w14:paraId="6C6649E6" w14:textId="31584CA2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>2</w:t>
      </w:r>
      <w:r w:rsidR="004F656A" w:rsidRPr="004F656A">
        <w:rPr>
          <w:color w:val="000000" w:themeColor="text1"/>
          <w:sz w:val="28"/>
          <w:szCs w:val="28"/>
        </w:rPr>
        <w:t>.</w:t>
      </w:r>
      <w:r w:rsidRPr="004F656A">
        <w:rPr>
          <w:color w:val="000000" w:themeColor="text1"/>
          <w:sz w:val="28"/>
          <w:szCs w:val="28"/>
        </w:rPr>
        <w:t xml:space="preserve"> Список аффилированных лиц ОАО «Телеком»</w:t>
      </w:r>
    </w:p>
    <w:p w14:paraId="2B2DDBDD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1) </w:t>
      </w:r>
      <w:r w:rsidRPr="004F656A">
        <w:rPr>
          <w:rFonts w:hint="eastAsia"/>
          <w:color w:val="000000" w:themeColor="text1"/>
          <w:sz w:val="28"/>
          <w:szCs w:val="28"/>
        </w:rPr>
        <w:t>Граждане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члены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совета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правления</w:t>
      </w:r>
      <w:r w:rsidRPr="004F656A">
        <w:rPr>
          <w:color w:val="000000" w:themeColor="text1"/>
          <w:sz w:val="28"/>
          <w:szCs w:val="28"/>
        </w:rPr>
        <w:t>:</w:t>
      </w:r>
    </w:p>
    <w:p w14:paraId="7489A531" w14:textId="267F8B66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4F656A">
        <w:rPr>
          <w:rFonts w:hint="eastAsia"/>
          <w:color w:val="000000" w:themeColor="text1"/>
          <w:sz w:val="28"/>
          <w:szCs w:val="28"/>
        </w:rPr>
        <w:t>Свидиров</w:t>
      </w:r>
      <w:proofErr w:type="spellEnd"/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Анатолий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Иванович</w:t>
      </w:r>
      <w:r w:rsidRPr="004F656A">
        <w:rPr>
          <w:color w:val="000000" w:themeColor="text1"/>
          <w:sz w:val="28"/>
          <w:szCs w:val="28"/>
        </w:rPr>
        <w:t xml:space="preserve"> - </w:t>
      </w:r>
      <w:r w:rsidRPr="004F656A">
        <w:rPr>
          <w:rFonts w:hint="eastAsia"/>
          <w:color w:val="000000" w:themeColor="text1"/>
          <w:sz w:val="28"/>
          <w:szCs w:val="28"/>
        </w:rPr>
        <w:t>генеральный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«Телеком»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член</w:t>
      </w:r>
      <w:r w:rsid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Совета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Директоров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председатель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Правления</w:t>
      </w:r>
      <w:r w:rsidRPr="004F656A">
        <w:rPr>
          <w:color w:val="000000" w:themeColor="text1"/>
          <w:sz w:val="28"/>
          <w:szCs w:val="28"/>
        </w:rPr>
        <w:t>.</w:t>
      </w:r>
    </w:p>
    <w:p w14:paraId="030F908E" w14:textId="3FBE937B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Дата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вхождения</w:t>
      </w:r>
      <w:r w:rsidRPr="004F656A">
        <w:rPr>
          <w:color w:val="000000" w:themeColor="text1"/>
          <w:sz w:val="28"/>
          <w:szCs w:val="28"/>
        </w:rPr>
        <w:t xml:space="preserve"> (</w:t>
      </w:r>
      <w:r w:rsidRPr="004F656A">
        <w:rPr>
          <w:rFonts w:hint="eastAsia"/>
          <w:color w:val="000000" w:themeColor="text1"/>
          <w:sz w:val="28"/>
          <w:szCs w:val="28"/>
        </w:rPr>
        <w:t>избрания</w:t>
      </w:r>
      <w:r w:rsidRPr="004F656A">
        <w:rPr>
          <w:color w:val="000000" w:themeColor="text1"/>
          <w:sz w:val="28"/>
          <w:szCs w:val="28"/>
        </w:rPr>
        <w:t xml:space="preserve">): </w:t>
      </w:r>
      <w:r w:rsidRPr="004F656A">
        <w:rPr>
          <w:rFonts w:hint="eastAsia"/>
          <w:color w:val="000000" w:themeColor="text1"/>
          <w:sz w:val="28"/>
          <w:szCs w:val="28"/>
        </w:rPr>
        <w:t>контракт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генеральным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от</w:t>
      </w:r>
      <w:r w:rsidRPr="004F656A">
        <w:rPr>
          <w:color w:val="000000" w:themeColor="text1"/>
          <w:sz w:val="28"/>
          <w:szCs w:val="28"/>
        </w:rPr>
        <w:t xml:space="preserve"> 3 </w:t>
      </w:r>
      <w:r w:rsidRPr="004F656A">
        <w:rPr>
          <w:rFonts w:hint="eastAsia"/>
          <w:color w:val="000000" w:themeColor="text1"/>
          <w:sz w:val="28"/>
          <w:szCs w:val="28"/>
        </w:rPr>
        <w:t>апреля</w:t>
      </w:r>
      <w:r w:rsid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color w:val="000000" w:themeColor="text1"/>
          <w:sz w:val="28"/>
          <w:szCs w:val="28"/>
        </w:rPr>
        <w:t xml:space="preserve">2010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., </w:t>
      </w:r>
      <w:r w:rsidRPr="004F656A">
        <w:rPr>
          <w:rFonts w:hint="eastAsia"/>
          <w:color w:val="000000" w:themeColor="text1"/>
          <w:sz w:val="28"/>
          <w:szCs w:val="28"/>
        </w:rPr>
        <w:t>заключенный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основании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решения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Собрания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акционеров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Общества</w:t>
      </w:r>
      <w:r w:rsid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color w:val="000000" w:themeColor="text1"/>
          <w:sz w:val="28"/>
          <w:szCs w:val="28"/>
        </w:rPr>
        <w:t>(</w:t>
      </w:r>
      <w:r w:rsidRPr="004F656A">
        <w:rPr>
          <w:rFonts w:hint="eastAsia"/>
          <w:color w:val="000000" w:themeColor="text1"/>
          <w:sz w:val="28"/>
          <w:szCs w:val="28"/>
        </w:rPr>
        <w:t>протокол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№</w:t>
      </w:r>
      <w:r w:rsidRPr="004F656A">
        <w:rPr>
          <w:color w:val="000000" w:themeColor="text1"/>
          <w:sz w:val="28"/>
          <w:szCs w:val="28"/>
        </w:rPr>
        <w:t xml:space="preserve"> 2 </w:t>
      </w:r>
      <w:r w:rsidRPr="004F656A">
        <w:rPr>
          <w:rFonts w:hint="eastAsia"/>
          <w:color w:val="000000" w:themeColor="text1"/>
          <w:sz w:val="28"/>
          <w:szCs w:val="28"/>
        </w:rPr>
        <w:t>от</w:t>
      </w:r>
      <w:r w:rsidRPr="004F656A">
        <w:rPr>
          <w:color w:val="000000" w:themeColor="text1"/>
          <w:sz w:val="28"/>
          <w:szCs w:val="28"/>
        </w:rPr>
        <w:t xml:space="preserve"> 11 </w:t>
      </w:r>
      <w:r w:rsidRPr="004F656A">
        <w:rPr>
          <w:rFonts w:hint="eastAsia"/>
          <w:color w:val="000000" w:themeColor="text1"/>
          <w:sz w:val="28"/>
          <w:szCs w:val="28"/>
        </w:rPr>
        <w:t>марта</w:t>
      </w:r>
      <w:r w:rsidRPr="004F656A">
        <w:rPr>
          <w:color w:val="000000" w:themeColor="text1"/>
          <w:sz w:val="28"/>
          <w:szCs w:val="28"/>
        </w:rPr>
        <w:t xml:space="preserve"> 2010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>.);</w:t>
      </w:r>
    </w:p>
    <w:p w14:paraId="54208E48" w14:textId="251E7858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Совет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избран</w:t>
      </w:r>
      <w:r w:rsidRPr="004F656A">
        <w:rPr>
          <w:color w:val="000000" w:themeColor="text1"/>
          <w:sz w:val="28"/>
          <w:szCs w:val="28"/>
        </w:rPr>
        <w:t xml:space="preserve"> 18 </w:t>
      </w:r>
      <w:r w:rsidRPr="004F656A">
        <w:rPr>
          <w:rFonts w:hint="eastAsia"/>
          <w:color w:val="000000" w:themeColor="text1"/>
          <w:sz w:val="28"/>
          <w:szCs w:val="28"/>
        </w:rPr>
        <w:t>июня</w:t>
      </w:r>
      <w:r w:rsidRPr="004F656A">
        <w:rPr>
          <w:color w:val="000000" w:themeColor="text1"/>
          <w:sz w:val="28"/>
          <w:szCs w:val="28"/>
        </w:rPr>
        <w:t xml:space="preserve"> 2010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>. (</w:t>
      </w:r>
      <w:r w:rsidRPr="004F656A">
        <w:rPr>
          <w:rFonts w:hint="eastAsia"/>
          <w:color w:val="000000" w:themeColor="text1"/>
          <w:sz w:val="28"/>
          <w:szCs w:val="28"/>
        </w:rPr>
        <w:t>протокол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годового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Общего</w:t>
      </w:r>
      <w:r w:rsid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собрания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акционеров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№</w:t>
      </w:r>
      <w:r w:rsidRPr="004F656A">
        <w:rPr>
          <w:color w:val="000000" w:themeColor="text1"/>
          <w:sz w:val="28"/>
          <w:szCs w:val="28"/>
        </w:rPr>
        <w:t xml:space="preserve"> 3 </w:t>
      </w:r>
      <w:r w:rsidRPr="004F656A">
        <w:rPr>
          <w:rFonts w:hint="eastAsia"/>
          <w:color w:val="000000" w:themeColor="text1"/>
          <w:sz w:val="28"/>
          <w:szCs w:val="28"/>
        </w:rPr>
        <w:t>от</w:t>
      </w:r>
      <w:r w:rsidRPr="004F656A">
        <w:rPr>
          <w:color w:val="000000" w:themeColor="text1"/>
          <w:sz w:val="28"/>
          <w:szCs w:val="28"/>
        </w:rPr>
        <w:t xml:space="preserve"> 25 </w:t>
      </w:r>
      <w:r w:rsidRPr="004F656A">
        <w:rPr>
          <w:rFonts w:hint="eastAsia"/>
          <w:color w:val="000000" w:themeColor="text1"/>
          <w:sz w:val="28"/>
          <w:szCs w:val="28"/>
        </w:rPr>
        <w:t>июня</w:t>
      </w:r>
      <w:r w:rsidRPr="004F656A">
        <w:rPr>
          <w:color w:val="000000" w:themeColor="text1"/>
          <w:sz w:val="28"/>
          <w:szCs w:val="28"/>
        </w:rPr>
        <w:t xml:space="preserve"> 2010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>.);</w:t>
      </w:r>
    </w:p>
    <w:p w14:paraId="7F68A9E3" w14:textId="4F29B8D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Состав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Правления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утвержден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протоколом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заседания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Совета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директоров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№</w:t>
      </w:r>
      <w:r w:rsidRPr="004F656A">
        <w:rPr>
          <w:color w:val="000000" w:themeColor="text1"/>
          <w:sz w:val="28"/>
          <w:szCs w:val="28"/>
        </w:rPr>
        <w:t xml:space="preserve"> 3 </w:t>
      </w:r>
      <w:r w:rsidRPr="004F656A">
        <w:rPr>
          <w:rFonts w:hint="eastAsia"/>
          <w:color w:val="000000" w:themeColor="text1"/>
          <w:sz w:val="28"/>
          <w:szCs w:val="28"/>
        </w:rPr>
        <w:t>от</w:t>
      </w:r>
      <w:r w:rsid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color w:val="000000" w:themeColor="text1"/>
          <w:sz w:val="28"/>
          <w:szCs w:val="28"/>
        </w:rPr>
        <w:t xml:space="preserve">18 </w:t>
      </w:r>
      <w:r w:rsidRPr="004F656A">
        <w:rPr>
          <w:rFonts w:hint="eastAsia"/>
          <w:color w:val="000000" w:themeColor="text1"/>
          <w:sz w:val="28"/>
          <w:szCs w:val="28"/>
        </w:rPr>
        <w:t>июля</w:t>
      </w:r>
      <w:r w:rsidRPr="004F656A">
        <w:rPr>
          <w:color w:val="000000" w:themeColor="text1"/>
          <w:sz w:val="28"/>
          <w:szCs w:val="28"/>
        </w:rPr>
        <w:t xml:space="preserve"> 2010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>.</w:t>
      </w:r>
    </w:p>
    <w:p w14:paraId="6D4A562F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2) </w:t>
      </w:r>
      <w:r w:rsidRPr="004F656A">
        <w:rPr>
          <w:rFonts w:hint="eastAsia"/>
          <w:color w:val="000000" w:themeColor="text1"/>
          <w:sz w:val="28"/>
          <w:szCs w:val="28"/>
        </w:rPr>
        <w:t>Аффилированные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лица</w:t>
      </w:r>
      <w:r w:rsidRPr="004F656A">
        <w:rPr>
          <w:color w:val="000000" w:themeColor="text1"/>
          <w:sz w:val="28"/>
          <w:szCs w:val="28"/>
        </w:rPr>
        <w:t xml:space="preserve"> - </w:t>
      </w:r>
      <w:r w:rsidRPr="004F656A">
        <w:rPr>
          <w:rFonts w:hint="eastAsia"/>
          <w:color w:val="000000" w:themeColor="text1"/>
          <w:sz w:val="28"/>
          <w:szCs w:val="28"/>
        </w:rPr>
        <w:t>организации</w:t>
      </w:r>
      <w:r w:rsidRPr="004F656A">
        <w:rPr>
          <w:color w:val="000000" w:themeColor="text1"/>
          <w:sz w:val="28"/>
          <w:szCs w:val="28"/>
        </w:rPr>
        <w:t>:</w:t>
      </w:r>
    </w:p>
    <w:p w14:paraId="57D9387E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а</w:t>
      </w:r>
      <w:r w:rsidRPr="004F656A">
        <w:rPr>
          <w:color w:val="000000" w:themeColor="text1"/>
          <w:sz w:val="28"/>
          <w:szCs w:val="28"/>
        </w:rPr>
        <w:t xml:space="preserve">) </w:t>
      </w:r>
      <w:r w:rsidRPr="004F656A">
        <w:rPr>
          <w:rFonts w:hint="eastAsia"/>
          <w:color w:val="000000" w:themeColor="text1"/>
          <w:sz w:val="28"/>
          <w:szCs w:val="28"/>
        </w:rPr>
        <w:t>Открытое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акционерное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общество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</w:t>
      </w:r>
      <w:proofErr w:type="spellStart"/>
      <w:r w:rsidRPr="004F656A">
        <w:rPr>
          <w:rFonts w:hint="eastAsia"/>
          <w:color w:val="000000" w:themeColor="text1"/>
          <w:sz w:val="28"/>
          <w:szCs w:val="28"/>
        </w:rPr>
        <w:t>Инвестсвязь</w:t>
      </w:r>
      <w:proofErr w:type="spellEnd"/>
      <w:r w:rsidRPr="004F656A">
        <w:rPr>
          <w:rFonts w:hint="eastAsia"/>
          <w:color w:val="000000" w:themeColor="text1"/>
          <w:sz w:val="28"/>
          <w:szCs w:val="28"/>
        </w:rPr>
        <w:t>»</w:t>
      </w:r>
    </w:p>
    <w:p w14:paraId="43591782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Местонахождение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ул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Плющиха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д</w:t>
      </w:r>
      <w:r w:rsidRPr="004F656A">
        <w:rPr>
          <w:color w:val="000000" w:themeColor="text1"/>
          <w:sz w:val="28"/>
          <w:szCs w:val="28"/>
        </w:rPr>
        <w:t>. 25</w:t>
      </w:r>
    </w:p>
    <w:p w14:paraId="4BE7B8FB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Почтовый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адрес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ул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Плющиха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д</w:t>
      </w:r>
      <w:r w:rsidRPr="004F656A">
        <w:rPr>
          <w:color w:val="000000" w:themeColor="text1"/>
          <w:sz w:val="28"/>
          <w:szCs w:val="28"/>
        </w:rPr>
        <w:t>. 25</w:t>
      </w:r>
    </w:p>
    <w:p w14:paraId="13B05E76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Доля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эмитента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уставном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капитале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данного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лица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доли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имеет</w:t>
      </w:r>
    </w:p>
    <w:p w14:paraId="70249035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Доля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данного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уставном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капитале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эмитента</w:t>
      </w:r>
      <w:r w:rsidRPr="004F656A">
        <w:rPr>
          <w:color w:val="000000" w:themeColor="text1"/>
          <w:sz w:val="28"/>
          <w:szCs w:val="28"/>
        </w:rPr>
        <w:t>: 38,23%</w:t>
      </w:r>
    </w:p>
    <w:p w14:paraId="45BD3C10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lastRenderedPageBreak/>
        <w:t>Основание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протокол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общего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собрания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акционеров</w:t>
      </w:r>
      <w:r w:rsidRPr="004F656A">
        <w:rPr>
          <w:color w:val="000000" w:themeColor="text1"/>
          <w:sz w:val="28"/>
          <w:szCs w:val="28"/>
        </w:rPr>
        <w:t>:</w:t>
      </w:r>
    </w:p>
    <w:p w14:paraId="3C5C8FEE" w14:textId="510148A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б</w:t>
      </w:r>
      <w:r w:rsidRPr="004F656A">
        <w:rPr>
          <w:color w:val="000000" w:themeColor="text1"/>
          <w:sz w:val="28"/>
          <w:szCs w:val="28"/>
        </w:rPr>
        <w:t xml:space="preserve">) </w:t>
      </w:r>
      <w:r w:rsidRPr="004F656A">
        <w:rPr>
          <w:rFonts w:hint="eastAsia"/>
          <w:color w:val="000000" w:themeColor="text1"/>
          <w:sz w:val="28"/>
          <w:szCs w:val="28"/>
        </w:rPr>
        <w:t>Российская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Федерация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Министерства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имущественных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отношений</w:t>
      </w:r>
      <w:r w:rsid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Российской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Федерации</w:t>
      </w:r>
    </w:p>
    <w:p w14:paraId="460A605F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Местонахождение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пер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Никольский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д</w:t>
      </w:r>
      <w:r w:rsidRPr="004F656A">
        <w:rPr>
          <w:color w:val="000000" w:themeColor="text1"/>
          <w:sz w:val="28"/>
          <w:szCs w:val="28"/>
        </w:rPr>
        <w:t>. 9</w:t>
      </w:r>
    </w:p>
    <w:p w14:paraId="171FFE39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Почтовый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адрес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пер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Никольский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д</w:t>
      </w:r>
      <w:r w:rsidRPr="004F656A">
        <w:rPr>
          <w:color w:val="000000" w:themeColor="text1"/>
          <w:sz w:val="28"/>
          <w:szCs w:val="28"/>
        </w:rPr>
        <w:t>. 9</w:t>
      </w:r>
    </w:p>
    <w:p w14:paraId="41687ECA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Доля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эмитента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уставном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капитале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данного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лица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доли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имеет</w:t>
      </w:r>
    </w:p>
    <w:p w14:paraId="60D4DA0E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Доля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данного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уставном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капитале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</w:t>
      </w:r>
      <w:proofErr w:type="spellStart"/>
      <w:r w:rsidRPr="004F656A">
        <w:rPr>
          <w:rFonts w:hint="eastAsia"/>
          <w:color w:val="000000" w:themeColor="text1"/>
          <w:sz w:val="28"/>
          <w:szCs w:val="28"/>
        </w:rPr>
        <w:t>Инвестсвязь</w:t>
      </w:r>
      <w:proofErr w:type="spellEnd"/>
      <w:r w:rsidRPr="004F656A">
        <w:rPr>
          <w:rFonts w:hint="eastAsia"/>
          <w:color w:val="000000" w:themeColor="text1"/>
          <w:sz w:val="28"/>
          <w:szCs w:val="28"/>
        </w:rPr>
        <w:t>»</w:t>
      </w:r>
      <w:r w:rsidRPr="004F656A">
        <w:rPr>
          <w:color w:val="000000" w:themeColor="text1"/>
          <w:sz w:val="28"/>
          <w:szCs w:val="28"/>
        </w:rPr>
        <w:t xml:space="preserve">: 50% + 1 </w:t>
      </w:r>
      <w:r w:rsidRPr="004F656A">
        <w:rPr>
          <w:rFonts w:hint="eastAsia"/>
          <w:color w:val="000000" w:themeColor="text1"/>
          <w:sz w:val="28"/>
          <w:szCs w:val="28"/>
        </w:rPr>
        <w:t>акция</w:t>
      </w:r>
      <w:r w:rsidRPr="004F656A">
        <w:rPr>
          <w:color w:val="000000" w:themeColor="text1"/>
          <w:sz w:val="28"/>
          <w:szCs w:val="28"/>
        </w:rPr>
        <w:t>.</w:t>
      </w:r>
    </w:p>
    <w:p w14:paraId="60BE40A6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) </w:t>
      </w:r>
      <w:r w:rsidRPr="004F656A">
        <w:rPr>
          <w:rFonts w:hint="eastAsia"/>
          <w:color w:val="000000" w:themeColor="text1"/>
          <w:sz w:val="28"/>
          <w:szCs w:val="28"/>
        </w:rPr>
        <w:t>Российская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Федерация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Российского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Фонда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Федерального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имущества</w:t>
      </w:r>
    </w:p>
    <w:p w14:paraId="7DC2F9EA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Местонахождение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Ленинский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проспект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д</w:t>
      </w:r>
      <w:r w:rsidRPr="004F656A">
        <w:rPr>
          <w:color w:val="000000" w:themeColor="text1"/>
          <w:sz w:val="28"/>
          <w:szCs w:val="28"/>
        </w:rPr>
        <w:t>. 9</w:t>
      </w:r>
    </w:p>
    <w:p w14:paraId="3BFA8F80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Почтовый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адрес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г</w:t>
      </w:r>
      <w:r w:rsidRPr="004F656A">
        <w:rPr>
          <w:color w:val="000000" w:themeColor="text1"/>
          <w:sz w:val="28"/>
          <w:szCs w:val="28"/>
        </w:rPr>
        <w:t xml:space="preserve">. </w:t>
      </w:r>
      <w:r w:rsidRPr="004F656A">
        <w:rPr>
          <w:rFonts w:hint="eastAsia"/>
          <w:color w:val="000000" w:themeColor="text1"/>
          <w:sz w:val="28"/>
          <w:szCs w:val="28"/>
        </w:rPr>
        <w:t>Москва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Ленинский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проспект</w:t>
      </w:r>
      <w:r w:rsidRPr="004F656A">
        <w:rPr>
          <w:color w:val="000000" w:themeColor="text1"/>
          <w:sz w:val="28"/>
          <w:szCs w:val="28"/>
        </w:rPr>
        <w:t xml:space="preserve">, </w:t>
      </w:r>
      <w:r w:rsidRPr="004F656A">
        <w:rPr>
          <w:rFonts w:hint="eastAsia"/>
          <w:color w:val="000000" w:themeColor="text1"/>
          <w:sz w:val="28"/>
          <w:szCs w:val="28"/>
        </w:rPr>
        <w:t>д</w:t>
      </w:r>
      <w:r w:rsidRPr="004F656A">
        <w:rPr>
          <w:color w:val="000000" w:themeColor="text1"/>
          <w:sz w:val="28"/>
          <w:szCs w:val="28"/>
        </w:rPr>
        <w:t>. 9</w:t>
      </w:r>
    </w:p>
    <w:p w14:paraId="16600755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Доля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эмитента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уставном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капитале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данного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лица</w:t>
      </w:r>
      <w:r w:rsidRPr="004F656A">
        <w:rPr>
          <w:color w:val="000000" w:themeColor="text1"/>
          <w:sz w:val="28"/>
          <w:szCs w:val="28"/>
        </w:rPr>
        <w:t xml:space="preserve">: </w:t>
      </w:r>
      <w:r w:rsidRPr="004F656A">
        <w:rPr>
          <w:rFonts w:hint="eastAsia"/>
          <w:color w:val="000000" w:themeColor="text1"/>
          <w:sz w:val="28"/>
          <w:szCs w:val="28"/>
        </w:rPr>
        <w:t>доли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не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имеет</w:t>
      </w:r>
    </w:p>
    <w:p w14:paraId="7D05F595" w14:textId="7777777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rFonts w:hint="eastAsia"/>
          <w:color w:val="000000" w:themeColor="text1"/>
          <w:sz w:val="28"/>
          <w:szCs w:val="28"/>
        </w:rPr>
        <w:t>Доля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данного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лица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в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уставном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капитале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ОАО</w:t>
      </w:r>
      <w:r w:rsidRPr="004F656A">
        <w:rPr>
          <w:color w:val="000000" w:themeColor="text1"/>
          <w:sz w:val="28"/>
          <w:szCs w:val="28"/>
        </w:rPr>
        <w:t xml:space="preserve"> </w:t>
      </w:r>
      <w:r w:rsidRPr="004F656A">
        <w:rPr>
          <w:rFonts w:hint="eastAsia"/>
          <w:color w:val="000000" w:themeColor="text1"/>
          <w:sz w:val="28"/>
          <w:szCs w:val="28"/>
        </w:rPr>
        <w:t>«</w:t>
      </w:r>
      <w:proofErr w:type="spellStart"/>
      <w:r w:rsidRPr="004F656A">
        <w:rPr>
          <w:rFonts w:hint="eastAsia"/>
          <w:color w:val="000000" w:themeColor="text1"/>
          <w:sz w:val="28"/>
          <w:szCs w:val="28"/>
        </w:rPr>
        <w:t>Инвестсвязь</w:t>
      </w:r>
      <w:proofErr w:type="spellEnd"/>
      <w:r w:rsidRPr="004F656A">
        <w:rPr>
          <w:rFonts w:hint="eastAsia"/>
          <w:color w:val="000000" w:themeColor="text1"/>
          <w:sz w:val="28"/>
          <w:szCs w:val="28"/>
        </w:rPr>
        <w:t>»</w:t>
      </w:r>
      <w:r w:rsidRPr="004F656A">
        <w:rPr>
          <w:color w:val="000000" w:themeColor="text1"/>
          <w:sz w:val="28"/>
          <w:szCs w:val="28"/>
        </w:rPr>
        <w:t xml:space="preserve">: 25% - 2 </w:t>
      </w:r>
      <w:r w:rsidRPr="004F656A">
        <w:rPr>
          <w:rFonts w:hint="eastAsia"/>
          <w:color w:val="000000" w:themeColor="text1"/>
          <w:sz w:val="28"/>
          <w:szCs w:val="28"/>
        </w:rPr>
        <w:t>акции</w:t>
      </w:r>
      <w:r w:rsidRPr="004F656A">
        <w:rPr>
          <w:color w:val="000000" w:themeColor="text1"/>
          <w:sz w:val="28"/>
          <w:szCs w:val="28"/>
        </w:rPr>
        <w:t>.</w:t>
      </w:r>
    </w:p>
    <w:p w14:paraId="7427B41B" w14:textId="1EA1A5E7" w:rsidR="00D17E18" w:rsidRPr="004F656A" w:rsidRDefault="00D17E1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</w:p>
    <w:p w14:paraId="11607E1B" w14:textId="31793442" w:rsidR="004F656A" w:rsidRPr="00D17E18" w:rsidRDefault="004F656A" w:rsidP="000C47E8">
      <w:pPr>
        <w:shd w:val="clear" w:color="auto" w:fill="FFFFFF"/>
        <w:spacing w:line="300" w:lineRule="auto"/>
        <w:jc w:val="both"/>
        <w:rPr>
          <w:b/>
          <w:sz w:val="28"/>
          <w:szCs w:val="28"/>
        </w:rPr>
      </w:pPr>
      <w:r w:rsidRPr="00D17E18">
        <w:rPr>
          <w:b/>
          <w:sz w:val="28"/>
          <w:szCs w:val="28"/>
        </w:rPr>
        <w:t>Вариант</w:t>
      </w:r>
      <w:r>
        <w:rPr>
          <w:b/>
          <w:sz w:val="28"/>
          <w:szCs w:val="28"/>
        </w:rPr>
        <w:t xml:space="preserve"> 3</w:t>
      </w:r>
      <w:r w:rsidRPr="00D17E18">
        <w:rPr>
          <w:b/>
          <w:sz w:val="28"/>
          <w:szCs w:val="28"/>
        </w:rPr>
        <w:t xml:space="preserve">. </w:t>
      </w:r>
    </w:p>
    <w:p w14:paraId="0CCFF5AE" w14:textId="77777777" w:rsidR="004F656A" w:rsidRPr="00D17E18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D17E18">
        <w:rPr>
          <w:rFonts w:hint="eastAsia"/>
          <w:color w:val="000000" w:themeColor="text1"/>
          <w:sz w:val="28"/>
          <w:szCs w:val="28"/>
        </w:rPr>
        <w:t>Оформить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форму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пояснения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к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бухгалтерскому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балансу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и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отчету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о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финансовых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результатах</w:t>
      </w:r>
      <w:r w:rsidRPr="00D17E18">
        <w:rPr>
          <w:color w:val="000000" w:themeColor="text1"/>
          <w:sz w:val="28"/>
          <w:szCs w:val="28"/>
        </w:rPr>
        <w:t xml:space="preserve">, </w:t>
      </w:r>
      <w:r w:rsidRPr="00D17E18">
        <w:rPr>
          <w:rFonts w:hint="eastAsia"/>
          <w:color w:val="000000" w:themeColor="text1"/>
          <w:sz w:val="28"/>
          <w:szCs w:val="28"/>
        </w:rPr>
        <w:t>используя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b/>
          <w:color w:val="000000" w:themeColor="text1"/>
          <w:sz w:val="28"/>
          <w:szCs w:val="28"/>
        </w:rPr>
        <w:t>исходные</w:t>
      </w:r>
      <w:r w:rsidRPr="00D17E18">
        <w:rPr>
          <w:b/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b/>
          <w:color w:val="000000" w:themeColor="text1"/>
          <w:sz w:val="28"/>
          <w:szCs w:val="28"/>
        </w:rPr>
        <w:t>данные</w:t>
      </w:r>
      <w:r w:rsidRPr="00D17E18">
        <w:rPr>
          <w:color w:val="000000" w:themeColor="text1"/>
          <w:sz w:val="28"/>
          <w:szCs w:val="28"/>
        </w:rPr>
        <w:t>.</w:t>
      </w:r>
    </w:p>
    <w:p w14:paraId="3D061BC6" w14:textId="11343510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>1. Общие сведения</w:t>
      </w:r>
      <w:r>
        <w:rPr>
          <w:color w:val="000000" w:themeColor="text1"/>
          <w:sz w:val="28"/>
          <w:szCs w:val="28"/>
        </w:rPr>
        <w:t xml:space="preserve">. </w:t>
      </w:r>
      <w:r w:rsidRPr="004F656A">
        <w:rPr>
          <w:color w:val="000000" w:themeColor="text1"/>
          <w:sz w:val="28"/>
          <w:szCs w:val="28"/>
        </w:rPr>
        <w:t>Акционерное общество (АО) «Симфония» зарегистрировано ИФНС № 6 по г. Москве 29.10.2009. </w:t>
      </w:r>
    </w:p>
    <w:p w14:paraId="2E646135" w14:textId="0401C3B9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Бухгалтерский баланс сформирован в соответствии с действующими в РФ правилами бухгалтерского учета и </w:t>
      </w:r>
      <w:proofErr w:type="gramStart"/>
      <w:r w:rsidRPr="004F656A">
        <w:rPr>
          <w:color w:val="000000" w:themeColor="text1"/>
          <w:sz w:val="28"/>
          <w:szCs w:val="28"/>
        </w:rPr>
        <w:t>отчетности </w:t>
      </w:r>
      <w:r w:rsidRPr="004F656A">
        <w:rPr>
          <w:i/>
          <w:iCs/>
          <w:color w:val="000000" w:themeColor="text1"/>
          <w:sz w:val="28"/>
          <w:szCs w:val="28"/>
        </w:rPr>
        <w:t>.</w:t>
      </w:r>
      <w:proofErr w:type="gramEnd"/>
    </w:p>
    <w:p w14:paraId="5BF205C5" w14:textId="77777777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>Уставный капитал: 1 000 000 (один миллион) руб.</w:t>
      </w:r>
    </w:p>
    <w:p w14:paraId="6ED43666" w14:textId="77777777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>Количество акций: 1 000 штук номинальной стоимостью 1000 (одна тысяча) руб.</w:t>
      </w:r>
    </w:p>
    <w:p w14:paraId="5E37CD1B" w14:textId="77777777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>Основной вид деятельности: переработка молока и производство сыра (ОКВЭД 10.51).</w:t>
      </w:r>
    </w:p>
    <w:p w14:paraId="1DC46DEF" w14:textId="77777777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>Состав аффилированных лиц:</w:t>
      </w:r>
    </w:p>
    <w:p w14:paraId="13BA3D99" w14:textId="77777777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>Стеклов Андрей Анатольевич — член совета директоров;</w:t>
      </w:r>
    </w:p>
    <w:p w14:paraId="6AD9CCE7" w14:textId="77777777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4F656A">
        <w:rPr>
          <w:color w:val="000000" w:themeColor="text1"/>
          <w:sz w:val="28"/>
          <w:szCs w:val="28"/>
        </w:rPr>
        <w:t>Заварзин</w:t>
      </w:r>
      <w:proofErr w:type="spellEnd"/>
      <w:r w:rsidRPr="004F656A">
        <w:rPr>
          <w:color w:val="000000" w:themeColor="text1"/>
          <w:sz w:val="28"/>
          <w:szCs w:val="28"/>
        </w:rPr>
        <w:t xml:space="preserve"> Степан Николаевич — член совета директоров.</w:t>
      </w:r>
    </w:p>
    <w:p w14:paraId="4096AE35" w14:textId="77777777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>2. Основные положения учетной политики</w:t>
      </w:r>
    </w:p>
    <w:p w14:paraId="6FA5FD7E" w14:textId="24A12B40" w:rsidR="004F656A" w:rsidRPr="004F656A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F656A">
        <w:rPr>
          <w:color w:val="000000" w:themeColor="text1"/>
          <w:sz w:val="28"/>
          <w:szCs w:val="28"/>
        </w:rPr>
        <w:t xml:space="preserve">Учетная политика утверждена приказом директора от 25.12.2021 № </w:t>
      </w:r>
      <w:proofErr w:type="gramStart"/>
      <w:r w:rsidRPr="004F656A">
        <w:rPr>
          <w:color w:val="000000" w:themeColor="text1"/>
          <w:sz w:val="28"/>
          <w:szCs w:val="28"/>
        </w:rPr>
        <w:t>156 </w:t>
      </w:r>
      <w:r w:rsidRPr="004F656A">
        <w:rPr>
          <w:i/>
          <w:iCs/>
          <w:color w:val="000000" w:themeColor="text1"/>
          <w:sz w:val="28"/>
          <w:szCs w:val="28"/>
        </w:rPr>
        <w:t>.</w:t>
      </w:r>
      <w:proofErr w:type="gramEnd"/>
    </w:p>
    <w:p w14:paraId="3E6C5306" w14:textId="5A6B130A" w:rsidR="004F656A" w:rsidRDefault="004F656A" w:rsidP="000C47E8">
      <w:pPr>
        <w:spacing w:line="300" w:lineRule="auto"/>
        <w:jc w:val="both"/>
        <w:rPr>
          <w:sz w:val="28"/>
          <w:szCs w:val="28"/>
        </w:rPr>
      </w:pPr>
    </w:p>
    <w:p w14:paraId="2C776DA7" w14:textId="1F16EE84" w:rsidR="00A12046" w:rsidRDefault="00A12046" w:rsidP="000C47E8">
      <w:pPr>
        <w:shd w:val="clear" w:color="auto" w:fill="FFFFFF"/>
        <w:spacing w:line="300" w:lineRule="auto"/>
        <w:jc w:val="both"/>
        <w:rPr>
          <w:b/>
          <w:sz w:val="28"/>
          <w:szCs w:val="28"/>
        </w:rPr>
      </w:pPr>
      <w:r w:rsidRPr="00D17E18">
        <w:rPr>
          <w:b/>
          <w:sz w:val="28"/>
          <w:szCs w:val="28"/>
        </w:rPr>
        <w:t>Вариант</w:t>
      </w:r>
      <w:r>
        <w:rPr>
          <w:b/>
          <w:sz w:val="28"/>
          <w:szCs w:val="28"/>
        </w:rPr>
        <w:t xml:space="preserve"> 4</w:t>
      </w:r>
      <w:r w:rsidRPr="00D17E18">
        <w:rPr>
          <w:b/>
          <w:sz w:val="28"/>
          <w:szCs w:val="28"/>
        </w:rPr>
        <w:t xml:space="preserve">. </w:t>
      </w:r>
    </w:p>
    <w:p w14:paraId="4B51F1C9" w14:textId="77777777" w:rsidR="00A12046" w:rsidRPr="00D17E18" w:rsidRDefault="00A12046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D17E18">
        <w:rPr>
          <w:rFonts w:hint="eastAsia"/>
          <w:color w:val="000000" w:themeColor="text1"/>
          <w:sz w:val="28"/>
          <w:szCs w:val="28"/>
        </w:rPr>
        <w:t>Оформить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форму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пояснения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к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бухгалтерскому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балансу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и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отчету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о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финансовых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color w:val="000000" w:themeColor="text1"/>
          <w:sz w:val="28"/>
          <w:szCs w:val="28"/>
        </w:rPr>
        <w:t>результатах</w:t>
      </w:r>
      <w:r w:rsidRPr="00D17E18">
        <w:rPr>
          <w:color w:val="000000" w:themeColor="text1"/>
          <w:sz w:val="28"/>
          <w:szCs w:val="28"/>
        </w:rPr>
        <w:t xml:space="preserve">, </w:t>
      </w:r>
      <w:r w:rsidRPr="00D17E18">
        <w:rPr>
          <w:rFonts w:hint="eastAsia"/>
          <w:color w:val="000000" w:themeColor="text1"/>
          <w:sz w:val="28"/>
          <w:szCs w:val="28"/>
        </w:rPr>
        <w:t>используя</w:t>
      </w:r>
      <w:r w:rsidRPr="00D17E18">
        <w:rPr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b/>
          <w:color w:val="000000" w:themeColor="text1"/>
          <w:sz w:val="28"/>
          <w:szCs w:val="28"/>
        </w:rPr>
        <w:t>исходные</w:t>
      </w:r>
      <w:r w:rsidRPr="00D17E18">
        <w:rPr>
          <w:b/>
          <w:color w:val="000000" w:themeColor="text1"/>
          <w:sz w:val="28"/>
          <w:szCs w:val="28"/>
        </w:rPr>
        <w:t xml:space="preserve"> </w:t>
      </w:r>
      <w:r w:rsidRPr="00D17E18">
        <w:rPr>
          <w:rFonts w:hint="eastAsia"/>
          <w:b/>
          <w:color w:val="000000" w:themeColor="text1"/>
          <w:sz w:val="28"/>
          <w:szCs w:val="28"/>
        </w:rPr>
        <w:t>данные</w:t>
      </w:r>
      <w:r w:rsidRPr="00D17E18">
        <w:rPr>
          <w:color w:val="000000" w:themeColor="text1"/>
          <w:sz w:val="28"/>
          <w:szCs w:val="28"/>
        </w:rPr>
        <w:t>.</w:t>
      </w:r>
    </w:p>
    <w:p w14:paraId="68896E1A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1. Общие сведения. Общество с ограниченной ответственностью (ООО) «Снежный Лотос» зарегистрировано ИФНС № 2 по г. Санкт-Петербургу </w:t>
      </w:r>
      <w:r w:rsidRPr="00A12046">
        <w:rPr>
          <w:sz w:val="28"/>
          <w:szCs w:val="28"/>
        </w:rPr>
        <w:lastRenderedPageBreak/>
        <w:t xml:space="preserve">15.07.2006. Свидетельство о </w:t>
      </w:r>
      <w:proofErr w:type="spellStart"/>
      <w:r w:rsidRPr="00A12046">
        <w:rPr>
          <w:sz w:val="28"/>
          <w:szCs w:val="28"/>
        </w:rPr>
        <w:t>госрегистрации</w:t>
      </w:r>
      <w:proofErr w:type="spellEnd"/>
      <w:r w:rsidRPr="00A12046">
        <w:rPr>
          <w:sz w:val="28"/>
          <w:szCs w:val="28"/>
        </w:rPr>
        <w:t xml:space="preserve"> № 987654321, ИНН 0987654321, КПП 784512369, юридический адрес: г. Санкт-Петербург, ул. Северная, 15. Бухгалтерский баланс организации сформирован в соответствии с действующими в Российской Федерации правилами и требованиями бухгалтерского учета и отчетности: </w:t>
      </w:r>
    </w:p>
    <w:p w14:paraId="28333B21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2. Уставный капитал организации: 6 000 000 (шесть миллионов) рублей, оплачен полностью. </w:t>
      </w:r>
    </w:p>
    <w:p w14:paraId="54E0AC96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3. Количество учредителей: два физических лица — И.В. Смирнов и А.А. Иванов и одно юридическое лицо — ООО «Зерно». </w:t>
      </w:r>
    </w:p>
    <w:p w14:paraId="3C0E356F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4. Основной вид деятельности: производство хлебобулочных изделий ОКВЭД 10.71. </w:t>
      </w:r>
    </w:p>
    <w:p w14:paraId="03E50DF6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5. Численность сотрудников по состоянию на 31.12.2024 составила 180 человек. </w:t>
      </w:r>
    </w:p>
    <w:p w14:paraId="5EBA916A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6. Филиалы, представительства и обособленные подразделения отсутствуют. </w:t>
      </w:r>
    </w:p>
    <w:p w14:paraId="31F86B78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7. Основные положения учетной политики Учетная политика ООО «Снежный Лотос» утверждена приказом директора Иванова А.А. № 210 от 20.12.2023. Применяется линейный метод амортизации. Оценка материально производственных запасов и готовой продукции осуществляется по фактической себестоимости. Финансовый результат от продажи продукции, работ, услуг, товаров определяется по отгрузке. </w:t>
      </w:r>
    </w:p>
    <w:p w14:paraId="0BED3037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8. Информация об аффилированных лицах </w:t>
      </w:r>
    </w:p>
    <w:p w14:paraId="50C1CC93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Иванов Алексей Александрович — учредитель, 55% доли собственности в УК, занимает должность генерального директора. </w:t>
      </w:r>
    </w:p>
    <w:p w14:paraId="1F8161CA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Смирнов Игорь Владимирович — учредитель, 25% доли собственности в УК. </w:t>
      </w:r>
    </w:p>
    <w:p w14:paraId="1B9D7425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ООО «Зерно» — учредитель, 20% доли собственности в УК, российская организация (учредители — М.М. Михайлов и Н.Н. Николаев). </w:t>
      </w:r>
    </w:p>
    <w:p w14:paraId="4052DC1C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t xml:space="preserve">В отчетном периоде со связанными сторонами были совершены следующие финансовые операции: </w:t>
      </w:r>
    </w:p>
    <w:p w14:paraId="651B95EE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sym w:font="Symbol" w:char="F0B7"/>
      </w:r>
      <w:r w:rsidRPr="00A12046">
        <w:rPr>
          <w:sz w:val="28"/>
          <w:szCs w:val="28"/>
        </w:rPr>
        <w:t xml:space="preserve"> 18.03.2024 общим собранием учредителей ООО «Снежный Лотос» была рассмотрена и утверждена финансовая отчетность организации за 2023 год. Собрание постановило выплатить по итогам 2023 года прибыль в размере 4 100 000 рублей учредителям, исходя из их доли в уставном капитале. Выплата (с учетом удержания НДФЛ по двум физлицам) была произведена 05.04.2024; </w:t>
      </w:r>
    </w:p>
    <w:p w14:paraId="7C6F9594" w14:textId="77777777" w:rsidR="00A12046" w:rsidRPr="00A12046" w:rsidRDefault="00A120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2046">
        <w:rPr>
          <w:sz w:val="28"/>
          <w:szCs w:val="28"/>
        </w:rPr>
        <w:sym w:font="Symbol" w:char="F0B7"/>
      </w:r>
      <w:r w:rsidRPr="00A12046">
        <w:rPr>
          <w:sz w:val="28"/>
          <w:szCs w:val="28"/>
        </w:rPr>
        <w:t xml:space="preserve"> 22.05.2024 ООО «Снежный Лотос» заключило с учредителем ООО «Зерно» Н.Н. Николаевым договор о приобретении нежилого помещения стоимостью </w:t>
      </w:r>
      <w:r w:rsidRPr="00A12046">
        <w:rPr>
          <w:sz w:val="28"/>
          <w:szCs w:val="28"/>
        </w:rPr>
        <w:lastRenderedPageBreak/>
        <w:t>6 300 000 рублей. Стоимость сделки обусловлена проведением независимой оценки стоимости объекта недвижимости. Расчеты по договору были произведены в полном объеме 10.06.2024, подписан акт приема передачи недвижимости.</w:t>
      </w:r>
    </w:p>
    <w:p w14:paraId="57A80D87" w14:textId="0FAB121C" w:rsidR="004F656A" w:rsidRDefault="004F656A" w:rsidP="000C47E8">
      <w:pPr>
        <w:spacing w:line="300" w:lineRule="auto"/>
        <w:jc w:val="both"/>
        <w:rPr>
          <w:sz w:val="28"/>
          <w:szCs w:val="28"/>
        </w:rPr>
      </w:pPr>
    </w:p>
    <w:p w14:paraId="07BB7AAF" w14:textId="328286A0" w:rsidR="00A12046" w:rsidRDefault="00A12046" w:rsidP="000C47E8">
      <w:pPr>
        <w:shd w:val="clear" w:color="auto" w:fill="FFFFFF"/>
        <w:spacing w:line="300" w:lineRule="auto"/>
        <w:jc w:val="both"/>
        <w:rPr>
          <w:b/>
          <w:sz w:val="28"/>
          <w:szCs w:val="28"/>
        </w:rPr>
      </w:pPr>
      <w:r w:rsidRPr="00D17E18">
        <w:rPr>
          <w:b/>
          <w:sz w:val="28"/>
          <w:szCs w:val="28"/>
        </w:rPr>
        <w:t>Вариант</w:t>
      </w:r>
      <w:r>
        <w:rPr>
          <w:b/>
          <w:sz w:val="28"/>
          <w:szCs w:val="28"/>
        </w:rPr>
        <w:t xml:space="preserve"> 5</w:t>
      </w:r>
      <w:r w:rsidRPr="00D17E18">
        <w:rPr>
          <w:b/>
          <w:sz w:val="28"/>
          <w:szCs w:val="28"/>
        </w:rPr>
        <w:t xml:space="preserve">. </w:t>
      </w:r>
    </w:p>
    <w:p w14:paraId="3E5E3349" w14:textId="77777777" w:rsidR="00A12046" w:rsidRPr="0038059E" w:rsidRDefault="00A12046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059E">
        <w:rPr>
          <w:rFonts w:hint="eastAsia"/>
          <w:color w:val="000000" w:themeColor="text1"/>
          <w:sz w:val="28"/>
          <w:szCs w:val="28"/>
        </w:rPr>
        <w:t>Оформить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форму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пояснения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к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бухгалтерскому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балансу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и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отчету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о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финансовых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color w:val="000000" w:themeColor="text1"/>
          <w:sz w:val="28"/>
          <w:szCs w:val="28"/>
        </w:rPr>
        <w:t>результатах</w:t>
      </w:r>
      <w:r w:rsidRPr="0038059E">
        <w:rPr>
          <w:color w:val="000000" w:themeColor="text1"/>
          <w:sz w:val="28"/>
          <w:szCs w:val="28"/>
        </w:rPr>
        <w:t xml:space="preserve">, </w:t>
      </w:r>
      <w:r w:rsidRPr="0038059E">
        <w:rPr>
          <w:rFonts w:hint="eastAsia"/>
          <w:color w:val="000000" w:themeColor="text1"/>
          <w:sz w:val="28"/>
          <w:szCs w:val="28"/>
        </w:rPr>
        <w:t>используя</w:t>
      </w:r>
      <w:r w:rsidRPr="0038059E">
        <w:rPr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b/>
          <w:color w:val="000000" w:themeColor="text1"/>
          <w:sz w:val="28"/>
          <w:szCs w:val="28"/>
        </w:rPr>
        <w:t>исходные</w:t>
      </w:r>
      <w:r w:rsidRPr="0038059E">
        <w:rPr>
          <w:b/>
          <w:color w:val="000000" w:themeColor="text1"/>
          <w:sz w:val="28"/>
          <w:szCs w:val="28"/>
        </w:rPr>
        <w:t xml:space="preserve"> </w:t>
      </w:r>
      <w:r w:rsidRPr="0038059E">
        <w:rPr>
          <w:rFonts w:hint="eastAsia"/>
          <w:b/>
          <w:color w:val="000000" w:themeColor="text1"/>
          <w:sz w:val="28"/>
          <w:szCs w:val="28"/>
        </w:rPr>
        <w:t>данные</w:t>
      </w:r>
      <w:r w:rsidRPr="0038059E">
        <w:rPr>
          <w:color w:val="000000" w:themeColor="text1"/>
          <w:sz w:val="28"/>
          <w:szCs w:val="28"/>
        </w:rPr>
        <w:t>.</w:t>
      </w:r>
    </w:p>
    <w:p w14:paraId="1AD5A6F4" w14:textId="77777777" w:rsidR="00385786" w:rsidRPr="0038059E" w:rsidRDefault="00385786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059E">
        <w:rPr>
          <w:color w:val="000000" w:themeColor="text1"/>
          <w:sz w:val="28"/>
          <w:szCs w:val="28"/>
        </w:rPr>
        <w:t xml:space="preserve">1. Общие сведения. </w:t>
      </w:r>
    </w:p>
    <w:p w14:paraId="26AC1414" w14:textId="77777777" w:rsidR="00385786" w:rsidRPr="0038059E" w:rsidRDefault="00385786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059E">
        <w:rPr>
          <w:color w:val="000000" w:themeColor="text1"/>
          <w:sz w:val="28"/>
          <w:szCs w:val="28"/>
        </w:rPr>
        <w:t xml:space="preserve">1.1. Информация об обществе: </w:t>
      </w:r>
    </w:p>
    <w:p w14:paraId="56733A70" w14:textId="72259402" w:rsidR="00385786" w:rsidRPr="0038059E" w:rsidRDefault="00385786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059E">
        <w:rPr>
          <w:color w:val="000000" w:themeColor="text1"/>
          <w:sz w:val="28"/>
          <w:szCs w:val="28"/>
        </w:rPr>
        <w:t xml:space="preserve">Полное наименование – Акционерное общество «Люкс». Акционерное общество «Люкс» зарегистрировано 18.10.1991 года Управлением МНС России по г. Москве, серия 77 № 005427315 за основным регистрационным номером (ОГРН) 1027700345012 </w:t>
      </w:r>
    </w:p>
    <w:p w14:paraId="4AC983A1" w14:textId="77777777" w:rsidR="00385786" w:rsidRPr="0038059E" w:rsidRDefault="00385786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059E">
        <w:rPr>
          <w:color w:val="000000" w:themeColor="text1"/>
          <w:sz w:val="28"/>
          <w:szCs w:val="28"/>
        </w:rPr>
        <w:t xml:space="preserve">Юридический адрес: 119602 г. Москва, Мичуринский Проспект, Олимпийская деревня ул., д.4 корп.1 </w:t>
      </w:r>
    </w:p>
    <w:p w14:paraId="3AF37189" w14:textId="77777777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38059E">
        <w:rPr>
          <w:color w:val="000000" w:themeColor="text1"/>
          <w:sz w:val="28"/>
          <w:szCs w:val="28"/>
        </w:rPr>
        <w:t xml:space="preserve">Фактический адрес: 119602 г. Москва, Мичуринский Проспект, Олимпийская деревня ул., д.4 корп.1 Уставный капитал Общества составил: 96 962 тыс. руб. </w:t>
      </w:r>
      <w:r w:rsidRPr="0022668A">
        <w:rPr>
          <w:sz w:val="28"/>
          <w:szCs w:val="28"/>
        </w:rPr>
        <w:t>1.2. Основные виды деятельности: ОКВЭД 47.75 Торговля розничными косметическими и товарами личной гигиены в специализированных магазинах</w:t>
      </w:r>
      <w:r w:rsidR="0022668A" w:rsidRPr="0022668A">
        <w:rPr>
          <w:sz w:val="28"/>
          <w:szCs w:val="28"/>
        </w:rPr>
        <w:t>,</w:t>
      </w:r>
      <w:r w:rsidRPr="0022668A">
        <w:rPr>
          <w:sz w:val="28"/>
          <w:szCs w:val="28"/>
        </w:rPr>
        <w:t xml:space="preserve"> </w:t>
      </w:r>
      <w:r w:rsidR="0022668A" w:rsidRPr="0022668A">
        <w:rPr>
          <w:sz w:val="28"/>
          <w:szCs w:val="28"/>
        </w:rPr>
        <w:t xml:space="preserve">ОКВЭД </w:t>
      </w:r>
      <w:r w:rsidRPr="0022668A">
        <w:rPr>
          <w:sz w:val="28"/>
          <w:szCs w:val="28"/>
        </w:rPr>
        <w:t xml:space="preserve">47.71 Торговля розничная одеждой в специализированных магазинах </w:t>
      </w:r>
    </w:p>
    <w:p w14:paraId="2DF161AA" w14:textId="77777777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1.3. Структура капитала, основные акционеры. Акционерами Общества являются: </w:t>
      </w:r>
    </w:p>
    <w:p w14:paraId="289699F4" w14:textId="1D550668" w:rsidR="0022668A" w:rsidRPr="0022668A" w:rsidRDefault="0022668A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>Физические лица, р</w:t>
      </w:r>
      <w:r w:rsidR="00385786" w:rsidRPr="0022668A">
        <w:rPr>
          <w:sz w:val="28"/>
          <w:szCs w:val="28"/>
        </w:rPr>
        <w:t xml:space="preserve">азмер доли </w:t>
      </w:r>
      <w:r w:rsidRPr="0022668A">
        <w:rPr>
          <w:sz w:val="28"/>
          <w:szCs w:val="28"/>
        </w:rPr>
        <w:t>на</w:t>
      </w:r>
      <w:r w:rsidR="00385786" w:rsidRPr="0022668A">
        <w:rPr>
          <w:sz w:val="28"/>
          <w:szCs w:val="28"/>
        </w:rPr>
        <w:t xml:space="preserve"> 31.12.202</w:t>
      </w:r>
      <w:r w:rsidRPr="0022668A">
        <w:rPr>
          <w:sz w:val="28"/>
          <w:szCs w:val="28"/>
        </w:rPr>
        <w:t>4</w:t>
      </w:r>
      <w:r w:rsidR="00385786" w:rsidRPr="0022668A">
        <w:rPr>
          <w:sz w:val="28"/>
          <w:szCs w:val="28"/>
        </w:rPr>
        <w:t xml:space="preserve"> </w:t>
      </w:r>
      <w:r w:rsidRPr="0022668A">
        <w:rPr>
          <w:sz w:val="28"/>
          <w:szCs w:val="28"/>
        </w:rPr>
        <w:t>–</w:t>
      </w:r>
      <w:r w:rsidR="00385786" w:rsidRPr="0022668A">
        <w:rPr>
          <w:sz w:val="28"/>
          <w:szCs w:val="28"/>
        </w:rPr>
        <w:t xml:space="preserve"> 99,99%</w:t>
      </w:r>
      <w:r w:rsidRPr="0022668A">
        <w:rPr>
          <w:sz w:val="28"/>
          <w:szCs w:val="28"/>
        </w:rPr>
        <w:t>;</w:t>
      </w:r>
      <w:r w:rsidR="00385786" w:rsidRPr="0022668A">
        <w:rPr>
          <w:sz w:val="28"/>
          <w:szCs w:val="28"/>
        </w:rPr>
        <w:t xml:space="preserve"> </w:t>
      </w:r>
    </w:p>
    <w:p w14:paraId="7737B6EB" w14:textId="3007B69C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>ООО «Перспектива»</w:t>
      </w:r>
      <w:r w:rsidR="0022668A" w:rsidRPr="0022668A">
        <w:rPr>
          <w:sz w:val="28"/>
          <w:szCs w:val="28"/>
        </w:rPr>
        <w:t xml:space="preserve">, размер доли на 31.12.2024 – </w:t>
      </w:r>
      <w:r w:rsidRPr="0022668A">
        <w:rPr>
          <w:sz w:val="28"/>
          <w:szCs w:val="28"/>
        </w:rPr>
        <w:t>0,01%</w:t>
      </w:r>
      <w:r w:rsidR="0022668A" w:rsidRPr="0022668A">
        <w:rPr>
          <w:sz w:val="28"/>
          <w:szCs w:val="28"/>
        </w:rPr>
        <w:t>.</w:t>
      </w:r>
    </w:p>
    <w:p w14:paraId="4E7741F9" w14:textId="77777777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Уставной капитал, всего: 77 570 </w:t>
      </w:r>
      <w:r w:rsidR="0022668A" w:rsidRPr="0022668A">
        <w:rPr>
          <w:sz w:val="28"/>
          <w:szCs w:val="28"/>
        </w:rPr>
        <w:t>акций.</w:t>
      </w:r>
    </w:p>
    <w:p w14:paraId="54F99F61" w14:textId="77777777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В том числе: Физические лица 77 569 </w:t>
      </w:r>
      <w:r w:rsidR="0022668A" w:rsidRPr="0022668A">
        <w:rPr>
          <w:sz w:val="28"/>
          <w:szCs w:val="28"/>
        </w:rPr>
        <w:t>акций,</w:t>
      </w:r>
    </w:p>
    <w:p w14:paraId="2CDC2990" w14:textId="33BEFB0D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>ООО «Перспектива» 1</w:t>
      </w:r>
      <w:r w:rsidR="0022668A">
        <w:rPr>
          <w:sz w:val="28"/>
          <w:szCs w:val="28"/>
        </w:rPr>
        <w:t xml:space="preserve"> </w:t>
      </w:r>
      <w:r w:rsidR="0022668A" w:rsidRPr="0022668A">
        <w:rPr>
          <w:sz w:val="28"/>
          <w:szCs w:val="28"/>
        </w:rPr>
        <w:t>акция.</w:t>
      </w:r>
    </w:p>
    <w:p w14:paraId="2BE541FD" w14:textId="77777777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Органами управления и контроля Общества являются: </w:t>
      </w:r>
    </w:p>
    <w:p w14:paraId="5BC7DC17" w14:textId="77777777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Высший орган управления – Общее собрание акционеров. </w:t>
      </w:r>
    </w:p>
    <w:p w14:paraId="55BE7D93" w14:textId="77777777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Орган управления Обществом – Совет директоров в составе: </w:t>
      </w:r>
    </w:p>
    <w:p w14:paraId="40D4B619" w14:textId="77777777" w:rsidR="0022668A" w:rsidRPr="0022668A" w:rsidRDefault="0022668A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– </w:t>
      </w:r>
      <w:r w:rsidR="00385786" w:rsidRPr="0022668A">
        <w:rPr>
          <w:sz w:val="28"/>
          <w:szCs w:val="28"/>
        </w:rPr>
        <w:t xml:space="preserve">Ульянов А.С., генеральный директор, акционер </w:t>
      </w:r>
    </w:p>
    <w:p w14:paraId="753037AB" w14:textId="77777777" w:rsidR="0022668A" w:rsidRPr="0022668A" w:rsidRDefault="0022668A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– </w:t>
      </w:r>
      <w:r w:rsidR="00385786" w:rsidRPr="0022668A">
        <w:rPr>
          <w:sz w:val="28"/>
          <w:szCs w:val="28"/>
        </w:rPr>
        <w:t xml:space="preserve">Федоров А.И., заместитель генерального директора </w:t>
      </w:r>
    </w:p>
    <w:p w14:paraId="7F1F05AA" w14:textId="77777777" w:rsidR="0022668A" w:rsidRPr="0022668A" w:rsidRDefault="0022668A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– </w:t>
      </w:r>
      <w:r w:rsidR="00385786" w:rsidRPr="0022668A">
        <w:rPr>
          <w:sz w:val="28"/>
          <w:szCs w:val="28"/>
        </w:rPr>
        <w:t xml:space="preserve">Попов А.И., акционер </w:t>
      </w:r>
    </w:p>
    <w:p w14:paraId="49BB4BA7" w14:textId="0AB082DE" w:rsidR="0022668A" w:rsidRPr="0022668A" w:rsidRDefault="0022668A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 xml:space="preserve">– </w:t>
      </w:r>
      <w:proofErr w:type="spellStart"/>
      <w:r w:rsidR="00385786" w:rsidRPr="0022668A">
        <w:rPr>
          <w:sz w:val="28"/>
          <w:szCs w:val="28"/>
        </w:rPr>
        <w:t>Гаджинская</w:t>
      </w:r>
      <w:proofErr w:type="spellEnd"/>
      <w:r w:rsidR="00385786" w:rsidRPr="0022668A">
        <w:rPr>
          <w:sz w:val="28"/>
          <w:szCs w:val="28"/>
        </w:rPr>
        <w:t xml:space="preserve"> С.М., акционер </w:t>
      </w:r>
    </w:p>
    <w:p w14:paraId="742E1593" w14:textId="77777777" w:rsidR="0022668A" w:rsidRPr="0022668A" w:rsidRDefault="0022668A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lastRenderedPageBreak/>
        <w:t xml:space="preserve">– </w:t>
      </w:r>
      <w:r w:rsidR="00385786" w:rsidRPr="0022668A">
        <w:rPr>
          <w:sz w:val="28"/>
          <w:szCs w:val="28"/>
        </w:rPr>
        <w:t>Пугачева Л.Ф.</w:t>
      </w:r>
    </w:p>
    <w:p w14:paraId="6FEA3F61" w14:textId="384A1124" w:rsidR="0022668A" w:rsidRPr="0022668A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>1.5. Сведения о дочерних и зависимых обществах</w:t>
      </w:r>
      <w:r w:rsidR="0022668A" w:rsidRPr="0022668A">
        <w:rPr>
          <w:sz w:val="28"/>
          <w:szCs w:val="28"/>
        </w:rPr>
        <w:t>:</w:t>
      </w:r>
      <w:r w:rsidRPr="0022668A">
        <w:rPr>
          <w:sz w:val="28"/>
          <w:szCs w:val="28"/>
        </w:rPr>
        <w:t xml:space="preserve"> </w:t>
      </w:r>
      <w:r w:rsidR="00561F55">
        <w:rPr>
          <w:sz w:val="28"/>
          <w:szCs w:val="28"/>
        </w:rPr>
        <w:t>п</w:t>
      </w:r>
      <w:r w:rsidRPr="0022668A">
        <w:rPr>
          <w:sz w:val="28"/>
          <w:szCs w:val="28"/>
        </w:rPr>
        <w:t>о состоянию на 31.12.202</w:t>
      </w:r>
      <w:r w:rsidR="0022668A" w:rsidRPr="0022668A">
        <w:rPr>
          <w:sz w:val="28"/>
          <w:szCs w:val="28"/>
        </w:rPr>
        <w:t xml:space="preserve">4 </w:t>
      </w:r>
      <w:r w:rsidRPr="0022668A">
        <w:rPr>
          <w:sz w:val="28"/>
          <w:szCs w:val="28"/>
        </w:rPr>
        <w:t xml:space="preserve">г. дочерних и зависимых обществ нет. </w:t>
      </w:r>
    </w:p>
    <w:p w14:paraId="097871E5" w14:textId="489FD11A" w:rsidR="0022668A" w:rsidRPr="00561F55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2668A">
        <w:rPr>
          <w:sz w:val="28"/>
          <w:szCs w:val="28"/>
        </w:rPr>
        <w:t>1.6. Сведения об обособленных подразделениях</w:t>
      </w:r>
      <w:r w:rsidR="00561F55">
        <w:rPr>
          <w:sz w:val="28"/>
          <w:szCs w:val="28"/>
        </w:rPr>
        <w:t>:</w:t>
      </w:r>
      <w:r w:rsidRPr="0022668A">
        <w:rPr>
          <w:sz w:val="28"/>
          <w:szCs w:val="28"/>
        </w:rPr>
        <w:t xml:space="preserve"> </w:t>
      </w:r>
      <w:r w:rsidR="00561F55">
        <w:rPr>
          <w:sz w:val="28"/>
          <w:szCs w:val="28"/>
        </w:rPr>
        <w:t>п</w:t>
      </w:r>
      <w:r w:rsidRPr="0022668A">
        <w:rPr>
          <w:sz w:val="28"/>
          <w:szCs w:val="28"/>
        </w:rPr>
        <w:t>о состоянию на 31.12.202</w:t>
      </w:r>
      <w:r w:rsidR="0022668A" w:rsidRPr="0022668A">
        <w:rPr>
          <w:sz w:val="28"/>
          <w:szCs w:val="28"/>
        </w:rPr>
        <w:t xml:space="preserve">4 </w:t>
      </w:r>
      <w:r w:rsidRPr="00561F55">
        <w:rPr>
          <w:sz w:val="28"/>
          <w:szCs w:val="28"/>
        </w:rPr>
        <w:t xml:space="preserve">г. обособленных подразделений нет. </w:t>
      </w:r>
    </w:p>
    <w:p w14:paraId="346DB3CD" w14:textId="77777777" w:rsidR="0022668A" w:rsidRPr="00561F55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61F55">
        <w:rPr>
          <w:sz w:val="28"/>
          <w:szCs w:val="28"/>
        </w:rPr>
        <w:t xml:space="preserve">1.7. Численность работающих сотрудников Общества составляет: Среднегодовая численность </w:t>
      </w:r>
      <w:r w:rsidR="0022668A" w:rsidRPr="00561F55">
        <w:rPr>
          <w:sz w:val="28"/>
          <w:szCs w:val="28"/>
        </w:rPr>
        <w:t xml:space="preserve">в </w:t>
      </w:r>
      <w:r w:rsidRPr="00561F55">
        <w:rPr>
          <w:sz w:val="28"/>
          <w:szCs w:val="28"/>
        </w:rPr>
        <w:t>202</w:t>
      </w:r>
      <w:r w:rsidR="0022668A" w:rsidRPr="00561F55">
        <w:rPr>
          <w:sz w:val="28"/>
          <w:szCs w:val="28"/>
        </w:rPr>
        <w:t xml:space="preserve">4 </w:t>
      </w:r>
      <w:r w:rsidRPr="00561F55">
        <w:rPr>
          <w:sz w:val="28"/>
          <w:szCs w:val="28"/>
        </w:rPr>
        <w:t xml:space="preserve">г. </w:t>
      </w:r>
      <w:r w:rsidR="0022668A" w:rsidRPr="00561F55">
        <w:rPr>
          <w:sz w:val="28"/>
          <w:szCs w:val="28"/>
        </w:rPr>
        <w:t xml:space="preserve">– </w:t>
      </w:r>
      <w:r w:rsidRPr="00561F55">
        <w:rPr>
          <w:sz w:val="28"/>
          <w:szCs w:val="28"/>
        </w:rPr>
        <w:t>73</w:t>
      </w:r>
      <w:r w:rsidR="0022668A" w:rsidRPr="00561F55">
        <w:rPr>
          <w:sz w:val="28"/>
          <w:szCs w:val="28"/>
        </w:rPr>
        <w:t xml:space="preserve"> чел.</w:t>
      </w:r>
      <w:r w:rsidRPr="00561F55">
        <w:rPr>
          <w:sz w:val="28"/>
          <w:szCs w:val="28"/>
        </w:rPr>
        <w:t xml:space="preserve"> Численность работающих сотрудников на 31 декабря</w:t>
      </w:r>
      <w:r w:rsidR="0022668A" w:rsidRPr="00561F55">
        <w:rPr>
          <w:sz w:val="28"/>
          <w:szCs w:val="28"/>
        </w:rPr>
        <w:t xml:space="preserve"> 2024 г. – </w:t>
      </w:r>
      <w:r w:rsidRPr="00561F55">
        <w:rPr>
          <w:sz w:val="28"/>
          <w:szCs w:val="28"/>
        </w:rPr>
        <w:t xml:space="preserve">77 </w:t>
      </w:r>
      <w:r w:rsidR="0022668A" w:rsidRPr="00561F55">
        <w:rPr>
          <w:sz w:val="28"/>
          <w:szCs w:val="28"/>
        </w:rPr>
        <w:t>чел.</w:t>
      </w:r>
    </w:p>
    <w:p w14:paraId="310CCA6E" w14:textId="77777777" w:rsidR="0022668A" w:rsidRPr="00561F55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61F55">
        <w:rPr>
          <w:sz w:val="28"/>
          <w:szCs w:val="28"/>
        </w:rPr>
        <w:t xml:space="preserve">1.8. Ведение бухгалтерского учета осуществляется бухгалтерской службой, возглавляемой главным бухгалтером – </w:t>
      </w:r>
      <w:proofErr w:type="spellStart"/>
      <w:r w:rsidRPr="00561F55">
        <w:rPr>
          <w:sz w:val="28"/>
          <w:szCs w:val="28"/>
        </w:rPr>
        <w:t>Чухняк</w:t>
      </w:r>
      <w:proofErr w:type="spellEnd"/>
      <w:r w:rsidRPr="00561F55">
        <w:rPr>
          <w:sz w:val="28"/>
          <w:szCs w:val="28"/>
        </w:rPr>
        <w:t xml:space="preserve"> Ириной Викторовной. </w:t>
      </w:r>
    </w:p>
    <w:p w14:paraId="697A169D" w14:textId="283BE31C" w:rsidR="004F656A" w:rsidRPr="00561F55" w:rsidRDefault="0038578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61F55">
        <w:rPr>
          <w:sz w:val="28"/>
          <w:szCs w:val="28"/>
        </w:rPr>
        <w:t>1.9. Информация об аудиторе</w:t>
      </w:r>
      <w:r w:rsidR="0022668A" w:rsidRPr="00561F55">
        <w:rPr>
          <w:sz w:val="28"/>
          <w:szCs w:val="28"/>
        </w:rPr>
        <w:t>:</w:t>
      </w:r>
      <w:r w:rsidRPr="00561F55">
        <w:rPr>
          <w:sz w:val="28"/>
          <w:szCs w:val="28"/>
        </w:rPr>
        <w:t xml:space="preserve"> Общество с ограниченной ответственностью «Аудиторская служба «Партнёры» ОГРН 1057746525814 ИНН/КПП 7705653555/772001001 Член СРО Ассоциация «Содружество», ОРНЗ 12006027764 Договор № 43/А/2023 от 09.06.2023г. </w:t>
      </w:r>
    </w:p>
    <w:p w14:paraId="2667E2B5" w14:textId="31FEC645" w:rsidR="004F656A" w:rsidRPr="00561F55" w:rsidRDefault="004F656A" w:rsidP="000C47E8">
      <w:pPr>
        <w:spacing w:line="300" w:lineRule="auto"/>
        <w:jc w:val="both"/>
        <w:rPr>
          <w:sz w:val="28"/>
          <w:szCs w:val="28"/>
        </w:rPr>
      </w:pPr>
    </w:p>
    <w:p w14:paraId="420F6320" w14:textId="0C5D7109" w:rsidR="00CF55BB" w:rsidRPr="00CF55BB" w:rsidRDefault="00CF55BB" w:rsidP="000C47E8">
      <w:pPr>
        <w:shd w:val="clear" w:color="auto" w:fill="FFFFFF"/>
        <w:spacing w:line="300" w:lineRule="auto"/>
        <w:jc w:val="both"/>
        <w:rPr>
          <w:b/>
          <w:color w:val="000000" w:themeColor="text1"/>
          <w:sz w:val="28"/>
          <w:szCs w:val="28"/>
        </w:rPr>
      </w:pPr>
      <w:r w:rsidRPr="00CF55BB">
        <w:rPr>
          <w:b/>
          <w:color w:val="000000" w:themeColor="text1"/>
          <w:sz w:val="28"/>
          <w:szCs w:val="28"/>
        </w:rPr>
        <w:t xml:space="preserve">Вариант 6. </w:t>
      </w:r>
    </w:p>
    <w:p w14:paraId="635A8D67" w14:textId="77777777" w:rsidR="00CF55BB" w:rsidRPr="00CF55BB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CF55BB">
        <w:rPr>
          <w:rFonts w:hint="eastAsia"/>
          <w:color w:val="000000" w:themeColor="text1"/>
          <w:sz w:val="28"/>
          <w:szCs w:val="28"/>
        </w:rPr>
        <w:t>Оформить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форму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пояснения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к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бухгалтерскому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балансу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и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отчету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о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финансовых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color w:val="000000" w:themeColor="text1"/>
          <w:sz w:val="28"/>
          <w:szCs w:val="28"/>
        </w:rPr>
        <w:t>результатах</w:t>
      </w:r>
      <w:r w:rsidRPr="00CF55BB">
        <w:rPr>
          <w:color w:val="000000" w:themeColor="text1"/>
          <w:sz w:val="28"/>
          <w:szCs w:val="28"/>
        </w:rPr>
        <w:t xml:space="preserve">, </w:t>
      </w:r>
      <w:r w:rsidRPr="00CF55BB">
        <w:rPr>
          <w:rFonts w:hint="eastAsia"/>
          <w:color w:val="000000" w:themeColor="text1"/>
          <w:sz w:val="28"/>
          <w:szCs w:val="28"/>
        </w:rPr>
        <w:t>используя</w:t>
      </w:r>
      <w:r w:rsidRPr="00CF55BB">
        <w:rPr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b/>
          <w:color w:val="000000" w:themeColor="text1"/>
          <w:sz w:val="28"/>
          <w:szCs w:val="28"/>
        </w:rPr>
        <w:t>исходные</w:t>
      </w:r>
      <w:r w:rsidRPr="00CF55BB">
        <w:rPr>
          <w:b/>
          <w:color w:val="000000" w:themeColor="text1"/>
          <w:sz w:val="28"/>
          <w:szCs w:val="28"/>
        </w:rPr>
        <w:t xml:space="preserve"> </w:t>
      </w:r>
      <w:r w:rsidRPr="00CF55BB">
        <w:rPr>
          <w:rFonts w:hint="eastAsia"/>
          <w:b/>
          <w:color w:val="000000" w:themeColor="text1"/>
          <w:sz w:val="28"/>
          <w:szCs w:val="28"/>
        </w:rPr>
        <w:t>данные</w:t>
      </w:r>
      <w:r w:rsidRPr="00CF55BB">
        <w:rPr>
          <w:color w:val="000000" w:themeColor="text1"/>
          <w:sz w:val="28"/>
          <w:szCs w:val="28"/>
        </w:rPr>
        <w:t>.</w:t>
      </w:r>
    </w:p>
    <w:p w14:paraId="7244D22F" w14:textId="644DE126" w:rsidR="00CF55BB" w:rsidRPr="00CF55BB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CF55BB">
        <w:rPr>
          <w:color w:val="000000" w:themeColor="text1"/>
          <w:sz w:val="28"/>
          <w:szCs w:val="28"/>
        </w:rPr>
        <w:t xml:space="preserve">1. Общие сведения </w:t>
      </w:r>
    </w:p>
    <w:p w14:paraId="343BD226" w14:textId="77777777" w:rsidR="00CF55BB" w:rsidRPr="00CF55BB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CF55BB">
        <w:rPr>
          <w:color w:val="000000" w:themeColor="text1"/>
          <w:sz w:val="28"/>
          <w:szCs w:val="28"/>
        </w:rPr>
        <w:t xml:space="preserve">Наименование организации: АО «Центр» (Акционерное общество «Центр») </w:t>
      </w:r>
    </w:p>
    <w:p w14:paraId="1883A09E" w14:textId="77777777" w:rsidR="00CF55BB" w:rsidRPr="00CF55BB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CF55BB">
        <w:rPr>
          <w:color w:val="000000" w:themeColor="text1"/>
          <w:sz w:val="28"/>
          <w:szCs w:val="28"/>
        </w:rPr>
        <w:t xml:space="preserve">Юридический адрес: 622001, Россия, Свердловская область, г. Нижний Тагил, ул. Ломоносова, д. 49 </w:t>
      </w:r>
    </w:p>
    <w:p w14:paraId="78955F26" w14:textId="77777777" w:rsidR="00CF55BB" w:rsidRPr="00CF55BB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CF55BB">
        <w:rPr>
          <w:color w:val="000000" w:themeColor="text1"/>
          <w:sz w:val="28"/>
          <w:szCs w:val="28"/>
        </w:rPr>
        <w:t xml:space="preserve">Сведения о регистрации: АО «Центр» зарегистрировано Постановлением главы администрации Ленинского района г. Нижнего Тагила, за№ 15 от 15.01.1993 года, регистрационный номер </w:t>
      </w:r>
      <w:proofErr w:type="gramStart"/>
      <w:r w:rsidRPr="00CF55BB">
        <w:rPr>
          <w:color w:val="000000" w:themeColor="text1"/>
          <w:sz w:val="28"/>
          <w:szCs w:val="28"/>
        </w:rPr>
        <w:t>П-АИ</w:t>
      </w:r>
      <w:proofErr w:type="gramEnd"/>
      <w:r w:rsidRPr="00CF55BB">
        <w:rPr>
          <w:color w:val="000000" w:themeColor="text1"/>
          <w:sz w:val="28"/>
          <w:szCs w:val="28"/>
        </w:rPr>
        <w:t xml:space="preserve">-601. </w:t>
      </w:r>
    </w:p>
    <w:p w14:paraId="5D42676A" w14:textId="77777777" w:rsidR="00CF55BB" w:rsidRPr="00CF55BB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CF55BB">
        <w:rPr>
          <w:color w:val="000000" w:themeColor="text1"/>
          <w:sz w:val="28"/>
          <w:szCs w:val="28"/>
        </w:rPr>
        <w:t xml:space="preserve">Исполнительный орган: генеральный директор </w:t>
      </w:r>
      <w:proofErr w:type="spellStart"/>
      <w:r w:rsidRPr="00CF55BB">
        <w:rPr>
          <w:color w:val="000000" w:themeColor="text1"/>
          <w:sz w:val="28"/>
          <w:szCs w:val="28"/>
        </w:rPr>
        <w:t>Витько</w:t>
      </w:r>
      <w:proofErr w:type="spellEnd"/>
      <w:r w:rsidRPr="00CF55BB">
        <w:rPr>
          <w:color w:val="000000" w:themeColor="text1"/>
          <w:sz w:val="28"/>
          <w:szCs w:val="28"/>
        </w:rPr>
        <w:t xml:space="preserve"> Вера Николаевна </w:t>
      </w:r>
    </w:p>
    <w:p w14:paraId="646E09FC" w14:textId="77777777" w:rsidR="00CF55BB" w:rsidRPr="00CF55BB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CF55BB">
        <w:rPr>
          <w:color w:val="000000" w:themeColor="text1"/>
          <w:sz w:val="28"/>
          <w:szCs w:val="28"/>
        </w:rPr>
        <w:t xml:space="preserve">Сведения об акционерах: Количество акционеров - владельцев обыкновенных акций - 190. Количество обыкновенных акций - 21242 штуки. </w:t>
      </w:r>
    </w:p>
    <w:p w14:paraId="09B4621B" w14:textId="77777777" w:rsidR="00CF55BB" w:rsidRPr="00CF55BB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CF55BB">
        <w:rPr>
          <w:color w:val="000000" w:themeColor="text1"/>
          <w:sz w:val="28"/>
          <w:szCs w:val="28"/>
        </w:rPr>
        <w:t xml:space="preserve">Реестродержатель: Ведение реестра владельцев ценных бумаг осуществляется НРК - Р.О.С.Т. Екатеринбургский филиал (ИНН 7726030449 ОРГН 1027739216757) </w:t>
      </w:r>
    </w:p>
    <w:p w14:paraId="3023226E" w14:textId="77777777" w:rsidR="00CF55BB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Сведения об аффилированных лицах: </w:t>
      </w:r>
    </w:p>
    <w:p w14:paraId="7F69BA1B" w14:textId="022EFC30" w:rsidR="00CF55BB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– АО "Нижнетагильский медико-инструментальный завод" – </w:t>
      </w:r>
      <w:r w:rsidR="00A901A5" w:rsidRPr="00A901A5">
        <w:rPr>
          <w:color w:val="000000" w:themeColor="text1"/>
          <w:sz w:val="28"/>
          <w:szCs w:val="28"/>
        </w:rPr>
        <w:t>у</w:t>
      </w:r>
      <w:r w:rsidRPr="00A901A5">
        <w:rPr>
          <w:color w:val="000000" w:themeColor="text1"/>
          <w:sz w:val="28"/>
          <w:szCs w:val="28"/>
        </w:rPr>
        <w:t>частие в уставном капитале</w:t>
      </w:r>
      <w:r w:rsidR="00A901A5" w:rsidRPr="00A901A5">
        <w:rPr>
          <w:color w:val="000000" w:themeColor="text1"/>
          <w:sz w:val="28"/>
          <w:szCs w:val="28"/>
        </w:rPr>
        <w:t>, доля в УК – 0%;</w:t>
      </w:r>
    </w:p>
    <w:p w14:paraId="03C0135A" w14:textId="18FC0A75" w:rsidR="00A901A5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– ООО «Офис-Центр» </w:t>
      </w:r>
      <w:r w:rsidR="00A901A5" w:rsidRPr="00A901A5">
        <w:rPr>
          <w:color w:val="000000" w:themeColor="text1"/>
          <w:sz w:val="28"/>
          <w:szCs w:val="28"/>
        </w:rPr>
        <w:t>– участие в уставном капитале, доля в УК – 0%;</w:t>
      </w:r>
    </w:p>
    <w:p w14:paraId="09F16F6B" w14:textId="67F5490C" w:rsidR="00CF55BB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lastRenderedPageBreak/>
        <w:t xml:space="preserve">– </w:t>
      </w:r>
      <w:proofErr w:type="spellStart"/>
      <w:r w:rsidRPr="00A901A5">
        <w:rPr>
          <w:color w:val="000000" w:themeColor="text1"/>
          <w:sz w:val="28"/>
          <w:szCs w:val="28"/>
        </w:rPr>
        <w:t>Витько</w:t>
      </w:r>
      <w:proofErr w:type="spellEnd"/>
      <w:r w:rsidRPr="00A901A5">
        <w:rPr>
          <w:color w:val="000000" w:themeColor="text1"/>
          <w:sz w:val="28"/>
          <w:szCs w:val="28"/>
        </w:rPr>
        <w:t xml:space="preserve"> Вера Николаевна </w:t>
      </w:r>
      <w:r w:rsidR="00A901A5" w:rsidRPr="00A901A5">
        <w:rPr>
          <w:color w:val="000000" w:themeColor="text1"/>
          <w:sz w:val="28"/>
          <w:szCs w:val="28"/>
        </w:rPr>
        <w:t>–</w:t>
      </w:r>
      <w:r w:rsidR="00A901A5" w:rsidRPr="00A901A5">
        <w:rPr>
          <w:color w:val="000000" w:themeColor="text1"/>
        </w:rPr>
        <w:t xml:space="preserve"> </w:t>
      </w:r>
      <w:r w:rsidR="00A901A5" w:rsidRPr="00A901A5">
        <w:rPr>
          <w:color w:val="000000" w:themeColor="text1"/>
          <w:sz w:val="28"/>
          <w:szCs w:val="28"/>
        </w:rPr>
        <w:t>Генеральный директор, член Наблюдательного совета, доля в УК – 41,38 %;</w:t>
      </w:r>
    </w:p>
    <w:p w14:paraId="2DC60146" w14:textId="052A35C1" w:rsidR="00CF55BB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– </w:t>
      </w:r>
      <w:proofErr w:type="spellStart"/>
      <w:r w:rsidRPr="00A901A5">
        <w:rPr>
          <w:color w:val="000000" w:themeColor="text1"/>
          <w:sz w:val="28"/>
          <w:szCs w:val="28"/>
        </w:rPr>
        <w:t>Витько</w:t>
      </w:r>
      <w:proofErr w:type="spellEnd"/>
      <w:r w:rsidRPr="00A901A5">
        <w:rPr>
          <w:color w:val="000000" w:themeColor="text1"/>
          <w:sz w:val="28"/>
          <w:szCs w:val="28"/>
        </w:rPr>
        <w:t xml:space="preserve"> Олег Петрович </w:t>
      </w:r>
      <w:r w:rsidR="00A901A5" w:rsidRPr="00A901A5">
        <w:rPr>
          <w:color w:val="000000" w:themeColor="text1"/>
          <w:sz w:val="28"/>
          <w:szCs w:val="28"/>
        </w:rPr>
        <w:t>–</w:t>
      </w:r>
      <w:r w:rsidR="00A901A5" w:rsidRPr="00A901A5">
        <w:rPr>
          <w:color w:val="000000" w:themeColor="text1"/>
        </w:rPr>
        <w:t xml:space="preserve"> </w:t>
      </w:r>
      <w:r w:rsidR="00A901A5" w:rsidRPr="00A901A5">
        <w:rPr>
          <w:color w:val="000000" w:themeColor="text1"/>
          <w:sz w:val="28"/>
          <w:szCs w:val="28"/>
        </w:rPr>
        <w:t>член Наблюдательного совета, доля в УК – 0%;</w:t>
      </w:r>
    </w:p>
    <w:p w14:paraId="44E92EE9" w14:textId="66192F24" w:rsidR="00CF55BB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– Ермакова Людмила Владимировна </w:t>
      </w:r>
      <w:r w:rsidR="00A901A5" w:rsidRPr="00A901A5">
        <w:rPr>
          <w:color w:val="000000" w:themeColor="text1"/>
          <w:sz w:val="28"/>
          <w:szCs w:val="28"/>
        </w:rPr>
        <w:t>–</w:t>
      </w:r>
      <w:r w:rsidR="00A901A5" w:rsidRPr="00A901A5">
        <w:rPr>
          <w:color w:val="000000" w:themeColor="text1"/>
        </w:rPr>
        <w:t xml:space="preserve"> </w:t>
      </w:r>
      <w:r w:rsidR="00A901A5" w:rsidRPr="00A901A5">
        <w:rPr>
          <w:color w:val="000000" w:themeColor="text1"/>
          <w:sz w:val="28"/>
          <w:szCs w:val="28"/>
        </w:rPr>
        <w:t>член Наблюдательного совета, доля в УК – 32,64%;</w:t>
      </w:r>
    </w:p>
    <w:p w14:paraId="6D2BE8CA" w14:textId="03FDCE8E" w:rsidR="00CF55BB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– Печенкина Наталья Владимировна </w:t>
      </w:r>
      <w:r w:rsidR="00A901A5" w:rsidRPr="00A901A5">
        <w:rPr>
          <w:color w:val="000000" w:themeColor="text1"/>
          <w:sz w:val="28"/>
          <w:szCs w:val="28"/>
        </w:rPr>
        <w:t>–</w:t>
      </w:r>
      <w:r w:rsidR="00A901A5" w:rsidRPr="00A901A5">
        <w:rPr>
          <w:color w:val="000000" w:themeColor="text1"/>
        </w:rPr>
        <w:t xml:space="preserve"> </w:t>
      </w:r>
      <w:r w:rsidR="00A901A5" w:rsidRPr="00A901A5">
        <w:rPr>
          <w:color w:val="000000" w:themeColor="text1"/>
          <w:sz w:val="28"/>
          <w:szCs w:val="28"/>
        </w:rPr>
        <w:t>член Наблюдательного совета, доля в УК – 0,04%;</w:t>
      </w:r>
    </w:p>
    <w:p w14:paraId="26FADB55" w14:textId="78E07842" w:rsidR="00CF55BB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>–</w:t>
      </w:r>
      <w:r w:rsidR="00A901A5" w:rsidRPr="00A901A5">
        <w:rPr>
          <w:color w:val="000000" w:themeColor="text1"/>
          <w:sz w:val="28"/>
          <w:szCs w:val="28"/>
        </w:rPr>
        <w:t>6,28%;</w:t>
      </w:r>
    </w:p>
    <w:p w14:paraId="18F71A02" w14:textId="1CD7B682" w:rsidR="00CF55BB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>–</w:t>
      </w:r>
      <w:r w:rsidRPr="00A901A5">
        <w:rPr>
          <w:color w:val="000000" w:themeColor="text1"/>
        </w:rPr>
        <w:t xml:space="preserve"> </w:t>
      </w:r>
      <w:r w:rsidRPr="00A901A5">
        <w:rPr>
          <w:color w:val="000000" w:themeColor="text1"/>
          <w:sz w:val="28"/>
          <w:szCs w:val="28"/>
        </w:rPr>
        <w:t xml:space="preserve">Корешков Николай Алексеевич </w:t>
      </w:r>
      <w:r w:rsidR="00A901A5" w:rsidRPr="00A901A5">
        <w:rPr>
          <w:color w:val="000000" w:themeColor="text1"/>
          <w:sz w:val="28"/>
          <w:szCs w:val="28"/>
        </w:rPr>
        <w:t>–</w:t>
      </w:r>
      <w:r w:rsidR="00A901A5" w:rsidRPr="00A901A5">
        <w:rPr>
          <w:color w:val="000000" w:themeColor="text1"/>
        </w:rPr>
        <w:t xml:space="preserve"> </w:t>
      </w:r>
      <w:r w:rsidR="00A901A5" w:rsidRPr="00A901A5">
        <w:rPr>
          <w:color w:val="000000" w:themeColor="text1"/>
          <w:sz w:val="28"/>
          <w:szCs w:val="28"/>
        </w:rPr>
        <w:t>член Наблюдательного совета, доля в УК – 0%;</w:t>
      </w:r>
    </w:p>
    <w:p w14:paraId="4D2F9045" w14:textId="58D2C7C6" w:rsidR="00CF55BB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– Белоусов Евгений Юрьевич </w:t>
      </w:r>
      <w:r w:rsidR="00A901A5" w:rsidRPr="00A901A5">
        <w:rPr>
          <w:color w:val="000000" w:themeColor="text1"/>
          <w:sz w:val="28"/>
          <w:szCs w:val="28"/>
        </w:rPr>
        <w:t>–</w:t>
      </w:r>
      <w:r w:rsidR="00A901A5" w:rsidRPr="00A901A5">
        <w:rPr>
          <w:color w:val="000000" w:themeColor="text1"/>
        </w:rPr>
        <w:t xml:space="preserve"> </w:t>
      </w:r>
      <w:r w:rsidR="00A901A5" w:rsidRPr="00A901A5">
        <w:rPr>
          <w:color w:val="000000" w:themeColor="text1"/>
          <w:sz w:val="28"/>
          <w:szCs w:val="28"/>
        </w:rPr>
        <w:t>член Наблюдательного совета, доля в УК – 0%.</w:t>
      </w:r>
    </w:p>
    <w:p w14:paraId="3FC40D86" w14:textId="77777777" w:rsidR="00A901A5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Конечные бенефициары: </w:t>
      </w:r>
      <w:proofErr w:type="spellStart"/>
      <w:r w:rsidRPr="00A901A5">
        <w:rPr>
          <w:color w:val="000000" w:themeColor="text1"/>
          <w:sz w:val="28"/>
          <w:szCs w:val="28"/>
        </w:rPr>
        <w:t>Витько</w:t>
      </w:r>
      <w:proofErr w:type="spellEnd"/>
      <w:r w:rsidRPr="00A901A5">
        <w:rPr>
          <w:color w:val="000000" w:themeColor="text1"/>
          <w:sz w:val="28"/>
          <w:szCs w:val="28"/>
        </w:rPr>
        <w:t xml:space="preserve"> Вера Николаевна, Ермакова Людмила Владимировна. </w:t>
      </w:r>
    </w:p>
    <w:p w14:paraId="2491C469" w14:textId="77777777" w:rsidR="00A901A5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Среднесписочная численность сотрудников: по состоянию на 31.12.2024 года составляет 31 человек, 36,0 - с учетом работников, занятых по договору гражданско-правового характера. </w:t>
      </w:r>
    </w:p>
    <w:p w14:paraId="1E6EC02D" w14:textId="77777777" w:rsidR="00A901A5" w:rsidRPr="00A901A5" w:rsidRDefault="00A901A5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>Основные виды деятельности:</w:t>
      </w:r>
    </w:p>
    <w:p w14:paraId="443A8727" w14:textId="77777777" w:rsidR="00A901A5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A901A5">
        <w:rPr>
          <w:color w:val="000000" w:themeColor="text1"/>
          <w:sz w:val="28"/>
          <w:szCs w:val="28"/>
        </w:rPr>
        <w:t>ОКВЭД:-</w:t>
      </w:r>
      <w:proofErr w:type="gramEnd"/>
      <w:r w:rsidRPr="00A901A5">
        <w:rPr>
          <w:color w:val="000000" w:themeColor="text1"/>
          <w:sz w:val="28"/>
          <w:szCs w:val="28"/>
        </w:rPr>
        <w:t xml:space="preserve"> 68.20.2 - Аренда и управление собственным или арендованным нежилым недвижимым имуществом. </w:t>
      </w:r>
    </w:p>
    <w:p w14:paraId="5F5B00A4" w14:textId="77777777" w:rsidR="00A901A5" w:rsidRPr="00A901A5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A901A5">
        <w:rPr>
          <w:color w:val="000000" w:themeColor="text1"/>
          <w:sz w:val="28"/>
          <w:szCs w:val="28"/>
        </w:rPr>
        <w:t xml:space="preserve">Основной вид деятельности: Сдача в аренду нежилых помещений и оборудования. </w:t>
      </w:r>
    </w:p>
    <w:p w14:paraId="7DA956B9" w14:textId="302E57E6" w:rsidR="004F656A" w:rsidRPr="00E06CFB" w:rsidRDefault="004F656A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</w:p>
    <w:p w14:paraId="442904B8" w14:textId="7B08E438" w:rsidR="00CF55BB" w:rsidRPr="00E06CFB" w:rsidRDefault="00CF55BB" w:rsidP="000C47E8">
      <w:pPr>
        <w:shd w:val="clear" w:color="auto" w:fill="FFFFFF"/>
        <w:spacing w:line="300" w:lineRule="auto"/>
        <w:jc w:val="both"/>
        <w:rPr>
          <w:b/>
          <w:color w:val="000000" w:themeColor="text1"/>
          <w:sz w:val="28"/>
          <w:szCs w:val="28"/>
        </w:rPr>
      </w:pPr>
      <w:r w:rsidRPr="00E06CFB">
        <w:rPr>
          <w:b/>
          <w:color w:val="000000" w:themeColor="text1"/>
          <w:sz w:val="28"/>
          <w:szCs w:val="28"/>
        </w:rPr>
        <w:t xml:space="preserve">Вариант 7. </w:t>
      </w:r>
    </w:p>
    <w:p w14:paraId="74A6DEE2" w14:textId="77777777" w:rsidR="00CF55BB" w:rsidRPr="00E06CFB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E06CFB">
        <w:rPr>
          <w:rFonts w:hint="eastAsia"/>
          <w:color w:val="000000" w:themeColor="text1"/>
          <w:sz w:val="28"/>
          <w:szCs w:val="28"/>
        </w:rPr>
        <w:t>Оформить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форму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пояснения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к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бухгалтерскому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балансу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и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отчету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о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финансовых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color w:val="000000" w:themeColor="text1"/>
          <w:sz w:val="28"/>
          <w:szCs w:val="28"/>
        </w:rPr>
        <w:t>результатах</w:t>
      </w:r>
      <w:r w:rsidRPr="00E06CFB">
        <w:rPr>
          <w:color w:val="000000" w:themeColor="text1"/>
          <w:sz w:val="28"/>
          <w:szCs w:val="28"/>
        </w:rPr>
        <w:t xml:space="preserve">, </w:t>
      </w:r>
      <w:r w:rsidRPr="00E06CFB">
        <w:rPr>
          <w:rFonts w:hint="eastAsia"/>
          <w:color w:val="000000" w:themeColor="text1"/>
          <w:sz w:val="28"/>
          <w:szCs w:val="28"/>
        </w:rPr>
        <w:t>используя</w:t>
      </w:r>
      <w:r w:rsidRPr="00E06CFB">
        <w:rPr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b/>
          <w:color w:val="000000" w:themeColor="text1"/>
          <w:sz w:val="28"/>
          <w:szCs w:val="28"/>
        </w:rPr>
        <w:t>исходные</w:t>
      </w:r>
      <w:r w:rsidRPr="00E06CFB">
        <w:rPr>
          <w:b/>
          <w:color w:val="000000" w:themeColor="text1"/>
          <w:sz w:val="28"/>
          <w:szCs w:val="28"/>
        </w:rPr>
        <w:t xml:space="preserve"> </w:t>
      </w:r>
      <w:r w:rsidRPr="00E06CFB">
        <w:rPr>
          <w:rFonts w:hint="eastAsia"/>
          <w:b/>
          <w:color w:val="000000" w:themeColor="text1"/>
          <w:sz w:val="28"/>
          <w:szCs w:val="28"/>
        </w:rPr>
        <w:t>данные</w:t>
      </w:r>
      <w:r w:rsidRPr="00E06CFB">
        <w:rPr>
          <w:color w:val="000000" w:themeColor="text1"/>
          <w:sz w:val="28"/>
          <w:szCs w:val="28"/>
        </w:rPr>
        <w:t>.</w:t>
      </w:r>
    </w:p>
    <w:p w14:paraId="34379434" w14:textId="77777777" w:rsidR="00E06CFB" w:rsidRPr="00E06CFB" w:rsidRDefault="00E06CF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E06CFB">
        <w:rPr>
          <w:color w:val="000000" w:themeColor="text1"/>
          <w:sz w:val="28"/>
          <w:szCs w:val="28"/>
        </w:rPr>
        <w:t xml:space="preserve">1. Общие сведения: Общество с ограниченной ответственностью (ООО) «Clubtk.ru» зарегистрировано МИФНС №1 по г. Санкт-Петербургу 12.12.2012, ИНН 1234567898, КПП 123401001, ОГРН 1234567898765, юридический адрес: 123456, Санкт-Петербург, ул. Правды, д. 1. </w:t>
      </w:r>
    </w:p>
    <w:p w14:paraId="3C1C65D7" w14:textId="77777777" w:rsidR="00E06CFB" w:rsidRPr="00E06CFB" w:rsidRDefault="00E06CF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E06CFB">
        <w:rPr>
          <w:color w:val="000000" w:themeColor="text1"/>
          <w:sz w:val="28"/>
          <w:szCs w:val="28"/>
        </w:rPr>
        <w:t xml:space="preserve">Бухгалтерский баланс сформирован в соответствии с действующими в РФ правилами бухгалтерского учета и отчетности. </w:t>
      </w:r>
    </w:p>
    <w:p w14:paraId="198EBD9D" w14:textId="77777777" w:rsidR="00E06CFB" w:rsidRPr="00E06CFB" w:rsidRDefault="00E06CF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E06CFB">
        <w:rPr>
          <w:color w:val="000000" w:themeColor="text1"/>
          <w:sz w:val="28"/>
          <w:szCs w:val="28"/>
        </w:rPr>
        <w:t xml:space="preserve">Уставный капитал: 100 000 (Сто тысяч) руб. </w:t>
      </w:r>
    </w:p>
    <w:p w14:paraId="7A164FF7" w14:textId="77777777" w:rsidR="00E06CFB" w:rsidRPr="00E06CFB" w:rsidRDefault="00E06CF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E06CFB">
        <w:rPr>
          <w:color w:val="000000" w:themeColor="text1"/>
          <w:sz w:val="28"/>
          <w:szCs w:val="28"/>
        </w:rPr>
        <w:t xml:space="preserve">Основной вид деятельности: предоставление услуг по размещению информации, деятельность информационных порталов в сети Интернет (ОКВЭД 63.11). </w:t>
      </w:r>
    </w:p>
    <w:p w14:paraId="0F1EE2F2" w14:textId="77777777" w:rsidR="00E06CFB" w:rsidRPr="00E06CFB" w:rsidRDefault="00E06CF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E06CFB">
        <w:rPr>
          <w:color w:val="000000" w:themeColor="text1"/>
          <w:sz w:val="28"/>
          <w:szCs w:val="28"/>
        </w:rPr>
        <w:t xml:space="preserve">2. Состав аффилированных лиц: </w:t>
      </w:r>
    </w:p>
    <w:p w14:paraId="3DF839CC" w14:textId="77777777" w:rsidR="00E06CFB" w:rsidRPr="00E06CFB" w:rsidRDefault="00E06CF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E06CFB">
        <w:rPr>
          <w:color w:val="000000" w:themeColor="text1"/>
          <w:sz w:val="28"/>
          <w:szCs w:val="28"/>
        </w:rPr>
        <w:lastRenderedPageBreak/>
        <w:t>–</w:t>
      </w:r>
      <w:r w:rsidRPr="00E06CFB">
        <w:rPr>
          <w:color w:val="000000" w:themeColor="text1"/>
        </w:rPr>
        <w:t xml:space="preserve"> </w:t>
      </w:r>
      <w:r w:rsidRPr="00E06CFB">
        <w:rPr>
          <w:color w:val="000000" w:themeColor="text1"/>
          <w:sz w:val="28"/>
          <w:szCs w:val="28"/>
        </w:rPr>
        <w:t xml:space="preserve">Воронов Андрей Викторович — генеральный директор; </w:t>
      </w:r>
    </w:p>
    <w:p w14:paraId="53C838FC" w14:textId="77777777" w:rsidR="00E06CFB" w:rsidRPr="00E06CFB" w:rsidRDefault="00E06CF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E06CFB">
        <w:rPr>
          <w:color w:val="000000" w:themeColor="text1"/>
          <w:sz w:val="28"/>
          <w:szCs w:val="28"/>
        </w:rPr>
        <w:t xml:space="preserve">– Семенов Игорь Федорович — заместитель директора. </w:t>
      </w:r>
    </w:p>
    <w:p w14:paraId="7CEED1DE" w14:textId="4F2FE79A" w:rsidR="004F656A" w:rsidRPr="00E06CFB" w:rsidRDefault="00E06CF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E06CFB">
        <w:rPr>
          <w:color w:val="000000" w:themeColor="text1"/>
          <w:sz w:val="28"/>
          <w:szCs w:val="28"/>
        </w:rPr>
        <w:t xml:space="preserve">3. Основные положения учетной политики: Учетная политика утверждена приказом директора №21 от 30.12.2019. Метод начисления амортизации — линейный. Способ оценки товаров и материально-производственных запасов — по средней стоимости. Способ оценки обязательств — по стоимости их возникновения. </w:t>
      </w:r>
    </w:p>
    <w:p w14:paraId="0991927F" w14:textId="06C8B390" w:rsidR="00CF55BB" w:rsidRPr="00E06CFB" w:rsidRDefault="00CF55BB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</w:p>
    <w:p w14:paraId="212B01D1" w14:textId="686B6725" w:rsidR="00CF55BB" w:rsidRPr="00FC37E0" w:rsidRDefault="00CF55BB" w:rsidP="000C47E8">
      <w:pPr>
        <w:shd w:val="clear" w:color="auto" w:fill="FFFFFF"/>
        <w:spacing w:line="300" w:lineRule="auto"/>
        <w:jc w:val="both"/>
        <w:rPr>
          <w:b/>
          <w:color w:val="000000" w:themeColor="text1"/>
          <w:sz w:val="28"/>
          <w:szCs w:val="28"/>
        </w:rPr>
      </w:pPr>
      <w:r w:rsidRPr="00FC37E0">
        <w:rPr>
          <w:b/>
          <w:color w:val="000000" w:themeColor="text1"/>
          <w:sz w:val="28"/>
          <w:szCs w:val="28"/>
        </w:rPr>
        <w:t xml:space="preserve">Вариант 8. </w:t>
      </w:r>
    </w:p>
    <w:p w14:paraId="09F165C7" w14:textId="77777777" w:rsidR="00CF55BB" w:rsidRPr="00FC37E0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rFonts w:hint="eastAsia"/>
          <w:color w:val="000000" w:themeColor="text1"/>
          <w:sz w:val="28"/>
          <w:szCs w:val="28"/>
        </w:rPr>
        <w:t>Оформить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форму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пояснения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к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бухгалтерскому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балансу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и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отчету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о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финансовых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color w:val="000000" w:themeColor="text1"/>
          <w:sz w:val="28"/>
          <w:szCs w:val="28"/>
        </w:rPr>
        <w:t>результатах</w:t>
      </w:r>
      <w:r w:rsidRPr="00FC37E0">
        <w:rPr>
          <w:color w:val="000000" w:themeColor="text1"/>
          <w:sz w:val="28"/>
          <w:szCs w:val="28"/>
        </w:rPr>
        <w:t xml:space="preserve">, </w:t>
      </w:r>
      <w:r w:rsidRPr="00FC37E0">
        <w:rPr>
          <w:rFonts w:hint="eastAsia"/>
          <w:color w:val="000000" w:themeColor="text1"/>
          <w:sz w:val="28"/>
          <w:szCs w:val="28"/>
        </w:rPr>
        <w:t>используя</w:t>
      </w:r>
      <w:r w:rsidRPr="00FC37E0">
        <w:rPr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b/>
          <w:color w:val="000000" w:themeColor="text1"/>
          <w:sz w:val="28"/>
          <w:szCs w:val="28"/>
        </w:rPr>
        <w:t>исходные</w:t>
      </w:r>
      <w:r w:rsidRPr="00FC37E0">
        <w:rPr>
          <w:b/>
          <w:color w:val="000000" w:themeColor="text1"/>
          <w:sz w:val="28"/>
          <w:szCs w:val="28"/>
        </w:rPr>
        <w:t xml:space="preserve"> </w:t>
      </w:r>
      <w:r w:rsidRPr="00FC37E0">
        <w:rPr>
          <w:rFonts w:hint="eastAsia"/>
          <w:b/>
          <w:color w:val="000000" w:themeColor="text1"/>
          <w:sz w:val="28"/>
          <w:szCs w:val="28"/>
        </w:rPr>
        <w:t>данные</w:t>
      </w:r>
      <w:r w:rsidRPr="00FC37E0">
        <w:rPr>
          <w:color w:val="000000" w:themeColor="text1"/>
          <w:sz w:val="28"/>
          <w:szCs w:val="28"/>
        </w:rPr>
        <w:t>.</w:t>
      </w:r>
    </w:p>
    <w:p w14:paraId="1245A0D7" w14:textId="0343AAC1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Общие сведения. </w:t>
      </w:r>
    </w:p>
    <w:p w14:paraId="6D280255" w14:textId="2AD90916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>Полное наименование общества: Общество с ограниченной ответственностью «Редакция газеты «</w:t>
      </w:r>
      <w:proofErr w:type="spellStart"/>
      <w:r w:rsidRPr="00FC37E0">
        <w:rPr>
          <w:color w:val="000000" w:themeColor="text1"/>
          <w:sz w:val="28"/>
          <w:szCs w:val="28"/>
        </w:rPr>
        <w:t>Варта</w:t>
      </w:r>
      <w:proofErr w:type="spellEnd"/>
      <w:r w:rsidRPr="00FC37E0">
        <w:rPr>
          <w:color w:val="000000" w:themeColor="text1"/>
          <w:sz w:val="28"/>
          <w:szCs w:val="28"/>
        </w:rPr>
        <w:t>»</w:t>
      </w:r>
    </w:p>
    <w:p w14:paraId="732762D5" w14:textId="4813E12B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>Место нахождения: 628606, ХМАО-Югра, г. Нижневартовск, ул. Менделеева, д. 11</w:t>
      </w:r>
    </w:p>
    <w:p w14:paraId="145F7D43" w14:textId="72158683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>Почтовый адрес: 628606, ХМАО-Югра, г. Нижневартовск, ул. Менделеева, д. 11</w:t>
      </w:r>
    </w:p>
    <w:p w14:paraId="5D45FCB6" w14:textId="7958BF3E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>Телефон (факс): 8(3466)21-92-07,21-92-08</w:t>
      </w:r>
    </w:p>
    <w:p w14:paraId="2D071CDB" w14:textId="25604B0B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>Номер и дата государственной регистрации</w:t>
      </w:r>
      <w:r w:rsidR="00FC37E0" w:rsidRPr="00FC37E0">
        <w:rPr>
          <w:color w:val="000000" w:themeColor="text1"/>
          <w:sz w:val="28"/>
          <w:szCs w:val="28"/>
        </w:rPr>
        <w:t>:</w:t>
      </w:r>
      <w:r w:rsidRPr="00FC37E0">
        <w:rPr>
          <w:color w:val="000000" w:themeColor="text1"/>
          <w:sz w:val="28"/>
          <w:szCs w:val="28"/>
        </w:rPr>
        <w:t xml:space="preserve"> </w:t>
      </w:r>
      <w:r w:rsidR="00FC37E0" w:rsidRPr="00FC37E0">
        <w:rPr>
          <w:color w:val="000000" w:themeColor="text1"/>
          <w:sz w:val="28"/>
          <w:szCs w:val="28"/>
        </w:rPr>
        <w:t>№ 1208600000861 от 27.01.2020 г.</w:t>
      </w:r>
    </w:p>
    <w:p w14:paraId="65EF61D1" w14:textId="75543047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>Дата регистрации изменений в устав</w:t>
      </w:r>
      <w:r w:rsidR="00FC37E0" w:rsidRPr="00FC37E0">
        <w:rPr>
          <w:color w:val="000000" w:themeColor="text1"/>
          <w:sz w:val="28"/>
          <w:szCs w:val="28"/>
        </w:rPr>
        <w:t>:</w:t>
      </w:r>
      <w:r w:rsidRPr="00FC37E0">
        <w:rPr>
          <w:color w:val="000000" w:themeColor="text1"/>
          <w:sz w:val="28"/>
          <w:szCs w:val="28"/>
        </w:rPr>
        <w:t xml:space="preserve"> </w:t>
      </w:r>
      <w:r w:rsidR="00FC37E0" w:rsidRPr="00FC37E0">
        <w:rPr>
          <w:color w:val="000000" w:themeColor="text1"/>
          <w:sz w:val="28"/>
          <w:szCs w:val="28"/>
        </w:rPr>
        <w:t>24.03.2020 г. №2208600255642; 25.09.2020 г. №2208600540157; 23.11.2021 г. №2218600333500.</w:t>
      </w:r>
    </w:p>
    <w:p w14:paraId="6BA5383B" w14:textId="7A7995D4" w:rsidR="00FC616E" w:rsidRPr="00FC37E0" w:rsidRDefault="00FC37E0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Перечень филиалов представительств, их место нахождения: Филиалов, представительств, обособленных подразделений не имеет </w:t>
      </w:r>
    </w:p>
    <w:p w14:paraId="1908FBF6" w14:textId="77777777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Коды: </w:t>
      </w:r>
    </w:p>
    <w:p w14:paraId="481AF0B5" w14:textId="2BBFF60B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ОКПО </w:t>
      </w:r>
      <w:r w:rsidR="00FC37E0" w:rsidRPr="00FC37E0">
        <w:rPr>
          <w:color w:val="000000" w:themeColor="text1"/>
          <w:sz w:val="28"/>
          <w:szCs w:val="28"/>
        </w:rPr>
        <w:t>43217804</w:t>
      </w:r>
    </w:p>
    <w:p w14:paraId="71CC0757" w14:textId="0370C9E4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ОКВЭД </w:t>
      </w:r>
      <w:r w:rsidR="00FC37E0" w:rsidRPr="00FC37E0">
        <w:rPr>
          <w:color w:val="000000" w:themeColor="text1"/>
          <w:sz w:val="28"/>
          <w:szCs w:val="28"/>
        </w:rPr>
        <w:t>58.13</w:t>
      </w:r>
    </w:p>
    <w:p w14:paraId="3BBCF4AD" w14:textId="78C8D174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ОКСФ </w:t>
      </w:r>
      <w:r w:rsidR="00FC37E0" w:rsidRPr="00FC37E0">
        <w:rPr>
          <w:color w:val="000000" w:themeColor="text1"/>
          <w:sz w:val="28"/>
          <w:szCs w:val="28"/>
        </w:rPr>
        <w:t>14</w:t>
      </w:r>
    </w:p>
    <w:p w14:paraId="5F07DE70" w14:textId="3BADF5F1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ОКОПФ </w:t>
      </w:r>
      <w:r w:rsidR="00FC37E0" w:rsidRPr="00FC37E0">
        <w:rPr>
          <w:color w:val="000000" w:themeColor="text1"/>
          <w:sz w:val="28"/>
          <w:szCs w:val="28"/>
        </w:rPr>
        <w:t>12300</w:t>
      </w:r>
    </w:p>
    <w:p w14:paraId="07C555D0" w14:textId="21272ACC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ОКОТУ </w:t>
      </w:r>
      <w:r w:rsidR="00FC37E0" w:rsidRPr="00FC37E0">
        <w:rPr>
          <w:color w:val="000000" w:themeColor="text1"/>
          <w:sz w:val="28"/>
          <w:szCs w:val="28"/>
        </w:rPr>
        <w:t>4210014</w:t>
      </w:r>
    </w:p>
    <w:p w14:paraId="035913F0" w14:textId="437C574A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ОКАТО </w:t>
      </w:r>
      <w:r w:rsidR="00FC37E0" w:rsidRPr="00FC37E0">
        <w:rPr>
          <w:color w:val="000000" w:themeColor="text1"/>
          <w:sz w:val="28"/>
          <w:szCs w:val="28"/>
        </w:rPr>
        <w:t>71135000000</w:t>
      </w:r>
    </w:p>
    <w:p w14:paraId="1B628921" w14:textId="3067777B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ИНН </w:t>
      </w:r>
      <w:r w:rsidR="00FC37E0" w:rsidRPr="00FC37E0">
        <w:rPr>
          <w:color w:val="000000" w:themeColor="text1"/>
          <w:sz w:val="28"/>
          <w:szCs w:val="28"/>
        </w:rPr>
        <w:t>8603240350</w:t>
      </w:r>
    </w:p>
    <w:p w14:paraId="0C1BEF33" w14:textId="5926F9FA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КПП </w:t>
      </w:r>
      <w:r w:rsidR="00FC37E0" w:rsidRPr="00FC37E0">
        <w:rPr>
          <w:color w:val="000000" w:themeColor="text1"/>
          <w:sz w:val="28"/>
          <w:szCs w:val="28"/>
        </w:rPr>
        <w:t>860301001</w:t>
      </w:r>
    </w:p>
    <w:p w14:paraId="2AFFE659" w14:textId="701902B0" w:rsidR="00FC616E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>Аудитор</w:t>
      </w:r>
      <w:r w:rsidR="00FC37E0" w:rsidRPr="00FC37E0">
        <w:rPr>
          <w:color w:val="000000" w:themeColor="text1"/>
          <w:sz w:val="28"/>
          <w:szCs w:val="28"/>
        </w:rPr>
        <w:t>:</w:t>
      </w:r>
      <w:r w:rsidRPr="00FC37E0">
        <w:rPr>
          <w:color w:val="000000" w:themeColor="text1"/>
          <w:sz w:val="28"/>
          <w:szCs w:val="28"/>
        </w:rPr>
        <w:t xml:space="preserve"> </w:t>
      </w:r>
      <w:r w:rsidR="00FC37E0" w:rsidRPr="00FC37E0">
        <w:rPr>
          <w:color w:val="000000" w:themeColor="text1"/>
          <w:sz w:val="28"/>
          <w:szCs w:val="28"/>
        </w:rPr>
        <w:t>ООО «Агентство аудита и оценки»», ИНН 6671247663, ОГРН 1076671036617</w:t>
      </w:r>
    </w:p>
    <w:p w14:paraId="2D7434FE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lastRenderedPageBreak/>
        <w:t>Учредителем и единственным участником ООО «Редакция газеты «</w:t>
      </w:r>
      <w:proofErr w:type="spellStart"/>
      <w:r w:rsidRPr="00FC37E0">
        <w:rPr>
          <w:color w:val="000000" w:themeColor="text1"/>
          <w:sz w:val="28"/>
          <w:szCs w:val="28"/>
        </w:rPr>
        <w:t>Варта</w:t>
      </w:r>
      <w:proofErr w:type="spellEnd"/>
      <w:r w:rsidRPr="00FC37E0">
        <w:rPr>
          <w:color w:val="000000" w:themeColor="text1"/>
          <w:sz w:val="28"/>
          <w:szCs w:val="28"/>
        </w:rPr>
        <w:t xml:space="preserve">» является Администрация города Нижневартовска в лице департамента муниципальной собственности и земельных ресурсов. </w:t>
      </w:r>
    </w:p>
    <w:p w14:paraId="25F1AB47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Конечный контролирующий бенефициар у Общества отсутствует. </w:t>
      </w:r>
    </w:p>
    <w:p w14:paraId="2EC1CF3F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Предприятие является коммерческой организацией, наделенной правом собственности на имущество. </w:t>
      </w:r>
    </w:p>
    <w:p w14:paraId="70E8B2D9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Основным видом деятельности, который является преобладающим и имеет приоритетное значение - это производство и выпуск средства массовой информации и удовлетворение потребности населения города в области полиграфии. </w:t>
      </w:r>
    </w:p>
    <w:p w14:paraId="2FF12F37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>Предприятие производит, выпускает, осуществляет печать и распространение газеты «</w:t>
      </w:r>
      <w:proofErr w:type="spellStart"/>
      <w:r w:rsidRPr="00FC37E0">
        <w:rPr>
          <w:color w:val="000000" w:themeColor="text1"/>
          <w:sz w:val="28"/>
          <w:szCs w:val="28"/>
        </w:rPr>
        <w:t>Варта</w:t>
      </w:r>
      <w:proofErr w:type="spellEnd"/>
      <w:r w:rsidRPr="00FC37E0">
        <w:rPr>
          <w:color w:val="000000" w:themeColor="text1"/>
          <w:sz w:val="28"/>
          <w:szCs w:val="28"/>
        </w:rPr>
        <w:t xml:space="preserve">». Прочие виды деятельности: </w:t>
      </w:r>
    </w:p>
    <w:p w14:paraId="508E662A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• Доставка прочих газет и буклетов; </w:t>
      </w:r>
    </w:p>
    <w:p w14:paraId="666A9713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• Канцелярские товары; </w:t>
      </w:r>
    </w:p>
    <w:p w14:paraId="3FA752EF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• Ксерокопирование; </w:t>
      </w:r>
    </w:p>
    <w:p w14:paraId="3FA8C627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• </w:t>
      </w:r>
      <w:proofErr w:type="spellStart"/>
      <w:r w:rsidRPr="00FC37E0">
        <w:rPr>
          <w:color w:val="000000" w:themeColor="text1"/>
          <w:sz w:val="28"/>
          <w:szCs w:val="28"/>
        </w:rPr>
        <w:t>Ламинирование</w:t>
      </w:r>
      <w:proofErr w:type="spellEnd"/>
      <w:r w:rsidRPr="00FC37E0">
        <w:rPr>
          <w:color w:val="000000" w:themeColor="text1"/>
          <w:sz w:val="28"/>
          <w:szCs w:val="28"/>
        </w:rPr>
        <w:t xml:space="preserve">; </w:t>
      </w:r>
    </w:p>
    <w:p w14:paraId="79A105DC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• Печать сторонних газет; </w:t>
      </w:r>
    </w:p>
    <w:p w14:paraId="731AB3F8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• Полиграфическая продукция; </w:t>
      </w:r>
    </w:p>
    <w:p w14:paraId="1D412F0A" w14:textId="77777777" w:rsidR="00FC37E0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 xml:space="preserve">• Сувенирная продукция; </w:t>
      </w:r>
    </w:p>
    <w:p w14:paraId="0B23B21C" w14:textId="49FA2A9A" w:rsidR="00CF55BB" w:rsidRPr="00FC37E0" w:rsidRDefault="00FC616E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FC37E0">
        <w:rPr>
          <w:color w:val="000000" w:themeColor="text1"/>
          <w:sz w:val="28"/>
          <w:szCs w:val="28"/>
        </w:rPr>
        <w:t>• Типографские услуги.</w:t>
      </w:r>
    </w:p>
    <w:p w14:paraId="45A85FDB" w14:textId="376EC098" w:rsidR="00CF55BB" w:rsidRPr="00FC37E0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</w:p>
    <w:p w14:paraId="64697A33" w14:textId="5CC42EC9" w:rsidR="00CF55BB" w:rsidRPr="00FC37E0" w:rsidRDefault="00CF55BB" w:rsidP="000C47E8">
      <w:pPr>
        <w:shd w:val="clear" w:color="auto" w:fill="FFFFFF"/>
        <w:spacing w:line="300" w:lineRule="auto"/>
        <w:jc w:val="both"/>
        <w:rPr>
          <w:b/>
          <w:color w:val="000000" w:themeColor="text1"/>
          <w:sz w:val="28"/>
          <w:szCs w:val="28"/>
        </w:rPr>
      </w:pPr>
      <w:r w:rsidRPr="00FC37E0">
        <w:rPr>
          <w:b/>
          <w:color w:val="000000" w:themeColor="text1"/>
          <w:sz w:val="28"/>
          <w:szCs w:val="28"/>
        </w:rPr>
        <w:t xml:space="preserve">Вариант 9. </w:t>
      </w:r>
    </w:p>
    <w:p w14:paraId="3D81F36F" w14:textId="77777777" w:rsidR="00CF55BB" w:rsidRPr="00644211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rFonts w:hint="eastAsia"/>
          <w:color w:val="000000" w:themeColor="text1"/>
          <w:sz w:val="28"/>
          <w:szCs w:val="28"/>
        </w:rPr>
        <w:t>Оформить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форму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пояснения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к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бухгалтерскому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балансу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и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отчету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о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финансовых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color w:val="000000" w:themeColor="text1"/>
          <w:sz w:val="28"/>
          <w:szCs w:val="28"/>
        </w:rPr>
        <w:t>результатах</w:t>
      </w:r>
      <w:r w:rsidRPr="00644211">
        <w:rPr>
          <w:color w:val="000000" w:themeColor="text1"/>
          <w:sz w:val="28"/>
          <w:szCs w:val="28"/>
        </w:rPr>
        <w:t xml:space="preserve">, </w:t>
      </w:r>
      <w:r w:rsidRPr="00644211">
        <w:rPr>
          <w:rFonts w:hint="eastAsia"/>
          <w:color w:val="000000" w:themeColor="text1"/>
          <w:sz w:val="28"/>
          <w:szCs w:val="28"/>
        </w:rPr>
        <w:t>используя</w:t>
      </w:r>
      <w:r w:rsidRPr="00644211">
        <w:rPr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b/>
          <w:color w:val="000000" w:themeColor="text1"/>
          <w:sz w:val="28"/>
          <w:szCs w:val="28"/>
        </w:rPr>
        <w:t>исходные</w:t>
      </w:r>
      <w:r w:rsidRPr="00644211">
        <w:rPr>
          <w:b/>
          <w:color w:val="000000" w:themeColor="text1"/>
          <w:sz w:val="28"/>
          <w:szCs w:val="28"/>
        </w:rPr>
        <w:t xml:space="preserve"> </w:t>
      </w:r>
      <w:r w:rsidRPr="00644211">
        <w:rPr>
          <w:rFonts w:hint="eastAsia"/>
          <w:b/>
          <w:color w:val="000000" w:themeColor="text1"/>
          <w:sz w:val="28"/>
          <w:szCs w:val="28"/>
        </w:rPr>
        <w:t>данные</w:t>
      </w:r>
      <w:r w:rsidRPr="00644211">
        <w:rPr>
          <w:color w:val="000000" w:themeColor="text1"/>
          <w:sz w:val="28"/>
          <w:szCs w:val="28"/>
        </w:rPr>
        <w:t>.</w:t>
      </w:r>
    </w:p>
    <w:p w14:paraId="2B88D178" w14:textId="2F791A50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>Основные сведения об организации</w:t>
      </w:r>
      <w:r w:rsidR="008F6129">
        <w:rPr>
          <w:color w:val="000000" w:themeColor="text1"/>
          <w:sz w:val="28"/>
          <w:szCs w:val="28"/>
        </w:rPr>
        <w:t>:</w:t>
      </w:r>
      <w:r w:rsidRPr="00644211">
        <w:rPr>
          <w:color w:val="000000" w:themeColor="text1"/>
          <w:sz w:val="28"/>
          <w:szCs w:val="28"/>
        </w:rPr>
        <w:t xml:space="preserve"> </w:t>
      </w:r>
    </w:p>
    <w:p w14:paraId="69ECDFE9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ПАО </w:t>
      </w:r>
      <w:proofErr w:type="spellStart"/>
      <w:r w:rsidRPr="00644211">
        <w:rPr>
          <w:color w:val="000000" w:themeColor="text1"/>
          <w:sz w:val="28"/>
          <w:szCs w:val="28"/>
        </w:rPr>
        <w:t>Уралавтоприцеп</w:t>
      </w:r>
      <w:proofErr w:type="spellEnd"/>
      <w:r w:rsidRPr="00644211">
        <w:rPr>
          <w:color w:val="000000" w:themeColor="text1"/>
          <w:sz w:val="28"/>
          <w:szCs w:val="28"/>
        </w:rPr>
        <w:t xml:space="preserve"> является юридическим лицом, созданным в соответствии с законодательством Российской Федерации. </w:t>
      </w:r>
    </w:p>
    <w:p w14:paraId="3939458A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Полное наименование Общества: Публичное акционерное общество "Челябинский машиностроительный завод автомобильных прицепов </w:t>
      </w:r>
      <w:proofErr w:type="spellStart"/>
      <w:r w:rsidRPr="00644211">
        <w:rPr>
          <w:color w:val="000000" w:themeColor="text1"/>
          <w:sz w:val="28"/>
          <w:szCs w:val="28"/>
        </w:rPr>
        <w:t>Уралавтоприцеп</w:t>
      </w:r>
      <w:proofErr w:type="spellEnd"/>
      <w:r w:rsidRPr="00644211">
        <w:rPr>
          <w:color w:val="000000" w:themeColor="text1"/>
          <w:sz w:val="28"/>
          <w:szCs w:val="28"/>
        </w:rPr>
        <w:t xml:space="preserve"> </w:t>
      </w:r>
    </w:p>
    <w:p w14:paraId="5EC6454C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Сокращенное наименование: ПАО </w:t>
      </w:r>
      <w:proofErr w:type="spellStart"/>
      <w:r w:rsidRPr="00644211">
        <w:rPr>
          <w:color w:val="000000" w:themeColor="text1"/>
          <w:sz w:val="28"/>
          <w:szCs w:val="28"/>
        </w:rPr>
        <w:t>Уралавтоприцеп</w:t>
      </w:r>
      <w:proofErr w:type="spellEnd"/>
      <w:r w:rsidRPr="00644211">
        <w:rPr>
          <w:color w:val="000000" w:themeColor="text1"/>
          <w:sz w:val="28"/>
          <w:szCs w:val="28"/>
        </w:rPr>
        <w:t xml:space="preserve"> </w:t>
      </w:r>
    </w:p>
    <w:p w14:paraId="3E87C6B3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Место нахождения Общества: Российская Федерация, г. Челябинск, ул. Хлебозаводская, д.5 ИНН:7450003445 КПП:746001001 </w:t>
      </w:r>
    </w:p>
    <w:p w14:paraId="3DC8D172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Дата государственной регистрации: «02» октября 1996 г. </w:t>
      </w:r>
      <w:proofErr w:type="gramStart"/>
      <w:r w:rsidRPr="00644211">
        <w:rPr>
          <w:color w:val="000000" w:themeColor="text1"/>
          <w:sz w:val="28"/>
          <w:szCs w:val="28"/>
        </w:rPr>
        <w:t>ОГРН:Ю</w:t>
      </w:r>
      <w:proofErr w:type="gramEnd"/>
      <w:r w:rsidRPr="00644211">
        <w:rPr>
          <w:color w:val="000000" w:themeColor="text1"/>
          <w:sz w:val="28"/>
          <w:szCs w:val="28"/>
        </w:rPr>
        <w:t xml:space="preserve">27402815362 </w:t>
      </w:r>
    </w:p>
    <w:p w14:paraId="5C01F3C1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lastRenderedPageBreak/>
        <w:t xml:space="preserve">Сведения о регистраторе: Акционерное общество "Межрегиональный регистраторский центр", ИНН регистратора: 1901003859. Зарегистрировано в ИФНС России № 22 по г. Челябинску. </w:t>
      </w:r>
    </w:p>
    <w:p w14:paraId="55410CCF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>Основной вид деятельности ПАО «</w:t>
      </w:r>
      <w:proofErr w:type="spellStart"/>
      <w:r w:rsidRPr="00644211">
        <w:rPr>
          <w:color w:val="000000" w:themeColor="text1"/>
          <w:sz w:val="28"/>
          <w:szCs w:val="28"/>
        </w:rPr>
        <w:t>Уралавтоприцеп</w:t>
      </w:r>
      <w:proofErr w:type="spellEnd"/>
      <w:r w:rsidRPr="00644211">
        <w:rPr>
          <w:color w:val="000000" w:themeColor="text1"/>
          <w:sz w:val="28"/>
          <w:szCs w:val="28"/>
        </w:rPr>
        <w:t xml:space="preserve">» - Производство кузовов для автотранспортных средств, производство прицепов и полуприцепов. </w:t>
      </w:r>
    </w:p>
    <w:p w14:paraId="61BC1550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Код ОКВЭД 29.20 - Производство кузовов для автотранспортных средств, производство прицепов и полуприцепов </w:t>
      </w:r>
    </w:p>
    <w:p w14:paraId="3913992F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>Деятельность осуществлялась ПАО «</w:t>
      </w:r>
      <w:proofErr w:type="spellStart"/>
      <w:r w:rsidRPr="00644211">
        <w:rPr>
          <w:color w:val="000000" w:themeColor="text1"/>
          <w:sz w:val="28"/>
          <w:szCs w:val="28"/>
        </w:rPr>
        <w:t>Уралавтоприцеп</w:t>
      </w:r>
      <w:proofErr w:type="spellEnd"/>
      <w:r w:rsidRPr="00644211">
        <w:rPr>
          <w:color w:val="000000" w:themeColor="text1"/>
          <w:sz w:val="28"/>
          <w:szCs w:val="28"/>
        </w:rPr>
        <w:t xml:space="preserve">» на протяжении всего периода 2024 года и была направлена на получение доходов в отчетном и последующих периодах. </w:t>
      </w:r>
    </w:p>
    <w:p w14:paraId="36E9D5A7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По состоянию на 31.12.2024 г. ПАО </w:t>
      </w:r>
      <w:proofErr w:type="spellStart"/>
      <w:r w:rsidRPr="00644211">
        <w:rPr>
          <w:color w:val="000000" w:themeColor="text1"/>
          <w:sz w:val="28"/>
          <w:szCs w:val="28"/>
        </w:rPr>
        <w:t>Уралавтоприцеп</w:t>
      </w:r>
      <w:proofErr w:type="spellEnd"/>
      <w:r w:rsidRPr="00644211">
        <w:rPr>
          <w:color w:val="000000" w:themeColor="text1"/>
          <w:sz w:val="28"/>
          <w:szCs w:val="28"/>
        </w:rPr>
        <w:t xml:space="preserve"> не имеет обособленных подразделений, филиалов и представительств. </w:t>
      </w:r>
    </w:p>
    <w:p w14:paraId="3CEDA9CF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>Уставный капитал: В 2024 г. произошло увеличение размера Уставного капитала. Его размер на 31.12.2024 г. составил 233 063 тыс. руб.</w:t>
      </w:r>
    </w:p>
    <w:p w14:paraId="4B42DF0B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>Уставный капитал разделен на:</w:t>
      </w:r>
    </w:p>
    <w:p w14:paraId="506EC910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>- 22 522 238 обыкновенные акции,</w:t>
      </w:r>
    </w:p>
    <w:p w14:paraId="7D2B1E08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- 784 109 привилегированных акций </w:t>
      </w:r>
    </w:p>
    <w:p w14:paraId="3A18A13E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Номинальная стоимость каждой акции - 10 (десять) рублей. </w:t>
      </w:r>
    </w:p>
    <w:p w14:paraId="0640E189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По состоянию на 31 декабря 2024 г. Уставный капитал Общества был полностью оплачен. </w:t>
      </w:r>
    </w:p>
    <w:p w14:paraId="371F3189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 Согласно принятому решению годового общего собрания акционеров ПАО </w:t>
      </w:r>
      <w:proofErr w:type="spellStart"/>
      <w:r w:rsidRPr="00644211">
        <w:rPr>
          <w:color w:val="000000" w:themeColor="text1"/>
          <w:sz w:val="28"/>
          <w:szCs w:val="28"/>
        </w:rPr>
        <w:t>Уралавтоприцеп</w:t>
      </w:r>
      <w:proofErr w:type="spellEnd"/>
      <w:r w:rsidRPr="00644211">
        <w:rPr>
          <w:color w:val="000000" w:themeColor="text1"/>
          <w:sz w:val="28"/>
          <w:szCs w:val="28"/>
        </w:rPr>
        <w:t xml:space="preserve"> (Протокол б/н от 20.05.2022 г.) был избран аудитор Общества - общество с ограниченной ответственностью Аудиторская фирма «</w:t>
      </w:r>
      <w:proofErr w:type="spellStart"/>
      <w:r w:rsidRPr="00644211">
        <w:rPr>
          <w:color w:val="000000" w:themeColor="text1"/>
          <w:sz w:val="28"/>
          <w:szCs w:val="28"/>
        </w:rPr>
        <w:t>ВнешЭкономАудит</w:t>
      </w:r>
      <w:proofErr w:type="spellEnd"/>
      <w:r w:rsidRPr="00644211">
        <w:rPr>
          <w:color w:val="000000" w:themeColor="text1"/>
          <w:sz w:val="28"/>
          <w:szCs w:val="28"/>
        </w:rPr>
        <w:t xml:space="preserve">». </w:t>
      </w:r>
    </w:p>
    <w:p w14:paraId="5C067717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>Численность работающих на 31.12.2024 г. составила 564 человека,</w:t>
      </w:r>
    </w:p>
    <w:p w14:paraId="1B60DA7D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Информация об исполнительных и контрольных органах Общества: </w:t>
      </w:r>
    </w:p>
    <w:p w14:paraId="0EBC20B7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• Общее собрание акционеров - список лиц, имевших право на участие в Общем собрании акционеров 2024 года вошли: 2167 счетов. Идентификационные признаки акций, владельцы которых имели право на участие в общем собрании акционеров Общества: обыкновенные акции, государственный регистрационный номер 1-02-45025-D, дата выпуска 07.02.1995г., привилегированные акции, государственный регистрационный номер 2-02-45025-D, дата выпуска 07.02.1995 г., обыкновенные акции государственный регистрационный выпуск 1-02-45025-D-001D, дата регистрации «25» октября 2021 г. </w:t>
      </w:r>
    </w:p>
    <w:p w14:paraId="30253C62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lastRenderedPageBreak/>
        <w:t xml:space="preserve">• Совет директоров - Филатов Валерий Иванович (Председатель Совета директоров), члены совета директоров: Андреев Егор Олегович, Андреева Людмила Викторовна, Калугина Анастасия Алексеевна, </w:t>
      </w:r>
      <w:proofErr w:type="spellStart"/>
      <w:r w:rsidRPr="00644211">
        <w:rPr>
          <w:color w:val="000000" w:themeColor="text1"/>
          <w:sz w:val="28"/>
          <w:szCs w:val="28"/>
        </w:rPr>
        <w:t>Винокурова</w:t>
      </w:r>
      <w:proofErr w:type="spellEnd"/>
      <w:r w:rsidRPr="00644211">
        <w:rPr>
          <w:color w:val="000000" w:themeColor="text1"/>
          <w:sz w:val="28"/>
          <w:szCs w:val="28"/>
        </w:rPr>
        <w:t xml:space="preserve"> Полина Васильевна, </w:t>
      </w:r>
      <w:proofErr w:type="spellStart"/>
      <w:r w:rsidRPr="00644211">
        <w:rPr>
          <w:color w:val="000000" w:themeColor="text1"/>
          <w:sz w:val="28"/>
          <w:szCs w:val="28"/>
        </w:rPr>
        <w:t>Калабина</w:t>
      </w:r>
      <w:proofErr w:type="spellEnd"/>
      <w:r w:rsidRPr="00644211">
        <w:rPr>
          <w:color w:val="000000" w:themeColor="text1"/>
          <w:sz w:val="28"/>
          <w:szCs w:val="28"/>
        </w:rPr>
        <w:t xml:space="preserve"> Наталья Сергеевна, Пронина Екатерина Владимировна </w:t>
      </w:r>
    </w:p>
    <w:p w14:paraId="50B7F594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 xml:space="preserve">• Комитет по аудиту Совета директоров - </w:t>
      </w:r>
      <w:proofErr w:type="spellStart"/>
      <w:r w:rsidRPr="00644211">
        <w:rPr>
          <w:color w:val="000000" w:themeColor="text1"/>
          <w:sz w:val="28"/>
          <w:szCs w:val="28"/>
        </w:rPr>
        <w:t>Бубновская</w:t>
      </w:r>
      <w:proofErr w:type="spellEnd"/>
      <w:r w:rsidRPr="00644211">
        <w:rPr>
          <w:color w:val="000000" w:themeColor="text1"/>
          <w:sz w:val="28"/>
          <w:szCs w:val="28"/>
        </w:rPr>
        <w:t xml:space="preserve"> Наталья Васильевна - Председатель Комитета по аудиту Совета директоров, члены Комитета по аудиту Совета директоров: </w:t>
      </w:r>
      <w:proofErr w:type="spellStart"/>
      <w:r w:rsidRPr="00644211">
        <w:rPr>
          <w:color w:val="000000" w:themeColor="text1"/>
          <w:sz w:val="28"/>
          <w:szCs w:val="28"/>
        </w:rPr>
        <w:t>Чебурина</w:t>
      </w:r>
      <w:proofErr w:type="spellEnd"/>
      <w:r w:rsidRPr="00644211">
        <w:rPr>
          <w:color w:val="000000" w:themeColor="text1"/>
          <w:sz w:val="28"/>
          <w:szCs w:val="28"/>
        </w:rPr>
        <w:t xml:space="preserve"> Ирина Владимировна, Г </w:t>
      </w:r>
      <w:proofErr w:type="spellStart"/>
      <w:r w:rsidRPr="00644211">
        <w:rPr>
          <w:color w:val="000000" w:themeColor="text1"/>
          <w:sz w:val="28"/>
          <w:szCs w:val="28"/>
        </w:rPr>
        <w:t>ибадуллина</w:t>
      </w:r>
      <w:proofErr w:type="spellEnd"/>
      <w:r w:rsidRPr="00644211">
        <w:rPr>
          <w:color w:val="000000" w:themeColor="text1"/>
          <w:sz w:val="28"/>
          <w:szCs w:val="28"/>
        </w:rPr>
        <w:t xml:space="preserve"> Г </w:t>
      </w:r>
      <w:proofErr w:type="spellStart"/>
      <w:r w:rsidRPr="00644211">
        <w:rPr>
          <w:color w:val="000000" w:themeColor="text1"/>
          <w:sz w:val="28"/>
          <w:szCs w:val="28"/>
        </w:rPr>
        <w:t>алия</w:t>
      </w:r>
      <w:proofErr w:type="spellEnd"/>
      <w:r w:rsidRPr="00644211">
        <w:rPr>
          <w:color w:val="000000" w:themeColor="text1"/>
          <w:sz w:val="28"/>
          <w:szCs w:val="28"/>
        </w:rPr>
        <w:t xml:space="preserve"> </w:t>
      </w:r>
      <w:proofErr w:type="spellStart"/>
      <w:r w:rsidRPr="00644211">
        <w:rPr>
          <w:color w:val="000000" w:themeColor="text1"/>
          <w:sz w:val="28"/>
          <w:szCs w:val="28"/>
        </w:rPr>
        <w:t>Хамидулловна</w:t>
      </w:r>
      <w:proofErr w:type="spellEnd"/>
      <w:r w:rsidRPr="00644211">
        <w:rPr>
          <w:color w:val="000000" w:themeColor="text1"/>
          <w:sz w:val="28"/>
          <w:szCs w:val="28"/>
        </w:rPr>
        <w:t xml:space="preserve">. </w:t>
      </w:r>
    </w:p>
    <w:p w14:paraId="374AC597" w14:textId="76A91C84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644211">
        <w:rPr>
          <w:color w:val="000000" w:themeColor="text1"/>
          <w:sz w:val="28"/>
          <w:szCs w:val="28"/>
        </w:rPr>
        <w:t>• Единоличный исполнительный орган - Генеральный директор Костюченко Валерий Иванович • Ревизор - не предусмотрен Уставом Общества 2. Учетная политика Общества и пояснения к Бухгалтерскому баланс</w:t>
      </w:r>
    </w:p>
    <w:p w14:paraId="4A97A25D" w14:textId="77777777" w:rsidR="00644211" w:rsidRPr="00644211" w:rsidRDefault="00644211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</w:p>
    <w:p w14:paraId="460C385F" w14:textId="63949443" w:rsidR="00CF55BB" w:rsidRPr="008F6129" w:rsidRDefault="00CF55BB" w:rsidP="000C47E8">
      <w:pPr>
        <w:shd w:val="clear" w:color="auto" w:fill="FFFFFF"/>
        <w:spacing w:line="300" w:lineRule="auto"/>
        <w:jc w:val="both"/>
        <w:rPr>
          <w:b/>
          <w:color w:val="000000" w:themeColor="text1"/>
          <w:sz w:val="28"/>
          <w:szCs w:val="28"/>
        </w:rPr>
      </w:pPr>
      <w:r w:rsidRPr="008F6129">
        <w:rPr>
          <w:b/>
          <w:color w:val="000000" w:themeColor="text1"/>
          <w:sz w:val="28"/>
          <w:szCs w:val="28"/>
        </w:rPr>
        <w:t xml:space="preserve">Вариант 10. </w:t>
      </w:r>
    </w:p>
    <w:p w14:paraId="5DDB661B" w14:textId="77777777" w:rsidR="00CF55BB" w:rsidRPr="008F6129" w:rsidRDefault="00CF55BB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rFonts w:hint="eastAsia"/>
          <w:color w:val="000000" w:themeColor="text1"/>
          <w:sz w:val="28"/>
          <w:szCs w:val="28"/>
        </w:rPr>
        <w:t>Оформить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форму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пояснения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к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бухгалтерскому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балансу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и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отчету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о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финансовых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color w:val="000000" w:themeColor="text1"/>
          <w:sz w:val="28"/>
          <w:szCs w:val="28"/>
        </w:rPr>
        <w:t>результатах</w:t>
      </w:r>
      <w:r w:rsidRPr="008F6129">
        <w:rPr>
          <w:color w:val="000000" w:themeColor="text1"/>
          <w:sz w:val="28"/>
          <w:szCs w:val="28"/>
        </w:rPr>
        <w:t xml:space="preserve">, </w:t>
      </w:r>
      <w:r w:rsidRPr="008F6129">
        <w:rPr>
          <w:rFonts w:hint="eastAsia"/>
          <w:color w:val="000000" w:themeColor="text1"/>
          <w:sz w:val="28"/>
          <w:szCs w:val="28"/>
        </w:rPr>
        <w:t>используя</w:t>
      </w:r>
      <w:r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b/>
          <w:color w:val="000000" w:themeColor="text1"/>
          <w:sz w:val="28"/>
          <w:szCs w:val="28"/>
        </w:rPr>
        <w:t>исходные</w:t>
      </w:r>
      <w:r w:rsidRPr="008F6129">
        <w:rPr>
          <w:b/>
          <w:color w:val="000000" w:themeColor="text1"/>
          <w:sz w:val="28"/>
          <w:szCs w:val="28"/>
        </w:rPr>
        <w:t xml:space="preserve"> </w:t>
      </w:r>
      <w:r w:rsidRPr="008F6129">
        <w:rPr>
          <w:rFonts w:hint="eastAsia"/>
          <w:b/>
          <w:color w:val="000000" w:themeColor="text1"/>
          <w:sz w:val="28"/>
          <w:szCs w:val="28"/>
        </w:rPr>
        <w:t>данные</w:t>
      </w:r>
      <w:r w:rsidRPr="008F6129">
        <w:rPr>
          <w:color w:val="000000" w:themeColor="text1"/>
          <w:sz w:val="28"/>
          <w:szCs w:val="28"/>
        </w:rPr>
        <w:t>.</w:t>
      </w:r>
    </w:p>
    <w:p w14:paraId="6D36B956" w14:textId="5264825C" w:rsidR="008F6129" w:rsidRPr="008F6129" w:rsidRDefault="008F6129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>Основные сведения об организации:</w:t>
      </w:r>
    </w:p>
    <w:p w14:paraId="5E5EF09B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Полное наименование общества - Акционерное общество «Автоколонна 1210» </w:t>
      </w:r>
    </w:p>
    <w:p w14:paraId="527F5A95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Сокращенное название общества - АО «Автоколонна 1210» </w:t>
      </w:r>
    </w:p>
    <w:p w14:paraId="36E51C5C" w14:textId="64646DCE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>Юридический адрес общества - 362000 РСО-А, г.</w:t>
      </w:r>
      <w:r w:rsidR="008F6129"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color w:val="000000" w:themeColor="text1"/>
          <w:sz w:val="28"/>
          <w:szCs w:val="28"/>
        </w:rPr>
        <w:t xml:space="preserve">Владикавказ, </w:t>
      </w:r>
      <w:proofErr w:type="spellStart"/>
      <w:r w:rsidRPr="008F6129">
        <w:rPr>
          <w:color w:val="000000" w:themeColor="text1"/>
          <w:sz w:val="28"/>
          <w:szCs w:val="28"/>
        </w:rPr>
        <w:t>ул.Чапаева</w:t>
      </w:r>
      <w:proofErr w:type="spellEnd"/>
      <w:r w:rsidRPr="008F6129">
        <w:rPr>
          <w:color w:val="000000" w:themeColor="text1"/>
          <w:sz w:val="28"/>
          <w:szCs w:val="28"/>
        </w:rPr>
        <w:t>,</w:t>
      </w:r>
      <w:r w:rsidR="008F6129"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color w:val="000000" w:themeColor="text1"/>
          <w:sz w:val="28"/>
          <w:szCs w:val="28"/>
        </w:rPr>
        <w:t xml:space="preserve">51 </w:t>
      </w:r>
    </w:p>
    <w:p w14:paraId="45C5FB09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>Фактический адрес общества - 362000 РСО-А, г.</w:t>
      </w:r>
      <w:r w:rsidR="008F6129"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color w:val="000000" w:themeColor="text1"/>
          <w:sz w:val="28"/>
          <w:szCs w:val="28"/>
        </w:rPr>
        <w:t xml:space="preserve">Владикавказ, </w:t>
      </w:r>
      <w:proofErr w:type="spellStart"/>
      <w:r w:rsidRPr="008F6129">
        <w:rPr>
          <w:color w:val="000000" w:themeColor="text1"/>
          <w:sz w:val="28"/>
          <w:szCs w:val="28"/>
        </w:rPr>
        <w:t>ул.Чапаева</w:t>
      </w:r>
      <w:proofErr w:type="spellEnd"/>
      <w:r w:rsidRPr="008F6129">
        <w:rPr>
          <w:color w:val="000000" w:themeColor="text1"/>
          <w:sz w:val="28"/>
          <w:szCs w:val="28"/>
        </w:rPr>
        <w:t>,</w:t>
      </w:r>
      <w:r w:rsidR="008F6129"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color w:val="000000" w:themeColor="text1"/>
          <w:sz w:val="28"/>
          <w:szCs w:val="28"/>
        </w:rPr>
        <w:t xml:space="preserve">51 </w:t>
      </w:r>
    </w:p>
    <w:p w14:paraId="556A0690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Дата государственной регистрации: 17.04.2013 года </w:t>
      </w:r>
    </w:p>
    <w:p w14:paraId="1DCD464E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Основной государственный регистрационный номер: 1131513002092 </w:t>
      </w:r>
    </w:p>
    <w:p w14:paraId="4C976771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>Уставный капитал Общества составляет - 304 441 тыс.</w:t>
      </w:r>
      <w:r w:rsidR="008F6129" w:rsidRPr="008F6129">
        <w:rPr>
          <w:color w:val="000000" w:themeColor="text1"/>
          <w:sz w:val="28"/>
          <w:szCs w:val="28"/>
        </w:rPr>
        <w:t xml:space="preserve"> </w:t>
      </w:r>
      <w:r w:rsidRPr="008F6129">
        <w:rPr>
          <w:color w:val="000000" w:themeColor="text1"/>
          <w:sz w:val="28"/>
          <w:szCs w:val="28"/>
        </w:rPr>
        <w:t xml:space="preserve">рублей. </w:t>
      </w:r>
    </w:p>
    <w:p w14:paraId="32505099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Дочерних и зависимых обществ организация не имеет. </w:t>
      </w:r>
    </w:p>
    <w:p w14:paraId="555DBBFB" w14:textId="3959B930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Основными видами деятельности является пассажирские перевозки, другие виды деятельности в соответствии с Уставом. </w:t>
      </w:r>
    </w:p>
    <w:p w14:paraId="42223EB4" w14:textId="301F9B98" w:rsidR="008F6129" w:rsidRPr="008F6129" w:rsidRDefault="008F6129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>Коды:</w:t>
      </w:r>
    </w:p>
    <w:p w14:paraId="13DFE3EC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>ИНН</w:t>
      </w:r>
      <w:r w:rsidR="008F6129" w:rsidRPr="008F6129">
        <w:rPr>
          <w:color w:val="000000" w:themeColor="text1"/>
          <w:sz w:val="28"/>
          <w:szCs w:val="28"/>
        </w:rPr>
        <w:t xml:space="preserve"> –</w:t>
      </w:r>
      <w:r w:rsidRPr="008F6129">
        <w:rPr>
          <w:color w:val="000000" w:themeColor="text1"/>
          <w:sz w:val="28"/>
          <w:szCs w:val="28"/>
        </w:rPr>
        <w:t xml:space="preserve"> 1513040988</w:t>
      </w:r>
      <w:r w:rsidR="008F6129" w:rsidRPr="008F6129">
        <w:rPr>
          <w:color w:val="000000" w:themeColor="text1"/>
          <w:sz w:val="28"/>
          <w:szCs w:val="28"/>
        </w:rPr>
        <w:t>,</w:t>
      </w:r>
      <w:r w:rsidRPr="008F6129">
        <w:rPr>
          <w:color w:val="000000" w:themeColor="text1"/>
          <w:sz w:val="28"/>
          <w:szCs w:val="28"/>
        </w:rPr>
        <w:t xml:space="preserve"> КПП </w:t>
      </w:r>
      <w:r w:rsidR="008F6129" w:rsidRPr="008F6129">
        <w:rPr>
          <w:color w:val="000000" w:themeColor="text1"/>
          <w:sz w:val="28"/>
          <w:szCs w:val="28"/>
        </w:rPr>
        <w:t>–</w:t>
      </w:r>
      <w:r w:rsidRPr="008F6129">
        <w:rPr>
          <w:color w:val="000000" w:themeColor="text1"/>
          <w:sz w:val="28"/>
          <w:szCs w:val="28"/>
        </w:rPr>
        <w:t xml:space="preserve"> 151301001</w:t>
      </w:r>
      <w:r w:rsidR="008F6129" w:rsidRPr="008F6129">
        <w:rPr>
          <w:color w:val="000000" w:themeColor="text1"/>
          <w:sz w:val="28"/>
          <w:szCs w:val="28"/>
        </w:rPr>
        <w:t>,</w:t>
      </w:r>
    </w:p>
    <w:p w14:paraId="3EDA9DAB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>ОКФС</w:t>
      </w:r>
      <w:r w:rsidR="008F6129" w:rsidRPr="008F6129">
        <w:rPr>
          <w:color w:val="000000" w:themeColor="text1"/>
          <w:sz w:val="28"/>
          <w:szCs w:val="28"/>
        </w:rPr>
        <w:t xml:space="preserve"> – 1</w:t>
      </w:r>
      <w:r w:rsidRPr="008F6129">
        <w:rPr>
          <w:color w:val="000000" w:themeColor="text1"/>
          <w:sz w:val="28"/>
          <w:szCs w:val="28"/>
        </w:rPr>
        <w:t>3</w:t>
      </w:r>
      <w:r w:rsidR="008F6129" w:rsidRPr="008F6129">
        <w:rPr>
          <w:color w:val="000000" w:themeColor="text1"/>
          <w:sz w:val="28"/>
          <w:szCs w:val="28"/>
        </w:rPr>
        <w:t>,</w:t>
      </w:r>
    </w:p>
    <w:p w14:paraId="1034C457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ОКОПФ </w:t>
      </w:r>
      <w:r w:rsidR="008F6129" w:rsidRPr="008F6129">
        <w:rPr>
          <w:color w:val="000000" w:themeColor="text1"/>
          <w:sz w:val="28"/>
          <w:szCs w:val="28"/>
        </w:rPr>
        <w:t>–</w:t>
      </w:r>
      <w:r w:rsidRPr="008F6129">
        <w:rPr>
          <w:color w:val="000000" w:themeColor="text1"/>
          <w:sz w:val="28"/>
          <w:szCs w:val="28"/>
        </w:rPr>
        <w:t xml:space="preserve"> 12247</w:t>
      </w:r>
      <w:r w:rsidR="008F6129" w:rsidRPr="008F6129">
        <w:rPr>
          <w:color w:val="000000" w:themeColor="text1"/>
          <w:sz w:val="28"/>
          <w:szCs w:val="28"/>
        </w:rPr>
        <w:t>,</w:t>
      </w:r>
      <w:r w:rsidRPr="008F6129">
        <w:rPr>
          <w:color w:val="000000" w:themeColor="text1"/>
          <w:sz w:val="28"/>
          <w:szCs w:val="28"/>
        </w:rPr>
        <w:t xml:space="preserve"> </w:t>
      </w:r>
    </w:p>
    <w:p w14:paraId="17A02360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>ОКВЭД</w:t>
      </w:r>
      <w:r w:rsidR="008F6129" w:rsidRPr="008F6129">
        <w:rPr>
          <w:color w:val="000000" w:themeColor="text1"/>
          <w:sz w:val="28"/>
          <w:szCs w:val="28"/>
        </w:rPr>
        <w:t xml:space="preserve"> –</w:t>
      </w:r>
      <w:r w:rsidRPr="008F6129">
        <w:rPr>
          <w:color w:val="000000" w:themeColor="text1"/>
          <w:sz w:val="28"/>
          <w:szCs w:val="28"/>
        </w:rPr>
        <w:t xml:space="preserve"> 49.31.21; 49.39.11 </w:t>
      </w:r>
    </w:p>
    <w:p w14:paraId="1136E43C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Руководитель предприятия - </w:t>
      </w:r>
      <w:proofErr w:type="spellStart"/>
      <w:r w:rsidRPr="008F6129">
        <w:rPr>
          <w:color w:val="000000" w:themeColor="text1"/>
          <w:sz w:val="28"/>
          <w:szCs w:val="28"/>
        </w:rPr>
        <w:t>Дзагоев</w:t>
      </w:r>
      <w:proofErr w:type="spellEnd"/>
      <w:r w:rsidRPr="008F6129">
        <w:rPr>
          <w:color w:val="000000" w:themeColor="text1"/>
          <w:sz w:val="28"/>
          <w:szCs w:val="28"/>
        </w:rPr>
        <w:t xml:space="preserve"> А.З. </w:t>
      </w:r>
    </w:p>
    <w:p w14:paraId="3AC435C4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Главный бухгалтер - </w:t>
      </w:r>
      <w:proofErr w:type="spellStart"/>
      <w:r w:rsidRPr="008F6129">
        <w:rPr>
          <w:color w:val="000000" w:themeColor="text1"/>
          <w:sz w:val="28"/>
          <w:szCs w:val="28"/>
        </w:rPr>
        <w:t>Гуацаева</w:t>
      </w:r>
      <w:proofErr w:type="spellEnd"/>
      <w:r w:rsidRPr="008F6129">
        <w:rPr>
          <w:color w:val="000000" w:themeColor="text1"/>
          <w:sz w:val="28"/>
          <w:szCs w:val="28"/>
        </w:rPr>
        <w:t xml:space="preserve"> М.М. </w:t>
      </w:r>
    </w:p>
    <w:p w14:paraId="20BB7923" w14:textId="77777777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Состав совета директоров общества и сведения о членах совета директоров, в том числе их краткие биографические данные и владение акциями общества в течение отчетного года. </w:t>
      </w:r>
    </w:p>
    <w:p w14:paraId="4DED2123" w14:textId="32D5752C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lastRenderedPageBreak/>
        <w:t xml:space="preserve">1. </w:t>
      </w:r>
      <w:proofErr w:type="spellStart"/>
      <w:r w:rsidR="008F6129" w:rsidRPr="008F6129">
        <w:rPr>
          <w:color w:val="000000" w:themeColor="text1"/>
          <w:sz w:val="28"/>
          <w:szCs w:val="28"/>
        </w:rPr>
        <w:t>Караев</w:t>
      </w:r>
      <w:proofErr w:type="spellEnd"/>
      <w:r w:rsidR="008F6129" w:rsidRPr="008F6129">
        <w:rPr>
          <w:color w:val="000000" w:themeColor="text1"/>
          <w:sz w:val="28"/>
          <w:szCs w:val="28"/>
        </w:rPr>
        <w:t xml:space="preserve"> Заурбек Витальевич –</w:t>
      </w:r>
      <w:r w:rsidR="008F6129" w:rsidRPr="008F6129">
        <w:rPr>
          <w:color w:val="000000" w:themeColor="text1"/>
        </w:rPr>
        <w:t xml:space="preserve"> </w:t>
      </w:r>
      <w:r w:rsidR="008F6129" w:rsidRPr="008F6129">
        <w:rPr>
          <w:color w:val="000000" w:themeColor="text1"/>
          <w:sz w:val="28"/>
          <w:szCs w:val="28"/>
        </w:rPr>
        <w:t xml:space="preserve">Председатель Совета директоров, Начальник отдела Министерства промышленности транспорта Республики Северная Осетия-Алания, 0 акций, доля в уставном капитале – 0 %; </w:t>
      </w:r>
    </w:p>
    <w:p w14:paraId="62F72615" w14:textId="3F3D18E3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2. </w:t>
      </w:r>
      <w:proofErr w:type="spellStart"/>
      <w:r w:rsidR="008F6129" w:rsidRPr="008F6129">
        <w:rPr>
          <w:color w:val="000000" w:themeColor="text1"/>
          <w:sz w:val="28"/>
          <w:szCs w:val="28"/>
        </w:rPr>
        <w:t>Сидаков</w:t>
      </w:r>
      <w:proofErr w:type="spellEnd"/>
      <w:r w:rsidR="008F6129" w:rsidRPr="008F6129">
        <w:rPr>
          <w:color w:val="000000" w:themeColor="text1"/>
          <w:sz w:val="28"/>
          <w:szCs w:val="28"/>
        </w:rPr>
        <w:t xml:space="preserve"> Валерий Русланович – член Совета директоров, Ведущий консультант отдела автомобильного транспорта Министерства промышленности и транспорта Республики Северная Осетия-Алания, 0 акций, доля в уставном капитале – 0 %;</w:t>
      </w:r>
    </w:p>
    <w:p w14:paraId="7C40E337" w14:textId="3C921284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</w:rPr>
      </w:pPr>
      <w:r w:rsidRPr="008F6129">
        <w:rPr>
          <w:color w:val="000000" w:themeColor="text1"/>
          <w:sz w:val="28"/>
          <w:szCs w:val="28"/>
        </w:rPr>
        <w:t xml:space="preserve">3. </w:t>
      </w:r>
      <w:r w:rsidR="008F6129" w:rsidRPr="008F6129">
        <w:rPr>
          <w:color w:val="000000" w:themeColor="text1"/>
          <w:sz w:val="28"/>
          <w:szCs w:val="28"/>
        </w:rPr>
        <w:t>Амбалов Казбек Михайлович –</w:t>
      </w:r>
      <w:r w:rsidR="008F6129" w:rsidRPr="008F6129">
        <w:rPr>
          <w:color w:val="000000" w:themeColor="text1"/>
        </w:rPr>
        <w:t xml:space="preserve"> </w:t>
      </w:r>
      <w:r w:rsidR="008F6129" w:rsidRPr="008F6129">
        <w:rPr>
          <w:color w:val="000000" w:themeColor="text1"/>
          <w:sz w:val="28"/>
          <w:szCs w:val="28"/>
        </w:rPr>
        <w:t>член Совета директоров, Консультант отдела автомобильного транспорта Министерства промышленности и транспорта Республики Северная Осетия-Алания, 0 акций, доля в уставном капитале – 0 %;</w:t>
      </w:r>
    </w:p>
    <w:p w14:paraId="77781864" w14:textId="1933BDB0" w:rsidR="008F6129" w:rsidRPr="008F612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8F6129">
        <w:rPr>
          <w:color w:val="000000" w:themeColor="text1"/>
          <w:sz w:val="28"/>
          <w:szCs w:val="28"/>
        </w:rPr>
        <w:t xml:space="preserve">4. </w:t>
      </w:r>
      <w:proofErr w:type="spellStart"/>
      <w:r w:rsidR="008F6129" w:rsidRPr="008F6129">
        <w:rPr>
          <w:color w:val="000000" w:themeColor="text1"/>
          <w:sz w:val="28"/>
          <w:szCs w:val="28"/>
        </w:rPr>
        <w:t>Демуров</w:t>
      </w:r>
      <w:proofErr w:type="spellEnd"/>
      <w:r w:rsidR="008F6129" w:rsidRPr="008F6129">
        <w:rPr>
          <w:color w:val="000000" w:themeColor="text1"/>
          <w:sz w:val="28"/>
          <w:szCs w:val="28"/>
        </w:rPr>
        <w:t xml:space="preserve"> Марат Владимирович –</w:t>
      </w:r>
      <w:r w:rsidR="008F6129" w:rsidRPr="008F6129">
        <w:rPr>
          <w:color w:val="000000" w:themeColor="text1"/>
        </w:rPr>
        <w:t xml:space="preserve"> </w:t>
      </w:r>
      <w:r w:rsidR="008F6129" w:rsidRPr="008F6129">
        <w:rPr>
          <w:color w:val="000000" w:themeColor="text1"/>
          <w:sz w:val="28"/>
          <w:szCs w:val="28"/>
        </w:rPr>
        <w:t xml:space="preserve">член Совета директоров, </w:t>
      </w:r>
      <w:r w:rsidRPr="008F6129">
        <w:rPr>
          <w:color w:val="000000" w:themeColor="text1"/>
          <w:sz w:val="28"/>
          <w:szCs w:val="28"/>
        </w:rPr>
        <w:t>Главный специалист-эксперт отдела приватизации и государственных пакетов акций Министерства государственного имущества и земельных отношений Ре</w:t>
      </w:r>
      <w:r w:rsidR="008F6129" w:rsidRPr="008F6129">
        <w:rPr>
          <w:color w:val="000000" w:themeColor="text1"/>
          <w:sz w:val="28"/>
          <w:szCs w:val="28"/>
        </w:rPr>
        <w:t>спублики Северная Осетия-Алания, 0 акций, доля в уставном капитале – 0 %;</w:t>
      </w:r>
    </w:p>
    <w:p w14:paraId="516F77B2" w14:textId="17DF25D9" w:rsidR="008F6129" w:rsidRPr="006F530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</w:rPr>
      </w:pPr>
      <w:r w:rsidRPr="008F6129">
        <w:rPr>
          <w:color w:val="000000" w:themeColor="text1"/>
          <w:sz w:val="28"/>
          <w:szCs w:val="28"/>
        </w:rPr>
        <w:t>5</w:t>
      </w:r>
      <w:r w:rsidR="008F6129" w:rsidRPr="008F6129">
        <w:rPr>
          <w:color w:val="000000" w:themeColor="text1"/>
          <w:sz w:val="28"/>
          <w:szCs w:val="28"/>
        </w:rPr>
        <w:t>.</w:t>
      </w:r>
      <w:r w:rsidRPr="008F6129">
        <w:rPr>
          <w:color w:val="000000" w:themeColor="text1"/>
          <w:sz w:val="28"/>
          <w:szCs w:val="28"/>
        </w:rPr>
        <w:t xml:space="preserve"> </w:t>
      </w:r>
      <w:proofErr w:type="spellStart"/>
      <w:r w:rsidRPr="008F6129">
        <w:rPr>
          <w:color w:val="000000" w:themeColor="text1"/>
          <w:sz w:val="28"/>
          <w:szCs w:val="28"/>
        </w:rPr>
        <w:t>Дзагоев</w:t>
      </w:r>
      <w:proofErr w:type="spellEnd"/>
      <w:r w:rsidRPr="008F6129">
        <w:rPr>
          <w:color w:val="000000" w:themeColor="text1"/>
          <w:sz w:val="28"/>
          <w:szCs w:val="28"/>
        </w:rPr>
        <w:t xml:space="preserve"> Артик Захарович </w:t>
      </w:r>
      <w:r w:rsidR="008F6129" w:rsidRPr="008F6129">
        <w:rPr>
          <w:color w:val="000000" w:themeColor="text1"/>
          <w:sz w:val="28"/>
          <w:szCs w:val="28"/>
        </w:rPr>
        <w:t>–</w:t>
      </w:r>
      <w:r w:rsidR="008F6129" w:rsidRPr="008F6129">
        <w:rPr>
          <w:color w:val="000000" w:themeColor="text1"/>
        </w:rPr>
        <w:t xml:space="preserve"> </w:t>
      </w:r>
      <w:r w:rsidR="008F6129" w:rsidRPr="008F6129">
        <w:rPr>
          <w:color w:val="000000" w:themeColor="text1"/>
          <w:sz w:val="28"/>
          <w:szCs w:val="28"/>
        </w:rPr>
        <w:t xml:space="preserve">член Совета директоров, </w:t>
      </w:r>
      <w:r w:rsidRPr="008F6129">
        <w:rPr>
          <w:color w:val="000000" w:themeColor="text1"/>
          <w:sz w:val="28"/>
          <w:szCs w:val="28"/>
        </w:rPr>
        <w:t xml:space="preserve">Генеральный директор </w:t>
      </w:r>
      <w:r w:rsidRPr="006F5309">
        <w:rPr>
          <w:color w:val="000000" w:themeColor="text1"/>
          <w:sz w:val="28"/>
          <w:szCs w:val="28"/>
        </w:rPr>
        <w:t>АО «Автоколонна 1210</w:t>
      </w:r>
      <w:proofErr w:type="gramStart"/>
      <w:r w:rsidRPr="006F5309">
        <w:rPr>
          <w:color w:val="000000" w:themeColor="text1"/>
          <w:sz w:val="28"/>
          <w:szCs w:val="28"/>
        </w:rPr>
        <w:t>»</w:t>
      </w:r>
      <w:r w:rsidR="008F6129" w:rsidRPr="006F5309">
        <w:rPr>
          <w:color w:val="000000" w:themeColor="text1"/>
          <w:sz w:val="28"/>
          <w:szCs w:val="28"/>
        </w:rPr>
        <w:t xml:space="preserve"> ,</w:t>
      </w:r>
      <w:proofErr w:type="gramEnd"/>
      <w:r w:rsidR="008F6129" w:rsidRPr="006F5309">
        <w:rPr>
          <w:color w:val="000000" w:themeColor="text1"/>
          <w:sz w:val="28"/>
          <w:szCs w:val="28"/>
        </w:rPr>
        <w:t xml:space="preserve"> 0 акций, доля в уставном капитале – 0 %.</w:t>
      </w:r>
    </w:p>
    <w:p w14:paraId="2133A1E4" w14:textId="77777777" w:rsidR="008F6129" w:rsidRPr="006F530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6F5309">
        <w:rPr>
          <w:color w:val="000000" w:themeColor="text1"/>
          <w:sz w:val="28"/>
          <w:szCs w:val="28"/>
        </w:rPr>
        <w:t xml:space="preserve">Ревизором Общества избран Макеев Алан Вячеславович, специалист-эксперт отдела приватизации и государственных пакетов акций Министерства государственного имущества и земельных отношений Республики Северная Осетия-Алания. </w:t>
      </w:r>
    </w:p>
    <w:p w14:paraId="1B85C4ED" w14:textId="77777777" w:rsidR="008F6129" w:rsidRPr="006F530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6F5309">
        <w:rPr>
          <w:color w:val="000000" w:themeColor="text1"/>
          <w:sz w:val="28"/>
          <w:szCs w:val="28"/>
        </w:rPr>
        <w:t xml:space="preserve">В отчетном периоде собрание акционеров не проводилось. </w:t>
      </w:r>
    </w:p>
    <w:p w14:paraId="062DB332" w14:textId="77777777" w:rsidR="008F6129" w:rsidRPr="006F530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6F5309">
        <w:rPr>
          <w:color w:val="000000" w:themeColor="text1"/>
          <w:sz w:val="28"/>
          <w:szCs w:val="28"/>
        </w:rPr>
        <w:t xml:space="preserve">Должность единоличного исполнительного органа общества занимает генеральный директор общества </w:t>
      </w:r>
      <w:proofErr w:type="spellStart"/>
      <w:r w:rsidRPr="006F5309">
        <w:rPr>
          <w:color w:val="000000" w:themeColor="text1"/>
          <w:sz w:val="28"/>
          <w:szCs w:val="28"/>
        </w:rPr>
        <w:t>Дзагоев</w:t>
      </w:r>
      <w:proofErr w:type="spellEnd"/>
      <w:r w:rsidRPr="006F5309">
        <w:rPr>
          <w:color w:val="000000" w:themeColor="text1"/>
          <w:sz w:val="28"/>
          <w:szCs w:val="28"/>
        </w:rPr>
        <w:t xml:space="preserve"> Артик Захарович 1963 г. рождения. Генеральный директор Общества с 14 ноября 2017 г., имеет высшее образование окончил СКГМИ. Акциями Общества не владеет. Коллегиальный исполнительный орган в Обществе не предусмотрен. </w:t>
      </w:r>
    </w:p>
    <w:p w14:paraId="342ECE5C" w14:textId="77777777" w:rsidR="008F6129" w:rsidRPr="006F530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6F5309">
        <w:rPr>
          <w:color w:val="000000" w:themeColor="text1"/>
          <w:sz w:val="28"/>
          <w:szCs w:val="28"/>
        </w:rPr>
        <w:t>Сведения об аудиторе</w:t>
      </w:r>
      <w:r w:rsidR="008F6129" w:rsidRPr="006F5309">
        <w:rPr>
          <w:color w:val="000000" w:themeColor="text1"/>
          <w:sz w:val="28"/>
          <w:szCs w:val="28"/>
        </w:rPr>
        <w:t>:</w:t>
      </w:r>
      <w:r w:rsidRPr="006F5309">
        <w:rPr>
          <w:color w:val="000000" w:themeColor="text1"/>
          <w:sz w:val="28"/>
          <w:szCs w:val="28"/>
        </w:rPr>
        <w:t xml:space="preserve"> Полное наименование: Общество с ограниченной ответственностью «</w:t>
      </w:r>
      <w:proofErr w:type="spellStart"/>
      <w:r w:rsidRPr="006F5309">
        <w:rPr>
          <w:color w:val="000000" w:themeColor="text1"/>
          <w:sz w:val="28"/>
          <w:szCs w:val="28"/>
        </w:rPr>
        <w:t>ЭкспертАудит</w:t>
      </w:r>
      <w:proofErr w:type="spellEnd"/>
      <w:r w:rsidRPr="006F5309">
        <w:rPr>
          <w:color w:val="000000" w:themeColor="text1"/>
          <w:sz w:val="28"/>
          <w:szCs w:val="28"/>
        </w:rPr>
        <w:t>»</w:t>
      </w:r>
      <w:r w:rsidR="008F6129" w:rsidRPr="006F5309">
        <w:rPr>
          <w:color w:val="000000" w:themeColor="text1"/>
          <w:sz w:val="28"/>
          <w:szCs w:val="28"/>
        </w:rPr>
        <w:t>.</w:t>
      </w:r>
      <w:r w:rsidRPr="006F5309">
        <w:rPr>
          <w:color w:val="000000" w:themeColor="text1"/>
          <w:sz w:val="28"/>
          <w:szCs w:val="28"/>
        </w:rPr>
        <w:t xml:space="preserve"> Сокращенное наименование:</w:t>
      </w:r>
      <w:r w:rsidR="008F6129" w:rsidRPr="006F5309">
        <w:rPr>
          <w:color w:val="000000" w:themeColor="text1"/>
          <w:sz w:val="28"/>
          <w:szCs w:val="28"/>
        </w:rPr>
        <w:t xml:space="preserve"> </w:t>
      </w:r>
      <w:r w:rsidRPr="006F5309">
        <w:rPr>
          <w:color w:val="000000" w:themeColor="text1"/>
          <w:sz w:val="28"/>
          <w:szCs w:val="28"/>
        </w:rPr>
        <w:t>ООО «Эксперт Аудит»</w:t>
      </w:r>
      <w:r w:rsidR="008F6129" w:rsidRPr="006F5309">
        <w:rPr>
          <w:color w:val="000000" w:themeColor="text1"/>
          <w:sz w:val="28"/>
          <w:szCs w:val="28"/>
        </w:rPr>
        <w:t>,</w:t>
      </w:r>
      <w:r w:rsidRPr="006F5309">
        <w:rPr>
          <w:color w:val="000000" w:themeColor="text1"/>
          <w:sz w:val="28"/>
          <w:szCs w:val="28"/>
        </w:rPr>
        <w:t xml:space="preserve"> ОГРН: 1111513002281 </w:t>
      </w:r>
    </w:p>
    <w:p w14:paraId="21949814" w14:textId="77777777" w:rsidR="006F5309" w:rsidRPr="006F530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6F5309">
        <w:rPr>
          <w:color w:val="000000" w:themeColor="text1"/>
          <w:sz w:val="28"/>
          <w:szCs w:val="28"/>
        </w:rPr>
        <w:t>Юридический адрес: 362003 РСО-Алания, г.</w:t>
      </w:r>
      <w:r w:rsidR="006F5309" w:rsidRPr="006F5309">
        <w:rPr>
          <w:color w:val="000000" w:themeColor="text1"/>
          <w:sz w:val="28"/>
          <w:szCs w:val="28"/>
        </w:rPr>
        <w:t xml:space="preserve"> </w:t>
      </w:r>
      <w:r w:rsidRPr="006F5309">
        <w:rPr>
          <w:color w:val="000000" w:themeColor="text1"/>
          <w:sz w:val="28"/>
          <w:szCs w:val="28"/>
        </w:rPr>
        <w:t>Владикавказ, ул.</w:t>
      </w:r>
      <w:r w:rsidR="006F5309" w:rsidRPr="006F5309">
        <w:rPr>
          <w:color w:val="000000" w:themeColor="text1"/>
          <w:sz w:val="28"/>
          <w:szCs w:val="28"/>
        </w:rPr>
        <w:t xml:space="preserve"> </w:t>
      </w:r>
      <w:r w:rsidRPr="006F5309">
        <w:rPr>
          <w:color w:val="000000" w:themeColor="text1"/>
          <w:sz w:val="28"/>
          <w:szCs w:val="28"/>
        </w:rPr>
        <w:t>Пашковского</w:t>
      </w:r>
      <w:r w:rsidR="006F5309" w:rsidRPr="006F5309">
        <w:rPr>
          <w:color w:val="000000" w:themeColor="text1"/>
          <w:sz w:val="28"/>
          <w:szCs w:val="28"/>
        </w:rPr>
        <w:t>, 1</w:t>
      </w:r>
    </w:p>
    <w:p w14:paraId="2B2EF45E" w14:textId="77777777" w:rsidR="006F5309" w:rsidRPr="006F530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6F5309">
        <w:rPr>
          <w:color w:val="000000" w:themeColor="text1"/>
          <w:sz w:val="28"/>
          <w:szCs w:val="28"/>
        </w:rPr>
        <w:t>Место нахождения: 362003, РФ, РСО-Алания, г. Владикавказ, ул. Пашковского,</w:t>
      </w:r>
      <w:r w:rsidR="006F5309" w:rsidRPr="006F5309">
        <w:rPr>
          <w:color w:val="000000" w:themeColor="text1"/>
          <w:sz w:val="28"/>
          <w:szCs w:val="28"/>
        </w:rPr>
        <w:t xml:space="preserve"> </w:t>
      </w:r>
      <w:r w:rsidRPr="006F5309">
        <w:rPr>
          <w:color w:val="000000" w:themeColor="text1"/>
          <w:sz w:val="28"/>
          <w:szCs w:val="28"/>
        </w:rPr>
        <w:t xml:space="preserve">3/10 </w:t>
      </w:r>
    </w:p>
    <w:p w14:paraId="0D9A317C" w14:textId="700C83F3" w:rsidR="004F656A" w:rsidRPr="006F5309" w:rsidRDefault="00644211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6F5309">
        <w:rPr>
          <w:color w:val="000000" w:themeColor="text1"/>
          <w:sz w:val="28"/>
          <w:szCs w:val="28"/>
        </w:rPr>
        <w:t>Член Саморегулируемой организации аудиторов "Ассоциация "Содружество" ОРНЗ 11606055175</w:t>
      </w:r>
    </w:p>
    <w:p w14:paraId="6385603F" w14:textId="77777777" w:rsidR="00D17E18" w:rsidRPr="006F5309" w:rsidRDefault="00D17E18" w:rsidP="000C47E8">
      <w:pPr>
        <w:spacing w:line="300" w:lineRule="auto"/>
        <w:jc w:val="both"/>
        <w:rPr>
          <w:color w:val="000000" w:themeColor="text1"/>
          <w:sz w:val="28"/>
          <w:szCs w:val="28"/>
        </w:rPr>
      </w:pPr>
    </w:p>
    <w:p w14:paraId="1C9825CD" w14:textId="77777777" w:rsidR="005A7B57" w:rsidRPr="006C0C99" w:rsidRDefault="005A7B57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6C0C99">
        <w:rPr>
          <w:b/>
          <w:sz w:val="28"/>
          <w:szCs w:val="28"/>
        </w:rPr>
        <w:t>Рекомендованная литература</w:t>
      </w:r>
    </w:p>
    <w:p w14:paraId="218ACEE7" w14:textId="77777777" w:rsidR="0092267E" w:rsidRPr="006C0C99" w:rsidRDefault="0092267E" w:rsidP="000C47E8">
      <w:pPr>
        <w:spacing w:line="300" w:lineRule="auto"/>
        <w:jc w:val="both"/>
        <w:rPr>
          <w:sz w:val="28"/>
          <w:szCs w:val="28"/>
        </w:rPr>
      </w:pPr>
      <w:r w:rsidRPr="006C0C99">
        <w:rPr>
          <w:sz w:val="28"/>
          <w:szCs w:val="28"/>
        </w:rPr>
        <w:t>Основная: 1, 2</w:t>
      </w:r>
    </w:p>
    <w:p w14:paraId="65303999" w14:textId="459DE79E" w:rsidR="0092267E" w:rsidRPr="006C0C99" w:rsidRDefault="0092267E" w:rsidP="000C47E8">
      <w:pPr>
        <w:spacing w:line="300" w:lineRule="auto"/>
        <w:jc w:val="both"/>
        <w:rPr>
          <w:sz w:val="28"/>
          <w:szCs w:val="28"/>
        </w:rPr>
      </w:pPr>
      <w:r w:rsidRPr="006C0C99">
        <w:rPr>
          <w:sz w:val="28"/>
          <w:szCs w:val="28"/>
        </w:rPr>
        <w:t xml:space="preserve">Дополнительная: 1, </w:t>
      </w:r>
      <w:r w:rsidR="006C0C99" w:rsidRPr="006C0C99">
        <w:rPr>
          <w:sz w:val="28"/>
          <w:szCs w:val="28"/>
        </w:rPr>
        <w:t>2</w:t>
      </w:r>
    </w:p>
    <w:p w14:paraId="1019998A" w14:textId="77777777" w:rsidR="005A7B57" w:rsidRPr="006C0C99" w:rsidRDefault="005A7B57" w:rsidP="000C47E8">
      <w:pPr>
        <w:spacing w:line="300" w:lineRule="auto"/>
        <w:rPr>
          <w:sz w:val="28"/>
          <w:szCs w:val="28"/>
        </w:rPr>
      </w:pPr>
    </w:p>
    <w:p w14:paraId="1C3FAA45" w14:textId="2C87C77B" w:rsidR="00240DA5" w:rsidRPr="006C0C99" w:rsidRDefault="00240DA5" w:rsidP="000C47E8">
      <w:pPr>
        <w:spacing w:after="200" w:line="300" w:lineRule="auto"/>
        <w:rPr>
          <w:sz w:val="28"/>
          <w:szCs w:val="28"/>
        </w:rPr>
      </w:pPr>
      <w:r w:rsidRPr="006C0C99">
        <w:rPr>
          <w:sz w:val="28"/>
          <w:szCs w:val="28"/>
        </w:rPr>
        <w:br w:type="page"/>
      </w:r>
    </w:p>
    <w:p w14:paraId="0705AA24" w14:textId="465315D4" w:rsidR="003F4640" w:rsidRPr="003E4F6F" w:rsidRDefault="003F4640" w:rsidP="000C47E8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15" w:name="_Toc206947559"/>
      <w:r w:rsidRPr="003E4F6F">
        <w:rPr>
          <w:b/>
          <w:bCs/>
          <w:sz w:val="28"/>
          <w:szCs w:val="28"/>
        </w:rPr>
        <w:lastRenderedPageBreak/>
        <w:t>Практическая подготовка</w:t>
      </w:r>
      <w:r w:rsidRPr="003E4F6F">
        <w:rPr>
          <w:rFonts w:eastAsiaTheme="majorEastAsia"/>
          <w:b/>
          <w:bCs/>
          <w:sz w:val="28"/>
          <w:szCs w:val="28"/>
        </w:rPr>
        <w:t xml:space="preserve"> № </w:t>
      </w:r>
      <w:r w:rsidR="003E4F6F" w:rsidRPr="003E4F6F">
        <w:rPr>
          <w:rFonts w:eastAsiaTheme="majorEastAsia"/>
          <w:b/>
          <w:bCs/>
          <w:sz w:val="28"/>
          <w:szCs w:val="28"/>
        </w:rPr>
        <w:t>7</w:t>
      </w:r>
      <w:r w:rsidRPr="003E4F6F">
        <w:rPr>
          <w:rFonts w:eastAsiaTheme="majorEastAsia"/>
          <w:b/>
          <w:bCs/>
          <w:sz w:val="28"/>
          <w:szCs w:val="28"/>
        </w:rPr>
        <w:t>.</w:t>
      </w:r>
      <w:r w:rsidRPr="003E4F6F">
        <w:rPr>
          <w:rFonts w:eastAsiaTheme="majorEastAsia"/>
          <w:b/>
          <w:bCs/>
          <w:sz w:val="28"/>
          <w:szCs w:val="28"/>
        </w:rPr>
        <w:br/>
      </w:r>
      <w:r w:rsidR="003E4F6F" w:rsidRPr="003E4F6F">
        <w:rPr>
          <w:b/>
          <w:bCs/>
          <w:sz w:val="28"/>
          <w:szCs w:val="28"/>
        </w:rPr>
        <w:t>Пояснения к годовой бухгалтерской отчетности (часть 2)</w:t>
      </w:r>
      <w:bookmarkEnd w:id="15"/>
    </w:p>
    <w:p w14:paraId="7F5CEC62" w14:textId="271025E4" w:rsidR="003F4640" w:rsidRPr="003E4F6F" w:rsidRDefault="003F4640" w:rsidP="000C47E8">
      <w:pPr>
        <w:spacing w:line="300" w:lineRule="auto"/>
        <w:rPr>
          <w:rFonts w:eastAsiaTheme="majorEastAsia"/>
          <w:sz w:val="28"/>
          <w:szCs w:val="28"/>
        </w:rPr>
      </w:pPr>
    </w:p>
    <w:p w14:paraId="3C1B0D78" w14:textId="77777777" w:rsidR="003E4F6F" w:rsidRPr="003E4F6F" w:rsidRDefault="003E4F6F" w:rsidP="000C47E8">
      <w:pPr>
        <w:spacing w:line="300" w:lineRule="auto"/>
        <w:jc w:val="both"/>
        <w:rPr>
          <w:bCs/>
          <w:sz w:val="28"/>
          <w:szCs w:val="28"/>
        </w:rPr>
      </w:pPr>
      <w:r w:rsidRPr="003E4F6F">
        <w:rPr>
          <w:b/>
          <w:bCs/>
          <w:sz w:val="28"/>
          <w:szCs w:val="28"/>
        </w:rPr>
        <w:t>Цель:</w:t>
      </w:r>
      <w:r w:rsidRPr="003E4F6F">
        <w:rPr>
          <w:sz w:val="28"/>
          <w:szCs w:val="28"/>
        </w:rPr>
        <w:t xml:space="preserve"> усвоить технику составления пояснений к бухгалтерскому балансу и отчету о финансовых результатах</w:t>
      </w:r>
    </w:p>
    <w:p w14:paraId="36FDB7B1" w14:textId="77777777" w:rsidR="006C0C99" w:rsidRPr="003E4F6F" w:rsidRDefault="006C0C99" w:rsidP="000C47E8">
      <w:pPr>
        <w:spacing w:line="300" w:lineRule="auto"/>
        <w:jc w:val="both"/>
        <w:rPr>
          <w:sz w:val="28"/>
          <w:szCs w:val="28"/>
        </w:rPr>
      </w:pPr>
    </w:p>
    <w:p w14:paraId="3E7CCA5B" w14:textId="77777777" w:rsidR="006C0C99" w:rsidRPr="003E4F6F" w:rsidRDefault="006C0C99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3E4F6F">
        <w:rPr>
          <w:b/>
          <w:bCs/>
          <w:sz w:val="28"/>
          <w:szCs w:val="28"/>
        </w:rPr>
        <w:t xml:space="preserve">Теоретические сведения </w:t>
      </w:r>
    </w:p>
    <w:p w14:paraId="546BE2B8" w14:textId="77777777" w:rsidR="006C0C99" w:rsidRPr="003E4F6F" w:rsidRDefault="006C0C99" w:rsidP="000C47E8">
      <w:pPr>
        <w:spacing w:line="300" w:lineRule="auto"/>
        <w:jc w:val="both"/>
        <w:rPr>
          <w:sz w:val="28"/>
          <w:szCs w:val="28"/>
        </w:rPr>
      </w:pPr>
      <w:r w:rsidRPr="003E4F6F">
        <w:rPr>
          <w:sz w:val="28"/>
          <w:szCs w:val="28"/>
        </w:rPr>
        <w:t>Конспект лекции № 6. Пояснения к годовой бухгалтерской отчетности</w:t>
      </w:r>
    </w:p>
    <w:p w14:paraId="49E588A1" w14:textId="2281A574" w:rsidR="006C0C99" w:rsidRDefault="006C0C99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3C044FB6" w14:textId="77777777" w:rsidR="00C02A39" w:rsidRPr="000F5730" w:rsidRDefault="00C02A39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0F5730">
        <w:rPr>
          <w:b/>
          <w:bCs/>
          <w:sz w:val="28"/>
          <w:szCs w:val="28"/>
        </w:rPr>
        <w:t>Алгоритм выполнения</w:t>
      </w:r>
    </w:p>
    <w:p w14:paraId="0C72D415" w14:textId="37184017" w:rsidR="00C02A39" w:rsidRPr="000F5730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0F5730">
        <w:rPr>
          <w:sz w:val="28"/>
          <w:szCs w:val="28"/>
        </w:rPr>
        <w:t xml:space="preserve">На основании исходных данных оформить форму пояснения к бухгалтерскому балансу и отчету о финансовых результатах: </w:t>
      </w:r>
      <w:r w:rsidR="000F5730" w:rsidRPr="000F5730">
        <w:rPr>
          <w:sz w:val="28"/>
          <w:szCs w:val="28"/>
        </w:rPr>
        <w:t>расшифровка дебиторской и кредиторской задолженности</w:t>
      </w:r>
      <w:r w:rsidRPr="000F5730">
        <w:rPr>
          <w:sz w:val="28"/>
          <w:szCs w:val="28"/>
        </w:rPr>
        <w:t xml:space="preserve">. </w:t>
      </w:r>
    </w:p>
    <w:p w14:paraId="2C3EF0BD" w14:textId="77777777" w:rsidR="00C02A39" w:rsidRPr="000F5730" w:rsidRDefault="00C02A39" w:rsidP="000C47E8">
      <w:pPr>
        <w:spacing w:line="300" w:lineRule="auto"/>
        <w:jc w:val="both"/>
        <w:rPr>
          <w:sz w:val="28"/>
          <w:szCs w:val="28"/>
        </w:rPr>
      </w:pPr>
    </w:p>
    <w:p w14:paraId="3E6E874D" w14:textId="77777777" w:rsidR="00C02A39" w:rsidRPr="00BD7D46" w:rsidRDefault="00C02A39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BD7D46">
        <w:rPr>
          <w:b/>
          <w:sz w:val="28"/>
          <w:szCs w:val="28"/>
        </w:rPr>
        <w:t>Задания к практической подготовке</w:t>
      </w:r>
    </w:p>
    <w:p w14:paraId="1EC998E7" w14:textId="0B222DFA" w:rsidR="00BD7D46" w:rsidRPr="00BD7D46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D7D46">
        <w:rPr>
          <w:b/>
          <w:iCs/>
          <w:sz w:val="28"/>
          <w:szCs w:val="28"/>
        </w:rPr>
        <w:t xml:space="preserve">Задание 1. </w:t>
      </w:r>
      <w:r w:rsidR="005960D5" w:rsidRPr="005960D5">
        <w:rPr>
          <w:sz w:val="28"/>
          <w:szCs w:val="28"/>
        </w:rPr>
        <w:t>В прошлом году АО «Актив» выдало работнику беспроцентный заем в сумме 50 000 руб. сроком на два года с условием единовременного погашения.</w:t>
      </w:r>
      <w:r w:rsidR="00BD7D46" w:rsidRPr="00BD7D46">
        <w:rPr>
          <w:sz w:val="28"/>
          <w:szCs w:val="28"/>
        </w:rPr>
        <w:t xml:space="preserve"> </w:t>
      </w:r>
      <w:r w:rsidR="00BD7D46" w:rsidRPr="005960D5">
        <w:rPr>
          <w:sz w:val="28"/>
          <w:szCs w:val="28"/>
        </w:rPr>
        <w:t xml:space="preserve">На начало отчетного года эта дебиторская задолженность была отражена в составе </w:t>
      </w:r>
      <w:proofErr w:type="spellStart"/>
      <w:r w:rsidR="00BD7D46" w:rsidRPr="005960D5">
        <w:rPr>
          <w:sz w:val="28"/>
          <w:szCs w:val="28"/>
        </w:rPr>
        <w:t>внеоборотных</w:t>
      </w:r>
      <w:proofErr w:type="spellEnd"/>
      <w:r w:rsidR="00BD7D46" w:rsidRPr="005960D5">
        <w:rPr>
          <w:sz w:val="28"/>
          <w:szCs w:val="28"/>
        </w:rPr>
        <w:t xml:space="preserve"> активов баланса, а в конце отчетного года (на отчетную дату) бухгалтер перевел ее в состав оборотных активов.</w:t>
      </w:r>
      <w:r w:rsidR="00BD7D46" w:rsidRPr="00BD7D46">
        <w:rPr>
          <w:sz w:val="28"/>
          <w:szCs w:val="28"/>
        </w:rPr>
        <w:t xml:space="preserve"> Каким образом операци</w:t>
      </w:r>
      <w:r w:rsidR="000C47E8">
        <w:rPr>
          <w:sz w:val="28"/>
          <w:szCs w:val="28"/>
        </w:rPr>
        <w:t>и</w:t>
      </w:r>
      <w:r w:rsidR="00BD7D46" w:rsidRPr="00BD7D46">
        <w:rPr>
          <w:sz w:val="28"/>
          <w:szCs w:val="28"/>
        </w:rPr>
        <w:t xml:space="preserve"> </w:t>
      </w:r>
      <w:r w:rsidR="000C47E8">
        <w:rPr>
          <w:sz w:val="28"/>
          <w:szCs w:val="28"/>
        </w:rPr>
        <w:t>оформляются</w:t>
      </w:r>
      <w:r w:rsidR="00BD7D46" w:rsidRPr="00BD7D46">
        <w:rPr>
          <w:sz w:val="28"/>
          <w:szCs w:val="28"/>
        </w:rPr>
        <w:t xml:space="preserve"> бухгалтерскими проводками и каким образом буд</w:t>
      </w:r>
      <w:r w:rsidR="000C47E8">
        <w:rPr>
          <w:sz w:val="28"/>
          <w:szCs w:val="28"/>
        </w:rPr>
        <w:t>у</w:t>
      </w:r>
      <w:r w:rsidR="00BD7D46" w:rsidRPr="00BD7D46">
        <w:rPr>
          <w:sz w:val="28"/>
          <w:szCs w:val="28"/>
        </w:rPr>
        <w:t>т отражена в пояснении к бухгалтерскому балансу.</w:t>
      </w:r>
    </w:p>
    <w:p w14:paraId="296CF3DD" w14:textId="112B689C" w:rsidR="00BD7D46" w:rsidRPr="00BD7D46" w:rsidRDefault="00BD7D4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3A7F71EE" w14:textId="3B7183DF" w:rsidR="000F5730" w:rsidRPr="000C47E8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0C47E8">
        <w:rPr>
          <w:b/>
          <w:iCs/>
          <w:sz w:val="28"/>
          <w:szCs w:val="28"/>
        </w:rPr>
        <w:t xml:space="preserve">Задание 2. </w:t>
      </w:r>
      <w:r w:rsidR="000F5730" w:rsidRPr="000C47E8">
        <w:rPr>
          <w:sz w:val="28"/>
          <w:szCs w:val="28"/>
        </w:rPr>
        <w:t>У компании на 31.12.202</w:t>
      </w:r>
      <w:r w:rsidR="000C47E8" w:rsidRPr="000C47E8">
        <w:rPr>
          <w:sz w:val="28"/>
          <w:szCs w:val="28"/>
        </w:rPr>
        <w:t>4</w:t>
      </w:r>
      <w:r w:rsidR="000F5730" w:rsidRPr="000C47E8">
        <w:rPr>
          <w:sz w:val="28"/>
          <w:szCs w:val="28"/>
        </w:rPr>
        <w:t xml:space="preserve"> име</w:t>
      </w:r>
      <w:r w:rsidR="000C47E8" w:rsidRPr="000C47E8">
        <w:rPr>
          <w:sz w:val="28"/>
          <w:szCs w:val="28"/>
        </w:rPr>
        <w:t>е</w:t>
      </w:r>
      <w:r w:rsidR="000F5730" w:rsidRPr="000C47E8">
        <w:rPr>
          <w:sz w:val="28"/>
          <w:szCs w:val="28"/>
        </w:rPr>
        <w:t>тся</w:t>
      </w:r>
      <w:r w:rsidR="000C47E8" w:rsidRPr="000C47E8">
        <w:rPr>
          <w:sz w:val="28"/>
          <w:szCs w:val="28"/>
        </w:rPr>
        <w:t xml:space="preserve"> долгосрочная кредиторская задолженность</w:t>
      </w:r>
      <w:r w:rsidR="000F5730" w:rsidRPr="000C47E8">
        <w:rPr>
          <w:sz w:val="28"/>
          <w:szCs w:val="28"/>
        </w:rPr>
        <w:t>:</w:t>
      </w:r>
    </w:p>
    <w:p w14:paraId="464288AF" w14:textId="77777777" w:rsidR="000F5730" w:rsidRPr="000C47E8" w:rsidRDefault="000F5730" w:rsidP="00011836">
      <w:pPr>
        <w:numPr>
          <w:ilvl w:val="0"/>
          <w:numId w:val="7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sz w:val="28"/>
          <w:szCs w:val="28"/>
        </w:rPr>
        <w:t>Долгосрочные кредиты. По которым начислены проценты со сроком уплаты более чем через 12 месяцев после отчетной даты, на сумму 201 250 руб.;</w:t>
      </w:r>
    </w:p>
    <w:p w14:paraId="01827785" w14:textId="77777777" w:rsidR="000F5730" w:rsidRPr="000C47E8" w:rsidRDefault="000F5730" w:rsidP="00011836">
      <w:pPr>
        <w:numPr>
          <w:ilvl w:val="0"/>
          <w:numId w:val="7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sz w:val="28"/>
          <w:szCs w:val="28"/>
        </w:rPr>
        <w:t>Один из кредитов подлежит погашению в 2022 году. Его величина 2 600 тыс. руб.;</w:t>
      </w:r>
    </w:p>
    <w:p w14:paraId="052FE9E9" w14:textId="77777777" w:rsidR="000F5730" w:rsidRPr="000C47E8" w:rsidRDefault="000F5730" w:rsidP="00011836">
      <w:pPr>
        <w:numPr>
          <w:ilvl w:val="0"/>
          <w:numId w:val="7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sz w:val="28"/>
          <w:szCs w:val="28"/>
        </w:rPr>
        <w:t>Получено от инвесторов на финансирование строительства 10 000 тыс. руб.;</w:t>
      </w:r>
    </w:p>
    <w:p w14:paraId="1A2D32CA" w14:textId="77777777" w:rsidR="000F5730" w:rsidRPr="000C47E8" w:rsidRDefault="000F5730" w:rsidP="00011836">
      <w:pPr>
        <w:numPr>
          <w:ilvl w:val="0"/>
          <w:numId w:val="7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sz w:val="28"/>
          <w:szCs w:val="28"/>
        </w:rPr>
        <w:t>Переведено обязательств перед инвесторами в краткосрочные – 8 879 тыс. руб.</w:t>
      </w:r>
    </w:p>
    <w:p w14:paraId="489BA7E3" w14:textId="22DDCB7F" w:rsidR="000C47E8" w:rsidRPr="000C47E8" w:rsidRDefault="000C47E8" w:rsidP="000C47E8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0C47E8">
        <w:rPr>
          <w:color w:val="000000" w:themeColor="text1"/>
          <w:sz w:val="28"/>
          <w:szCs w:val="28"/>
        </w:rPr>
        <w:t>Краткосрочная кредиторская задолженность</w:t>
      </w:r>
      <w:r>
        <w:rPr>
          <w:color w:val="000000" w:themeColor="text1"/>
          <w:sz w:val="28"/>
          <w:szCs w:val="28"/>
        </w:rPr>
        <w:t xml:space="preserve"> в </w:t>
      </w:r>
      <w:r w:rsidRPr="000C47E8">
        <w:rPr>
          <w:color w:val="000000" w:themeColor="text1"/>
          <w:sz w:val="28"/>
          <w:szCs w:val="28"/>
        </w:rPr>
        <w:t>течение и на конец 2021 года</w:t>
      </w:r>
      <w:r>
        <w:rPr>
          <w:color w:val="000000" w:themeColor="text1"/>
          <w:sz w:val="28"/>
          <w:szCs w:val="28"/>
        </w:rPr>
        <w:t xml:space="preserve"> была следующая</w:t>
      </w:r>
      <w:r w:rsidRPr="000C47E8">
        <w:rPr>
          <w:color w:val="000000" w:themeColor="text1"/>
          <w:sz w:val="28"/>
          <w:szCs w:val="28"/>
        </w:rPr>
        <w:t>:</w:t>
      </w:r>
    </w:p>
    <w:p w14:paraId="16849C30" w14:textId="77777777" w:rsidR="000C47E8" w:rsidRPr="000C47E8" w:rsidRDefault="000C47E8" w:rsidP="000C47E8">
      <w:pPr>
        <w:shd w:val="clear" w:color="auto" w:fill="FFFFFF"/>
        <w:spacing w:line="300" w:lineRule="auto"/>
        <w:ind w:left="567" w:hanging="283"/>
        <w:jc w:val="both"/>
        <w:rPr>
          <w:color w:val="000000" w:themeColor="text1"/>
          <w:sz w:val="28"/>
          <w:szCs w:val="28"/>
        </w:rPr>
      </w:pPr>
      <w:r w:rsidRPr="000C47E8">
        <w:rPr>
          <w:color w:val="000000" w:themeColor="text1"/>
          <w:sz w:val="28"/>
          <w:szCs w:val="28"/>
        </w:rPr>
        <w:lastRenderedPageBreak/>
        <w:t>1. По поставщикам и подрядчикам:</w:t>
      </w:r>
    </w:p>
    <w:p w14:paraId="7868A66A" w14:textId="77777777" w:rsidR="000C47E8" w:rsidRPr="000C47E8" w:rsidRDefault="000C47E8" w:rsidP="00011836">
      <w:pPr>
        <w:numPr>
          <w:ilvl w:val="0"/>
          <w:numId w:val="8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Отражена задолженность на сумму 361 600 руб.</w:t>
      </w:r>
    </w:p>
    <w:p w14:paraId="61C52D90" w14:textId="77777777" w:rsidR="000C47E8" w:rsidRPr="000C47E8" w:rsidRDefault="000C47E8" w:rsidP="00011836">
      <w:pPr>
        <w:numPr>
          <w:ilvl w:val="0"/>
          <w:numId w:val="8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Признано пеней, штрафов и неустоек за нарушение условий договоров – 680 000 руб.</w:t>
      </w:r>
    </w:p>
    <w:p w14:paraId="6471CD4B" w14:textId="77777777" w:rsidR="000C47E8" w:rsidRPr="000C47E8" w:rsidRDefault="000C47E8" w:rsidP="00011836">
      <w:pPr>
        <w:numPr>
          <w:ilvl w:val="0"/>
          <w:numId w:val="8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Погашена задолженность – 2 346 000 руб.</w:t>
      </w:r>
    </w:p>
    <w:p w14:paraId="7CDDAA3B" w14:textId="77777777" w:rsidR="000C47E8" w:rsidRPr="000C47E8" w:rsidRDefault="000C47E8" w:rsidP="000C47E8">
      <w:pPr>
        <w:pStyle w:val="a5"/>
        <w:shd w:val="clear" w:color="auto" w:fill="FFFFFF"/>
        <w:spacing w:before="0" w:beforeAutospacing="0" w:after="0" w:afterAutospacing="0" w:line="300" w:lineRule="auto"/>
        <w:ind w:left="567" w:hanging="283"/>
        <w:rPr>
          <w:sz w:val="28"/>
          <w:szCs w:val="28"/>
        </w:rPr>
      </w:pPr>
      <w:r w:rsidRPr="000C47E8">
        <w:rPr>
          <w:iCs/>
          <w:sz w:val="28"/>
          <w:szCs w:val="28"/>
        </w:rPr>
        <w:t>2. По покупателям и заказчикам:</w:t>
      </w:r>
    </w:p>
    <w:p w14:paraId="5ED8A087" w14:textId="77777777" w:rsidR="000C47E8" w:rsidRPr="000C47E8" w:rsidRDefault="000C47E8" w:rsidP="00011836">
      <w:pPr>
        <w:numPr>
          <w:ilvl w:val="0"/>
          <w:numId w:val="9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 xml:space="preserve">Отражена задолженность в сумме полученных авансов и </w:t>
      </w:r>
      <w:proofErr w:type="spellStart"/>
      <w:r w:rsidRPr="000C47E8">
        <w:rPr>
          <w:iCs/>
          <w:sz w:val="28"/>
          <w:szCs w:val="28"/>
        </w:rPr>
        <w:t>предоплат</w:t>
      </w:r>
      <w:proofErr w:type="spellEnd"/>
      <w:r w:rsidRPr="000C47E8">
        <w:rPr>
          <w:iCs/>
          <w:sz w:val="28"/>
          <w:szCs w:val="28"/>
        </w:rPr>
        <w:t xml:space="preserve"> – 2 619 000 руб.</w:t>
      </w:r>
    </w:p>
    <w:p w14:paraId="37934811" w14:textId="77777777" w:rsidR="000C47E8" w:rsidRPr="000C47E8" w:rsidRDefault="000C47E8" w:rsidP="00011836">
      <w:pPr>
        <w:numPr>
          <w:ilvl w:val="0"/>
          <w:numId w:val="9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Погашена задолженность – 2 300 000 руб.</w:t>
      </w:r>
    </w:p>
    <w:p w14:paraId="284072AB" w14:textId="77777777" w:rsidR="000C47E8" w:rsidRPr="000C47E8" w:rsidRDefault="000C47E8" w:rsidP="000C47E8">
      <w:pPr>
        <w:pStyle w:val="a5"/>
        <w:shd w:val="clear" w:color="auto" w:fill="FFFFFF"/>
        <w:spacing w:before="0" w:beforeAutospacing="0" w:after="0" w:afterAutospacing="0" w:line="300" w:lineRule="auto"/>
        <w:ind w:left="567" w:hanging="283"/>
        <w:rPr>
          <w:sz w:val="28"/>
          <w:szCs w:val="28"/>
        </w:rPr>
      </w:pPr>
      <w:r w:rsidRPr="000C47E8">
        <w:rPr>
          <w:iCs/>
          <w:sz w:val="28"/>
          <w:szCs w:val="28"/>
        </w:rPr>
        <w:t>3. По расчетам с бюджетом:</w:t>
      </w:r>
    </w:p>
    <w:p w14:paraId="4B7BD054" w14:textId="77777777" w:rsidR="000C47E8" w:rsidRPr="000C47E8" w:rsidRDefault="000C47E8" w:rsidP="00011836">
      <w:pPr>
        <w:numPr>
          <w:ilvl w:val="0"/>
          <w:numId w:val="10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Отражена задолженность по уплате налогов и сборов – 1 292 000 руб.</w:t>
      </w:r>
    </w:p>
    <w:p w14:paraId="67F407EC" w14:textId="77777777" w:rsidR="000C47E8" w:rsidRPr="000C47E8" w:rsidRDefault="000C47E8" w:rsidP="00011836">
      <w:pPr>
        <w:numPr>
          <w:ilvl w:val="0"/>
          <w:numId w:val="10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Начислены пени и штрафы за нарушение налогового законодательства – 135 000 руб.</w:t>
      </w:r>
    </w:p>
    <w:p w14:paraId="17E0C7AC" w14:textId="77777777" w:rsidR="000C47E8" w:rsidRPr="000C47E8" w:rsidRDefault="000C47E8" w:rsidP="00011836">
      <w:pPr>
        <w:numPr>
          <w:ilvl w:val="0"/>
          <w:numId w:val="10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Погашена задолженность по уплате налогов и сборов – 2 809 000 руб.</w:t>
      </w:r>
    </w:p>
    <w:p w14:paraId="2558CA48" w14:textId="77777777" w:rsidR="000C47E8" w:rsidRPr="000C47E8" w:rsidRDefault="000C47E8" w:rsidP="000C47E8">
      <w:pPr>
        <w:pStyle w:val="a5"/>
        <w:shd w:val="clear" w:color="auto" w:fill="FFFFFF"/>
        <w:spacing w:before="0" w:beforeAutospacing="0" w:after="0" w:afterAutospacing="0" w:line="300" w:lineRule="auto"/>
        <w:ind w:left="567" w:hanging="283"/>
        <w:rPr>
          <w:sz w:val="28"/>
          <w:szCs w:val="28"/>
        </w:rPr>
      </w:pPr>
      <w:r w:rsidRPr="000C47E8">
        <w:rPr>
          <w:iCs/>
          <w:sz w:val="28"/>
          <w:szCs w:val="28"/>
        </w:rPr>
        <w:t>4. По страховым взносам на соцстрахование:</w:t>
      </w:r>
    </w:p>
    <w:p w14:paraId="5A54F9DB" w14:textId="77777777" w:rsidR="000C47E8" w:rsidRPr="000C47E8" w:rsidRDefault="000C47E8" w:rsidP="00011836">
      <w:pPr>
        <w:numPr>
          <w:ilvl w:val="0"/>
          <w:numId w:val="11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Отражена задолженность по уплате взносов – 376 600 руб.</w:t>
      </w:r>
    </w:p>
    <w:p w14:paraId="09022E43" w14:textId="77777777" w:rsidR="000C47E8" w:rsidRPr="000C47E8" w:rsidRDefault="000C47E8" w:rsidP="00011836">
      <w:pPr>
        <w:numPr>
          <w:ilvl w:val="0"/>
          <w:numId w:val="11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Погашена задолженность по уплате взносов – 1 401 000 руб.</w:t>
      </w:r>
    </w:p>
    <w:p w14:paraId="33B582CD" w14:textId="77777777" w:rsidR="000C47E8" w:rsidRPr="000C47E8" w:rsidRDefault="000C47E8" w:rsidP="000C47E8">
      <w:pPr>
        <w:pStyle w:val="a5"/>
        <w:shd w:val="clear" w:color="auto" w:fill="FFFFFF"/>
        <w:spacing w:before="0" w:beforeAutospacing="0" w:after="0" w:afterAutospacing="0" w:line="300" w:lineRule="auto"/>
        <w:ind w:left="567" w:hanging="283"/>
        <w:rPr>
          <w:sz w:val="28"/>
          <w:szCs w:val="28"/>
        </w:rPr>
      </w:pPr>
      <w:r w:rsidRPr="000C47E8">
        <w:rPr>
          <w:iCs/>
          <w:sz w:val="28"/>
          <w:szCs w:val="28"/>
        </w:rPr>
        <w:t>5. По сотрудникам:</w:t>
      </w:r>
    </w:p>
    <w:p w14:paraId="5567D0BB" w14:textId="77777777" w:rsidR="000C47E8" w:rsidRPr="000C47E8" w:rsidRDefault="000C47E8" w:rsidP="00011836">
      <w:pPr>
        <w:numPr>
          <w:ilvl w:val="0"/>
          <w:numId w:val="12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Отражена задолженность по заработной плате и возмещению перерасхода по авансовым отчетам – 2 014 000 руб.</w:t>
      </w:r>
    </w:p>
    <w:p w14:paraId="0ABF831C" w14:textId="77777777" w:rsidR="000C47E8" w:rsidRPr="000C47E8" w:rsidRDefault="000C47E8" w:rsidP="00011836">
      <w:pPr>
        <w:numPr>
          <w:ilvl w:val="0"/>
          <w:numId w:val="12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Погашена задолженность по заработной плате, депонированным суммам и возмещению перерасхода – 3 571 000 руб.</w:t>
      </w:r>
    </w:p>
    <w:p w14:paraId="70156F3C" w14:textId="77777777" w:rsidR="000C47E8" w:rsidRPr="000C47E8" w:rsidRDefault="000C47E8" w:rsidP="000C47E8">
      <w:pPr>
        <w:pStyle w:val="a5"/>
        <w:shd w:val="clear" w:color="auto" w:fill="FFFFFF"/>
        <w:spacing w:before="0" w:beforeAutospacing="0" w:after="0" w:afterAutospacing="0" w:line="300" w:lineRule="auto"/>
        <w:ind w:left="567" w:hanging="283"/>
        <w:rPr>
          <w:sz w:val="28"/>
          <w:szCs w:val="28"/>
        </w:rPr>
      </w:pPr>
      <w:r w:rsidRPr="000C47E8">
        <w:rPr>
          <w:iCs/>
          <w:sz w:val="28"/>
          <w:szCs w:val="28"/>
        </w:rPr>
        <w:t>6. По аренде:</w:t>
      </w:r>
    </w:p>
    <w:p w14:paraId="01593521" w14:textId="77777777" w:rsidR="000C47E8" w:rsidRPr="000C47E8" w:rsidRDefault="000C47E8" w:rsidP="00011836">
      <w:pPr>
        <w:numPr>
          <w:ilvl w:val="0"/>
          <w:numId w:val="13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Отражена задолженность перед арендодателем – 134 043 руб.</w:t>
      </w:r>
    </w:p>
    <w:p w14:paraId="5657EEDB" w14:textId="77777777" w:rsidR="000C47E8" w:rsidRPr="000C47E8" w:rsidRDefault="000C47E8" w:rsidP="00011836">
      <w:pPr>
        <w:numPr>
          <w:ilvl w:val="0"/>
          <w:numId w:val="13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Погашена задолженность перед арендодателем – 141 100 руб.</w:t>
      </w:r>
    </w:p>
    <w:p w14:paraId="0673266C" w14:textId="77777777" w:rsidR="000C47E8" w:rsidRPr="000C47E8" w:rsidRDefault="000C47E8" w:rsidP="000C47E8">
      <w:pPr>
        <w:pStyle w:val="a5"/>
        <w:shd w:val="clear" w:color="auto" w:fill="FFFFFF"/>
        <w:spacing w:before="0" w:beforeAutospacing="0" w:after="0" w:afterAutospacing="0" w:line="300" w:lineRule="auto"/>
        <w:ind w:left="567" w:hanging="283"/>
        <w:rPr>
          <w:sz w:val="28"/>
          <w:szCs w:val="28"/>
        </w:rPr>
      </w:pPr>
      <w:r w:rsidRPr="000C47E8">
        <w:rPr>
          <w:iCs/>
          <w:sz w:val="28"/>
          <w:szCs w:val="28"/>
        </w:rPr>
        <w:t>7. По дивидендам:</w:t>
      </w:r>
    </w:p>
    <w:p w14:paraId="0A95BA88" w14:textId="77777777" w:rsidR="000C47E8" w:rsidRPr="000C47E8" w:rsidRDefault="000C47E8" w:rsidP="00011836">
      <w:pPr>
        <w:numPr>
          <w:ilvl w:val="0"/>
          <w:numId w:val="14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Отражена задолженность по выплате дивидендов – 400 000 руб.</w:t>
      </w:r>
    </w:p>
    <w:p w14:paraId="2D2196D9" w14:textId="77777777" w:rsidR="000C47E8" w:rsidRPr="000C47E8" w:rsidRDefault="000C47E8" w:rsidP="00011836">
      <w:pPr>
        <w:numPr>
          <w:ilvl w:val="0"/>
          <w:numId w:val="14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Погашена задолженность по выплате дивидендов – 760 000 руб.</w:t>
      </w:r>
    </w:p>
    <w:p w14:paraId="7CA4D972" w14:textId="77777777" w:rsidR="000C47E8" w:rsidRPr="000C47E8" w:rsidRDefault="000C47E8" w:rsidP="000C47E8">
      <w:pPr>
        <w:pStyle w:val="a5"/>
        <w:shd w:val="clear" w:color="auto" w:fill="FFFFFF"/>
        <w:spacing w:before="0" w:beforeAutospacing="0" w:after="0" w:afterAutospacing="0" w:line="300" w:lineRule="auto"/>
        <w:ind w:left="567" w:hanging="283"/>
        <w:rPr>
          <w:sz w:val="28"/>
          <w:szCs w:val="28"/>
        </w:rPr>
      </w:pPr>
      <w:r w:rsidRPr="000C47E8">
        <w:rPr>
          <w:iCs/>
          <w:sz w:val="28"/>
          <w:szCs w:val="28"/>
        </w:rPr>
        <w:t>8. По кредитам и займам:</w:t>
      </w:r>
    </w:p>
    <w:p w14:paraId="5B36E9B7" w14:textId="77777777" w:rsidR="000C47E8" w:rsidRPr="000C47E8" w:rsidRDefault="000C47E8" w:rsidP="00011836">
      <w:pPr>
        <w:numPr>
          <w:ilvl w:val="0"/>
          <w:numId w:val="15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Получен краткосрочный заем – 890 000 руб.</w:t>
      </w:r>
    </w:p>
    <w:p w14:paraId="64B102B2" w14:textId="77777777" w:rsidR="000C47E8" w:rsidRPr="000C47E8" w:rsidRDefault="000C47E8" w:rsidP="00011836">
      <w:pPr>
        <w:numPr>
          <w:ilvl w:val="0"/>
          <w:numId w:val="15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Начислены проценты за пользование заемными средствами (срок уплаты – менее 12 месяцев после отчетной даты) – 54 680 руб.</w:t>
      </w:r>
    </w:p>
    <w:p w14:paraId="75C1521C" w14:textId="77777777" w:rsidR="000C47E8" w:rsidRPr="000C47E8" w:rsidRDefault="000C47E8" w:rsidP="00011836">
      <w:pPr>
        <w:numPr>
          <w:ilvl w:val="0"/>
          <w:numId w:val="15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Переведена задолженность по возврату заемных средств из долгосрочной в краткосрочную – 2 600 000 руб.</w:t>
      </w:r>
    </w:p>
    <w:p w14:paraId="1477E826" w14:textId="77777777" w:rsidR="000C47E8" w:rsidRPr="000C47E8" w:rsidRDefault="000C47E8" w:rsidP="00011836">
      <w:pPr>
        <w:numPr>
          <w:ilvl w:val="0"/>
          <w:numId w:val="15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Погашена задолженность перед заимодавцами (кредиторами) – 2 645 680 руб.</w:t>
      </w:r>
    </w:p>
    <w:p w14:paraId="5711A38A" w14:textId="77777777" w:rsidR="000C47E8" w:rsidRPr="000C47E8" w:rsidRDefault="000C47E8" w:rsidP="000C47E8">
      <w:pPr>
        <w:pStyle w:val="a5"/>
        <w:shd w:val="clear" w:color="auto" w:fill="FFFFFF"/>
        <w:spacing w:before="0" w:beforeAutospacing="0" w:after="0" w:afterAutospacing="0" w:line="300" w:lineRule="auto"/>
        <w:ind w:left="567" w:hanging="283"/>
        <w:rPr>
          <w:sz w:val="28"/>
          <w:szCs w:val="28"/>
        </w:rPr>
      </w:pPr>
      <w:r w:rsidRPr="000C47E8">
        <w:rPr>
          <w:iCs/>
          <w:sz w:val="28"/>
          <w:szCs w:val="28"/>
        </w:rPr>
        <w:lastRenderedPageBreak/>
        <w:t>9. Расчеты с инвесторами:</w:t>
      </w:r>
    </w:p>
    <w:p w14:paraId="5ABBC5A4" w14:textId="77777777" w:rsidR="000C47E8" w:rsidRPr="000C47E8" w:rsidRDefault="000C47E8" w:rsidP="00011836">
      <w:pPr>
        <w:numPr>
          <w:ilvl w:val="0"/>
          <w:numId w:val="16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Переведено обязательство из долгосрочных в краткосрочные на сумму 8 879 596 руб.</w:t>
      </w:r>
    </w:p>
    <w:p w14:paraId="7099FC9E" w14:textId="77777777" w:rsidR="000C47E8" w:rsidRPr="000C47E8" w:rsidRDefault="000C47E8" w:rsidP="00011836">
      <w:pPr>
        <w:numPr>
          <w:ilvl w:val="0"/>
          <w:numId w:val="16"/>
        </w:numPr>
        <w:shd w:val="clear" w:color="auto" w:fill="FFFFFF"/>
        <w:spacing w:line="300" w:lineRule="auto"/>
        <w:ind w:left="284" w:hanging="284"/>
        <w:rPr>
          <w:sz w:val="28"/>
          <w:szCs w:val="28"/>
        </w:rPr>
      </w:pPr>
      <w:r w:rsidRPr="000C47E8">
        <w:rPr>
          <w:iCs/>
          <w:sz w:val="28"/>
          <w:szCs w:val="28"/>
        </w:rPr>
        <w:t>Исполнены обязательства перед инвесторами (переданы объекты строительства) – 8 479 596 руб.</w:t>
      </w:r>
    </w:p>
    <w:p w14:paraId="6C1DD567" w14:textId="08E45F6C" w:rsidR="000C47E8" w:rsidRDefault="000C47E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C47E8">
        <w:rPr>
          <w:sz w:val="28"/>
          <w:szCs w:val="28"/>
        </w:rPr>
        <w:t xml:space="preserve">формить форму пояснения к бухгалтерскому балансу и отчету о финансовых результатах: расшифровка дебиторской и кредиторской задолженности. </w:t>
      </w:r>
    </w:p>
    <w:p w14:paraId="3C2D754C" w14:textId="3734CB81" w:rsidR="007E542E" w:rsidRDefault="007E542E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05BF65AB" w14:textId="77777777" w:rsidR="003F4640" w:rsidRPr="009E32C8" w:rsidRDefault="003F4640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9E32C8">
        <w:rPr>
          <w:b/>
          <w:sz w:val="28"/>
          <w:szCs w:val="28"/>
        </w:rPr>
        <w:t>Рекомендованная литература</w:t>
      </w:r>
    </w:p>
    <w:p w14:paraId="5FDD64C8" w14:textId="77777777" w:rsidR="0092267E" w:rsidRPr="009E32C8" w:rsidRDefault="0092267E" w:rsidP="000C47E8">
      <w:pPr>
        <w:spacing w:line="300" w:lineRule="auto"/>
        <w:jc w:val="both"/>
        <w:rPr>
          <w:sz w:val="28"/>
          <w:szCs w:val="28"/>
        </w:rPr>
      </w:pPr>
      <w:r w:rsidRPr="009E32C8">
        <w:rPr>
          <w:sz w:val="28"/>
          <w:szCs w:val="28"/>
        </w:rPr>
        <w:t>Основная: 1, 2</w:t>
      </w:r>
    </w:p>
    <w:p w14:paraId="6540D544" w14:textId="559070C9" w:rsidR="00A65A83" w:rsidRPr="009E32C8" w:rsidRDefault="0092267E" w:rsidP="000C47E8">
      <w:pPr>
        <w:spacing w:line="300" w:lineRule="auto"/>
        <w:jc w:val="both"/>
        <w:rPr>
          <w:sz w:val="28"/>
          <w:szCs w:val="28"/>
        </w:rPr>
      </w:pPr>
      <w:r w:rsidRPr="009E32C8">
        <w:rPr>
          <w:sz w:val="28"/>
          <w:szCs w:val="28"/>
        </w:rPr>
        <w:t xml:space="preserve">Дополнительная: 1, </w:t>
      </w:r>
      <w:r w:rsidR="009E32C8" w:rsidRPr="009E32C8">
        <w:rPr>
          <w:sz w:val="28"/>
          <w:szCs w:val="28"/>
        </w:rPr>
        <w:t>2</w:t>
      </w:r>
      <w:r w:rsidR="00A65A83" w:rsidRPr="009E32C8">
        <w:rPr>
          <w:sz w:val="28"/>
          <w:szCs w:val="28"/>
        </w:rPr>
        <w:br w:type="page"/>
      </w:r>
    </w:p>
    <w:p w14:paraId="6B49DD19" w14:textId="36BA62BD" w:rsidR="00C02A39" w:rsidRPr="003E4F6F" w:rsidRDefault="00E37F33" w:rsidP="000C47E8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16" w:name="_Toc206947560"/>
      <w:r w:rsidRPr="00AC5AD7">
        <w:rPr>
          <w:b/>
          <w:bCs/>
          <w:sz w:val="28"/>
          <w:szCs w:val="28"/>
        </w:rPr>
        <w:lastRenderedPageBreak/>
        <w:t>Практическая подготовка</w:t>
      </w:r>
      <w:r w:rsidRPr="00AC5AD7">
        <w:rPr>
          <w:rFonts w:eastAsiaTheme="majorEastAsia"/>
          <w:b/>
          <w:bCs/>
          <w:sz w:val="28"/>
          <w:szCs w:val="28"/>
        </w:rPr>
        <w:t xml:space="preserve"> № 8.</w:t>
      </w:r>
      <w:r w:rsidRPr="00AC5AD7">
        <w:rPr>
          <w:rFonts w:eastAsiaTheme="majorEastAsia"/>
          <w:b/>
          <w:bCs/>
          <w:sz w:val="28"/>
          <w:szCs w:val="28"/>
        </w:rPr>
        <w:br/>
      </w:r>
      <w:r w:rsidR="00C02A39" w:rsidRPr="003E4F6F">
        <w:rPr>
          <w:b/>
          <w:bCs/>
          <w:sz w:val="28"/>
          <w:szCs w:val="28"/>
        </w:rPr>
        <w:t xml:space="preserve">Пояснения к годовой бухгалтерской отчетности (часть </w:t>
      </w:r>
      <w:r w:rsidR="00C02A39">
        <w:rPr>
          <w:b/>
          <w:bCs/>
          <w:sz w:val="28"/>
          <w:szCs w:val="28"/>
        </w:rPr>
        <w:t>3</w:t>
      </w:r>
      <w:r w:rsidR="00C02A39" w:rsidRPr="003E4F6F">
        <w:rPr>
          <w:b/>
          <w:bCs/>
          <w:sz w:val="28"/>
          <w:szCs w:val="28"/>
        </w:rPr>
        <w:t>)</w:t>
      </w:r>
      <w:bookmarkEnd w:id="16"/>
    </w:p>
    <w:p w14:paraId="468A3900" w14:textId="71412589" w:rsidR="00E37F33" w:rsidRPr="00C02A39" w:rsidRDefault="00E37F33" w:rsidP="000C47E8">
      <w:pPr>
        <w:keepNext/>
        <w:keepLines/>
        <w:spacing w:line="300" w:lineRule="auto"/>
        <w:jc w:val="center"/>
        <w:outlineLvl w:val="0"/>
        <w:rPr>
          <w:rFonts w:eastAsiaTheme="majorEastAsia"/>
          <w:sz w:val="28"/>
          <w:szCs w:val="28"/>
        </w:rPr>
      </w:pPr>
    </w:p>
    <w:p w14:paraId="03E22D93" w14:textId="77777777" w:rsidR="00C02A39" w:rsidRPr="003E4F6F" w:rsidRDefault="00C02A39" w:rsidP="000C47E8">
      <w:pPr>
        <w:spacing w:line="300" w:lineRule="auto"/>
        <w:jc w:val="both"/>
        <w:rPr>
          <w:bCs/>
          <w:sz w:val="28"/>
          <w:szCs w:val="28"/>
        </w:rPr>
      </w:pPr>
      <w:r w:rsidRPr="003E4F6F">
        <w:rPr>
          <w:b/>
          <w:bCs/>
          <w:sz w:val="28"/>
          <w:szCs w:val="28"/>
        </w:rPr>
        <w:t>Цель:</w:t>
      </w:r>
      <w:r w:rsidRPr="003E4F6F">
        <w:rPr>
          <w:sz w:val="28"/>
          <w:szCs w:val="28"/>
        </w:rPr>
        <w:t xml:space="preserve"> усвоить технику составления пояснений к бухгалтерскому балансу и отчету о финансовых результатах</w:t>
      </w:r>
    </w:p>
    <w:p w14:paraId="16FB202B" w14:textId="77777777" w:rsidR="00C02A39" w:rsidRPr="003E4F6F" w:rsidRDefault="00C02A39" w:rsidP="000C47E8">
      <w:pPr>
        <w:spacing w:line="300" w:lineRule="auto"/>
        <w:jc w:val="both"/>
        <w:rPr>
          <w:sz w:val="28"/>
          <w:szCs w:val="28"/>
        </w:rPr>
      </w:pPr>
    </w:p>
    <w:p w14:paraId="3B0DDB34" w14:textId="77777777" w:rsidR="00C02A39" w:rsidRPr="003E4F6F" w:rsidRDefault="00C02A39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3E4F6F">
        <w:rPr>
          <w:b/>
          <w:bCs/>
          <w:sz w:val="28"/>
          <w:szCs w:val="28"/>
        </w:rPr>
        <w:t xml:space="preserve">Теоретические сведения </w:t>
      </w:r>
    </w:p>
    <w:p w14:paraId="1D9F1B9B" w14:textId="77777777" w:rsidR="00C02A39" w:rsidRPr="003E4F6F" w:rsidRDefault="00C02A39" w:rsidP="000C47E8">
      <w:pPr>
        <w:spacing w:line="300" w:lineRule="auto"/>
        <w:jc w:val="both"/>
        <w:rPr>
          <w:sz w:val="28"/>
          <w:szCs w:val="28"/>
        </w:rPr>
      </w:pPr>
      <w:r w:rsidRPr="003E4F6F">
        <w:rPr>
          <w:sz w:val="28"/>
          <w:szCs w:val="28"/>
        </w:rPr>
        <w:t>Конспект лекции № 6. Пояснения к годовой бухгалтерской отчетности</w:t>
      </w:r>
    </w:p>
    <w:p w14:paraId="2F797B59" w14:textId="690FBD4A" w:rsidR="00E37F33" w:rsidRPr="00C02A39" w:rsidRDefault="00E37F33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0A47121C" w14:textId="77777777" w:rsidR="00C02A39" w:rsidRPr="003E4F6F" w:rsidRDefault="00C02A39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3E4F6F">
        <w:rPr>
          <w:b/>
          <w:bCs/>
          <w:sz w:val="28"/>
          <w:szCs w:val="28"/>
        </w:rPr>
        <w:t>Алгоритм выполнения</w:t>
      </w:r>
    </w:p>
    <w:p w14:paraId="638E7E55" w14:textId="77777777" w:rsidR="00C02A39" w:rsidRPr="009E32C8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E32C8">
        <w:rPr>
          <w:sz w:val="28"/>
          <w:szCs w:val="28"/>
        </w:rPr>
        <w:t xml:space="preserve">На основании исходных данных оформить форму пояснения к бухгалтерскому балансу и отчету о финансовых результатах: отражение основных средств и доходных вложений. </w:t>
      </w:r>
    </w:p>
    <w:p w14:paraId="6C916BA0" w14:textId="77777777" w:rsidR="00C02A39" w:rsidRPr="009E32C8" w:rsidRDefault="00C02A39" w:rsidP="000C47E8">
      <w:pPr>
        <w:spacing w:line="300" w:lineRule="auto"/>
        <w:jc w:val="both"/>
        <w:rPr>
          <w:sz w:val="28"/>
          <w:szCs w:val="28"/>
        </w:rPr>
      </w:pPr>
    </w:p>
    <w:p w14:paraId="21DAD6C8" w14:textId="77777777" w:rsidR="00C02A39" w:rsidRPr="005C062C" w:rsidRDefault="00C02A39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5C062C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636E81A8" w14:textId="77777777" w:rsidR="00C02A39" w:rsidRPr="00540E7A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40E7A">
        <w:rPr>
          <w:sz w:val="28"/>
          <w:szCs w:val="28"/>
        </w:rPr>
        <w:t xml:space="preserve">Оформить форму пояснения к бухгалтерскому балансу и отчету о финансовых результатах за 2024 г., используя исходные данные. </w:t>
      </w:r>
    </w:p>
    <w:p w14:paraId="2171036B" w14:textId="77777777" w:rsidR="00C02A39" w:rsidRPr="00540E7A" w:rsidRDefault="00C02A39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540E7A">
        <w:rPr>
          <w:sz w:val="28"/>
          <w:szCs w:val="28"/>
          <w:u w:val="single"/>
        </w:rPr>
        <w:t>Исходные данные:</w:t>
      </w:r>
    </w:p>
    <w:p w14:paraId="079CDD3E" w14:textId="77777777" w:rsidR="00C02A39" w:rsidRPr="00540E7A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40E7A">
        <w:rPr>
          <w:sz w:val="28"/>
          <w:szCs w:val="28"/>
        </w:rPr>
        <w:t xml:space="preserve">На начало отчетного года на балансе АО «Центр» числились основные средства, приведённые в таблице.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02A39" w14:paraId="130F3F1B" w14:textId="77777777" w:rsidTr="000C47E8">
        <w:tc>
          <w:tcPr>
            <w:tcW w:w="3115" w:type="dxa"/>
            <w:vMerge w:val="restart"/>
          </w:tcPr>
          <w:p w14:paraId="27E03DEF" w14:textId="77777777" w:rsidR="00C02A39" w:rsidRPr="00540E7A" w:rsidRDefault="00C02A39" w:rsidP="00ED2EA8">
            <w:pPr>
              <w:jc w:val="both"/>
            </w:pPr>
            <w:r w:rsidRPr="00540E7A">
              <w:t>Наименование показателя</w:t>
            </w:r>
          </w:p>
        </w:tc>
        <w:tc>
          <w:tcPr>
            <w:tcW w:w="6230" w:type="dxa"/>
            <w:gridSpan w:val="2"/>
          </w:tcPr>
          <w:p w14:paraId="60B4CC52" w14:textId="77777777" w:rsidR="00C02A39" w:rsidRPr="00540E7A" w:rsidRDefault="00C02A39" w:rsidP="00ED2EA8">
            <w:pPr>
              <w:jc w:val="center"/>
            </w:pPr>
            <w:r w:rsidRPr="00540E7A">
              <w:t>На начало года</w:t>
            </w:r>
          </w:p>
        </w:tc>
      </w:tr>
      <w:tr w:rsidR="00C02A39" w14:paraId="009B248F" w14:textId="77777777" w:rsidTr="000C47E8">
        <w:tc>
          <w:tcPr>
            <w:tcW w:w="3115" w:type="dxa"/>
            <w:vMerge/>
          </w:tcPr>
          <w:p w14:paraId="4AF4B611" w14:textId="77777777" w:rsidR="00C02A39" w:rsidRPr="00540E7A" w:rsidRDefault="00C02A39" w:rsidP="00ED2EA8">
            <w:pPr>
              <w:jc w:val="both"/>
            </w:pPr>
          </w:p>
        </w:tc>
        <w:tc>
          <w:tcPr>
            <w:tcW w:w="3115" w:type="dxa"/>
          </w:tcPr>
          <w:p w14:paraId="28F97A0D" w14:textId="77777777" w:rsidR="00C02A39" w:rsidRPr="00540E7A" w:rsidRDefault="00C02A39" w:rsidP="00ED2EA8">
            <w:pPr>
              <w:jc w:val="center"/>
            </w:pPr>
            <w:r w:rsidRPr="00540E7A">
              <w:t>Первоначальная стоимость</w:t>
            </w:r>
            <w:r>
              <w:t>, тыс. руб.</w:t>
            </w:r>
          </w:p>
        </w:tc>
        <w:tc>
          <w:tcPr>
            <w:tcW w:w="3115" w:type="dxa"/>
          </w:tcPr>
          <w:p w14:paraId="05CC1054" w14:textId="77777777" w:rsidR="00C02A39" w:rsidRPr="00540E7A" w:rsidRDefault="00C02A39" w:rsidP="00ED2EA8">
            <w:pPr>
              <w:jc w:val="center"/>
            </w:pPr>
            <w:r w:rsidRPr="00540E7A">
              <w:t>Накопленная амортизация и убытки от обесценения</w:t>
            </w:r>
            <w:r>
              <w:t>, тыс. руб.</w:t>
            </w:r>
          </w:p>
        </w:tc>
      </w:tr>
      <w:tr w:rsidR="00C02A39" w14:paraId="3D78244F" w14:textId="77777777" w:rsidTr="000C47E8">
        <w:tc>
          <w:tcPr>
            <w:tcW w:w="3115" w:type="dxa"/>
          </w:tcPr>
          <w:p w14:paraId="5AD644B6" w14:textId="77777777" w:rsidR="00C02A39" w:rsidRPr="00540E7A" w:rsidRDefault="00C02A39" w:rsidP="00ED2EA8">
            <w:pPr>
              <w:jc w:val="both"/>
            </w:pPr>
            <w:r>
              <w:t>Основные средства, всего</w:t>
            </w:r>
          </w:p>
        </w:tc>
        <w:tc>
          <w:tcPr>
            <w:tcW w:w="3115" w:type="dxa"/>
          </w:tcPr>
          <w:p w14:paraId="6916CDE3" w14:textId="77777777" w:rsidR="00C02A39" w:rsidRPr="00540E7A" w:rsidRDefault="00C02A39" w:rsidP="00ED2EA8">
            <w:pPr>
              <w:jc w:val="center"/>
            </w:pPr>
            <w:r>
              <w:t>61 582</w:t>
            </w:r>
          </w:p>
        </w:tc>
        <w:tc>
          <w:tcPr>
            <w:tcW w:w="3115" w:type="dxa"/>
          </w:tcPr>
          <w:p w14:paraId="2AE5659E" w14:textId="77777777" w:rsidR="00C02A39" w:rsidRPr="00540E7A" w:rsidRDefault="00C02A39" w:rsidP="00ED2EA8">
            <w:pPr>
              <w:jc w:val="center"/>
            </w:pPr>
            <w:r>
              <w:t>(32 288)</w:t>
            </w:r>
          </w:p>
        </w:tc>
      </w:tr>
      <w:tr w:rsidR="00C02A39" w14:paraId="291AFB7F" w14:textId="77777777" w:rsidTr="000C47E8">
        <w:tc>
          <w:tcPr>
            <w:tcW w:w="3115" w:type="dxa"/>
          </w:tcPr>
          <w:p w14:paraId="4515B03C" w14:textId="77777777" w:rsidR="00C02A39" w:rsidRPr="00540E7A" w:rsidRDefault="00C02A39" w:rsidP="00ED2EA8">
            <w:pPr>
              <w:jc w:val="both"/>
            </w:pPr>
            <w:r>
              <w:t>в том числе:</w:t>
            </w:r>
          </w:p>
        </w:tc>
        <w:tc>
          <w:tcPr>
            <w:tcW w:w="3115" w:type="dxa"/>
          </w:tcPr>
          <w:p w14:paraId="6C16B6D9" w14:textId="77777777" w:rsidR="00C02A39" w:rsidRPr="00540E7A" w:rsidRDefault="00C02A39" w:rsidP="00ED2EA8">
            <w:pPr>
              <w:jc w:val="center"/>
            </w:pPr>
          </w:p>
        </w:tc>
        <w:tc>
          <w:tcPr>
            <w:tcW w:w="3115" w:type="dxa"/>
          </w:tcPr>
          <w:p w14:paraId="3E71A6DB" w14:textId="77777777" w:rsidR="00C02A39" w:rsidRPr="00540E7A" w:rsidRDefault="00C02A39" w:rsidP="00ED2EA8">
            <w:pPr>
              <w:jc w:val="center"/>
            </w:pPr>
          </w:p>
        </w:tc>
      </w:tr>
      <w:tr w:rsidR="00C02A39" w14:paraId="3309834E" w14:textId="77777777" w:rsidTr="000C47E8">
        <w:tc>
          <w:tcPr>
            <w:tcW w:w="3115" w:type="dxa"/>
          </w:tcPr>
          <w:p w14:paraId="0B2F0C1C" w14:textId="77777777" w:rsidR="00C02A39" w:rsidRPr="00540E7A" w:rsidRDefault="00C02A39" w:rsidP="00ED2EA8">
            <w:pPr>
              <w:jc w:val="both"/>
            </w:pPr>
            <w:r>
              <w:t>Машины и оборудование (кроме офисного)</w:t>
            </w:r>
          </w:p>
        </w:tc>
        <w:tc>
          <w:tcPr>
            <w:tcW w:w="3115" w:type="dxa"/>
          </w:tcPr>
          <w:p w14:paraId="26F040E6" w14:textId="77777777" w:rsidR="00C02A39" w:rsidRPr="00540E7A" w:rsidRDefault="00C02A39" w:rsidP="00ED2EA8">
            <w:pPr>
              <w:jc w:val="center"/>
            </w:pPr>
            <w:r>
              <w:t>8 037</w:t>
            </w:r>
          </w:p>
        </w:tc>
        <w:tc>
          <w:tcPr>
            <w:tcW w:w="3115" w:type="dxa"/>
          </w:tcPr>
          <w:p w14:paraId="69F69044" w14:textId="77777777" w:rsidR="00C02A39" w:rsidRPr="00540E7A" w:rsidRDefault="00C02A39" w:rsidP="00ED2EA8">
            <w:pPr>
              <w:jc w:val="center"/>
            </w:pPr>
            <w:r>
              <w:t>(4 416)</w:t>
            </w:r>
          </w:p>
        </w:tc>
      </w:tr>
      <w:tr w:rsidR="00C02A39" w14:paraId="430ECFE9" w14:textId="77777777" w:rsidTr="000C47E8">
        <w:tc>
          <w:tcPr>
            <w:tcW w:w="3115" w:type="dxa"/>
          </w:tcPr>
          <w:p w14:paraId="0EFF11D1" w14:textId="77777777" w:rsidR="00C02A39" w:rsidRPr="00540E7A" w:rsidRDefault="00C02A39" w:rsidP="00ED2EA8">
            <w:pPr>
              <w:jc w:val="both"/>
            </w:pPr>
            <w:r>
              <w:t>Здания</w:t>
            </w:r>
          </w:p>
        </w:tc>
        <w:tc>
          <w:tcPr>
            <w:tcW w:w="3115" w:type="dxa"/>
          </w:tcPr>
          <w:p w14:paraId="6A5B4787" w14:textId="77777777" w:rsidR="00C02A39" w:rsidRPr="00540E7A" w:rsidRDefault="00C02A39" w:rsidP="00ED2EA8">
            <w:pPr>
              <w:jc w:val="center"/>
            </w:pPr>
            <w:r>
              <w:t>45 212</w:t>
            </w:r>
          </w:p>
        </w:tc>
        <w:tc>
          <w:tcPr>
            <w:tcW w:w="3115" w:type="dxa"/>
          </w:tcPr>
          <w:p w14:paraId="4AD4069F" w14:textId="77777777" w:rsidR="00C02A39" w:rsidRPr="00540E7A" w:rsidRDefault="00C02A39" w:rsidP="00ED2EA8">
            <w:pPr>
              <w:jc w:val="center"/>
            </w:pPr>
            <w:r>
              <w:t>(23 179)</w:t>
            </w:r>
          </w:p>
        </w:tc>
      </w:tr>
      <w:tr w:rsidR="00C02A39" w14:paraId="000D4FDE" w14:textId="77777777" w:rsidTr="000C47E8">
        <w:tc>
          <w:tcPr>
            <w:tcW w:w="3115" w:type="dxa"/>
          </w:tcPr>
          <w:p w14:paraId="2A4B08CB" w14:textId="77777777" w:rsidR="00C02A39" w:rsidRPr="00540E7A" w:rsidRDefault="00C02A39" w:rsidP="00ED2EA8">
            <w:pPr>
              <w:jc w:val="both"/>
            </w:pPr>
            <w:r>
              <w:t>Другие виды основных средств</w:t>
            </w:r>
          </w:p>
        </w:tc>
        <w:tc>
          <w:tcPr>
            <w:tcW w:w="3115" w:type="dxa"/>
          </w:tcPr>
          <w:p w14:paraId="1B9D23D9" w14:textId="77777777" w:rsidR="00C02A39" w:rsidRPr="00540E7A" w:rsidRDefault="00C02A39" w:rsidP="00ED2EA8">
            <w:pPr>
              <w:jc w:val="center"/>
            </w:pPr>
            <w:r>
              <w:t>627</w:t>
            </w:r>
          </w:p>
        </w:tc>
        <w:tc>
          <w:tcPr>
            <w:tcW w:w="3115" w:type="dxa"/>
          </w:tcPr>
          <w:p w14:paraId="7674F5F9" w14:textId="77777777" w:rsidR="00C02A39" w:rsidRPr="00540E7A" w:rsidRDefault="00C02A39" w:rsidP="00ED2EA8">
            <w:pPr>
              <w:jc w:val="center"/>
            </w:pPr>
            <w:r>
              <w:t>(627)</w:t>
            </w:r>
          </w:p>
        </w:tc>
      </w:tr>
      <w:tr w:rsidR="00C02A39" w14:paraId="4EF2F872" w14:textId="77777777" w:rsidTr="000C47E8">
        <w:tc>
          <w:tcPr>
            <w:tcW w:w="3115" w:type="dxa"/>
          </w:tcPr>
          <w:p w14:paraId="19BD953F" w14:textId="77777777" w:rsidR="00C02A39" w:rsidRPr="00540E7A" w:rsidRDefault="00C02A39" w:rsidP="00ED2EA8">
            <w:pPr>
              <w:jc w:val="both"/>
            </w:pPr>
            <w:r>
              <w:t>Сооружения</w:t>
            </w:r>
          </w:p>
        </w:tc>
        <w:tc>
          <w:tcPr>
            <w:tcW w:w="3115" w:type="dxa"/>
          </w:tcPr>
          <w:p w14:paraId="19136210" w14:textId="77777777" w:rsidR="00C02A39" w:rsidRPr="00540E7A" w:rsidRDefault="00C02A39" w:rsidP="00ED2EA8">
            <w:pPr>
              <w:jc w:val="center"/>
            </w:pPr>
            <w:r>
              <w:t>5 967</w:t>
            </w:r>
          </w:p>
        </w:tc>
        <w:tc>
          <w:tcPr>
            <w:tcW w:w="3115" w:type="dxa"/>
          </w:tcPr>
          <w:p w14:paraId="17A5CE95" w14:textId="77777777" w:rsidR="00C02A39" w:rsidRPr="00540E7A" w:rsidRDefault="00C02A39" w:rsidP="00ED2EA8">
            <w:pPr>
              <w:jc w:val="center"/>
            </w:pPr>
            <w:r>
              <w:t>(3 841)</w:t>
            </w:r>
          </w:p>
        </w:tc>
      </w:tr>
      <w:tr w:rsidR="00C02A39" w14:paraId="3FA860B6" w14:textId="77777777" w:rsidTr="000C47E8">
        <w:tc>
          <w:tcPr>
            <w:tcW w:w="3115" w:type="dxa"/>
          </w:tcPr>
          <w:p w14:paraId="5A321EA6" w14:textId="77777777" w:rsidR="00C02A39" w:rsidRPr="00540E7A" w:rsidRDefault="00C02A39" w:rsidP="00ED2EA8">
            <w:pPr>
              <w:jc w:val="both"/>
            </w:pPr>
            <w:r>
              <w:t>Земельные участки</w:t>
            </w:r>
          </w:p>
        </w:tc>
        <w:tc>
          <w:tcPr>
            <w:tcW w:w="3115" w:type="dxa"/>
          </w:tcPr>
          <w:p w14:paraId="4FCEA9E2" w14:textId="77777777" w:rsidR="00C02A39" w:rsidRPr="00540E7A" w:rsidRDefault="00C02A39" w:rsidP="00ED2EA8">
            <w:pPr>
              <w:jc w:val="center"/>
            </w:pPr>
            <w:r>
              <w:t>1 269</w:t>
            </w:r>
          </w:p>
        </w:tc>
        <w:tc>
          <w:tcPr>
            <w:tcW w:w="3115" w:type="dxa"/>
          </w:tcPr>
          <w:p w14:paraId="46582C4D" w14:textId="77777777" w:rsidR="00C02A39" w:rsidRPr="00540E7A" w:rsidRDefault="00C02A39" w:rsidP="00ED2EA8">
            <w:pPr>
              <w:jc w:val="center"/>
            </w:pPr>
            <w:r>
              <w:t>-</w:t>
            </w:r>
          </w:p>
        </w:tc>
      </w:tr>
      <w:tr w:rsidR="00C02A39" w14:paraId="08E14FF1" w14:textId="77777777" w:rsidTr="000C47E8">
        <w:tc>
          <w:tcPr>
            <w:tcW w:w="3115" w:type="dxa"/>
          </w:tcPr>
          <w:p w14:paraId="3992FEAF" w14:textId="77777777" w:rsidR="00C02A39" w:rsidRPr="00540E7A" w:rsidRDefault="00C02A39" w:rsidP="00ED2EA8">
            <w:pPr>
              <w:jc w:val="both"/>
            </w:pPr>
            <w:r>
              <w:t>Офисное оборудование</w:t>
            </w:r>
          </w:p>
        </w:tc>
        <w:tc>
          <w:tcPr>
            <w:tcW w:w="3115" w:type="dxa"/>
          </w:tcPr>
          <w:p w14:paraId="57414DE0" w14:textId="77777777" w:rsidR="00C02A39" w:rsidRPr="00540E7A" w:rsidRDefault="00C02A39" w:rsidP="00ED2EA8">
            <w:pPr>
              <w:jc w:val="center"/>
            </w:pPr>
            <w:r>
              <w:t>470</w:t>
            </w:r>
          </w:p>
        </w:tc>
        <w:tc>
          <w:tcPr>
            <w:tcW w:w="3115" w:type="dxa"/>
          </w:tcPr>
          <w:p w14:paraId="7F555D18" w14:textId="77777777" w:rsidR="00C02A39" w:rsidRPr="00540E7A" w:rsidRDefault="00C02A39" w:rsidP="00ED2EA8">
            <w:pPr>
              <w:jc w:val="center"/>
            </w:pPr>
            <w:r>
              <w:t>(225)</w:t>
            </w:r>
          </w:p>
        </w:tc>
      </w:tr>
    </w:tbl>
    <w:p w14:paraId="46C48B85" w14:textId="77777777" w:rsidR="00C02A39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7D294547" w14:textId="77777777" w:rsidR="00C02A39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2024 г. поступило машин и оборудования (кроме офисного) – 6 575 тыс. руб.</w:t>
      </w:r>
      <w:proofErr w:type="gramStart"/>
      <w:r>
        <w:rPr>
          <w:sz w:val="28"/>
          <w:szCs w:val="28"/>
        </w:rPr>
        <w:t>,  офисного</w:t>
      </w:r>
      <w:proofErr w:type="gramEnd"/>
      <w:r>
        <w:rPr>
          <w:sz w:val="28"/>
          <w:szCs w:val="28"/>
        </w:rPr>
        <w:t xml:space="preserve"> оборудования – 36 тыс. руб.; начислено амортизации: машины и оборудование – 1 499 тыс. руб., здания – 626 тыс. руб., сооружения – 121 тыс. руб., офисное оборудование – 106 тыс. руб.</w:t>
      </w:r>
    </w:p>
    <w:p w14:paraId="3353BE70" w14:textId="77777777" w:rsidR="00C02A39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2EBD9C17" w14:textId="77777777" w:rsidR="00C02A39" w:rsidRPr="004B49DF" w:rsidRDefault="00C02A39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4B49DF">
        <w:rPr>
          <w:sz w:val="28"/>
          <w:szCs w:val="28"/>
          <w:u w:val="single"/>
        </w:rPr>
        <w:lastRenderedPageBreak/>
        <w:t>Решение:</w:t>
      </w:r>
    </w:p>
    <w:p w14:paraId="3B19EA2F" w14:textId="77777777" w:rsidR="00C02A39" w:rsidRPr="004B49DF" w:rsidRDefault="00C02A39" w:rsidP="000C47E8">
      <w:pPr>
        <w:shd w:val="clear" w:color="auto" w:fill="FFFFFF"/>
        <w:spacing w:line="300" w:lineRule="auto"/>
        <w:rPr>
          <w:sz w:val="28"/>
          <w:szCs w:val="28"/>
        </w:rPr>
      </w:pPr>
      <w:r w:rsidRPr="004B49DF">
        <w:rPr>
          <w:sz w:val="28"/>
          <w:szCs w:val="28"/>
        </w:rPr>
        <w:t>Наличие и движение основных средств в 2024 году</w:t>
      </w:r>
    </w:p>
    <w:p w14:paraId="6C39E004" w14:textId="77777777" w:rsidR="00C02A39" w:rsidRPr="004B49DF" w:rsidRDefault="00C02A39" w:rsidP="000C47E8">
      <w:pPr>
        <w:shd w:val="clear" w:color="auto" w:fill="FFFFFF"/>
        <w:spacing w:line="300" w:lineRule="auto"/>
        <w:rPr>
          <w:sz w:val="28"/>
          <w:szCs w:val="28"/>
        </w:rPr>
      </w:pPr>
      <w:r w:rsidRPr="004B49DF">
        <w:rPr>
          <w:noProof/>
          <w:sz w:val="28"/>
          <w:szCs w:val="28"/>
        </w:rPr>
        <w:drawing>
          <wp:inline distT="0" distB="0" distL="0" distR="0" wp14:anchorId="23F5C4B9" wp14:editId="2688C3E7">
            <wp:extent cx="6076950" cy="3025321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427" t="33067" r="31534" b="34150"/>
                    <a:stretch/>
                  </pic:blipFill>
                  <pic:spPr bwMode="auto">
                    <a:xfrm>
                      <a:off x="0" y="0"/>
                      <a:ext cx="6094180" cy="303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3FC95" w14:textId="77777777" w:rsidR="00C02A39" w:rsidRPr="004B49DF" w:rsidRDefault="00C02A39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480D8ECF" w14:textId="77777777" w:rsidR="00C02A39" w:rsidRPr="006D11F4" w:rsidRDefault="00C02A39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6D11F4">
        <w:rPr>
          <w:b/>
          <w:sz w:val="28"/>
          <w:szCs w:val="28"/>
        </w:rPr>
        <w:t>Задания к практической подготовке</w:t>
      </w:r>
    </w:p>
    <w:p w14:paraId="4B2C7B42" w14:textId="77777777" w:rsidR="00C02A39" w:rsidRPr="006D11F4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Задание</w:t>
      </w:r>
      <w:r w:rsidRPr="006D11F4">
        <w:rPr>
          <w:b/>
          <w:iCs/>
          <w:sz w:val="28"/>
          <w:szCs w:val="28"/>
        </w:rPr>
        <w:t xml:space="preserve"> 1. </w:t>
      </w:r>
    </w:p>
    <w:p w14:paraId="04817E94" w14:textId="77777777" w:rsidR="00C02A39" w:rsidRPr="006D11F4" w:rsidRDefault="00C02A39" w:rsidP="000C47E8">
      <w:pPr>
        <w:spacing w:line="300" w:lineRule="auto"/>
        <w:jc w:val="both"/>
        <w:rPr>
          <w:sz w:val="28"/>
          <w:szCs w:val="28"/>
        </w:rPr>
      </w:pPr>
      <w:r w:rsidRPr="006D11F4">
        <w:rPr>
          <w:rFonts w:hint="eastAsia"/>
          <w:sz w:val="28"/>
          <w:szCs w:val="28"/>
        </w:rPr>
        <w:t>По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данным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ООО</w:t>
      </w:r>
      <w:r w:rsidRPr="006D11F4">
        <w:rPr>
          <w:sz w:val="28"/>
          <w:szCs w:val="28"/>
        </w:rPr>
        <w:t xml:space="preserve"> </w:t>
      </w:r>
      <w:r>
        <w:rPr>
          <w:rFonts w:ascii="Cambria Math" w:hAnsi="Cambria Math" w:cs="Cambria Math"/>
          <w:sz w:val="28"/>
          <w:szCs w:val="28"/>
        </w:rPr>
        <w:t>«</w:t>
      </w:r>
      <w:r w:rsidRPr="006D11F4">
        <w:rPr>
          <w:sz w:val="28"/>
          <w:szCs w:val="28"/>
        </w:rPr>
        <w:t>Энергетика</w:t>
      </w:r>
      <w:r>
        <w:rPr>
          <w:sz w:val="28"/>
          <w:szCs w:val="28"/>
        </w:rPr>
        <w:t>»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проанализировать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состав</w:t>
      </w:r>
      <w:r w:rsidRPr="006D11F4">
        <w:rPr>
          <w:sz w:val="28"/>
          <w:szCs w:val="28"/>
        </w:rPr>
        <w:t xml:space="preserve">, </w:t>
      </w:r>
      <w:r w:rsidRPr="006D11F4">
        <w:rPr>
          <w:rFonts w:hint="eastAsia"/>
          <w:sz w:val="28"/>
          <w:szCs w:val="28"/>
        </w:rPr>
        <w:t>структуру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и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динамику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основных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средств</w:t>
      </w:r>
      <w:r w:rsidRPr="006D11F4">
        <w:rPr>
          <w:sz w:val="28"/>
          <w:szCs w:val="28"/>
        </w:rPr>
        <w:t xml:space="preserve">. </w:t>
      </w:r>
      <w:r w:rsidRPr="006D11F4">
        <w:rPr>
          <w:rFonts w:hint="eastAsia"/>
          <w:sz w:val="28"/>
          <w:szCs w:val="28"/>
        </w:rPr>
        <w:t>Сделать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выводы</w:t>
      </w:r>
      <w:r w:rsidRPr="006D11F4">
        <w:rPr>
          <w:sz w:val="28"/>
          <w:szCs w:val="28"/>
        </w:rPr>
        <w:t>.</w:t>
      </w:r>
    </w:p>
    <w:p w14:paraId="76E1A0F2" w14:textId="77777777" w:rsidR="00C02A39" w:rsidRPr="006D11F4" w:rsidRDefault="00C02A39" w:rsidP="000C47E8">
      <w:pPr>
        <w:spacing w:line="300" w:lineRule="auto"/>
        <w:jc w:val="both"/>
        <w:rPr>
          <w:sz w:val="28"/>
          <w:szCs w:val="28"/>
        </w:rPr>
      </w:pPr>
      <w:r w:rsidRPr="006D11F4">
        <w:rPr>
          <w:rFonts w:hint="eastAsia"/>
          <w:sz w:val="28"/>
          <w:szCs w:val="28"/>
        </w:rPr>
        <w:t>Таблица</w:t>
      </w:r>
      <w:r w:rsidRPr="006D11F4">
        <w:rPr>
          <w:sz w:val="28"/>
          <w:szCs w:val="28"/>
        </w:rPr>
        <w:t xml:space="preserve"> – </w:t>
      </w:r>
      <w:r w:rsidRPr="006D11F4">
        <w:rPr>
          <w:rFonts w:hint="eastAsia"/>
          <w:sz w:val="28"/>
          <w:szCs w:val="28"/>
        </w:rPr>
        <w:t>Анализ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состава</w:t>
      </w:r>
      <w:r w:rsidRPr="006D11F4">
        <w:rPr>
          <w:sz w:val="28"/>
          <w:szCs w:val="28"/>
        </w:rPr>
        <w:t xml:space="preserve">, </w:t>
      </w:r>
      <w:r w:rsidRPr="006D11F4">
        <w:rPr>
          <w:rFonts w:hint="eastAsia"/>
          <w:sz w:val="28"/>
          <w:szCs w:val="28"/>
        </w:rPr>
        <w:t>структуры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и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динамики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основных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средств</w:t>
      </w:r>
      <w:r w:rsidRPr="006D11F4">
        <w:rPr>
          <w:sz w:val="28"/>
          <w:szCs w:val="28"/>
        </w:rPr>
        <w:t xml:space="preserve"> </w:t>
      </w:r>
      <w:r w:rsidRPr="006D11F4">
        <w:rPr>
          <w:rFonts w:hint="eastAsia"/>
          <w:sz w:val="28"/>
          <w:szCs w:val="28"/>
        </w:rPr>
        <w:t>ООО</w:t>
      </w:r>
      <w:r w:rsidRPr="006D11F4">
        <w:rPr>
          <w:sz w:val="28"/>
          <w:szCs w:val="28"/>
        </w:rPr>
        <w:t xml:space="preserve"> «Энергетика»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694"/>
        <w:gridCol w:w="967"/>
        <w:gridCol w:w="1262"/>
        <w:gridCol w:w="967"/>
        <w:gridCol w:w="1262"/>
        <w:gridCol w:w="967"/>
        <w:gridCol w:w="1262"/>
        <w:gridCol w:w="964"/>
      </w:tblGrid>
      <w:tr w:rsidR="00C02A39" w:rsidRPr="00ED2EA8" w14:paraId="15675F11" w14:textId="77777777" w:rsidTr="000C47E8">
        <w:tc>
          <w:tcPr>
            <w:tcW w:w="941" w:type="pct"/>
            <w:vMerge w:val="restart"/>
          </w:tcPr>
          <w:p w14:paraId="48E8520F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Группы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основных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средств</w:t>
            </w:r>
          </w:p>
        </w:tc>
        <w:tc>
          <w:tcPr>
            <w:tcW w:w="1157" w:type="pct"/>
            <w:gridSpan w:val="2"/>
          </w:tcPr>
          <w:p w14:paraId="13A0E3E4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На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начало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года</w:t>
            </w:r>
          </w:p>
        </w:tc>
        <w:tc>
          <w:tcPr>
            <w:tcW w:w="1157" w:type="pct"/>
            <w:gridSpan w:val="2"/>
          </w:tcPr>
          <w:p w14:paraId="1E535E86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На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конец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года</w:t>
            </w:r>
          </w:p>
        </w:tc>
        <w:tc>
          <w:tcPr>
            <w:tcW w:w="1157" w:type="pct"/>
            <w:gridSpan w:val="2"/>
          </w:tcPr>
          <w:p w14:paraId="7F5DF319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Изменение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за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год</w:t>
            </w:r>
            <w:r w:rsidRPr="00ED2EA8">
              <w:t xml:space="preserve"> (+,-)</w:t>
            </w:r>
          </w:p>
        </w:tc>
        <w:tc>
          <w:tcPr>
            <w:tcW w:w="589" w:type="pct"/>
          </w:tcPr>
          <w:p w14:paraId="5243FDAB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Темп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роста</w:t>
            </w:r>
            <w:r w:rsidRPr="00ED2EA8">
              <w:t>, %</w:t>
            </w:r>
          </w:p>
        </w:tc>
      </w:tr>
      <w:tr w:rsidR="00C02A39" w:rsidRPr="00ED2EA8" w14:paraId="01690572" w14:textId="77777777" w:rsidTr="000C47E8">
        <w:tc>
          <w:tcPr>
            <w:tcW w:w="941" w:type="pct"/>
            <w:vMerge/>
          </w:tcPr>
          <w:p w14:paraId="39B6CFC4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354D5BB5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Сумма</w:t>
            </w:r>
            <w:r w:rsidRPr="00ED2EA8">
              <w:t xml:space="preserve">, </w:t>
            </w:r>
            <w:r w:rsidRPr="00ED2EA8">
              <w:rPr>
                <w:rFonts w:hint="eastAsia"/>
              </w:rPr>
              <w:t>тыс</w:t>
            </w:r>
            <w:r w:rsidRPr="00ED2EA8">
              <w:t xml:space="preserve">. </w:t>
            </w:r>
            <w:r w:rsidRPr="00ED2EA8">
              <w:rPr>
                <w:rFonts w:hint="eastAsia"/>
              </w:rPr>
              <w:t>руб</w:t>
            </w:r>
            <w:r w:rsidRPr="00ED2EA8">
              <w:t>.</w:t>
            </w:r>
          </w:p>
        </w:tc>
        <w:tc>
          <w:tcPr>
            <w:tcW w:w="655" w:type="pct"/>
          </w:tcPr>
          <w:p w14:paraId="73C40FDC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Удельный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вес</w:t>
            </w:r>
            <w:r w:rsidRPr="00ED2EA8">
              <w:t>, %</w:t>
            </w:r>
          </w:p>
        </w:tc>
        <w:tc>
          <w:tcPr>
            <w:tcW w:w="502" w:type="pct"/>
          </w:tcPr>
          <w:p w14:paraId="43A15459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Сумма</w:t>
            </w:r>
            <w:r w:rsidRPr="00ED2EA8">
              <w:t xml:space="preserve">, </w:t>
            </w:r>
            <w:r w:rsidRPr="00ED2EA8">
              <w:rPr>
                <w:rFonts w:hint="eastAsia"/>
              </w:rPr>
              <w:t>тыс</w:t>
            </w:r>
            <w:r w:rsidRPr="00ED2EA8">
              <w:t xml:space="preserve">. </w:t>
            </w:r>
            <w:r w:rsidRPr="00ED2EA8">
              <w:rPr>
                <w:rFonts w:hint="eastAsia"/>
              </w:rPr>
              <w:t>руб</w:t>
            </w:r>
            <w:r w:rsidRPr="00ED2EA8">
              <w:t>.</w:t>
            </w:r>
          </w:p>
        </w:tc>
        <w:tc>
          <w:tcPr>
            <w:tcW w:w="655" w:type="pct"/>
          </w:tcPr>
          <w:p w14:paraId="1F2DA3B0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Удельный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вес</w:t>
            </w:r>
            <w:r w:rsidRPr="00ED2EA8">
              <w:t>, %</w:t>
            </w:r>
          </w:p>
        </w:tc>
        <w:tc>
          <w:tcPr>
            <w:tcW w:w="502" w:type="pct"/>
          </w:tcPr>
          <w:p w14:paraId="34ED6A1C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Сумма</w:t>
            </w:r>
            <w:r w:rsidRPr="00ED2EA8">
              <w:t xml:space="preserve">, </w:t>
            </w:r>
            <w:r w:rsidRPr="00ED2EA8">
              <w:rPr>
                <w:rFonts w:hint="eastAsia"/>
              </w:rPr>
              <w:t>тыс</w:t>
            </w:r>
            <w:r w:rsidRPr="00ED2EA8">
              <w:t xml:space="preserve">. </w:t>
            </w:r>
            <w:r w:rsidRPr="00ED2EA8">
              <w:rPr>
                <w:rFonts w:hint="eastAsia"/>
              </w:rPr>
              <w:t>руб</w:t>
            </w:r>
            <w:r w:rsidRPr="00ED2EA8">
              <w:t>.</w:t>
            </w:r>
          </w:p>
        </w:tc>
        <w:tc>
          <w:tcPr>
            <w:tcW w:w="655" w:type="pct"/>
          </w:tcPr>
          <w:p w14:paraId="130C7F7A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Удельный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вес</w:t>
            </w:r>
            <w:r w:rsidRPr="00ED2EA8">
              <w:t>, %</w:t>
            </w:r>
          </w:p>
        </w:tc>
        <w:tc>
          <w:tcPr>
            <w:tcW w:w="589" w:type="pct"/>
          </w:tcPr>
          <w:p w14:paraId="618333D9" w14:textId="77777777" w:rsidR="00C02A39" w:rsidRPr="00ED2EA8" w:rsidRDefault="00C02A39" w:rsidP="00ED2EA8">
            <w:pPr>
              <w:jc w:val="both"/>
            </w:pPr>
          </w:p>
        </w:tc>
      </w:tr>
      <w:tr w:rsidR="00C02A39" w:rsidRPr="00ED2EA8" w14:paraId="1EE1597E" w14:textId="77777777" w:rsidTr="000C47E8">
        <w:tc>
          <w:tcPr>
            <w:tcW w:w="941" w:type="pct"/>
          </w:tcPr>
          <w:p w14:paraId="35029253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Здания</w:t>
            </w:r>
          </w:p>
        </w:tc>
        <w:tc>
          <w:tcPr>
            <w:tcW w:w="502" w:type="pct"/>
          </w:tcPr>
          <w:p w14:paraId="3EB43E90" w14:textId="77777777" w:rsidR="00C02A39" w:rsidRPr="00ED2EA8" w:rsidRDefault="00C02A39" w:rsidP="00ED2EA8">
            <w:pPr>
              <w:jc w:val="both"/>
            </w:pPr>
            <w:r w:rsidRPr="00ED2EA8">
              <w:t>44330</w:t>
            </w:r>
          </w:p>
        </w:tc>
        <w:tc>
          <w:tcPr>
            <w:tcW w:w="655" w:type="pct"/>
          </w:tcPr>
          <w:p w14:paraId="23D0F970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22FDF4B0" w14:textId="77777777" w:rsidR="00C02A39" w:rsidRPr="00ED2EA8" w:rsidRDefault="00C02A39" w:rsidP="00ED2EA8">
            <w:pPr>
              <w:jc w:val="both"/>
            </w:pPr>
            <w:r w:rsidRPr="00ED2EA8">
              <w:t>48270</w:t>
            </w:r>
          </w:p>
        </w:tc>
        <w:tc>
          <w:tcPr>
            <w:tcW w:w="655" w:type="pct"/>
          </w:tcPr>
          <w:p w14:paraId="03A0C3DB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498659B6" w14:textId="77777777" w:rsidR="00C02A39" w:rsidRPr="00ED2EA8" w:rsidRDefault="00C02A39" w:rsidP="00ED2EA8">
            <w:pPr>
              <w:jc w:val="both"/>
            </w:pPr>
          </w:p>
        </w:tc>
        <w:tc>
          <w:tcPr>
            <w:tcW w:w="655" w:type="pct"/>
          </w:tcPr>
          <w:p w14:paraId="422C7AF3" w14:textId="77777777" w:rsidR="00C02A39" w:rsidRPr="00ED2EA8" w:rsidRDefault="00C02A39" w:rsidP="00ED2EA8">
            <w:pPr>
              <w:jc w:val="both"/>
            </w:pPr>
          </w:p>
        </w:tc>
        <w:tc>
          <w:tcPr>
            <w:tcW w:w="589" w:type="pct"/>
          </w:tcPr>
          <w:p w14:paraId="3F75A254" w14:textId="77777777" w:rsidR="00C02A39" w:rsidRPr="00ED2EA8" w:rsidRDefault="00C02A39" w:rsidP="00ED2EA8">
            <w:pPr>
              <w:jc w:val="both"/>
            </w:pPr>
          </w:p>
        </w:tc>
      </w:tr>
      <w:tr w:rsidR="00C02A39" w:rsidRPr="00ED2EA8" w14:paraId="0AE3C2E3" w14:textId="77777777" w:rsidTr="000C47E8">
        <w:tc>
          <w:tcPr>
            <w:tcW w:w="941" w:type="pct"/>
          </w:tcPr>
          <w:p w14:paraId="4632FC9B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Сооружения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и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передаточные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устройства</w:t>
            </w:r>
          </w:p>
        </w:tc>
        <w:tc>
          <w:tcPr>
            <w:tcW w:w="502" w:type="pct"/>
          </w:tcPr>
          <w:p w14:paraId="2D11AB3D" w14:textId="77777777" w:rsidR="00C02A39" w:rsidRPr="00ED2EA8" w:rsidRDefault="00C02A39" w:rsidP="00ED2EA8">
            <w:pPr>
              <w:jc w:val="both"/>
            </w:pPr>
            <w:r w:rsidRPr="00ED2EA8">
              <w:t>4707</w:t>
            </w:r>
          </w:p>
        </w:tc>
        <w:tc>
          <w:tcPr>
            <w:tcW w:w="655" w:type="pct"/>
          </w:tcPr>
          <w:p w14:paraId="19E31057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36F69087" w14:textId="77777777" w:rsidR="00C02A39" w:rsidRPr="00ED2EA8" w:rsidRDefault="00C02A39" w:rsidP="00ED2EA8">
            <w:pPr>
              <w:jc w:val="both"/>
            </w:pPr>
            <w:r w:rsidRPr="00ED2EA8">
              <w:t>3710</w:t>
            </w:r>
          </w:p>
        </w:tc>
        <w:tc>
          <w:tcPr>
            <w:tcW w:w="655" w:type="pct"/>
          </w:tcPr>
          <w:p w14:paraId="2C136A5A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7FE3DA54" w14:textId="77777777" w:rsidR="00C02A39" w:rsidRPr="00ED2EA8" w:rsidRDefault="00C02A39" w:rsidP="00ED2EA8">
            <w:pPr>
              <w:jc w:val="both"/>
            </w:pPr>
          </w:p>
        </w:tc>
        <w:tc>
          <w:tcPr>
            <w:tcW w:w="655" w:type="pct"/>
          </w:tcPr>
          <w:p w14:paraId="633BCE56" w14:textId="77777777" w:rsidR="00C02A39" w:rsidRPr="00ED2EA8" w:rsidRDefault="00C02A39" w:rsidP="00ED2EA8">
            <w:pPr>
              <w:jc w:val="both"/>
            </w:pPr>
          </w:p>
        </w:tc>
        <w:tc>
          <w:tcPr>
            <w:tcW w:w="589" w:type="pct"/>
          </w:tcPr>
          <w:p w14:paraId="0867A2F8" w14:textId="77777777" w:rsidR="00C02A39" w:rsidRPr="00ED2EA8" w:rsidRDefault="00C02A39" w:rsidP="00ED2EA8">
            <w:pPr>
              <w:jc w:val="both"/>
            </w:pPr>
          </w:p>
        </w:tc>
      </w:tr>
      <w:tr w:rsidR="00C02A39" w:rsidRPr="00ED2EA8" w14:paraId="71059307" w14:textId="77777777" w:rsidTr="000C47E8">
        <w:tc>
          <w:tcPr>
            <w:tcW w:w="941" w:type="pct"/>
          </w:tcPr>
          <w:p w14:paraId="5EB83A2E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Машины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и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оборудование</w:t>
            </w:r>
          </w:p>
        </w:tc>
        <w:tc>
          <w:tcPr>
            <w:tcW w:w="502" w:type="pct"/>
          </w:tcPr>
          <w:p w14:paraId="5C9CEDFF" w14:textId="77777777" w:rsidR="00C02A39" w:rsidRPr="00ED2EA8" w:rsidRDefault="00C02A39" w:rsidP="00ED2EA8">
            <w:pPr>
              <w:jc w:val="both"/>
            </w:pPr>
            <w:r w:rsidRPr="00ED2EA8">
              <w:t>86280</w:t>
            </w:r>
          </w:p>
        </w:tc>
        <w:tc>
          <w:tcPr>
            <w:tcW w:w="655" w:type="pct"/>
          </w:tcPr>
          <w:p w14:paraId="0B633013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7737F39C" w14:textId="77777777" w:rsidR="00C02A39" w:rsidRPr="00ED2EA8" w:rsidRDefault="00C02A39" w:rsidP="00ED2EA8">
            <w:pPr>
              <w:jc w:val="both"/>
            </w:pPr>
            <w:r w:rsidRPr="00ED2EA8">
              <w:t>92750</w:t>
            </w:r>
          </w:p>
        </w:tc>
        <w:tc>
          <w:tcPr>
            <w:tcW w:w="655" w:type="pct"/>
          </w:tcPr>
          <w:p w14:paraId="3889960B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114DECE8" w14:textId="77777777" w:rsidR="00C02A39" w:rsidRPr="00ED2EA8" w:rsidRDefault="00C02A39" w:rsidP="00ED2EA8">
            <w:pPr>
              <w:jc w:val="both"/>
            </w:pPr>
          </w:p>
        </w:tc>
        <w:tc>
          <w:tcPr>
            <w:tcW w:w="655" w:type="pct"/>
          </w:tcPr>
          <w:p w14:paraId="758629A4" w14:textId="77777777" w:rsidR="00C02A39" w:rsidRPr="00ED2EA8" w:rsidRDefault="00C02A39" w:rsidP="00ED2EA8">
            <w:pPr>
              <w:jc w:val="both"/>
            </w:pPr>
          </w:p>
        </w:tc>
        <w:tc>
          <w:tcPr>
            <w:tcW w:w="589" w:type="pct"/>
          </w:tcPr>
          <w:p w14:paraId="36F85C9C" w14:textId="77777777" w:rsidR="00C02A39" w:rsidRPr="00ED2EA8" w:rsidRDefault="00C02A39" w:rsidP="00ED2EA8">
            <w:pPr>
              <w:jc w:val="both"/>
            </w:pPr>
          </w:p>
        </w:tc>
      </w:tr>
      <w:tr w:rsidR="00C02A39" w:rsidRPr="00ED2EA8" w14:paraId="244C0012" w14:textId="77777777" w:rsidTr="000C47E8">
        <w:tc>
          <w:tcPr>
            <w:tcW w:w="941" w:type="pct"/>
          </w:tcPr>
          <w:p w14:paraId="7DE662E2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Транспортные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средства</w:t>
            </w:r>
          </w:p>
        </w:tc>
        <w:tc>
          <w:tcPr>
            <w:tcW w:w="502" w:type="pct"/>
          </w:tcPr>
          <w:p w14:paraId="0A6C754F" w14:textId="77777777" w:rsidR="00C02A39" w:rsidRPr="00ED2EA8" w:rsidRDefault="00C02A39" w:rsidP="00ED2EA8">
            <w:pPr>
              <w:jc w:val="both"/>
            </w:pPr>
            <w:r w:rsidRPr="00ED2EA8">
              <w:t>1422</w:t>
            </w:r>
          </w:p>
        </w:tc>
        <w:tc>
          <w:tcPr>
            <w:tcW w:w="655" w:type="pct"/>
          </w:tcPr>
          <w:p w14:paraId="7DDD1F41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2704EC5D" w14:textId="77777777" w:rsidR="00C02A39" w:rsidRPr="00ED2EA8" w:rsidRDefault="00C02A39" w:rsidP="00ED2EA8">
            <w:pPr>
              <w:jc w:val="both"/>
            </w:pPr>
            <w:r w:rsidRPr="00ED2EA8">
              <w:t>1635</w:t>
            </w:r>
          </w:p>
        </w:tc>
        <w:tc>
          <w:tcPr>
            <w:tcW w:w="655" w:type="pct"/>
          </w:tcPr>
          <w:p w14:paraId="02EC670F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423A5190" w14:textId="77777777" w:rsidR="00C02A39" w:rsidRPr="00ED2EA8" w:rsidRDefault="00C02A39" w:rsidP="00ED2EA8">
            <w:pPr>
              <w:jc w:val="both"/>
            </w:pPr>
          </w:p>
        </w:tc>
        <w:tc>
          <w:tcPr>
            <w:tcW w:w="655" w:type="pct"/>
          </w:tcPr>
          <w:p w14:paraId="5257D41C" w14:textId="77777777" w:rsidR="00C02A39" w:rsidRPr="00ED2EA8" w:rsidRDefault="00C02A39" w:rsidP="00ED2EA8">
            <w:pPr>
              <w:jc w:val="both"/>
            </w:pPr>
          </w:p>
        </w:tc>
        <w:tc>
          <w:tcPr>
            <w:tcW w:w="589" w:type="pct"/>
          </w:tcPr>
          <w:p w14:paraId="0E711C01" w14:textId="77777777" w:rsidR="00C02A39" w:rsidRPr="00ED2EA8" w:rsidRDefault="00C02A39" w:rsidP="00ED2EA8">
            <w:pPr>
              <w:jc w:val="both"/>
            </w:pPr>
          </w:p>
        </w:tc>
      </w:tr>
      <w:tr w:rsidR="00C02A39" w:rsidRPr="00ED2EA8" w14:paraId="4215560D" w14:textId="77777777" w:rsidTr="000C47E8">
        <w:tc>
          <w:tcPr>
            <w:tcW w:w="941" w:type="pct"/>
          </w:tcPr>
          <w:p w14:paraId="12AB84BD" w14:textId="77777777" w:rsidR="00C02A39" w:rsidRPr="00ED2EA8" w:rsidRDefault="00C02A39" w:rsidP="00ED2EA8">
            <w:pPr>
              <w:jc w:val="both"/>
            </w:pPr>
            <w:r w:rsidRPr="00ED2EA8">
              <w:rPr>
                <w:rFonts w:hint="eastAsia"/>
              </w:rPr>
              <w:t>Итого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стоимость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основных</w:t>
            </w:r>
            <w:r w:rsidRPr="00ED2EA8">
              <w:t xml:space="preserve"> </w:t>
            </w:r>
            <w:r w:rsidRPr="00ED2EA8">
              <w:rPr>
                <w:rFonts w:hint="eastAsia"/>
              </w:rPr>
              <w:t>средств</w:t>
            </w:r>
          </w:p>
        </w:tc>
        <w:tc>
          <w:tcPr>
            <w:tcW w:w="502" w:type="pct"/>
          </w:tcPr>
          <w:p w14:paraId="5910041A" w14:textId="77777777" w:rsidR="00C02A39" w:rsidRPr="00ED2EA8" w:rsidRDefault="00C02A39" w:rsidP="00ED2EA8">
            <w:pPr>
              <w:jc w:val="both"/>
            </w:pPr>
          </w:p>
        </w:tc>
        <w:tc>
          <w:tcPr>
            <w:tcW w:w="655" w:type="pct"/>
          </w:tcPr>
          <w:p w14:paraId="567A312F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28BDCCD0" w14:textId="77777777" w:rsidR="00C02A39" w:rsidRPr="00ED2EA8" w:rsidRDefault="00C02A39" w:rsidP="00ED2EA8">
            <w:pPr>
              <w:jc w:val="both"/>
            </w:pPr>
          </w:p>
        </w:tc>
        <w:tc>
          <w:tcPr>
            <w:tcW w:w="655" w:type="pct"/>
          </w:tcPr>
          <w:p w14:paraId="14672141" w14:textId="77777777" w:rsidR="00C02A39" w:rsidRPr="00ED2EA8" w:rsidRDefault="00C02A39" w:rsidP="00ED2EA8">
            <w:pPr>
              <w:jc w:val="both"/>
            </w:pPr>
          </w:p>
        </w:tc>
        <w:tc>
          <w:tcPr>
            <w:tcW w:w="502" w:type="pct"/>
          </w:tcPr>
          <w:p w14:paraId="53737E59" w14:textId="77777777" w:rsidR="00C02A39" w:rsidRPr="00ED2EA8" w:rsidRDefault="00C02A39" w:rsidP="00ED2EA8">
            <w:pPr>
              <w:jc w:val="both"/>
            </w:pPr>
          </w:p>
        </w:tc>
        <w:tc>
          <w:tcPr>
            <w:tcW w:w="655" w:type="pct"/>
          </w:tcPr>
          <w:p w14:paraId="10C2FDF8" w14:textId="77777777" w:rsidR="00C02A39" w:rsidRPr="00ED2EA8" w:rsidRDefault="00C02A39" w:rsidP="00ED2EA8">
            <w:pPr>
              <w:jc w:val="both"/>
            </w:pPr>
          </w:p>
        </w:tc>
        <w:tc>
          <w:tcPr>
            <w:tcW w:w="589" w:type="pct"/>
          </w:tcPr>
          <w:p w14:paraId="2395BA35" w14:textId="77777777" w:rsidR="00C02A39" w:rsidRPr="00ED2EA8" w:rsidRDefault="00C02A39" w:rsidP="00ED2EA8">
            <w:pPr>
              <w:jc w:val="both"/>
            </w:pPr>
          </w:p>
        </w:tc>
      </w:tr>
    </w:tbl>
    <w:p w14:paraId="4792FF8C" w14:textId="77777777" w:rsidR="00C02A39" w:rsidRPr="00D17E18" w:rsidRDefault="00C02A39" w:rsidP="000C47E8">
      <w:pPr>
        <w:spacing w:line="300" w:lineRule="auto"/>
        <w:jc w:val="both"/>
        <w:rPr>
          <w:sz w:val="28"/>
          <w:szCs w:val="28"/>
        </w:rPr>
      </w:pPr>
    </w:p>
    <w:p w14:paraId="6D627AFE" w14:textId="77777777" w:rsidR="00C02A39" w:rsidRPr="00D17E18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D17E18">
        <w:rPr>
          <w:b/>
          <w:iCs/>
          <w:sz w:val="28"/>
          <w:szCs w:val="28"/>
        </w:rPr>
        <w:t xml:space="preserve">Задание 2. </w:t>
      </w:r>
    </w:p>
    <w:p w14:paraId="76155A02" w14:textId="77777777" w:rsidR="00C02A39" w:rsidRPr="00536BF3" w:rsidRDefault="00C02A39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536BF3">
        <w:rPr>
          <w:sz w:val="28"/>
          <w:szCs w:val="28"/>
        </w:rPr>
        <w:lastRenderedPageBreak/>
        <w:t>ОТРАЖЕНИЕ ОС И ДОХОДНЫХ ВЛОЖЕНИЙ</w:t>
      </w:r>
    </w:p>
    <w:p w14:paraId="2C2AE2C2" w14:textId="77777777" w:rsidR="00C02A39" w:rsidRPr="00536BF3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36BF3">
        <w:rPr>
          <w:sz w:val="28"/>
          <w:szCs w:val="28"/>
        </w:rPr>
        <w:t>Основные средства</w:t>
      </w:r>
      <w:r>
        <w:rPr>
          <w:sz w:val="28"/>
          <w:szCs w:val="28"/>
        </w:rPr>
        <w:t>.</w:t>
      </w:r>
      <w:r w:rsidRPr="00536BF3">
        <w:rPr>
          <w:sz w:val="28"/>
          <w:szCs w:val="28"/>
        </w:rPr>
        <w:t xml:space="preserve"> На начало отчетного года на балансе АО «Актив» числились здание и автомобиль, используемый администрацией. Их первоначальная стоимость составляла соответственно 1 000 000 руб. и 180 000 руб., а начисленная амортизация – 240 000 руб. и 36 000 руб. Кроме того, в отчетном году «Актив» построил склад первоначальной стоимостью 1 300 000 руб.</w:t>
      </w:r>
    </w:p>
    <w:p w14:paraId="0449F2D7" w14:textId="77777777" w:rsidR="00C02A39" w:rsidRPr="00536BF3" w:rsidRDefault="00C02A3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36BF3">
        <w:rPr>
          <w:sz w:val="28"/>
          <w:szCs w:val="28"/>
        </w:rPr>
        <w:t xml:space="preserve">Суммы амортизации, начисленной на имеющиеся и приобретенные в отчетном году объекты, составили: — на автомобиль – 24 000 руб.; — на здания – 64 000 руб. Доходные вложения Основной вид деятельности АО «Актив» – прокат легковых автомобилей. По состоянию на начало отчетного года фирма имела 10 машин, предоставляемых напрокат, общей первоначальной стоимостью 1 000 000 руб. Сумма начисленной по ним амортизации составляла 250 000 руб. За отчетный год она увеличилась еще на 200 000 руб. В июне отчетного года «Актив» купил еще один автомобиль стоимостью 180 000 руб. (без учета НДС). За год по нему начислена амортизация в сумме 18 000 руб. Общая сумма амортизации, начисленной за отчетный период, составила 218 000 руб. (200 000 + 18 000). Таким образом, амортизация начислена в сумме: — на начало отчетного года – 250 000 руб.; — на конец отчетного года – 468 000 руб. (250 000 + 200 000 + 18 000). </w:t>
      </w:r>
    </w:p>
    <w:p w14:paraId="23567A30" w14:textId="77777777" w:rsidR="00E37F33" w:rsidRPr="00C02A39" w:rsidRDefault="00E37F3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479A4047" w14:textId="77777777" w:rsidR="00E37F33" w:rsidRPr="00C02A39" w:rsidRDefault="00E37F33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C02A39">
        <w:rPr>
          <w:b/>
          <w:sz w:val="28"/>
          <w:szCs w:val="28"/>
        </w:rPr>
        <w:t>Рекомендованная литература</w:t>
      </w:r>
    </w:p>
    <w:p w14:paraId="6AFE37FE" w14:textId="77777777" w:rsidR="00C02A39" w:rsidRPr="00C02A39" w:rsidRDefault="00C02A39" w:rsidP="000C47E8">
      <w:pPr>
        <w:spacing w:line="300" w:lineRule="auto"/>
        <w:jc w:val="both"/>
        <w:rPr>
          <w:sz w:val="28"/>
          <w:szCs w:val="28"/>
        </w:rPr>
      </w:pPr>
      <w:r w:rsidRPr="00C02A39">
        <w:rPr>
          <w:sz w:val="28"/>
          <w:szCs w:val="28"/>
        </w:rPr>
        <w:t>Основная: 1, 2</w:t>
      </w:r>
    </w:p>
    <w:p w14:paraId="41EF1DB7" w14:textId="77777777" w:rsidR="00ED2EA8" w:rsidRDefault="00C02A39" w:rsidP="000C47E8">
      <w:pPr>
        <w:spacing w:line="300" w:lineRule="auto"/>
        <w:jc w:val="both"/>
        <w:rPr>
          <w:sz w:val="28"/>
          <w:szCs w:val="28"/>
        </w:rPr>
      </w:pPr>
      <w:r w:rsidRPr="00C02A39">
        <w:rPr>
          <w:sz w:val="28"/>
          <w:szCs w:val="28"/>
        </w:rPr>
        <w:t>Дополнительная: 1, 2</w:t>
      </w:r>
    </w:p>
    <w:p w14:paraId="7E6F4EF0" w14:textId="62A7297A" w:rsidR="00E37F33" w:rsidRPr="00C02A39" w:rsidRDefault="00E37F33" w:rsidP="000C47E8">
      <w:pPr>
        <w:spacing w:line="300" w:lineRule="auto"/>
        <w:jc w:val="both"/>
        <w:rPr>
          <w:sz w:val="28"/>
          <w:szCs w:val="28"/>
        </w:rPr>
      </w:pPr>
      <w:r w:rsidRPr="00C02A39">
        <w:rPr>
          <w:sz w:val="28"/>
          <w:szCs w:val="28"/>
        </w:rPr>
        <w:br w:type="page"/>
      </w:r>
    </w:p>
    <w:p w14:paraId="67F6B4CD" w14:textId="38963D62" w:rsidR="00106CE9" w:rsidRPr="009E32C8" w:rsidRDefault="00106CE9" w:rsidP="000C47E8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17" w:name="_Toc206947561"/>
      <w:r w:rsidRPr="009E32C8">
        <w:rPr>
          <w:b/>
          <w:bCs/>
          <w:sz w:val="28"/>
          <w:szCs w:val="28"/>
        </w:rPr>
        <w:lastRenderedPageBreak/>
        <w:t>Практическ</w:t>
      </w:r>
      <w:r w:rsidR="009E32C8" w:rsidRPr="009E32C8">
        <w:rPr>
          <w:b/>
          <w:bCs/>
          <w:sz w:val="28"/>
          <w:szCs w:val="28"/>
        </w:rPr>
        <w:t>ое</w:t>
      </w:r>
      <w:r w:rsidRPr="009E32C8">
        <w:rPr>
          <w:b/>
          <w:bCs/>
          <w:sz w:val="28"/>
          <w:szCs w:val="28"/>
        </w:rPr>
        <w:t xml:space="preserve"> </w:t>
      </w:r>
      <w:r w:rsidR="009E32C8" w:rsidRPr="009E32C8">
        <w:rPr>
          <w:b/>
          <w:bCs/>
          <w:sz w:val="28"/>
          <w:szCs w:val="28"/>
        </w:rPr>
        <w:t xml:space="preserve">занятие </w:t>
      </w:r>
      <w:r w:rsidRPr="009E32C8">
        <w:rPr>
          <w:rFonts w:eastAsiaTheme="majorEastAsia"/>
          <w:b/>
          <w:bCs/>
          <w:sz w:val="28"/>
          <w:szCs w:val="28"/>
        </w:rPr>
        <w:t xml:space="preserve">№ </w:t>
      </w:r>
      <w:r w:rsidR="009E32C8" w:rsidRPr="009E32C8">
        <w:rPr>
          <w:rFonts w:eastAsiaTheme="majorEastAsia"/>
          <w:b/>
          <w:bCs/>
          <w:sz w:val="28"/>
          <w:szCs w:val="28"/>
        </w:rPr>
        <w:t>5</w:t>
      </w:r>
      <w:r w:rsidRPr="009E32C8">
        <w:rPr>
          <w:rFonts w:eastAsiaTheme="majorEastAsia"/>
          <w:b/>
          <w:bCs/>
          <w:sz w:val="28"/>
          <w:szCs w:val="28"/>
        </w:rPr>
        <w:t>.</w:t>
      </w:r>
      <w:r w:rsidRPr="009E32C8">
        <w:rPr>
          <w:rFonts w:eastAsiaTheme="majorEastAsia"/>
          <w:b/>
          <w:bCs/>
          <w:sz w:val="28"/>
          <w:szCs w:val="28"/>
        </w:rPr>
        <w:br/>
      </w:r>
      <w:r w:rsidR="009E32C8" w:rsidRPr="009E32C8">
        <w:rPr>
          <w:b/>
          <w:bCs/>
          <w:sz w:val="28"/>
          <w:szCs w:val="28"/>
        </w:rPr>
        <w:t>Консолидированная финансовая отчетность</w:t>
      </w:r>
      <w:bookmarkEnd w:id="17"/>
    </w:p>
    <w:p w14:paraId="399BC04D" w14:textId="64873122" w:rsidR="00106CE9" w:rsidRPr="009E32C8" w:rsidRDefault="00106CE9" w:rsidP="000C47E8">
      <w:pPr>
        <w:spacing w:line="300" w:lineRule="auto"/>
        <w:rPr>
          <w:rFonts w:eastAsiaTheme="majorEastAsia"/>
          <w:sz w:val="28"/>
          <w:szCs w:val="28"/>
        </w:rPr>
      </w:pPr>
    </w:p>
    <w:p w14:paraId="272D17C0" w14:textId="3CDCCC63" w:rsidR="00106CE9" w:rsidRPr="009E32C8" w:rsidRDefault="00106CE9" w:rsidP="000C47E8">
      <w:pPr>
        <w:spacing w:line="300" w:lineRule="auto"/>
        <w:jc w:val="both"/>
        <w:rPr>
          <w:sz w:val="28"/>
          <w:szCs w:val="28"/>
        </w:rPr>
      </w:pPr>
      <w:r w:rsidRPr="009E32C8">
        <w:rPr>
          <w:b/>
          <w:bCs/>
          <w:sz w:val="28"/>
          <w:szCs w:val="28"/>
        </w:rPr>
        <w:t>Цель:</w:t>
      </w:r>
      <w:r w:rsidR="00405D98" w:rsidRPr="009E32C8">
        <w:rPr>
          <w:sz w:val="28"/>
          <w:szCs w:val="28"/>
        </w:rPr>
        <w:t xml:space="preserve"> усвоение порядка заполнения </w:t>
      </w:r>
      <w:r w:rsidR="009E32C8" w:rsidRPr="009E32C8">
        <w:rPr>
          <w:sz w:val="28"/>
          <w:szCs w:val="28"/>
        </w:rPr>
        <w:t>консолидированной финансовой отчетности</w:t>
      </w:r>
    </w:p>
    <w:p w14:paraId="03DC169A" w14:textId="77777777" w:rsidR="00737689" w:rsidRPr="009E32C8" w:rsidRDefault="00737689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9E32C8">
        <w:rPr>
          <w:b/>
          <w:bCs/>
          <w:sz w:val="28"/>
          <w:szCs w:val="28"/>
        </w:rPr>
        <w:t xml:space="preserve">Теоретические сведения </w:t>
      </w:r>
    </w:p>
    <w:p w14:paraId="2D5BB1B7" w14:textId="6E0C6C47" w:rsidR="00737689" w:rsidRPr="009E32C8" w:rsidRDefault="00737689" w:rsidP="000C47E8">
      <w:pPr>
        <w:spacing w:line="300" w:lineRule="auto"/>
        <w:jc w:val="both"/>
        <w:rPr>
          <w:sz w:val="28"/>
          <w:szCs w:val="28"/>
        </w:rPr>
      </w:pPr>
      <w:r w:rsidRPr="009E32C8">
        <w:rPr>
          <w:sz w:val="28"/>
          <w:szCs w:val="28"/>
        </w:rPr>
        <w:t xml:space="preserve">Конспект лекции № 7. </w:t>
      </w:r>
      <w:r w:rsidR="009E32C8" w:rsidRPr="009E32C8">
        <w:rPr>
          <w:sz w:val="28"/>
          <w:szCs w:val="28"/>
        </w:rPr>
        <w:t>Консолидированная финансовая отчетность</w:t>
      </w:r>
    </w:p>
    <w:p w14:paraId="31BD93EC" w14:textId="11CA90D1" w:rsidR="00737689" w:rsidRPr="00505405" w:rsidRDefault="00737689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72D58E18" w14:textId="77777777" w:rsidR="009E32C8" w:rsidRPr="00505405" w:rsidRDefault="009E32C8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505405">
        <w:rPr>
          <w:b/>
          <w:sz w:val="28"/>
          <w:szCs w:val="28"/>
        </w:rPr>
        <w:t>Вопросы к практическому занятию</w:t>
      </w:r>
    </w:p>
    <w:p w14:paraId="05B91E5E" w14:textId="28FC8630" w:rsidR="009E32C8" w:rsidRPr="00505405" w:rsidRDefault="009E32C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05405">
        <w:rPr>
          <w:sz w:val="28"/>
          <w:szCs w:val="28"/>
        </w:rPr>
        <w:t xml:space="preserve">1. </w:t>
      </w:r>
      <w:r w:rsidR="00416973" w:rsidRPr="00505405">
        <w:rPr>
          <w:sz w:val="28"/>
          <w:szCs w:val="28"/>
        </w:rPr>
        <w:t>Дайте понятие консолид</w:t>
      </w:r>
      <w:r w:rsidR="00505405" w:rsidRPr="00505405">
        <w:rPr>
          <w:sz w:val="28"/>
          <w:szCs w:val="28"/>
        </w:rPr>
        <w:t>и</w:t>
      </w:r>
      <w:r w:rsidR="00416973" w:rsidRPr="00505405">
        <w:rPr>
          <w:sz w:val="28"/>
          <w:szCs w:val="28"/>
        </w:rPr>
        <w:t>р</w:t>
      </w:r>
      <w:r w:rsidR="00505405" w:rsidRPr="00505405">
        <w:rPr>
          <w:sz w:val="28"/>
          <w:szCs w:val="28"/>
        </w:rPr>
        <w:t>о</w:t>
      </w:r>
      <w:r w:rsidR="00416973" w:rsidRPr="00505405">
        <w:rPr>
          <w:sz w:val="28"/>
          <w:szCs w:val="28"/>
        </w:rPr>
        <w:t>ва</w:t>
      </w:r>
      <w:r w:rsidR="00505405" w:rsidRPr="00505405">
        <w:rPr>
          <w:sz w:val="28"/>
          <w:szCs w:val="28"/>
        </w:rPr>
        <w:t>н</w:t>
      </w:r>
      <w:r w:rsidR="00416973" w:rsidRPr="00505405">
        <w:rPr>
          <w:sz w:val="28"/>
          <w:szCs w:val="28"/>
        </w:rPr>
        <w:t xml:space="preserve">ной </w:t>
      </w:r>
      <w:r w:rsidR="00505405" w:rsidRPr="00505405">
        <w:rPr>
          <w:sz w:val="28"/>
          <w:szCs w:val="28"/>
        </w:rPr>
        <w:t>отчётности.</w:t>
      </w:r>
    </w:p>
    <w:p w14:paraId="29CEA224" w14:textId="1C6EE562" w:rsidR="009E32C8" w:rsidRPr="00505405" w:rsidRDefault="009E32C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05405">
        <w:rPr>
          <w:sz w:val="28"/>
          <w:szCs w:val="28"/>
        </w:rPr>
        <w:t xml:space="preserve">2. Охарактеризуйте </w:t>
      </w:r>
      <w:r w:rsidR="00505405" w:rsidRPr="00505405">
        <w:rPr>
          <w:sz w:val="28"/>
          <w:szCs w:val="28"/>
        </w:rPr>
        <w:t>нормативное регулирование консолидированной отчётности.</w:t>
      </w:r>
    </w:p>
    <w:p w14:paraId="772EF613" w14:textId="2FD76BC0" w:rsidR="009E32C8" w:rsidRPr="00505405" w:rsidRDefault="009E32C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05405">
        <w:rPr>
          <w:sz w:val="28"/>
          <w:szCs w:val="28"/>
        </w:rPr>
        <w:t>3.</w:t>
      </w:r>
      <w:r w:rsidR="00505405" w:rsidRPr="00505405">
        <w:rPr>
          <w:sz w:val="28"/>
          <w:szCs w:val="28"/>
        </w:rPr>
        <w:t>Каков состав консолидированной отчётности?</w:t>
      </w:r>
    </w:p>
    <w:p w14:paraId="5FA31D2E" w14:textId="0543E7B3" w:rsidR="009E32C8" w:rsidRPr="00505405" w:rsidRDefault="009E32C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05405">
        <w:rPr>
          <w:sz w:val="28"/>
          <w:szCs w:val="28"/>
        </w:rPr>
        <w:t xml:space="preserve">4. </w:t>
      </w:r>
      <w:r w:rsidR="00505405" w:rsidRPr="00505405">
        <w:rPr>
          <w:sz w:val="28"/>
          <w:szCs w:val="28"/>
        </w:rPr>
        <w:t>Каковы сроки представления консолидированной отчётности?</w:t>
      </w:r>
    </w:p>
    <w:p w14:paraId="5FCD6ADC" w14:textId="66BEC2A2" w:rsidR="009E32C8" w:rsidRPr="00505405" w:rsidRDefault="009E32C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05405">
        <w:rPr>
          <w:sz w:val="28"/>
          <w:szCs w:val="28"/>
        </w:rPr>
        <w:t xml:space="preserve">5. Охарактеризуйте </w:t>
      </w:r>
      <w:r w:rsidR="00505405" w:rsidRPr="00505405">
        <w:rPr>
          <w:sz w:val="28"/>
          <w:szCs w:val="28"/>
        </w:rPr>
        <w:t>методы консолидации финансовой отчетности</w:t>
      </w:r>
    </w:p>
    <w:p w14:paraId="66896345" w14:textId="77777777" w:rsidR="009E32C8" w:rsidRPr="00505405" w:rsidRDefault="009E32C8" w:rsidP="000C47E8">
      <w:pPr>
        <w:shd w:val="clear" w:color="auto" w:fill="FFFFFF"/>
        <w:spacing w:line="300" w:lineRule="auto"/>
        <w:jc w:val="both"/>
        <w:rPr>
          <w:i/>
          <w:iCs/>
          <w:sz w:val="28"/>
          <w:szCs w:val="28"/>
        </w:rPr>
      </w:pPr>
    </w:p>
    <w:p w14:paraId="3FB236BE" w14:textId="77777777" w:rsidR="009E32C8" w:rsidRPr="00505405" w:rsidRDefault="009E32C8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505405">
        <w:rPr>
          <w:b/>
          <w:sz w:val="28"/>
          <w:szCs w:val="28"/>
        </w:rPr>
        <w:t>Задания к практическому занятия</w:t>
      </w:r>
    </w:p>
    <w:p w14:paraId="32EAE759" w14:textId="7BD42F9C" w:rsidR="009E32C8" w:rsidRPr="00696B4B" w:rsidRDefault="009E32C8" w:rsidP="000C47E8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696B4B">
        <w:rPr>
          <w:rFonts w:eastAsiaTheme="minorHAnsi"/>
          <w:b/>
          <w:sz w:val="28"/>
          <w:szCs w:val="28"/>
          <w:lang w:eastAsia="en-US"/>
        </w:rPr>
        <w:t>Задание № 1.</w:t>
      </w:r>
      <w:r w:rsidRPr="00696B4B">
        <w:rPr>
          <w:sz w:val="28"/>
          <w:szCs w:val="28"/>
        </w:rPr>
        <w:t xml:space="preserve"> </w:t>
      </w:r>
      <w:r w:rsidR="00696B4B" w:rsidRPr="00696B4B">
        <w:rPr>
          <w:sz w:val="28"/>
          <w:szCs w:val="28"/>
        </w:rPr>
        <w:t>Дополните предложение:</w:t>
      </w:r>
    </w:p>
    <w:p w14:paraId="6B276D6A" w14:textId="395C5A3A" w:rsidR="00696B4B" w:rsidRPr="00696B4B" w:rsidRDefault="00696B4B" w:rsidP="000C47E8">
      <w:pPr>
        <w:spacing w:line="300" w:lineRule="auto"/>
        <w:jc w:val="both"/>
        <w:rPr>
          <w:iCs/>
          <w:sz w:val="28"/>
          <w:szCs w:val="28"/>
        </w:rPr>
      </w:pPr>
      <w:r w:rsidRPr="00696B4B">
        <w:rPr>
          <w:iCs/>
          <w:sz w:val="28"/>
          <w:szCs w:val="28"/>
        </w:rPr>
        <w:t>___________________ – это совокупность бухгалтерских отчетов материнской и ее дочерних организаций, которая составлена по всему холдингу как по одному юридическому лицу.</w:t>
      </w:r>
    </w:p>
    <w:p w14:paraId="613CAE0F" w14:textId="77777777" w:rsidR="00EF0C3C" w:rsidRPr="00696B4B" w:rsidRDefault="00EF0C3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649F3362" w14:textId="71013192" w:rsidR="00EF0C3C" w:rsidRPr="00696B4B" w:rsidRDefault="00106CE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96B4B">
        <w:rPr>
          <w:b/>
          <w:iCs/>
          <w:sz w:val="28"/>
          <w:szCs w:val="28"/>
        </w:rPr>
        <w:t xml:space="preserve">Задание 2. </w:t>
      </w:r>
      <w:r w:rsidR="00696B4B" w:rsidRPr="00696B4B">
        <w:rPr>
          <w:sz w:val="28"/>
          <w:szCs w:val="28"/>
        </w:rPr>
        <w:t xml:space="preserve">Перечислите организации, которые должны составлять консолидированную отчетность согласно </w:t>
      </w:r>
      <w:r w:rsidR="00696B4B" w:rsidRPr="00696B4B">
        <w:rPr>
          <w:iCs/>
          <w:sz w:val="28"/>
          <w:szCs w:val="28"/>
        </w:rPr>
        <w:t>ч. 1 ст. 2 Закона № </w:t>
      </w:r>
      <w:hyperlink r:id="rId25" w:anchor="h35" w:tgtFrame="_blank" w:history="1">
        <w:r w:rsidR="00696B4B" w:rsidRPr="00696B4B">
          <w:rPr>
            <w:iCs/>
            <w:sz w:val="28"/>
            <w:szCs w:val="28"/>
          </w:rPr>
          <w:t>208-ФЗ</w:t>
        </w:r>
      </w:hyperlink>
      <w:r w:rsidR="00696B4B" w:rsidRPr="00696B4B">
        <w:rPr>
          <w:iCs/>
          <w:sz w:val="28"/>
          <w:szCs w:val="28"/>
        </w:rPr>
        <w:t>. Ответ оформите в виде схемы.</w:t>
      </w:r>
    </w:p>
    <w:p w14:paraId="12A82D1D" w14:textId="6C467AC6" w:rsidR="00696B4B" w:rsidRPr="00696B4B" w:rsidRDefault="00696B4B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3FCFF980" w14:textId="77777777" w:rsidR="00696B4B" w:rsidRPr="00696B4B" w:rsidRDefault="00106CE9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96B4B">
        <w:rPr>
          <w:b/>
          <w:iCs/>
          <w:sz w:val="28"/>
          <w:szCs w:val="28"/>
        </w:rPr>
        <w:t xml:space="preserve">Задание 3. </w:t>
      </w:r>
      <w:r w:rsidR="00696B4B" w:rsidRPr="00696B4B">
        <w:rPr>
          <w:sz w:val="28"/>
          <w:szCs w:val="28"/>
        </w:rPr>
        <w:t>Представьте полный комплект </w:t>
      </w:r>
      <w:hyperlink r:id="rId26" w:tgtFrame="_blank" w:history="1">
        <w:r w:rsidR="00696B4B" w:rsidRPr="00696B4B">
          <w:rPr>
            <w:sz w:val="28"/>
            <w:szCs w:val="28"/>
          </w:rPr>
          <w:t>финансовой отчетности</w:t>
        </w:r>
      </w:hyperlink>
      <w:r w:rsidR="00696B4B" w:rsidRPr="00696B4B">
        <w:rPr>
          <w:sz w:val="28"/>
          <w:szCs w:val="28"/>
        </w:rPr>
        <w:t xml:space="preserve"> согласно п. </w:t>
      </w:r>
      <w:hyperlink r:id="rId27" w:anchor="h317" w:tgtFrame="_blank" w:history="1">
        <w:r w:rsidR="00696B4B" w:rsidRPr="00696B4B">
          <w:rPr>
            <w:sz w:val="28"/>
            <w:szCs w:val="28"/>
          </w:rPr>
          <w:t>10</w:t>
        </w:r>
      </w:hyperlink>
      <w:r w:rsidR="00696B4B" w:rsidRPr="00696B4B">
        <w:rPr>
          <w:sz w:val="28"/>
          <w:szCs w:val="28"/>
        </w:rPr>
        <w:t xml:space="preserve"> МСФО 1. </w:t>
      </w:r>
      <w:r w:rsidR="00696B4B" w:rsidRPr="00696B4B">
        <w:rPr>
          <w:iCs/>
          <w:sz w:val="28"/>
          <w:szCs w:val="28"/>
        </w:rPr>
        <w:t>Ответ оформите в виде схемы.</w:t>
      </w:r>
    </w:p>
    <w:p w14:paraId="7636EFC8" w14:textId="77777777" w:rsidR="00696B4B" w:rsidRPr="00696B4B" w:rsidRDefault="00696B4B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659FB0E8" w14:textId="11411147" w:rsidR="00696B4B" w:rsidRDefault="00696B4B" w:rsidP="000C47E8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 w:rsidRPr="00696B4B">
        <w:rPr>
          <w:b/>
          <w:iCs/>
          <w:sz w:val="28"/>
          <w:szCs w:val="28"/>
        </w:rPr>
        <w:t xml:space="preserve">Задание </w:t>
      </w:r>
      <w:r>
        <w:rPr>
          <w:b/>
          <w:iCs/>
          <w:sz w:val="28"/>
          <w:szCs w:val="28"/>
        </w:rPr>
        <w:t>4</w:t>
      </w:r>
      <w:r w:rsidRPr="00696B4B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Заполните таблицу</w:t>
      </w:r>
      <w:r w:rsidR="00A6558D">
        <w:rPr>
          <w:iCs/>
          <w:sz w:val="28"/>
          <w:szCs w:val="28"/>
        </w:rPr>
        <w:t>, сроки сдачи и получатели годовой и промежуточной отчетности</w:t>
      </w:r>
      <w:r>
        <w:rPr>
          <w:iCs/>
          <w:sz w:val="28"/>
          <w:szCs w:val="28"/>
        </w:rPr>
        <w:t>:</w:t>
      </w: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9"/>
        <w:gridCol w:w="4047"/>
        <w:gridCol w:w="3746"/>
      </w:tblGrid>
      <w:tr w:rsidR="00696B4B" w:rsidRPr="00ED2EA8" w14:paraId="47DA6707" w14:textId="77777777" w:rsidTr="00ED2EA8">
        <w:trPr>
          <w:trHeight w:val="115"/>
          <w:tblHeader/>
        </w:trPr>
        <w:tc>
          <w:tcPr>
            <w:tcW w:w="0" w:type="auto"/>
            <w:shd w:val="clear" w:color="auto" w:fill="F2F2F2" w:themeFill="background1" w:themeFillShade="F2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6C926DE7" w14:textId="31DDC1DD" w:rsidR="00696B4B" w:rsidRPr="00ED2EA8" w:rsidRDefault="00696B4B" w:rsidP="00ED2EA8">
            <w:pPr>
              <w:jc w:val="center"/>
            </w:pPr>
          </w:p>
        </w:tc>
        <w:tc>
          <w:tcPr>
            <w:tcW w:w="4047" w:type="dxa"/>
            <w:shd w:val="clear" w:color="auto" w:fill="F2F2F2" w:themeFill="background1" w:themeFillShade="F2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488F17BA" w14:textId="77777777" w:rsidR="00696B4B" w:rsidRPr="00ED2EA8" w:rsidRDefault="00696B4B" w:rsidP="00ED2EA8">
            <w:pPr>
              <w:jc w:val="center"/>
            </w:pPr>
            <w:r w:rsidRPr="00ED2EA8">
              <w:t>Годовая отчетность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48E081F" w14:textId="77777777" w:rsidR="00696B4B" w:rsidRPr="00ED2EA8" w:rsidRDefault="00696B4B" w:rsidP="00ED2EA8">
            <w:pPr>
              <w:jc w:val="center"/>
            </w:pPr>
            <w:r w:rsidRPr="00ED2EA8">
              <w:t>Промежуточная отчетность</w:t>
            </w:r>
          </w:p>
        </w:tc>
      </w:tr>
      <w:tr w:rsidR="00696B4B" w:rsidRPr="00ED2EA8" w14:paraId="02BD19A2" w14:textId="77777777" w:rsidTr="00ED2EA8">
        <w:trPr>
          <w:trHeight w:val="25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20AF4240" w14:textId="77777777" w:rsidR="00696B4B" w:rsidRPr="00ED2EA8" w:rsidRDefault="00696B4B" w:rsidP="00ED2EA8">
            <w:r w:rsidRPr="00ED2EA8">
              <w:t>Срок сдачи</w:t>
            </w:r>
          </w:p>
        </w:tc>
        <w:tc>
          <w:tcPr>
            <w:tcW w:w="4047" w:type="dxa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E8D4865" w14:textId="10DC3B38" w:rsidR="00696B4B" w:rsidRPr="00ED2EA8" w:rsidRDefault="00696B4B" w:rsidP="00ED2EA8"/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D1F3EE9" w14:textId="3C72881B" w:rsidR="00696B4B" w:rsidRPr="00ED2EA8" w:rsidRDefault="00696B4B" w:rsidP="00ED2EA8"/>
        </w:tc>
      </w:tr>
      <w:tr w:rsidR="00696B4B" w:rsidRPr="00ED2EA8" w14:paraId="3AEAD7E6" w14:textId="77777777" w:rsidTr="00696B4B">
        <w:trPr>
          <w:trHeight w:val="336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2B8D1D0A" w14:textId="77777777" w:rsidR="00696B4B" w:rsidRPr="00ED2EA8" w:rsidRDefault="00696B4B" w:rsidP="00ED2EA8">
            <w:r w:rsidRPr="00ED2EA8">
              <w:lastRenderedPageBreak/>
              <w:t>Получатели</w:t>
            </w:r>
          </w:p>
        </w:tc>
        <w:tc>
          <w:tcPr>
            <w:tcW w:w="4047" w:type="dxa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3E862D3" w14:textId="68893458" w:rsidR="00696B4B" w:rsidRPr="00ED2EA8" w:rsidRDefault="00696B4B" w:rsidP="00ED2EA8"/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F938F3C" w14:textId="754EBBD8" w:rsidR="00696B4B" w:rsidRPr="00ED2EA8" w:rsidRDefault="00696B4B" w:rsidP="00ED2EA8"/>
        </w:tc>
      </w:tr>
    </w:tbl>
    <w:p w14:paraId="326F5699" w14:textId="77777777" w:rsidR="00696B4B" w:rsidRPr="00696B4B" w:rsidRDefault="00696B4B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0746BB63" w14:textId="11E11FF1" w:rsidR="00696B4B" w:rsidRDefault="00696B4B" w:rsidP="000C47E8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 w:rsidRPr="00696B4B">
        <w:rPr>
          <w:b/>
          <w:iCs/>
          <w:sz w:val="28"/>
          <w:szCs w:val="28"/>
        </w:rPr>
        <w:t xml:space="preserve">Задание </w:t>
      </w:r>
      <w:r>
        <w:rPr>
          <w:b/>
          <w:iCs/>
          <w:sz w:val="28"/>
          <w:szCs w:val="28"/>
        </w:rPr>
        <w:t>5</w:t>
      </w:r>
      <w:r w:rsidRPr="00696B4B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Заполните таблицу</w:t>
      </w:r>
      <w:r w:rsidR="00A6558D">
        <w:rPr>
          <w:iCs/>
          <w:sz w:val="28"/>
          <w:szCs w:val="28"/>
        </w:rPr>
        <w:t xml:space="preserve">, сравнение методов </w:t>
      </w:r>
      <w:r w:rsidR="00A6558D" w:rsidRPr="00D06EF8">
        <w:rPr>
          <w:sz w:val="28"/>
          <w:szCs w:val="28"/>
        </w:rPr>
        <w:t>консолидации финансовой отчетности</w:t>
      </w:r>
      <w:r>
        <w:rPr>
          <w:iCs/>
          <w:sz w:val="28"/>
          <w:szCs w:val="28"/>
        </w:rPr>
        <w:t>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364"/>
        <w:gridCol w:w="2310"/>
        <w:gridCol w:w="2386"/>
        <w:gridCol w:w="2285"/>
      </w:tblGrid>
      <w:tr w:rsidR="00A6558D" w:rsidRPr="00D06EF8" w14:paraId="45E1C4E5" w14:textId="77777777" w:rsidTr="009F1626">
        <w:tc>
          <w:tcPr>
            <w:tcW w:w="2392" w:type="dxa"/>
            <w:shd w:val="clear" w:color="auto" w:fill="F2F2F2" w:themeFill="background1" w:themeFillShade="F2"/>
          </w:tcPr>
          <w:p w14:paraId="6F6A332E" w14:textId="77777777" w:rsidR="00A6558D" w:rsidRPr="00D06EF8" w:rsidRDefault="00A6558D" w:rsidP="000102D3">
            <w:pPr>
              <w:jc w:val="center"/>
              <w:rPr>
                <w:b/>
                <w:szCs w:val="28"/>
              </w:rPr>
            </w:pPr>
            <w:r w:rsidRPr="00D06EF8">
              <w:rPr>
                <w:b/>
                <w:szCs w:val="28"/>
              </w:rPr>
              <w:t>Параметр сравнения</w:t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14:paraId="583A676B" w14:textId="77777777" w:rsidR="00A6558D" w:rsidRPr="00D06EF8" w:rsidRDefault="00A6558D" w:rsidP="000102D3">
            <w:pPr>
              <w:jc w:val="center"/>
              <w:rPr>
                <w:b/>
                <w:szCs w:val="28"/>
              </w:rPr>
            </w:pPr>
            <w:r w:rsidRPr="00D06EF8">
              <w:rPr>
                <w:b/>
                <w:szCs w:val="28"/>
              </w:rPr>
              <w:t>Метод полного включения</w:t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14:paraId="539E4983" w14:textId="77777777" w:rsidR="00A6558D" w:rsidRPr="00D06EF8" w:rsidRDefault="00A6558D" w:rsidP="000102D3">
            <w:pPr>
              <w:jc w:val="center"/>
              <w:rPr>
                <w:b/>
                <w:szCs w:val="28"/>
              </w:rPr>
            </w:pPr>
            <w:r w:rsidRPr="00D06EF8">
              <w:rPr>
                <w:b/>
                <w:szCs w:val="28"/>
              </w:rPr>
              <w:t>Метод пропорциональной консолидации</w:t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14:paraId="7A771807" w14:textId="77777777" w:rsidR="00A6558D" w:rsidRPr="00D06EF8" w:rsidRDefault="00A6558D" w:rsidP="000102D3">
            <w:pPr>
              <w:jc w:val="center"/>
              <w:rPr>
                <w:b/>
                <w:szCs w:val="28"/>
              </w:rPr>
            </w:pPr>
            <w:r w:rsidRPr="00D06EF8">
              <w:rPr>
                <w:b/>
                <w:szCs w:val="28"/>
              </w:rPr>
              <w:t>Метод долевого участия (</w:t>
            </w:r>
            <w:proofErr w:type="spellStart"/>
            <w:r w:rsidRPr="00D06EF8">
              <w:rPr>
                <w:b/>
                <w:szCs w:val="28"/>
              </w:rPr>
              <w:t>эквити</w:t>
            </w:r>
            <w:proofErr w:type="spellEnd"/>
            <w:r w:rsidRPr="00D06EF8">
              <w:rPr>
                <w:b/>
                <w:szCs w:val="28"/>
              </w:rPr>
              <w:t>)</w:t>
            </w:r>
          </w:p>
        </w:tc>
      </w:tr>
      <w:tr w:rsidR="00A6558D" w:rsidRPr="00D06EF8" w14:paraId="2DD2873A" w14:textId="77777777" w:rsidTr="009F1626">
        <w:tc>
          <w:tcPr>
            <w:tcW w:w="2392" w:type="dxa"/>
          </w:tcPr>
          <w:p w14:paraId="014B64E1" w14:textId="77777777" w:rsidR="00A6558D" w:rsidRPr="00D06EF8" w:rsidRDefault="00A6558D" w:rsidP="000102D3">
            <w:pPr>
              <w:jc w:val="both"/>
              <w:rPr>
                <w:szCs w:val="28"/>
              </w:rPr>
            </w:pPr>
            <w:r w:rsidRPr="00D06EF8">
              <w:rPr>
                <w:szCs w:val="28"/>
              </w:rPr>
              <w:t>Уровень владения (контроля)</w:t>
            </w:r>
          </w:p>
        </w:tc>
        <w:tc>
          <w:tcPr>
            <w:tcW w:w="2393" w:type="dxa"/>
          </w:tcPr>
          <w:p w14:paraId="4469BD7E" w14:textId="5965C6C1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279755A1" w14:textId="24C29F4B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73BCD209" w14:textId="65F5E0EC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</w:tr>
      <w:tr w:rsidR="00A6558D" w:rsidRPr="00D06EF8" w14:paraId="3F091B3F" w14:textId="77777777" w:rsidTr="009F1626">
        <w:tc>
          <w:tcPr>
            <w:tcW w:w="2392" w:type="dxa"/>
          </w:tcPr>
          <w:p w14:paraId="009A7B8A" w14:textId="77777777" w:rsidR="00A6558D" w:rsidRPr="00D06EF8" w:rsidRDefault="00A6558D" w:rsidP="000102D3">
            <w:pPr>
              <w:jc w:val="both"/>
              <w:rPr>
                <w:szCs w:val="28"/>
              </w:rPr>
            </w:pPr>
            <w:r w:rsidRPr="00D06EF8">
              <w:rPr>
                <w:szCs w:val="28"/>
              </w:rPr>
              <w:t>Отражение активов и обязательств</w:t>
            </w:r>
          </w:p>
        </w:tc>
        <w:tc>
          <w:tcPr>
            <w:tcW w:w="2393" w:type="dxa"/>
          </w:tcPr>
          <w:p w14:paraId="41820AD7" w14:textId="1CC4D9B8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34E6AC4E" w14:textId="3A424E5B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106CF53F" w14:textId="3086B108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</w:tr>
      <w:tr w:rsidR="00A6558D" w:rsidRPr="00D06EF8" w14:paraId="448C8FBC" w14:textId="77777777" w:rsidTr="009F1626">
        <w:tc>
          <w:tcPr>
            <w:tcW w:w="2392" w:type="dxa"/>
          </w:tcPr>
          <w:p w14:paraId="5B6723EA" w14:textId="77777777" w:rsidR="00A6558D" w:rsidRPr="00D06EF8" w:rsidRDefault="00A6558D" w:rsidP="000102D3">
            <w:pPr>
              <w:jc w:val="both"/>
              <w:rPr>
                <w:szCs w:val="28"/>
              </w:rPr>
            </w:pPr>
            <w:r w:rsidRPr="00D06EF8">
              <w:rPr>
                <w:szCs w:val="28"/>
              </w:rPr>
              <w:t>Отражение доходов и расходов</w:t>
            </w:r>
          </w:p>
        </w:tc>
        <w:tc>
          <w:tcPr>
            <w:tcW w:w="2393" w:type="dxa"/>
          </w:tcPr>
          <w:p w14:paraId="1ED9B4A8" w14:textId="727B8C8B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20F4530C" w14:textId="46B39583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5822A7CF" w14:textId="46E12775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</w:tr>
      <w:tr w:rsidR="00A6558D" w:rsidRPr="00D06EF8" w14:paraId="63FEF526" w14:textId="77777777" w:rsidTr="009F1626">
        <w:tc>
          <w:tcPr>
            <w:tcW w:w="2392" w:type="dxa"/>
          </w:tcPr>
          <w:p w14:paraId="5F72E979" w14:textId="77777777" w:rsidR="00A6558D" w:rsidRPr="00D06EF8" w:rsidRDefault="00A6558D" w:rsidP="000102D3">
            <w:pPr>
              <w:jc w:val="both"/>
              <w:rPr>
                <w:szCs w:val="28"/>
              </w:rPr>
            </w:pPr>
            <w:r w:rsidRPr="00D06EF8">
              <w:rPr>
                <w:szCs w:val="28"/>
              </w:rPr>
              <w:t>Внутригрупповые операции</w:t>
            </w:r>
          </w:p>
        </w:tc>
        <w:tc>
          <w:tcPr>
            <w:tcW w:w="2393" w:type="dxa"/>
          </w:tcPr>
          <w:p w14:paraId="5673C06A" w14:textId="004A8E82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31A98D35" w14:textId="0521E493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509AF6E8" w14:textId="08CB950E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</w:tr>
      <w:tr w:rsidR="00A6558D" w:rsidRPr="00D06EF8" w14:paraId="207DD368" w14:textId="77777777" w:rsidTr="009F1626">
        <w:tc>
          <w:tcPr>
            <w:tcW w:w="2392" w:type="dxa"/>
          </w:tcPr>
          <w:p w14:paraId="470FAEF6" w14:textId="77777777" w:rsidR="00A6558D" w:rsidRPr="00D06EF8" w:rsidRDefault="00A6558D" w:rsidP="000102D3">
            <w:pPr>
              <w:jc w:val="both"/>
              <w:rPr>
                <w:szCs w:val="28"/>
              </w:rPr>
            </w:pPr>
            <w:r w:rsidRPr="00D06EF8">
              <w:rPr>
                <w:szCs w:val="28"/>
              </w:rPr>
              <w:t xml:space="preserve">Доля </w:t>
            </w:r>
            <w:proofErr w:type="spellStart"/>
            <w:r w:rsidRPr="00D06EF8">
              <w:rPr>
                <w:szCs w:val="28"/>
              </w:rPr>
              <w:t>миноритариев</w:t>
            </w:r>
            <w:proofErr w:type="spellEnd"/>
          </w:p>
        </w:tc>
        <w:tc>
          <w:tcPr>
            <w:tcW w:w="2393" w:type="dxa"/>
          </w:tcPr>
          <w:p w14:paraId="3FB7EC62" w14:textId="56374B5E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0DF43D5A" w14:textId="7359C714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6DE25FB0" w14:textId="4749C00E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</w:tr>
      <w:tr w:rsidR="00A6558D" w:rsidRPr="00D06EF8" w14:paraId="0DEE824C" w14:textId="77777777" w:rsidTr="009F1626">
        <w:tc>
          <w:tcPr>
            <w:tcW w:w="2392" w:type="dxa"/>
          </w:tcPr>
          <w:p w14:paraId="162408FC" w14:textId="77777777" w:rsidR="00A6558D" w:rsidRPr="00D06EF8" w:rsidRDefault="00A6558D" w:rsidP="000102D3">
            <w:pPr>
              <w:jc w:val="both"/>
              <w:rPr>
                <w:szCs w:val="28"/>
              </w:rPr>
            </w:pPr>
            <w:r w:rsidRPr="00D06EF8">
              <w:rPr>
                <w:szCs w:val="28"/>
              </w:rPr>
              <w:t>Применение на практике</w:t>
            </w:r>
          </w:p>
        </w:tc>
        <w:tc>
          <w:tcPr>
            <w:tcW w:w="2393" w:type="dxa"/>
          </w:tcPr>
          <w:p w14:paraId="7F797AF8" w14:textId="4E319C44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726F6A9C" w14:textId="6C1073A6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  <w:tc>
          <w:tcPr>
            <w:tcW w:w="2393" w:type="dxa"/>
          </w:tcPr>
          <w:p w14:paraId="3759DFE1" w14:textId="22532DCA" w:rsidR="00A6558D" w:rsidRPr="00D06EF8" w:rsidRDefault="00A6558D" w:rsidP="000102D3">
            <w:pPr>
              <w:jc w:val="both"/>
              <w:rPr>
                <w:szCs w:val="28"/>
              </w:rPr>
            </w:pPr>
          </w:p>
        </w:tc>
      </w:tr>
    </w:tbl>
    <w:p w14:paraId="0E15E16C" w14:textId="2E4656D0" w:rsidR="00696B4B" w:rsidRDefault="00696B4B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1B26B87E" w14:textId="158CE769" w:rsidR="005167E2" w:rsidRPr="005167E2" w:rsidRDefault="005167E2" w:rsidP="000C47E8">
      <w:pPr>
        <w:spacing w:line="300" w:lineRule="auto"/>
        <w:rPr>
          <w:sz w:val="28"/>
          <w:szCs w:val="28"/>
        </w:rPr>
      </w:pPr>
      <w:r w:rsidRPr="005167E2">
        <w:rPr>
          <w:b/>
          <w:iCs/>
          <w:sz w:val="28"/>
          <w:szCs w:val="28"/>
        </w:rPr>
        <w:t>Задание 6.</w:t>
      </w:r>
      <w:r w:rsidRPr="005167E2">
        <w:rPr>
          <w:sz w:val="28"/>
          <w:szCs w:val="28"/>
        </w:rPr>
        <w:t xml:space="preserve"> </w:t>
      </w:r>
      <w:r w:rsidRPr="005167E2">
        <w:rPr>
          <w:rStyle w:val="c7"/>
          <w:sz w:val="28"/>
          <w:szCs w:val="28"/>
        </w:rPr>
        <w:t>Ответьте на вопросы теста</w:t>
      </w:r>
      <w:r w:rsidRPr="005167E2">
        <w:rPr>
          <w:sz w:val="28"/>
          <w:szCs w:val="28"/>
        </w:rPr>
        <w:t>.</w:t>
      </w:r>
    </w:p>
    <w:p w14:paraId="506A8DD6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1. Отчеты о проведенных мероприятиях по охране природы и отчеты о добавленной стоимости:</w:t>
      </w:r>
    </w:p>
    <w:p w14:paraId="22D01B11" w14:textId="77777777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a) неизменно отражаются в финансовой отчетности; </w:t>
      </w:r>
    </w:p>
    <w:p w14:paraId="24AB2A3A" w14:textId="512B4247" w:rsidR="005167E2" w:rsidRPr="007E542E" w:rsidRDefault="00FA088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б) </w:t>
      </w:r>
      <w:r w:rsidR="005167E2" w:rsidRPr="007E542E">
        <w:rPr>
          <w:rStyle w:val="c7"/>
          <w:sz w:val="28"/>
          <w:szCs w:val="28"/>
        </w:rPr>
        <w:t xml:space="preserve">не регламентируются МСФО; </w:t>
      </w:r>
    </w:p>
    <w:p w14:paraId="557FBEBF" w14:textId="15F1ADCC" w:rsidR="005167E2" w:rsidRPr="007E542E" w:rsidRDefault="00FA088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в)</w:t>
      </w:r>
      <w:r w:rsidR="005167E2" w:rsidRPr="007E542E">
        <w:rPr>
          <w:rStyle w:val="c7"/>
          <w:sz w:val="28"/>
          <w:szCs w:val="28"/>
        </w:rPr>
        <w:t xml:space="preserve"> при любых обстоятельствах формируются отдельно от финансовой отчетности;</w:t>
      </w:r>
    </w:p>
    <w:p w14:paraId="20C590C3" w14:textId="00B56489" w:rsidR="005167E2" w:rsidRPr="007E542E" w:rsidRDefault="00FA088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</w:t>
      </w:r>
      <w:r w:rsidR="005167E2" w:rsidRPr="007E542E">
        <w:rPr>
          <w:rStyle w:val="c7"/>
          <w:sz w:val="28"/>
          <w:szCs w:val="28"/>
        </w:rPr>
        <w:t>) формируются в составе финансовой отчетности при исключительных обстоятельствах.</w:t>
      </w:r>
    </w:p>
    <w:p w14:paraId="746AF79B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2. Уровень знаний исполнителя о хозяйственной активности фирмы и о системе ее бухучета изначально подразумевается:</w:t>
      </w:r>
    </w:p>
    <w:p w14:paraId="46A9E002" w14:textId="0DC61F4D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a) достаточным; </w:t>
      </w:r>
    </w:p>
    <w:p w14:paraId="7E037960" w14:textId="1CB0CB42" w:rsidR="005167E2" w:rsidRPr="007E542E" w:rsidRDefault="00FA088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б)</w:t>
      </w:r>
      <w:r w:rsidR="005167E2" w:rsidRPr="007E542E">
        <w:rPr>
          <w:rStyle w:val="c7"/>
          <w:sz w:val="28"/>
          <w:szCs w:val="28"/>
        </w:rPr>
        <w:t xml:space="preserve"> необязательным;</w:t>
      </w:r>
    </w:p>
    <w:p w14:paraId="6654511B" w14:textId="0C53282E" w:rsidR="005167E2" w:rsidRPr="007E542E" w:rsidRDefault="00FA088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</w:t>
      </w:r>
      <w:r w:rsidR="005167E2" w:rsidRPr="007E542E">
        <w:rPr>
          <w:rStyle w:val="c7"/>
          <w:sz w:val="28"/>
          <w:szCs w:val="28"/>
        </w:rPr>
        <w:t>) в обязательном порядке ограниченным рамками национальных стандартов;</w:t>
      </w:r>
    </w:p>
    <w:p w14:paraId="4BB8751D" w14:textId="48BADDCE" w:rsidR="005167E2" w:rsidRPr="007E542E" w:rsidRDefault="00FA088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</w:t>
      </w:r>
      <w:r w:rsidR="005167E2" w:rsidRPr="007E542E">
        <w:rPr>
          <w:rStyle w:val="c7"/>
          <w:sz w:val="28"/>
          <w:szCs w:val="28"/>
        </w:rPr>
        <w:t>) обширным, всеохватывающим.</w:t>
      </w:r>
    </w:p>
    <w:p w14:paraId="7E71C07C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3. Учетная политика, идущая вразрез с МСФО, раскрывается путем:</w:t>
      </w:r>
    </w:p>
    <w:p w14:paraId="6CF244EA" w14:textId="77777777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a) расшифровки сведений о применяемой учетной политике;</w:t>
      </w:r>
    </w:p>
    <w:p w14:paraId="254AA631" w14:textId="259C246B" w:rsidR="005167E2" w:rsidRPr="007E542E" w:rsidRDefault="00FA088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lastRenderedPageBreak/>
        <w:t>б</w:t>
      </w:r>
      <w:r w:rsidR="005167E2" w:rsidRPr="007E542E">
        <w:rPr>
          <w:rStyle w:val="c7"/>
          <w:sz w:val="28"/>
          <w:szCs w:val="28"/>
        </w:rPr>
        <w:t>) разъяснений;</w:t>
      </w:r>
    </w:p>
    <w:p w14:paraId="3BD66FE8" w14:textId="4C9D332C" w:rsidR="005167E2" w:rsidRPr="007E542E" w:rsidRDefault="00FA088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</w:t>
      </w:r>
      <w:r w:rsidR="005167E2" w:rsidRPr="007E542E">
        <w:rPr>
          <w:rStyle w:val="c7"/>
          <w:sz w:val="28"/>
          <w:szCs w:val="28"/>
        </w:rPr>
        <w:t>) подготовки сопроводительной записки;</w:t>
      </w:r>
    </w:p>
    <w:p w14:paraId="2C8FE369" w14:textId="45187159" w:rsidR="005167E2" w:rsidRPr="007E542E" w:rsidRDefault="00FA0883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</w:t>
      </w:r>
      <w:r w:rsidR="005167E2" w:rsidRPr="007E542E">
        <w:rPr>
          <w:rStyle w:val="c7"/>
          <w:sz w:val="28"/>
          <w:szCs w:val="28"/>
        </w:rPr>
        <w:t>) без использования вышеуказанного.</w:t>
      </w:r>
      <w:r w:rsidRPr="007E542E">
        <w:rPr>
          <w:rStyle w:val="c7"/>
          <w:sz w:val="28"/>
          <w:szCs w:val="28"/>
        </w:rPr>
        <w:t xml:space="preserve"> </w:t>
      </w:r>
    </w:p>
    <w:p w14:paraId="44A80F39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4. Если несоответствие требованиям МСФО на протяжении длительного времени влияет на показатели:</w:t>
      </w:r>
    </w:p>
    <w:p w14:paraId="7E5CD419" w14:textId="77777777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a) необходимо строго исполнять требования МСФО;</w:t>
      </w:r>
    </w:p>
    <w:p w14:paraId="4A41AD7B" w14:textId="311D8A52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б</w:t>
      </w:r>
      <w:r w:rsidR="005167E2" w:rsidRPr="007E542E">
        <w:rPr>
          <w:rStyle w:val="c7"/>
          <w:sz w:val="28"/>
          <w:szCs w:val="28"/>
        </w:rPr>
        <w:t>) сведения об этом необходимо указывать и пояснять во всех отчетных периодах;</w:t>
      </w:r>
      <w:r w:rsidRPr="007E542E">
        <w:rPr>
          <w:rStyle w:val="c7"/>
          <w:sz w:val="28"/>
          <w:szCs w:val="28"/>
        </w:rPr>
        <w:t xml:space="preserve"> </w:t>
      </w:r>
    </w:p>
    <w:p w14:paraId="54A91ED3" w14:textId="01CF0921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</w:t>
      </w:r>
      <w:r w:rsidR="005167E2" w:rsidRPr="007E542E">
        <w:rPr>
          <w:rStyle w:val="c7"/>
          <w:sz w:val="28"/>
          <w:szCs w:val="28"/>
        </w:rPr>
        <w:t>) не требуется создавать актив, сведения о котором необходимо предоставлять.</w:t>
      </w:r>
    </w:p>
    <w:p w14:paraId="77106801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5. Отчетность, подготовленная с соблюдением принципа непрерывности, подразумевает, что фирма будет и дальше активно функционировать:</w:t>
      </w:r>
    </w:p>
    <w:p w14:paraId="4B72E905" w14:textId="77777777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a) полгода;</w:t>
      </w:r>
    </w:p>
    <w:p w14:paraId="12624BFF" w14:textId="704CD0A6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б</w:t>
      </w:r>
      <w:r w:rsidR="005167E2" w:rsidRPr="007E542E">
        <w:rPr>
          <w:rStyle w:val="c7"/>
          <w:sz w:val="28"/>
          <w:szCs w:val="28"/>
        </w:rPr>
        <w:t>) один год;</w:t>
      </w:r>
    </w:p>
    <w:p w14:paraId="600A2DAE" w14:textId="75D9BAC5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</w:t>
      </w:r>
      <w:r w:rsidR="005167E2" w:rsidRPr="007E542E">
        <w:rPr>
          <w:rStyle w:val="c7"/>
          <w:sz w:val="28"/>
          <w:szCs w:val="28"/>
        </w:rPr>
        <w:t>) пять лет;</w:t>
      </w:r>
    </w:p>
    <w:p w14:paraId="01876752" w14:textId="1EDA49B5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</w:t>
      </w:r>
      <w:r w:rsidR="005167E2" w:rsidRPr="007E542E">
        <w:rPr>
          <w:rStyle w:val="c7"/>
          <w:sz w:val="28"/>
          <w:szCs w:val="28"/>
        </w:rPr>
        <w:t xml:space="preserve">) в обозримом будущем. </w:t>
      </w:r>
    </w:p>
    <w:p w14:paraId="429378F9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6. Принцип последовательности формирования и представления финансовой отчетности о деятельности фирмы подразумевает:</w:t>
      </w:r>
    </w:p>
    <w:p w14:paraId="2E94CD8A" w14:textId="447A65F7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a) сопоставимость значений итоговых показателей, характеризующих разные временные отрезки из жизни фирмы; </w:t>
      </w:r>
    </w:p>
    <w:p w14:paraId="1D9DE759" w14:textId="40ABD005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б</w:t>
      </w:r>
      <w:r w:rsidR="005167E2" w:rsidRPr="007E542E">
        <w:rPr>
          <w:rStyle w:val="c7"/>
          <w:sz w:val="28"/>
          <w:szCs w:val="28"/>
        </w:rPr>
        <w:t>) применение неизменной учетной политики;</w:t>
      </w:r>
    </w:p>
    <w:p w14:paraId="4DC10E5C" w14:textId="3140E952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</w:t>
      </w:r>
      <w:r w:rsidR="005167E2" w:rsidRPr="007E542E">
        <w:rPr>
          <w:rStyle w:val="c7"/>
          <w:sz w:val="28"/>
          <w:szCs w:val="28"/>
        </w:rPr>
        <w:t>) то, что новые МСФО не вступали в силу за отчетный период.</w:t>
      </w:r>
    </w:p>
    <w:p w14:paraId="0250AEC6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7. Активы и обязательства в балансе должны быть представлены:</w:t>
      </w:r>
    </w:p>
    <w:p w14:paraId="6C4DA31D" w14:textId="77777777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 xml:space="preserve">a) с разделением по критериям: оборотные и </w:t>
      </w:r>
      <w:proofErr w:type="spellStart"/>
      <w:r w:rsidRPr="007E542E">
        <w:rPr>
          <w:rStyle w:val="c7"/>
          <w:sz w:val="28"/>
          <w:szCs w:val="28"/>
        </w:rPr>
        <w:t>внеоборотные</w:t>
      </w:r>
      <w:proofErr w:type="spellEnd"/>
      <w:r w:rsidRPr="007E542E">
        <w:rPr>
          <w:rStyle w:val="c7"/>
          <w:sz w:val="28"/>
          <w:szCs w:val="28"/>
        </w:rPr>
        <w:t>, долгосрочные и краткосрочные;</w:t>
      </w:r>
    </w:p>
    <w:p w14:paraId="797790C9" w14:textId="67797662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б</w:t>
      </w:r>
      <w:r w:rsidR="005167E2" w:rsidRPr="007E542E">
        <w:rPr>
          <w:rStyle w:val="c7"/>
          <w:sz w:val="28"/>
          <w:szCs w:val="28"/>
        </w:rPr>
        <w:t>) в общем виде, ориентируясь на градацию ликвидности;</w:t>
      </w:r>
    </w:p>
    <w:p w14:paraId="7AFA6C85" w14:textId="2B624E14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</w:t>
      </w:r>
      <w:r w:rsidR="005167E2" w:rsidRPr="007E542E">
        <w:rPr>
          <w:rStyle w:val="c7"/>
          <w:sz w:val="28"/>
          <w:szCs w:val="28"/>
        </w:rPr>
        <w:t>) хаотично;</w:t>
      </w:r>
    </w:p>
    <w:p w14:paraId="7422341B" w14:textId="2377A9C3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</w:t>
      </w:r>
      <w:r w:rsidR="005167E2" w:rsidRPr="007E542E">
        <w:rPr>
          <w:rStyle w:val="c7"/>
          <w:sz w:val="28"/>
          <w:szCs w:val="28"/>
        </w:rPr>
        <w:t xml:space="preserve">) возможен как ответ (а), так и ответ (b). </w:t>
      </w:r>
    </w:p>
    <w:p w14:paraId="5F35F182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8.Чистая стоимость реализации рассчитывается как:</w:t>
      </w:r>
    </w:p>
    <w:p w14:paraId="337EF240" w14:textId="77777777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a) определенная цена реализации, включающая расходы по укомплектованию, из которой исключены расходы на продажу;</w:t>
      </w:r>
    </w:p>
    <w:p w14:paraId="28205BEA" w14:textId="146DDCD6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б</w:t>
      </w:r>
      <w:r w:rsidR="005167E2" w:rsidRPr="007E542E">
        <w:rPr>
          <w:rStyle w:val="c7"/>
          <w:sz w:val="28"/>
          <w:szCs w:val="28"/>
        </w:rPr>
        <w:t xml:space="preserve">) определенная цена реализации, из которой исключены расходы по укомплектованию и расходы на продажу; </w:t>
      </w:r>
    </w:p>
    <w:p w14:paraId="7C72F19A" w14:textId="483AAD2C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</w:t>
      </w:r>
      <w:r w:rsidR="005167E2" w:rsidRPr="007E542E">
        <w:rPr>
          <w:rStyle w:val="c7"/>
          <w:sz w:val="28"/>
          <w:szCs w:val="28"/>
        </w:rPr>
        <w:t>) допускается любой из вышеперечисленных вариантов;</w:t>
      </w:r>
    </w:p>
    <w:p w14:paraId="60AB99BA" w14:textId="78F85C0C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</w:t>
      </w:r>
      <w:r w:rsidR="005167E2" w:rsidRPr="007E542E">
        <w:rPr>
          <w:rStyle w:val="c7"/>
          <w:sz w:val="28"/>
          <w:szCs w:val="28"/>
        </w:rPr>
        <w:t>) ни один из указанных ответов не является верным.</w:t>
      </w:r>
    </w:p>
    <w:p w14:paraId="32356D48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9. Справедливая стоимость выступает для фирмы суммой, за которую:</w:t>
      </w:r>
    </w:p>
    <w:p w14:paraId="46AE2E89" w14:textId="4659CEB4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lastRenderedPageBreak/>
        <w:t>a) актив может быть реализован (или обязательство может быть погашено) между заинтересованными независимыми участниками сделки, которые совершают такую сделку в соответствии со своей доброй волей;</w:t>
      </w:r>
      <w:r w:rsidR="003C4CE1" w:rsidRPr="007E542E">
        <w:rPr>
          <w:rStyle w:val="c7"/>
          <w:sz w:val="28"/>
          <w:szCs w:val="28"/>
        </w:rPr>
        <w:t xml:space="preserve"> </w:t>
      </w:r>
    </w:p>
    <w:p w14:paraId="233C0D45" w14:textId="53F7E50C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б</w:t>
      </w:r>
      <w:r w:rsidR="005167E2" w:rsidRPr="007E542E">
        <w:rPr>
          <w:rStyle w:val="c7"/>
          <w:sz w:val="28"/>
          <w:szCs w:val="28"/>
        </w:rPr>
        <w:t>) актив может быть реализован (или обязательство может быть погашено) между заинтересованными независимыми участниками сделки, которые совершают такую сделку по чьему-либо принуждению;</w:t>
      </w:r>
    </w:p>
    <w:p w14:paraId="51D5DF31" w14:textId="53F6E85B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</w:t>
      </w:r>
      <w:r w:rsidR="005167E2" w:rsidRPr="007E542E">
        <w:rPr>
          <w:rStyle w:val="c7"/>
          <w:sz w:val="28"/>
          <w:szCs w:val="28"/>
        </w:rPr>
        <w:t>) обязательство допускается погасить;</w:t>
      </w:r>
    </w:p>
    <w:p w14:paraId="14E02D73" w14:textId="1B449AF6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г</w:t>
      </w:r>
      <w:r w:rsidR="005167E2" w:rsidRPr="007E542E">
        <w:rPr>
          <w:rStyle w:val="c7"/>
          <w:sz w:val="28"/>
          <w:szCs w:val="28"/>
        </w:rPr>
        <w:t>) обязательство допускается приобрести.</w:t>
      </w:r>
    </w:p>
    <w:p w14:paraId="773C55AA" w14:textId="77777777" w:rsidR="005167E2" w:rsidRPr="007E542E" w:rsidRDefault="005167E2" w:rsidP="000C47E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10. Чистая стоимость отличается от справедливой стоимости следующим:</w:t>
      </w:r>
    </w:p>
    <w:p w14:paraId="60AF4022" w14:textId="304F317C" w:rsidR="005167E2" w:rsidRPr="007E542E" w:rsidRDefault="005167E2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a) чистую стоимость рассчитывают в зависимости от исключительных особенностей конкретного бизнеса; справедливую стоимость рассчитывают главным образом опираясь на рыночные цены, уделяя меньшее внимание договорным ценам;</w:t>
      </w:r>
    </w:p>
    <w:p w14:paraId="3E3C4F6A" w14:textId="60E4CA0F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б</w:t>
      </w:r>
      <w:r w:rsidR="005167E2" w:rsidRPr="007E542E">
        <w:rPr>
          <w:rStyle w:val="c7"/>
          <w:sz w:val="28"/>
          <w:szCs w:val="28"/>
        </w:rPr>
        <w:t xml:space="preserve">) справедливую стоимость рассчитывают в зависимости от конкретного бизнеса компании; чистую стоимость продажи </w:t>
      </w:r>
      <w:proofErr w:type="gramStart"/>
      <w:r w:rsidR="005167E2" w:rsidRPr="007E542E">
        <w:rPr>
          <w:rStyle w:val="c7"/>
          <w:sz w:val="28"/>
          <w:szCs w:val="28"/>
        </w:rPr>
        <w:t>рассчитывают</w:t>
      </w:r>
      <w:proofErr w:type="gramEnd"/>
      <w:r w:rsidR="005167E2" w:rsidRPr="007E542E">
        <w:rPr>
          <w:rStyle w:val="c7"/>
          <w:sz w:val="28"/>
          <w:szCs w:val="28"/>
        </w:rPr>
        <w:t xml:space="preserve"> опираясь на рыночные цены, не принимая во внимание цены, отраженные в договоре;</w:t>
      </w:r>
    </w:p>
    <w:p w14:paraId="2ABF610A" w14:textId="39D648B1" w:rsidR="005167E2" w:rsidRPr="007E542E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7E542E">
        <w:rPr>
          <w:rStyle w:val="c7"/>
          <w:sz w:val="28"/>
          <w:szCs w:val="28"/>
        </w:rPr>
        <w:t>в</w:t>
      </w:r>
      <w:r w:rsidR="005167E2" w:rsidRPr="007E542E">
        <w:rPr>
          <w:rStyle w:val="c7"/>
          <w:sz w:val="28"/>
          <w:szCs w:val="28"/>
        </w:rPr>
        <w:t>) допускается любой из вышеуказанных методов;</w:t>
      </w:r>
    </w:p>
    <w:p w14:paraId="0AFA73B5" w14:textId="2F762B4D" w:rsidR="005167E2" w:rsidRPr="003C4CE1" w:rsidRDefault="003C4CE1" w:rsidP="000C47E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3C4CE1">
        <w:rPr>
          <w:rStyle w:val="c7"/>
          <w:sz w:val="28"/>
          <w:szCs w:val="28"/>
        </w:rPr>
        <w:t>г</w:t>
      </w:r>
      <w:r w:rsidR="005167E2" w:rsidRPr="003C4CE1">
        <w:rPr>
          <w:rStyle w:val="c7"/>
          <w:sz w:val="28"/>
          <w:szCs w:val="28"/>
        </w:rPr>
        <w:t>) отсутствует правильный вариант.</w:t>
      </w:r>
    </w:p>
    <w:p w14:paraId="11935E15" w14:textId="470ECAC2" w:rsidR="005167E2" w:rsidRPr="003C4CE1" w:rsidRDefault="005167E2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410CA4C3" w14:textId="77777777" w:rsidR="00106CE9" w:rsidRPr="003C4CE1" w:rsidRDefault="00106CE9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3C4CE1">
        <w:rPr>
          <w:b/>
          <w:sz w:val="28"/>
          <w:szCs w:val="28"/>
        </w:rPr>
        <w:t>Рекомендованная литература</w:t>
      </w:r>
    </w:p>
    <w:p w14:paraId="5649D42F" w14:textId="77777777" w:rsidR="0092267E" w:rsidRPr="003C4CE1" w:rsidRDefault="0092267E" w:rsidP="000C47E8">
      <w:pPr>
        <w:spacing w:line="300" w:lineRule="auto"/>
        <w:jc w:val="both"/>
        <w:rPr>
          <w:sz w:val="28"/>
          <w:szCs w:val="28"/>
        </w:rPr>
      </w:pPr>
      <w:r w:rsidRPr="003C4CE1">
        <w:rPr>
          <w:sz w:val="28"/>
          <w:szCs w:val="28"/>
        </w:rPr>
        <w:t>Основная: 1, 2</w:t>
      </w:r>
    </w:p>
    <w:p w14:paraId="695E0562" w14:textId="207AFD4D" w:rsidR="0092267E" w:rsidRPr="003C4CE1" w:rsidRDefault="0092267E" w:rsidP="000C47E8">
      <w:pPr>
        <w:spacing w:line="300" w:lineRule="auto"/>
        <w:jc w:val="both"/>
        <w:rPr>
          <w:sz w:val="28"/>
          <w:szCs w:val="28"/>
        </w:rPr>
      </w:pPr>
      <w:r w:rsidRPr="003C4CE1">
        <w:rPr>
          <w:sz w:val="28"/>
          <w:szCs w:val="28"/>
        </w:rPr>
        <w:t xml:space="preserve">Дополнительная: 1, </w:t>
      </w:r>
      <w:r w:rsidR="003C4CE1" w:rsidRPr="003C4CE1">
        <w:rPr>
          <w:sz w:val="28"/>
          <w:szCs w:val="28"/>
        </w:rPr>
        <w:t>2</w:t>
      </w:r>
    </w:p>
    <w:p w14:paraId="705C9B16" w14:textId="21015E57" w:rsidR="00A65A83" w:rsidRPr="003C4CE1" w:rsidRDefault="00A65A83" w:rsidP="000C47E8">
      <w:pPr>
        <w:spacing w:line="300" w:lineRule="auto"/>
        <w:rPr>
          <w:sz w:val="28"/>
          <w:szCs w:val="28"/>
        </w:rPr>
      </w:pPr>
    </w:p>
    <w:p w14:paraId="4C8CF849" w14:textId="185FB8A0" w:rsidR="00A65A83" w:rsidRPr="003C4CE1" w:rsidRDefault="00A65A83" w:rsidP="000C47E8">
      <w:pPr>
        <w:spacing w:line="300" w:lineRule="auto"/>
        <w:rPr>
          <w:sz w:val="28"/>
          <w:szCs w:val="28"/>
        </w:rPr>
      </w:pPr>
    </w:p>
    <w:p w14:paraId="2B3A81EE" w14:textId="248E5D25" w:rsidR="000F4003" w:rsidRPr="003C4CE1" w:rsidRDefault="000F4003" w:rsidP="000C47E8">
      <w:pPr>
        <w:spacing w:after="200" w:line="300" w:lineRule="auto"/>
        <w:rPr>
          <w:sz w:val="28"/>
          <w:szCs w:val="28"/>
        </w:rPr>
      </w:pPr>
      <w:r w:rsidRPr="003C4CE1">
        <w:rPr>
          <w:sz w:val="28"/>
          <w:szCs w:val="28"/>
        </w:rPr>
        <w:br w:type="page"/>
      </w:r>
    </w:p>
    <w:p w14:paraId="54CFA126" w14:textId="069A6745" w:rsidR="000822C4" w:rsidRPr="000822C4" w:rsidRDefault="00807212" w:rsidP="000822C4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18" w:name="_Toc206947562"/>
      <w:r w:rsidRPr="000822C4">
        <w:rPr>
          <w:b/>
          <w:bCs/>
          <w:sz w:val="28"/>
          <w:szCs w:val="28"/>
        </w:rPr>
        <w:lastRenderedPageBreak/>
        <w:t>Практическая подготовка</w:t>
      </w:r>
      <w:r w:rsidRPr="000822C4">
        <w:rPr>
          <w:rFonts w:eastAsiaTheme="majorEastAsia"/>
          <w:b/>
          <w:bCs/>
          <w:sz w:val="28"/>
          <w:szCs w:val="28"/>
        </w:rPr>
        <w:t xml:space="preserve"> № </w:t>
      </w:r>
      <w:r w:rsidR="009E32C8" w:rsidRPr="000822C4">
        <w:rPr>
          <w:rFonts w:eastAsiaTheme="majorEastAsia"/>
          <w:b/>
          <w:bCs/>
          <w:sz w:val="28"/>
          <w:szCs w:val="28"/>
        </w:rPr>
        <w:t>9</w:t>
      </w:r>
      <w:r w:rsidRPr="000822C4">
        <w:rPr>
          <w:rFonts w:eastAsiaTheme="majorEastAsia"/>
          <w:b/>
          <w:bCs/>
          <w:sz w:val="28"/>
          <w:szCs w:val="28"/>
        </w:rPr>
        <w:t>.</w:t>
      </w:r>
      <w:r w:rsidRPr="000822C4">
        <w:rPr>
          <w:rFonts w:eastAsiaTheme="majorEastAsia"/>
          <w:b/>
          <w:bCs/>
          <w:sz w:val="28"/>
          <w:szCs w:val="28"/>
        </w:rPr>
        <w:br/>
      </w:r>
      <w:r w:rsidR="000822C4" w:rsidRPr="000822C4">
        <w:rPr>
          <w:b/>
          <w:bCs/>
          <w:sz w:val="28"/>
          <w:szCs w:val="28"/>
        </w:rPr>
        <w:t>Консолидированная финансовая отчетность</w:t>
      </w:r>
      <w:bookmarkEnd w:id="18"/>
    </w:p>
    <w:p w14:paraId="3D9072D3" w14:textId="77777777" w:rsidR="000822C4" w:rsidRPr="000822C4" w:rsidRDefault="000822C4" w:rsidP="000C47E8">
      <w:pPr>
        <w:spacing w:line="300" w:lineRule="auto"/>
        <w:rPr>
          <w:rFonts w:eastAsiaTheme="majorEastAsia"/>
          <w:sz w:val="28"/>
          <w:szCs w:val="28"/>
        </w:rPr>
      </w:pPr>
    </w:p>
    <w:p w14:paraId="17DC61BD" w14:textId="77777777" w:rsidR="00416973" w:rsidRPr="009E32C8" w:rsidRDefault="00416973" w:rsidP="000C47E8">
      <w:pPr>
        <w:spacing w:line="300" w:lineRule="auto"/>
        <w:jc w:val="both"/>
        <w:rPr>
          <w:sz w:val="28"/>
          <w:szCs w:val="28"/>
        </w:rPr>
      </w:pPr>
      <w:r w:rsidRPr="000822C4">
        <w:rPr>
          <w:b/>
          <w:bCs/>
          <w:sz w:val="28"/>
          <w:szCs w:val="28"/>
        </w:rPr>
        <w:t>Цель:</w:t>
      </w:r>
      <w:r w:rsidRPr="000822C4">
        <w:rPr>
          <w:sz w:val="28"/>
          <w:szCs w:val="28"/>
        </w:rPr>
        <w:t xml:space="preserve"> усвоение порядка заполнения консолидированной финансовой </w:t>
      </w:r>
      <w:r w:rsidRPr="009E32C8">
        <w:rPr>
          <w:sz w:val="28"/>
          <w:szCs w:val="28"/>
        </w:rPr>
        <w:t>отчетности</w:t>
      </w:r>
    </w:p>
    <w:p w14:paraId="7C9E40F6" w14:textId="77777777" w:rsidR="00416973" w:rsidRPr="009E32C8" w:rsidRDefault="00416973" w:rsidP="000C47E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9E32C8">
        <w:rPr>
          <w:b/>
          <w:bCs/>
          <w:sz w:val="28"/>
          <w:szCs w:val="28"/>
        </w:rPr>
        <w:t xml:space="preserve">Теоретические сведения </w:t>
      </w:r>
    </w:p>
    <w:p w14:paraId="5E2F0B23" w14:textId="77777777" w:rsidR="00416973" w:rsidRPr="009E32C8" w:rsidRDefault="00416973" w:rsidP="000C47E8">
      <w:pPr>
        <w:spacing w:line="300" w:lineRule="auto"/>
        <w:jc w:val="both"/>
        <w:rPr>
          <w:sz w:val="28"/>
          <w:szCs w:val="28"/>
        </w:rPr>
      </w:pPr>
      <w:r w:rsidRPr="009E32C8">
        <w:rPr>
          <w:sz w:val="28"/>
          <w:szCs w:val="28"/>
        </w:rPr>
        <w:t>Конспект лекции № 7. Консолидированная финансовая отчетность</w:t>
      </w:r>
    </w:p>
    <w:p w14:paraId="4DCB1B99" w14:textId="5D42B1CB" w:rsidR="00416973" w:rsidRPr="00A1388C" w:rsidRDefault="00416973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5BBF2010" w14:textId="77777777" w:rsidR="00416973" w:rsidRPr="00A1388C" w:rsidRDefault="00416973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A1388C">
        <w:rPr>
          <w:b/>
          <w:bCs/>
          <w:sz w:val="28"/>
          <w:szCs w:val="28"/>
        </w:rPr>
        <w:t>Алгоритм выполнения</w:t>
      </w:r>
    </w:p>
    <w:p w14:paraId="4E3DFB39" w14:textId="562953C3" w:rsidR="00416973" w:rsidRPr="00A1388C" w:rsidRDefault="0041697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388C">
        <w:rPr>
          <w:sz w:val="28"/>
          <w:szCs w:val="28"/>
        </w:rPr>
        <w:t xml:space="preserve">На основании исходных данных </w:t>
      </w:r>
      <w:r w:rsidR="00A1388C" w:rsidRPr="00A1388C">
        <w:rPr>
          <w:sz w:val="28"/>
          <w:szCs w:val="28"/>
        </w:rPr>
        <w:t>произвести расчет показателей консолидированного баланса</w:t>
      </w:r>
      <w:r w:rsidR="00F649E9">
        <w:rPr>
          <w:sz w:val="28"/>
          <w:szCs w:val="28"/>
        </w:rPr>
        <w:t xml:space="preserve"> и отчета о финансовых результатах</w:t>
      </w:r>
      <w:r w:rsidR="00A1388C" w:rsidRPr="00A1388C">
        <w:rPr>
          <w:sz w:val="28"/>
          <w:szCs w:val="28"/>
        </w:rPr>
        <w:t>.</w:t>
      </w:r>
    </w:p>
    <w:p w14:paraId="3ADBABC0" w14:textId="77777777" w:rsidR="00416973" w:rsidRPr="00A1388C" w:rsidRDefault="00416973" w:rsidP="000C47E8">
      <w:pPr>
        <w:spacing w:line="300" w:lineRule="auto"/>
        <w:jc w:val="both"/>
        <w:rPr>
          <w:sz w:val="28"/>
          <w:szCs w:val="28"/>
        </w:rPr>
      </w:pPr>
    </w:p>
    <w:p w14:paraId="1858A9C3" w14:textId="77777777" w:rsidR="00416973" w:rsidRPr="00A1388C" w:rsidRDefault="00416973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A1388C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33DF4A24" w14:textId="7BEF6617" w:rsidR="00A1388C" w:rsidRPr="00A1388C" w:rsidRDefault="00A1388C" w:rsidP="00A1388C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388C">
        <w:rPr>
          <w:sz w:val="28"/>
          <w:szCs w:val="28"/>
        </w:rPr>
        <w:t>Произвести расчет показателей консолидированного баланса.</w:t>
      </w:r>
    </w:p>
    <w:p w14:paraId="5D69AED4" w14:textId="77777777" w:rsidR="00416973" w:rsidRPr="00A1388C" w:rsidRDefault="00416973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A1388C">
        <w:rPr>
          <w:sz w:val="28"/>
          <w:szCs w:val="28"/>
          <w:u w:val="single"/>
        </w:rPr>
        <w:t>Исходные данные:</w:t>
      </w:r>
    </w:p>
    <w:p w14:paraId="3A64D42E" w14:textId="25AC2535" w:rsidR="00416973" w:rsidRPr="00A1388C" w:rsidRDefault="00A1388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1388C">
        <w:rPr>
          <w:sz w:val="28"/>
          <w:szCs w:val="28"/>
        </w:rPr>
        <w:t>Имеются следующие данные:</w:t>
      </w:r>
      <w:r w:rsidR="00416973" w:rsidRPr="00A1388C">
        <w:rPr>
          <w:sz w:val="28"/>
          <w:szCs w:val="28"/>
        </w:rPr>
        <w:t xml:space="preserve"> </w:t>
      </w:r>
    </w:p>
    <w:tbl>
      <w:tblPr>
        <w:tblW w:w="96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4"/>
        <w:gridCol w:w="2339"/>
        <w:gridCol w:w="2339"/>
      </w:tblGrid>
      <w:tr w:rsidR="00A1388C" w:rsidRPr="00A1388C" w14:paraId="4CD6D05B" w14:textId="77777777" w:rsidTr="00A1388C">
        <w:tc>
          <w:tcPr>
            <w:tcW w:w="4954" w:type="dxa"/>
            <w:vMerge w:val="restart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B5D1A8" w14:textId="75E860AB" w:rsidR="00A1388C" w:rsidRPr="00A1388C" w:rsidRDefault="00A1388C" w:rsidP="00A1388C">
            <w:pPr>
              <w:shd w:val="clear" w:color="auto" w:fill="FFFFFF"/>
              <w:jc w:val="center"/>
            </w:pPr>
            <w:r w:rsidRPr="00A1388C">
              <w:t>Показатель</w:t>
            </w:r>
          </w:p>
        </w:tc>
        <w:tc>
          <w:tcPr>
            <w:tcW w:w="4678" w:type="dxa"/>
            <w:gridSpan w:val="2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38EC87" w14:textId="77777777" w:rsidR="00A1388C" w:rsidRPr="00A1388C" w:rsidRDefault="00A1388C" w:rsidP="00A1388C">
            <w:pPr>
              <w:shd w:val="clear" w:color="auto" w:fill="FFFFFF"/>
              <w:jc w:val="center"/>
            </w:pPr>
            <w:r w:rsidRPr="00A1388C">
              <w:t>Величина, млн. руб.</w:t>
            </w:r>
          </w:p>
        </w:tc>
      </w:tr>
      <w:tr w:rsidR="00A1388C" w:rsidRPr="00A1388C" w14:paraId="5899E19F" w14:textId="77777777" w:rsidTr="00A1388C">
        <w:tc>
          <w:tcPr>
            <w:tcW w:w="4954" w:type="dxa"/>
            <w:vMerge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auto"/>
            <w:hideMark/>
          </w:tcPr>
          <w:p w14:paraId="680420AD" w14:textId="77777777" w:rsidR="00A1388C" w:rsidRPr="00A1388C" w:rsidRDefault="00A1388C" w:rsidP="00A1388C">
            <w:pPr>
              <w:shd w:val="clear" w:color="auto" w:fill="FFFFFF"/>
              <w:jc w:val="center"/>
            </w:pP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668317" w14:textId="77777777" w:rsidR="00A1388C" w:rsidRPr="00A1388C" w:rsidRDefault="00A1388C" w:rsidP="00A1388C">
            <w:pPr>
              <w:shd w:val="clear" w:color="auto" w:fill="FFFFFF"/>
              <w:jc w:val="center"/>
            </w:pPr>
            <w:r w:rsidRPr="00A1388C">
              <w:t>Материнская компания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BFAE98" w14:textId="77777777" w:rsidR="00A1388C" w:rsidRPr="00A1388C" w:rsidRDefault="00A1388C" w:rsidP="00A1388C">
            <w:pPr>
              <w:shd w:val="clear" w:color="auto" w:fill="FFFFFF"/>
              <w:jc w:val="center"/>
            </w:pPr>
            <w:r w:rsidRPr="00A1388C">
              <w:t>Дочерняя компания</w:t>
            </w:r>
          </w:p>
        </w:tc>
      </w:tr>
      <w:tr w:rsidR="00A1388C" w:rsidRPr="00A1388C" w14:paraId="4C067925" w14:textId="77777777" w:rsidTr="00A1388C">
        <w:tc>
          <w:tcPr>
            <w:tcW w:w="4954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271855A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Активы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159972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200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AC9CC1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100</w:t>
            </w:r>
          </w:p>
        </w:tc>
      </w:tr>
      <w:tr w:rsidR="00A1388C" w:rsidRPr="00A1388C" w14:paraId="618D969A" w14:textId="77777777" w:rsidTr="00A1388C">
        <w:tc>
          <w:tcPr>
            <w:tcW w:w="4954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6262F9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В том числе заем, предоставленный дочерней компании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C7BBED3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10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5492B8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 </w:t>
            </w:r>
          </w:p>
        </w:tc>
      </w:tr>
      <w:tr w:rsidR="00A1388C" w:rsidRPr="00A1388C" w14:paraId="4C98FFC3" w14:textId="77777777" w:rsidTr="00A1388C">
        <w:tc>
          <w:tcPr>
            <w:tcW w:w="4954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D77228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Обязательства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4324B3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60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E3BB66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20</w:t>
            </w:r>
          </w:p>
        </w:tc>
      </w:tr>
      <w:tr w:rsidR="00A1388C" w:rsidRPr="00A1388C" w14:paraId="2293765C" w14:textId="77777777" w:rsidTr="00A1388C">
        <w:tc>
          <w:tcPr>
            <w:tcW w:w="4954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98AF29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В том числе беспроцентный заем материнской компании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849123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 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C0AC01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10</w:t>
            </w:r>
          </w:p>
        </w:tc>
      </w:tr>
      <w:tr w:rsidR="00A1388C" w:rsidRPr="00A1388C" w14:paraId="2D340285" w14:textId="77777777" w:rsidTr="00A1388C">
        <w:tc>
          <w:tcPr>
            <w:tcW w:w="4954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3072A7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Стоимость приобретения 80%-ной доли в дочерней компании (80% от ее чистых активов)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AB323A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64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B2D8CE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 </w:t>
            </w:r>
          </w:p>
        </w:tc>
      </w:tr>
      <w:tr w:rsidR="00A1388C" w:rsidRPr="00A1388C" w14:paraId="389F6BA3" w14:textId="77777777" w:rsidTr="00A1388C">
        <w:tc>
          <w:tcPr>
            <w:tcW w:w="4954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517E2F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Гудвилл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62B10F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0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2F5A13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 </w:t>
            </w:r>
          </w:p>
        </w:tc>
      </w:tr>
      <w:tr w:rsidR="00A1388C" w:rsidRPr="00A1388C" w14:paraId="248B65C4" w14:textId="77777777" w:rsidTr="00A1388C">
        <w:tc>
          <w:tcPr>
            <w:tcW w:w="4954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F112CC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Собственный капитал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6AF9FE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140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80575F8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80</w:t>
            </w:r>
          </w:p>
        </w:tc>
      </w:tr>
      <w:tr w:rsidR="00A1388C" w:rsidRPr="00A1388C" w14:paraId="50BA0551" w14:textId="77777777" w:rsidTr="00A1388C">
        <w:tc>
          <w:tcPr>
            <w:tcW w:w="4954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CBCC4C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Доля материнской компании (80 млн. руб. х 80%)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694D03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 </w:t>
            </w:r>
          </w:p>
        </w:tc>
        <w:tc>
          <w:tcPr>
            <w:tcW w:w="2339" w:type="dxa"/>
            <w:tcBorders>
              <w:top w:val="single" w:sz="6" w:space="0" w:color="E8E1D0"/>
              <w:left w:val="single" w:sz="6" w:space="0" w:color="E8E1D0"/>
              <w:bottom w:val="single" w:sz="6" w:space="0" w:color="E8E1D0"/>
              <w:right w:val="single" w:sz="6" w:space="0" w:color="E8E1D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BC37EA" w14:textId="77777777" w:rsidR="00A1388C" w:rsidRPr="00A1388C" w:rsidRDefault="00A1388C" w:rsidP="00A1388C">
            <w:pPr>
              <w:shd w:val="clear" w:color="auto" w:fill="FFFFFF"/>
              <w:jc w:val="both"/>
            </w:pPr>
            <w:r w:rsidRPr="00A1388C">
              <w:t>64</w:t>
            </w:r>
          </w:p>
        </w:tc>
      </w:tr>
    </w:tbl>
    <w:p w14:paraId="1B49CF84" w14:textId="77777777" w:rsidR="00A1388C" w:rsidRPr="00A1388C" w:rsidRDefault="00A1388C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5610A2CE" w14:textId="77777777" w:rsidR="00416973" w:rsidRPr="00A1388C" w:rsidRDefault="00416973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A1388C">
        <w:rPr>
          <w:sz w:val="28"/>
          <w:szCs w:val="28"/>
          <w:u w:val="single"/>
        </w:rPr>
        <w:t>Решение:</w:t>
      </w:r>
    </w:p>
    <w:p w14:paraId="18A9C1E3" w14:textId="77777777" w:rsidR="00A1388C" w:rsidRPr="00A1388C" w:rsidRDefault="00A1388C" w:rsidP="00A1388C">
      <w:pPr>
        <w:shd w:val="clear" w:color="auto" w:fill="FFFFFF"/>
        <w:spacing w:line="300" w:lineRule="auto"/>
        <w:rPr>
          <w:sz w:val="28"/>
          <w:szCs w:val="28"/>
        </w:rPr>
      </w:pPr>
      <w:r w:rsidRPr="00A1388C">
        <w:rPr>
          <w:sz w:val="28"/>
          <w:szCs w:val="28"/>
        </w:rPr>
        <w:t xml:space="preserve">В консолидированной отчетности группы компаний: </w:t>
      </w:r>
    </w:p>
    <w:p w14:paraId="5043F433" w14:textId="77777777" w:rsidR="00A1388C" w:rsidRPr="00A1388C" w:rsidRDefault="00A1388C" w:rsidP="00A1388C">
      <w:pPr>
        <w:shd w:val="clear" w:color="auto" w:fill="FFFFFF"/>
        <w:spacing w:line="300" w:lineRule="auto"/>
        <w:rPr>
          <w:sz w:val="28"/>
          <w:szCs w:val="28"/>
        </w:rPr>
      </w:pPr>
      <w:r w:rsidRPr="00A1388C">
        <w:rPr>
          <w:sz w:val="28"/>
          <w:szCs w:val="28"/>
        </w:rPr>
        <w:lastRenderedPageBreak/>
        <w:t xml:space="preserve">активы составят </w:t>
      </w:r>
    </w:p>
    <w:p w14:paraId="6304DD25" w14:textId="77777777" w:rsidR="00A1388C" w:rsidRPr="00A1388C" w:rsidRDefault="00A1388C" w:rsidP="00A1388C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A1388C">
        <w:rPr>
          <w:sz w:val="28"/>
          <w:szCs w:val="28"/>
        </w:rPr>
        <w:t xml:space="preserve">200 млн руб. - 64 млн руб. - 10 млн руб. + 100 млн руб. = 226 млн руб.; </w:t>
      </w:r>
    </w:p>
    <w:p w14:paraId="3F304767" w14:textId="6331713C" w:rsidR="00A1388C" w:rsidRPr="00A1388C" w:rsidRDefault="00A1388C" w:rsidP="00A1388C">
      <w:pPr>
        <w:shd w:val="clear" w:color="auto" w:fill="FFFFFF"/>
        <w:spacing w:line="300" w:lineRule="auto"/>
        <w:rPr>
          <w:sz w:val="28"/>
          <w:szCs w:val="28"/>
        </w:rPr>
      </w:pPr>
      <w:r w:rsidRPr="00A1388C">
        <w:rPr>
          <w:sz w:val="28"/>
          <w:szCs w:val="28"/>
        </w:rPr>
        <w:t>обязательства:</w:t>
      </w:r>
    </w:p>
    <w:p w14:paraId="3E9CC736" w14:textId="64EE55C9" w:rsidR="00A1388C" w:rsidRPr="00A1388C" w:rsidRDefault="00A1388C" w:rsidP="00A1388C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A1388C">
        <w:rPr>
          <w:sz w:val="28"/>
          <w:szCs w:val="28"/>
        </w:rPr>
        <w:t>60 млн руб. + 20 млн руб. - 10 млн руб. = 70 млн руб.</w:t>
      </w:r>
    </w:p>
    <w:p w14:paraId="037383AC" w14:textId="77777777" w:rsidR="00A1388C" w:rsidRPr="00A1388C" w:rsidRDefault="00A1388C" w:rsidP="00A1388C">
      <w:pPr>
        <w:shd w:val="clear" w:color="auto" w:fill="FFFFFF"/>
        <w:spacing w:line="300" w:lineRule="auto"/>
        <w:rPr>
          <w:sz w:val="28"/>
          <w:szCs w:val="28"/>
        </w:rPr>
      </w:pPr>
      <w:r w:rsidRPr="00A1388C">
        <w:rPr>
          <w:sz w:val="28"/>
          <w:szCs w:val="28"/>
        </w:rPr>
        <w:t>собственный капитал:</w:t>
      </w:r>
    </w:p>
    <w:p w14:paraId="63ED8415" w14:textId="7C8C6DA5" w:rsidR="00A1388C" w:rsidRPr="00A1388C" w:rsidRDefault="00A1388C" w:rsidP="00A1388C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A1388C">
        <w:rPr>
          <w:sz w:val="28"/>
          <w:szCs w:val="28"/>
        </w:rPr>
        <w:t>140 млн руб. + (80 млн руб. - 64 млн руб.) = 156 млн руб.</w:t>
      </w:r>
    </w:p>
    <w:p w14:paraId="229B57DD" w14:textId="77777777" w:rsidR="00A1388C" w:rsidRPr="00A1388C" w:rsidRDefault="00A1388C" w:rsidP="00A1388C">
      <w:pPr>
        <w:shd w:val="clear" w:color="auto" w:fill="FFFFFF"/>
        <w:spacing w:line="300" w:lineRule="auto"/>
        <w:rPr>
          <w:sz w:val="28"/>
          <w:szCs w:val="28"/>
        </w:rPr>
      </w:pPr>
      <w:r w:rsidRPr="00A1388C">
        <w:rPr>
          <w:sz w:val="28"/>
          <w:szCs w:val="28"/>
        </w:rPr>
        <w:t>доля неконтролирующего участия в собственном капитале:</w:t>
      </w:r>
    </w:p>
    <w:p w14:paraId="4193395F" w14:textId="40F3B7AB" w:rsidR="00A1388C" w:rsidRPr="00A1388C" w:rsidRDefault="00A1388C" w:rsidP="00A1388C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A1388C">
        <w:rPr>
          <w:sz w:val="28"/>
          <w:szCs w:val="28"/>
        </w:rPr>
        <w:t>80 млн руб. x (100% - 80%) = 16 млн руб.</w:t>
      </w:r>
    </w:p>
    <w:p w14:paraId="635FCFFF" w14:textId="77777777" w:rsidR="00A1388C" w:rsidRPr="00A1388C" w:rsidRDefault="00A1388C" w:rsidP="00A1388C">
      <w:pPr>
        <w:shd w:val="clear" w:color="auto" w:fill="FFFFFF"/>
        <w:spacing w:line="300" w:lineRule="auto"/>
        <w:rPr>
          <w:sz w:val="28"/>
          <w:szCs w:val="28"/>
        </w:rPr>
      </w:pPr>
      <w:r w:rsidRPr="00A1388C">
        <w:rPr>
          <w:sz w:val="28"/>
          <w:szCs w:val="28"/>
        </w:rPr>
        <w:t>Итого пассивы:</w:t>
      </w:r>
    </w:p>
    <w:p w14:paraId="35477D98" w14:textId="2AC9F5F2" w:rsidR="00416973" w:rsidRPr="00A1388C" w:rsidRDefault="00A1388C" w:rsidP="00A1388C">
      <w:pPr>
        <w:shd w:val="clear" w:color="auto" w:fill="FFFFFF"/>
        <w:spacing w:line="300" w:lineRule="auto"/>
        <w:jc w:val="center"/>
        <w:rPr>
          <w:i/>
          <w:iCs/>
          <w:sz w:val="28"/>
          <w:szCs w:val="28"/>
        </w:rPr>
      </w:pPr>
      <w:r w:rsidRPr="00A1388C">
        <w:rPr>
          <w:sz w:val="28"/>
          <w:szCs w:val="28"/>
        </w:rPr>
        <w:t>156 млн руб. + 70 млн руб. = 226 млн руб.</w:t>
      </w:r>
    </w:p>
    <w:p w14:paraId="4EBBA9B5" w14:textId="77777777" w:rsidR="00416973" w:rsidRPr="00A1388C" w:rsidRDefault="00416973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46EA6BFF" w14:textId="77777777" w:rsidR="001E24EE" w:rsidRPr="00A1388C" w:rsidRDefault="001E24EE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A1388C">
        <w:rPr>
          <w:b/>
          <w:sz w:val="28"/>
          <w:szCs w:val="28"/>
        </w:rPr>
        <w:t>Задания к практической подготовке</w:t>
      </w:r>
    </w:p>
    <w:p w14:paraId="1CE52131" w14:textId="77777777" w:rsidR="00FF42F4" w:rsidRPr="00FF42F4" w:rsidRDefault="00807212" w:rsidP="00A1388C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F42F4">
        <w:rPr>
          <w:b/>
          <w:iCs/>
          <w:sz w:val="28"/>
          <w:szCs w:val="28"/>
        </w:rPr>
        <w:t xml:space="preserve">Задание 1. </w:t>
      </w:r>
      <w:r w:rsidR="00A1388C" w:rsidRPr="00FF42F4">
        <w:rPr>
          <w:sz w:val="28"/>
          <w:szCs w:val="28"/>
        </w:rPr>
        <w:t>На основании данных показателей балансов головной и дочерней организации и дополнительной информации составьте консолидированный бухгалтерский баланс группы организаций</w:t>
      </w:r>
      <w:r w:rsidR="00FF42F4" w:rsidRPr="00FF42F4">
        <w:rPr>
          <w:sz w:val="28"/>
          <w:szCs w:val="28"/>
        </w:rPr>
        <w:t>.</w:t>
      </w:r>
    </w:p>
    <w:p w14:paraId="6A8045C7" w14:textId="77777777" w:rsidR="00FF42F4" w:rsidRPr="00FF42F4" w:rsidRDefault="00FF42F4" w:rsidP="00FF42F4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FF42F4">
        <w:rPr>
          <w:sz w:val="28"/>
          <w:szCs w:val="28"/>
        </w:rPr>
        <w:t>Показатели бухгалтерских балансов головной и дочерней организаций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248"/>
        <w:gridCol w:w="2548"/>
        <w:gridCol w:w="2549"/>
      </w:tblGrid>
      <w:tr w:rsidR="00FF42F4" w:rsidRPr="00FF42F4" w14:paraId="2121F4B5" w14:textId="77777777" w:rsidTr="00FF42F4">
        <w:tc>
          <w:tcPr>
            <w:tcW w:w="4248" w:type="dxa"/>
          </w:tcPr>
          <w:p w14:paraId="0702245A" w14:textId="7C0682FC" w:rsidR="00FF42F4" w:rsidRPr="00FF42F4" w:rsidRDefault="00FF42F4" w:rsidP="00FF42F4">
            <w:pPr>
              <w:jc w:val="center"/>
            </w:pPr>
            <w:r w:rsidRPr="00FF42F4">
              <w:t>Статьи</w:t>
            </w:r>
          </w:p>
        </w:tc>
        <w:tc>
          <w:tcPr>
            <w:tcW w:w="2548" w:type="dxa"/>
          </w:tcPr>
          <w:p w14:paraId="78394CEF" w14:textId="4A042588" w:rsidR="00FF42F4" w:rsidRPr="00FF42F4" w:rsidRDefault="00FF42F4" w:rsidP="00FF42F4">
            <w:pPr>
              <w:jc w:val="center"/>
            </w:pPr>
            <w:r w:rsidRPr="00FF42F4">
              <w:t>Головная организация</w:t>
            </w:r>
          </w:p>
        </w:tc>
        <w:tc>
          <w:tcPr>
            <w:tcW w:w="2549" w:type="dxa"/>
          </w:tcPr>
          <w:p w14:paraId="49496E86" w14:textId="0702C226" w:rsidR="00FF42F4" w:rsidRPr="00FF42F4" w:rsidRDefault="00FF42F4" w:rsidP="00FF42F4">
            <w:pPr>
              <w:jc w:val="center"/>
            </w:pPr>
            <w:r w:rsidRPr="00FF42F4">
              <w:t>Дочерняя организация</w:t>
            </w:r>
          </w:p>
        </w:tc>
      </w:tr>
      <w:tr w:rsidR="00FF42F4" w:rsidRPr="00FF42F4" w14:paraId="32C719FD" w14:textId="77777777" w:rsidTr="00FF42F4">
        <w:tc>
          <w:tcPr>
            <w:tcW w:w="4248" w:type="dxa"/>
          </w:tcPr>
          <w:p w14:paraId="2EB5780E" w14:textId="7B62EB5E" w:rsidR="00FF42F4" w:rsidRPr="00FF42F4" w:rsidRDefault="00FF42F4" w:rsidP="00FF42F4">
            <w:pPr>
              <w:jc w:val="center"/>
            </w:pPr>
            <w:r w:rsidRPr="00FF42F4">
              <w:t>АКТИВ</w:t>
            </w:r>
          </w:p>
        </w:tc>
        <w:tc>
          <w:tcPr>
            <w:tcW w:w="2548" w:type="dxa"/>
          </w:tcPr>
          <w:p w14:paraId="02CB82B0" w14:textId="77777777" w:rsidR="00FF42F4" w:rsidRPr="00FF42F4" w:rsidRDefault="00FF42F4" w:rsidP="00FF42F4">
            <w:pPr>
              <w:jc w:val="center"/>
            </w:pPr>
          </w:p>
        </w:tc>
        <w:tc>
          <w:tcPr>
            <w:tcW w:w="2549" w:type="dxa"/>
          </w:tcPr>
          <w:p w14:paraId="546145FF" w14:textId="77777777" w:rsidR="00FF42F4" w:rsidRPr="00FF42F4" w:rsidRDefault="00FF42F4" w:rsidP="00FF42F4">
            <w:pPr>
              <w:jc w:val="center"/>
            </w:pPr>
          </w:p>
        </w:tc>
      </w:tr>
      <w:tr w:rsidR="00FF42F4" w:rsidRPr="00FF42F4" w14:paraId="6D4EC6A6" w14:textId="77777777" w:rsidTr="00FF42F4">
        <w:tc>
          <w:tcPr>
            <w:tcW w:w="4248" w:type="dxa"/>
          </w:tcPr>
          <w:p w14:paraId="1B3CBAEE" w14:textId="04B7E6EC" w:rsidR="00FF42F4" w:rsidRPr="00FF42F4" w:rsidRDefault="00FF42F4" w:rsidP="00FF42F4">
            <w:pPr>
              <w:jc w:val="both"/>
            </w:pPr>
            <w:r w:rsidRPr="00FF42F4">
              <w:t>Основные средства</w:t>
            </w:r>
          </w:p>
        </w:tc>
        <w:tc>
          <w:tcPr>
            <w:tcW w:w="2548" w:type="dxa"/>
          </w:tcPr>
          <w:p w14:paraId="03DC02E6" w14:textId="1DE27AD9" w:rsidR="00FF42F4" w:rsidRPr="00FF42F4" w:rsidRDefault="00FF42F4" w:rsidP="00FF42F4">
            <w:pPr>
              <w:jc w:val="center"/>
            </w:pPr>
            <w:r w:rsidRPr="00FF42F4">
              <w:t>3 500</w:t>
            </w:r>
          </w:p>
        </w:tc>
        <w:tc>
          <w:tcPr>
            <w:tcW w:w="2549" w:type="dxa"/>
          </w:tcPr>
          <w:p w14:paraId="2A67DB24" w14:textId="5F198AAB" w:rsidR="00FF42F4" w:rsidRPr="00FF42F4" w:rsidRDefault="00FF42F4" w:rsidP="00FF42F4">
            <w:pPr>
              <w:jc w:val="center"/>
            </w:pPr>
            <w:r w:rsidRPr="00FF42F4">
              <w:t>80</w:t>
            </w:r>
          </w:p>
        </w:tc>
      </w:tr>
      <w:tr w:rsidR="00FF42F4" w:rsidRPr="00FF42F4" w14:paraId="38B8DEA8" w14:textId="77777777" w:rsidTr="00FF42F4">
        <w:tc>
          <w:tcPr>
            <w:tcW w:w="4248" w:type="dxa"/>
          </w:tcPr>
          <w:p w14:paraId="0227AE97" w14:textId="4F147825" w:rsidR="00FF42F4" w:rsidRPr="00FF42F4" w:rsidRDefault="00FF42F4" w:rsidP="00FF42F4">
            <w:pPr>
              <w:jc w:val="both"/>
            </w:pPr>
            <w:r w:rsidRPr="00FF42F4">
              <w:t>Долгосрочные финансовые вложения</w:t>
            </w:r>
          </w:p>
        </w:tc>
        <w:tc>
          <w:tcPr>
            <w:tcW w:w="2548" w:type="dxa"/>
          </w:tcPr>
          <w:p w14:paraId="47619A11" w14:textId="7D9BA1EF" w:rsidR="00FF42F4" w:rsidRPr="00FF42F4" w:rsidRDefault="00FF42F4" w:rsidP="00FF42F4">
            <w:pPr>
              <w:jc w:val="center"/>
            </w:pPr>
            <w:r w:rsidRPr="00FF42F4">
              <w:t>500</w:t>
            </w:r>
          </w:p>
        </w:tc>
        <w:tc>
          <w:tcPr>
            <w:tcW w:w="2549" w:type="dxa"/>
          </w:tcPr>
          <w:p w14:paraId="06605566" w14:textId="15F4868D" w:rsidR="00FF42F4" w:rsidRPr="00FF42F4" w:rsidRDefault="00FF42F4" w:rsidP="00FF42F4">
            <w:pPr>
              <w:jc w:val="center"/>
            </w:pPr>
            <w:r w:rsidRPr="00FF42F4">
              <w:t>20</w:t>
            </w:r>
          </w:p>
        </w:tc>
      </w:tr>
      <w:tr w:rsidR="00FF42F4" w:rsidRPr="00FF42F4" w14:paraId="68CF8143" w14:textId="77777777" w:rsidTr="00FF42F4">
        <w:tc>
          <w:tcPr>
            <w:tcW w:w="4248" w:type="dxa"/>
          </w:tcPr>
          <w:p w14:paraId="27429A24" w14:textId="5A58E83E" w:rsidR="00FF42F4" w:rsidRPr="00FF42F4" w:rsidRDefault="00FF42F4" w:rsidP="00FF42F4">
            <w:pPr>
              <w:jc w:val="both"/>
            </w:pPr>
            <w:r w:rsidRPr="00FF42F4">
              <w:t>Товары</w:t>
            </w:r>
          </w:p>
        </w:tc>
        <w:tc>
          <w:tcPr>
            <w:tcW w:w="2548" w:type="dxa"/>
          </w:tcPr>
          <w:p w14:paraId="41201904" w14:textId="0D0AD565" w:rsidR="00FF42F4" w:rsidRPr="00FF42F4" w:rsidRDefault="00FF42F4" w:rsidP="00FF42F4">
            <w:pPr>
              <w:jc w:val="center"/>
            </w:pPr>
            <w:r w:rsidRPr="00FF42F4">
              <w:t>4 000</w:t>
            </w:r>
          </w:p>
        </w:tc>
        <w:tc>
          <w:tcPr>
            <w:tcW w:w="2549" w:type="dxa"/>
          </w:tcPr>
          <w:p w14:paraId="076C824D" w14:textId="17A76CE5" w:rsidR="00FF42F4" w:rsidRPr="00FF42F4" w:rsidRDefault="00FF42F4" w:rsidP="00FF42F4">
            <w:pPr>
              <w:jc w:val="center"/>
            </w:pPr>
            <w:r w:rsidRPr="00FF42F4">
              <w:t>50</w:t>
            </w:r>
          </w:p>
        </w:tc>
      </w:tr>
      <w:tr w:rsidR="00FF42F4" w:rsidRPr="00FF42F4" w14:paraId="7EF24DEB" w14:textId="77777777" w:rsidTr="00FF42F4">
        <w:tc>
          <w:tcPr>
            <w:tcW w:w="4248" w:type="dxa"/>
          </w:tcPr>
          <w:p w14:paraId="7B9ED781" w14:textId="1C005B94" w:rsidR="00FF42F4" w:rsidRPr="00FF42F4" w:rsidRDefault="00FF42F4" w:rsidP="00FF42F4">
            <w:pPr>
              <w:jc w:val="both"/>
            </w:pPr>
            <w:r w:rsidRPr="00FF42F4">
              <w:t>Денежные средства</w:t>
            </w:r>
          </w:p>
        </w:tc>
        <w:tc>
          <w:tcPr>
            <w:tcW w:w="2548" w:type="dxa"/>
          </w:tcPr>
          <w:p w14:paraId="17BE6CD9" w14:textId="74F23653" w:rsidR="00FF42F4" w:rsidRPr="00FF42F4" w:rsidRDefault="00FF42F4" w:rsidP="00FF42F4">
            <w:pPr>
              <w:jc w:val="center"/>
            </w:pPr>
            <w:r w:rsidRPr="00FF42F4">
              <w:t>500</w:t>
            </w:r>
          </w:p>
        </w:tc>
        <w:tc>
          <w:tcPr>
            <w:tcW w:w="2549" w:type="dxa"/>
          </w:tcPr>
          <w:p w14:paraId="7F627368" w14:textId="3985E86D" w:rsidR="00FF42F4" w:rsidRPr="00FF42F4" w:rsidRDefault="00FF42F4" w:rsidP="00FF42F4">
            <w:pPr>
              <w:jc w:val="center"/>
            </w:pPr>
            <w:r w:rsidRPr="00FF42F4">
              <w:t>30</w:t>
            </w:r>
          </w:p>
        </w:tc>
      </w:tr>
      <w:tr w:rsidR="00FF42F4" w:rsidRPr="00FF42F4" w14:paraId="45B18D8F" w14:textId="77777777" w:rsidTr="00FF42F4">
        <w:tc>
          <w:tcPr>
            <w:tcW w:w="4248" w:type="dxa"/>
          </w:tcPr>
          <w:p w14:paraId="30A43B5D" w14:textId="52E4ABA3" w:rsidR="00FF42F4" w:rsidRPr="00FF42F4" w:rsidRDefault="00FF42F4" w:rsidP="00FF42F4">
            <w:pPr>
              <w:jc w:val="both"/>
            </w:pPr>
            <w:r w:rsidRPr="00FF42F4">
              <w:t>Прочие активы</w:t>
            </w:r>
          </w:p>
        </w:tc>
        <w:tc>
          <w:tcPr>
            <w:tcW w:w="2548" w:type="dxa"/>
          </w:tcPr>
          <w:p w14:paraId="27863687" w14:textId="114A6FFC" w:rsidR="00FF42F4" w:rsidRPr="00FF42F4" w:rsidRDefault="00FF42F4" w:rsidP="00FF42F4">
            <w:pPr>
              <w:jc w:val="center"/>
            </w:pPr>
            <w:r w:rsidRPr="00FF42F4">
              <w:t>1 500</w:t>
            </w:r>
          </w:p>
        </w:tc>
        <w:tc>
          <w:tcPr>
            <w:tcW w:w="2549" w:type="dxa"/>
          </w:tcPr>
          <w:p w14:paraId="62E6A76B" w14:textId="700F404D" w:rsidR="00FF42F4" w:rsidRPr="00FF42F4" w:rsidRDefault="00FF42F4" w:rsidP="00FF42F4">
            <w:pPr>
              <w:jc w:val="center"/>
            </w:pPr>
            <w:r w:rsidRPr="00FF42F4">
              <w:t>20</w:t>
            </w:r>
          </w:p>
        </w:tc>
      </w:tr>
      <w:tr w:rsidR="00FF42F4" w:rsidRPr="00FF42F4" w14:paraId="3E9AE363" w14:textId="77777777" w:rsidTr="00FF42F4">
        <w:tc>
          <w:tcPr>
            <w:tcW w:w="4248" w:type="dxa"/>
          </w:tcPr>
          <w:p w14:paraId="0AC41F79" w14:textId="003215C2" w:rsidR="00FF42F4" w:rsidRPr="00FF42F4" w:rsidRDefault="00FF42F4" w:rsidP="00FF42F4">
            <w:pPr>
              <w:jc w:val="both"/>
            </w:pPr>
            <w:r w:rsidRPr="00FF42F4">
              <w:t>БАЛАНС</w:t>
            </w:r>
          </w:p>
        </w:tc>
        <w:tc>
          <w:tcPr>
            <w:tcW w:w="2548" w:type="dxa"/>
          </w:tcPr>
          <w:p w14:paraId="20F8198F" w14:textId="6B9905FE" w:rsidR="00FF42F4" w:rsidRPr="00FF42F4" w:rsidRDefault="00FF42F4" w:rsidP="00FF42F4">
            <w:pPr>
              <w:jc w:val="center"/>
            </w:pPr>
            <w:r w:rsidRPr="00FF42F4">
              <w:t>10 000</w:t>
            </w:r>
          </w:p>
        </w:tc>
        <w:tc>
          <w:tcPr>
            <w:tcW w:w="2549" w:type="dxa"/>
          </w:tcPr>
          <w:p w14:paraId="68F94A0E" w14:textId="12ADC95E" w:rsidR="00FF42F4" w:rsidRPr="00FF42F4" w:rsidRDefault="00FF42F4" w:rsidP="00FF42F4">
            <w:pPr>
              <w:jc w:val="center"/>
            </w:pPr>
            <w:r w:rsidRPr="00FF42F4">
              <w:t>200</w:t>
            </w:r>
          </w:p>
        </w:tc>
      </w:tr>
      <w:tr w:rsidR="00FF42F4" w:rsidRPr="00FF42F4" w14:paraId="53C9DD7A" w14:textId="77777777" w:rsidTr="00FF42F4">
        <w:tc>
          <w:tcPr>
            <w:tcW w:w="4248" w:type="dxa"/>
          </w:tcPr>
          <w:p w14:paraId="571220CF" w14:textId="43E74064" w:rsidR="00FF42F4" w:rsidRPr="00FF42F4" w:rsidRDefault="00FF42F4" w:rsidP="00FF42F4">
            <w:pPr>
              <w:jc w:val="center"/>
            </w:pPr>
            <w:r w:rsidRPr="00FF42F4">
              <w:t>ПАССИВ</w:t>
            </w:r>
          </w:p>
        </w:tc>
        <w:tc>
          <w:tcPr>
            <w:tcW w:w="2548" w:type="dxa"/>
          </w:tcPr>
          <w:p w14:paraId="6D8188DA" w14:textId="77777777" w:rsidR="00FF42F4" w:rsidRPr="00FF42F4" w:rsidRDefault="00FF42F4" w:rsidP="00FF42F4">
            <w:pPr>
              <w:jc w:val="center"/>
            </w:pPr>
          </w:p>
        </w:tc>
        <w:tc>
          <w:tcPr>
            <w:tcW w:w="2549" w:type="dxa"/>
          </w:tcPr>
          <w:p w14:paraId="1D6C035E" w14:textId="77777777" w:rsidR="00FF42F4" w:rsidRPr="00FF42F4" w:rsidRDefault="00FF42F4" w:rsidP="00FF42F4">
            <w:pPr>
              <w:jc w:val="center"/>
            </w:pPr>
          </w:p>
        </w:tc>
      </w:tr>
      <w:tr w:rsidR="00FF42F4" w:rsidRPr="00FF42F4" w14:paraId="0F21D2D5" w14:textId="77777777" w:rsidTr="00FF42F4">
        <w:tc>
          <w:tcPr>
            <w:tcW w:w="4248" w:type="dxa"/>
          </w:tcPr>
          <w:p w14:paraId="0242713C" w14:textId="75C958B5" w:rsidR="00FF42F4" w:rsidRPr="00FF42F4" w:rsidRDefault="00FF42F4" w:rsidP="00FF42F4">
            <w:pPr>
              <w:jc w:val="both"/>
            </w:pPr>
            <w:r w:rsidRPr="00FF42F4">
              <w:t>Уставный капитал</w:t>
            </w:r>
          </w:p>
        </w:tc>
        <w:tc>
          <w:tcPr>
            <w:tcW w:w="2548" w:type="dxa"/>
          </w:tcPr>
          <w:p w14:paraId="49FEAB17" w14:textId="491E36C3" w:rsidR="00FF42F4" w:rsidRPr="00FF42F4" w:rsidRDefault="00FF42F4" w:rsidP="00FF42F4">
            <w:pPr>
              <w:jc w:val="center"/>
            </w:pPr>
            <w:r w:rsidRPr="00FF42F4">
              <w:t>5 000</w:t>
            </w:r>
          </w:p>
        </w:tc>
        <w:tc>
          <w:tcPr>
            <w:tcW w:w="2549" w:type="dxa"/>
          </w:tcPr>
          <w:p w14:paraId="49F67636" w14:textId="7049CB58" w:rsidR="00FF42F4" w:rsidRPr="00FF42F4" w:rsidRDefault="00FF42F4" w:rsidP="00FF42F4">
            <w:pPr>
              <w:jc w:val="center"/>
            </w:pPr>
            <w:r w:rsidRPr="00FF42F4">
              <w:t>100</w:t>
            </w:r>
          </w:p>
        </w:tc>
      </w:tr>
      <w:tr w:rsidR="00FF42F4" w:rsidRPr="00FF42F4" w14:paraId="17C45FDA" w14:textId="77777777" w:rsidTr="00FF42F4">
        <w:tc>
          <w:tcPr>
            <w:tcW w:w="4248" w:type="dxa"/>
          </w:tcPr>
          <w:p w14:paraId="19088D48" w14:textId="434C4557" w:rsidR="00FF42F4" w:rsidRPr="00FF42F4" w:rsidRDefault="00FF42F4" w:rsidP="00FF42F4">
            <w:pPr>
              <w:jc w:val="both"/>
            </w:pPr>
            <w:r w:rsidRPr="00FF42F4">
              <w:t>Кредиты и займы</w:t>
            </w:r>
          </w:p>
        </w:tc>
        <w:tc>
          <w:tcPr>
            <w:tcW w:w="2548" w:type="dxa"/>
          </w:tcPr>
          <w:p w14:paraId="7820B6C7" w14:textId="5189C902" w:rsidR="00FF42F4" w:rsidRPr="00FF42F4" w:rsidRDefault="00FF42F4" w:rsidP="00FF42F4">
            <w:pPr>
              <w:jc w:val="center"/>
            </w:pPr>
            <w:r w:rsidRPr="00FF42F4">
              <w:t>2 000</w:t>
            </w:r>
          </w:p>
        </w:tc>
        <w:tc>
          <w:tcPr>
            <w:tcW w:w="2549" w:type="dxa"/>
          </w:tcPr>
          <w:p w14:paraId="1A10F644" w14:textId="69CD2418" w:rsidR="00FF42F4" w:rsidRPr="00FF42F4" w:rsidRDefault="00FF42F4" w:rsidP="00FF42F4">
            <w:pPr>
              <w:jc w:val="center"/>
            </w:pPr>
            <w:r w:rsidRPr="00FF42F4">
              <w:t>80</w:t>
            </w:r>
          </w:p>
        </w:tc>
      </w:tr>
      <w:tr w:rsidR="00FF42F4" w:rsidRPr="00FF42F4" w14:paraId="6BBBFE5F" w14:textId="77777777" w:rsidTr="00FF42F4">
        <w:tc>
          <w:tcPr>
            <w:tcW w:w="4248" w:type="dxa"/>
          </w:tcPr>
          <w:p w14:paraId="639DFD2B" w14:textId="716FABFB" w:rsidR="00FF42F4" w:rsidRPr="00FF42F4" w:rsidRDefault="00FF42F4" w:rsidP="00FF42F4">
            <w:pPr>
              <w:jc w:val="both"/>
            </w:pPr>
            <w:r w:rsidRPr="00FF42F4">
              <w:t>Кредиторская задолженность</w:t>
            </w:r>
          </w:p>
        </w:tc>
        <w:tc>
          <w:tcPr>
            <w:tcW w:w="2548" w:type="dxa"/>
          </w:tcPr>
          <w:p w14:paraId="3F0645B2" w14:textId="07CC13EE" w:rsidR="00FF42F4" w:rsidRPr="00FF42F4" w:rsidRDefault="00FF42F4" w:rsidP="00FF42F4">
            <w:pPr>
              <w:jc w:val="center"/>
            </w:pPr>
            <w:r w:rsidRPr="00FF42F4">
              <w:t>3 000</w:t>
            </w:r>
          </w:p>
        </w:tc>
        <w:tc>
          <w:tcPr>
            <w:tcW w:w="2549" w:type="dxa"/>
          </w:tcPr>
          <w:p w14:paraId="6EAC86CB" w14:textId="053AEC84" w:rsidR="00FF42F4" w:rsidRPr="00FF42F4" w:rsidRDefault="00FF42F4" w:rsidP="00FF42F4">
            <w:pPr>
              <w:jc w:val="center"/>
            </w:pPr>
            <w:r w:rsidRPr="00FF42F4">
              <w:t>20</w:t>
            </w:r>
          </w:p>
        </w:tc>
      </w:tr>
      <w:tr w:rsidR="00FF42F4" w:rsidRPr="00FF42F4" w14:paraId="2D936564" w14:textId="77777777" w:rsidTr="00FF42F4">
        <w:tc>
          <w:tcPr>
            <w:tcW w:w="4248" w:type="dxa"/>
          </w:tcPr>
          <w:p w14:paraId="261A809E" w14:textId="207ADAB1" w:rsidR="00FF42F4" w:rsidRPr="00FF42F4" w:rsidRDefault="00FF42F4" w:rsidP="00FF42F4">
            <w:pPr>
              <w:jc w:val="both"/>
            </w:pPr>
            <w:r w:rsidRPr="00FF42F4">
              <w:t>БАЛАНС</w:t>
            </w:r>
          </w:p>
        </w:tc>
        <w:tc>
          <w:tcPr>
            <w:tcW w:w="2548" w:type="dxa"/>
          </w:tcPr>
          <w:p w14:paraId="61C4FBD9" w14:textId="20CB161C" w:rsidR="00FF42F4" w:rsidRPr="00FF42F4" w:rsidRDefault="00FF42F4" w:rsidP="00FF42F4">
            <w:pPr>
              <w:jc w:val="center"/>
            </w:pPr>
            <w:r w:rsidRPr="00FF42F4">
              <w:t>10 000</w:t>
            </w:r>
          </w:p>
        </w:tc>
        <w:tc>
          <w:tcPr>
            <w:tcW w:w="2549" w:type="dxa"/>
          </w:tcPr>
          <w:p w14:paraId="5CFE947D" w14:textId="128C6E75" w:rsidR="00FF42F4" w:rsidRPr="00FF42F4" w:rsidRDefault="00FF42F4" w:rsidP="00FF42F4">
            <w:pPr>
              <w:jc w:val="center"/>
            </w:pPr>
            <w:r w:rsidRPr="00FF42F4">
              <w:t>200</w:t>
            </w:r>
          </w:p>
        </w:tc>
      </w:tr>
    </w:tbl>
    <w:p w14:paraId="7ABAA2C0" w14:textId="77777777" w:rsidR="00FF42F4" w:rsidRPr="00FF42F4" w:rsidRDefault="00FF42F4" w:rsidP="00A1388C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571F6427" w14:textId="3EC11A83" w:rsidR="00807212" w:rsidRPr="00F649E9" w:rsidRDefault="00FF42F4" w:rsidP="00A1388C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649E9">
        <w:rPr>
          <w:b/>
          <w:iCs/>
          <w:sz w:val="28"/>
          <w:szCs w:val="28"/>
        </w:rPr>
        <w:t xml:space="preserve">Задание 2. </w:t>
      </w:r>
      <w:r w:rsidR="00A1388C" w:rsidRPr="00F649E9">
        <w:rPr>
          <w:sz w:val="28"/>
          <w:szCs w:val="28"/>
        </w:rPr>
        <w:t>На основании данных показателей бухгалтерских балансов головной и дочерней организации и дополнительной информации рассчитайте деловую репутацию и составьте консолидированный бухгалтерский баланс группы организаций</w:t>
      </w:r>
      <w:r w:rsidRPr="00F649E9">
        <w:rPr>
          <w:sz w:val="28"/>
          <w:szCs w:val="28"/>
        </w:rPr>
        <w:t>.</w:t>
      </w:r>
    </w:p>
    <w:p w14:paraId="553F0A80" w14:textId="77777777" w:rsidR="00FF42F4" w:rsidRPr="00F649E9" w:rsidRDefault="00FF42F4" w:rsidP="00FF42F4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F649E9">
        <w:rPr>
          <w:sz w:val="28"/>
          <w:szCs w:val="28"/>
        </w:rPr>
        <w:t>Показатели бухгалтерских балансов головной и дочерней организаций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248"/>
        <w:gridCol w:w="2548"/>
        <w:gridCol w:w="2549"/>
      </w:tblGrid>
      <w:tr w:rsidR="00FF42F4" w:rsidRPr="00F649E9" w14:paraId="323E92EC" w14:textId="77777777" w:rsidTr="00FF42F4">
        <w:tc>
          <w:tcPr>
            <w:tcW w:w="4248" w:type="dxa"/>
          </w:tcPr>
          <w:p w14:paraId="0E3E0652" w14:textId="77777777" w:rsidR="00FF42F4" w:rsidRPr="00F649E9" w:rsidRDefault="00FF42F4" w:rsidP="00FF42F4">
            <w:pPr>
              <w:jc w:val="center"/>
            </w:pPr>
            <w:r w:rsidRPr="00F649E9">
              <w:t>Статьи</w:t>
            </w:r>
          </w:p>
        </w:tc>
        <w:tc>
          <w:tcPr>
            <w:tcW w:w="2548" w:type="dxa"/>
          </w:tcPr>
          <w:p w14:paraId="7C853108" w14:textId="77777777" w:rsidR="00FF42F4" w:rsidRPr="00F649E9" w:rsidRDefault="00FF42F4" w:rsidP="00FF42F4">
            <w:pPr>
              <w:jc w:val="center"/>
            </w:pPr>
            <w:r w:rsidRPr="00F649E9">
              <w:t>Головная организация</w:t>
            </w:r>
          </w:p>
        </w:tc>
        <w:tc>
          <w:tcPr>
            <w:tcW w:w="2549" w:type="dxa"/>
          </w:tcPr>
          <w:p w14:paraId="1CB6F76B" w14:textId="77777777" w:rsidR="00FF42F4" w:rsidRPr="00F649E9" w:rsidRDefault="00FF42F4" w:rsidP="00FF42F4">
            <w:pPr>
              <w:jc w:val="center"/>
            </w:pPr>
            <w:r w:rsidRPr="00F649E9">
              <w:t>Дочерняя организация</w:t>
            </w:r>
          </w:p>
        </w:tc>
      </w:tr>
      <w:tr w:rsidR="00FF42F4" w:rsidRPr="00F649E9" w14:paraId="3E2E2526" w14:textId="77777777" w:rsidTr="00FF42F4">
        <w:tc>
          <w:tcPr>
            <w:tcW w:w="4248" w:type="dxa"/>
          </w:tcPr>
          <w:p w14:paraId="2597336A" w14:textId="77777777" w:rsidR="00FF42F4" w:rsidRPr="00F649E9" w:rsidRDefault="00FF42F4" w:rsidP="00FF42F4">
            <w:pPr>
              <w:jc w:val="center"/>
            </w:pPr>
            <w:r w:rsidRPr="00F649E9">
              <w:t>АКТИВ</w:t>
            </w:r>
          </w:p>
        </w:tc>
        <w:tc>
          <w:tcPr>
            <w:tcW w:w="2548" w:type="dxa"/>
          </w:tcPr>
          <w:p w14:paraId="349C2E85" w14:textId="77777777" w:rsidR="00FF42F4" w:rsidRPr="00F649E9" w:rsidRDefault="00FF42F4" w:rsidP="00FF42F4">
            <w:pPr>
              <w:jc w:val="center"/>
            </w:pPr>
          </w:p>
        </w:tc>
        <w:tc>
          <w:tcPr>
            <w:tcW w:w="2549" w:type="dxa"/>
          </w:tcPr>
          <w:p w14:paraId="66B162F4" w14:textId="77777777" w:rsidR="00FF42F4" w:rsidRPr="00F649E9" w:rsidRDefault="00FF42F4" w:rsidP="00FF42F4">
            <w:pPr>
              <w:jc w:val="center"/>
            </w:pPr>
          </w:p>
        </w:tc>
      </w:tr>
      <w:tr w:rsidR="00FF42F4" w:rsidRPr="00F649E9" w14:paraId="06824100" w14:textId="77777777" w:rsidTr="00FF42F4">
        <w:tc>
          <w:tcPr>
            <w:tcW w:w="4248" w:type="dxa"/>
          </w:tcPr>
          <w:p w14:paraId="0B53FBF9" w14:textId="77777777" w:rsidR="00FF42F4" w:rsidRPr="00F649E9" w:rsidRDefault="00FF42F4" w:rsidP="00FF42F4">
            <w:pPr>
              <w:jc w:val="both"/>
            </w:pPr>
            <w:r w:rsidRPr="00F649E9">
              <w:t>Основные средства</w:t>
            </w:r>
          </w:p>
        </w:tc>
        <w:tc>
          <w:tcPr>
            <w:tcW w:w="2548" w:type="dxa"/>
          </w:tcPr>
          <w:p w14:paraId="2FF638C7" w14:textId="33EE5686" w:rsidR="00FF42F4" w:rsidRPr="00F649E9" w:rsidRDefault="00FF42F4" w:rsidP="00FF42F4">
            <w:pPr>
              <w:jc w:val="center"/>
            </w:pPr>
            <w:r w:rsidRPr="00F649E9">
              <w:t>2 400</w:t>
            </w:r>
          </w:p>
        </w:tc>
        <w:tc>
          <w:tcPr>
            <w:tcW w:w="2549" w:type="dxa"/>
          </w:tcPr>
          <w:p w14:paraId="13ED0269" w14:textId="79110FC2" w:rsidR="00FF42F4" w:rsidRPr="00F649E9" w:rsidRDefault="00FF42F4" w:rsidP="00FF42F4">
            <w:pPr>
              <w:jc w:val="center"/>
            </w:pPr>
            <w:r w:rsidRPr="00F649E9">
              <w:t>180</w:t>
            </w:r>
          </w:p>
        </w:tc>
      </w:tr>
      <w:tr w:rsidR="00FF42F4" w:rsidRPr="00F649E9" w14:paraId="4EBDBDA2" w14:textId="77777777" w:rsidTr="00FF42F4">
        <w:tc>
          <w:tcPr>
            <w:tcW w:w="4248" w:type="dxa"/>
          </w:tcPr>
          <w:p w14:paraId="4E046215" w14:textId="77777777" w:rsidR="00FF42F4" w:rsidRPr="00F649E9" w:rsidRDefault="00FF42F4" w:rsidP="00FF42F4">
            <w:pPr>
              <w:jc w:val="both"/>
            </w:pPr>
            <w:r w:rsidRPr="00F649E9">
              <w:t>Долгосрочные финансовые вложения</w:t>
            </w:r>
          </w:p>
        </w:tc>
        <w:tc>
          <w:tcPr>
            <w:tcW w:w="2548" w:type="dxa"/>
          </w:tcPr>
          <w:p w14:paraId="1933AB9A" w14:textId="73BE2EE9" w:rsidR="00FF42F4" w:rsidRPr="00F649E9" w:rsidRDefault="00FF42F4" w:rsidP="00FF42F4">
            <w:pPr>
              <w:jc w:val="center"/>
            </w:pPr>
            <w:r w:rsidRPr="00F649E9">
              <w:t>515</w:t>
            </w:r>
          </w:p>
        </w:tc>
        <w:tc>
          <w:tcPr>
            <w:tcW w:w="2549" w:type="dxa"/>
          </w:tcPr>
          <w:p w14:paraId="6E4B02F7" w14:textId="669B3119" w:rsidR="00FF42F4" w:rsidRPr="00F649E9" w:rsidRDefault="00FF42F4" w:rsidP="00FF42F4">
            <w:pPr>
              <w:jc w:val="center"/>
            </w:pPr>
            <w:r w:rsidRPr="00F649E9">
              <w:t>20</w:t>
            </w:r>
          </w:p>
        </w:tc>
      </w:tr>
      <w:tr w:rsidR="00FF42F4" w:rsidRPr="00F649E9" w14:paraId="46D07A8C" w14:textId="77777777" w:rsidTr="00FF42F4">
        <w:tc>
          <w:tcPr>
            <w:tcW w:w="4248" w:type="dxa"/>
          </w:tcPr>
          <w:p w14:paraId="6020CC16" w14:textId="77777777" w:rsidR="00FF42F4" w:rsidRPr="00F649E9" w:rsidRDefault="00FF42F4" w:rsidP="00FF42F4">
            <w:pPr>
              <w:jc w:val="both"/>
            </w:pPr>
            <w:r w:rsidRPr="00F649E9">
              <w:t>Товары</w:t>
            </w:r>
          </w:p>
        </w:tc>
        <w:tc>
          <w:tcPr>
            <w:tcW w:w="2548" w:type="dxa"/>
          </w:tcPr>
          <w:p w14:paraId="654258D5" w14:textId="20CEA950" w:rsidR="00FF42F4" w:rsidRPr="00F649E9" w:rsidRDefault="00FF42F4" w:rsidP="00FF42F4">
            <w:pPr>
              <w:jc w:val="center"/>
            </w:pPr>
            <w:r w:rsidRPr="00F649E9">
              <w:t>3 080</w:t>
            </w:r>
          </w:p>
        </w:tc>
        <w:tc>
          <w:tcPr>
            <w:tcW w:w="2549" w:type="dxa"/>
          </w:tcPr>
          <w:p w14:paraId="3D56D259" w14:textId="486DB881" w:rsidR="00FF42F4" w:rsidRPr="00F649E9" w:rsidRDefault="00FF42F4" w:rsidP="00FF42F4">
            <w:pPr>
              <w:jc w:val="center"/>
            </w:pPr>
            <w:r w:rsidRPr="00F649E9">
              <w:t>60</w:t>
            </w:r>
          </w:p>
        </w:tc>
      </w:tr>
      <w:tr w:rsidR="00FF42F4" w:rsidRPr="00F649E9" w14:paraId="6E53F576" w14:textId="77777777" w:rsidTr="00FF42F4">
        <w:tc>
          <w:tcPr>
            <w:tcW w:w="4248" w:type="dxa"/>
          </w:tcPr>
          <w:p w14:paraId="46FA1B02" w14:textId="77777777" w:rsidR="00FF42F4" w:rsidRPr="00F649E9" w:rsidRDefault="00FF42F4" w:rsidP="00FF42F4">
            <w:pPr>
              <w:jc w:val="both"/>
            </w:pPr>
            <w:r w:rsidRPr="00F649E9">
              <w:t>Денежные средства</w:t>
            </w:r>
          </w:p>
        </w:tc>
        <w:tc>
          <w:tcPr>
            <w:tcW w:w="2548" w:type="dxa"/>
          </w:tcPr>
          <w:p w14:paraId="03EB06E1" w14:textId="68F09896" w:rsidR="00FF42F4" w:rsidRPr="00F649E9" w:rsidRDefault="00FF42F4" w:rsidP="00FF42F4">
            <w:pPr>
              <w:jc w:val="center"/>
            </w:pPr>
            <w:r w:rsidRPr="00F649E9">
              <w:t>4 005</w:t>
            </w:r>
          </w:p>
        </w:tc>
        <w:tc>
          <w:tcPr>
            <w:tcW w:w="2549" w:type="dxa"/>
          </w:tcPr>
          <w:p w14:paraId="6A738F79" w14:textId="1545C1F4" w:rsidR="00FF42F4" w:rsidRPr="00F649E9" w:rsidRDefault="00FF42F4" w:rsidP="00FF42F4">
            <w:pPr>
              <w:jc w:val="center"/>
            </w:pPr>
            <w:r w:rsidRPr="00F649E9">
              <w:t>40</w:t>
            </w:r>
          </w:p>
        </w:tc>
      </w:tr>
      <w:tr w:rsidR="00FF42F4" w:rsidRPr="00F649E9" w14:paraId="4E9F96C1" w14:textId="77777777" w:rsidTr="00FF42F4">
        <w:tc>
          <w:tcPr>
            <w:tcW w:w="4248" w:type="dxa"/>
          </w:tcPr>
          <w:p w14:paraId="6DEF6ABD" w14:textId="77777777" w:rsidR="00FF42F4" w:rsidRPr="00F649E9" w:rsidRDefault="00FF42F4" w:rsidP="00FF42F4">
            <w:pPr>
              <w:jc w:val="both"/>
            </w:pPr>
            <w:r w:rsidRPr="00F649E9">
              <w:lastRenderedPageBreak/>
              <w:t>БАЛАНС</w:t>
            </w:r>
          </w:p>
        </w:tc>
        <w:tc>
          <w:tcPr>
            <w:tcW w:w="2548" w:type="dxa"/>
          </w:tcPr>
          <w:p w14:paraId="14DEBF49" w14:textId="4E522FA0" w:rsidR="00FF42F4" w:rsidRPr="00F649E9" w:rsidRDefault="00FF42F4" w:rsidP="00FF42F4">
            <w:pPr>
              <w:jc w:val="center"/>
            </w:pPr>
            <w:r w:rsidRPr="00F649E9">
              <w:t>10 000</w:t>
            </w:r>
          </w:p>
        </w:tc>
        <w:tc>
          <w:tcPr>
            <w:tcW w:w="2549" w:type="dxa"/>
          </w:tcPr>
          <w:p w14:paraId="405D1947" w14:textId="68A64E32" w:rsidR="00FF42F4" w:rsidRPr="00F649E9" w:rsidRDefault="00FF42F4" w:rsidP="00FF42F4">
            <w:pPr>
              <w:jc w:val="center"/>
            </w:pPr>
            <w:r w:rsidRPr="00F649E9">
              <w:t>300</w:t>
            </w:r>
          </w:p>
        </w:tc>
      </w:tr>
      <w:tr w:rsidR="00FF42F4" w:rsidRPr="00F649E9" w14:paraId="46687840" w14:textId="77777777" w:rsidTr="00FF42F4">
        <w:tc>
          <w:tcPr>
            <w:tcW w:w="4248" w:type="dxa"/>
          </w:tcPr>
          <w:p w14:paraId="5B673B69" w14:textId="77777777" w:rsidR="00FF42F4" w:rsidRPr="00F649E9" w:rsidRDefault="00FF42F4" w:rsidP="00FF42F4">
            <w:pPr>
              <w:jc w:val="center"/>
            </w:pPr>
            <w:r w:rsidRPr="00F649E9">
              <w:t>ПАССИВ</w:t>
            </w:r>
          </w:p>
        </w:tc>
        <w:tc>
          <w:tcPr>
            <w:tcW w:w="2548" w:type="dxa"/>
          </w:tcPr>
          <w:p w14:paraId="225F080F" w14:textId="77777777" w:rsidR="00FF42F4" w:rsidRPr="00F649E9" w:rsidRDefault="00FF42F4" w:rsidP="00FF42F4">
            <w:pPr>
              <w:jc w:val="center"/>
            </w:pPr>
          </w:p>
        </w:tc>
        <w:tc>
          <w:tcPr>
            <w:tcW w:w="2549" w:type="dxa"/>
          </w:tcPr>
          <w:p w14:paraId="32C4E3EB" w14:textId="77777777" w:rsidR="00FF42F4" w:rsidRPr="00F649E9" w:rsidRDefault="00FF42F4" w:rsidP="00FF42F4">
            <w:pPr>
              <w:jc w:val="center"/>
            </w:pPr>
          </w:p>
        </w:tc>
      </w:tr>
      <w:tr w:rsidR="00FF42F4" w:rsidRPr="00F649E9" w14:paraId="58660B30" w14:textId="77777777" w:rsidTr="00FF42F4">
        <w:tc>
          <w:tcPr>
            <w:tcW w:w="4248" w:type="dxa"/>
          </w:tcPr>
          <w:p w14:paraId="30DA0CD6" w14:textId="77777777" w:rsidR="00FF42F4" w:rsidRPr="00F649E9" w:rsidRDefault="00FF42F4" w:rsidP="00FF42F4">
            <w:pPr>
              <w:jc w:val="both"/>
            </w:pPr>
            <w:r w:rsidRPr="00F649E9">
              <w:t>Уставный капитал</w:t>
            </w:r>
          </w:p>
        </w:tc>
        <w:tc>
          <w:tcPr>
            <w:tcW w:w="2548" w:type="dxa"/>
          </w:tcPr>
          <w:p w14:paraId="382B4290" w14:textId="36B97DCC" w:rsidR="00FF42F4" w:rsidRPr="00F649E9" w:rsidRDefault="00F649E9" w:rsidP="00FF42F4">
            <w:pPr>
              <w:jc w:val="center"/>
            </w:pPr>
            <w:r w:rsidRPr="00F649E9">
              <w:t>5 000</w:t>
            </w:r>
          </w:p>
        </w:tc>
        <w:tc>
          <w:tcPr>
            <w:tcW w:w="2549" w:type="dxa"/>
          </w:tcPr>
          <w:p w14:paraId="6EA55977" w14:textId="5A999BA3" w:rsidR="00FF42F4" w:rsidRPr="00F649E9" w:rsidRDefault="00F649E9" w:rsidP="00FF42F4">
            <w:pPr>
              <w:jc w:val="center"/>
            </w:pPr>
            <w:r w:rsidRPr="00F649E9">
              <w:t>100</w:t>
            </w:r>
          </w:p>
        </w:tc>
      </w:tr>
      <w:tr w:rsidR="00FF42F4" w:rsidRPr="00F649E9" w14:paraId="164F1C06" w14:textId="77777777" w:rsidTr="00FF42F4">
        <w:tc>
          <w:tcPr>
            <w:tcW w:w="4248" w:type="dxa"/>
          </w:tcPr>
          <w:p w14:paraId="49086CC4" w14:textId="790A3B35" w:rsidR="00FF42F4" w:rsidRPr="00F649E9" w:rsidRDefault="00FF42F4" w:rsidP="00FF42F4">
            <w:pPr>
              <w:jc w:val="both"/>
            </w:pPr>
            <w:r w:rsidRPr="00F649E9">
              <w:t>Прибыль</w:t>
            </w:r>
          </w:p>
        </w:tc>
        <w:tc>
          <w:tcPr>
            <w:tcW w:w="2548" w:type="dxa"/>
          </w:tcPr>
          <w:p w14:paraId="634169BA" w14:textId="7C12E2E0" w:rsidR="00FF42F4" w:rsidRPr="00F649E9" w:rsidRDefault="00F649E9" w:rsidP="00FF42F4">
            <w:pPr>
              <w:jc w:val="center"/>
            </w:pPr>
            <w:r w:rsidRPr="00F649E9">
              <w:t>800</w:t>
            </w:r>
          </w:p>
        </w:tc>
        <w:tc>
          <w:tcPr>
            <w:tcW w:w="2549" w:type="dxa"/>
          </w:tcPr>
          <w:p w14:paraId="5F81EC32" w14:textId="32EC9A01" w:rsidR="00FF42F4" w:rsidRPr="00F649E9" w:rsidRDefault="00F649E9" w:rsidP="00FF42F4">
            <w:pPr>
              <w:jc w:val="center"/>
            </w:pPr>
            <w:r w:rsidRPr="00F649E9">
              <w:t>65</w:t>
            </w:r>
          </w:p>
        </w:tc>
      </w:tr>
      <w:tr w:rsidR="00FF42F4" w:rsidRPr="00F649E9" w14:paraId="0EC96BDB" w14:textId="77777777" w:rsidTr="00FF42F4">
        <w:tc>
          <w:tcPr>
            <w:tcW w:w="4248" w:type="dxa"/>
          </w:tcPr>
          <w:p w14:paraId="5DC80C13" w14:textId="77777777" w:rsidR="00FF42F4" w:rsidRPr="00F649E9" w:rsidRDefault="00FF42F4" w:rsidP="00FF42F4">
            <w:pPr>
              <w:jc w:val="both"/>
            </w:pPr>
            <w:r w:rsidRPr="00F649E9">
              <w:t>Кредиты и займы</w:t>
            </w:r>
          </w:p>
        </w:tc>
        <w:tc>
          <w:tcPr>
            <w:tcW w:w="2548" w:type="dxa"/>
          </w:tcPr>
          <w:p w14:paraId="5E84145C" w14:textId="1BDFF9AB" w:rsidR="00FF42F4" w:rsidRPr="00F649E9" w:rsidRDefault="00F649E9" w:rsidP="00FF42F4">
            <w:pPr>
              <w:jc w:val="center"/>
            </w:pPr>
            <w:r w:rsidRPr="00F649E9">
              <w:t>3 500</w:t>
            </w:r>
          </w:p>
        </w:tc>
        <w:tc>
          <w:tcPr>
            <w:tcW w:w="2549" w:type="dxa"/>
          </w:tcPr>
          <w:p w14:paraId="0C0DF700" w14:textId="6DC04185" w:rsidR="00FF42F4" w:rsidRPr="00F649E9" w:rsidRDefault="00F649E9" w:rsidP="00FF42F4">
            <w:pPr>
              <w:jc w:val="center"/>
            </w:pPr>
            <w:r w:rsidRPr="00F649E9">
              <w:t>80</w:t>
            </w:r>
          </w:p>
        </w:tc>
      </w:tr>
      <w:tr w:rsidR="00FF42F4" w:rsidRPr="00F649E9" w14:paraId="527D2462" w14:textId="77777777" w:rsidTr="00FF42F4">
        <w:tc>
          <w:tcPr>
            <w:tcW w:w="4248" w:type="dxa"/>
          </w:tcPr>
          <w:p w14:paraId="603B7484" w14:textId="77777777" w:rsidR="00FF42F4" w:rsidRPr="00F649E9" w:rsidRDefault="00FF42F4" w:rsidP="00FF42F4">
            <w:pPr>
              <w:jc w:val="both"/>
            </w:pPr>
            <w:r w:rsidRPr="00F649E9">
              <w:t>Кредиторская задолженность</w:t>
            </w:r>
          </w:p>
        </w:tc>
        <w:tc>
          <w:tcPr>
            <w:tcW w:w="2548" w:type="dxa"/>
          </w:tcPr>
          <w:p w14:paraId="63F1E27D" w14:textId="2424E7EF" w:rsidR="00FF42F4" w:rsidRPr="00F649E9" w:rsidRDefault="00F649E9" w:rsidP="00FF42F4">
            <w:pPr>
              <w:jc w:val="center"/>
            </w:pPr>
            <w:r w:rsidRPr="00F649E9">
              <w:t>700</w:t>
            </w:r>
          </w:p>
        </w:tc>
        <w:tc>
          <w:tcPr>
            <w:tcW w:w="2549" w:type="dxa"/>
          </w:tcPr>
          <w:p w14:paraId="518ABCE3" w14:textId="20C440FB" w:rsidR="00FF42F4" w:rsidRPr="00F649E9" w:rsidRDefault="00F649E9" w:rsidP="00FF42F4">
            <w:pPr>
              <w:jc w:val="center"/>
            </w:pPr>
            <w:r w:rsidRPr="00F649E9">
              <w:t>55</w:t>
            </w:r>
          </w:p>
        </w:tc>
      </w:tr>
      <w:tr w:rsidR="00FF42F4" w:rsidRPr="00F649E9" w14:paraId="09A6C43B" w14:textId="77777777" w:rsidTr="00FF42F4">
        <w:tc>
          <w:tcPr>
            <w:tcW w:w="4248" w:type="dxa"/>
          </w:tcPr>
          <w:p w14:paraId="25E9AE3A" w14:textId="77777777" w:rsidR="00FF42F4" w:rsidRPr="00F649E9" w:rsidRDefault="00FF42F4" w:rsidP="00FF42F4">
            <w:pPr>
              <w:jc w:val="both"/>
            </w:pPr>
            <w:r w:rsidRPr="00F649E9">
              <w:t>БАЛАНС</w:t>
            </w:r>
          </w:p>
        </w:tc>
        <w:tc>
          <w:tcPr>
            <w:tcW w:w="2548" w:type="dxa"/>
          </w:tcPr>
          <w:p w14:paraId="10CDACC2" w14:textId="43D63B59" w:rsidR="00FF42F4" w:rsidRPr="00F649E9" w:rsidRDefault="00F649E9" w:rsidP="00FF42F4">
            <w:pPr>
              <w:jc w:val="center"/>
            </w:pPr>
            <w:r w:rsidRPr="00F649E9">
              <w:t>10 000</w:t>
            </w:r>
          </w:p>
        </w:tc>
        <w:tc>
          <w:tcPr>
            <w:tcW w:w="2549" w:type="dxa"/>
          </w:tcPr>
          <w:p w14:paraId="3D693F1B" w14:textId="5C8D0734" w:rsidR="00FF42F4" w:rsidRPr="00F649E9" w:rsidRDefault="00F649E9" w:rsidP="00FF42F4">
            <w:pPr>
              <w:jc w:val="center"/>
            </w:pPr>
            <w:r w:rsidRPr="00F649E9">
              <w:t>300</w:t>
            </w:r>
          </w:p>
        </w:tc>
      </w:tr>
    </w:tbl>
    <w:p w14:paraId="0AB28ACB" w14:textId="6C75EEBC" w:rsidR="00FF42F4" w:rsidRDefault="00FF42F4" w:rsidP="00FF42F4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0354923E" w14:textId="18E3B622" w:rsidR="00F649E9" w:rsidRDefault="00F649E9" w:rsidP="00FF42F4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информация: головная организация владеет 100% акций дочерней формы. Номинальная стоимость акаций 100 000 руб. Финансовые вложения в акции дочерней фирмы были осуществлены выше номинальной стоимости на общую сумму 115 000 руб. и включены в состав долгосрочных финансовых вложений.</w:t>
      </w:r>
    </w:p>
    <w:p w14:paraId="72CEFE0E" w14:textId="3545285D" w:rsidR="00F649E9" w:rsidRPr="00F649E9" w:rsidRDefault="00F649E9" w:rsidP="00FF42F4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AF02352" w14:textId="0C832551" w:rsidR="00807212" w:rsidRPr="00F649E9" w:rsidRDefault="00807212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F649E9">
        <w:rPr>
          <w:b/>
          <w:iCs/>
          <w:sz w:val="28"/>
          <w:szCs w:val="28"/>
        </w:rPr>
        <w:t xml:space="preserve">Задание 3. </w:t>
      </w:r>
      <w:r w:rsidR="00F649E9" w:rsidRPr="00F649E9">
        <w:rPr>
          <w:sz w:val="28"/>
          <w:szCs w:val="28"/>
        </w:rPr>
        <w:t>На основании данных показателей отчетности головной и дочерней организации и дополнительной информации составьте консолидированный отчет о финансовых результатах группы организации.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248"/>
        <w:gridCol w:w="2548"/>
        <w:gridCol w:w="2549"/>
      </w:tblGrid>
      <w:tr w:rsidR="00F649E9" w:rsidRPr="00F649E9" w14:paraId="147E5167" w14:textId="77777777" w:rsidTr="00407079">
        <w:tc>
          <w:tcPr>
            <w:tcW w:w="4248" w:type="dxa"/>
          </w:tcPr>
          <w:p w14:paraId="5C0A0E7B" w14:textId="77777777" w:rsidR="00F649E9" w:rsidRPr="00F649E9" w:rsidRDefault="00F649E9" w:rsidP="00407079">
            <w:pPr>
              <w:jc w:val="center"/>
            </w:pPr>
            <w:r w:rsidRPr="00F649E9">
              <w:t>Статьи</w:t>
            </w:r>
          </w:p>
        </w:tc>
        <w:tc>
          <w:tcPr>
            <w:tcW w:w="2548" w:type="dxa"/>
          </w:tcPr>
          <w:p w14:paraId="08DA7E85" w14:textId="77777777" w:rsidR="00F649E9" w:rsidRPr="00F649E9" w:rsidRDefault="00F649E9" w:rsidP="00407079">
            <w:pPr>
              <w:jc w:val="center"/>
            </w:pPr>
            <w:r w:rsidRPr="00F649E9">
              <w:t>Головная организация</w:t>
            </w:r>
          </w:p>
        </w:tc>
        <w:tc>
          <w:tcPr>
            <w:tcW w:w="2549" w:type="dxa"/>
          </w:tcPr>
          <w:p w14:paraId="41347521" w14:textId="77777777" w:rsidR="00F649E9" w:rsidRPr="00F649E9" w:rsidRDefault="00F649E9" w:rsidP="00407079">
            <w:pPr>
              <w:jc w:val="center"/>
            </w:pPr>
            <w:r w:rsidRPr="00F649E9">
              <w:t>Дочерняя организация</w:t>
            </w:r>
          </w:p>
        </w:tc>
      </w:tr>
      <w:tr w:rsidR="00F649E9" w:rsidRPr="00F649E9" w14:paraId="1222B77F" w14:textId="77777777" w:rsidTr="00407079">
        <w:tc>
          <w:tcPr>
            <w:tcW w:w="4248" w:type="dxa"/>
          </w:tcPr>
          <w:p w14:paraId="632AB690" w14:textId="37750D74" w:rsidR="00F649E9" w:rsidRPr="00F649E9" w:rsidRDefault="00F649E9" w:rsidP="00407079">
            <w:pPr>
              <w:jc w:val="both"/>
            </w:pPr>
            <w:r>
              <w:t>Выручка (нетто)</w:t>
            </w:r>
          </w:p>
        </w:tc>
        <w:tc>
          <w:tcPr>
            <w:tcW w:w="2548" w:type="dxa"/>
          </w:tcPr>
          <w:p w14:paraId="78AA925E" w14:textId="44E3F1E0" w:rsidR="00F649E9" w:rsidRPr="00F649E9" w:rsidRDefault="00F649E9" w:rsidP="00F649E9">
            <w:pPr>
              <w:jc w:val="center"/>
            </w:pPr>
            <w:r>
              <w:t xml:space="preserve">500 </w:t>
            </w:r>
          </w:p>
        </w:tc>
        <w:tc>
          <w:tcPr>
            <w:tcW w:w="2549" w:type="dxa"/>
          </w:tcPr>
          <w:p w14:paraId="42BE1B1B" w14:textId="5F28EE15" w:rsidR="00F649E9" w:rsidRPr="00F649E9" w:rsidRDefault="00F649E9" w:rsidP="00407079">
            <w:pPr>
              <w:jc w:val="center"/>
            </w:pPr>
            <w:r>
              <w:t>200</w:t>
            </w:r>
          </w:p>
        </w:tc>
      </w:tr>
      <w:tr w:rsidR="00F649E9" w:rsidRPr="00F649E9" w14:paraId="58F88C3E" w14:textId="77777777" w:rsidTr="00407079">
        <w:tc>
          <w:tcPr>
            <w:tcW w:w="4248" w:type="dxa"/>
          </w:tcPr>
          <w:p w14:paraId="58E65110" w14:textId="7AA26860" w:rsidR="00F649E9" w:rsidRPr="00F649E9" w:rsidRDefault="00F649E9" w:rsidP="00407079">
            <w:pPr>
              <w:jc w:val="both"/>
            </w:pPr>
            <w:r>
              <w:t>Себестоимость проданной продукции</w:t>
            </w:r>
          </w:p>
        </w:tc>
        <w:tc>
          <w:tcPr>
            <w:tcW w:w="2548" w:type="dxa"/>
          </w:tcPr>
          <w:p w14:paraId="16C0A90F" w14:textId="77C2EB8C" w:rsidR="00F649E9" w:rsidRPr="00F649E9" w:rsidRDefault="00F649E9" w:rsidP="00407079">
            <w:pPr>
              <w:jc w:val="center"/>
            </w:pPr>
            <w:r>
              <w:t>(350)</w:t>
            </w:r>
          </w:p>
        </w:tc>
        <w:tc>
          <w:tcPr>
            <w:tcW w:w="2549" w:type="dxa"/>
          </w:tcPr>
          <w:p w14:paraId="78225A8B" w14:textId="3B5F54E2" w:rsidR="00F649E9" w:rsidRPr="00F649E9" w:rsidRDefault="00F649E9" w:rsidP="00407079">
            <w:pPr>
              <w:jc w:val="center"/>
            </w:pPr>
            <w:r>
              <w:t>(150)</w:t>
            </w:r>
          </w:p>
        </w:tc>
      </w:tr>
      <w:tr w:rsidR="00F649E9" w:rsidRPr="00F649E9" w14:paraId="2716DD58" w14:textId="77777777" w:rsidTr="00407079">
        <w:tc>
          <w:tcPr>
            <w:tcW w:w="4248" w:type="dxa"/>
          </w:tcPr>
          <w:p w14:paraId="52290934" w14:textId="3743C931" w:rsidR="00F649E9" w:rsidRPr="00F649E9" w:rsidRDefault="00F649E9" w:rsidP="00407079">
            <w:pPr>
              <w:jc w:val="both"/>
            </w:pPr>
            <w:r>
              <w:t>Прибыль от продаж</w:t>
            </w:r>
          </w:p>
        </w:tc>
        <w:tc>
          <w:tcPr>
            <w:tcW w:w="2548" w:type="dxa"/>
          </w:tcPr>
          <w:p w14:paraId="0B52F233" w14:textId="1E457B8B" w:rsidR="00F649E9" w:rsidRPr="00F649E9" w:rsidRDefault="00F649E9" w:rsidP="00407079">
            <w:pPr>
              <w:jc w:val="center"/>
            </w:pPr>
            <w:r>
              <w:t>150</w:t>
            </w:r>
          </w:p>
        </w:tc>
        <w:tc>
          <w:tcPr>
            <w:tcW w:w="2549" w:type="dxa"/>
          </w:tcPr>
          <w:p w14:paraId="08224DFF" w14:textId="53C419DE" w:rsidR="00F649E9" w:rsidRPr="00F649E9" w:rsidRDefault="00F649E9" w:rsidP="00407079">
            <w:pPr>
              <w:jc w:val="center"/>
            </w:pPr>
            <w:r>
              <w:t>50</w:t>
            </w:r>
          </w:p>
        </w:tc>
      </w:tr>
      <w:tr w:rsidR="00F649E9" w:rsidRPr="00F649E9" w14:paraId="6B239CF5" w14:textId="77777777" w:rsidTr="00407079">
        <w:tc>
          <w:tcPr>
            <w:tcW w:w="4248" w:type="dxa"/>
          </w:tcPr>
          <w:p w14:paraId="33364B2B" w14:textId="5EDEDD4A" w:rsidR="00F649E9" w:rsidRPr="00F649E9" w:rsidRDefault="00F649E9" w:rsidP="00407079">
            <w:pPr>
              <w:jc w:val="both"/>
            </w:pPr>
            <w:r>
              <w:t>Доходы от участия в деятельности других организаций</w:t>
            </w:r>
          </w:p>
        </w:tc>
        <w:tc>
          <w:tcPr>
            <w:tcW w:w="2548" w:type="dxa"/>
          </w:tcPr>
          <w:p w14:paraId="44EE6E10" w14:textId="06BC2FAA" w:rsidR="00F649E9" w:rsidRPr="00F649E9" w:rsidRDefault="00F649E9" w:rsidP="00407079">
            <w:pPr>
              <w:jc w:val="center"/>
            </w:pPr>
            <w:r>
              <w:t>10</w:t>
            </w:r>
          </w:p>
        </w:tc>
        <w:tc>
          <w:tcPr>
            <w:tcW w:w="2549" w:type="dxa"/>
          </w:tcPr>
          <w:p w14:paraId="0A01338F" w14:textId="5D1CE11D" w:rsidR="00F649E9" w:rsidRPr="00F649E9" w:rsidRDefault="00F649E9" w:rsidP="00407079">
            <w:pPr>
              <w:jc w:val="center"/>
            </w:pPr>
            <w:r>
              <w:t>0</w:t>
            </w:r>
          </w:p>
        </w:tc>
      </w:tr>
      <w:tr w:rsidR="00F649E9" w:rsidRPr="00F649E9" w14:paraId="657A5D1E" w14:textId="77777777" w:rsidTr="00407079">
        <w:tc>
          <w:tcPr>
            <w:tcW w:w="4248" w:type="dxa"/>
          </w:tcPr>
          <w:p w14:paraId="5049630E" w14:textId="560327E6" w:rsidR="00F649E9" w:rsidRPr="00F649E9" w:rsidRDefault="00F649E9" w:rsidP="00407079">
            <w:pPr>
              <w:jc w:val="both"/>
            </w:pPr>
            <w:r>
              <w:t>Прочие доходы</w:t>
            </w:r>
          </w:p>
        </w:tc>
        <w:tc>
          <w:tcPr>
            <w:tcW w:w="2548" w:type="dxa"/>
          </w:tcPr>
          <w:p w14:paraId="2A69FA43" w14:textId="5BDADFB8" w:rsidR="00F649E9" w:rsidRPr="00F649E9" w:rsidRDefault="00F649E9" w:rsidP="00407079">
            <w:pPr>
              <w:jc w:val="center"/>
            </w:pPr>
            <w:r>
              <w:t>90</w:t>
            </w:r>
          </w:p>
        </w:tc>
        <w:tc>
          <w:tcPr>
            <w:tcW w:w="2549" w:type="dxa"/>
          </w:tcPr>
          <w:p w14:paraId="3EB29E94" w14:textId="16530D47" w:rsidR="00F649E9" w:rsidRPr="00F649E9" w:rsidRDefault="00F649E9" w:rsidP="00407079">
            <w:pPr>
              <w:jc w:val="center"/>
            </w:pPr>
            <w:r>
              <w:t>20</w:t>
            </w:r>
          </w:p>
        </w:tc>
      </w:tr>
      <w:tr w:rsidR="00F649E9" w:rsidRPr="00F649E9" w14:paraId="7C91FF61" w14:textId="77777777" w:rsidTr="00407079">
        <w:tc>
          <w:tcPr>
            <w:tcW w:w="4248" w:type="dxa"/>
          </w:tcPr>
          <w:p w14:paraId="5AA9C215" w14:textId="317BE99A" w:rsidR="00F649E9" w:rsidRPr="00F649E9" w:rsidRDefault="00F649E9" w:rsidP="00407079">
            <w:pPr>
              <w:jc w:val="both"/>
            </w:pPr>
            <w:r>
              <w:t>Прочие расходы</w:t>
            </w:r>
          </w:p>
        </w:tc>
        <w:tc>
          <w:tcPr>
            <w:tcW w:w="2548" w:type="dxa"/>
          </w:tcPr>
          <w:p w14:paraId="3D878A67" w14:textId="38DCFBF9" w:rsidR="00F649E9" w:rsidRPr="00F649E9" w:rsidRDefault="00F649E9" w:rsidP="00407079">
            <w:pPr>
              <w:jc w:val="center"/>
            </w:pPr>
            <w:r>
              <w:t>(200)</w:t>
            </w:r>
          </w:p>
        </w:tc>
        <w:tc>
          <w:tcPr>
            <w:tcW w:w="2549" w:type="dxa"/>
          </w:tcPr>
          <w:p w14:paraId="13D5650A" w14:textId="61E965E0" w:rsidR="00F649E9" w:rsidRPr="00F649E9" w:rsidRDefault="00F649E9" w:rsidP="00407079">
            <w:pPr>
              <w:jc w:val="center"/>
            </w:pPr>
            <w:r>
              <w:t>(40)</w:t>
            </w:r>
          </w:p>
        </w:tc>
      </w:tr>
      <w:tr w:rsidR="00F649E9" w:rsidRPr="00F649E9" w14:paraId="00F5DBA8" w14:textId="77777777" w:rsidTr="00407079">
        <w:tc>
          <w:tcPr>
            <w:tcW w:w="4248" w:type="dxa"/>
          </w:tcPr>
          <w:p w14:paraId="07FF28C6" w14:textId="3B6FB6E8" w:rsidR="00F649E9" w:rsidRPr="00F649E9" w:rsidRDefault="00F649E9" w:rsidP="00407079">
            <w:pPr>
              <w:jc w:val="both"/>
            </w:pPr>
            <w:r>
              <w:t>Чистая прибыль отчетного периода</w:t>
            </w:r>
          </w:p>
        </w:tc>
        <w:tc>
          <w:tcPr>
            <w:tcW w:w="2548" w:type="dxa"/>
          </w:tcPr>
          <w:p w14:paraId="62CBE335" w14:textId="0412F39E" w:rsidR="00F649E9" w:rsidRPr="00F649E9" w:rsidRDefault="00F649E9" w:rsidP="00407079">
            <w:pPr>
              <w:jc w:val="center"/>
            </w:pPr>
            <w:r>
              <w:t>50</w:t>
            </w:r>
          </w:p>
        </w:tc>
        <w:tc>
          <w:tcPr>
            <w:tcW w:w="2549" w:type="dxa"/>
          </w:tcPr>
          <w:p w14:paraId="42D859B2" w14:textId="301600CF" w:rsidR="00F649E9" w:rsidRPr="00F649E9" w:rsidRDefault="00F649E9" w:rsidP="00407079">
            <w:pPr>
              <w:jc w:val="center"/>
            </w:pPr>
            <w:r>
              <w:t>30</w:t>
            </w:r>
          </w:p>
        </w:tc>
      </w:tr>
    </w:tbl>
    <w:p w14:paraId="6988033D" w14:textId="77777777" w:rsidR="00807212" w:rsidRPr="00F649E9" w:rsidRDefault="00807212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219D8ED0" w14:textId="2413D0DF" w:rsidR="00F649E9" w:rsidRDefault="00F649E9" w:rsidP="00F649E9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информация: головная организация владеет 100% акций дочерней формы. Между головной организацией и дочерней фирмой в отчетном периоде производились следующие операции:</w:t>
      </w:r>
    </w:p>
    <w:p w14:paraId="21F11E25" w14:textId="6AD21806" w:rsidR="00807212" w:rsidRPr="0099625E" w:rsidRDefault="00B44516" w:rsidP="00F649E9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9625E">
        <w:rPr>
          <w:sz w:val="28"/>
          <w:szCs w:val="28"/>
        </w:rPr>
        <w:t>- головная организация продала дочерней продукцию на сумму 100 000 руб.; не включая НДС 20%, себестоимость продукции составила 80 000 руб.; дочерняя организация, в свою очередь, реализовала данную продукцию лицам, не входя</w:t>
      </w:r>
      <w:r w:rsidR="0099625E" w:rsidRPr="0099625E">
        <w:rPr>
          <w:sz w:val="28"/>
          <w:szCs w:val="28"/>
        </w:rPr>
        <w:t>щ</w:t>
      </w:r>
      <w:r w:rsidRPr="0099625E">
        <w:rPr>
          <w:sz w:val="28"/>
          <w:szCs w:val="28"/>
        </w:rPr>
        <w:t xml:space="preserve">им в группу, на сумму 130 000 руб., не включая </w:t>
      </w:r>
      <w:r w:rsidR="0099625E" w:rsidRPr="0099625E">
        <w:rPr>
          <w:sz w:val="28"/>
          <w:szCs w:val="28"/>
        </w:rPr>
        <w:t>НДС 20%;</w:t>
      </w:r>
    </w:p>
    <w:p w14:paraId="3A1E22E5" w14:textId="0BFDF81D" w:rsidR="00807212" w:rsidRPr="0099625E" w:rsidRDefault="00A91DE4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дочерняя организация выплатила головной организации в виде дивидендов 10 000 руб.</w:t>
      </w:r>
    </w:p>
    <w:p w14:paraId="1E4016B8" w14:textId="77777777" w:rsidR="00807212" w:rsidRPr="00A91DE4" w:rsidRDefault="00807212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1BB44898" w14:textId="77777777" w:rsidR="00807212" w:rsidRPr="00A91DE4" w:rsidRDefault="00807212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A91DE4">
        <w:rPr>
          <w:b/>
          <w:sz w:val="28"/>
          <w:szCs w:val="28"/>
        </w:rPr>
        <w:t>Рекомендованная литература</w:t>
      </w:r>
    </w:p>
    <w:p w14:paraId="366E392E" w14:textId="77777777" w:rsidR="0092267E" w:rsidRPr="00A91DE4" w:rsidRDefault="0092267E" w:rsidP="000C47E8">
      <w:pPr>
        <w:spacing w:line="300" w:lineRule="auto"/>
        <w:jc w:val="both"/>
        <w:rPr>
          <w:sz w:val="28"/>
          <w:szCs w:val="28"/>
        </w:rPr>
      </w:pPr>
      <w:r w:rsidRPr="00A91DE4">
        <w:rPr>
          <w:sz w:val="28"/>
          <w:szCs w:val="28"/>
        </w:rPr>
        <w:t>Основная: 1, 2</w:t>
      </w:r>
    </w:p>
    <w:p w14:paraId="3D9471FA" w14:textId="6D1EB984" w:rsidR="0092267E" w:rsidRPr="00A91DE4" w:rsidRDefault="0092267E" w:rsidP="000C47E8">
      <w:pPr>
        <w:spacing w:line="300" w:lineRule="auto"/>
        <w:jc w:val="both"/>
        <w:rPr>
          <w:sz w:val="28"/>
          <w:szCs w:val="28"/>
        </w:rPr>
      </w:pPr>
      <w:r w:rsidRPr="00A91DE4">
        <w:rPr>
          <w:sz w:val="28"/>
          <w:szCs w:val="28"/>
        </w:rPr>
        <w:t xml:space="preserve">Дополнительная: 1, </w:t>
      </w:r>
      <w:r w:rsidR="00F649E9" w:rsidRPr="00A91DE4">
        <w:rPr>
          <w:sz w:val="28"/>
          <w:szCs w:val="28"/>
        </w:rPr>
        <w:t>2</w:t>
      </w:r>
    </w:p>
    <w:p w14:paraId="26AAB0BD" w14:textId="0ADE975F" w:rsidR="001E24EE" w:rsidRPr="00A91DE4" w:rsidRDefault="001E24EE" w:rsidP="000C47E8">
      <w:pPr>
        <w:spacing w:after="200" w:line="300" w:lineRule="auto"/>
        <w:rPr>
          <w:sz w:val="28"/>
          <w:szCs w:val="28"/>
        </w:rPr>
      </w:pPr>
      <w:r w:rsidRPr="00A91DE4">
        <w:rPr>
          <w:sz w:val="28"/>
          <w:szCs w:val="28"/>
        </w:rPr>
        <w:br w:type="page"/>
      </w:r>
    </w:p>
    <w:p w14:paraId="66FDED81" w14:textId="77777777" w:rsidR="00F13186" w:rsidRPr="00F13186" w:rsidRDefault="00F13186" w:rsidP="00F13186">
      <w:pPr>
        <w:keepNext/>
        <w:keepLines/>
        <w:spacing w:line="300" w:lineRule="auto"/>
        <w:jc w:val="center"/>
        <w:outlineLvl w:val="0"/>
        <w:rPr>
          <w:b/>
          <w:bCs/>
          <w:color w:val="000000" w:themeColor="text1"/>
          <w:sz w:val="28"/>
          <w:szCs w:val="28"/>
        </w:rPr>
      </w:pPr>
      <w:bookmarkStart w:id="19" w:name="_Toc206947563"/>
      <w:r w:rsidRPr="00F13186">
        <w:rPr>
          <w:b/>
          <w:bCs/>
          <w:color w:val="000000" w:themeColor="text1"/>
          <w:sz w:val="28"/>
          <w:szCs w:val="28"/>
        </w:rPr>
        <w:lastRenderedPageBreak/>
        <w:t xml:space="preserve">Практическое занятие </w:t>
      </w:r>
      <w:r w:rsidRPr="00F13186">
        <w:rPr>
          <w:rFonts w:eastAsiaTheme="majorEastAsia"/>
          <w:b/>
          <w:bCs/>
          <w:color w:val="000000" w:themeColor="text1"/>
          <w:sz w:val="28"/>
          <w:szCs w:val="28"/>
        </w:rPr>
        <w:t>№ 6.</w:t>
      </w:r>
      <w:r w:rsidRPr="00F13186">
        <w:rPr>
          <w:rFonts w:eastAsiaTheme="majorEastAsia"/>
          <w:b/>
          <w:bCs/>
          <w:color w:val="000000" w:themeColor="text1"/>
          <w:sz w:val="28"/>
          <w:szCs w:val="28"/>
        </w:rPr>
        <w:br/>
      </w:r>
      <w:r w:rsidRPr="00F13186">
        <w:rPr>
          <w:b/>
          <w:bCs/>
          <w:color w:val="000000" w:themeColor="text1"/>
          <w:sz w:val="28"/>
          <w:szCs w:val="28"/>
        </w:rPr>
        <w:t>Упрощенные формы бухгалтерского баланса и отчета о финансовых результатах (в том числе для малых предприятий)</w:t>
      </w:r>
      <w:bookmarkEnd w:id="19"/>
    </w:p>
    <w:p w14:paraId="368D6E84" w14:textId="77777777" w:rsidR="00F13186" w:rsidRPr="00F13186" w:rsidRDefault="00F13186" w:rsidP="00F13186">
      <w:pPr>
        <w:spacing w:line="300" w:lineRule="auto"/>
        <w:rPr>
          <w:rFonts w:eastAsiaTheme="majorEastAsia"/>
          <w:color w:val="000000" w:themeColor="text1"/>
          <w:sz w:val="28"/>
          <w:szCs w:val="28"/>
        </w:rPr>
      </w:pPr>
    </w:p>
    <w:p w14:paraId="6AD59312" w14:textId="77777777" w:rsidR="00F13186" w:rsidRPr="00F13186" w:rsidRDefault="00F13186" w:rsidP="00F13186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F13186">
        <w:rPr>
          <w:b/>
          <w:bCs/>
          <w:color w:val="000000" w:themeColor="text1"/>
          <w:sz w:val="28"/>
          <w:szCs w:val="28"/>
        </w:rPr>
        <w:t>Цель:</w:t>
      </w:r>
      <w:r w:rsidRPr="00F13186">
        <w:rPr>
          <w:color w:val="000000" w:themeColor="text1"/>
          <w:sz w:val="28"/>
          <w:szCs w:val="28"/>
        </w:rPr>
        <w:t xml:space="preserve"> усвоение порядка заполнения упрощенных форм бухгалтерского баланса и отчета о финансовых результатах</w:t>
      </w:r>
    </w:p>
    <w:p w14:paraId="1E780091" w14:textId="77777777" w:rsidR="00F13186" w:rsidRPr="00F13186" w:rsidRDefault="00F13186" w:rsidP="00F13186">
      <w:pPr>
        <w:shd w:val="clear" w:color="auto" w:fill="FFFFFF"/>
        <w:spacing w:line="300" w:lineRule="auto"/>
        <w:rPr>
          <w:color w:val="000000" w:themeColor="text1"/>
          <w:sz w:val="28"/>
          <w:szCs w:val="28"/>
        </w:rPr>
      </w:pPr>
    </w:p>
    <w:p w14:paraId="7CBA8B38" w14:textId="77777777" w:rsidR="00F13186" w:rsidRPr="00F13186" w:rsidRDefault="00F13186" w:rsidP="00F13186">
      <w:pPr>
        <w:shd w:val="clear" w:color="auto" w:fill="FFFFFF"/>
        <w:spacing w:line="300" w:lineRule="auto"/>
        <w:jc w:val="center"/>
        <w:rPr>
          <w:color w:val="000000" w:themeColor="text1"/>
          <w:sz w:val="28"/>
          <w:szCs w:val="28"/>
        </w:rPr>
      </w:pPr>
      <w:r w:rsidRPr="00F13186">
        <w:rPr>
          <w:b/>
          <w:bCs/>
          <w:color w:val="000000" w:themeColor="text1"/>
          <w:sz w:val="28"/>
          <w:szCs w:val="28"/>
        </w:rPr>
        <w:t xml:space="preserve">Теоретические сведения </w:t>
      </w:r>
    </w:p>
    <w:p w14:paraId="1B7BEDAA" w14:textId="77777777" w:rsidR="00F13186" w:rsidRPr="00F13186" w:rsidRDefault="00F13186" w:rsidP="00F13186">
      <w:pPr>
        <w:spacing w:line="300" w:lineRule="auto"/>
        <w:jc w:val="both"/>
        <w:rPr>
          <w:color w:val="000000" w:themeColor="text1"/>
          <w:sz w:val="28"/>
          <w:szCs w:val="28"/>
        </w:rPr>
      </w:pPr>
      <w:r w:rsidRPr="00F13186">
        <w:rPr>
          <w:color w:val="000000" w:themeColor="text1"/>
          <w:sz w:val="28"/>
          <w:szCs w:val="28"/>
        </w:rPr>
        <w:t>Конспект лекции № 8. Упрощенные формы бухгалтерского баланса и отчета о финансовых результатах (в том числе для малых предприятий)</w:t>
      </w:r>
    </w:p>
    <w:p w14:paraId="7C595238" w14:textId="77777777" w:rsidR="00F13186" w:rsidRPr="00F13186" w:rsidRDefault="00F13186" w:rsidP="00F13186">
      <w:pPr>
        <w:shd w:val="clear" w:color="auto" w:fill="FFFFFF"/>
        <w:spacing w:line="300" w:lineRule="auto"/>
        <w:rPr>
          <w:color w:val="000000" w:themeColor="text1"/>
          <w:sz w:val="28"/>
          <w:szCs w:val="28"/>
        </w:rPr>
      </w:pPr>
    </w:p>
    <w:p w14:paraId="09B428C8" w14:textId="77777777" w:rsidR="00F13186" w:rsidRPr="00385BC6" w:rsidRDefault="00F13186" w:rsidP="00F13186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385BC6">
        <w:rPr>
          <w:b/>
          <w:color w:val="000000" w:themeColor="text1"/>
          <w:sz w:val="28"/>
          <w:szCs w:val="28"/>
        </w:rPr>
        <w:t>Вопросы к практическому занятию</w:t>
      </w:r>
    </w:p>
    <w:p w14:paraId="5F8D2CA3" w14:textId="0EA8884D" w:rsidR="00F13186" w:rsidRPr="00385BC6" w:rsidRDefault="00F13186" w:rsidP="00F13186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5BC6">
        <w:rPr>
          <w:color w:val="000000" w:themeColor="text1"/>
          <w:sz w:val="28"/>
          <w:szCs w:val="28"/>
        </w:rPr>
        <w:t xml:space="preserve">1. </w:t>
      </w:r>
      <w:r w:rsidR="00385BC6" w:rsidRPr="00385BC6">
        <w:rPr>
          <w:color w:val="000000" w:themeColor="text1"/>
          <w:sz w:val="28"/>
          <w:szCs w:val="28"/>
        </w:rPr>
        <w:t>Чем отличается упрощенная бухгалтерская отчетность от обычной?</w:t>
      </w:r>
    </w:p>
    <w:p w14:paraId="45F65AF5" w14:textId="1972F463" w:rsidR="00F13186" w:rsidRPr="00385BC6" w:rsidRDefault="00F13186" w:rsidP="00385BC6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5BC6">
        <w:rPr>
          <w:color w:val="000000" w:themeColor="text1"/>
          <w:sz w:val="28"/>
          <w:szCs w:val="28"/>
        </w:rPr>
        <w:t xml:space="preserve">2. </w:t>
      </w:r>
      <w:r w:rsidR="00385BC6" w:rsidRPr="00385BC6">
        <w:rPr>
          <w:color w:val="000000" w:themeColor="text1"/>
          <w:sz w:val="28"/>
          <w:szCs w:val="28"/>
        </w:rPr>
        <w:t>Кто имеет право сдавать упрощенную (финансовую) бухгалтерскую отчетность?</w:t>
      </w:r>
    </w:p>
    <w:p w14:paraId="170C3881" w14:textId="46E6C439" w:rsidR="00F13186" w:rsidRPr="00385BC6" w:rsidRDefault="00F13186" w:rsidP="00F13186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5BC6">
        <w:rPr>
          <w:color w:val="000000" w:themeColor="text1"/>
          <w:sz w:val="28"/>
          <w:szCs w:val="28"/>
        </w:rPr>
        <w:t xml:space="preserve">3. </w:t>
      </w:r>
      <w:r w:rsidR="00385BC6" w:rsidRPr="00385BC6">
        <w:rPr>
          <w:color w:val="000000" w:themeColor="text1"/>
          <w:sz w:val="28"/>
          <w:szCs w:val="28"/>
        </w:rPr>
        <w:t>Нужно ли сдавать все формы бухгалтерской отчетности малому предприятию?</w:t>
      </w:r>
    </w:p>
    <w:p w14:paraId="4AE07BFD" w14:textId="48E20A60" w:rsidR="00F13186" w:rsidRPr="00385BC6" w:rsidRDefault="00F13186" w:rsidP="00F13186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5BC6">
        <w:rPr>
          <w:color w:val="000000" w:themeColor="text1"/>
          <w:sz w:val="28"/>
          <w:szCs w:val="28"/>
        </w:rPr>
        <w:t xml:space="preserve">4. </w:t>
      </w:r>
      <w:r w:rsidR="00385BC6" w:rsidRPr="00385BC6">
        <w:rPr>
          <w:color w:val="000000" w:themeColor="text1"/>
          <w:sz w:val="28"/>
          <w:szCs w:val="28"/>
        </w:rPr>
        <w:t>Какие формы входят в состав упрощенной отчетности?</w:t>
      </w:r>
    </w:p>
    <w:p w14:paraId="21016B8F" w14:textId="3FD553C4" w:rsidR="00F13186" w:rsidRPr="00385BC6" w:rsidRDefault="00F13186" w:rsidP="00F13186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5BC6">
        <w:rPr>
          <w:color w:val="000000" w:themeColor="text1"/>
          <w:sz w:val="28"/>
          <w:szCs w:val="28"/>
        </w:rPr>
        <w:t xml:space="preserve">5. </w:t>
      </w:r>
      <w:r w:rsidR="00385BC6" w:rsidRPr="00385BC6">
        <w:rPr>
          <w:color w:val="000000" w:themeColor="text1"/>
          <w:sz w:val="28"/>
          <w:szCs w:val="28"/>
        </w:rPr>
        <w:t>Когда сдается бухгалтерская упрощенная отчетность?</w:t>
      </w:r>
    </w:p>
    <w:p w14:paraId="4E880DD6" w14:textId="3F32C0A2" w:rsidR="00F13186" w:rsidRPr="00385BC6" w:rsidRDefault="00F13186" w:rsidP="00F13186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385BC6">
        <w:rPr>
          <w:color w:val="000000" w:themeColor="text1"/>
          <w:sz w:val="28"/>
          <w:szCs w:val="28"/>
        </w:rPr>
        <w:t xml:space="preserve">6. </w:t>
      </w:r>
      <w:r w:rsidR="00385BC6" w:rsidRPr="00385BC6">
        <w:rPr>
          <w:color w:val="000000" w:themeColor="text1"/>
          <w:sz w:val="28"/>
          <w:szCs w:val="28"/>
        </w:rPr>
        <w:t xml:space="preserve">Каковы штрафы за </w:t>
      </w:r>
      <w:proofErr w:type="spellStart"/>
      <w:r w:rsidR="00385BC6" w:rsidRPr="00385BC6">
        <w:rPr>
          <w:color w:val="000000" w:themeColor="text1"/>
          <w:sz w:val="28"/>
          <w:szCs w:val="28"/>
        </w:rPr>
        <w:t>несдачу</w:t>
      </w:r>
      <w:proofErr w:type="spellEnd"/>
      <w:r w:rsidR="00385BC6" w:rsidRPr="00385BC6">
        <w:rPr>
          <w:color w:val="000000" w:themeColor="text1"/>
          <w:sz w:val="28"/>
          <w:szCs w:val="28"/>
        </w:rPr>
        <w:t xml:space="preserve"> бухгалтерской (финансовой) отчетности?</w:t>
      </w:r>
    </w:p>
    <w:p w14:paraId="12822868" w14:textId="77777777" w:rsidR="00385BC6" w:rsidRPr="00385BC6" w:rsidRDefault="00385BC6" w:rsidP="00F13186">
      <w:pPr>
        <w:shd w:val="clear" w:color="auto" w:fill="FFFFFF"/>
        <w:spacing w:line="300" w:lineRule="auto"/>
        <w:jc w:val="both"/>
        <w:rPr>
          <w:i/>
          <w:iCs/>
          <w:color w:val="000000" w:themeColor="text1"/>
          <w:sz w:val="28"/>
          <w:szCs w:val="28"/>
        </w:rPr>
      </w:pPr>
    </w:p>
    <w:p w14:paraId="635D7A06" w14:textId="77777777" w:rsidR="00F13186" w:rsidRPr="00385BC6" w:rsidRDefault="00F13186" w:rsidP="00F13186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385BC6">
        <w:rPr>
          <w:b/>
          <w:color w:val="000000" w:themeColor="text1"/>
          <w:sz w:val="28"/>
          <w:szCs w:val="28"/>
        </w:rPr>
        <w:t>Задания к практическому занятия</w:t>
      </w:r>
    </w:p>
    <w:p w14:paraId="20A77E44" w14:textId="77777777" w:rsidR="008C2CB1" w:rsidRPr="00696B4B" w:rsidRDefault="00F13186" w:rsidP="008C2CB1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385BC6">
        <w:rPr>
          <w:rFonts w:eastAsiaTheme="minorHAnsi"/>
          <w:b/>
          <w:color w:val="000000" w:themeColor="text1"/>
          <w:sz w:val="28"/>
          <w:szCs w:val="28"/>
          <w:lang w:eastAsia="en-US"/>
        </w:rPr>
        <w:t>Задание № 1.</w:t>
      </w:r>
      <w:r w:rsidRPr="00385BC6">
        <w:rPr>
          <w:color w:val="000000" w:themeColor="text1"/>
          <w:sz w:val="28"/>
          <w:szCs w:val="28"/>
        </w:rPr>
        <w:t xml:space="preserve"> </w:t>
      </w:r>
      <w:r w:rsidR="008C2CB1" w:rsidRPr="00696B4B">
        <w:rPr>
          <w:sz w:val="28"/>
          <w:szCs w:val="28"/>
        </w:rPr>
        <w:t>Дополните предложение:</w:t>
      </w:r>
    </w:p>
    <w:p w14:paraId="500168FD" w14:textId="28D2C4D3" w:rsidR="008C2CB1" w:rsidRPr="008C2CB1" w:rsidRDefault="008C2CB1" w:rsidP="008C2CB1">
      <w:pPr>
        <w:spacing w:line="300" w:lineRule="auto"/>
        <w:jc w:val="both"/>
        <w:rPr>
          <w:sz w:val="28"/>
          <w:szCs w:val="28"/>
        </w:rPr>
      </w:pPr>
      <w:r w:rsidRPr="008C2CB1">
        <w:rPr>
          <w:sz w:val="28"/>
          <w:szCs w:val="28"/>
        </w:rPr>
        <w:t xml:space="preserve">Упрощённая бухгалтерская отчётность – это, </w:t>
      </w:r>
      <w:r>
        <w:rPr>
          <w:sz w:val="28"/>
          <w:szCs w:val="28"/>
        </w:rPr>
        <w:t xml:space="preserve">_____________________ </w:t>
      </w:r>
      <w:r w:rsidRPr="008C2CB1">
        <w:rPr>
          <w:sz w:val="28"/>
          <w:szCs w:val="28"/>
        </w:rPr>
        <w:t>который облегчает процесс ведения бухгалтерии для малого бизнеса. </w:t>
      </w:r>
    </w:p>
    <w:p w14:paraId="50E60B6D" w14:textId="77777777" w:rsidR="00856DDD" w:rsidRDefault="00856DDD" w:rsidP="00385BC6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</w:p>
    <w:p w14:paraId="0DEABAFC" w14:textId="77777777" w:rsidR="00407079" w:rsidRPr="00696B4B" w:rsidRDefault="008C2CB1" w:rsidP="00407079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8C2CB1">
        <w:rPr>
          <w:b/>
          <w:iCs/>
          <w:color w:val="000000" w:themeColor="text1"/>
          <w:sz w:val="28"/>
          <w:szCs w:val="28"/>
        </w:rPr>
        <w:t xml:space="preserve">Задание 2. </w:t>
      </w:r>
      <w:r w:rsidR="00407079" w:rsidRPr="00696B4B">
        <w:rPr>
          <w:sz w:val="28"/>
          <w:szCs w:val="28"/>
        </w:rPr>
        <w:t>Дополните предложение:</w:t>
      </w:r>
    </w:p>
    <w:p w14:paraId="1DEB3104" w14:textId="0022D412" w:rsidR="00407079" w:rsidRPr="008C2CB1" w:rsidRDefault="00407079" w:rsidP="00407079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8C2CB1">
        <w:rPr>
          <w:sz w:val="28"/>
          <w:szCs w:val="28"/>
        </w:rPr>
        <w:t>могут составлять экономические субъекты, которые вправе применять упрощенные способы ведения бухгалтерского учета, включая упрощенную бухгалтерскую отчетность</w:t>
      </w:r>
    </w:p>
    <w:p w14:paraId="46D1F767" w14:textId="77777777" w:rsidR="00407079" w:rsidRDefault="00407079" w:rsidP="008C2CB1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b/>
          <w:iCs/>
          <w:color w:val="000000" w:themeColor="text1"/>
          <w:sz w:val="28"/>
          <w:szCs w:val="28"/>
        </w:rPr>
      </w:pPr>
    </w:p>
    <w:p w14:paraId="0E0E7AC9" w14:textId="77777777" w:rsidR="00407079" w:rsidRPr="00696B4B" w:rsidRDefault="00407079" w:rsidP="00407079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8C2CB1">
        <w:rPr>
          <w:b/>
          <w:iCs/>
          <w:color w:val="000000" w:themeColor="text1"/>
          <w:sz w:val="28"/>
          <w:szCs w:val="28"/>
        </w:rPr>
        <w:t xml:space="preserve">Задание 3. </w:t>
      </w:r>
      <w:r w:rsidRPr="00696B4B">
        <w:rPr>
          <w:sz w:val="28"/>
          <w:szCs w:val="28"/>
        </w:rPr>
        <w:t>Дополните предложение:</w:t>
      </w:r>
    </w:p>
    <w:p w14:paraId="21B9B9AE" w14:textId="091AD9D4" w:rsidR="00407079" w:rsidRDefault="00407079" w:rsidP="008C2CB1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407079">
        <w:rPr>
          <w:sz w:val="28"/>
          <w:szCs w:val="28"/>
        </w:rPr>
        <w:t xml:space="preserve">В состав включаются </w:t>
      </w:r>
      <w:r>
        <w:rPr>
          <w:sz w:val="28"/>
          <w:szCs w:val="28"/>
        </w:rPr>
        <w:t xml:space="preserve">_______________________ </w:t>
      </w:r>
      <w:r w:rsidRPr="00407079">
        <w:rPr>
          <w:sz w:val="28"/>
          <w:szCs w:val="28"/>
        </w:rPr>
        <w:t>бухгалтерский баланс, отчет о финансовых результатах (отчет о целевом использовании средств для НКО) и пояснения (п. 52 ФСБУ 4/2023, п. 4 ст. 6 Закона № 402-ФЗ).</w:t>
      </w:r>
    </w:p>
    <w:p w14:paraId="7330F144" w14:textId="77777777" w:rsidR="00407079" w:rsidRDefault="00407079" w:rsidP="008C2CB1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14:paraId="17E9A6CD" w14:textId="7BF2D6A4" w:rsidR="00407079" w:rsidRDefault="00407079" w:rsidP="00407079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8C2CB1">
        <w:rPr>
          <w:b/>
          <w:iCs/>
          <w:sz w:val="28"/>
          <w:szCs w:val="28"/>
        </w:rPr>
        <w:lastRenderedPageBreak/>
        <w:t>Задание 4.</w:t>
      </w:r>
      <w:r w:rsidRPr="00407079">
        <w:rPr>
          <w:sz w:val="28"/>
          <w:szCs w:val="28"/>
        </w:rPr>
        <w:t xml:space="preserve"> </w:t>
      </w:r>
      <w:r w:rsidRPr="00696B4B">
        <w:rPr>
          <w:sz w:val="28"/>
          <w:szCs w:val="28"/>
        </w:rPr>
        <w:t>Дополните предложение:</w:t>
      </w:r>
    </w:p>
    <w:p w14:paraId="288F4835" w14:textId="59792768" w:rsidR="008C2CB1" w:rsidRPr="008C2CB1" w:rsidRDefault="008C2CB1" w:rsidP="008C2CB1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 w:rsidRPr="008C2CB1">
        <w:rPr>
          <w:sz w:val="28"/>
          <w:szCs w:val="28"/>
        </w:rPr>
        <w:t xml:space="preserve">Упрощенная система предполагает, что в баланс и отчет о </w:t>
      </w:r>
      <w:proofErr w:type="spellStart"/>
      <w:r w:rsidRPr="008C2CB1">
        <w:rPr>
          <w:sz w:val="28"/>
          <w:szCs w:val="28"/>
        </w:rPr>
        <w:t>финрезультатах</w:t>
      </w:r>
      <w:proofErr w:type="spellEnd"/>
      <w:r w:rsidRPr="008C2CB1">
        <w:rPr>
          <w:sz w:val="28"/>
          <w:szCs w:val="28"/>
        </w:rPr>
        <w:t xml:space="preserve"> включают</w:t>
      </w:r>
      <w:r>
        <w:rPr>
          <w:sz w:val="28"/>
          <w:szCs w:val="28"/>
        </w:rPr>
        <w:t xml:space="preserve"> ____________________________</w:t>
      </w:r>
      <w:r w:rsidRPr="008C2CB1">
        <w:rPr>
          <w:sz w:val="28"/>
          <w:szCs w:val="28"/>
        </w:rPr>
        <w:t>. А в приложениях к бухгалтерской отчетности-2024 отражают только важную информацию, без которой невозможна оценка финансового положения организации или результатов ее деятельности. В остальных случаях приложения не заполняют.</w:t>
      </w:r>
    </w:p>
    <w:p w14:paraId="3E82E6B0" w14:textId="77777777" w:rsidR="008C2CB1" w:rsidRPr="00407079" w:rsidRDefault="008C2CB1" w:rsidP="008C2CB1">
      <w:pPr>
        <w:shd w:val="clear" w:color="auto" w:fill="FFFFFF"/>
        <w:spacing w:line="300" w:lineRule="auto"/>
        <w:jc w:val="both"/>
        <w:rPr>
          <w:iCs/>
          <w:color w:val="000000" w:themeColor="text1"/>
          <w:sz w:val="28"/>
          <w:szCs w:val="28"/>
        </w:rPr>
      </w:pPr>
    </w:p>
    <w:p w14:paraId="1DE2CD44" w14:textId="75B7677F" w:rsidR="008C2CB1" w:rsidRPr="008C2CB1" w:rsidRDefault="00407079" w:rsidP="008C2CB1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  <w:r w:rsidRPr="00407079">
        <w:rPr>
          <w:b/>
          <w:iCs/>
          <w:sz w:val="28"/>
          <w:szCs w:val="28"/>
        </w:rPr>
        <w:t xml:space="preserve">Задание 5. </w:t>
      </w:r>
      <w:r w:rsidR="008C2CB1" w:rsidRPr="008C2CB1">
        <w:rPr>
          <w:color w:val="000000" w:themeColor="text1"/>
          <w:sz w:val="28"/>
          <w:szCs w:val="28"/>
        </w:rPr>
        <w:t>Организации, которые вправе применять упрощенные способы ведения бухгалтерского учета, составляют упрощенную бухгалтерскую (финансовую) отчетность. При этом формирование бухгалтерской отчетности производится по упрощенной системе. Охарактеризуйте порядок формирования бухгалтерской отчетности по упрощенной системе.</w:t>
      </w:r>
    </w:p>
    <w:p w14:paraId="3138C1B6" w14:textId="77777777" w:rsidR="008C2CB1" w:rsidRPr="008C2CB1" w:rsidRDefault="008C2CB1" w:rsidP="00385BC6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iCs/>
          <w:color w:val="000000" w:themeColor="text1"/>
          <w:sz w:val="28"/>
          <w:szCs w:val="28"/>
        </w:rPr>
      </w:pPr>
    </w:p>
    <w:p w14:paraId="19FD7CD1" w14:textId="4912FB97" w:rsidR="00385BC6" w:rsidRPr="008C2CB1" w:rsidRDefault="00407079" w:rsidP="00385BC6">
      <w:pPr>
        <w:pStyle w:val="a5"/>
        <w:shd w:val="clear" w:color="auto" w:fill="FFFFFF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  <w:r w:rsidRPr="00407079">
        <w:rPr>
          <w:b/>
          <w:iCs/>
          <w:sz w:val="28"/>
          <w:szCs w:val="28"/>
        </w:rPr>
        <w:t xml:space="preserve">Задание 6. </w:t>
      </w:r>
      <w:r w:rsidR="00385BC6" w:rsidRPr="008C2CB1">
        <w:rPr>
          <w:sz w:val="28"/>
          <w:szCs w:val="28"/>
        </w:rPr>
        <w:t>Заполните таблицу. Со</w:t>
      </w:r>
      <w:r w:rsidR="00385BC6" w:rsidRPr="008C2CB1">
        <w:rPr>
          <w:color w:val="000000" w:themeColor="text1"/>
          <w:sz w:val="28"/>
          <w:szCs w:val="28"/>
        </w:rPr>
        <w:t>гласно </w:t>
      </w:r>
      <w:hyperlink r:id="rId28" w:tgtFrame="_blank" w:history="1">
        <w:r w:rsidR="00385BC6" w:rsidRPr="008C2CB1">
          <w:rPr>
            <w:color w:val="000000" w:themeColor="text1"/>
            <w:sz w:val="28"/>
            <w:szCs w:val="28"/>
          </w:rPr>
          <w:t>№ 209-ФЗ</w:t>
        </w:r>
      </w:hyperlink>
      <w:r w:rsidR="00385BC6" w:rsidRPr="008C2CB1">
        <w:rPr>
          <w:color w:val="000000" w:themeColor="text1"/>
          <w:sz w:val="28"/>
          <w:szCs w:val="28"/>
        </w:rPr>
        <w:t> бизнес можно назвать малым, если он соответствует двум критериям.</w:t>
      </w:r>
    </w:p>
    <w:tbl>
      <w:tblPr>
        <w:tblW w:w="10320" w:type="dxa"/>
        <w:tblBorders>
          <w:top w:val="single" w:sz="6" w:space="0" w:color="DDE2E8"/>
          <w:left w:val="single" w:sz="6" w:space="0" w:color="DDE2E8"/>
          <w:bottom w:val="single" w:sz="6" w:space="0" w:color="DDE2E8"/>
          <w:right w:val="single" w:sz="6" w:space="0" w:color="DDE2E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7"/>
        <w:gridCol w:w="4623"/>
      </w:tblGrid>
      <w:tr w:rsidR="008C2CB1" w:rsidRPr="008C2CB1" w14:paraId="228056B6" w14:textId="77777777" w:rsidTr="00385BC6">
        <w:tc>
          <w:tcPr>
            <w:tcW w:w="0" w:type="auto"/>
            <w:tcBorders>
              <w:top w:val="single" w:sz="6" w:space="0" w:color="DDE2E8"/>
              <w:left w:val="single" w:sz="6" w:space="0" w:color="DDE2E8"/>
              <w:bottom w:val="single" w:sz="6" w:space="0" w:color="DDE2E8"/>
              <w:right w:val="single" w:sz="6" w:space="0" w:color="DDE2E8"/>
            </w:tcBorders>
            <w:shd w:val="clear" w:color="auto" w:fill="FFFFFF"/>
            <w:hideMark/>
          </w:tcPr>
          <w:p w14:paraId="2CAA0B42" w14:textId="77777777" w:rsidR="00385BC6" w:rsidRPr="008C2CB1" w:rsidRDefault="00385BC6">
            <w:pPr>
              <w:jc w:val="center"/>
              <w:rPr>
                <w:color w:val="000000" w:themeColor="text1"/>
              </w:rPr>
            </w:pPr>
            <w:r w:rsidRPr="008C2CB1">
              <w:rPr>
                <w:color w:val="000000" w:themeColor="text1"/>
              </w:rPr>
              <w:t>Критерий</w:t>
            </w:r>
          </w:p>
        </w:tc>
        <w:tc>
          <w:tcPr>
            <w:tcW w:w="0" w:type="auto"/>
            <w:tcBorders>
              <w:top w:val="single" w:sz="6" w:space="0" w:color="DDE2E8"/>
              <w:left w:val="single" w:sz="6" w:space="0" w:color="DDE2E8"/>
              <w:bottom w:val="single" w:sz="6" w:space="0" w:color="DDE2E8"/>
              <w:right w:val="single" w:sz="6" w:space="0" w:color="DDE2E8"/>
            </w:tcBorders>
            <w:shd w:val="clear" w:color="auto" w:fill="FFFFFF"/>
            <w:hideMark/>
          </w:tcPr>
          <w:p w14:paraId="127EB8B3" w14:textId="77777777" w:rsidR="00385BC6" w:rsidRPr="008C2CB1" w:rsidRDefault="00385BC6">
            <w:pPr>
              <w:jc w:val="center"/>
              <w:rPr>
                <w:color w:val="000000" w:themeColor="text1"/>
              </w:rPr>
            </w:pPr>
            <w:r w:rsidRPr="008C2CB1">
              <w:rPr>
                <w:color w:val="000000" w:themeColor="text1"/>
              </w:rPr>
              <w:t>Числовой показатель</w:t>
            </w:r>
          </w:p>
        </w:tc>
      </w:tr>
      <w:tr w:rsidR="008C2CB1" w:rsidRPr="008C2CB1" w14:paraId="65D64708" w14:textId="77777777" w:rsidTr="00385BC6">
        <w:tc>
          <w:tcPr>
            <w:tcW w:w="0" w:type="auto"/>
            <w:tcBorders>
              <w:top w:val="single" w:sz="6" w:space="0" w:color="DDE2E8"/>
              <w:left w:val="single" w:sz="6" w:space="0" w:color="DDE2E8"/>
              <w:bottom w:val="single" w:sz="6" w:space="0" w:color="DDE2E8"/>
              <w:right w:val="single" w:sz="6" w:space="0" w:color="DDE2E8"/>
            </w:tcBorders>
            <w:shd w:val="clear" w:color="auto" w:fill="FFFFFF"/>
            <w:hideMark/>
          </w:tcPr>
          <w:p w14:paraId="308B59FC" w14:textId="77777777" w:rsidR="00385BC6" w:rsidRPr="008C2CB1" w:rsidRDefault="00385BC6">
            <w:pPr>
              <w:rPr>
                <w:color w:val="000000" w:themeColor="text1"/>
              </w:rPr>
            </w:pPr>
            <w:r w:rsidRPr="008C2CB1">
              <w:rPr>
                <w:color w:val="000000" w:themeColor="text1"/>
              </w:rPr>
              <w:t>Численность сотрудников</w:t>
            </w:r>
          </w:p>
        </w:tc>
        <w:tc>
          <w:tcPr>
            <w:tcW w:w="0" w:type="auto"/>
            <w:tcBorders>
              <w:top w:val="single" w:sz="6" w:space="0" w:color="DDE2E8"/>
              <w:left w:val="single" w:sz="6" w:space="0" w:color="DDE2E8"/>
              <w:bottom w:val="single" w:sz="6" w:space="0" w:color="DDE2E8"/>
              <w:right w:val="single" w:sz="6" w:space="0" w:color="DDE2E8"/>
            </w:tcBorders>
            <w:shd w:val="clear" w:color="auto" w:fill="FFFFFF"/>
          </w:tcPr>
          <w:p w14:paraId="6D07F887" w14:textId="1450B002" w:rsidR="00385BC6" w:rsidRPr="008C2CB1" w:rsidRDefault="00385BC6">
            <w:pPr>
              <w:rPr>
                <w:color w:val="000000" w:themeColor="text1"/>
              </w:rPr>
            </w:pPr>
          </w:p>
        </w:tc>
      </w:tr>
      <w:tr w:rsidR="008C2CB1" w:rsidRPr="008C2CB1" w14:paraId="3BBC02C8" w14:textId="77777777" w:rsidTr="00385BC6">
        <w:tc>
          <w:tcPr>
            <w:tcW w:w="0" w:type="auto"/>
            <w:tcBorders>
              <w:top w:val="single" w:sz="6" w:space="0" w:color="DDE2E8"/>
              <w:left w:val="single" w:sz="6" w:space="0" w:color="DDE2E8"/>
              <w:bottom w:val="single" w:sz="6" w:space="0" w:color="DDE2E8"/>
              <w:right w:val="single" w:sz="6" w:space="0" w:color="DDE2E8"/>
            </w:tcBorders>
            <w:shd w:val="clear" w:color="auto" w:fill="FFFFFF"/>
            <w:hideMark/>
          </w:tcPr>
          <w:p w14:paraId="686FDEA3" w14:textId="77777777" w:rsidR="00385BC6" w:rsidRPr="008C2CB1" w:rsidRDefault="00385BC6">
            <w:pPr>
              <w:rPr>
                <w:color w:val="000000" w:themeColor="text1"/>
              </w:rPr>
            </w:pPr>
            <w:r w:rsidRPr="008C2CB1">
              <w:rPr>
                <w:color w:val="000000" w:themeColor="text1"/>
              </w:rPr>
              <w:t>Объём дохода</w:t>
            </w:r>
          </w:p>
        </w:tc>
        <w:tc>
          <w:tcPr>
            <w:tcW w:w="0" w:type="auto"/>
            <w:tcBorders>
              <w:top w:val="single" w:sz="6" w:space="0" w:color="DDE2E8"/>
              <w:left w:val="single" w:sz="6" w:space="0" w:color="DDE2E8"/>
              <w:bottom w:val="single" w:sz="6" w:space="0" w:color="DDE2E8"/>
              <w:right w:val="single" w:sz="6" w:space="0" w:color="DDE2E8"/>
            </w:tcBorders>
            <w:shd w:val="clear" w:color="auto" w:fill="FFFFFF"/>
          </w:tcPr>
          <w:p w14:paraId="26BD002A" w14:textId="767CF179" w:rsidR="00385BC6" w:rsidRPr="008C2CB1" w:rsidRDefault="00385BC6">
            <w:pPr>
              <w:rPr>
                <w:color w:val="000000" w:themeColor="text1"/>
              </w:rPr>
            </w:pPr>
          </w:p>
        </w:tc>
      </w:tr>
    </w:tbl>
    <w:p w14:paraId="082E0E0B" w14:textId="77777777" w:rsidR="00F13186" w:rsidRPr="008C2CB1" w:rsidRDefault="00F13186" w:rsidP="00F13186">
      <w:pPr>
        <w:shd w:val="clear" w:color="auto" w:fill="FFFFFF"/>
        <w:spacing w:line="300" w:lineRule="auto"/>
        <w:jc w:val="both"/>
        <w:rPr>
          <w:color w:val="000000" w:themeColor="text1"/>
          <w:sz w:val="28"/>
          <w:szCs w:val="28"/>
        </w:rPr>
      </w:pPr>
    </w:p>
    <w:p w14:paraId="2C67D29A" w14:textId="1E77C4E8" w:rsidR="008C2CB1" w:rsidRPr="00E756A8" w:rsidRDefault="008C2CB1" w:rsidP="008C2CB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756A8">
        <w:rPr>
          <w:b/>
          <w:iCs/>
          <w:sz w:val="28"/>
          <w:szCs w:val="28"/>
        </w:rPr>
        <w:t xml:space="preserve">Задание 7. </w:t>
      </w:r>
      <w:r w:rsidR="00407079" w:rsidRPr="00E756A8">
        <w:rPr>
          <w:sz w:val="28"/>
          <w:szCs w:val="28"/>
        </w:rPr>
        <w:t>Заполните таблицу с отчетными показателями баланса.</w:t>
      </w:r>
    </w:p>
    <w:tbl>
      <w:tblPr>
        <w:tblW w:w="954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5"/>
        <w:gridCol w:w="30"/>
        <w:gridCol w:w="3103"/>
        <w:gridCol w:w="30"/>
        <w:gridCol w:w="2695"/>
      </w:tblGrid>
      <w:tr w:rsidR="00407079" w:rsidRPr="00407079" w14:paraId="219B0641" w14:textId="77777777" w:rsidTr="00C16A7A">
        <w:trPr>
          <w:tblHeader/>
          <w:tblCellSpacing w:w="15" w:type="dxa"/>
        </w:trPr>
        <w:tc>
          <w:tcPr>
            <w:tcW w:w="0" w:type="auto"/>
            <w:gridSpan w:val="2"/>
            <w:shd w:val="clear" w:color="auto" w:fill="F6F6F6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20CF20D8" w14:textId="77777777" w:rsidR="00407079" w:rsidRPr="00407079" w:rsidRDefault="00407079" w:rsidP="00C16A7A">
            <w:pPr>
              <w:rPr>
                <w:b/>
                <w:bCs/>
                <w:color w:val="222222"/>
              </w:rPr>
            </w:pPr>
            <w:r w:rsidRPr="00407079">
              <w:rPr>
                <w:b/>
                <w:bCs/>
                <w:color w:val="222222"/>
              </w:rPr>
              <w:t>Как называется строка и какой код ей присвоен</w:t>
            </w:r>
          </w:p>
        </w:tc>
        <w:tc>
          <w:tcPr>
            <w:tcW w:w="0" w:type="auto"/>
            <w:shd w:val="clear" w:color="auto" w:fill="F6F6F6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452BC640" w14:textId="77777777" w:rsidR="00407079" w:rsidRPr="00407079" w:rsidRDefault="00407079" w:rsidP="00C16A7A">
            <w:pPr>
              <w:rPr>
                <w:b/>
                <w:bCs/>
                <w:color w:val="222222"/>
              </w:rPr>
            </w:pPr>
            <w:r w:rsidRPr="00407079">
              <w:rPr>
                <w:b/>
                <w:bCs/>
                <w:color w:val="222222"/>
              </w:rPr>
              <w:t>Что показывают в строке баланса</w:t>
            </w:r>
          </w:p>
        </w:tc>
        <w:tc>
          <w:tcPr>
            <w:tcW w:w="0" w:type="auto"/>
            <w:gridSpan w:val="2"/>
            <w:shd w:val="clear" w:color="auto" w:fill="F6F6F6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B615F8A" w14:textId="77777777" w:rsidR="00407079" w:rsidRPr="00407079" w:rsidRDefault="00407079" w:rsidP="00C16A7A">
            <w:pPr>
              <w:rPr>
                <w:b/>
                <w:bCs/>
                <w:color w:val="222222"/>
              </w:rPr>
            </w:pPr>
            <w:r w:rsidRPr="00407079">
              <w:rPr>
                <w:b/>
                <w:bCs/>
                <w:color w:val="222222"/>
              </w:rPr>
              <w:t>Какие данные бухучета использовать для заполнения</w:t>
            </w:r>
          </w:p>
        </w:tc>
      </w:tr>
      <w:tr w:rsidR="00407079" w:rsidRPr="00407079" w14:paraId="71B7BD9A" w14:textId="77777777" w:rsidTr="00C16A7A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7C73E8F" w14:textId="77777777" w:rsidR="00407079" w:rsidRPr="00407079" w:rsidRDefault="00407079" w:rsidP="00C16A7A">
            <w:pPr>
              <w:jc w:val="center"/>
              <w:rPr>
                <w:color w:val="222222"/>
              </w:rPr>
            </w:pPr>
            <w:r w:rsidRPr="00407079">
              <w:rPr>
                <w:color w:val="222222"/>
              </w:rPr>
              <w:t>Актив</w:t>
            </w:r>
          </w:p>
        </w:tc>
      </w:tr>
      <w:tr w:rsidR="00407079" w:rsidRPr="00407079" w14:paraId="34953C0B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0F1ABFE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 xml:space="preserve">1140 / 1150 — Материальные </w:t>
            </w:r>
            <w:proofErr w:type="spellStart"/>
            <w:r w:rsidRPr="00407079">
              <w:rPr>
                <w:color w:val="222222"/>
              </w:rPr>
              <w:t>внеоборотные</w:t>
            </w:r>
            <w:proofErr w:type="spellEnd"/>
            <w:r w:rsidRPr="00407079">
              <w:rPr>
                <w:color w:val="222222"/>
              </w:rPr>
              <w:t xml:space="preserve"> активы</w:t>
            </w:r>
          </w:p>
          <w:p w14:paraId="425FEA3E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 </w:t>
            </w:r>
          </w:p>
          <w:p w14:paraId="74AA247D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Код присваиваем в зависимости от того, какой элемент имеет наибольший удельный вес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E46B2B1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Информацию об основных средствах и незавершенных капвложения в ОС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26D42B7E" w14:textId="21966C7D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64F6860F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5C2D3F78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 xml:space="preserve">1110 / 1120 / 1130 / 1160 1170 / 1180 / 1190 — Нематериальные, финансовые и другие </w:t>
            </w:r>
            <w:proofErr w:type="spellStart"/>
            <w:r w:rsidRPr="00407079">
              <w:rPr>
                <w:color w:val="222222"/>
              </w:rPr>
              <w:t>внеоборотные</w:t>
            </w:r>
            <w:proofErr w:type="spellEnd"/>
            <w:r w:rsidRPr="00407079">
              <w:rPr>
                <w:color w:val="222222"/>
              </w:rPr>
              <w:t xml:space="preserve"> активы</w:t>
            </w:r>
          </w:p>
          <w:p w14:paraId="4EE8D7C1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 </w:t>
            </w:r>
          </w:p>
          <w:p w14:paraId="55A9D5F0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lastRenderedPageBreak/>
              <w:t>Код присваиваем в зависимости от того, какой элемент имеет наибольший удельный вес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8A289C6" w14:textId="08E6606F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1774553B" w14:textId="2B27EB5F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0E3C17CF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6081CE2E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1210 — Запасы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6ECFA7A7" w14:textId="07AED40A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A8C94FA" w14:textId="0DFCD675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2E3B8381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26A23A3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1250 — Денежные средства и денежные эквиваленты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CE5E9F9" w14:textId="590945CB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11498ED" w14:textId="37BBFFC0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043BBF90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C30C9AD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1220 / 1230 / 1240 / 1260 — Финансовые и другие оборотные активы</w:t>
            </w:r>
          </w:p>
          <w:p w14:paraId="36B5B536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 </w:t>
            </w:r>
          </w:p>
          <w:p w14:paraId="73F59767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Код присваиваем в зависимости от того, какой элемент имеет наибольший удельный вес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FBE52DD" w14:textId="39BA9BF5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8FA4528" w14:textId="3053A06C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614AC763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0330BB5A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1600 — Актив упрощенного баланса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F901C78" w14:textId="4F35EAD0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865B7D9" w14:textId="133E1A04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2484839A" w14:textId="77777777" w:rsidTr="00C16A7A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CD00CB7" w14:textId="752D9C7F" w:rsidR="00407079" w:rsidRPr="00407079" w:rsidRDefault="00C16A7A" w:rsidP="00C16A7A">
            <w:pPr>
              <w:jc w:val="center"/>
              <w:rPr>
                <w:color w:val="222222"/>
              </w:rPr>
            </w:pPr>
            <w:r>
              <w:rPr>
                <w:color w:val="222222"/>
              </w:rPr>
              <w:t>Пассив</w:t>
            </w:r>
          </w:p>
        </w:tc>
      </w:tr>
      <w:tr w:rsidR="00407079" w:rsidRPr="00407079" w14:paraId="22B68320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0AB96A7D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1300 — Капитал и резервы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E07C2EE" w14:textId="627E1D47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39127F3" w14:textId="44D9AFC5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1113581F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4ED12131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1410 — Долгосрочные заемные средства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7F321FA" w14:textId="1B362654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56B511B" w14:textId="6E38E836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2F67BFF5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2E28528A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1420 / 1430 / 1450 — Другие долгосрочные обязательства</w:t>
            </w:r>
          </w:p>
          <w:p w14:paraId="5BF3313A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 </w:t>
            </w:r>
          </w:p>
          <w:p w14:paraId="1BB467A6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Код присваиваем в зависимости от того, какой элемент имеет наибольший удельный вес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2F8FC28" w14:textId="07692FD3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7825E49" w14:textId="1831630B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45851570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A3BDEA4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1510 — Краткосрочные заемные средства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25D8FBBE" w14:textId="695C53D1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103E6A6A" w14:textId="39B1678D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2458C60B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1D94349E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lastRenderedPageBreak/>
              <w:t>1520 — Кредиторская задолженность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59B35D73" w14:textId="1608728A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4EC63129" w14:textId="65DE5BCB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5393F54D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7CB246CB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1530 / 1540 / 1550 — Другие краткосрочные обязательства</w:t>
            </w:r>
          </w:p>
          <w:p w14:paraId="5E52DFCB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 </w:t>
            </w:r>
          </w:p>
          <w:p w14:paraId="2C6046F0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Код присваиваем в зависимости от того, какой элемент имеет наибольший удельный вес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7FD6F211" w14:textId="5D1EC40A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02CD92B" w14:textId="1E747734" w:rsidR="00407079" w:rsidRPr="00407079" w:rsidRDefault="00407079" w:rsidP="00C16A7A">
            <w:pPr>
              <w:rPr>
                <w:color w:val="222222"/>
              </w:rPr>
            </w:pPr>
          </w:p>
        </w:tc>
      </w:tr>
      <w:tr w:rsidR="00407079" w:rsidRPr="00407079" w14:paraId="3C785FCE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6E366B08" w14:textId="77777777" w:rsidR="00407079" w:rsidRPr="00407079" w:rsidRDefault="00407079" w:rsidP="00C16A7A">
            <w:pPr>
              <w:rPr>
                <w:color w:val="222222"/>
              </w:rPr>
            </w:pPr>
            <w:r w:rsidRPr="00407079">
              <w:rPr>
                <w:color w:val="222222"/>
              </w:rPr>
              <w:t>1700 — Пассив упрощенного баланса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38B4F4E3" w14:textId="00539E69" w:rsidR="00407079" w:rsidRPr="00407079" w:rsidRDefault="00407079" w:rsidP="00C16A7A">
            <w:pPr>
              <w:rPr>
                <w:color w:val="2222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</w:tcPr>
          <w:p w14:paraId="0C949DDA" w14:textId="750DD46A" w:rsidR="00407079" w:rsidRPr="00407079" w:rsidRDefault="00407079" w:rsidP="00C16A7A">
            <w:pPr>
              <w:rPr>
                <w:color w:val="222222"/>
              </w:rPr>
            </w:pPr>
          </w:p>
        </w:tc>
      </w:tr>
    </w:tbl>
    <w:p w14:paraId="7196DA95" w14:textId="43E1336E" w:rsidR="00407079" w:rsidRDefault="00407079" w:rsidP="008C2CB1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7CD7587E" w14:textId="7DC1BAE5" w:rsidR="008C2CB1" w:rsidRPr="00C16A7A" w:rsidRDefault="008C2CB1" w:rsidP="008C2CB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C16A7A">
        <w:rPr>
          <w:b/>
          <w:iCs/>
          <w:sz w:val="28"/>
          <w:szCs w:val="28"/>
        </w:rPr>
        <w:t xml:space="preserve">Задание 8. </w:t>
      </w:r>
      <w:r w:rsidR="00407079" w:rsidRPr="00C16A7A">
        <w:rPr>
          <w:sz w:val="28"/>
          <w:szCs w:val="28"/>
        </w:rPr>
        <w:t>Заполните таблицу.</w:t>
      </w:r>
    </w:p>
    <w:tbl>
      <w:tblPr>
        <w:tblW w:w="893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3209"/>
        <w:gridCol w:w="3590"/>
      </w:tblGrid>
      <w:tr w:rsidR="00C16A7A" w:rsidRPr="00C16A7A" w14:paraId="6BA68F4A" w14:textId="77777777" w:rsidTr="00C16A7A">
        <w:trPr>
          <w:tblHeader/>
          <w:tblCellSpacing w:w="15" w:type="dxa"/>
        </w:trPr>
        <w:tc>
          <w:tcPr>
            <w:tcW w:w="0" w:type="auto"/>
            <w:shd w:val="clear" w:color="auto" w:fill="F6F6F6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4D58F05" w14:textId="77777777" w:rsidR="00C16A7A" w:rsidRPr="00C16A7A" w:rsidRDefault="00C16A7A" w:rsidP="00C16A7A">
            <w:pPr>
              <w:rPr>
                <w:b/>
                <w:bCs/>
                <w:color w:val="222222"/>
              </w:rPr>
            </w:pPr>
            <w:r w:rsidRPr="00C16A7A">
              <w:rPr>
                <w:b/>
                <w:bCs/>
                <w:color w:val="222222"/>
              </w:rPr>
              <w:t>Как называется строка и какой код ей присвоен</w:t>
            </w:r>
          </w:p>
        </w:tc>
        <w:tc>
          <w:tcPr>
            <w:tcW w:w="0" w:type="auto"/>
            <w:shd w:val="clear" w:color="auto" w:fill="F6F6F6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FDC8158" w14:textId="77777777" w:rsidR="00C16A7A" w:rsidRPr="00C16A7A" w:rsidRDefault="00C16A7A" w:rsidP="00C16A7A">
            <w:pPr>
              <w:rPr>
                <w:b/>
                <w:bCs/>
                <w:color w:val="222222"/>
              </w:rPr>
            </w:pPr>
            <w:r w:rsidRPr="00C16A7A">
              <w:rPr>
                <w:b/>
                <w:bCs/>
                <w:color w:val="222222"/>
              </w:rPr>
              <w:t>Что показывают в строке отчета о </w:t>
            </w:r>
            <w:proofErr w:type="spellStart"/>
            <w:r w:rsidRPr="00C16A7A">
              <w:rPr>
                <w:b/>
                <w:bCs/>
                <w:color w:val="222222"/>
              </w:rPr>
              <w:t>финрезультатах</w:t>
            </w:r>
            <w:proofErr w:type="spellEnd"/>
          </w:p>
        </w:tc>
        <w:tc>
          <w:tcPr>
            <w:tcW w:w="0" w:type="auto"/>
            <w:shd w:val="clear" w:color="auto" w:fill="F6F6F6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95ACE3B" w14:textId="77777777" w:rsidR="00C16A7A" w:rsidRPr="00C16A7A" w:rsidRDefault="00C16A7A" w:rsidP="00C16A7A">
            <w:pPr>
              <w:rPr>
                <w:b/>
                <w:bCs/>
                <w:color w:val="222222"/>
              </w:rPr>
            </w:pPr>
            <w:r w:rsidRPr="00C16A7A">
              <w:rPr>
                <w:b/>
                <w:bCs/>
                <w:color w:val="222222"/>
              </w:rPr>
              <w:t>Какие данные бухучета использовать для заполнения</w:t>
            </w:r>
          </w:p>
        </w:tc>
      </w:tr>
      <w:tr w:rsidR="00C16A7A" w:rsidRPr="00C16A7A" w14:paraId="52F93717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6FD3EC43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2110 — Выручка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01BB336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Сведения о доходах по обычным видам деятельности. Из суммы полученной выручки вычитаем НДС и акцизы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1B6F59C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 xml:space="preserve">Понадобятся данные о суммарном кредитовом обороте за отчетный период </w:t>
            </w:r>
            <w:proofErr w:type="spellStart"/>
            <w:r w:rsidRPr="00C16A7A">
              <w:rPr>
                <w:color w:val="222222"/>
              </w:rPr>
              <w:t>субсчету</w:t>
            </w:r>
            <w:proofErr w:type="spellEnd"/>
            <w:r w:rsidRPr="00C16A7A">
              <w:rPr>
                <w:color w:val="222222"/>
              </w:rPr>
              <w:t xml:space="preserve"> 90.1 за минусом суммарного дебетового оборота за отчетный период по </w:t>
            </w:r>
            <w:proofErr w:type="spellStart"/>
            <w:r w:rsidRPr="00C16A7A">
              <w:rPr>
                <w:color w:val="222222"/>
              </w:rPr>
              <w:t>субсчетам</w:t>
            </w:r>
            <w:proofErr w:type="spellEnd"/>
            <w:r w:rsidRPr="00C16A7A">
              <w:rPr>
                <w:color w:val="222222"/>
              </w:rPr>
              <w:t xml:space="preserve"> 90.3 и 90.4</w:t>
            </w:r>
          </w:p>
        </w:tc>
      </w:tr>
      <w:tr w:rsidR="00C16A7A" w:rsidRPr="00C16A7A" w14:paraId="01A2A1B1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DC349E4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2120 / 2210 или 2220 — Расходы по обычной деятельности</w:t>
            </w:r>
          </w:p>
          <w:p w14:paraId="07F6962F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 </w:t>
            </w:r>
          </w:p>
          <w:p w14:paraId="19EC4133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Код присваиваем в зависимости от того, какой вид расходов имеет наибольший удельный вес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178DF6E1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Сведения обо всех признанных расходах по обычным видам деятельности. Они формируют финансовый результат за отчетный период. В такие затраты включаем себестоимость продаж, коммерческие и управленческие расходы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3C44D5CD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Понадобятся данные о суммарном дебетовом обороте по </w:t>
            </w:r>
            <w:proofErr w:type="spellStart"/>
            <w:r w:rsidRPr="00C16A7A">
              <w:rPr>
                <w:color w:val="222222"/>
              </w:rPr>
              <w:t>субсчету</w:t>
            </w:r>
            <w:proofErr w:type="spellEnd"/>
            <w:r w:rsidRPr="00C16A7A">
              <w:rPr>
                <w:color w:val="222222"/>
              </w:rPr>
              <w:t xml:space="preserve"> 90.2 в корреспонденции со счетами 20, 23, 26, 29, 40, 41, 43, 44 и др. за отчетный период.</w:t>
            </w:r>
          </w:p>
          <w:p w14:paraId="37CAFEED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Значение в этой строке указываем в круглых скобках</w:t>
            </w:r>
          </w:p>
        </w:tc>
      </w:tr>
      <w:tr w:rsidR="00C16A7A" w:rsidRPr="00C16A7A" w14:paraId="1A8B6C46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5721C3BD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lastRenderedPageBreak/>
              <w:t>2330 — Проценты к уплате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455F0B98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Информацию о начисленных к уплате процентов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6A4C94AB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Понадобятся данные о суммарном дебетовом обороте по </w:t>
            </w:r>
            <w:proofErr w:type="spellStart"/>
            <w:r w:rsidRPr="00C16A7A">
              <w:rPr>
                <w:color w:val="222222"/>
              </w:rPr>
              <w:t>субсчету</w:t>
            </w:r>
            <w:proofErr w:type="spellEnd"/>
            <w:r w:rsidRPr="00C16A7A">
              <w:rPr>
                <w:color w:val="222222"/>
              </w:rPr>
              <w:t xml:space="preserve"> 91-2 — аналитический счет учета процентов к уплате — за отчетный период.</w:t>
            </w:r>
          </w:p>
          <w:p w14:paraId="16F044C8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Значение в этой строке указываем в круглых скобках</w:t>
            </w:r>
          </w:p>
        </w:tc>
      </w:tr>
      <w:tr w:rsidR="00C16A7A" w:rsidRPr="00C16A7A" w14:paraId="61D512BE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71C57512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2310 / 2320 / 2340 — Прочие доходы</w:t>
            </w:r>
          </w:p>
          <w:p w14:paraId="3F2923DB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 </w:t>
            </w:r>
          </w:p>
          <w:p w14:paraId="28516D30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Код присваиваем в зависимости от того, какой вид доходов имеет наибольший удельный вес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56D6A21A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Сведения о прочих доходах. К примеру, в эту строку можно включить доходы от участия в других компаниях, проценты к получению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0315AD38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Понадобятся данные о суммарном кредитовом обороте по </w:t>
            </w:r>
            <w:proofErr w:type="spellStart"/>
            <w:r w:rsidRPr="00C16A7A">
              <w:rPr>
                <w:color w:val="222222"/>
              </w:rPr>
              <w:t>субсчету</w:t>
            </w:r>
            <w:proofErr w:type="spellEnd"/>
            <w:r w:rsidRPr="00C16A7A">
              <w:rPr>
                <w:color w:val="222222"/>
              </w:rPr>
              <w:t xml:space="preserve"> 91-1 за минусом дебетового оборота по </w:t>
            </w:r>
            <w:proofErr w:type="spellStart"/>
            <w:r w:rsidRPr="00C16A7A">
              <w:rPr>
                <w:color w:val="222222"/>
              </w:rPr>
              <w:t>субсчету</w:t>
            </w:r>
            <w:proofErr w:type="spellEnd"/>
            <w:r w:rsidRPr="00C16A7A">
              <w:rPr>
                <w:color w:val="222222"/>
              </w:rPr>
              <w:t xml:space="preserve"> 91-2 (берем НДС, акцизы и другие обязательные платежи) за отчетный период.</w:t>
            </w:r>
          </w:p>
          <w:p w14:paraId="71A2F4CA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Прочие доходы можно показывать в ф. 07100002 за минусом расходов, связанных с такими доходами, если:</w:t>
            </w:r>
          </w:p>
          <w:p w14:paraId="1395D31D" w14:textId="77777777" w:rsidR="00C16A7A" w:rsidRPr="00C16A7A" w:rsidRDefault="00C16A7A" w:rsidP="00011836">
            <w:pPr>
              <w:numPr>
                <w:ilvl w:val="0"/>
                <w:numId w:val="19"/>
              </w:numPr>
              <w:ind w:left="0" w:firstLine="0"/>
              <w:rPr>
                <w:color w:val="222222"/>
              </w:rPr>
            </w:pPr>
            <w:r w:rsidRPr="00C16A7A">
              <w:rPr>
                <w:color w:val="222222"/>
              </w:rPr>
              <w:t>Правила бухучета допускают или не запрещают такое отражение доходов</w:t>
            </w:r>
          </w:p>
          <w:p w14:paraId="75D0AEF6" w14:textId="77777777" w:rsidR="00C16A7A" w:rsidRPr="00C16A7A" w:rsidRDefault="00C16A7A" w:rsidP="00011836">
            <w:pPr>
              <w:numPr>
                <w:ilvl w:val="0"/>
                <w:numId w:val="19"/>
              </w:numPr>
              <w:ind w:left="0" w:firstLine="0"/>
              <w:rPr>
                <w:color w:val="222222"/>
              </w:rPr>
            </w:pPr>
            <w:r w:rsidRPr="00C16A7A">
              <w:rPr>
                <w:color w:val="222222"/>
              </w:rPr>
              <w:t xml:space="preserve">Доходы и связанные расходы, которые возникли от одного и того же или аналогичного по характеру факта хозяйственной жизни, не являются существенными для анализа </w:t>
            </w:r>
            <w:proofErr w:type="spellStart"/>
            <w:r w:rsidRPr="00C16A7A">
              <w:rPr>
                <w:color w:val="222222"/>
              </w:rPr>
              <w:t>финположения</w:t>
            </w:r>
            <w:proofErr w:type="spellEnd"/>
            <w:r w:rsidRPr="00C16A7A">
              <w:rPr>
                <w:color w:val="222222"/>
              </w:rPr>
              <w:t xml:space="preserve"> компании</w:t>
            </w:r>
          </w:p>
        </w:tc>
      </w:tr>
      <w:tr w:rsidR="00C16A7A" w:rsidRPr="00C16A7A" w14:paraId="2D536378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463CFB22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2350 — Прочие расходы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2C7B27B6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Сведения обо всех прочих расходах, кроме процентов к уплате. К примеру, расходы на участие в уставных капиталах других компаний или убыток от списания ОС и незавершенных капвложений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0BAF3B3A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Понадобятся данные о суммарном дебетовом обороте по </w:t>
            </w:r>
            <w:proofErr w:type="spellStart"/>
            <w:r w:rsidRPr="00C16A7A">
              <w:rPr>
                <w:color w:val="222222"/>
              </w:rPr>
              <w:t>субсчету</w:t>
            </w:r>
            <w:proofErr w:type="spellEnd"/>
            <w:r w:rsidRPr="00C16A7A">
              <w:rPr>
                <w:color w:val="222222"/>
              </w:rPr>
              <w:t xml:space="preserve"> 91-2 (исключаем аналитические счета учета процентов к уплате, НДС, акцизов и </w:t>
            </w:r>
            <w:proofErr w:type="spellStart"/>
            <w:r w:rsidRPr="00C16A7A">
              <w:rPr>
                <w:color w:val="222222"/>
              </w:rPr>
              <w:t>проч</w:t>
            </w:r>
            <w:proofErr w:type="spellEnd"/>
            <w:r w:rsidRPr="00C16A7A">
              <w:rPr>
                <w:color w:val="222222"/>
              </w:rPr>
              <w:t>) за отчетный период.</w:t>
            </w:r>
          </w:p>
          <w:p w14:paraId="5C7FC5D5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Значение в этой строке указываем в круглых скобках.</w:t>
            </w:r>
          </w:p>
          <w:p w14:paraId="2CD56B33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 xml:space="preserve">Прочие расходы можно не показывать развернуто </w:t>
            </w:r>
            <w:r w:rsidRPr="00C16A7A">
              <w:rPr>
                <w:color w:val="222222"/>
              </w:rPr>
              <w:lastRenderedPageBreak/>
              <w:t>по отношению к связанным доходам, если:</w:t>
            </w:r>
          </w:p>
          <w:p w14:paraId="127E4FCF" w14:textId="77777777" w:rsidR="00C16A7A" w:rsidRPr="00C16A7A" w:rsidRDefault="00C16A7A" w:rsidP="00011836">
            <w:pPr>
              <w:numPr>
                <w:ilvl w:val="0"/>
                <w:numId w:val="20"/>
              </w:numPr>
              <w:ind w:left="0" w:firstLine="0"/>
              <w:rPr>
                <w:color w:val="222222"/>
              </w:rPr>
            </w:pPr>
            <w:r w:rsidRPr="00C16A7A">
              <w:rPr>
                <w:color w:val="222222"/>
              </w:rPr>
              <w:t>Правила бухучета допускают или не запрещают такое отражение расходов</w:t>
            </w:r>
          </w:p>
          <w:p w14:paraId="12C8683B" w14:textId="77777777" w:rsidR="00C16A7A" w:rsidRPr="00C16A7A" w:rsidRDefault="00C16A7A" w:rsidP="00011836">
            <w:pPr>
              <w:numPr>
                <w:ilvl w:val="0"/>
                <w:numId w:val="20"/>
              </w:numPr>
              <w:ind w:left="0" w:firstLine="0"/>
              <w:rPr>
                <w:color w:val="222222"/>
              </w:rPr>
            </w:pPr>
            <w:r w:rsidRPr="00C16A7A">
              <w:rPr>
                <w:color w:val="222222"/>
              </w:rPr>
              <w:t xml:space="preserve">Расходы и связанные доходы, которые возникли от одного и того же или аналогичного по характеру факта хозяйственной жизни, не являются существенными для анализа </w:t>
            </w:r>
            <w:proofErr w:type="spellStart"/>
            <w:r w:rsidRPr="00C16A7A">
              <w:rPr>
                <w:color w:val="222222"/>
              </w:rPr>
              <w:t>финположения</w:t>
            </w:r>
            <w:proofErr w:type="spellEnd"/>
            <w:r w:rsidRPr="00C16A7A">
              <w:rPr>
                <w:color w:val="222222"/>
              </w:rPr>
              <w:t xml:space="preserve"> компании</w:t>
            </w:r>
          </w:p>
        </w:tc>
      </w:tr>
      <w:tr w:rsidR="00C16A7A" w:rsidRPr="00C16A7A" w14:paraId="60F5DC8E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731BC9BC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lastRenderedPageBreak/>
              <w:t>2410 / 2460 — Налоги на прибыль (доходы)</w:t>
            </w:r>
          </w:p>
          <w:p w14:paraId="0C1714A8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 </w:t>
            </w:r>
          </w:p>
          <w:p w14:paraId="6C801F1C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Код присваиваем в зависимости от того, какой элемент имеет наибольший удельный вес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0A366A37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Сведения о начисленных за отчетный период:</w:t>
            </w:r>
          </w:p>
          <w:p w14:paraId="649568F7" w14:textId="77777777" w:rsidR="00C16A7A" w:rsidRPr="00C16A7A" w:rsidRDefault="00C16A7A" w:rsidP="00011836">
            <w:pPr>
              <w:numPr>
                <w:ilvl w:val="0"/>
                <w:numId w:val="21"/>
              </w:numPr>
              <w:ind w:left="0" w:firstLine="0"/>
              <w:rPr>
                <w:color w:val="222222"/>
              </w:rPr>
            </w:pPr>
            <w:r w:rsidRPr="00C16A7A">
              <w:rPr>
                <w:color w:val="222222"/>
              </w:rPr>
              <w:t>налоге на прибыль (если компания его платит);</w:t>
            </w:r>
          </w:p>
          <w:p w14:paraId="52E8B348" w14:textId="77777777" w:rsidR="00C16A7A" w:rsidRPr="00C16A7A" w:rsidRDefault="00C16A7A" w:rsidP="00011836">
            <w:pPr>
              <w:numPr>
                <w:ilvl w:val="0"/>
                <w:numId w:val="21"/>
              </w:numPr>
              <w:ind w:left="0" w:firstLine="0"/>
              <w:rPr>
                <w:color w:val="222222"/>
              </w:rPr>
            </w:pPr>
            <w:r w:rsidRPr="00C16A7A">
              <w:rPr>
                <w:color w:val="222222"/>
              </w:rPr>
              <w:t>налогах на </w:t>
            </w:r>
            <w:proofErr w:type="spellStart"/>
            <w:r w:rsidRPr="00C16A7A">
              <w:rPr>
                <w:color w:val="222222"/>
              </w:rPr>
              <w:t>спецрежимах</w:t>
            </w:r>
            <w:proofErr w:type="spellEnd"/>
            <w:r w:rsidRPr="00C16A7A">
              <w:rPr>
                <w:color w:val="222222"/>
              </w:rPr>
              <w:t> — УСН, АУСН, ЕСХН;</w:t>
            </w:r>
          </w:p>
          <w:p w14:paraId="4432AC0B" w14:textId="77777777" w:rsidR="00C16A7A" w:rsidRPr="00C16A7A" w:rsidRDefault="00C16A7A" w:rsidP="00011836">
            <w:pPr>
              <w:numPr>
                <w:ilvl w:val="0"/>
                <w:numId w:val="21"/>
              </w:numPr>
              <w:ind w:left="0" w:firstLine="0"/>
              <w:rPr>
                <w:color w:val="222222"/>
              </w:rPr>
            </w:pPr>
            <w:r w:rsidRPr="00C16A7A">
              <w:rPr>
                <w:color w:val="222222"/>
              </w:rPr>
              <w:t>налоге на игорный бизнес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66FF087F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Понадобятся данные аналитического учета по счету 99 — о налогах на прибыль / УСН/ АУСН/ ЕСХН / игорный бизнес и других налоговых платежах (к примеру, штрафах, пенях, доначислениях)</w:t>
            </w:r>
          </w:p>
        </w:tc>
      </w:tr>
      <w:tr w:rsidR="00C16A7A" w:rsidRPr="00C16A7A" w14:paraId="3AEB07F7" w14:textId="77777777" w:rsidTr="00C16A7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531B2D6B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2400 — Чистая прибыль (убыток)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54AA490C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Информацию о финансовом результате — чистой прибыли или убытке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120" w:type="dxa"/>
              <w:bottom w:w="240" w:type="dxa"/>
              <w:right w:w="120" w:type="dxa"/>
            </w:tcMar>
            <w:hideMark/>
          </w:tcPr>
          <w:p w14:paraId="23C12FC5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Сумму чистой прибыль или убытка узнаем после реформации баланса в конце года. Прибыль / убыток равны обороту по счету 99 в корреспонденции со счетом 84.</w:t>
            </w:r>
          </w:p>
          <w:p w14:paraId="45526D4F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t>Величина чистой прибыли/убытка по данным бухучета должна совпадать с величиной, которую определили расчетным путем по показателям отчета о </w:t>
            </w:r>
            <w:proofErr w:type="spellStart"/>
            <w:r w:rsidRPr="00C16A7A">
              <w:rPr>
                <w:color w:val="222222"/>
              </w:rPr>
              <w:t>финрезультатах</w:t>
            </w:r>
            <w:proofErr w:type="spellEnd"/>
            <w:r w:rsidRPr="00C16A7A">
              <w:rPr>
                <w:color w:val="222222"/>
              </w:rPr>
              <w:t>.</w:t>
            </w:r>
          </w:p>
          <w:p w14:paraId="06385A40" w14:textId="77777777" w:rsidR="00C16A7A" w:rsidRPr="00C16A7A" w:rsidRDefault="00C16A7A" w:rsidP="00C16A7A">
            <w:pPr>
              <w:rPr>
                <w:color w:val="222222"/>
              </w:rPr>
            </w:pPr>
            <w:r w:rsidRPr="00C16A7A">
              <w:rPr>
                <w:color w:val="222222"/>
              </w:rPr>
              <w:br/>
              <w:t>Полученный убыток показываем в круглых скобках</w:t>
            </w:r>
          </w:p>
        </w:tc>
      </w:tr>
    </w:tbl>
    <w:p w14:paraId="6C6ACB83" w14:textId="5E41D078" w:rsidR="008C2CB1" w:rsidRPr="00C16A7A" w:rsidRDefault="008C2CB1" w:rsidP="008C2CB1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62A3ABBD" w14:textId="72432732" w:rsidR="008C2CB1" w:rsidRPr="00C16A7A" w:rsidRDefault="008C2CB1" w:rsidP="008C2CB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C16A7A">
        <w:rPr>
          <w:b/>
          <w:iCs/>
          <w:sz w:val="28"/>
          <w:szCs w:val="28"/>
        </w:rPr>
        <w:t xml:space="preserve">Задание 9. </w:t>
      </w:r>
      <w:r w:rsidRPr="00C16A7A">
        <w:rPr>
          <w:rStyle w:val="c7"/>
          <w:sz w:val="28"/>
          <w:szCs w:val="28"/>
        </w:rPr>
        <w:t>Ответьте на вопросы теста</w:t>
      </w:r>
      <w:r w:rsidRPr="00C16A7A">
        <w:rPr>
          <w:sz w:val="28"/>
          <w:szCs w:val="28"/>
        </w:rPr>
        <w:t>.</w:t>
      </w:r>
    </w:p>
    <w:p w14:paraId="42A249EE" w14:textId="5B2B72E5" w:rsidR="001764AA" w:rsidRPr="00E756A8" w:rsidRDefault="008C2CB1" w:rsidP="00E756A8">
      <w:pPr>
        <w:pStyle w:val="content--common-blockblock-3u"/>
        <w:shd w:val="clear" w:color="auto" w:fill="FFFFFF"/>
        <w:spacing w:before="0" w:beforeAutospacing="0" w:after="0" w:afterAutospacing="0" w:line="420" w:lineRule="atLeast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lastRenderedPageBreak/>
        <w:t xml:space="preserve">1. </w:t>
      </w:r>
      <w:r w:rsidR="001764AA" w:rsidRPr="00E756A8">
        <w:rPr>
          <w:rStyle w:val="c7"/>
          <w:sz w:val="28"/>
          <w:szCs w:val="28"/>
        </w:rPr>
        <w:t>Упрощение отчетности подразумевает возможность составления в сокращенном объеме … форм отчетности:</w:t>
      </w:r>
    </w:p>
    <w:p w14:paraId="72549F8F" w14:textId="3DBDEA18" w:rsidR="008C2CB1" w:rsidRPr="00E756A8" w:rsidRDefault="008C2CB1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a) </w:t>
      </w:r>
      <w:r w:rsidR="001764AA" w:rsidRPr="00E756A8">
        <w:rPr>
          <w:rStyle w:val="c7"/>
          <w:sz w:val="28"/>
          <w:szCs w:val="28"/>
        </w:rPr>
        <w:t>двух</w:t>
      </w:r>
      <w:r w:rsidRPr="00E756A8">
        <w:rPr>
          <w:rStyle w:val="c7"/>
          <w:sz w:val="28"/>
          <w:szCs w:val="28"/>
        </w:rPr>
        <w:t>; </w:t>
      </w:r>
    </w:p>
    <w:p w14:paraId="337A16B4" w14:textId="19C8E721" w:rsidR="008C2CB1" w:rsidRPr="00E756A8" w:rsidRDefault="008C2CB1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б) </w:t>
      </w:r>
      <w:r w:rsidR="001764AA" w:rsidRPr="00E756A8">
        <w:rPr>
          <w:rStyle w:val="c7"/>
          <w:sz w:val="28"/>
          <w:szCs w:val="28"/>
        </w:rPr>
        <w:t>трех</w:t>
      </w:r>
      <w:r w:rsidRPr="00E756A8">
        <w:rPr>
          <w:rStyle w:val="c7"/>
          <w:sz w:val="28"/>
          <w:szCs w:val="28"/>
        </w:rPr>
        <w:t xml:space="preserve">; </w:t>
      </w:r>
    </w:p>
    <w:p w14:paraId="6DC5C4A4" w14:textId="2AEDD950" w:rsidR="008C2CB1" w:rsidRPr="00E756A8" w:rsidRDefault="008C2CB1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в) </w:t>
      </w:r>
      <w:r w:rsidR="001764AA" w:rsidRPr="00E756A8">
        <w:rPr>
          <w:rStyle w:val="c7"/>
          <w:sz w:val="28"/>
          <w:szCs w:val="28"/>
        </w:rPr>
        <w:t>пяти</w:t>
      </w:r>
      <w:r w:rsidRPr="00E756A8">
        <w:rPr>
          <w:rStyle w:val="c7"/>
          <w:sz w:val="28"/>
          <w:szCs w:val="28"/>
        </w:rPr>
        <w:t>;</w:t>
      </w:r>
    </w:p>
    <w:p w14:paraId="5715ABD5" w14:textId="58DC1A57" w:rsidR="008C2CB1" w:rsidRPr="00E756A8" w:rsidRDefault="008C2CB1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г) </w:t>
      </w:r>
      <w:r w:rsidR="001764AA" w:rsidRPr="00E756A8">
        <w:rPr>
          <w:rStyle w:val="c7"/>
          <w:sz w:val="28"/>
          <w:szCs w:val="28"/>
        </w:rPr>
        <w:t>нет правильного ответа</w:t>
      </w:r>
      <w:r w:rsidRPr="00E756A8">
        <w:rPr>
          <w:rStyle w:val="c7"/>
          <w:sz w:val="28"/>
          <w:szCs w:val="28"/>
        </w:rPr>
        <w:t>.</w:t>
      </w:r>
    </w:p>
    <w:p w14:paraId="1EFC8930" w14:textId="254FA870" w:rsidR="00C16A7A" w:rsidRPr="00E756A8" w:rsidRDefault="00A73F97" w:rsidP="00E756A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2. В состав упрощенной бухгалтерской отчетности включаются </w:t>
      </w:r>
    </w:p>
    <w:p w14:paraId="1412876F" w14:textId="0DF5C3D8" w:rsidR="008C2CB1" w:rsidRPr="00E756A8" w:rsidRDefault="008C2CB1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a) </w:t>
      </w:r>
      <w:r w:rsidR="00A73F97" w:rsidRPr="00E756A8">
        <w:rPr>
          <w:rStyle w:val="c7"/>
          <w:sz w:val="28"/>
          <w:szCs w:val="28"/>
        </w:rPr>
        <w:t>бухгалтерский баланс, отчет о финансовых результатах</w:t>
      </w:r>
      <w:r w:rsidRPr="00E756A8">
        <w:rPr>
          <w:rStyle w:val="c7"/>
          <w:sz w:val="28"/>
          <w:szCs w:val="28"/>
        </w:rPr>
        <w:t xml:space="preserve">; </w:t>
      </w:r>
    </w:p>
    <w:p w14:paraId="55317CDD" w14:textId="77777777" w:rsidR="00A73F97" w:rsidRPr="00E756A8" w:rsidRDefault="008C2CB1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б) </w:t>
      </w:r>
      <w:r w:rsidR="00A73F97" w:rsidRPr="00E756A8">
        <w:rPr>
          <w:rStyle w:val="c7"/>
          <w:sz w:val="28"/>
          <w:szCs w:val="28"/>
        </w:rPr>
        <w:t>бухгалтерский баланс, отчет о финансовых результатах (отчет о целевом использовании средств для НКО) и пояснения (п. 52 ФСБУ 4/2023, п. 4 ст. 6 Закона № 402-ФЗ).</w:t>
      </w:r>
    </w:p>
    <w:p w14:paraId="210A0D2E" w14:textId="4FCD6E29" w:rsidR="00A73F97" w:rsidRPr="00E756A8" w:rsidRDefault="008C2CB1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в) </w:t>
      </w:r>
      <w:r w:rsidR="00A73F97" w:rsidRPr="00E756A8">
        <w:rPr>
          <w:rStyle w:val="c7"/>
          <w:sz w:val="28"/>
          <w:szCs w:val="28"/>
        </w:rPr>
        <w:t>бухгалтерский баланс, отчет о финансовых результатах и пояснения (п. 52 ФСБУ 4/2023, п. 4 ст. 6 Закона № 402-ФЗ);</w:t>
      </w:r>
    </w:p>
    <w:p w14:paraId="5590BCF1" w14:textId="7A68D3DB" w:rsidR="00A73F97" w:rsidRPr="00E756A8" w:rsidRDefault="008C2CB1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г) </w:t>
      </w:r>
      <w:r w:rsidR="00A73F97" w:rsidRPr="00E756A8">
        <w:rPr>
          <w:rStyle w:val="c7"/>
          <w:sz w:val="28"/>
          <w:szCs w:val="28"/>
        </w:rPr>
        <w:t>бухгалтерский баланс, отчет о финансовых результатах, приложения к ним (отчет об изменениях капитала, отчет о движении денежных средств, пояснения к бухгалтерскому балансу и отчету о финансовых результатах).</w:t>
      </w:r>
    </w:p>
    <w:p w14:paraId="457A1C5C" w14:textId="2433C46F" w:rsidR="00A73F97" w:rsidRPr="00E756A8" w:rsidRDefault="00A73F97" w:rsidP="00E756A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3. </w:t>
      </w:r>
      <w:r w:rsidR="00A219F6" w:rsidRPr="00E756A8">
        <w:rPr>
          <w:rStyle w:val="c7"/>
          <w:sz w:val="28"/>
          <w:szCs w:val="28"/>
        </w:rPr>
        <w:t>В активе упрощенного баланса всего … строк:</w:t>
      </w:r>
    </w:p>
    <w:p w14:paraId="789ECCE6" w14:textId="4E5A4D2B" w:rsidR="00A73F97" w:rsidRPr="00E756A8" w:rsidRDefault="00A73F97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a) </w:t>
      </w:r>
      <w:r w:rsidR="00A219F6" w:rsidRPr="00E756A8">
        <w:rPr>
          <w:rStyle w:val="c7"/>
          <w:sz w:val="28"/>
          <w:szCs w:val="28"/>
        </w:rPr>
        <w:t>3</w:t>
      </w:r>
      <w:r w:rsidRPr="00E756A8">
        <w:rPr>
          <w:rStyle w:val="c7"/>
          <w:sz w:val="28"/>
          <w:szCs w:val="28"/>
        </w:rPr>
        <w:t>;</w:t>
      </w:r>
    </w:p>
    <w:p w14:paraId="7F27830B" w14:textId="3E51A5A2" w:rsidR="00A73F97" w:rsidRPr="00E756A8" w:rsidRDefault="00A73F97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б) </w:t>
      </w:r>
      <w:r w:rsidR="00A219F6" w:rsidRPr="00E756A8">
        <w:rPr>
          <w:rStyle w:val="c7"/>
          <w:sz w:val="28"/>
          <w:szCs w:val="28"/>
        </w:rPr>
        <w:t>5</w:t>
      </w:r>
      <w:r w:rsidRPr="00E756A8">
        <w:rPr>
          <w:rStyle w:val="c7"/>
          <w:sz w:val="28"/>
          <w:szCs w:val="28"/>
        </w:rPr>
        <w:t>;</w:t>
      </w:r>
    </w:p>
    <w:p w14:paraId="29DB47FD" w14:textId="0BB20632" w:rsidR="00A73F97" w:rsidRPr="00E756A8" w:rsidRDefault="00A73F97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в) </w:t>
      </w:r>
      <w:r w:rsidR="00A219F6" w:rsidRPr="00E756A8">
        <w:rPr>
          <w:rStyle w:val="c7"/>
          <w:sz w:val="28"/>
          <w:szCs w:val="28"/>
        </w:rPr>
        <w:t>7</w:t>
      </w:r>
      <w:r w:rsidRPr="00E756A8">
        <w:rPr>
          <w:rStyle w:val="c7"/>
          <w:sz w:val="28"/>
          <w:szCs w:val="28"/>
        </w:rPr>
        <w:t>;</w:t>
      </w:r>
    </w:p>
    <w:p w14:paraId="5C658CA6" w14:textId="4B2E175B" w:rsidR="00A73F97" w:rsidRPr="00E756A8" w:rsidRDefault="00A73F97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г) </w:t>
      </w:r>
      <w:r w:rsidR="00A219F6" w:rsidRPr="00E756A8">
        <w:rPr>
          <w:rStyle w:val="c7"/>
          <w:sz w:val="28"/>
          <w:szCs w:val="28"/>
        </w:rPr>
        <w:t>9</w:t>
      </w:r>
      <w:r w:rsidRPr="00E756A8">
        <w:rPr>
          <w:rStyle w:val="c7"/>
          <w:sz w:val="28"/>
          <w:szCs w:val="28"/>
        </w:rPr>
        <w:t xml:space="preserve">. </w:t>
      </w:r>
    </w:p>
    <w:p w14:paraId="5AA0A8A9" w14:textId="794426BD" w:rsidR="00D56F38" w:rsidRPr="00E756A8" w:rsidRDefault="00D56F38" w:rsidP="00E756A8">
      <w:pPr>
        <w:shd w:val="clear" w:color="auto" w:fill="FFFFFF"/>
        <w:spacing w:line="300" w:lineRule="auto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>4. В пассиве упрощенного баланса всего … строк:</w:t>
      </w:r>
    </w:p>
    <w:p w14:paraId="60734EDB" w14:textId="77777777" w:rsidR="00D56F38" w:rsidRPr="00E756A8" w:rsidRDefault="00D56F38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>a) 3;</w:t>
      </w:r>
    </w:p>
    <w:p w14:paraId="42A5243D" w14:textId="77777777" w:rsidR="00D56F38" w:rsidRPr="00E756A8" w:rsidRDefault="00D56F38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>б) 5;</w:t>
      </w:r>
    </w:p>
    <w:p w14:paraId="546C1B97" w14:textId="77777777" w:rsidR="00D56F38" w:rsidRPr="00E756A8" w:rsidRDefault="00D56F38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>в) 7;</w:t>
      </w:r>
    </w:p>
    <w:p w14:paraId="526B4B1E" w14:textId="77777777" w:rsidR="00D56F38" w:rsidRPr="00E756A8" w:rsidRDefault="00D56F38" w:rsidP="00E756A8">
      <w:pPr>
        <w:shd w:val="clear" w:color="auto" w:fill="FFFFFF"/>
        <w:spacing w:line="300" w:lineRule="auto"/>
        <w:ind w:left="567" w:hanging="283"/>
        <w:jc w:val="both"/>
        <w:rPr>
          <w:rStyle w:val="c7"/>
          <w:sz w:val="28"/>
          <w:szCs w:val="28"/>
        </w:rPr>
      </w:pPr>
      <w:r w:rsidRPr="00E756A8">
        <w:rPr>
          <w:rStyle w:val="c7"/>
          <w:sz w:val="28"/>
          <w:szCs w:val="28"/>
        </w:rPr>
        <w:t xml:space="preserve">г) 9. </w:t>
      </w:r>
    </w:p>
    <w:p w14:paraId="51AE655D" w14:textId="77777777" w:rsidR="00F13186" w:rsidRPr="00D56F38" w:rsidRDefault="00F13186" w:rsidP="00F13186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2A737C46" w14:textId="77777777" w:rsidR="00F13186" w:rsidRPr="00D56F38" w:rsidRDefault="00F13186" w:rsidP="00F13186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D56F38">
        <w:rPr>
          <w:b/>
          <w:sz w:val="28"/>
          <w:szCs w:val="28"/>
        </w:rPr>
        <w:t>Рекомендованная литература</w:t>
      </w:r>
    </w:p>
    <w:p w14:paraId="2B735AF4" w14:textId="77777777" w:rsidR="00F13186" w:rsidRPr="00D56F38" w:rsidRDefault="00F13186" w:rsidP="00F13186">
      <w:pPr>
        <w:spacing w:line="300" w:lineRule="auto"/>
        <w:jc w:val="both"/>
        <w:rPr>
          <w:sz w:val="28"/>
          <w:szCs w:val="28"/>
        </w:rPr>
      </w:pPr>
      <w:r w:rsidRPr="00D56F38">
        <w:rPr>
          <w:sz w:val="28"/>
          <w:szCs w:val="28"/>
        </w:rPr>
        <w:t>Основная: 1, 2</w:t>
      </w:r>
    </w:p>
    <w:p w14:paraId="03750E19" w14:textId="493E435F" w:rsidR="00F13186" w:rsidRPr="00D56F38" w:rsidRDefault="00F13186" w:rsidP="00F13186">
      <w:pPr>
        <w:spacing w:line="300" w:lineRule="auto"/>
        <w:jc w:val="both"/>
        <w:rPr>
          <w:sz w:val="28"/>
          <w:szCs w:val="28"/>
        </w:rPr>
      </w:pPr>
      <w:r w:rsidRPr="00D56F38">
        <w:rPr>
          <w:sz w:val="28"/>
          <w:szCs w:val="28"/>
        </w:rPr>
        <w:t xml:space="preserve">Дополнительная: 1, </w:t>
      </w:r>
      <w:r w:rsidR="00D56F38" w:rsidRPr="00D56F38">
        <w:rPr>
          <w:sz w:val="28"/>
          <w:szCs w:val="28"/>
        </w:rPr>
        <w:t>2</w:t>
      </w:r>
    </w:p>
    <w:p w14:paraId="74C44D70" w14:textId="77777777" w:rsidR="00F13186" w:rsidRPr="00D56F38" w:rsidRDefault="00F13186" w:rsidP="00F13186">
      <w:pPr>
        <w:spacing w:line="300" w:lineRule="auto"/>
        <w:jc w:val="both"/>
        <w:rPr>
          <w:sz w:val="28"/>
          <w:szCs w:val="28"/>
        </w:rPr>
      </w:pPr>
    </w:p>
    <w:p w14:paraId="29DBBB13" w14:textId="77777777" w:rsidR="00F13186" w:rsidRPr="00D56F38" w:rsidRDefault="00F13186" w:rsidP="00F13186">
      <w:pPr>
        <w:spacing w:after="200" w:line="300" w:lineRule="auto"/>
        <w:rPr>
          <w:sz w:val="28"/>
          <w:szCs w:val="28"/>
        </w:rPr>
      </w:pPr>
      <w:r w:rsidRPr="00D56F38">
        <w:rPr>
          <w:sz w:val="28"/>
          <w:szCs w:val="28"/>
        </w:rPr>
        <w:br w:type="page"/>
      </w:r>
    </w:p>
    <w:p w14:paraId="7340B948" w14:textId="2A82A7FE" w:rsidR="00807212" w:rsidRPr="00D56F38" w:rsidRDefault="00807212" w:rsidP="000C47E8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20" w:name="_Toc206947564"/>
      <w:r w:rsidRPr="00D56F38">
        <w:rPr>
          <w:b/>
          <w:bCs/>
          <w:sz w:val="28"/>
          <w:szCs w:val="28"/>
        </w:rPr>
        <w:lastRenderedPageBreak/>
        <w:t>Практическая подготовка</w:t>
      </w:r>
      <w:r w:rsidRPr="00D56F38">
        <w:rPr>
          <w:rFonts w:eastAsiaTheme="majorEastAsia"/>
          <w:b/>
          <w:bCs/>
          <w:sz w:val="28"/>
          <w:szCs w:val="28"/>
        </w:rPr>
        <w:t xml:space="preserve"> № 1</w:t>
      </w:r>
      <w:r w:rsidR="00C85F21" w:rsidRPr="00D56F38">
        <w:rPr>
          <w:rFonts w:eastAsiaTheme="majorEastAsia"/>
          <w:b/>
          <w:bCs/>
          <w:sz w:val="28"/>
          <w:szCs w:val="28"/>
        </w:rPr>
        <w:t>0</w:t>
      </w:r>
      <w:r w:rsidRPr="00D56F38">
        <w:rPr>
          <w:rFonts w:eastAsiaTheme="majorEastAsia"/>
          <w:b/>
          <w:bCs/>
          <w:sz w:val="28"/>
          <w:szCs w:val="28"/>
        </w:rPr>
        <w:t>.</w:t>
      </w:r>
      <w:r w:rsidRPr="00D56F38">
        <w:rPr>
          <w:rFonts w:eastAsiaTheme="majorEastAsia"/>
          <w:b/>
          <w:bCs/>
          <w:sz w:val="28"/>
          <w:szCs w:val="28"/>
        </w:rPr>
        <w:br/>
      </w:r>
      <w:r w:rsidR="00D56F38" w:rsidRPr="00D56F38">
        <w:rPr>
          <w:b/>
          <w:bCs/>
          <w:sz w:val="28"/>
          <w:szCs w:val="28"/>
        </w:rPr>
        <w:t>Организация работы по составлению статистической отчетности</w:t>
      </w:r>
      <w:bookmarkEnd w:id="20"/>
    </w:p>
    <w:p w14:paraId="1510EBCE" w14:textId="6DD3B0E3" w:rsidR="00807212" w:rsidRPr="00D56F38" w:rsidRDefault="00807212" w:rsidP="000C47E8">
      <w:pPr>
        <w:spacing w:line="300" w:lineRule="auto"/>
        <w:rPr>
          <w:rFonts w:eastAsiaTheme="majorEastAsia"/>
          <w:sz w:val="28"/>
          <w:szCs w:val="28"/>
        </w:rPr>
      </w:pPr>
    </w:p>
    <w:p w14:paraId="6B1C6784" w14:textId="4B0E0F14" w:rsidR="0021467E" w:rsidRPr="00F636C7" w:rsidRDefault="0021467E" w:rsidP="0021467E">
      <w:pPr>
        <w:spacing w:line="300" w:lineRule="auto"/>
        <w:jc w:val="both"/>
        <w:rPr>
          <w:sz w:val="28"/>
          <w:szCs w:val="28"/>
        </w:rPr>
      </w:pPr>
      <w:r w:rsidRPr="00F636C7">
        <w:rPr>
          <w:b/>
          <w:bCs/>
          <w:sz w:val="28"/>
          <w:szCs w:val="28"/>
        </w:rPr>
        <w:t>Цель:</w:t>
      </w:r>
      <w:r w:rsidRPr="00F636C7">
        <w:rPr>
          <w:sz w:val="28"/>
          <w:szCs w:val="28"/>
        </w:rPr>
        <w:t xml:space="preserve"> </w:t>
      </w:r>
      <w:r w:rsidR="00F636C7" w:rsidRPr="00F636C7">
        <w:rPr>
          <w:sz w:val="28"/>
          <w:szCs w:val="28"/>
        </w:rPr>
        <w:t>изучение правил организация работы по составлению статистической отчетности</w:t>
      </w:r>
    </w:p>
    <w:p w14:paraId="3BBC1915" w14:textId="77777777" w:rsidR="0021467E" w:rsidRPr="00F636C7" w:rsidRDefault="0021467E" w:rsidP="0021467E">
      <w:pPr>
        <w:shd w:val="clear" w:color="auto" w:fill="FFFFFF"/>
        <w:spacing w:line="300" w:lineRule="auto"/>
        <w:rPr>
          <w:sz w:val="28"/>
          <w:szCs w:val="28"/>
        </w:rPr>
      </w:pPr>
    </w:p>
    <w:p w14:paraId="3A1B0449" w14:textId="77777777" w:rsidR="0021467E" w:rsidRPr="00F636C7" w:rsidRDefault="0021467E" w:rsidP="0021467E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F636C7">
        <w:rPr>
          <w:b/>
          <w:bCs/>
          <w:sz w:val="28"/>
          <w:szCs w:val="28"/>
        </w:rPr>
        <w:t xml:space="preserve">Теоретические сведения </w:t>
      </w:r>
    </w:p>
    <w:p w14:paraId="39802D33" w14:textId="4C2270C2" w:rsidR="0021467E" w:rsidRPr="00F636C7" w:rsidRDefault="0021467E" w:rsidP="0021467E">
      <w:pPr>
        <w:spacing w:line="300" w:lineRule="auto"/>
        <w:jc w:val="both"/>
        <w:rPr>
          <w:sz w:val="28"/>
          <w:szCs w:val="28"/>
        </w:rPr>
      </w:pPr>
      <w:r w:rsidRPr="00F636C7">
        <w:rPr>
          <w:sz w:val="28"/>
          <w:szCs w:val="28"/>
        </w:rPr>
        <w:t xml:space="preserve">Конспект лекции № </w:t>
      </w:r>
      <w:r w:rsidR="00F636C7" w:rsidRPr="00F636C7">
        <w:rPr>
          <w:sz w:val="28"/>
          <w:szCs w:val="28"/>
        </w:rPr>
        <w:t>9</w:t>
      </w:r>
      <w:r w:rsidRPr="00F636C7">
        <w:rPr>
          <w:sz w:val="28"/>
          <w:szCs w:val="28"/>
        </w:rPr>
        <w:t xml:space="preserve">. </w:t>
      </w:r>
      <w:r w:rsidR="00F636C7" w:rsidRPr="00F636C7">
        <w:rPr>
          <w:sz w:val="28"/>
          <w:szCs w:val="28"/>
        </w:rPr>
        <w:t>Организация работы по составлению налоговой и статистической отчетности</w:t>
      </w:r>
    </w:p>
    <w:p w14:paraId="6D162EB4" w14:textId="679929AA" w:rsidR="0021467E" w:rsidRPr="00F636C7" w:rsidRDefault="0021467E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4D4A6C2B" w14:textId="77777777" w:rsidR="00416973" w:rsidRPr="0021467E" w:rsidRDefault="00416973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21467E">
        <w:rPr>
          <w:b/>
          <w:bCs/>
          <w:sz w:val="28"/>
          <w:szCs w:val="28"/>
        </w:rPr>
        <w:t>Алгоритм выполнения</w:t>
      </w:r>
    </w:p>
    <w:p w14:paraId="5059B607" w14:textId="0368AE3E" w:rsidR="00B801D9" w:rsidRPr="00B801D9" w:rsidRDefault="00416973" w:rsidP="00B801D9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801D9">
        <w:rPr>
          <w:sz w:val="28"/>
          <w:szCs w:val="28"/>
        </w:rPr>
        <w:t>На основании исходных данных оформить форм</w:t>
      </w:r>
      <w:r w:rsidR="009203F1" w:rsidRPr="00B801D9">
        <w:rPr>
          <w:sz w:val="28"/>
          <w:szCs w:val="28"/>
        </w:rPr>
        <w:t>ы статистической отчетности: 1-Т «</w:t>
      </w:r>
      <w:r w:rsidR="009203F1" w:rsidRPr="00B801D9">
        <w:rPr>
          <w:rFonts w:hint="eastAsia"/>
          <w:sz w:val="28"/>
          <w:szCs w:val="28"/>
        </w:rPr>
        <w:t>С</w:t>
      </w:r>
      <w:r w:rsidR="009203F1" w:rsidRPr="00B801D9">
        <w:rPr>
          <w:sz w:val="28"/>
          <w:szCs w:val="28"/>
        </w:rPr>
        <w:t xml:space="preserve">ведения о численности и заработной плате работников за год»; </w:t>
      </w:r>
      <w:r w:rsidR="00B801D9" w:rsidRPr="00B801D9">
        <w:rPr>
          <w:sz w:val="28"/>
          <w:szCs w:val="28"/>
        </w:rPr>
        <w:t>ПМ-</w:t>
      </w:r>
      <w:proofErr w:type="spellStart"/>
      <w:r w:rsidR="00B801D9" w:rsidRPr="00B801D9">
        <w:rPr>
          <w:sz w:val="28"/>
          <w:szCs w:val="28"/>
        </w:rPr>
        <w:t>пром</w:t>
      </w:r>
      <w:proofErr w:type="spellEnd"/>
      <w:r w:rsidR="00B801D9" w:rsidRPr="00B801D9">
        <w:rPr>
          <w:sz w:val="28"/>
          <w:szCs w:val="28"/>
        </w:rPr>
        <w:t xml:space="preserve"> «Сведения о производстве продукции малым предприятием».</w:t>
      </w:r>
    </w:p>
    <w:p w14:paraId="7A6891C4" w14:textId="77777777" w:rsidR="009203F1" w:rsidRPr="00B801D9" w:rsidRDefault="009203F1" w:rsidP="000C47E8">
      <w:pPr>
        <w:spacing w:line="300" w:lineRule="auto"/>
        <w:jc w:val="both"/>
        <w:rPr>
          <w:sz w:val="28"/>
          <w:szCs w:val="28"/>
        </w:rPr>
      </w:pPr>
    </w:p>
    <w:p w14:paraId="3A2E6971" w14:textId="77777777" w:rsidR="00416973" w:rsidRPr="00B801D9" w:rsidRDefault="00416973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B801D9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7F74A810" w14:textId="1836EA92" w:rsidR="009203F1" w:rsidRPr="009203F1" w:rsidRDefault="00AA1C52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203F1" w:rsidRPr="009203F1">
        <w:rPr>
          <w:sz w:val="28"/>
          <w:szCs w:val="28"/>
        </w:rPr>
        <w:t xml:space="preserve">На основании исходных данных оформить формы статистической отчетности: 1-Т </w:t>
      </w:r>
      <w:r w:rsidR="009203F1">
        <w:rPr>
          <w:sz w:val="28"/>
          <w:szCs w:val="28"/>
        </w:rPr>
        <w:t>«</w:t>
      </w:r>
      <w:r w:rsidR="009203F1" w:rsidRPr="009203F1">
        <w:rPr>
          <w:rFonts w:hint="eastAsia"/>
          <w:sz w:val="28"/>
          <w:szCs w:val="28"/>
        </w:rPr>
        <w:t>С</w:t>
      </w:r>
      <w:r w:rsidR="009203F1" w:rsidRPr="009203F1">
        <w:rPr>
          <w:sz w:val="28"/>
          <w:szCs w:val="28"/>
        </w:rPr>
        <w:t>ведения о численности и заработной плате работников за 2024 г.</w:t>
      </w:r>
      <w:r w:rsidR="009203F1">
        <w:rPr>
          <w:sz w:val="28"/>
          <w:szCs w:val="28"/>
        </w:rPr>
        <w:t>»</w:t>
      </w:r>
    </w:p>
    <w:p w14:paraId="2B219B6F" w14:textId="77777777" w:rsidR="00416973" w:rsidRPr="009203F1" w:rsidRDefault="00416973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9203F1">
        <w:rPr>
          <w:sz w:val="28"/>
          <w:szCs w:val="28"/>
          <w:u w:val="single"/>
        </w:rPr>
        <w:t>Исходные данные:</w:t>
      </w:r>
    </w:p>
    <w:p w14:paraId="60F4776B" w14:textId="084A5328" w:rsidR="009203F1" w:rsidRPr="004C7AAD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203F1">
        <w:rPr>
          <w:iCs/>
          <w:sz w:val="28"/>
          <w:szCs w:val="28"/>
        </w:rPr>
        <w:t>ООО «Колос» (ОКПО 84441092) является СРО, не имеет подразделений и находится по адресу: 344456, г. Ростов-на-Дону, 10-й Атаманский переулок, д. 2. ООО «Колос» занимается деятельностью, касающейся благоустройства ландшафта (код 81.30 из </w:t>
      </w:r>
      <w:hyperlink r:id="rId29" w:tgtFrame="_blank" w:history="1">
        <w:r w:rsidRPr="009203F1">
          <w:rPr>
            <w:sz w:val="28"/>
            <w:szCs w:val="28"/>
          </w:rPr>
          <w:t>ОКВЭД</w:t>
        </w:r>
      </w:hyperlink>
      <w:r w:rsidRPr="009203F1">
        <w:rPr>
          <w:iCs/>
          <w:sz w:val="28"/>
          <w:szCs w:val="28"/>
        </w:rPr>
        <w:t xml:space="preserve">2). Средняя численность персонала компании (общая и списочного состава без совместителей) составляет 23 человека. </w:t>
      </w:r>
      <w:r w:rsidRPr="009203F1">
        <w:rPr>
          <w:sz w:val="28"/>
          <w:szCs w:val="28"/>
        </w:rPr>
        <w:t>Фонд начисленной зарплаты ООО «Колос» составил 5 000,5 тыс. р. (всего и списочного состава без совместителей). Документ составлен, подписан бухгалтером Ивановой А. С., дата - 16.01.2025. Здесь же указан телефон и электронная почта ООО «Колос».</w:t>
      </w:r>
    </w:p>
    <w:p w14:paraId="434A2A8E" w14:textId="77777777" w:rsidR="009203F1" w:rsidRPr="009203F1" w:rsidRDefault="009203F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5D7F7CCB" w14:textId="77777777" w:rsidR="00416973" w:rsidRPr="009203F1" w:rsidRDefault="00416973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9203F1">
        <w:rPr>
          <w:sz w:val="28"/>
          <w:szCs w:val="28"/>
          <w:u w:val="single"/>
        </w:rPr>
        <w:t>Решение:</w:t>
      </w:r>
    </w:p>
    <w:p w14:paraId="78C11416" w14:textId="19AFD38C" w:rsidR="009203F1" w:rsidRPr="009203F1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203F1">
        <w:rPr>
          <w:sz w:val="28"/>
          <w:szCs w:val="28"/>
        </w:rPr>
        <w:t xml:space="preserve">Годовая </w:t>
      </w:r>
      <w:proofErr w:type="spellStart"/>
      <w:r w:rsidRPr="009203F1">
        <w:rPr>
          <w:sz w:val="28"/>
          <w:szCs w:val="28"/>
        </w:rPr>
        <w:t>статформа</w:t>
      </w:r>
      <w:proofErr w:type="spellEnd"/>
      <w:r w:rsidRPr="009203F1">
        <w:rPr>
          <w:sz w:val="28"/>
          <w:szCs w:val="28"/>
        </w:rPr>
        <w:t xml:space="preserve"> 1-Т «</w:t>
      </w:r>
      <w:r w:rsidRPr="009203F1">
        <w:rPr>
          <w:rFonts w:hint="eastAsia"/>
          <w:sz w:val="28"/>
          <w:szCs w:val="28"/>
        </w:rPr>
        <w:t>С</w:t>
      </w:r>
      <w:r w:rsidRPr="009203F1">
        <w:rPr>
          <w:sz w:val="28"/>
          <w:szCs w:val="28"/>
        </w:rPr>
        <w:t xml:space="preserve">ведения о численности и заработной плате работников за 20____ г.» предназначена для сведений о численности и зарплате работников. Ее актуальная на 2025 год версия введена приказом Росстата от 31.07.2024 № 338.  </w:t>
      </w:r>
    </w:p>
    <w:p w14:paraId="1EC7CC67" w14:textId="68552C20" w:rsidR="009203F1" w:rsidRPr="00DD23E7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203F1">
        <w:rPr>
          <w:sz w:val="28"/>
          <w:szCs w:val="28"/>
        </w:rPr>
        <w:lastRenderedPageBreak/>
        <w:t>Титул</w:t>
      </w:r>
      <w:r w:rsidRPr="00DD23E7">
        <w:rPr>
          <w:sz w:val="28"/>
          <w:szCs w:val="28"/>
        </w:rPr>
        <w:t xml:space="preserve"> у формы отчета 1-Т заполняется так же, как у всех </w:t>
      </w:r>
      <w:proofErr w:type="spellStart"/>
      <w:r w:rsidRPr="00DD23E7">
        <w:rPr>
          <w:sz w:val="28"/>
          <w:szCs w:val="28"/>
        </w:rPr>
        <w:t>статотчетов</w:t>
      </w:r>
      <w:proofErr w:type="spellEnd"/>
      <w:r w:rsidRPr="00DD23E7">
        <w:rPr>
          <w:sz w:val="28"/>
          <w:szCs w:val="28"/>
        </w:rPr>
        <w:t xml:space="preserve">. В нем указывают отчетный год, типичные реквизиты </w:t>
      </w:r>
      <w:proofErr w:type="spellStart"/>
      <w:r w:rsidRPr="00DD23E7">
        <w:rPr>
          <w:sz w:val="28"/>
          <w:szCs w:val="28"/>
        </w:rPr>
        <w:t>юрлица</w:t>
      </w:r>
      <w:proofErr w:type="spellEnd"/>
      <w:r w:rsidRPr="00DD23E7">
        <w:rPr>
          <w:sz w:val="28"/>
          <w:szCs w:val="28"/>
        </w:rPr>
        <w:t>, а именно:</w:t>
      </w:r>
    </w:p>
    <w:p w14:paraId="71F9439D" w14:textId="77777777" w:rsidR="009203F1" w:rsidRPr="009203F1" w:rsidRDefault="009203F1" w:rsidP="00011836">
      <w:pPr>
        <w:pStyle w:val="af"/>
        <w:numPr>
          <w:ilvl w:val="0"/>
          <w:numId w:val="22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203F1">
        <w:rPr>
          <w:sz w:val="28"/>
          <w:szCs w:val="28"/>
        </w:rPr>
        <w:t>полное, краткое название организации;</w:t>
      </w:r>
    </w:p>
    <w:p w14:paraId="02A3C0B8" w14:textId="77777777" w:rsidR="009203F1" w:rsidRPr="009203F1" w:rsidRDefault="009203F1" w:rsidP="00011836">
      <w:pPr>
        <w:pStyle w:val="af"/>
        <w:numPr>
          <w:ilvl w:val="0"/>
          <w:numId w:val="22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proofErr w:type="spellStart"/>
      <w:r w:rsidRPr="009203F1">
        <w:rPr>
          <w:sz w:val="28"/>
          <w:szCs w:val="28"/>
        </w:rPr>
        <w:t>юрадрес</w:t>
      </w:r>
      <w:proofErr w:type="spellEnd"/>
      <w:r w:rsidRPr="009203F1">
        <w:rPr>
          <w:sz w:val="28"/>
          <w:szCs w:val="28"/>
        </w:rPr>
        <w:t xml:space="preserve"> с почтовым индексом (как в ЕГРЮЛ) — либо адрес, по которому </w:t>
      </w:r>
      <w:proofErr w:type="spellStart"/>
      <w:r w:rsidRPr="009203F1">
        <w:rPr>
          <w:sz w:val="28"/>
          <w:szCs w:val="28"/>
        </w:rPr>
        <w:t>юрлицо</w:t>
      </w:r>
      <w:proofErr w:type="spellEnd"/>
      <w:r w:rsidRPr="009203F1">
        <w:rPr>
          <w:sz w:val="28"/>
          <w:szCs w:val="28"/>
        </w:rPr>
        <w:t xml:space="preserve"> фактически осуществляет свою деятельность, если он не совпадает с </w:t>
      </w:r>
      <w:proofErr w:type="spellStart"/>
      <w:r w:rsidRPr="009203F1">
        <w:rPr>
          <w:sz w:val="28"/>
          <w:szCs w:val="28"/>
        </w:rPr>
        <w:t>юрадресом</w:t>
      </w:r>
      <w:proofErr w:type="spellEnd"/>
      <w:r w:rsidRPr="009203F1">
        <w:rPr>
          <w:sz w:val="28"/>
          <w:szCs w:val="28"/>
        </w:rPr>
        <w:t>;</w:t>
      </w:r>
    </w:p>
    <w:p w14:paraId="5F250EDC" w14:textId="77777777" w:rsidR="009203F1" w:rsidRPr="009203F1" w:rsidRDefault="009203F1" w:rsidP="00011836">
      <w:pPr>
        <w:pStyle w:val="af"/>
        <w:numPr>
          <w:ilvl w:val="0"/>
          <w:numId w:val="22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203F1">
        <w:rPr>
          <w:sz w:val="28"/>
          <w:szCs w:val="28"/>
        </w:rPr>
        <w:t>ОКПО;</w:t>
      </w:r>
    </w:p>
    <w:p w14:paraId="2BB7FAB9" w14:textId="778543C6" w:rsidR="009203F1" w:rsidRPr="009203F1" w:rsidRDefault="009203F1" w:rsidP="00011836">
      <w:pPr>
        <w:pStyle w:val="af"/>
        <w:numPr>
          <w:ilvl w:val="0"/>
          <w:numId w:val="22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203F1">
        <w:rPr>
          <w:sz w:val="28"/>
          <w:szCs w:val="28"/>
        </w:rPr>
        <w:t xml:space="preserve">идентификационный номер обособленного и головного подразделения </w:t>
      </w:r>
      <w:proofErr w:type="spellStart"/>
      <w:r w:rsidRPr="009203F1">
        <w:rPr>
          <w:sz w:val="28"/>
          <w:szCs w:val="28"/>
        </w:rPr>
        <w:t>юрлица</w:t>
      </w:r>
      <w:proofErr w:type="spellEnd"/>
      <w:r w:rsidRPr="009203F1">
        <w:rPr>
          <w:sz w:val="28"/>
          <w:szCs w:val="28"/>
        </w:rPr>
        <w:t xml:space="preserve"> (при наличии обос</w:t>
      </w:r>
      <w:r>
        <w:rPr>
          <w:sz w:val="28"/>
          <w:szCs w:val="28"/>
        </w:rPr>
        <w:t>обленных подразделений</w:t>
      </w:r>
      <w:r w:rsidRPr="009203F1">
        <w:rPr>
          <w:sz w:val="28"/>
          <w:szCs w:val="28"/>
        </w:rPr>
        <w:t>).</w:t>
      </w:r>
    </w:p>
    <w:p w14:paraId="4C1A4BCB" w14:textId="3D44FB6D" w:rsidR="009203F1" w:rsidRPr="009203F1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203F1">
        <w:rPr>
          <w:iCs/>
          <w:sz w:val="28"/>
          <w:szCs w:val="28"/>
        </w:rPr>
        <w:t>Таблица «Ч</w:t>
      </w:r>
      <w:r w:rsidRPr="009203F1">
        <w:rPr>
          <w:sz w:val="28"/>
          <w:szCs w:val="28"/>
        </w:rPr>
        <w:t xml:space="preserve">исленности и начисления заработной платы работников за отчетный год» включает две части. </w:t>
      </w:r>
    </w:p>
    <w:p w14:paraId="27DA9A9E" w14:textId="77777777" w:rsidR="009203F1" w:rsidRPr="009203F1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203F1">
        <w:rPr>
          <w:b/>
          <w:bCs/>
          <w:sz w:val="28"/>
          <w:szCs w:val="28"/>
        </w:rPr>
        <w:t>Первая часть таблицы</w:t>
      </w:r>
      <w:r w:rsidRPr="009203F1">
        <w:rPr>
          <w:sz w:val="28"/>
          <w:szCs w:val="28"/>
        </w:rPr>
        <w:t> предназначена для показателей численности и начисленной зарплаты за отчетный (2024) год. Сюда (стр. 01-10) заносят сведения о средней численности персонала (общий показатель и по видам деятельности). Особенности заполнения обозначены в примечаниях:</w:t>
      </w:r>
    </w:p>
    <w:p w14:paraId="086A5A25" w14:textId="44B2350D" w:rsidR="009203F1" w:rsidRPr="009203F1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203F1">
        <w:rPr>
          <w:sz w:val="28"/>
          <w:szCs w:val="28"/>
        </w:rPr>
        <w:t xml:space="preserve">Данные указывают в соответствии с группировками из ОК 029-2014 (КДЕС Ред. 2) (приказ </w:t>
      </w:r>
      <w:proofErr w:type="spellStart"/>
      <w:r w:rsidRPr="009203F1">
        <w:rPr>
          <w:sz w:val="28"/>
          <w:szCs w:val="28"/>
        </w:rPr>
        <w:t>Росстандарта</w:t>
      </w:r>
      <w:proofErr w:type="spellEnd"/>
      <w:r w:rsidRPr="009203F1">
        <w:rPr>
          <w:sz w:val="28"/>
          <w:szCs w:val="28"/>
        </w:rPr>
        <w:t xml:space="preserve"> № 14-ст в послед. ред. от 25.12.2023), которые приведены также в Приложении к Указаниям о заполнении </w:t>
      </w:r>
      <w:proofErr w:type="spellStart"/>
      <w:r w:rsidRPr="009203F1">
        <w:rPr>
          <w:sz w:val="28"/>
          <w:szCs w:val="28"/>
        </w:rPr>
        <w:t>статформы</w:t>
      </w:r>
      <w:proofErr w:type="spellEnd"/>
      <w:r w:rsidRPr="009203F1">
        <w:rPr>
          <w:sz w:val="28"/>
          <w:szCs w:val="28"/>
        </w:rPr>
        <w:t xml:space="preserve"> П-4 (см. по адресу: </w:t>
      </w:r>
      <w:hyperlink r:id="rId30" w:tgtFrame="_blank" w:history="1">
        <w:r w:rsidRPr="009203F1">
          <w:rPr>
            <w:sz w:val="28"/>
            <w:szCs w:val="28"/>
          </w:rPr>
          <w:t>сайт</w:t>
        </w:r>
      </w:hyperlink>
      <w:r w:rsidRPr="009203F1">
        <w:rPr>
          <w:sz w:val="28"/>
          <w:szCs w:val="28"/>
        </w:rPr>
        <w:t> Росстата/Респондентам/Формы федерального статистического наблюдения и формы бухгалтерской (финансовой) отчетности/Приложение для заполнения формы федерального статистического наблюдения N П-4 «Сведения о численности и заработной плате работников».).</w:t>
      </w:r>
    </w:p>
    <w:p w14:paraId="73110080" w14:textId="77777777" w:rsidR="009203F1" w:rsidRPr="009203F1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203F1">
        <w:rPr>
          <w:sz w:val="28"/>
          <w:szCs w:val="28"/>
        </w:rPr>
        <w:t>Средняя численность персонала включает среднесписочный показатель работников, среднюю численность внешних совместителей и исполнителей, выполнявшим работы по договорам ГПХ.</w:t>
      </w:r>
    </w:p>
    <w:p w14:paraId="1F8A3DCC" w14:textId="77777777" w:rsidR="009203F1" w:rsidRPr="00DD23E7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203F1">
        <w:rPr>
          <w:sz w:val="28"/>
          <w:szCs w:val="28"/>
        </w:rPr>
        <w:t>Вторая часть таблицы</w:t>
      </w:r>
      <w:r w:rsidRPr="00DD23E7">
        <w:rPr>
          <w:sz w:val="28"/>
          <w:szCs w:val="28"/>
        </w:rPr>
        <w:t xml:space="preserve"> включает данные о фонде зарплаты персонала и суммах </w:t>
      </w:r>
      <w:proofErr w:type="spellStart"/>
      <w:r w:rsidRPr="00DD23E7">
        <w:rPr>
          <w:sz w:val="28"/>
          <w:szCs w:val="28"/>
        </w:rPr>
        <w:t>соцвыплат</w:t>
      </w:r>
      <w:proofErr w:type="spellEnd"/>
      <w:r w:rsidRPr="00DD23E7">
        <w:rPr>
          <w:sz w:val="28"/>
          <w:szCs w:val="28"/>
        </w:rPr>
        <w:t xml:space="preserve"> (матпомощь, в рамках социальных льгот, проч.). Их прописывают в стр. 5-9 также в разрезе конкретных видов деятельности и в целом по всей организации.</w:t>
      </w:r>
    </w:p>
    <w:p w14:paraId="1571722F" w14:textId="77777777" w:rsidR="009203F1" w:rsidRPr="00DD23E7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DD23E7">
        <w:rPr>
          <w:sz w:val="28"/>
          <w:szCs w:val="28"/>
        </w:rPr>
        <w:t>В фонд заработной платы (по гр. 5-8 формы) включаются:</w:t>
      </w:r>
    </w:p>
    <w:p w14:paraId="3C363BF5" w14:textId="77777777" w:rsidR="009203F1" w:rsidRPr="009203F1" w:rsidRDefault="009203F1" w:rsidP="00011836">
      <w:pPr>
        <w:pStyle w:val="af"/>
        <w:numPr>
          <w:ilvl w:val="0"/>
          <w:numId w:val="23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203F1">
        <w:rPr>
          <w:sz w:val="28"/>
          <w:szCs w:val="28"/>
        </w:rPr>
        <w:t>начисленные суммы оплаты труда за отработанное и неотработанное время;</w:t>
      </w:r>
    </w:p>
    <w:p w14:paraId="07A6F967" w14:textId="77777777" w:rsidR="009203F1" w:rsidRPr="009203F1" w:rsidRDefault="009203F1" w:rsidP="00011836">
      <w:pPr>
        <w:pStyle w:val="af"/>
        <w:numPr>
          <w:ilvl w:val="0"/>
          <w:numId w:val="23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203F1">
        <w:rPr>
          <w:sz w:val="28"/>
          <w:szCs w:val="28"/>
        </w:rPr>
        <w:t>компенсации, связанные с условиями труда и режимом работы;</w:t>
      </w:r>
    </w:p>
    <w:p w14:paraId="2BBA9E44" w14:textId="77777777" w:rsidR="009203F1" w:rsidRPr="009203F1" w:rsidRDefault="009203F1" w:rsidP="00011836">
      <w:pPr>
        <w:pStyle w:val="af"/>
        <w:numPr>
          <w:ilvl w:val="0"/>
          <w:numId w:val="23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203F1">
        <w:rPr>
          <w:sz w:val="28"/>
          <w:szCs w:val="28"/>
        </w:rPr>
        <w:t>доплаты и надбавки;</w:t>
      </w:r>
    </w:p>
    <w:p w14:paraId="315652DF" w14:textId="77777777" w:rsidR="009203F1" w:rsidRPr="009203F1" w:rsidRDefault="009203F1" w:rsidP="00011836">
      <w:pPr>
        <w:pStyle w:val="af"/>
        <w:numPr>
          <w:ilvl w:val="0"/>
          <w:numId w:val="23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203F1">
        <w:rPr>
          <w:sz w:val="28"/>
          <w:szCs w:val="28"/>
        </w:rPr>
        <w:t>премии;</w:t>
      </w:r>
    </w:p>
    <w:p w14:paraId="57B60961" w14:textId="77777777" w:rsidR="009203F1" w:rsidRPr="009203F1" w:rsidRDefault="009203F1" w:rsidP="00011836">
      <w:pPr>
        <w:pStyle w:val="af"/>
        <w:numPr>
          <w:ilvl w:val="0"/>
          <w:numId w:val="23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203F1">
        <w:rPr>
          <w:sz w:val="28"/>
          <w:szCs w:val="28"/>
        </w:rPr>
        <w:lastRenderedPageBreak/>
        <w:t>единовременные поощрения;</w:t>
      </w:r>
    </w:p>
    <w:p w14:paraId="7D92BC4E" w14:textId="77777777" w:rsidR="009203F1" w:rsidRPr="009203F1" w:rsidRDefault="009203F1" w:rsidP="00011836">
      <w:pPr>
        <w:pStyle w:val="af"/>
        <w:numPr>
          <w:ilvl w:val="0"/>
          <w:numId w:val="23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 w:rsidRPr="009203F1">
        <w:rPr>
          <w:sz w:val="28"/>
          <w:szCs w:val="28"/>
        </w:rPr>
        <w:t>оплата питания и проживания (систематически).</w:t>
      </w:r>
    </w:p>
    <w:p w14:paraId="014EF606" w14:textId="77777777" w:rsidR="009203F1" w:rsidRPr="00DD23E7" w:rsidRDefault="009203F1" w:rsidP="009203F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DD23E7">
        <w:rPr>
          <w:sz w:val="28"/>
          <w:szCs w:val="28"/>
        </w:rPr>
        <w:t>В конце заполненной таблицы ответственное либо уполномоченное должностное лицо проставляет свою подпись, Ф. И. О. и должность. Также, оно указывает дату составления формы и телефон, электронную почту отчитывающейся компании.</w:t>
      </w:r>
    </w:p>
    <w:p w14:paraId="02B3EE4D" w14:textId="4461B2EB" w:rsidR="004C7AAD" w:rsidRPr="0072352B" w:rsidRDefault="004C7AAD" w:rsidP="000C47E8">
      <w:pPr>
        <w:shd w:val="clear" w:color="auto" w:fill="FFFFFF"/>
        <w:spacing w:line="300" w:lineRule="auto"/>
        <w:rPr>
          <w:sz w:val="28"/>
          <w:szCs w:val="28"/>
        </w:rPr>
      </w:pPr>
      <w:r w:rsidRPr="0072352B">
        <w:rPr>
          <w:noProof/>
        </w:rPr>
        <w:drawing>
          <wp:inline distT="0" distB="0" distL="0" distR="0" wp14:anchorId="7AA44377" wp14:editId="2424C9EE">
            <wp:extent cx="5829300" cy="4131757"/>
            <wp:effectExtent l="0" t="0" r="0" b="2540"/>
            <wp:docPr id="6" name="Рисунок 6" descr="https://spmag.ru/files/editor/images/%D0%9E%D0%B1%D1%80%D0%B0%D0%B7%D0%B5%D1%86%201%20%D0%A2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mag.ru/files/editor/images/%D0%9E%D0%B1%D1%80%D0%B0%D0%B7%D0%B5%D1%86%201%20%D0%A2%20(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94" cy="41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CB16" w14:textId="18A54D7B" w:rsidR="004C7AAD" w:rsidRPr="0072352B" w:rsidRDefault="004C7AAD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189A16AB" w14:textId="3B644F48" w:rsidR="004C7AAD" w:rsidRPr="0072352B" w:rsidRDefault="004C7AAD" w:rsidP="000C47E8">
      <w:pPr>
        <w:shd w:val="clear" w:color="auto" w:fill="FFFFFF"/>
        <w:spacing w:line="300" w:lineRule="auto"/>
        <w:rPr>
          <w:sz w:val="28"/>
          <w:szCs w:val="28"/>
        </w:rPr>
      </w:pPr>
      <w:r w:rsidRPr="0072352B">
        <w:rPr>
          <w:noProof/>
        </w:rPr>
        <w:drawing>
          <wp:inline distT="0" distB="0" distL="0" distR="0" wp14:anchorId="43CCC874" wp14:editId="210C1DAE">
            <wp:extent cx="5940425" cy="2954621"/>
            <wp:effectExtent l="0" t="0" r="3175" b="0"/>
            <wp:docPr id="15" name="Рисунок 15" descr="https://spmag.ru/files/editor/images/%D0%9E%D0%B1%D1%80%D0%B0%D0%B7%D0%B5%D1%86%201%20%D0%A2%202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mag.ru/files/editor/images/%D0%9E%D0%B1%D1%80%D0%B0%D0%B7%D0%B5%D1%86%201%20%D0%A2%202%20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BF45" w14:textId="00DA37FE" w:rsidR="00C85F21" w:rsidRPr="0072352B" w:rsidRDefault="00C85F21" w:rsidP="0072352B">
      <w:pPr>
        <w:shd w:val="clear" w:color="auto" w:fill="FFFFFF"/>
        <w:spacing w:line="300" w:lineRule="auto"/>
        <w:jc w:val="both"/>
        <w:rPr>
          <w:i/>
          <w:iCs/>
          <w:sz w:val="28"/>
          <w:szCs w:val="28"/>
        </w:rPr>
      </w:pPr>
    </w:p>
    <w:p w14:paraId="4EA2BEAC" w14:textId="665E8E27" w:rsidR="004C7AAD" w:rsidRPr="0072352B" w:rsidRDefault="004C7AAD" w:rsidP="0072352B">
      <w:pPr>
        <w:shd w:val="clear" w:color="auto" w:fill="FFFFFF"/>
        <w:spacing w:line="300" w:lineRule="auto"/>
        <w:jc w:val="both"/>
        <w:rPr>
          <w:i/>
          <w:iCs/>
          <w:sz w:val="28"/>
          <w:szCs w:val="28"/>
        </w:rPr>
      </w:pPr>
      <w:r w:rsidRPr="0072352B">
        <w:rPr>
          <w:noProof/>
        </w:rPr>
        <w:lastRenderedPageBreak/>
        <w:drawing>
          <wp:inline distT="0" distB="0" distL="0" distR="0" wp14:anchorId="03E5ED38" wp14:editId="1521F965">
            <wp:extent cx="5940425" cy="3208925"/>
            <wp:effectExtent l="0" t="0" r="3175" b="0"/>
            <wp:docPr id="17" name="Рисунок 17" descr="https://spmag.ru/files/editor/images/%D0%9E%D0%B1%D1%80%D0%B0%D0%B7%D0%B5%D1%86%201%20%D0%A2%203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mag.ru/files/editor/images/%D0%9E%D0%B1%D1%80%D0%B0%D0%B7%D0%B5%D1%86%201%20%D0%A2%203%20(3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4C9A" w14:textId="3D08A1EE" w:rsidR="004C7AAD" w:rsidRPr="00AA1C52" w:rsidRDefault="004C7AAD" w:rsidP="00AA1C52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</w:p>
    <w:p w14:paraId="43117F31" w14:textId="0F4F2D32" w:rsidR="00AA1C52" w:rsidRPr="00B801D9" w:rsidRDefault="00AA1C52" w:rsidP="00AA1C52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2. </w:t>
      </w:r>
      <w:r w:rsidRPr="00B801D9">
        <w:rPr>
          <w:sz w:val="28"/>
          <w:szCs w:val="28"/>
        </w:rPr>
        <w:t>На основании исходных данных оформить ПМ-</w:t>
      </w:r>
      <w:proofErr w:type="spellStart"/>
      <w:r w:rsidRPr="00B801D9">
        <w:rPr>
          <w:sz w:val="28"/>
          <w:szCs w:val="28"/>
        </w:rPr>
        <w:t>пром</w:t>
      </w:r>
      <w:proofErr w:type="spellEnd"/>
      <w:r w:rsidRPr="00B801D9">
        <w:rPr>
          <w:sz w:val="28"/>
          <w:szCs w:val="28"/>
        </w:rPr>
        <w:t xml:space="preserve"> «Сведения о производстве продукции малым предприятием</w:t>
      </w:r>
      <w:r>
        <w:rPr>
          <w:sz w:val="28"/>
          <w:szCs w:val="28"/>
        </w:rPr>
        <w:t>» за 2024 г</w:t>
      </w:r>
      <w:r w:rsidRPr="00B801D9">
        <w:rPr>
          <w:sz w:val="28"/>
          <w:szCs w:val="28"/>
        </w:rPr>
        <w:t>.</w:t>
      </w:r>
    </w:p>
    <w:p w14:paraId="11494D86" w14:textId="77777777" w:rsidR="00AA1C52" w:rsidRPr="00B801D9" w:rsidRDefault="00AA1C52" w:rsidP="00AA1C52">
      <w:pPr>
        <w:spacing w:line="300" w:lineRule="auto"/>
        <w:jc w:val="both"/>
        <w:rPr>
          <w:sz w:val="28"/>
          <w:szCs w:val="28"/>
        </w:rPr>
      </w:pPr>
    </w:p>
    <w:p w14:paraId="442FD589" w14:textId="77777777" w:rsidR="00AA1C52" w:rsidRPr="00B801D9" w:rsidRDefault="00AA1C52" w:rsidP="00AA1C52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B801D9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7A1FCA06" w14:textId="77777777" w:rsidR="00AA1C52" w:rsidRPr="009203F1" w:rsidRDefault="00AA1C52" w:rsidP="00AA1C52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203F1">
        <w:rPr>
          <w:sz w:val="28"/>
          <w:szCs w:val="28"/>
        </w:rPr>
        <w:t xml:space="preserve">На основании исходных данных оформить формы статистической отчетности: 1-Т </w:t>
      </w:r>
      <w:r>
        <w:rPr>
          <w:sz w:val="28"/>
          <w:szCs w:val="28"/>
        </w:rPr>
        <w:t>«</w:t>
      </w:r>
      <w:r w:rsidRPr="009203F1">
        <w:rPr>
          <w:rFonts w:hint="eastAsia"/>
          <w:sz w:val="28"/>
          <w:szCs w:val="28"/>
        </w:rPr>
        <w:t>С</w:t>
      </w:r>
      <w:r w:rsidRPr="009203F1">
        <w:rPr>
          <w:sz w:val="28"/>
          <w:szCs w:val="28"/>
        </w:rPr>
        <w:t>ведения о численности и заработной плате работников за 2024 г.</w:t>
      </w:r>
      <w:r>
        <w:rPr>
          <w:sz w:val="28"/>
          <w:szCs w:val="28"/>
        </w:rPr>
        <w:t>»</w:t>
      </w:r>
    </w:p>
    <w:p w14:paraId="313C18D6" w14:textId="77777777" w:rsidR="00AA1C52" w:rsidRPr="009203F1" w:rsidRDefault="00AA1C52" w:rsidP="00AA1C52">
      <w:pPr>
        <w:spacing w:line="300" w:lineRule="auto"/>
        <w:jc w:val="center"/>
        <w:rPr>
          <w:sz w:val="28"/>
          <w:szCs w:val="28"/>
          <w:u w:val="single"/>
        </w:rPr>
      </w:pPr>
      <w:r w:rsidRPr="009203F1">
        <w:rPr>
          <w:sz w:val="28"/>
          <w:szCs w:val="28"/>
          <w:u w:val="single"/>
        </w:rPr>
        <w:t>Исходные данные:</w:t>
      </w:r>
    </w:p>
    <w:p w14:paraId="55D8AD43" w14:textId="3F01984F" w:rsidR="00AA1C52" w:rsidRDefault="00AA1C52" w:rsidP="00AA1C52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 w:rsidRPr="00AA1C52">
        <w:rPr>
          <w:sz w:val="28"/>
          <w:szCs w:val="28"/>
        </w:rPr>
        <w:t>Компания «Рыболов» занимается рыболовством. В сентябре 2024 года она добыла 50 000 кг морской рыбы и 20 000 кг осетровой икры.</w:t>
      </w:r>
    </w:p>
    <w:p w14:paraId="6E5FBAD4" w14:textId="77777777" w:rsidR="00AA1C52" w:rsidRPr="009203F1" w:rsidRDefault="00AA1C52" w:rsidP="00AA1C52">
      <w:pPr>
        <w:spacing w:line="300" w:lineRule="auto"/>
        <w:jc w:val="center"/>
        <w:rPr>
          <w:sz w:val="28"/>
          <w:szCs w:val="28"/>
          <w:u w:val="single"/>
        </w:rPr>
      </w:pPr>
      <w:r w:rsidRPr="009203F1">
        <w:rPr>
          <w:sz w:val="28"/>
          <w:szCs w:val="28"/>
          <w:u w:val="single"/>
        </w:rPr>
        <w:t>Решение: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AA1C52" w14:paraId="573D7C78" w14:textId="77777777" w:rsidTr="00AA1C52">
        <w:tc>
          <w:tcPr>
            <w:tcW w:w="1869" w:type="dxa"/>
          </w:tcPr>
          <w:p w14:paraId="24F98B50" w14:textId="50A30752" w:rsidR="00AA1C52" w:rsidRDefault="00AA1C52" w:rsidP="00AA1C52">
            <w:pPr>
              <w:jc w:val="both"/>
              <w:rPr>
                <w:iCs/>
              </w:rPr>
            </w:pPr>
            <w:r w:rsidRPr="00AA1C52">
              <w:t>Наименование продукции</w:t>
            </w:r>
          </w:p>
        </w:tc>
        <w:tc>
          <w:tcPr>
            <w:tcW w:w="1869" w:type="dxa"/>
          </w:tcPr>
          <w:p w14:paraId="14623DC7" w14:textId="1E3EC995" w:rsidR="00AA1C52" w:rsidRDefault="00AA1C52" w:rsidP="00AA1C52">
            <w:pPr>
              <w:jc w:val="both"/>
              <w:rPr>
                <w:iCs/>
              </w:rPr>
            </w:pPr>
            <w:r w:rsidRPr="00AA1C52">
              <w:t>Номер строки</w:t>
            </w:r>
          </w:p>
        </w:tc>
        <w:tc>
          <w:tcPr>
            <w:tcW w:w="1869" w:type="dxa"/>
          </w:tcPr>
          <w:p w14:paraId="17E8BA3C" w14:textId="4E485B99" w:rsidR="00AA1C52" w:rsidRDefault="00AA1C52" w:rsidP="00AA1C52">
            <w:pPr>
              <w:jc w:val="both"/>
              <w:rPr>
                <w:iCs/>
              </w:rPr>
            </w:pPr>
            <w:r w:rsidRPr="00AA1C52">
              <w:t>Код продукции по ОКПД-2</w:t>
            </w:r>
          </w:p>
        </w:tc>
        <w:tc>
          <w:tcPr>
            <w:tcW w:w="1869" w:type="dxa"/>
          </w:tcPr>
          <w:p w14:paraId="563D5973" w14:textId="7CFE96A3" w:rsidR="00AA1C52" w:rsidRDefault="00AA1C52" w:rsidP="00AA1C52">
            <w:pPr>
              <w:jc w:val="both"/>
              <w:rPr>
                <w:iCs/>
              </w:rPr>
            </w:pPr>
            <w:r w:rsidRPr="00AA1C52">
              <w:t>Единица измерения</w:t>
            </w:r>
          </w:p>
        </w:tc>
        <w:tc>
          <w:tcPr>
            <w:tcW w:w="1869" w:type="dxa"/>
          </w:tcPr>
          <w:p w14:paraId="0A9D7FD3" w14:textId="057B998B" w:rsidR="00AA1C52" w:rsidRDefault="00AA1C52" w:rsidP="00AA1C52">
            <w:pPr>
              <w:jc w:val="both"/>
              <w:rPr>
                <w:iCs/>
              </w:rPr>
            </w:pPr>
            <w:r w:rsidRPr="00AA1C52">
              <w:t>Фактически произведено за отчетный месяц</w:t>
            </w:r>
          </w:p>
        </w:tc>
      </w:tr>
      <w:tr w:rsidR="00AA1C52" w:rsidRPr="00AA1C52" w14:paraId="55A791B3" w14:textId="77777777" w:rsidTr="00AA1C52">
        <w:tc>
          <w:tcPr>
            <w:tcW w:w="1869" w:type="dxa"/>
          </w:tcPr>
          <w:p w14:paraId="6CDCF7FC" w14:textId="7D00B7A6" w:rsidR="00AA1C52" w:rsidRPr="00AA1C52" w:rsidRDefault="00AA1C52" w:rsidP="00AA1C52">
            <w:pPr>
              <w:jc w:val="both"/>
            </w:pPr>
            <w:r w:rsidRPr="00AA1C52">
              <w:t>морская рыба</w:t>
            </w:r>
          </w:p>
        </w:tc>
        <w:tc>
          <w:tcPr>
            <w:tcW w:w="1869" w:type="dxa"/>
          </w:tcPr>
          <w:p w14:paraId="74226A11" w14:textId="6B55D8C0" w:rsidR="00AA1C52" w:rsidRPr="00AA1C52" w:rsidRDefault="00AA1C52" w:rsidP="00AA1C52">
            <w:pPr>
              <w:jc w:val="both"/>
            </w:pPr>
            <w:r w:rsidRPr="00AA1C52">
              <w:t>1</w:t>
            </w:r>
          </w:p>
        </w:tc>
        <w:tc>
          <w:tcPr>
            <w:tcW w:w="1869" w:type="dxa"/>
          </w:tcPr>
          <w:p w14:paraId="674C0130" w14:textId="1FF4C586" w:rsidR="00AA1C52" w:rsidRPr="00AA1C52" w:rsidRDefault="00AA1C52" w:rsidP="00AA1C52">
            <w:pPr>
              <w:jc w:val="both"/>
            </w:pPr>
            <w:r w:rsidRPr="00AA1C52">
              <w:t>03.11.10.110</w:t>
            </w:r>
          </w:p>
        </w:tc>
        <w:tc>
          <w:tcPr>
            <w:tcW w:w="1869" w:type="dxa"/>
          </w:tcPr>
          <w:p w14:paraId="69D687BF" w14:textId="57EE8D2D" w:rsidR="00AA1C52" w:rsidRPr="00AA1C52" w:rsidRDefault="00AA1C52" w:rsidP="00AA1C52">
            <w:pPr>
              <w:jc w:val="both"/>
            </w:pPr>
            <w:r w:rsidRPr="00AA1C52">
              <w:t>Килограммы</w:t>
            </w:r>
          </w:p>
        </w:tc>
        <w:tc>
          <w:tcPr>
            <w:tcW w:w="1869" w:type="dxa"/>
          </w:tcPr>
          <w:p w14:paraId="66228725" w14:textId="2973976A" w:rsidR="00AA1C52" w:rsidRPr="00AA1C52" w:rsidRDefault="00AA1C52" w:rsidP="00AA1C52">
            <w:pPr>
              <w:jc w:val="both"/>
            </w:pPr>
            <w:r w:rsidRPr="00AA1C52">
              <w:t>50 000</w:t>
            </w:r>
          </w:p>
        </w:tc>
      </w:tr>
      <w:tr w:rsidR="00AA1C52" w:rsidRPr="00AA1C52" w14:paraId="39B3D01F" w14:textId="77777777" w:rsidTr="00AA1C52">
        <w:tc>
          <w:tcPr>
            <w:tcW w:w="1869" w:type="dxa"/>
          </w:tcPr>
          <w:p w14:paraId="188D5227" w14:textId="5EB5ACF5" w:rsidR="00AA1C52" w:rsidRPr="00AA1C52" w:rsidRDefault="00AA1C52" w:rsidP="00AA1C52">
            <w:pPr>
              <w:jc w:val="both"/>
            </w:pPr>
            <w:r w:rsidRPr="00AA1C52">
              <w:t>осетровая икра</w:t>
            </w:r>
          </w:p>
        </w:tc>
        <w:tc>
          <w:tcPr>
            <w:tcW w:w="1869" w:type="dxa"/>
          </w:tcPr>
          <w:p w14:paraId="009558A5" w14:textId="0DDBFA90" w:rsidR="00AA1C52" w:rsidRPr="00AA1C52" w:rsidRDefault="00AA1C52" w:rsidP="00AA1C52">
            <w:pPr>
              <w:jc w:val="both"/>
            </w:pPr>
            <w:r w:rsidRPr="00AA1C52">
              <w:t>2</w:t>
            </w:r>
          </w:p>
        </w:tc>
        <w:tc>
          <w:tcPr>
            <w:tcW w:w="1869" w:type="dxa"/>
          </w:tcPr>
          <w:p w14:paraId="7C766770" w14:textId="6EE42088" w:rsidR="00AA1C52" w:rsidRPr="00AA1C52" w:rsidRDefault="00AA1C52" w:rsidP="00AA1C52">
            <w:pPr>
              <w:jc w:val="both"/>
            </w:pPr>
            <w:r w:rsidRPr="00AA1C52">
              <w:t>10.20.12.120</w:t>
            </w:r>
          </w:p>
        </w:tc>
        <w:tc>
          <w:tcPr>
            <w:tcW w:w="1869" w:type="dxa"/>
          </w:tcPr>
          <w:p w14:paraId="656B280D" w14:textId="37DFE616" w:rsidR="00AA1C52" w:rsidRPr="00AA1C52" w:rsidRDefault="00AA1C52" w:rsidP="00AA1C52">
            <w:pPr>
              <w:jc w:val="both"/>
            </w:pPr>
            <w:r w:rsidRPr="00AA1C52">
              <w:t>Килограммы</w:t>
            </w:r>
          </w:p>
        </w:tc>
        <w:tc>
          <w:tcPr>
            <w:tcW w:w="1869" w:type="dxa"/>
          </w:tcPr>
          <w:p w14:paraId="5AEC638C" w14:textId="0F1B7788" w:rsidR="00AA1C52" w:rsidRPr="00AA1C52" w:rsidRDefault="00AA1C52" w:rsidP="00AA1C52">
            <w:pPr>
              <w:jc w:val="both"/>
            </w:pPr>
            <w:r w:rsidRPr="00AA1C52">
              <w:t>20 000</w:t>
            </w:r>
          </w:p>
        </w:tc>
      </w:tr>
    </w:tbl>
    <w:p w14:paraId="3704D0D3" w14:textId="3C7B1492" w:rsidR="00AA1C52" w:rsidRPr="00AA1C52" w:rsidRDefault="00AA1C52" w:rsidP="00AA1C52">
      <w:pPr>
        <w:jc w:val="both"/>
      </w:pPr>
    </w:p>
    <w:p w14:paraId="1D29B2C8" w14:textId="77777777" w:rsidR="00C85F21" w:rsidRPr="0072352B" w:rsidRDefault="00C85F21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72352B">
        <w:rPr>
          <w:b/>
          <w:sz w:val="28"/>
          <w:szCs w:val="28"/>
        </w:rPr>
        <w:t>Задания к практической подготовке</w:t>
      </w:r>
    </w:p>
    <w:p w14:paraId="3292DC07" w14:textId="575EF1F8" w:rsidR="0072352B" w:rsidRPr="004948F4" w:rsidRDefault="00807212" w:rsidP="0072352B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4948F4">
        <w:rPr>
          <w:b/>
          <w:iCs/>
          <w:sz w:val="28"/>
          <w:szCs w:val="28"/>
        </w:rPr>
        <w:t xml:space="preserve">Задание 1. </w:t>
      </w:r>
      <w:r w:rsidR="0072352B" w:rsidRPr="004948F4">
        <w:rPr>
          <w:iCs/>
          <w:sz w:val="28"/>
          <w:szCs w:val="28"/>
        </w:rPr>
        <w:t>В 2024 г. с</w:t>
      </w:r>
      <w:r w:rsidR="0072352B" w:rsidRPr="004948F4">
        <w:rPr>
          <w:sz w:val="28"/>
          <w:szCs w:val="28"/>
        </w:rPr>
        <w:t>реднесписочная численность работников ООО «Созвездие» без внешних совместителей в отчетном периоде составляет 160 человек, внешних совместителей у компании нет, среднесписочная численность работников, выполняющих работы по договорам гражданско-правового характера составляют 10 человек. Фонд начисленной зарплаты ООО «Созвездие» составил всего 5 900,5 тыс. р</w:t>
      </w:r>
      <w:r w:rsidR="004948F4" w:rsidRPr="004948F4">
        <w:rPr>
          <w:sz w:val="28"/>
          <w:szCs w:val="28"/>
        </w:rPr>
        <w:t>уб.</w:t>
      </w:r>
      <w:r w:rsidR="0072352B" w:rsidRPr="004948F4">
        <w:rPr>
          <w:sz w:val="28"/>
          <w:szCs w:val="28"/>
        </w:rPr>
        <w:t xml:space="preserve">, в </w:t>
      </w:r>
      <w:proofErr w:type="spellStart"/>
      <w:r w:rsidR="0072352B" w:rsidRPr="004948F4">
        <w:rPr>
          <w:sz w:val="28"/>
          <w:szCs w:val="28"/>
        </w:rPr>
        <w:t>т.ч</w:t>
      </w:r>
      <w:proofErr w:type="spellEnd"/>
      <w:r w:rsidR="0072352B" w:rsidRPr="004948F4">
        <w:rPr>
          <w:sz w:val="28"/>
          <w:szCs w:val="28"/>
        </w:rPr>
        <w:t>.</w:t>
      </w:r>
    </w:p>
    <w:p w14:paraId="10297F0D" w14:textId="77777777" w:rsidR="004948F4" w:rsidRPr="004948F4" w:rsidRDefault="0072352B" w:rsidP="0072352B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4948F4">
        <w:rPr>
          <w:sz w:val="28"/>
          <w:szCs w:val="28"/>
        </w:rPr>
        <w:lastRenderedPageBreak/>
        <w:t>– ФОТ работников без внешних совместителей – 4</w:t>
      </w:r>
      <w:r w:rsidR="004948F4" w:rsidRPr="004948F4">
        <w:rPr>
          <w:sz w:val="28"/>
          <w:szCs w:val="28"/>
        </w:rPr>
        <w:t> </w:t>
      </w:r>
      <w:r w:rsidRPr="004948F4">
        <w:rPr>
          <w:sz w:val="28"/>
          <w:szCs w:val="28"/>
        </w:rPr>
        <w:t>800</w:t>
      </w:r>
      <w:r w:rsidR="004948F4" w:rsidRPr="004948F4">
        <w:rPr>
          <w:sz w:val="28"/>
          <w:szCs w:val="28"/>
        </w:rPr>
        <w:t xml:space="preserve">,5 тыс. руб., </w:t>
      </w:r>
    </w:p>
    <w:p w14:paraId="1B2C9BC9" w14:textId="4DABA109" w:rsidR="0072352B" w:rsidRPr="004948F4" w:rsidRDefault="004948F4" w:rsidP="0072352B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4948F4">
        <w:rPr>
          <w:sz w:val="28"/>
          <w:szCs w:val="28"/>
        </w:rPr>
        <w:t>– ФОТ работников, выполняющих работы по договорам гражданско-правового характера – 1 100 тыс. руб.</w:t>
      </w:r>
      <w:r w:rsidR="0072352B" w:rsidRPr="004948F4">
        <w:rPr>
          <w:sz w:val="28"/>
          <w:szCs w:val="28"/>
        </w:rPr>
        <w:t xml:space="preserve"> </w:t>
      </w:r>
    </w:p>
    <w:p w14:paraId="11B4A61D" w14:textId="0F8C79E2" w:rsidR="0072352B" w:rsidRPr="00B801D9" w:rsidRDefault="0072352B" w:rsidP="0072352B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801D9">
        <w:rPr>
          <w:sz w:val="28"/>
          <w:szCs w:val="28"/>
        </w:rPr>
        <w:t>На основании предоставленных данных составьте статистический отчет 1-Т «</w:t>
      </w:r>
      <w:r w:rsidRPr="00B801D9">
        <w:rPr>
          <w:rFonts w:hint="eastAsia"/>
          <w:sz w:val="28"/>
          <w:szCs w:val="28"/>
        </w:rPr>
        <w:t>С</w:t>
      </w:r>
      <w:r w:rsidRPr="00B801D9">
        <w:rPr>
          <w:sz w:val="28"/>
          <w:szCs w:val="28"/>
        </w:rPr>
        <w:t>ведения о численности и заработной плате работников за 2024 г.»</w:t>
      </w:r>
    </w:p>
    <w:p w14:paraId="03276556" w14:textId="3F6420F6" w:rsidR="00807212" w:rsidRPr="00B801D9" w:rsidRDefault="00807212" w:rsidP="0072352B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37CD7C19" w14:textId="52BAF279" w:rsidR="004948F4" w:rsidRPr="00B801D9" w:rsidRDefault="00807212" w:rsidP="00B801D9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801D9">
        <w:rPr>
          <w:b/>
          <w:iCs/>
          <w:sz w:val="28"/>
          <w:szCs w:val="28"/>
        </w:rPr>
        <w:t xml:space="preserve">Задание 2. </w:t>
      </w:r>
      <w:r w:rsidR="004948F4" w:rsidRPr="00B801D9">
        <w:rPr>
          <w:sz w:val="28"/>
          <w:szCs w:val="28"/>
        </w:rPr>
        <w:t>Компания «Нептун» занимается добычей рыбы. При заполнении формы ПМ-</w:t>
      </w:r>
      <w:proofErr w:type="spellStart"/>
      <w:r w:rsidR="004948F4" w:rsidRPr="00B801D9">
        <w:rPr>
          <w:sz w:val="28"/>
          <w:szCs w:val="28"/>
        </w:rPr>
        <w:t>пром</w:t>
      </w:r>
      <w:proofErr w:type="spellEnd"/>
      <w:r w:rsidR="004948F4" w:rsidRPr="00B801D9">
        <w:rPr>
          <w:sz w:val="28"/>
          <w:szCs w:val="28"/>
        </w:rPr>
        <w:t xml:space="preserve"> отчет от малых организаций за январь было указано, что рыбы добыто 110 тонн по цене 100 рублей за килограмм. То есть сведения представлены компанией «Нептун» в натуральном выражении в соответствии с фактической себестоимостью продукции. Отчет был передан в Росстат 4 февраля 2020 года. За февраль было добыто 150 тонн рыбы по цене 110 рублей за один килограмм. Отчет в Росстат передан 4 марта. В нем указаны сведения за январь, то есть за предыдущий период и за февраль (текущий период).  </w:t>
      </w:r>
    </w:p>
    <w:p w14:paraId="63DF9580" w14:textId="77777777" w:rsidR="00807212" w:rsidRPr="00B801D9" w:rsidRDefault="00807212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137731BC" w14:textId="77777777" w:rsidR="00807212" w:rsidRPr="00B801D9" w:rsidRDefault="00807212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B801D9">
        <w:rPr>
          <w:b/>
          <w:sz w:val="28"/>
          <w:szCs w:val="28"/>
        </w:rPr>
        <w:t>Рекомендованная литература</w:t>
      </w:r>
    </w:p>
    <w:p w14:paraId="4DE74932" w14:textId="77777777" w:rsidR="0092267E" w:rsidRPr="00B801D9" w:rsidRDefault="0092267E" w:rsidP="000C47E8">
      <w:pPr>
        <w:spacing w:line="300" w:lineRule="auto"/>
        <w:jc w:val="both"/>
        <w:rPr>
          <w:sz w:val="28"/>
          <w:szCs w:val="28"/>
        </w:rPr>
      </w:pPr>
      <w:r w:rsidRPr="00B801D9">
        <w:rPr>
          <w:sz w:val="28"/>
          <w:szCs w:val="28"/>
        </w:rPr>
        <w:t>Основная: 1, 2</w:t>
      </w:r>
    </w:p>
    <w:p w14:paraId="3CEFDD01" w14:textId="26610805" w:rsidR="0092267E" w:rsidRPr="00B801D9" w:rsidRDefault="0092267E" w:rsidP="000C47E8">
      <w:pPr>
        <w:spacing w:line="300" w:lineRule="auto"/>
        <w:jc w:val="both"/>
        <w:rPr>
          <w:sz w:val="28"/>
          <w:szCs w:val="28"/>
        </w:rPr>
      </w:pPr>
      <w:r w:rsidRPr="00B801D9">
        <w:rPr>
          <w:sz w:val="28"/>
          <w:szCs w:val="28"/>
        </w:rPr>
        <w:t xml:space="preserve">Дополнительная: 1, </w:t>
      </w:r>
      <w:r w:rsidR="00F636C7" w:rsidRPr="00B801D9">
        <w:rPr>
          <w:sz w:val="28"/>
          <w:szCs w:val="28"/>
        </w:rPr>
        <w:t>2</w:t>
      </w:r>
    </w:p>
    <w:p w14:paraId="074909BA" w14:textId="455406FE" w:rsidR="009D111D" w:rsidRPr="00B801D9" w:rsidRDefault="00E428C2" w:rsidP="000C47E8">
      <w:pPr>
        <w:tabs>
          <w:tab w:val="num" w:pos="284"/>
        </w:tabs>
        <w:spacing w:line="300" w:lineRule="auto"/>
        <w:jc w:val="center"/>
        <w:rPr>
          <w:b/>
          <w:sz w:val="28"/>
          <w:szCs w:val="28"/>
          <w:u w:val="single"/>
        </w:rPr>
      </w:pPr>
      <w:r w:rsidRPr="00B801D9">
        <w:rPr>
          <w:sz w:val="28"/>
          <w:szCs w:val="28"/>
        </w:rPr>
        <w:br w:type="page"/>
      </w:r>
    </w:p>
    <w:p w14:paraId="23EDAC0A" w14:textId="7C19E4BE" w:rsidR="00F636C7" w:rsidRPr="00D56F38" w:rsidRDefault="00C85F21" w:rsidP="00F636C7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21" w:name="_Toc206947565"/>
      <w:r w:rsidRPr="00F636C7">
        <w:rPr>
          <w:b/>
          <w:bCs/>
          <w:sz w:val="28"/>
          <w:szCs w:val="28"/>
        </w:rPr>
        <w:lastRenderedPageBreak/>
        <w:t>Практическая подготовка</w:t>
      </w:r>
      <w:r w:rsidRPr="00F636C7">
        <w:rPr>
          <w:rFonts w:eastAsiaTheme="majorEastAsia"/>
          <w:b/>
          <w:bCs/>
          <w:sz w:val="28"/>
          <w:szCs w:val="28"/>
        </w:rPr>
        <w:t xml:space="preserve"> № 11.</w:t>
      </w:r>
      <w:r w:rsidRPr="00F636C7">
        <w:rPr>
          <w:rFonts w:eastAsiaTheme="majorEastAsia"/>
          <w:b/>
          <w:bCs/>
          <w:sz w:val="28"/>
          <w:szCs w:val="28"/>
        </w:rPr>
        <w:br/>
      </w:r>
      <w:r w:rsidR="00F636C7" w:rsidRPr="00D56F38">
        <w:rPr>
          <w:b/>
          <w:bCs/>
          <w:sz w:val="28"/>
          <w:szCs w:val="28"/>
        </w:rPr>
        <w:t>Организация работы по составлению налоговой отчетности</w:t>
      </w:r>
      <w:r w:rsidR="00C04328">
        <w:rPr>
          <w:b/>
          <w:bCs/>
          <w:sz w:val="28"/>
          <w:szCs w:val="28"/>
        </w:rPr>
        <w:t xml:space="preserve"> (часть 1)</w:t>
      </w:r>
      <w:bookmarkEnd w:id="21"/>
    </w:p>
    <w:p w14:paraId="6FEDB793" w14:textId="77777777" w:rsidR="00F636C7" w:rsidRPr="00D56F38" w:rsidRDefault="00F636C7" w:rsidP="00F636C7">
      <w:pPr>
        <w:spacing w:line="300" w:lineRule="auto"/>
        <w:rPr>
          <w:rFonts w:eastAsiaTheme="majorEastAsia"/>
          <w:sz w:val="28"/>
          <w:szCs w:val="28"/>
        </w:rPr>
      </w:pPr>
    </w:p>
    <w:p w14:paraId="0DA8683C" w14:textId="455C3702" w:rsidR="00F636C7" w:rsidRPr="00F636C7" w:rsidRDefault="00F636C7" w:rsidP="00F636C7">
      <w:pPr>
        <w:spacing w:line="300" w:lineRule="auto"/>
        <w:jc w:val="both"/>
        <w:rPr>
          <w:sz w:val="28"/>
          <w:szCs w:val="28"/>
        </w:rPr>
      </w:pPr>
      <w:r w:rsidRPr="00F636C7">
        <w:rPr>
          <w:b/>
          <w:bCs/>
          <w:sz w:val="28"/>
          <w:szCs w:val="28"/>
        </w:rPr>
        <w:t>Цель:</w:t>
      </w:r>
      <w:r w:rsidRPr="00F636C7">
        <w:rPr>
          <w:sz w:val="28"/>
          <w:szCs w:val="28"/>
        </w:rPr>
        <w:t xml:space="preserve"> изучение правил организация работы по составлению налоговой отчетности</w:t>
      </w:r>
    </w:p>
    <w:p w14:paraId="10B37395" w14:textId="77777777" w:rsidR="00F636C7" w:rsidRPr="00F636C7" w:rsidRDefault="00F636C7" w:rsidP="00F636C7">
      <w:pPr>
        <w:shd w:val="clear" w:color="auto" w:fill="FFFFFF"/>
        <w:spacing w:line="300" w:lineRule="auto"/>
        <w:rPr>
          <w:sz w:val="28"/>
          <w:szCs w:val="28"/>
        </w:rPr>
      </w:pPr>
    </w:p>
    <w:p w14:paraId="4F65CDEE" w14:textId="77777777" w:rsidR="00F636C7" w:rsidRPr="00F636C7" w:rsidRDefault="00F636C7" w:rsidP="00F636C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F636C7">
        <w:rPr>
          <w:b/>
          <w:bCs/>
          <w:sz w:val="28"/>
          <w:szCs w:val="28"/>
        </w:rPr>
        <w:t xml:space="preserve">Теоретические сведения </w:t>
      </w:r>
    </w:p>
    <w:p w14:paraId="0F9A0326" w14:textId="77777777" w:rsidR="00F636C7" w:rsidRPr="00F636C7" w:rsidRDefault="00F636C7" w:rsidP="00F636C7">
      <w:pPr>
        <w:spacing w:line="300" w:lineRule="auto"/>
        <w:jc w:val="both"/>
        <w:rPr>
          <w:sz w:val="28"/>
          <w:szCs w:val="28"/>
        </w:rPr>
      </w:pPr>
      <w:r w:rsidRPr="00F636C7">
        <w:rPr>
          <w:sz w:val="28"/>
          <w:szCs w:val="28"/>
        </w:rPr>
        <w:t>Конспект лекции № 9. Организация работы по составлению налоговой и статистической отчетности</w:t>
      </w:r>
    </w:p>
    <w:p w14:paraId="5D2578B0" w14:textId="77777777" w:rsidR="00C85F21" w:rsidRPr="00C04328" w:rsidRDefault="00C85F21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781529C0" w14:textId="77777777" w:rsidR="00416973" w:rsidRPr="00C04328" w:rsidRDefault="00416973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C04328">
        <w:rPr>
          <w:b/>
          <w:bCs/>
          <w:sz w:val="28"/>
          <w:szCs w:val="28"/>
        </w:rPr>
        <w:t>Алгоритм выполнения</w:t>
      </w:r>
    </w:p>
    <w:p w14:paraId="5EEFB058" w14:textId="2BC2151D" w:rsidR="00416973" w:rsidRPr="00C04328" w:rsidRDefault="0041697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C04328">
        <w:rPr>
          <w:sz w:val="28"/>
          <w:szCs w:val="28"/>
        </w:rPr>
        <w:t xml:space="preserve">На основании </w:t>
      </w:r>
      <w:r w:rsidR="00C04328" w:rsidRPr="00C04328">
        <w:rPr>
          <w:sz w:val="28"/>
          <w:szCs w:val="28"/>
        </w:rPr>
        <w:t>теоретических данных ознакомиться с нормативно-правовой документацией, регламентирующей составление налоговой отчетности; а также разработать учетную политику для целей налогообложения</w:t>
      </w:r>
    </w:p>
    <w:p w14:paraId="2C4D1B14" w14:textId="77777777" w:rsidR="00416973" w:rsidRPr="00C04328" w:rsidRDefault="00416973" w:rsidP="000C47E8">
      <w:pPr>
        <w:spacing w:line="300" w:lineRule="auto"/>
        <w:jc w:val="both"/>
        <w:rPr>
          <w:sz w:val="28"/>
          <w:szCs w:val="28"/>
        </w:rPr>
      </w:pPr>
    </w:p>
    <w:p w14:paraId="25149274" w14:textId="77777777" w:rsidR="00416973" w:rsidRPr="00C04328" w:rsidRDefault="00416973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C04328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21432ADC" w14:textId="60A7A019" w:rsidR="00416973" w:rsidRPr="00C04328" w:rsidRDefault="00C0432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C04328">
        <w:rPr>
          <w:sz w:val="28"/>
          <w:szCs w:val="28"/>
        </w:rPr>
        <w:t>1. Ознакомится с нормативно-правовой документацией, регламентирующей составление налоговой отчетности</w:t>
      </w:r>
      <w:r w:rsidR="00416973" w:rsidRPr="00C04328">
        <w:rPr>
          <w:sz w:val="28"/>
          <w:szCs w:val="28"/>
        </w:rPr>
        <w:t xml:space="preserve">. </w:t>
      </w:r>
    </w:p>
    <w:p w14:paraId="28CFEEAC" w14:textId="77777777" w:rsidR="00416973" w:rsidRPr="00C04328" w:rsidRDefault="00416973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C04328">
        <w:rPr>
          <w:sz w:val="28"/>
          <w:szCs w:val="28"/>
          <w:u w:val="single"/>
        </w:rPr>
        <w:t>Исходные данные:</w:t>
      </w:r>
    </w:p>
    <w:p w14:paraId="4C041187" w14:textId="7CD752D0" w:rsidR="00416973" w:rsidRPr="00C04328" w:rsidRDefault="00C0432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C04328">
        <w:rPr>
          <w:sz w:val="28"/>
          <w:szCs w:val="28"/>
        </w:rPr>
        <w:t>Перечислите известные вам налоговые правонарушения. Решение оформите в табличной форме с указанием статья НК РФ</w:t>
      </w:r>
      <w:r w:rsidR="00416973" w:rsidRPr="00C04328">
        <w:rPr>
          <w:sz w:val="28"/>
          <w:szCs w:val="28"/>
        </w:rPr>
        <w:t xml:space="preserve">. </w:t>
      </w:r>
    </w:p>
    <w:p w14:paraId="3ED7E20A" w14:textId="77777777" w:rsidR="00416973" w:rsidRPr="00323DD3" w:rsidRDefault="00416973" w:rsidP="000C47E8">
      <w:pPr>
        <w:spacing w:line="300" w:lineRule="auto"/>
        <w:jc w:val="center"/>
        <w:rPr>
          <w:sz w:val="28"/>
          <w:szCs w:val="28"/>
          <w:u w:val="single"/>
        </w:rPr>
      </w:pPr>
      <w:r w:rsidRPr="00323DD3">
        <w:rPr>
          <w:sz w:val="28"/>
          <w:szCs w:val="28"/>
          <w:u w:val="single"/>
        </w:rPr>
        <w:t>Решение:</w:t>
      </w:r>
    </w:p>
    <w:p w14:paraId="7B07763E" w14:textId="11F4757C" w:rsidR="00416973" w:rsidRPr="00323DD3" w:rsidRDefault="00C04328" w:rsidP="000C47E8">
      <w:pPr>
        <w:shd w:val="clear" w:color="auto" w:fill="FFFFFF"/>
        <w:spacing w:line="300" w:lineRule="auto"/>
        <w:rPr>
          <w:sz w:val="28"/>
          <w:szCs w:val="28"/>
        </w:rPr>
      </w:pPr>
      <w:r w:rsidRPr="00323DD3">
        <w:rPr>
          <w:sz w:val="28"/>
          <w:szCs w:val="28"/>
        </w:rPr>
        <w:t>Составленный перечень налоговых правонарушений представлен в таблице: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4394"/>
      </w:tblGrid>
      <w:tr w:rsidR="00323DD3" w:rsidRPr="00323DD3" w14:paraId="20C99B04" w14:textId="77777777" w:rsidTr="00323DD3">
        <w:tc>
          <w:tcPr>
            <w:tcW w:w="2547" w:type="dxa"/>
          </w:tcPr>
          <w:p w14:paraId="310A47FB" w14:textId="5EE0F33C" w:rsidR="00323DD3" w:rsidRPr="00323DD3" w:rsidRDefault="00323DD3" w:rsidP="00323DD3">
            <w:pPr>
              <w:rPr>
                <w:szCs w:val="28"/>
              </w:rPr>
            </w:pPr>
            <w:r w:rsidRPr="00323DD3">
              <w:rPr>
                <w:szCs w:val="28"/>
              </w:rPr>
              <w:t>Правонарушение</w:t>
            </w:r>
          </w:p>
        </w:tc>
        <w:tc>
          <w:tcPr>
            <w:tcW w:w="2268" w:type="dxa"/>
          </w:tcPr>
          <w:p w14:paraId="727834C2" w14:textId="09611553" w:rsidR="00323DD3" w:rsidRPr="00323DD3" w:rsidRDefault="00323DD3" w:rsidP="00323DD3">
            <w:pPr>
              <w:rPr>
                <w:szCs w:val="28"/>
              </w:rPr>
            </w:pPr>
            <w:r w:rsidRPr="00323DD3">
              <w:rPr>
                <w:szCs w:val="28"/>
              </w:rPr>
              <w:t>Статья НК РФ</w:t>
            </w:r>
          </w:p>
        </w:tc>
        <w:tc>
          <w:tcPr>
            <w:tcW w:w="4394" w:type="dxa"/>
          </w:tcPr>
          <w:p w14:paraId="088CE8BF" w14:textId="1CDE090A" w:rsidR="00323DD3" w:rsidRPr="00323DD3" w:rsidRDefault="00323DD3" w:rsidP="00323DD3">
            <w:pPr>
              <w:rPr>
                <w:szCs w:val="28"/>
              </w:rPr>
            </w:pPr>
            <w:r w:rsidRPr="00323DD3">
              <w:rPr>
                <w:szCs w:val="28"/>
              </w:rPr>
              <w:t>Ответственность</w:t>
            </w:r>
          </w:p>
        </w:tc>
      </w:tr>
      <w:tr w:rsidR="00323DD3" w:rsidRPr="00323DD3" w14:paraId="119F36BC" w14:textId="77777777" w:rsidTr="00323DD3">
        <w:tc>
          <w:tcPr>
            <w:tcW w:w="2547" w:type="dxa"/>
          </w:tcPr>
          <w:p w14:paraId="714CA1B2" w14:textId="2AD1704F" w:rsidR="00323DD3" w:rsidRPr="00323DD3" w:rsidRDefault="00323DD3" w:rsidP="00323DD3">
            <w:pPr>
              <w:rPr>
                <w:szCs w:val="28"/>
              </w:rPr>
            </w:pPr>
            <w:r w:rsidRPr="00323DD3">
              <w:rPr>
                <w:szCs w:val="28"/>
              </w:rPr>
              <w:t>Нарушение порядка постановки на учет в налоговом органе</w:t>
            </w:r>
          </w:p>
        </w:tc>
        <w:tc>
          <w:tcPr>
            <w:tcW w:w="2268" w:type="dxa"/>
          </w:tcPr>
          <w:p w14:paraId="23E4212D" w14:textId="5B40E4A2" w:rsidR="00323DD3" w:rsidRPr="00323DD3" w:rsidRDefault="00323DD3" w:rsidP="00323DD3">
            <w:pPr>
              <w:rPr>
                <w:szCs w:val="28"/>
              </w:rPr>
            </w:pPr>
            <w:r w:rsidRPr="00323DD3">
              <w:rPr>
                <w:szCs w:val="28"/>
              </w:rPr>
              <w:t>Статья 116 НК РФ</w:t>
            </w:r>
          </w:p>
        </w:tc>
        <w:tc>
          <w:tcPr>
            <w:tcW w:w="4394" w:type="dxa"/>
          </w:tcPr>
          <w:p w14:paraId="72A97715" w14:textId="77777777" w:rsidR="00323DD3" w:rsidRPr="00323DD3" w:rsidRDefault="00323DD3" w:rsidP="00323DD3">
            <w:pPr>
              <w:rPr>
                <w:szCs w:val="28"/>
              </w:rPr>
            </w:pPr>
            <w:r w:rsidRPr="00323DD3">
              <w:rPr>
                <w:szCs w:val="28"/>
              </w:rPr>
              <w:t>1. Нарушение налогоплательщиком установленного срока подачи заявления о постановке на учет в налоговом органе взыскание штрафа в размере 10 тыс. руб.</w:t>
            </w:r>
          </w:p>
          <w:p w14:paraId="01D98A67" w14:textId="4FF7EDF9" w:rsidR="00323DD3" w:rsidRPr="00323DD3" w:rsidRDefault="00323DD3" w:rsidP="00323DD3">
            <w:pPr>
              <w:rPr>
                <w:szCs w:val="28"/>
              </w:rPr>
            </w:pPr>
            <w:r w:rsidRPr="00323DD3">
              <w:rPr>
                <w:szCs w:val="28"/>
              </w:rPr>
              <w:t>2. ведение деятельности организацией или индивидуальным предпринимателем без постановки на учет в налоговом органе влечет взыскание штрафа в размере 10% от доходов, полученных в течение указанного времени в результате такой деятельности, но не менее 40 тыс. Руб.</w:t>
            </w:r>
          </w:p>
        </w:tc>
      </w:tr>
      <w:tr w:rsidR="00323DD3" w:rsidRPr="00323DD3" w14:paraId="78E5AC58" w14:textId="77777777" w:rsidTr="00323DD3">
        <w:tc>
          <w:tcPr>
            <w:tcW w:w="2547" w:type="dxa"/>
          </w:tcPr>
          <w:p w14:paraId="24038F4F" w14:textId="0323E941" w:rsidR="00323DD3" w:rsidRPr="00323DD3" w:rsidRDefault="00323DD3" w:rsidP="00323DD3">
            <w:pPr>
              <w:rPr>
                <w:szCs w:val="28"/>
              </w:rPr>
            </w:pPr>
            <w:r w:rsidRPr="00323DD3">
              <w:rPr>
                <w:szCs w:val="28"/>
              </w:rPr>
              <w:t>И т.д.</w:t>
            </w:r>
          </w:p>
        </w:tc>
        <w:tc>
          <w:tcPr>
            <w:tcW w:w="2268" w:type="dxa"/>
          </w:tcPr>
          <w:p w14:paraId="379D9F58" w14:textId="77777777" w:rsidR="00323DD3" w:rsidRPr="00323DD3" w:rsidRDefault="00323DD3" w:rsidP="00323DD3">
            <w:pPr>
              <w:rPr>
                <w:szCs w:val="28"/>
              </w:rPr>
            </w:pPr>
          </w:p>
        </w:tc>
        <w:tc>
          <w:tcPr>
            <w:tcW w:w="4394" w:type="dxa"/>
          </w:tcPr>
          <w:p w14:paraId="34F6BE0C" w14:textId="77777777" w:rsidR="00323DD3" w:rsidRPr="00323DD3" w:rsidRDefault="00323DD3" w:rsidP="00323DD3">
            <w:pPr>
              <w:rPr>
                <w:szCs w:val="28"/>
              </w:rPr>
            </w:pPr>
          </w:p>
        </w:tc>
      </w:tr>
    </w:tbl>
    <w:p w14:paraId="6A4BDCDA" w14:textId="43C9B707" w:rsidR="00323DD3" w:rsidRPr="00323DD3" w:rsidRDefault="00323DD3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595D7888" w14:textId="21DC9C1B" w:rsidR="00E7486F" w:rsidRPr="00C04328" w:rsidRDefault="00323DD3" w:rsidP="00E7486F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7486F">
        <w:rPr>
          <w:sz w:val="28"/>
          <w:szCs w:val="28"/>
        </w:rPr>
        <w:t xml:space="preserve">2. </w:t>
      </w:r>
      <w:r w:rsidR="00E7486F" w:rsidRPr="00E7486F">
        <w:rPr>
          <w:sz w:val="28"/>
          <w:szCs w:val="28"/>
        </w:rPr>
        <w:t xml:space="preserve">Ознакомится с нормативно-правовой документацией, регламентирующей </w:t>
      </w:r>
      <w:r w:rsidR="00E7486F" w:rsidRPr="00C04328">
        <w:rPr>
          <w:sz w:val="28"/>
          <w:szCs w:val="28"/>
        </w:rPr>
        <w:t xml:space="preserve">составление налоговой отчетности. </w:t>
      </w:r>
    </w:p>
    <w:p w14:paraId="71E5E1DB" w14:textId="77777777" w:rsidR="00E7486F" w:rsidRPr="00E7486F" w:rsidRDefault="00E7486F" w:rsidP="00E7486F">
      <w:pPr>
        <w:spacing w:line="300" w:lineRule="auto"/>
        <w:jc w:val="center"/>
        <w:rPr>
          <w:sz w:val="28"/>
          <w:szCs w:val="28"/>
          <w:u w:val="single"/>
        </w:rPr>
      </w:pPr>
      <w:r w:rsidRPr="00E7486F">
        <w:rPr>
          <w:sz w:val="28"/>
          <w:szCs w:val="28"/>
          <w:u w:val="single"/>
        </w:rPr>
        <w:lastRenderedPageBreak/>
        <w:t>Исходные данные:</w:t>
      </w:r>
    </w:p>
    <w:p w14:paraId="2C7F649B" w14:textId="7114AF0C" w:rsidR="00323DD3" w:rsidRPr="00E7486F" w:rsidRDefault="00E7486F" w:rsidP="000C47E8">
      <w:pPr>
        <w:shd w:val="clear" w:color="auto" w:fill="FFFFFF"/>
        <w:spacing w:line="300" w:lineRule="auto"/>
        <w:rPr>
          <w:sz w:val="28"/>
          <w:szCs w:val="28"/>
        </w:rPr>
      </w:pPr>
      <w:r w:rsidRPr="00E7486F">
        <w:rPr>
          <w:sz w:val="28"/>
          <w:szCs w:val="28"/>
        </w:rPr>
        <w:t>На основании нормативных документов составьте календарь сроков сдачи налоговой отчетности. Решение представьте в табличной форме.</w:t>
      </w:r>
    </w:p>
    <w:p w14:paraId="448ECAEF" w14:textId="77777777" w:rsidR="00E7486F" w:rsidRPr="00323DD3" w:rsidRDefault="00E7486F" w:rsidP="00E7486F">
      <w:pPr>
        <w:spacing w:line="300" w:lineRule="auto"/>
        <w:jc w:val="center"/>
        <w:rPr>
          <w:sz w:val="28"/>
          <w:szCs w:val="28"/>
          <w:u w:val="single"/>
        </w:rPr>
      </w:pPr>
      <w:r w:rsidRPr="00323DD3">
        <w:rPr>
          <w:sz w:val="28"/>
          <w:szCs w:val="28"/>
          <w:u w:val="single"/>
        </w:rPr>
        <w:t>Решение:</w:t>
      </w:r>
    </w:p>
    <w:p w14:paraId="2D1C0788" w14:textId="7D2877B4" w:rsidR="00323DD3" w:rsidRPr="00E7486F" w:rsidRDefault="006151C0" w:rsidP="006151C0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Календарь сроков сдачи налоговой отчетности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6151C0" w:rsidRPr="006151C0" w14:paraId="76FAA4CB" w14:textId="77777777" w:rsidTr="006151C0">
        <w:tc>
          <w:tcPr>
            <w:tcW w:w="3256" w:type="dxa"/>
          </w:tcPr>
          <w:p w14:paraId="67156D5B" w14:textId="79FB25A8" w:rsidR="006151C0" w:rsidRPr="006151C0" w:rsidRDefault="006151C0" w:rsidP="006151C0">
            <w:pPr>
              <w:jc w:val="center"/>
              <w:rPr>
                <w:szCs w:val="28"/>
              </w:rPr>
            </w:pPr>
            <w:r w:rsidRPr="006151C0">
              <w:rPr>
                <w:szCs w:val="28"/>
              </w:rPr>
              <w:t>Наименование</w:t>
            </w:r>
          </w:p>
        </w:tc>
        <w:tc>
          <w:tcPr>
            <w:tcW w:w="6089" w:type="dxa"/>
          </w:tcPr>
          <w:p w14:paraId="3C11190C" w14:textId="51FEAA01" w:rsidR="006151C0" w:rsidRPr="006151C0" w:rsidRDefault="006151C0" w:rsidP="006151C0">
            <w:pPr>
              <w:jc w:val="center"/>
              <w:rPr>
                <w:szCs w:val="28"/>
              </w:rPr>
            </w:pPr>
            <w:r w:rsidRPr="006151C0">
              <w:rPr>
                <w:szCs w:val="28"/>
              </w:rPr>
              <w:t>Срок</w:t>
            </w:r>
          </w:p>
        </w:tc>
      </w:tr>
      <w:tr w:rsidR="006151C0" w:rsidRPr="006151C0" w14:paraId="603CEED7" w14:textId="77777777" w:rsidTr="006151C0">
        <w:tc>
          <w:tcPr>
            <w:tcW w:w="3256" w:type="dxa"/>
          </w:tcPr>
          <w:p w14:paraId="0890EBDF" w14:textId="20D7E0BD" w:rsidR="006151C0" w:rsidRP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>Декларация по НДС</w:t>
            </w:r>
          </w:p>
        </w:tc>
        <w:tc>
          <w:tcPr>
            <w:tcW w:w="6089" w:type="dxa"/>
          </w:tcPr>
          <w:p w14:paraId="104940D9" w14:textId="1AB1CB79" w:rsid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 xml:space="preserve">За </w:t>
            </w:r>
            <w:r>
              <w:rPr>
                <w:szCs w:val="28"/>
                <w:lang w:val="en-US"/>
              </w:rPr>
              <w:t>IV</w:t>
            </w:r>
            <w:r>
              <w:rPr>
                <w:szCs w:val="28"/>
              </w:rPr>
              <w:t xml:space="preserve"> квартал 2023 г. 25.01.2024 г.</w:t>
            </w:r>
          </w:p>
          <w:p w14:paraId="77B5EBA6" w14:textId="77777777" w:rsid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 xml:space="preserve">За </w:t>
            </w:r>
            <w:r>
              <w:rPr>
                <w:szCs w:val="28"/>
                <w:lang w:val="en-US"/>
              </w:rPr>
              <w:t>I</w:t>
            </w:r>
            <w:r>
              <w:rPr>
                <w:szCs w:val="28"/>
              </w:rPr>
              <w:t xml:space="preserve"> квартал 2024 г. 25.04.2024 г.</w:t>
            </w:r>
          </w:p>
          <w:p w14:paraId="08C12AE9" w14:textId="14F08335" w:rsid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 xml:space="preserve">За </w:t>
            </w:r>
            <w:r>
              <w:rPr>
                <w:szCs w:val="28"/>
                <w:lang w:val="en-US"/>
              </w:rPr>
              <w:t>II</w:t>
            </w:r>
            <w:r>
              <w:rPr>
                <w:szCs w:val="28"/>
              </w:rPr>
              <w:t xml:space="preserve"> квартал 2024 г. 25.07.2024 г.</w:t>
            </w:r>
          </w:p>
          <w:p w14:paraId="6B73F765" w14:textId="07E461C1" w:rsid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 xml:space="preserve">За </w:t>
            </w:r>
            <w:r>
              <w:rPr>
                <w:szCs w:val="28"/>
                <w:lang w:val="en-US"/>
              </w:rPr>
              <w:t>III</w:t>
            </w:r>
            <w:r>
              <w:rPr>
                <w:szCs w:val="28"/>
              </w:rPr>
              <w:t xml:space="preserve"> квартал 2024 г. 25.10.2024 г.</w:t>
            </w:r>
          </w:p>
          <w:p w14:paraId="3AB581AF" w14:textId="3C291681" w:rsidR="006151C0" w:rsidRP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 xml:space="preserve">За </w:t>
            </w:r>
            <w:r>
              <w:rPr>
                <w:szCs w:val="28"/>
                <w:lang w:val="en-US"/>
              </w:rPr>
              <w:t>IV</w:t>
            </w:r>
            <w:r>
              <w:rPr>
                <w:szCs w:val="28"/>
              </w:rPr>
              <w:t xml:space="preserve"> квартал 2024 г. 25.01.2025 г.</w:t>
            </w:r>
          </w:p>
        </w:tc>
      </w:tr>
      <w:tr w:rsidR="006151C0" w:rsidRPr="006151C0" w14:paraId="2D4C296A" w14:textId="77777777" w:rsidTr="006151C0">
        <w:tc>
          <w:tcPr>
            <w:tcW w:w="3256" w:type="dxa"/>
          </w:tcPr>
          <w:p w14:paraId="1CA386E6" w14:textId="7563E5EE" w:rsidR="006151C0" w:rsidRP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>Декларация по налогу на прибыль при ежеквартальной сдаче</w:t>
            </w:r>
          </w:p>
        </w:tc>
        <w:tc>
          <w:tcPr>
            <w:tcW w:w="6089" w:type="dxa"/>
          </w:tcPr>
          <w:p w14:paraId="7691DE49" w14:textId="12D235D4" w:rsid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>За 2023 г. 28.03.2024 г.</w:t>
            </w:r>
          </w:p>
          <w:p w14:paraId="5509990B" w14:textId="16AC67FA" w:rsid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 xml:space="preserve">За </w:t>
            </w:r>
            <w:r>
              <w:rPr>
                <w:szCs w:val="28"/>
                <w:lang w:val="en-US"/>
              </w:rPr>
              <w:t>I</w:t>
            </w:r>
            <w:r>
              <w:rPr>
                <w:szCs w:val="28"/>
              </w:rPr>
              <w:t xml:space="preserve"> квартал 2024 г. 28.04.2024 г.</w:t>
            </w:r>
          </w:p>
          <w:p w14:paraId="6C412504" w14:textId="235F26BD" w:rsid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 xml:space="preserve">За </w:t>
            </w:r>
            <w:r>
              <w:rPr>
                <w:szCs w:val="28"/>
                <w:lang w:val="en-US"/>
              </w:rPr>
              <w:t>I</w:t>
            </w:r>
            <w:r>
              <w:rPr>
                <w:szCs w:val="28"/>
              </w:rPr>
              <w:t xml:space="preserve"> полугодие 2024 г. 28.07.2024 г.</w:t>
            </w:r>
          </w:p>
          <w:p w14:paraId="1A360B7B" w14:textId="6CD3C810" w:rsid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>За 9 месяцев 2024 г. 28.10.2024 г.</w:t>
            </w:r>
          </w:p>
          <w:p w14:paraId="487AE265" w14:textId="6CE52959" w:rsidR="006151C0" w:rsidRPr="006151C0" w:rsidRDefault="006151C0" w:rsidP="006151C0">
            <w:pPr>
              <w:rPr>
                <w:szCs w:val="28"/>
              </w:rPr>
            </w:pPr>
            <w:r>
              <w:rPr>
                <w:szCs w:val="28"/>
              </w:rPr>
              <w:t>За 2024 г. 28.03.2025 г.</w:t>
            </w:r>
          </w:p>
        </w:tc>
      </w:tr>
      <w:tr w:rsidR="006151C0" w:rsidRPr="006151C0" w14:paraId="5B7ADF5A" w14:textId="77777777" w:rsidTr="006151C0">
        <w:tc>
          <w:tcPr>
            <w:tcW w:w="3256" w:type="dxa"/>
          </w:tcPr>
          <w:p w14:paraId="5DDD907D" w14:textId="393FD633" w:rsidR="006151C0" w:rsidRPr="006151C0" w:rsidRDefault="006151C0" w:rsidP="006151C0">
            <w:pPr>
              <w:rPr>
                <w:szCs w:val="28"/>
              </w:rPr>
            </w:pPr>
            <w:r w:rsidRPr="00323DD3">
              <w:rPr>
                <w:szCs w:val="28"/>
              </w:rPr>
              <w:t>И т.д.</w:t>
            </w:r>
          </w:p>
        </w:tc>
        <w:tc>
          <w:tcPr>
            <w:tcW w:w="6089" w:type="dxa"/>
          </w:tcPr>
          <w:p w14:paraId="17FCE21B" w14:textId="77777777" w:rsidR="006151C0" w:rsidRPr="006151C0" w:rsidRDefault="006151C0" w:rsidP="006151C0">
            <w:pPr>
              <w:rPr>
                <w:szCs w:val="28"/>
              </w:rPr>
            </w:pPr>
          </w:p>
        </w:tc>
      </w:tr>
    </w:tbl>
    <w:p w14:paraId="1AB4CF29" w14:textId="1FC63B67" w:rsidR="00323DD3" w:rsidRPr="006151C0" w:rsidRDefault="00323DD3" w:rsidP="000C47E8">
      <w:pPr>
        <w:shd w:val="clear" w:color="auto" w:fill="FFFFFF"/>
        <w:spacing w:line="300" w:lineRule="auto"/>
        <w:rPr>
          <w:sz w:val="28"/>
          <w:szCs w:val="28"/>
        </w:rPr>
      </w:pPr>
    </w:p>
    <w:p w14:paraId="43C7B238" w14:textId="7497844B" w:rsidR="006151C0" w:rsidRPr="00E50249" w:rsidRDefault="006151C0" w:rsidP="006151C0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50249">
        <w:rPr>
          <w:sz w:val="28"/>
          <w:szCs w:val="28"/>
        </w:rPr>
        <w:t xml:space="preserve">3. Разработайте учетную политику для целей налогообложения. </w:t>
      </w:r>
    </w:p>
    <w:p w14:paraId="5F0CEA47" w14:textId="77777777" w:rsidR="006151C0" w:rsidRPr="00E50249" w:rsidRDefault="006151C0" w:rsidP="006151C0">
      <w:pPr>
        <w:spacing w:line="300" w:lineRule="auto"/>
        <w:jc w:val="center"/>
        <w:rPr>
          <w:sz w:val="28"/>
          <w:szCs w:val="28"/>
          <w:u w:val="single"/>
        </w:rPr>
      </w:pPr>
      <w:r w:rsidRPr="00E50249">
        <w:rPr>
          <w:sz w:val="28"/>
          <w:szCs w:val="28"/>
          <w:u w:val="single"/>
        </w:rPr>
        <w:t>Исходные данные:</w:t>
      </w:r>
    </w:p>
    <w:p w14:paraId="0D84A121" w14:textId="3755BD4F" w:rsidR="006151C0" w:rsidRPr="00E50249" w:rsidRDefault="00E50249" w:rsidP="00E50249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50249">
        <w:rPr>
          <w:sz w:val="28"/>
          <w:szCs w:val="28"/>
        </w:rPr>
        <w:t>Разработайте учетную политику производственного предприятия ООО «Васильковое» по налогу на прибыль для целей налогообложения</w:t>
      </w:r>
      <w:r w:rsidR="006151C0" w:rsidRPr="00E50249">
        <w:rPr>
          <w:sz w:val="28"/>
          <w:szCs w:val="28"/>
        </w:rPr>
        <w:t>.</w:t>
      </w:r>
    </w:p>
    <w:p w14:paraId="342621B7" w14:textId="77777777" w:rsidR="006151C0" w:rsidRPr="00E50249" w:rsidRDefault="006151C0" w:rsidP="006151C0">
      <w:pPr>
        <w:spacing w:line="300" w:lineRule="auto"/>
        <w:jc w:val="center"/>
        <w:rPr>
          <w:sz w:val="28"/>
          <w:szCs w:val="28"/>
          <w:u w:val="single"/>
        </w:rPr>
      </w:pPr>
      <w:r w:rsidRPr="00E50249">
        <w:rPr>
          <w:sz w:val="28"/>
          <w:szCs w:val="28"/>
          <w:u w:val="single"/>
        </w:rPr>
        <w:t>Решение:</w:t>
      </w:r>
    </w:p>
    <w:p w14:paraId="460597D4" w14:textId="4579D813" w:rsidR="006151C0" w:rsidRDefault="00E50249" w:rsidP="00E50249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50249">
        <w:rPr>
          <w:sz w:val="28"/>
          <w:szCs w:val="28"/>
        </w:rPr>
        <w:t>Учетная политика предприятия оформляется следующим документом – Порядок ведения налогового учета по налогу на прибыль организации в ООО «Васильковое».</w:t>
      </w:r>
      <w:r>
        <w:rPr>
          <w:sz w:val="28"/>
          <w:szCs w:val="28"/>
        </w:rPr>
        <w:t xml:space="preserve"> Вот его положения:</w:t>
      </w:r>
    </w:p>
    <w:p w14:paraId="6E6334A1" w14:textId="7F9AB6A5" w:rsidR="00E50249" w:rsidRDefault="00E50249" w:rsidP="00011836">
      <w:pPr>
        <w:pStyle w:val="af"/>
        <w:numPr>
          <w:ilvl w:val="1"/>
          <w:numId w:val="18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Налоговый учет вести силами бухгалтерии.</w:t>
      </w:r>
    </w:p>
    <w:p w14:paraId="6D5DC329" w14:textId="2EAD11E7" w:rsidR="00E50249" w:rsidRDefault="00E50249" w:rsidP="00011836">
      <w:pPr>
        <w:pStyle w:val="af"/>
        <w:numPr>
          <w:ilvl w:val="1"/>
          <w:numId w:val="18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Налоговый учет вести обособленно от бухгалтерского в самостоятельно разработанных регистрах налогового учета. Основание: ст. 313 НК РФ.</w:t>
      </w:r>
    </w:p>
    <w:p w14:paraId="72775B56" w14:textId="102BF414" w:rsidR="00E50249" w:rsidRDefault="00E50249" w:rsidP="00011836">
      <w:pPr>
        <w:pStyle w:val="af"/>
        <w:numPr>
          <w:ilvl w:val="1"/>
          <w:numId w:val="18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перечень регистров налогового учета.</w:t>
      </w:r>
    </w:p>
    <w:p w14:paraId="013F5180" w14:textId="3B871D64" w:rsidR="00E50249" w:rsidRPr="00E50249" w:rsidRDefault="00E50249" w:rsidP="00011836">
      <w:pPr>
        <w:pStyle w:val="af"/>
        <w:numPr>
          <w:ilvl w:val="1"/>
          <w:numId w:val="18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Учет доходов и расходов внести методом начисления. Основание: ст. 271, 272 НК РФ.</w:t>
      </w:r>
    </w:p>
    <w:p w14:paraId="42E915BF" w14:textId="77777777" w:rsidR="00C85F21" w:rsidRPr="006151C0" w:rsidRDefault="00C85F21" w:rsidP="000C47E8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14:paraId="02F416EF" w14:textId="77777777" w:rsidR="00C85F21" w:rsidRPr="00323DD3" w:rsidRDefault="00C85F21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323DD3">
        <w:rPr>
          <w:b/>
          <w:sz w:val="28"/>
          <w:szCs w:val="28"/>
        </w:rPr>
        <w:t>Задания к практической подготовке</w:t>
      </w:r>
    </w:p>
    <w:p w14:paraId="700DDF6F" w14:textId="4B7381D7" w:rsidR="00C85F21" w:rsidRPr="00323DD3" w:rsidRDefault="00C85F21" w:rsidP="00323DD3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323DD3">
        <w:rPr>
          <w:b/>
          <w:iCs/>
          <w:sz w:val="28"/>
          <w:szCs w:val="28"/>
        </w:rPr>
        <w:t xml:space="preserve">Задание 1. </w:t>
      </w:r>
      <w:r w:rsidR="00323DD3" w:rsidRPr="00323DD3">
        <w:rPr>
          <w:sz w:val="28"/>
          <w:szCs w:val="28"/>
        </w:rPr>
        <w:t>Перечислите известные вам налоговые правонарушения, за которые грозит уголовная ответственность. Решение представить в табличной форме с указанием статей нормативных документов.</w:t>
      </w:r>
    </w:p>
    <w:p w14:paraId="5F41A7B3" w14:textId="77777777" w:rsidR="00C85F21" w:rsidRPr="00323DD3" w:rsidRDefault="00C85F2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74CB59F6" w14:textId="343AB8D9" w:rsidR="00C85F21" w:rsidRPr="00323DD3" w:rsidRDefault="00C85F2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323DD3">
        <w:rPr>
          <w:b/>
          <w:iCs/>
          <w:sz w:val="28"/>
          <w:szCs w:val="28"/>
        </w:rPr>
        <w:lastRenderedPageBreak/>
        <w:t xml:space="preserve">Задание 2. </w:t>
      </w:r>
      <w:r w:rsidR="00323DD3" w:rsidRPr="00323DD3">
        <w:rPr>
          <w:sz w:val="28"/>
          <w:szCs w:val="28"/>
        </w:rPr>
        <w:t>Перечислите известные вам налоговые правонарушения, за которые грозит административная ответственность. Решение представить в табличной форме с указанием статья НК РФ.</w:t>
      </w:r>
      <w:r w:rsidRPr="00323DD3">
        <w:rPr>
          <w:sz w:val="28"/>
          <w:szCs w:val="28"/>
        </w:rPr>
        <w:t xml:space="preserve"> </w:t>
      </w:r>
    </w:p>
    <w:p w14:paraId="5ACF4750" w14:textId="77777777" w:rsidR="00C85F21" w:rsidRPr="00323DD3" w:rsidRDefault="00C85F21" w:rsidP="000C47E8">
      <w:pPr>
        <w:spacing w:line="300" w:lineRule="auto"/>
        <w:jc w:val="center"/>
        <w:rPr>
          <w:sz w:val="28"/>
          <w:szCs w:val="28"/>
        </w:rPr>
      </w:pPr>
    </w:p>
    <w:p w14:paraId="5CEFAFFD" w14:textId="0DC0F456" w:rsidR="00C85F21" w:rsidRPr="006151C0" w:rsidRDefault="00C85F2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151C0">
        <w:rPr>
          <w:b/>
          <w:iCs/>
          <w:sz w:val="28"/>
          <w:szCs w:val="28"/>
        </w:rPr>
        <w:t xml:space="preserve">Задание 3. </w:t>
      </w:r>
      <w:r w:rsidR="006151C0" w:rsidRPr="006151C0">
        <w:rPr>
          <w:sz w:val="28"/>
          <w:szCs w:val="28"/>
        </w:rPr>
        <w:t>На основании нормативных документов составьте календарь сроков сдачи отчетности текущего года в службу занятости. Решение представьте в табличной форме.</w:t>
      </w:r>
    </w:p>
    <w:p w14:paraId="723F5446" w14:textId="77777777" w:rsidR="00C85F21" w:rsidRPr="006151C0" w:rsidRDefault="00C85F2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1A196C04" w14:textId="49B21CF6" w:rsidR="00E50249" w:rsidRPr="00E50249" w:rsidRDefault="00E50249" w:rsidP="00E50249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50249">
        <w:rPr>
          <w:b/>
          <w:iCs/>
          <w:sz w:val="28"/>
          <w:szCs w:val="28"/>
        </w:rPr>
        <w:t xml:space="preserve">Задание 4. </w:t>
      </w:r>
      <w:r w:rsidRPr="00E50249">
        <w:rPr>
          <w:sz w:val="28"/>
          <w:szCs w:val="28"/>
        </w:rPr>
        <w:t>Разработайте учетную политику для целей бухгалтерского и налогового учета в торговой организации, работающей на упрощенной системе налогообложения.</w:t>
      </w:r>
    </w:p>
    <w:p w14:paraId="0290F9B2" w14:textId="77777777" w:rsidR="00C85F21" w:rsidRPr="00E50249" w:rsidRDefault="00C85F2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065FDB02" w14:textId="0A979A1D" w:rsidR="00E50249" w:rsidRPr="00E50249" w:rsidRDefault="00E50249" w:rsidP="00E50249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50249">
        <w:rPr>
          <w:b/>
          <w:iCs/>
          <w:sz w:val="28"/>
          <w:szCs w:val="28"/>
        </w:rPr>
        <w:t xml:space="preserve">Задание 5. </w:t>
      </w:r>
      <w:r w:rsidRPr="00E50249">
        <w:rPr>
          <w:sz w:val="28"/>
          <w:szCs w:val="28"/>
        </w:rPr>
        <w:t>Разработайте учетную политику для целей бухгалтерского и налогового учета в организации, работающей на упрощенной системе налогообложения с объектом налогообложения «доходы».</w:t>
      </w:r>
    </w:p>
    <w:p w14:paraId="0EC7C34F" w14:textId="393A230F" w:rsidR="00C85F21" w:rsidRPr="00E50249" w:rsidRDefault="00C85F2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1D7C524F" w14:textId="547A64B4" w:rsidR="00E50249" w:rsidRPr="00E50249" w:rsidRDefault="00E50249" w:rsidP="00E50249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E50249">
        <w:rPr>
          <w:b/>
          <w:iCs/>
          <w:sz w:val="28"/>
          <w:szCs w:val="28"/>
        </w:rPr>
        <w:t xml:space="preserve">Задание 6. </w:t>
      </w:r>
      <w:r w:rsidRPr="00E50249">
        <w:rPr>
          <w:sz w:val="28"/>
          <w:szCs w:val="28"/>
        </w:rPr>
        <w:t>Разработайте учетную политику для целей бухгалтерского и налогового учета в торговой организации, работающей на упрощенной системе налогообложения с объектом налогообложения «доходы минус расходы».</w:t>
      </w:r>
    </w:p>
    <w:p w14:paraId="209C7689" w14:textId="5B21BAFE" w:rsidR="00C85F21" w:rsidRPr="00E50249" w:rsidRDefault="00C85F2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43A38FB3" w14:textId="77777777" w:rsidR="00C85F21" w:rsidRPr="00E50249" w:rsidRDefault="00C85F21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E50249">
        <w:rPr>
          <w:b/>
          <w:sz w:val="28"/>
          <w:szCs w:val="28"/>
        </w:rPr>
        <w:t>Рекомендованная литература</w:t>
      </w:r>
    </w:p>
    <w:p w14:paraId="2A4149D6" w14:textId="77777777" w:rsidR="00F636C7" w:rsidRPr="00F636C7" w:rsidRDefault="00F636C7" w:rsidP="00F636C7">
      <w:pPr>
        <w:spacing w:line="300" w:lineRule="auto"/>
        <w:jc w:val="both"/>
        <w:rPr>
          <w:sz w:val="28"/>
          <w:szCs w:val="28"/>
        </w:rPr>
      </w:pPr>
      <w:r w:rsidRPr="00F636C7">
        <w:rPr>
          <w:sz w:val="28"/>
          <w:szCs w:val="28"/>
        </w:rPr>
        <w:t>Основная: 1, 2</w:t>
      </w:r>
    </w:p>
    <w:p w14:paraId="25BA6665" w14:textId="77777777" w:rsidR="00F636C7" w:rsidRPr="00F636C7" w:rsidRDefault="00F636C7" w:rsidP="00F636C7">
      <w:pPr>
        <w:spacing w:line="300" w:lineRule="auto"/>
        <w:jc w:val="both"/>
        <w:rPr>
          <w:sz w:val="28"/>
          <w:szCs w:val="28"/>
        </w:rPr>
      </w:pPr>
      <w:r w:rsidRPr="00F636C7">
        <w:rPr>
          <w:sz w:val="28"/>
          <w:szCs w:val="28"/>
        </w:rPr>
        <w:t>Дополнительная: 1, 2</w:t>
      </w:r>
    </w:p>
    <w:p w14:paraId="2E6A15FE" w14:textId="03735FD1" w:rsidR="00C85F21" w:rsidRPr="00F636C7" w:rsidRDefault="00C85F21" w:rsidP="000C47E8">
      <w:pPr>
        <w:spacing w:after="200" w:line="300" w:lineRule="auto"/>
        <w:rPr>
          <w:sz w:val="28"/>
          <w:szCs w:val="28"/>
        </w:rPr>
      </w:pPr>
      <w:r w:rsidRPr="00F636C7">
        <w:rPr>
          <w:sz w:val="28"/>
          <w:szCs w:val="28"/>
        </w:rPr>
        <w:br w:type="page"/>
      </w:r>
    </w:p>
    <w:p w14:paraId="5AEBEF6D" w14:textId="46D4A05B" w:rsidR="00F636C7" w:rsidRPr="00D56F38" w:rsidRDefault="00C85F21" w:rsidP="00F636C7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22" w:name="_Toc206947566"/>
      <w:r w:rsidRPr="00F636C7">
        <w:rPr>
          <w:b/>
          <w:bCs/>
          <w:sz w:val="28"/>
          <w:szCs w:val="28"/>
        </w:rPr>
        <w:lastRenderedPageBreak/>
        <w:t>Практическая подготовка</w:t>
      </w:r>
      <w:r w:rsidRPr="00F636C7">
        <w:rPr>
          <w:rFonts w:eastAsiaTheme="majorEastAsia"/>
          <w:b/>
          <w:bCs/>
          <w:sz w:val="28"/>
          <w:szCs w:val="28"/>
        </w:rPr>
        <w:t xml:space="preserve"> № 12.</w:t>
      </w:r>
      <w:r w:rsidRPr="00F636C7">
        <w:rPr>
          <w:rFonts w:eastAsiaTheme="majorEastAsia"/>
          <w:b/>
          <w:bCs/>
          <w:sz w:val="28"/>
          <w:szCs w:val="28"/>
        </w:rPr>
        <w:br/>
      </w:r>
      <w:r w:rsidR="00F636C7" w:rsidRPr="00D56F38">
        <w:rPr>
          <w:b/>
          <w:bCs/>
          <w:sz w:val="28"/>
          <w:szCs w:val="28"/>
        </w:rPr>
        <w:t>Организация работы по составлению налоговой отчетности</w:t>
      </w:r>
      <w:r w:rsidR="00C04328">
        <w:rPr>
          <w:b/>
          <w:bCs/>
          <w:sz w:val="28"/>
          <w:szCs w:val="28"/>
        </w:rPr>
        <w:t xml:space="preserve"> (часть 2)</w:t>
      </w:r>
      <w:bookmarkEnd w:id="22"/>
    </w:p>
    <w:p w14:paraId="284CFE64" w14:textId="77777777" w:rsidR="00F636C7" w:rsidRPr="00D56F38" w:rsidRDefault="00F636C7" w:rsidP="00F636C7">
      <w:pPr>
        <w:spacing w:line="300" w:lineRule="auto"/>
        <w:rPr>
          <w:rFonts w:eastAsiaTheme="majorEastAsia"/>
          <w:sz w:val="28"/>
          <w:szCs w:val="28"/>
        </w:rPr>
      </w:pPr>
    </w:p>
    <w:p w14:paraId="2CC81B58" w14:textId="3AE65273" w:rsidR="00F636C7" w:rsidRPr="00F636C7" w:rsidRDefault="00F636C7" w:rsidP="00F636C7">
      <w:pPr>
        <w:spacing w:line="300" w:lineRule="auto"/>
        <w:jc w:val="both"/>
        <w:rPr>
          <w:sz w:val="28"/>
          <w:szCs w:val="28"/>
        </w:rPr>
      </w:pPr>
      <w:r w:rsidRPr="00F636C7">
        <w:rPr>
          <w:b/>
          <w:bCs/>
          <w:sz w:val="28"/>
          <w:szCs w:val="28"/>
        </w:rPr>
        <w:t>Цель:</w:t>
      </w:r>
      <w:r w:rsidRPr="00F636C7">
        <w:rPr>
          <w:sz w:val="28"/>
          <w:szCs w:val="28"/>
        </w:rPr>
        <w:t xml:space="preserve"> изучение правил организация работы по составлению налоговой отчетности</w:t>
      </w:r>
    </w:p>
    <w:p w14:paraId="13CDD0B8" w14:textId="77777777" w:rsidR="00F636C7" w:rsidRPr="00F636C7" w:rsidRDefault="00F636C7" w:rsidP="00F636C7">
      <w:pPr>
        <w:shd w:val="clear" w:color="auto" w:fill="FFFFFF"/>
        <w:spacing w:line="300" w:lineRule="auto"/>
        <w:rPr>
          <w:sz w:val="28"/>
          <w:szCs w:val="28"/>
        </w:rPr>
      </w:pPr>
    </w:p>
    <w:p w14:paraId="59CCDCD6" w14:textId="77777777" w:rsidR="00F636C7" w:rsidRPr="00F636C7" w:rsidRDefault="00F636C7" w:rsidP="00F636C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F636C7">
        <w:rPr>
          <w:b/>
          <w:bCs/>
          <w:sz w:val="28"/>
          <w:szCs w:val="28"/>
        </w:rPr>
        <w:t xml:space="preserve">Теоретические сведения </w:t>
      </w:r>
    </w:p>
    <w:p w14:paraId="2340EE36" w14:textId="77777777" w:rsidR="00F636C7" w:rsidRPr="00F636C7" w:rsidRDefault="00F636C7" w:rsidP="00F636C7">
      <w:pPr>
        <w:spacing w:line="300" w:lineRule="auto"/>
        <w:jc w:val="both"/>
        <w:rPr>
          <w:sz w:val="28"/>
          <w:szCs w:val="28"/>
        </w:rPr>
      </w:pPr>
      <w:r w:rsidRPr="00F636C7">
        <w:rPr>
          <w:sz w:val="28"/>
          <w:szCs w:val="28"/>
        </w:rPr>
        <w:t>Конспект лекции № 9. Организация работы по составлению налоговой и статистической отчетности</w:t>
      </w:r>
    </w:p>
    <w:p w14:paraId="5960A55E" w14:textId="77777777" w:rsidR="00416973" w:rsidRPr="000E4348" w:rsidRDefault="00416973" w:rsidP="000C47E8">
      <w:pPr>
        <w:spacing w:line="300" w:lineRule="auto"/>
        <w:jc w:val="both"/>
        <w:rPr>
          <w:sz w:val="28"/>
          <w:szCs w:val="28"/>
        </w:rPr>
      </w:pPr>
    </w:p>
    <w:p w14:paraId="2905197D" w14:textId="77777777" w:rsidR="00416973" w:rsidRPr="000E4348" w:rsidRDefault="00416973" w:rsidP="000C47E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0E4348">
        <w:rPr>
          <w:b/>
          <w:bCs/>
          <w:sz w:val="28"/>
          <w:szCs w:val="28"/>
        </w:rPr>
        <w:t>Алгоритм выполнения</w:t>
      </w:r>
    </w:p>
    <w:p w14:paraId="43AF8C21" w14:textId="2FB30918" w:rsidR="00416973" w:rsidRPr="00A8465C" w:rsidRDefault="00416973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8465C">
        <w:rPr>
          <w:sz w:val="28"/>
          <w:szCs w:val="28"/>
        </w:rPr>
        <w:t xml:space="preserve">На основании исходных данных оформить </w:t>
      </w:r>
      <w:r w:rsidR="000E4348" w:rsidRPr="00A8465C">
        <w:rPr>
          <w:sz w:val="28"/>
          <w:szCs w:val="28"/>
        </w:rPr>
        <w:t>налоговые декларации по федеральному налогу, региональному налогу, расчета во внебюджетные фонды</w:t>
      </w:r>
      <w:r w:rsidRPr="00A8465C">
        <w:rPr>
          <w:sz w:val="28"/>
          <w:szCs w:val="28"/>
        </w:rPr>
        <w:t xml:space="preserve">. </w:t>
      </w:r>
    </w:p>
    <w:p w14:paraId="409F9EE9" w14:textId="77777777" w:rsidR="00416973" w:rsidRPr="00A8465C" w:rsidRDefault="00416973" w:rsidP="000C47E8">
      <w:pPr>
        <w:spacing w:line="300" w:lineRule="auto"/>
        <w:jc w:val="both"/>
        <w:rPr>
          <w:sz w:val="28"/>
          <w:szCs w:val="28"/>
        </w:rPr>
      </w:pPr>
    </w:p>
    <w:p w14:paraId="6F0D8546" w14:textId="77777777" w:rsidR="000E4348" w:rsidRPr="00A8465C" w:rsidRDefault="000E4348" w:rsidP="000E4348">
      <w:pPr>
        <w:shd w:val="clear" w:color="auto" w:fill="FFFFFF"/>
        <w:spacing w:line="300" w:lineRule="auto"/>
        <w:jc w:val="center"/>
        <w:rPr>
          <w:b/>
          <w:bCs/>
          <w:sz w:val="28"/>
          <w:szCs w:val="28"/>
        </w:rPr>
      </w:pPr>
      <w:r w:rsidRPr="00A8465C">
        <w:rPr>
          <w:b/>
          <w:bCs/>
          <w:sz w:val="28"/>
          <w:szCs w:val="28"/>
        </w:rPr>
        <w:t xml:space="preserve">Пример расчета практического задания. </w:t>
      </w:r>
    </w:p>
    <w:p w14:paraId="74BED30D" w14:textId="120F3709" w:rsidR="000E4348" w:rsidRPr="00A8465C" w:rsidRDefault="000E4348" w:rsidP="000E434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8465C">
        <w:rPr>
          <w:sz w:val="28"/>
          <w:szCs w:val="28"/>
        </w:rPr>
        <w:t xml:space="preserve">1. </w:t>
      </w:r>
      <w:r w:rsidR="00A8465C" w:rsidRPr="00A8465C">
        <w:rPr>
          <w:sz w:val="28"/>
          <w:szCs w:val="28"/>
        </w:rPr>
        <w:t>На основании исходных данных оформить налоговую декларацию по федеральному налогу</w:t>
      </w:r>
      <w:r w:rsidRPr="00A8465C">
        <w:rPr>
          <w:sz w:val="28"/>
          <w:szCs w:val="28"/>
        </w:rPr>
        <w:t xml:space="preserve">. </w:t>
      </w:r>
    </w:p>
    <w:p w14:paraId="57B3870B" w14:textId="77777777" w:rsidR="000E4348" w:rsidRPr="00A8465C" w:rsidRDefault="000E4348" w:rsidP="000E4348">
      <w:pPr>
        <w:spacing w:line="300" w:lineRule="auto"/>
        <w:jc w:val="center"/>
        <w:rPr>
          <w:sz w:val="28"/>
          <w:szCs w:val="28"/>
          <w:u w:val="single"/>
        </w:rPr>
      </w:pPr>
      <w:r w:rsidRPr="00A8465C">
        <w:rPr>
          <w:sz w:val="28"/>
          <w:szCs w:val="28"/>
          <w:u w:val="single"/>
        </w:rPr>
        <w:t>Исходные данные:</w:t>
      </w:r>
    </w:p>
    <w:p w14:paraId="28F1A402" w14:textId="657DEC9E" w:rsidR="00B3132C" w:rsidRPr="00A26408" w:rsidRDefault="00A8465C" w:rsidP="000A7EE2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sz w:val="28"/>
          <w:szCs w:val="28"/>
        </w:rPr>
        <w:t>Организация ООО «</w:t>
      </w:r>
      <w:proofErr w:type="spellStart"/>
      <w:r w:rsidRPr="00A26408">
        <w:rPr>
          <w:sz w:val="28"/>
          <w:szCs w:val="28"/>
        </w:rPr>
        <w:t>Монтажприбор</w:t>
      </w:r>
      <w:proofErr w:type="spellEnd"/>
      <w:r w:rsidRPr="00A26408">
        <w:rPr>
          <w:sz w:val="28"/>
          <w:szCs w:val="28"/>
        </w:rPr>
        <w:t xml:space="preserve">» производит электрооборудование. Для </w:t>
      </w:r>
      <w:r w:rsidR="00B3132C" w:rsidRPr="00A26408">
        <w:rPr>
          <w:sz w:val="28"/>
          <w:szCs w:val="28"/>
        </w:rPr>
        <w:t>целей налогообложения в компании применяется метод начисления. Рассчитайте величину налога на прибыль ООО «</w:t>
      </w:r>
      <w:proofErr w:type="spellStart"/>
      <w:r w:rsidR="00B3132C" w:rsidRPr="00A26408">
        <w:rPr>
          <w:sz w:val="28"/>
          <w:szCs w:val="28"/>
        </w:rPr>
        <w:t>Монтажприбор</w:t>
      </w:r>
      <w:proofErr w:type="spellEnd"/>
      <w:r w:rsidR="00B3132C" w:rsidRPr="00A26408">
        <w:rPr>
          <w:sz w:val="28"/>
          <w:szCs w:val="28"/>
        </w:rPr>
        <w:t>» для декларации исходя из следующих данных:</w:t>
      </w:r>
    </w:p>
    <w:p w14:paraId="592DA762" w14:textId="77777777" w:rsidR="00B3132C" w:rsidRPr="00A26408" w:rsidRDefault="00B3132C" w:rsidP="00011836">
      <w:pPr>
        <w:pStyle w:val="af"/>
        <w:numPr>
          <w:ilvl w:val="0"/>
          <w:numId w:val="24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sz w:val="28"/>
          <w:szCs w:val="28"/>
        </w:rPr>
        <w:t>в отчетном периоде произведено продукции на сумму 4 000 000 руб.;</w:t>
      </w:r>
    </w:p>
    <w:p w14:paraId="477B3F74" w14:textId="77777777" w:rsidR="00B3132C" w:rsidRPr="00A26408" w:rsidRDefault="00B3132C" w:rsidP="00011836">
      <w:pPr>
        <w:pStyle w:val="af"/>
        <w:numPr>
          <w:ilvl w:val="0"/>
          <w:numId w:val="24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sz w:val="28"/>
          <w:szCs w:val="28"/>
        </w:rPr>
        <w:t>покупателям отгружено произведенной продукции на сумму 3 000 000 руб.;</w:t>
      </w:r>
    </w:p>
    <w:p w14:paraId="5E3E31B6" w14:textId="77777777" w:rsidR="00B3132C" w:rsidRPr="00A26408" w:rsidRDefault="00B3132C" w:rsidP="00011836">
      <w:pPr>
        <w:pStyle w:val="af"/>
        <w:numPr>
          <w:ilvl w:val="0"/>
          <w:numId w:val="24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sz w:val="28"/>
          <w:szCs w:val="28"/>
        </w:rPr>
        <w:t>на расчетный счет в оплату отгруженной продукции поступило 2 000 000 руб. (все показатели без НДС);</w:t>
      </w:r>
    </w:p>
    <w:p w14:paraId="1305F487" w14:textId="0BA9B51E" w:rsidR="00B3132C" w:rsidRPr="00A26408" w:rsidRDefault="00B3132C" w:rsidP="00011836">
      <w:pPr>
        <w:pStyle w:val="af"/>
        <w:numPr>
          <w:ilvl w:val="0"/>
          <w:numId w:val="24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sz w:val="28"/>
          <w:szCs w:val="28"/>
        </w:rPr>
        <w:t>определена себестоимость отгруженной продукции в размере 2 300 000 руб.;</w:t>
      </w:r>
    </w:p>
    <w:p w14:paraId="0895F21B" w14:textId="1C58D845" w:rsidR="00A26408" w:rsidRPr="00A26408" w:rsidRDefault="00A26408" w:rsidP="00011836">
      <w:pPr>
        <w:pStyle w:val="af"/>
        <w:numPr>
          <w:ilvl w:val="0"/>
          <w:numId w:val="24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sz w:val="28"/>
          <w:szCs w:val="28"/>
        </w:rPr>
        <w:t>получен взнос в уставный капитал 2 000 000 руб.</w:t>
      </w:r>
    </w:p>
    <w:p w14:paraId="36020461" w14:textId="77777777" w:rsidR="000E4348" w:rsidRPr="00A26408" w:rsidRDefault="000E4348" w:rsidP="000E4348">
      <w:pPr>
        <w:spacing w:line="300" w:lineRule="auto"/>
        <w:jc w:val="center"/>
        <w:rPr>
          <w:sz w:val="28"/>
          <w:szCs w:val="28"/>
          <w:u w:val="single"/>
        </w:rPr>
      </w:pPr>
      <w:r w:rsidRPr="00A26408">
        <w:rPr>
          <w:sz w:val="28"/>
          <w:szCs w:val="28"/>
          <w:u w:val="single"/>
        </w:rPr>
        <w:t>Решение:</w:t>
      </w:r>
    </w:p>
    <w:p w14:paraId="6F5CB16B" w14:textId="62109AA1" w:rsidR="00A26408" w:rsidRPr="00A26408" w:rsidRDefault="00A26408" w:rsidP="00A26408">
      <w:pPr>
        <w:shd w:val="clear" w:color="auto" w:fill="FFFFFF"/>
        <w:spacing w:line="300" w:lineRule="auto"/>
        <w:rPr>
          <w:sz w:val="28"/>
          <w:szCs w:val="28"/>
        </w:rPr>
      </w:pPr>
      <w:r w:rsidRPr="00A26408">
        <w:rPr>
          <w:sz w:val="28"/>
          <w:szCs w:val="28"/>
        </w:rPr>
        <w:t>Для расчета налога на прибыль используем следующие формулы:</w:t>
      </w:r>
    </w:p>
    <w:p w14:paraId="7164C34F" w14:textId="77777777" w:rsidR="00A26408" w:rsidRPr="00A26408" w:rsidRDefault="00A26408" w:rsidP="00A2640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A26408">
        <w:rPr>
          <w:sz w:val="28"/>
          <w:szCs w:val="28"/>
        </w:rPr>
        <w:t xml:space="preserve">Налог на прибыль = Налоговая база х Налоговая ставка; </w:t>
      </w:r>
    </w:p>
    <w:p w14:paraId="5526C492" w14:textId="77777777" w:rsidR="00A26408" w:rsidRPr="00A26408" w:rsidRDefault="00A26408" w:rsidP="00A2640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A26408">
        <w:rPr>
          <w:sz w:val="28"/>
          <w:szCs w:val="28"/>
        </w:rPr>
        <w:t>Налоговая база = Доход - Расход;</w:t>
      </w:r>
    </w:p>
    <w:p w14:paraId="2F607FEE" w14:textId="77777777" w:rsidR="00A26408" w:rsidRPr="00A26408" w:rsidRDefault="00A26408" w:rsidP="00A26408">
      <w:pPr>
        <w:shd w:val="clear" w:color="auto" w:fill="FFFFFF"/>
        <w:spacing w:line="300" w:lineRule="auto"/>
        <w:rPr>
          <w:sz w:val="28"/>
          <w:szCs w:val="28"/>
        </w:rPr>
      </w:pPr>
      <w:r w:rsidRPr="00A26408">
        <w:rPr>
          <w:sz w:val="28"/>
          <w:szCs w:val="28"/>
        </w:rPr>
        <w:t>НС (налоговая ставка) = 20%;</w:t>
      </w:r>
    </w:p>
    <w:p w14:paraId="24189458" w14:textId="77777777" w:rsidR="00A26408" w:rsidRPr="00A26408" w:rsidRDefault="00A26408" w:rsidP="00A26408">
      <w:pPr>
        <w:shd w:val="clear" w:color="auto" w:fill="FFFFFF"/>
        <w:spacing w:line="300" w:lineRule="auto"/>
        <w:rPr>
          <w:sz w:val="28"/>
          <w:szCs w:val="28"/>
        </w:rPr>
      </w:pPr>
      <w:r w:rsidRPr="00A26408">
        <w:rPr>
          <w:sz w:val="28"/>
          <w:szCs w:val="28"/>
        </w:rPr>
        <w:lastRenderedPageBreak/>
        <w:t>При методе начисления доходы и расходы учитываются по факту их осуществления независимо от оплаты.</w:t>
      </w:r>
    </w:p>
    <w:p w14:paraId="5DFFC75D" w14:textId="77777777" w:rsidR="00A26408" w:rsidRPr="00A26408" w:rsidRDefault="00A26408" w:rsidP="00A2640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A26408">
        <w:rPr>
          <w:sz w:val="28"/>
          <w:szCs w:val="28"/>
        </w:rPr>
        <w:t>Доход = Сумма отгрузки = 3 000 000 руб.</w:t>
      </w:r>
    </w:p>
    <w:p w14:paraId="38901AFE" w14:textId="77777777" w:rsidR="00A26408" w:rsidRPr="00A26408" w:rsidRDefault="00A26408" w:rsidP="00A26408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A26408">
        <w:rPr>
          <w:sz w:val="28"/>
          <w:szCs w:val="28"/>
        </w:rPr>
        <w:t>Расход = 2 300 000 тыс. руб.</w:t>
      </w:r>
    </w:p>
    <w:p w14:paraId="0B6864CF" w14:textId="77777777" w:rsidR="00A26408" w:rsidRPr="00A26408" w:rsidRDefault="00A26408" w:rsidP="00A26408">
      <w:pPr>
        <w:shd w:val="clear" w:color="auto" w:fill="FFFFFF"/>
        <w:spacing w:line="300" w:lineRule="auto"/>
        <w:rPr>
          <w:sz w:val="28"/>
          <w:szCs w:val="28"/>
        </w:rPr>
      </w:pPr>
      <w:r w:rsidRPr="00A26408">
        <w:rPr>
          <w:sz w:val="28"/>
          <w:szCs w:val="28"/>
        </w:rPr>
        <w:t>Взнос в уставный капитал в доходах не учитывается.</w:t>
      </w:r>
    </w:p>
    <w:p w14:paraId="3EF00735" w14:textId="77777777" w:rsidR="00A26408" w:rsidRPr="00A26408" w:rsidRDefault="00A26408" w:rsidP="00A26408">
      <w:pPr>
        <w:shd w:val="clear" w:color="auto" w:fill="FFFFFF"/>
        <w:spacing w:line="300" w:lineRule="auto"/>
        <w:rPr>
          <w:sz w:val="28"/>
          <w:szCs w:val="28"/>
        </w:rPr>
      </w:pPr>
      <w:r w:rsidRPr="00A26408">
        <w:rPr>
          <w:sz w:val="28"/>
          <w:szCs w:val="28"/>
        </w:rPr>
        <w:t>Налог в декларации = (3 000 000 — 2 300 000) х 20% = 140 000 руб.</w:t>
      </w:r>
    </w:p>
    <w:p w14:paraId="20417CD9" w14:textId="347C5784" w:rsidR="00A26408" w:rsidRPr="00A26408" w:rsidRDefault="00A26408" w:rsidP="000E4348">
      <w:pPr>
        <w:shd w:val="clear" w:color="auto" w:fill="FFFFFF"/>
        <w:spacing w:line="300" w:lineRule="auto"/>
        <w:rPr>
          <w:sz w:val="28"/>
          <w:szCs w:val="28"/>
        </w:rPr>
      </w:pPr>
    </w:p>
    <w:p w14:paraId="2CA418EF" w14:textId="33712B9A" w:rsidR="000E4348" w:rsidRPr="00A26408" w:rsidRDefault="000E4348" w:rsidP="000E434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sz w:val="28"/>
          <w:szCs w:val="28"/>
        </w:rPr>
        <w:t xml:space="preserve">2. </w:t>
      </w:r>
      <w:r w:rsidR="00A26408" w:rsidRPr="00A26408">
        <w:rPr>
          <w:sz w:val="28"/>
          <w:szCs w:val="28"/>
        </w:rPr>
        <w:t>На основании исходных данных оформить налоговую декларацию по региональному налогу.</w:t>
      </w:r>
      <w:r w:rsidRPr="00A26408">
        <w:rPr>
          <w:sz w:val="28"/>
          <w:szCs w:val="28"/>
        </w:rPr>
        <w:t xml:space="preserve"> </w:t>
      </w:r>
    </w:p>
    <w:p w14:paraId="2E5D53C1" w14:textId="77777777" w:rsidR="000E4348" w:rsidRPr="00A26408" w:rsidRDefault="000E4348" w:rsidP="000E4348">
      <w:pPr>
        <w:spacing w:line="300" w:lineRule="auto"/>
        <w:jc w:val="center"/>
        <w:rPr>
          <w:sz w:val="28"/>
          <w:szCs w:val="28"/>
          <w:u w:val="single"/>
        </w:rPr>
      </w:pPr>
      <w:r w:rsidRPr="00A26408">
        <w:rPr>
          <w:sz w:val="28"/>
          <w:szCs w:val="28"/>
          <w:u w:val="single"/>
        </w:rPr>
        <w:t>Исходные данные:</w:t>
      </w:r>
    </w:p>
    <w:p w14:paraId="2BB19678" w14:textId="50164983" w:rsidR="00A26408" w:rsidRPr="009D5DB6" w:rsidRDefault="00A26408" w:rsidP="00A26408">
      <w:pPr>
        <w:shd w:val="clear" w:color="auto" w:fill="FFFFFF"/>
        <w:spacing w:line="300" w:lineRule="auto"/>
        <w:rPr>
          <w:sz w:val="28"/>
          <w:szCs w:val="28"/>
        </w:rPr>
      </w:pPr>
      <w:r w:rsidRPr="009D5DB6">
        <w:rPr>
          <w:sz w:val="28"/>
          <w:szCs w:val="28"/>
        </w:rPr>
        <w:t>На балансе организации в течение текущего года числились:</w:t>
      </w:r>
    </w:p>
    <w:p w14:paraId="56E63FCD" w14:textId="2F76322F" w:rsidR="00A26408" w:rsidRPr="009D5DB6" w:rsidRDefault="00A26408" w:rsidP="00011836">
      <w:pPr>
        <w:pStyle w:val="af"/>
        <w:numPr>
          <w:ilvl w:val="0"/>
          <w:numId w:val="25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здание, кадастровая стоимость которого не определена; остаточная стоимость на 01.01 составляла 2300 тыс. руб., на 01.02 — 2100 тыс. руб.,</w:t>
      </w:r>
      <w:r w:rsidR="009D5DB6" w:rsidRPr="009D5DB6">
        <w:rPr>
          <w:sz w:val="28"/>
          <w:szCs w:val="28"/>
        </w:rPr>
        <w:t xml:space="preserve"> </w:t>
      </w:r>
      <w:r w:rsidRPr="009D5DB6">
        <w:rPr>
          <w:sz w:val="28"/>
          <w:szCs w:val="28"/>
        </w:rPr>
        <w:t>на</w:t>
      </w:r>
      <w:r w:rsidR="009D5DB6" w:rsidRPr="009D5DB6">
        <w:rPr>
          <w:sz w:val="28"/>
          <w:szCs w:val="28"/>
        </w:rPr>
        <w:t xml:space="preserve"> </w:t>
      </w:r>
      <w:r w:rsidRPr="009D5DB6">
        <w:rPr>
          <w:sz w:val="28"/>
          <w:szCs w:val="28"/>
        </w:rPr>
        <w:t>01.03—1900 тыс. руб.,</w:t>
      </w:r>
      <w:r w:rsidR="009D5DB6" w:rsidRPr="009D5DB6">
        <w:rPr>
          <w:sz w:val="28"/>
          <w:szCs w:val="28"/>
        </w:rPr>
        <w:t xml:space="preserve"> </w:t>
      </w:r>
      <w:r w:rsidRPr="009D5DB6">
        <w:rPr>
          <w:sz w:val="28"/>
          <w:szCs w:val="28"/>
        </w:rPr>
        <w:t>на</w:t>
      </w:r>
      <w:r w:rsidR="009D5DB6" w:rsidRPr="009D5DB6">
        <w:rPr>
          <w:sz w:val="28"/>
          <w:szCs w:val="28"/>
        </w:rPr>
        <w:t xml:space="preserve"> </w:t>
      </w:r>
      <w:r w:rsidRPr="009D5DB6">
        <w:rPr>
          <w:sz w:val="28"/>
          <w:szCs w:val="28"/>
        </w:rPr>
        <w:t>01.04</w:t>
      </w:r>
      <w:r w:rsidR="009D5DB6" w:rsidRPr="009D5DB6">
        <w:rPr>
          <w:sz w:val="28"/>
          <w:szCs w:val="28"/>
        </w:rPr>
        <w:t xml:space="preserve"> </w:t>
      </w:r>
      <w:r w:rsidRPr="009D5DB6">
        <w:rPr>
          <w:sz w:val="28"/>
          <w:szCs w:val="28"/>
        </w:rPr>
        <w:t>—1700 тыс. руб.;</w:t>
      </w:r>
    </w:p>
    <w:p w14:paraId="5A2A7CE1" w14:textId="77777777" w:rsidR="00A26408" w:rsidRPr="009D5DB6" w:rsidRDefault="00A26408" w:rsidP="00011836">
      <w:pPr>
        <w:pStyle w:val="af"/>
        <w:numPr>
          <w:ilvl w:val="0"/>
          <w:numId w:val="25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автомобиль, его остаточная стоимость на 01.01 составляла 800 тыс. руб., на 01.02 — 750 тыс. руб., на 01.03 — 710 тыс. руб., на 01.04 —690 тыс. руб.;</w:t>
      </w:r>
    </w:p>
    <w:p w14:paraId="2B05A2AD" w14:textId="77777777" w:rsidR="00A26408" w:rsidRPr="009D5DB6" w:rsidRDefault="00A26408" w:rsidP="00011836">
      <w:pPr>
        <w:pStyle w:val="af"/>
        <w:numPr>
          <w:ilvl w:val="0"/>
          <w:numId w:val="25"/>
        </w:numPr>
        <w:shd w:val="clear" w:color="auto" w:fill="FFFFFF"/>
        <w:spacing w:line="300" w:lineRule="auto"/>
        <w:rPr>
          <w:sz w:val="28"/>
          <w:szCs w:val="28"/>
        </w:rPr>
      </w:pPr>
      <w:r w:rsidRPr="009D5DB6">
        <w:rPr>
          <w:sz w:val="28"/>
          <w:szCs w:val="28"/>
        </w:rPr>
        <w:t>земельный участок стоимостью 6300 тыс. руб.</w:t>
      </w:r>
    </w:p>
    <w:p w14:paraId="123E7FA5" w14:textId="361E9944" w:rsidR="00A26408" w:rsidRDefault="00A26408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Рассчитайте авансовый платеж по налогу на имущество организации в декларации за I квартал.</w:t>
      </w:r>
    </w:p>
    <w:p w14:paraId="1719A64F" w14:textId="77777777" w:rsidR="009D5DB6" w:rsidRPr="009D5DB6" w:rsidRDefault="009D5DB6" w:rsidP="009D5DB6">
      <w:pPr>
        <w:spacing w:line="300" w:lineRule="auto"/>
        <w:jc w:val="center"/>
        <w:rPr>
          <w:sz w:val="28"/>
          <w:szCs w:val="28"/>
          <w:u w:val="single"/>
        </w:rPr>
      </w:pPr>
      <w:r w:rsidRPr="009D5DB6">
        <w:rPr>
          <w:sz w:val="28"/>
          <w:szCs w:val="28"/>
          <w:u w:val="single"/>
        </w:rPr>
        <w:t>Решение:</w:t>
      </w:r>
    </w:p>
    <w:p w14:paraId="02B3AAA5" w14:textId="4E953D70" w:rsidR="00A26408" w:rsidRPr="009D5DB6" w:rsidRDefault="00A26408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С 2023 года отменены декларации по налогу на имущество для российских организаций в отношении объектов, налоговая база по которым определяется как их кадастровая стоимость. В нашем случае у здания кадастровая стоимость не определена, следовательно, необходимо подать декларацию.</w:t>
      </w:r>
    </w:p>
    <w:p w14:paraId="41A63D47" w14:textId="2E867ABD" w:rsidR="00A26408" w:rsidRPr="009D5DB6" w:rsidRDefault="00A26408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Не признаются объектами налогообложения: движимое имуще</w:t>
      </w:r>
      <w:r w:rsidRPr="009D5DB6">
        <w:rPr>
          <w:sz w:val="28"/>
          <w:szCs w:val="28"/>
        </w:rPr>
        <w:softHyphen/>
        <w:t>ство организаций (с налогового периода 2019 г.); земельные участки и иные объекты природопользования (водные объекты и другие природные ресурсы). Таким образом, единственный объект налогообложения, по которому следует рассчитать авансовый платеж — здание.</w:t>
      </w:r>
    </w:p>
    <w:p w14:paraId="2189B59F" w14:textId="00BA28D0" w:rsidR="00A26408" w:rsidRPr="009D5DB6" w:rsidRDefault="00A26408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Кадастровая стоимость здания не определена, следовательно, расчет необходимо провести по остаточной стоимости, для этого используем формулу:</w:t>
      </w:r>
    </w:p>
    <w:p w14:paraId="3B0963A9" w14:textId="77777777" w:rsidR="00A26408" w:rsidRPr="009D5DB6" w:rsidRDefault="00A26408" w:rsidP="009D5DB6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9D5DB6">
        <w:rPr>
          <w:sz w:val="28"/>
          <w:szCs w:val="28"/>
        </w:rPr>
        <w:t>Сумма авансового платежа по налогу на имущество =</w:t>
      </w:r>
    </w:p>
    <w:p w14:paraId="72412E7F" w14:textId="4D8BC058" w:rsidR="00A26408" w:rsidRPr="009D5DB6" w:rsidRDefault="00A26408" w:rsidP="009D5DB6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 w:rsidRPr="009D5DB6">
        <w:rPr>
          <w:sz w:val="28"/>
          <w:szCs w:val="28"/>
        </w:rPr>
        <w:t xml:space="preserve">1/4 х </w:t>
      </w:r>
      <w:proofErr w:type="spellStart"/>
      <w:r w:rsidRPr="009D5DB6">
        <w:rPr>
          <w:sz w:val="28"/>
          <w:szCs w:val="28"/>
        </w:rPr>
        <w:t>ССх</w:t>
      </w:r>
      <w:proofErr w:type="spellEnd"/>
      <w:r w:rsidRPr="009D5DB6">
        <w:rPr>
          <w:sz w:val="28"/>
          <w:szCs w:val="28"/>
        </w:rPr>
        <w:t xml:space="preserve"> НС,</w:t>
      </w:r>
    </w:p>
    <w:p w14:paraId="49A1B1C0" w14:textId="77777777" w:rsidR="00A26408" w:rsidRPr="009D5DB6" w:rsidRDefault="00A26408" w:rsidP="00A26408">
      <w:pPr>
        <w:shd w:val="clear" w:color="auto" w:fill="FFFFFF"/>
        <w:spacing w:line="300" w:lineRule="auto"/>
        <w:rPr>
          <w:sz w:val="28"/>
          <w:szCs w:val="28"/>
        </w:rPr>
      </w:pPr>
      <w:r w:rsidRPr="009D5DB6">
        <w:rPr>
          <w:sz w:val="28"/>
          <w:szCs w:val="28"/>
        </w:rPr>
        <w:t>где СС — средняя стоимость имущества;</w:t>
      </w:r>
    </w:p>
    <w:p w14:paraId="5B2CF714" w14:textId="77777777" w:rsidR="00A26408" w:rsidRPr="009D5DB6" w:rsidRDefault="00A26408" w:rsidP="00A26408">
      <w:pPr>
        <w:shd w:val="clear" w:color="auto" w:fill="FFFFFF"/>
        <w:spacing w:line="300" w:lineRule="auto"/>
        <w:rPr>
          <w:sz w:val="28"/>
          <w:szCs w:val="28"/>
        </w:rPr>
      </w:pPr>
      <w:r w:rsidRPr="009D5DB6">
        <w:rPr>
          <w:sz w:val="28"/>
          <w:szCs w:val="28"/>
        </w:rPr>
        <w:lastRenderedPageBreak/>
        <w:t>НС — налоговая ставка.</w:t>
      </w:r>
    </w:p>
    <w:p w14:paraId="670F9C6B" w14:textId="6D4812DE" w:rsidR="00A26408" w:rsidRDefault="00A26408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Размер налоговой ставки установлен ст. 380 НК РФ. Максимальная налоговая ставка установлена в размере 2,2%, субъекты Российской Федерации могут понижать ставку. Средняя стоимость недвижимого имущества определяется на конец каждого отчетного периода (в числителе — сумма остаточных стоимостей на первое число каждого месяца</w:t>
      </w:r>
      <w:r w:rsidR="009D5DB6">
        <w:rPr>
          <w:sz w:val="28"/>
          <w:szCs w:val="28"/>
        </w:rPr>
        <w:t xml:space="preserve"> в отчетном периоде и на первое число следующего месяца; в знаменателе – количество месяцев в отчетном периоде, увеличенное на 1).</w:t>
      </w:r>
    </w:p>
    <w:p w14:paraId="0108B587" w14:textId="23C90B24" w:rsidR="009D5DB6" w:rsidRDefault="009D5DB6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Рассчитаем среднюю остаточную стоимость (стоимость здания):</w:t>
      </w:r>
    </w:p>
    <w:p w14:paraId="72BD27CF" w14:textId="06D2F355" w:rsidR="009D5DB6" w:rsidRDefault="009D5DB6" w:rsidP="00011836">
      <w:pPr>
        <w:pStyle w:val="af"/>
        <w:numPr>
          <w:ilvl w:val="1"/>
          <w:numId w:val="1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01.01. – 2 300 тыс. руб.;</w:t>
      </w:r>
    </w:p>
    <w:p w14:paraId="2CEC7034" w14:textId="79557505" w:rsidR="009D5DB6" w:rsidRDefault="009D5DB6" w:rsidP="00011836">
      <w:pPr>
        <w:pStyle w:val="af"/>
        <w:numPr>
          <w:ilvl w:val="1"/>
          <w:numId w:val="1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01.02. – 2 100 тыс. руб.;</w:t>
      </w:r>
    </w:p>
    <w:p w14:paraId="10E4722C" w14:textId="37BA165D" w:rsidR="009D5DB6" w:rsidRDefault="009D5DB6" w:rsidP="00011836">
      <w:pPr>
        <w:pStyle w:val="af"/>
        <w:numPr>
          <w:ilvl w:val="1"/>
          <w:numId w:val="1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01.03. – 1 900 тыс. руб.;</w:t>
      </w:r>
    </w:p>
    <w:p w14:paraId="42974124" w14:textId="5C8A0E56" w:rsidR="009D5DB6" w:rsidRDefault="009D5DB6" w:rsidP="00011836">
      <w:pPr>
        <w:pStyle w:val="af"/>
        <w:numPr>
          <w:ilvl w:val="1"/>
          <w:numId w:val="1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01.04. – 1 700 тыс. руб.</w:t>
      </w:r>
    </w:p>
    <w:p w14:paraId="441020F9" w14:textId="48A7B79F" w:rsidR="009D5DB6" w:rsidRDefault="009D5DB6" w:rsidP="009D5DB6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СС = (2 300 + 2 100 + 1 900 + 1 700) / 4 = 2 000 тыс. руб.</w:t>
      </w:r>
    </w:p>
    <w:p w14:paraId="60B90845" w14:textId="667D7138" w:rsidR="009D5DB6" w:rsidRDefault="009D5DB6" w:rsidP="009D5DB6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Авансовый платеж = 1/4 * СС * НС = 1/4 * 2 000 тыс. руб. * 2,2% =</w:t>
      </w:r>
    </w:p>
    <w:p w14:paraId="756D68C7" w14:textId="4074AB59" w:rsidR="009D5DB6" w:rsidRPr="009D5DB6" w:rsidRDefault="009D5DB6" w:rsidP="009D5DB6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= 11 тыс. руб.</w:t>
      </w:r>
    </w:p>
    <w:p w14:paraId="2CF8C1F1" w14:textId="051B6E3D" w:rsidR="00A26408" w:rsidRPr="009D5DB6" w:rsidRDefault="00A26408" w:rsidP="000E4348">
      <w:pPr>
        <w:shd w:val="clear" w:color="auto" w:fill="FFFFFF"/>
        <w:spacing w:line="300" w:lineRule="auto"/>
        <w:rPr>
          <w:sz w:val="28"/>
          <w:szCs w:val="28"/>
        </w:rPr>
      </w:pPr>
    </w:p>
    <w:p w14:paraId="07EDF67E" w14:textId="1398D352" w:rsidR="00BA7A01" w:rsidRPr="00591068" w:rsidRDefault="000E4348" w:rsidP="00BA7A0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591068">
        <w:rPr>
          <w:sz w:val="28"/>
          <w:szCs w:val="28"/>
        </w:rPr>
        <w:t xml:space="preserve">3. </w:t>
      </w:r>
      <w:r w:rsidR="00BA7A01" w:rsidRPr="00591068">
        <w:rPr>
          <w:sz w:val="28"/>
          <w:szCs w:val="28"/>
        </w:rPr>
        <w:t xml:space="preserve">На основании исходных данных оформить расчет во внебюджетные фонды. </w:t>
      </w:r>
    </w:p>
    <w:p w14:paraId="2FB3332B" w14:textId="77777777" w:rsidR="000E4348" w:rsidRPr="00591068" w:rsidRDefault="000E4348" w:rsidP="000E4348">
      <w:pPr>
        <w:spacing w:line="300" w:lineRule="auto"/>
        <w:jc w:val="center"/>
        <w:rPr>
          <w:sz w:val="28"/>
          <w:szCs w:val="28"/>
          <w:u w:val="single"/>
        </w:rPr>
      </w:pPr>
      <w:r w:rsidRPr="00591068">
        <w:rPr>
          <w:sz w:val="28"/>
          <w:szCs w:val="28"/>
          <w:u w:val="single"/>
        </w:rPr>
        <w:t>Исходные данные:</w:t>
      </w:r>
    </w:p>
    <w:p w14:paraId="1D08A83E" w14:textId="77777777" w:rsidR="00B20D44" w:rsidRPr="00B20D44" w:rsidRDefault="00B20D44" w:rsidP="00B20D44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20D44">
        <w:rPr>
          <w:sz w:val="28"/>
          <w:szCs w:val="28"/>
        </w:rPr>
        <w:t>Проведем расчёт взносов по единому тарифу для Иванова Павла Алексеева из ООО «АВС» с зарплатой 90 000 рублей в месяц. Его компания не имеет льгот для МСП.</w:t>
      </w:r>
    </w:p>
    <w:p w14:paraId="19AE60C9" w14:textId="77777777" w:rsidR="000E4348" w:rsidRPr="00B20D44" w:rsidRDefault="000E4348" w:rsidP="000E4348">
      <w:pPr>
        <w:spacing w:line="300" w:lineRule="auto"/>
        <w:jc w:val="center"/>
        <w:rPr>
          <w:sz w:val="28"/>
          <w:szCs w:val="28"/>
          <w:u w:val="single"/>
        </w:rPr>
      </w:pPr>
      <w:r w:rsidRPr="00B20D44">
        <w:rPr>
          <w:sz w:val="28"/>
          <w:szCs w:val="28"/>
          <w:u w:val="single"/>
        </w:rPr>
        <w:t>Решение:</w:t>
      </w:r>
    </w:p>
    <w:p w14:paraId="1364BC43" w14:textId="77777777" w:rsidR="00B20D44" w:rsidRPr="00B20D44" w:rsidRDefault="00B20D44" w:rsidP="00B20D44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20D44">
        <w:rPr>
          <w:sz w:val="28"/>
          <w:szCs w:val="28"/>
        </w:rPr>
        <w:t>За год Павел получит доход в сумме 1 080 000 рублей, это меньше предельной величины базы по взносам на 2025 год (2 759 000 рублей). Значит, применяем тариф 30% весь год без снижения. Вот какой получится расчёт:</w:t>
      </w:r>
    </w:p>
    <w:p w14:paraId="1A971AD4" w14:textId="77777777" w:rsidR="00B20D44" w:rsidRPr="00B20D44" w:rsidRDefault="00B20D44" w:rsidP="00B20D44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20D44">
        <w:rPr>
          <w:sz w:val="28"/>
          <w:szCs w:val="28"/>
        </w:rPr>
        <w:t>Январь – 90 000 × 30% = 27 000 рублей.</w:t>
      </w:r>
    </w:p>
    <w:p w14:paraId="31ECEB3E" w14:textId="77777777" w:rsidR="00B20D44" w:rsidRPr="00B20D44" w:rsidRDefault="00B20D44" w:rsidP="00B20D44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20D44">
        <w:rPr>
          <w:sz w:val="28"/>
          <w:szCs w:val="28"/>
        </w:rPr>
        <w:t>Февраль – 180 000 × 30% — 27 000 = 27 000 рублей.</w:t>
      </w:r>
    </w:p>
    <w:p w14:paraId="69097426" w14:textId="77777777" w:rsidR="00B20D44" w:rsidRPr="00B20D44" w:rsidRDefault="00B20D44" w:rsidP="00B20D44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20D44">
        <w:rPr>
          <w:sz w:val="28"/>
          <w:szCs w:val="28"/>
        </w:rPr>
        <w:t>Март – 270 000 × 30% — 27 000 × 2 = 27 000 рублей.</w:t>
      </w:r>
    </w:p>
    <w:p w14:paraId="2AB9D2B6" w14:textId="77777777" w:rsidR="00B20D44" w:rsidRPr="00B20D44" w:rsidRDefault="00B20D44" w:rsidP="00B20D44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20D44">
        <w:rPr>
          <w:sz w:val="28"/>
          <w:szCs w:val="28"/>
        </w:rPr>
        <w:t>И так далее для всех месяцев. Теперь соберём всё в таблицу.</w:t>
      </w:r>
    </w:p>
    <w:p w14:paraId="35D56217" w14:textId="77777777" w:rsidR="00B20D44" w:rsidRPr="00B20D44" w:rsidRDefault="00B20D44" w:rsidP="00B20D44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20D44">
        <w:rPr>
          <w:sz w:val="28"/>
          <w:szCs w:val="28"/>
        </w:rPr>
        <w:t>Таблица 4. Единые взносы работника Алексеева, в рублях</w:t>
      </w:r>
    </w:p>
    <w:tbl>
      <w:tblPr>
        <w:tblW w:w="9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0"/>
        <w:gridCol w:w="2319"/>
        <w:gridCol w:w="3221"/>
        <w:gridCol w:w="3050"/>
      </w:tblGrid>
      <w:tr w:rsidR="00B20D44" w:rsidRPr="00B20D44" w14:paraId="755387A4" w14:textId="77777777" w:rsidTr="00B20D44">
        <w:trPr>
          <w:tblHeader/>
        </w:trPr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5620DB41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Месяц</w:t>
            </w:r>
          </w:p>
        </w:tc>
        <w:tc>
          <w:tcPr>
            <w:tcW w:w="223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458830B8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Доход с начала года</w:t>
            </w:r>
          </w:p>
        </w:tc>
        <w:tc>
          <w:tcPr>
            <w:tcW w:w="3105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14C1D019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Всего взносов с начала года</w:t>
            </w:r>
          </w:p>
        </w:tc>
        <w:tc>
          <w:tcPr>
            <w:tcW w:w="294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14:paraId="6A590CF8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Доплата взносов за месяц</w:t>
            </w:r>
          </w:p>
        </w:tc>
      </w:tr>
      <w:tr w:rsidR="00B20D44" w:rsidRPr="00B20D44" w14:paraId="7D27CDAD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87A0F5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Январь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368C95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90 000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BBDEBC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5CAB64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08AE8037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0A6872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lastRenderedPageBreak/>
              <w:t>Февраль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55CE54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180 000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D96287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54 000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A5B21A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259FDA54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797FB2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Март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248E9B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7F99F6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81 000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426168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340F5875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8792A0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Апрель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10A9E3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360 000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525849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108 000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11C069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152A3F38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C151F3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Май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71C220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450 000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312036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135 000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ADA89D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04CA3C67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C7F2F5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Июнь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C0498A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540 000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D2173D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162 000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D24C6A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0E127F2C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7BF03E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Июль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BC5688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630 000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50A1B5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189 000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5871CC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569A1334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A56936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Август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C23F98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720 000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0E712D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216 000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18A5B7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543CB4C6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DF94CB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Сентябрь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5C26F4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810 000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4F5E8B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243 000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EAD6BC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328DA996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EFFEE6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Октябрь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1297C6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900 000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552EB8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270 000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EE0DA0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1BAD19D3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AFBFFF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Ноябрь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65980B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990 000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86A1F5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297 000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00042E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  <w:tr w:rsidR="00B20D44" w:rsidRPr="00B20D44" w14:paraId="61B0B3B9" w14:textId="77777777" w:rsidTr="00B20D44">
        <w:tc>
          <w:tcPr>
            <w:tcW w:w="1080" w:type="dxa"/>
            <w:tcBorders>
              <w:top w:val="single" w:sz="6" w:space="0" w:color="E7E7E7"/>
              <w:left w:val="single" w:sz="6" w:space="0" w:color="E7E7E7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C48792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Декабрь</w:t>
            </w:r>
          </w:p>
        </w:tc>
        <w:tc>
          <w:tcPr>
            <w:tcW w:w="223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91E473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1 080 000</w:t>
            </w:r>
          </w:p>
        </w:tc>
        <w:tc>
          <w:tcPr>
            <w:tcW w:w="3105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F5E5A5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324 000</w:t>
            </w:r>
          </w:p>
        </w:tc>
        <w:tc>
          <w:tcPr>
            <w:tcW w:w="2940" w:type="dxa"/>
            <w:tcBorders>
              <w:top w:val="single" w:sz="6" w:space="0" w:color="E7E7E7"/>
              <w:left w:val="nil"/>
              <w:bottom w:val="single" w:sz="6" w:space="0" w:color="E7E7E7"/>
              <w:right w:val="single" w:sz="6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77CAEC" w14:textId="77777777" w:rsidR="00B20D44" w:rsidRPr="00B20D44" w:rsidRDefault="00B20D44" w:rsidP="00B20D44">
            <w:pPr>
              <w:shd w:val="clear" w:color="auto" w:fill="FFFFFF"/>
              <w:jc w:val="both"/>
            </w:pPr>
            <w:r w:rsidRPr="00B20D44">
              <w:t>27 000</w:t>
            </w:r>
          </w:p>
        </w:tc>
      </w:tr>
    </w:tbl>
    <w:p w14:paraId="02511367" w14:textId="42226AA4" w:rsidR="00B20D44" w:rsidRPr="00B20D44" w:rsidRDefault="00B20D44" w:rsidP="00B20D44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1D99A095" w14:textId="77777777" w:rsidR="00C85F21" w:rsidRPr="00A26408" w:rsidRDefault="00C85F21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A26408">
        <w:rPr>
          <w:b/>
          <w:sz w:val="28"/>
          <w:szCs w:val="28"/>
        </w:rPr>
        <w:t>Задания к практической подготовке</w:t>
      </w:r>
    </w:p>
    <w:p w14:paraId="6F20CC22" w14:textId="63DC2A59" w:rsidR="00E96ADF" w:rsidRPr="00A26408" w:rsidRDefault="00A26408" w:rsidP="00A2640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b/>
          <w:iCs/>
          <w:sz w:val="28"/>
          <w:szCs w:val="28"/>
        </w:rPr>
        <w:t>Вариант</w:t>
      </w:r>
      <w:r w:rsidR="00C85F21" w:rsidRPr="00A26408">
        <w:rPr>
          <w:b/>
          <w:iCs/>
          <w:sz w:val="28"/>
          <w:szCs w:val="28"/>
        </w:rPr>
        <w:t xml:space="preserve"> 1. </w:t>
      </w:r>
      <w:r w:rsidR="00E96ADF" w:rsidRPr="00A26408">
        <w:rPr>
          <w:sz w:val="28"/>
          <w:szCs w:val="28"/>
        </w:rPr>
        <w:t xml:space="preserve">Компания «Домострой» откачивает воду из р. Ока на территории </w:t>
      </w:r>
      <w:proofErr w:type="spellStart"/>
      <w:r w:rsidR="00E96ADF" w:rsidRPr="00A26408">
        <w:rPr>
          <w:sz w:val="28"/>
          <w:szCs w:val="28"/>
        </w:rPr>
        <w:t>Приокского</w:t>
      </w:r>
      <w:proofErr w:type="spellEnd"/>
      <w:r w:rsidR="00E96ADF" w:rsidRPr="00A26408">
        <w:rPr>
          <w:sz w:val="28"/>
          <w:szCs w:val="28"/>
        </w:rPr>
        <w:t xml:space="preserve"> района г. Нижнего Новгорода. Годовой лимит для компании установлен в размере 150 000 м</w:t>
      </w:r>
      <w:r w:rsidR="00E96ADF" w:rsidRPr="00A26408">
        <w:rPr>
          <w:sz w:val="28"/>
          <w:szCs w:val="28"/>
          <w:vertAlign w:val="superscript"/>
        </w:rPr>
        <w:t>3</w:t>
      </w:r>
      <w:r w:rsidR="00E96ADF" w:rsidRPr="00A26408">
        <w:rPr>
          <w:sz w:val="28"/>
          <w:szCs w:val="28"/>
        </w:rPr>
        <w:t>. В IV квартале 202</w:t>
      </w:r>
      <w:r w:rsidRPr="00A26408">
        <w:rPr>
          <w:sz w:val="28"/>
          <w:szCs w:val="28"/>
        </w:rPr>
        <w:t>4</w:t>
      </w:r>
      <w:r w:rsidR="00E96ADF" w:rsidRPr="00A26408">
        <w:rPr>
          <w:sz w:val="28"/>
          <w:szCs w:val="28"/>
        </w:rPr>
        <w:t xml:space="preserve"> г. по данным приборов учета забор воды составил 48 000 м</w:t>
      </w:r>
      <w:r w:rsidR="00E96ADF" w:rsidRPr="00A26408">
        <w:rPr>
          <w:sz w:val="28"/>
          <w:szCs w:val="28"/>
          <w:vertAlign w:val="superscript"/>
        </w:rPr>
        <w:t>3</w:t>
      </w:r>
      <w:r w:rsidR="00E96ADF" w:rsidRPr="00A26408">
        <w:rPr>
          <w:sz w:val="28"/>
          <w:szCs w:val="28"/>
        </w:rPr>
        <w:t>. Рассчитайте сумму налога к уплате в декларации.</w:t>
      </w:r>
    </w:p>
    <w:p w14:paraId="44833EDB" w14:textId="77777777" w:rsidR="00A26408" w:rsidRPr="00A26408" w:rsidRDefault="00A26408" w:rsidP="00A2640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58442F88" w14:textId="5B3B375D" w:rsidR="00E96ADF" w:rsidRPr="00A26408" w:rsidRDefault="00A26408" w:rsidP="00A2640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b/>
          <w:iCs/>
          <w:sz w:val="28"/>
          <w:szCs w:val="28"/>
        </w:rPr>
        <w:t xml:space="preserve">Вариант </w:t>
      </w:r>
      <w:r w:rsidR="00E96ADF" w:rsidRPr="00A26408">
        <w:rPr>
          <w:b/>
          <w:sz w:val="28"/>
          <w:szCs w:val="28"/>
        </w:rPr>
        <w:t xml:space="preserve">2. </w:t>
      </w:r>
      <w:r w:rsidR="00E96ADF" w:rsidRPr="00A26408">
        <w:rPr>
          <w:sz w:val="28"/>
          <w:szCs w:val="28"/>
        </w:rPr>
        <w:t>ООО «Песчаник» занимается добычей песчано-гравийной смеси, используемой при строительстве автомобильных дорог. Предприятие является плательщиком НДС по ставке 20%. В августе 202</w:t>
      </w:r>
      <w:r w:rsidRPr="00A26408">
        <w:rPr>
          <w:sz w:val="28"/>
          <w:szCs w:val="28"/>
        </w:rPr>
        <w:t>4</w:t>
      </w:r>
      <w:r w:rsidR="00E96ADF" w:rsidRPr="00A26408">
        <w:rPr>
          <w:sz w:val="28"/>
          <w:szCs w:val="28"/>
        </w:rPr>
        <w:t xml:space="preserve"> г. компания добыла 50 000 т песка, продала 40 000 т по цене 600 руб./т. Расходы по доставке песка покупателям составили 105 000 руб. Рассчитайте сумму налога на добычу полезных ископаемых (НДПИ) к уплате за август 202</w:t>
      </w:r>
      <w:r w:rsidRPr="00A26408">
        <w:rPr>
          <w:sz w:val="28"/>
          <w:szCs w:val="28"/>
        </w:rPr>
        <w:t>4</w:t>
      </w:r>
      <w:r w:rsidR="00E96ADF" w:rsidRPr="00A26408">
        <w:rPr>
          <w:sz w:val="28"/>
          <w:szCs w:val="28"/>
        </w:rPr>
        <w:t xml:space="preserve"> г.</w:t>
      </w:r>
    </w:p>
    <w:p w14:paraId="19C4E57C" w14:textId="77777777" w:rsidR="00A26408" w:rsidRPr="00A26408" w:rsidRDefault="00A26408" w:rsidP="00A2640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4AE065EC" w14:textId="7FF25AE9" w:rsidR="00E96ADF" w:rsidRPr="00A26408" w:rsidRDefault="00A26408" w:rsidP="00A2640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b/>
          <w:iCs/>
          <w:sz w:val="28"/>
          <w:szCs w:val="28"/>
        </w:rPr>
        <w:t xml:space="preserve">Вариант </w:t>
      </w:r>
      <w:r w:rsidR="00E96ADF" w:rsidRPr="00A26408">
        <w:rPr>
          <w:b/>
          <w:sz w:val="28"/>
          <w:szCs w:val="28"/>
        </w:rPr>
        <w:t>3.</w:t>
      </w:r>
      <w:r w:rsidR="00E96ADF" w:rsidRPr="00A26408">
        <w:rPr>
          <w:sz w:val="28"/>
          <w:szCs w:val="28"/>
        </w:rPr>
        <w:t xml:space="preserve"> ООО «</w:t>
      </w:r>
      <w:proofErr w:type="spellStart"/>
      <w:r w:rsidR="00E96ADF" w:rsidRPr="00A26408">
        <w:rPr>
          <w:sz w:val="28"/>
          <w:szCs w:val="28"/>
        </w:rPr>
        <w:t>Леново</w:t>
      </w:r>
      <w:proofErr w:type="spellEnd"/>
      <w:r w:rsidR="00E96ADF" w:rsidRPr="00A26408">
        <w:rPr>
          <w:sz w:val="28"/>
          <w:szCs w:val="28"/>
        </w:rPr>
        <w:t xml:space="preserve">» занимается продажей комплектующих к серверному оборудованию и использует общую систему налогообложения. </w:t>
      </w:r>
      <w:r w:rsidR="00E96ADF" w:rsidRPr="00A26408">
        <w:rPr>
          <w:sz w:val="28"/>
          <w:szCs w:val="28"/>
        </w:rPr>
        <w:lastRenderedPageBreak/>
        <w:t>Операции, совершаемые компанией, облагаются НДС по ставке 20%. За III квартал 202</w:t>
      </w:r>
      <w:r w:rsidRPr="00A26408">
        <w:rPr>
          <w:sz w:val="28"/>
          <w:szCs w:val="28"/>
        </w:rPr>
        <w:t>4</w:t>
      </w:r>
      <w:r w:rsidR="00E96ADF" w:rsidRPr="00A26408">
        <w:rPr>
          <w:sz w:val="28"/>
          <w:szCs w:val="28"/>
        </w:rPr>
        <w:t xml:space="preserve"> г. организацией были осуществлены следующие хозяйственные операции:</w:t>
      </w:r>
    </w:p>
    <w:p w14:paraId="1DB2EFB2" w14:textId="77777777" w:rsidR="00E96ADF" w:rsidRPr="009D5DB6" w:rsidRDefault="00E96ADF" w:rsidP="00011836">
      <w:pPr>
        <w:pStyle w:val="af"/>
        <w:numPr>
          <w:ilvl w:val="0"/>
          <w:numId w:val="26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продано оборудование на сумму 140 000 руб., в том числе НДС;</w:t>
      </w:r>
    </w:p>
    <w:p w14:paraId="74A234C9" w14:textId="4CAD2A90" w:rsidR="00E96ADF" w:rsidRPr="009D5DB6" w:rsidRDefault="00E96ADF" w:rsidP="00011836">
      <w:pPr>
        <w:pStyle w:val="af"/>
        <w:numPr>
          <w:ilvl w:val="0"/>
          <w:numId w:val="26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поступил счет-фактура на покупку офисной мебели на сумму 8500 руб., в том числе НДС. Мебель принята к учету 01.09.202</w:t>
      </w:r>
      <w:r w:rsidR="00A26408" w:rsidRPr="009D5DB6">
        <w:rPr>
          <w:sz w:val="28"/>
          <w:szCs w:val="28"/>
        </w:rPr>
        <w:t>4</w:t>
      </w:r>
      <w:r w:rsidRPr="009D5DB6">
        <w:rPr>
          <w:sz w:val="28"/>
          <w:szCs w:val="28"/>
        </w:rPr>
        <w:t>.</w:t>
      </w:r>
    </w:p>
    <w:p w14:paraId="0DCFFAE8" w14:textId="5704AF1E" w:rsidR="00E96ADF" w:rsidRPr="009D5DB6" w:rsidRDefault="00E96ADF" w:rsidP="00011836">
      <w:pPr>
        <w:pStyle w:val="af"/>
        <w:numPr>
          <w:ilvl w:val="0"/>
          <w:numId w:val="26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sz w:val="28"/>
          <w:szCs w:val="28"/>
        </w:rPr>
        <w:t>приобретены канцтовары на сумму 2200 руб., в том числе НДС.</w:t>
      </w:r>
    </w:p>
    <w:p w14:paraId="7ED961BB" w14:textId="4588EB99" w:rsidR="00E96ADF" w:rsidRPr="00A26408" w:rsidRDefault="00E96ADF" w:rsidP="00A2640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A26408">
        <w:rPr>
          <w:sz w:val="28"/>
          <w:szCs w:val="28"/>
        </w:rPr>
        <w:t>Рассчитайте сумму НДС к уплате в декларации за III квартал 202</w:t>
      </w:r>
      <w:r w:rsidR="00A26408" w:rsidRPr="00A26408">
        <w:rPr>
          <w:sz w:val="28"/>
          <w:szCs w:val="28"/>
        </w:rPr>
        <w:t>4</w:t>
      </w:r>
      <w:r w:rsidRPr="00A26408">
        <w:rPr>
          <w:sz w:val="28"/>
          <w:szCs w:val="28"/>
        </w:rPr>
        <w:t xml:space="preserve"> г.</w:t>
      </w:r>
    </w:p>
    <w:p w14:paraId="6D0011B0" w14:textId="77777777" w:rsidR="00C85F21" w:rsidRPr="00A26408" w:rsidRDefault="00C85F2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1633C4A2" w14:textId="7FA39829" w:rsidR="009D5DB6" w:rsidRPr="009D5DB6" w:rsidRDefault="009D5DB6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9D5DB6">
        <w:rPr>
          <w:b/>
          <w:iCs/>
          <w:sz w:val="28"/>
          <w:szCs w:val="28"/>
        </w:rPr>
        <w:t xml:space="preserve">Вариант </w:t>
      </w:r>
      <w:r w:rsidRPr="009D5DB6">
        <w:rPr>
          <w:b/>
          <w:sz w:val="28"/>
          <w:szCs w:val="28"/>
        </w:rPr>
        <w:t>4.</w:t>
      </w:r>
      <w:r w:rsidRPr="009D5DB6">
        <w:rPr>
          <w:sz w:val="28"/>
          <w:szCs w:val="28"/>
        </w:rPr>
        <w:t xml:space="preserve"> ООО «</w:t>
      </w:r>
      <w:proofErr w:type="spellStart"/>
      <w:r w:rsidRPr="009D5DB6">
        <w:rPr>
          <w:sz w:val="28"/>
          <w:szCs w:val="28"/>
        </w:rPr>
        <w:t>Зименки</w:t>
      </w:r>
      <w:proofErr w:type="spellEnd"/>
      <w:r w:rsidRPr="009D5DB6">
        <w:rPr>
          <w:sz w:val="28"/>
          <w:szCs w:val="28"/>
        </w:rPr>
        <w:t>» является собственником следующих объектов недвижимости:</w:t>
      </w:r>
    </w:p>
    <w:p w14:paraId="42116590" w14:textId="593FA51C" w:rsidR="009D5DB6" w:rsidRPr="00BA7A01" w:rsidRDefault="009D5DB6" w:rsidP="00011836">
      <w:pPr>
        <w:pStyle w:val="af"/>
        <w:numPr>
          <w:ilvl w:val="0"/>
          <w:numId w:val="2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sz w:val="28"/>
          <w:szCs w:val="28"/>
        </w:rPr>
        <w:t>Земельный участок стоимостью 14 200 тыс. руб.;</w:t>
      </w:r>
    </w:p>
    <w:p w14:paraId="74A18584" w14:textId="4694A271" w:rsidR="009D5DB6" w:rsidRPr="00BA7A01" w:rsidRDefault="009D5DB6" w:rsidP="00011836">
      <w:pPr>
        <w:pStyle w:val="af"/>
        <w:numPr>
          <w:ilvl w:val="0"/>
          <w:numId w:val="2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sz w:val="28"/>
          <w:szCs w:val="28"/>
        </w:rPr>
        <w:t xml:space="preserve">Здание, кадастровая стоимость которого не определена; остаточная </w:t>
      </w:r>
      <w:r w:rsidR="00BA7A01" w:rsidRPr="00BA7A01">
        <w:rPr>
          <w:sz w:val="28"/>
          <w:szCs w:val="28"/>
        </w:rPr>
        <w:t>стоимость</w:t>
      </w:r>
      <w:r w:rsidRPr="00BA7A01">
        <w:rPr>
          <w:sz w:val="28"/>
          <w:szCs w:val="28"/>
        </w:rPr>
        <w:t xml:space="preserve"> на 1 января текущего года составляла 5 600 тыс. руб., на 1 февраля – 5 500 тыс. руб., на 1 марта – 5 400 тыс. руб., на 1 апреля – 5 300 тыс. руб.</w:t>
      </w:r>
    </w:p>
    <w:p w14:paraId="390BA356" w14:textId="7F45CEF5" w:rsidR="00C85F21" w:rsidRPr="009D5DB6" w:rsidRDefault="00BA7A0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Рассчитайте авансовый платеж по налогу на имущество организации в декларации за 1 квартал текущего года.</w:t>
      </w:r>
    </w:p>
    <w:p w14:paraId="3ECEDEDD" w14:textId="62B97A45" w:rsidR="006B1FD8" w:rsidRPr="00BA7A01" w:rsidRDefault="006B1FD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2D58D2CC" w14:textId="40A8127B" w:rsidR="009D5DB6" w:rsidRPr="00BA7A01" w:rsidRDefault="009D5DB6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b/>
          <w:iCs/>
          <w:sz w:val="28"/>
          <w:szCs w:val="28"/>
        </w:rPr>
        <w:t xml:space="preserve">Вариант </w:t>
      </w:r>
      <w:r w:rsidR="00BA7A01" w:rsidRPr="00BA7A01">
        <w:rPr>
          <w:b/>
          <w:sz w:val="28"/>
          <w:szCs w:val="28"/>
        </w:rPr>
        <w:t>5</w:t>
      </w:r>
      <w:r w:rsidRPr="00BA7A01">
        <w:rPr>
          <w:b/>
          <w:sz w:val="28"/>
          <w:szCs w:val="28"/>
        </w:rPr>
        <w:t>.</w:t>
      </w:r>
      <w:r w:rsidRPr="00BA7A01">
        <w:rPr>
          <w:sz w:val="28"/>
          <w:szCs w:val="28"/>
        </w:rPr>
        <w:t xml:space="preserve"> ООО «</w:t>
      </w:r>
      <w:proofErr w:type="spellStart"/>
      <w:r w:rsidR="00BA7A01" w:rsidRPr="00BA7A01">
        <w:rPr>
          <w:sz w:val="28"/>
          <w:szCs w:val="28"/>
        </w:rPr>
        <w:t>Светлогорье</w:t>
      </w:r>
      <w:proofErr w:type="spellEnd"/>
      <w:r w:rsidRPr="00BA7A01">
        <w:rPr>
          <w:sz w:val="28"/>
          <w:szCs w:val="28"/>
        </w:rPr>
        <w:t xml:space="preserve">» </w:t>
      </w:r>
      <w:r w:rsidR="00BA7A01" w:rsidRPr="00BA7A01">
        <w:rPr>
          <w:sz w:val="28"/>
          <w:szCs w:val="28"/>
        </w:rPr>
        <w:t>владеет следующими объектами</w:t>
      </w:r>
      <w:r w:rsidRPr="00BA7A01">
        <w:rPr>
          <w:sz w:val="28"/>
          <w:szCs w:val="28"/>
        </w:rPr>
        <w:t>:</w:t>
      </w:r>
    </w:p>
    <w:p w14:paraId="056EB2C0" w14:textId="00F19797" w:rsidR="00BA7A01" w:rsidRPr="00BA7A01" w:rsidRDefault="00BA7A01" w:rsidP="00011836">
      <w:pPr>
        <w:pStyle w:val="af"/>
        <w:numPr>
          <w:ilvl w:val="0"/>
          <w:numId w:val="2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sz w:val="28"/>
          <w:szCs w:val="28"/>
        </w:rPr>
        <w:t>Земельны</w:t>
      </w:r>
      <w:r>
        <w:rPr>
          <w:sz w:val="28"/>
          <w:szCs w:val="28"/>
        </w:rPr>
        <w:t>ми</w:t>
      </w:r>
      <w:r w:rsidRPr="00BA7A01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ами </w:t>
      </w:r>
      <w:r w:rsidRPr="00BA7A01">
        <w:rPr>
          <w:sz w:val="28"/>
          <w:szCs w:val="28"/>
        </w:rPr>
        <w:t xml:space="preserve">стоимостью </w:t>
      </w:r>
      <w:r>
        <w:rPr>
          <w:sz w:val="28"/>
          <w:szCs w:val="28"/>
        </w:rPr>
        <w:t>8 0</w:t>
      </w:r>
      <w:r w:rsidRPr="00BA7A01">
        <w:rPr>
          <w:sz w:val="28"/>
          <w:szCs w:val="28"/>
        </w:rPr>
        <w:t>00 тыс. руб.</w:t>
      </w:r>
      <w:r>
        <w:rPr>
          <w:sz w:val="28"/>
          <w:szCs w:val="28"/>
        </w:rPr>
        <w:t xml:space="preserve"> и 23 000 тыс. руб.</w:t>
      </w:r>
      <w:r w:rsidRPr="00BA7A01">
        <w:rPr>
          <w:sz w:val="28"/>
          <w:szCs w:val="28"/>
        </w:rPr>
        <w:t>;</w:t>
      </w:r>
    </w:p>
    <w:p w14:paraId="02CC2E3F" w14:textId="179A2E23" w:rsidR="00BA7A01" w:rsidRPr="00BA7A01" w:rsidRDefault="00BA7A01" w:rsidP="00011836">
      <w:pPr>
        <w:pStyle w:val="af"/>
        <w:numPr>
          <w:ilvl w:val="0"/>
          <w:numId w:val="2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sz w:val="28"/>
          <w:szCs w:val="28"/>
        </w:rPr>
        <w:t>Здание</w:t>
      </w:r>
      <w:r>
        <w:rPr>
          <w:sz w:val="28"/>
          <w:szCs w:val="28"/>
        </w:rPr>
        <w:t>м</w:t>
      </w:r>
      <w:r w:rsidRPr="00BA7A01">
        <w:rPr>
          <w:sz w:val="28"/>
          <w:szCs w:val="28"/>
        </w:rPr>
        <w:t>, кадастровая стоимость которого не определена; остаточная стоимость на 1 января текущего года составляла 6 000 тыс. руб., на 1 февраля – 5 800 тыс. руб., на 1 марта – 5 600 тыс. руб.</w:t>
      </w:r>
    </w:p>
    <w:p w14:paraId="6E16C6BB" w14:textId="77777777" w:rsidR="00BA7A01" w:rsidRPr="00BA7A01" w:rsidRDefault="00BA7A01" w:rsidP="00BA7A0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sz w:val="28"/>
          <w:szCs w:val="28"/>
        </w:rPr>
        <w:t>Рассчитайте авансовый платеж по налогу на имущество организации в декларации за 1 квартал текущего года.</w:t>
      </w:r>
    </w:p>
    <w:p w14:paraId="5BAE23BE" w14:textId="77777777" w:rsidR="006B1FD8" w:rsidRPr="00BA7A01" w:rsidRDefault="006B1FD8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48D78308" w14:textId="6A4E69AA" w:rsidR="009D5DB6" w:rsidRPr="00BA7A01" w:rsidRDefault="009D5DB6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b/>
          <w:iCs/>
          <w:sz w:val="28"/>
          <w:szCs w:val="28"/>
        </w:rPr>
        <w:t xml:space="preserve">Вариант </w:t>
      </w:r>
      <w:r w:rsidR="00BA7A01" w:rsidRPr="00BA7A01">
        <w:rPr>
          <w:b/>
          <w:sz w:val="28"/>
          <w:szCs w:val="28"/>
        </w:rPr>
        <w:t>6</w:t>
      </w:r>
      <w:r w:rsidRPr="00BA7A01">
        <w:rPr>
          <w:b/>
          <w:sz w:val="28"/>
          <w:szCs w:val="28"/>
        </w:rPr>
        <w:t>.</w:t>
      </w:r>
      <w:r w:rsidRPr="00BA7A01">
        <w:rPr>
          <w:sz w:val="28"/>
          <w:szCs w:val="28"/>
        </w:rPr>
        <w:t xml:space="preserve"> ООО «</w:t>
      </w:r>
      <w:r w:rsidR="00BA7A01" w:rsidRPr="00BA7A01">
        <w:rPr>
          <w:sz w:val="28"/>
          <w:szCs w:val="28"/>
        </w:rPr>
        <w:t>Раздолье</w:t>
      </w:r>
      <w:r w:rsidRPr="00BA7A01">
        <w:rPr>
          <w:sz w:val="28"/>
          <w:szCs w:val="28"/>
        </w:rPr>
        <w:t xml:space="preserve">» </w:t>
      </w:r>
      <w:r w:rsidR="00BA7A01" w:rsidRPr="00BA7A01">
        <w:rPr>
          <w:sz w:val="28"/>
          <w:szCs w:val="28"/>
        </w:rPr>
        <w:t>владеет</w:t>
      </w:r>
      <w:r w:rsidRPr="00BA7A01">
        <w:rPr>
          <w:sz w:val="28"/>
          <w:szCs w:val="28"/>
        </w:rPr>
        <w:t>:</w:t>
      </w:r>
    </w:p>
    <w:p w14:paraId="310AAD71" w14:textId="635D5D19" w:rsidR="00BA7A01" w:rsidRPr="00BA7A01" w:rsidRDefault="00BA7A01" w:rsidP="00011836">
      <w:pPr>
        <w:pStyle w:val="af"/>
        <w:numPr>
          <w:ilvl w:val="0"/>
          <w:numId w:val="2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sz w:val="28"/>
          <w:szCs w:val="28"/>
        </w:rPr>
        <w:t>Зданием, кадастровая стоимость которого не определена; остаточная стоимость на 1 июля составляла 25 400 тыс. руб., на 1 августа – 25 200 тыс. руб., на 1 сентября – 25 000 тыс. руб.;</w:t>
      </w:r>
    </w:p>
    <w:p w14:paraId="0FC97927" w14:textId="353BB367" w:rsidR="00BA7A01" w:rsidRPr="00BA7A01" w:rsidRDefault="00BA7A01" w:rsidP="00011836">
      <w:pPr>
        <w:pStyle w:val="af"/>
        <w:numPr>
          <w:ilvl w:val="0"/>
          <w:numId w:val="2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sz w:val="28"/>
          <w:szCs w:val="28"/>
        </w:rPr>
        <w:t>Автомобилем «Ниссан», его остаточная стоимость на 1 июля составляла 3 500 тыс. руб., на 1 августа – 3 200 тыс. руб., на 1 сентября – 3 000 тыс. руб.</w:t>
      </w:r>
    </w:p>
    <w:p w14:paraId="4E5E4CCF" w14:textId="195898F9" w:rsidR="00BA7A01" w:rsidRPr="00BA7A01" w:rsidRDefault="00BA7A01" w:rsidP="00011836">
      <w:pPr>
        <w:pStyle w:val="af"/>
        <w:numPr>
          <w:ilvl w:val="0"/>
          <w:numId w:val="27"/>
        </w:num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sz w:val="28"/>
          <w:szCs w:val="28"/>
        </w:rPr>
        <w:t>Земельный участок стоимостью 18 000 тыс. руб.</w:t>
      </w:r>
    </w:p>
    <w:p w14:paraId="1944ABBD" w14:textId="029797C0" w:rsidR="00BA7A01" w:rsidRPr="00BA7A01" w:rsidRDefault="00BA7A01" w:rsidP="00BA7A01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A7A01">
        <w:rPr>
          <w:sz w:val="28"/>
          <w:szCs w:val="28"/>
        </w:rPr>
        <w:lastRenderedPageBreak/>
        <w:t xml:space="preserve">Рассчитайте авансовый платеж по налогу на имущество организации в декларации за </w:t>
      </w:r>
      <w:r w:rsidRPr="00BA7A01">
        <w:rPr>
          <w:sz w:val="28"/>
          <w:szCs w:val="28"/>
          <w:lang w:val="en-US"/>
        </w:rPr>
        <w:t>III</w:t>
      </w:r>
      <w:r w:rsidRPr="00BA7A01">
        <w:rPr>
          <w:sz w:val="28"/>
          <w:szCs w:val="28"/>
        </w:rPr>
        <w:t xml:space="preserve"> квартал текущего года.</w:t>
      </w:r>
    </w:p>
    <w:p w14:paraId="0E85FEA6" w14:textId="77777777" w:rsidR="00C85F21" w:rsidRPr="00BA7A01" w:rsidRDefault="00C85F21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36D2EB25" w14:textId="60C7F995" w:rsidR="009D5DB6" w:rsidRPr="00B20D44" w:rsidRDefault="009D5DB6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B20D44">
        <w:rPr>
          <w:b/>
          <w:iCs/>
          <w:sz w:val="28"/>
          <w:szCs w:val="28"/>
        </w:rPr>
        <w:t xml:space="preserve">Вариант </w:t>
      </w:r>
      <w:r w:rsidR="00BA7A01" w:rsidRPr="00B20D44">
        <w:rPr>
          <w:b/>
          <w:sz w:val="28"/>
          <w:szCs w:val="28"/>
        </w:rPr>
        <w:t>7</w:t>
      </w:r>
      <w:r w:rsidRPr="00B20D44">
        <w:rPr>
          <w:b/>
          <w:sz w:val="28"/>
          <w:szCs w:val="28"/>
        </w:rPr>
        <w:t>.</w:t>
      </w:r>
      <w:r w:rsidRPr="00B20D44">
        <w:rPr>
          <w:sz w:val="28"/>
          <w:szCs w:val="28"/>
        </w:rPr>
        <w:t xml:space="preserve"> </w:t>
      </w:r>
      <w:r w:rsidR="00B20D44" w:rsidRPr="00B20D44">
        <w:rPr>
          <w:sz w:val="28"/>
          <w:szCs w:val="28"/>
        </w:rPr>
        <w:t>Малая компания «</w:t>
      </w:r>
      <w:proofErr w:type="spellStart"/>
      <w:r w:rsidR="00B20D44" w:rsidRPr="00B20D44">
        <w:rPr>
          <w:sz w:val="28"/>
          <w:szCs w:val="28"/>
        </w:rPr>
        <w:t>МебельПром</w:t>
      </w:r>
      <w:proofErr w:type="spellEnd"/>
      <w:r w:rsidR="00B20D44" w:rsidRPr="00B20D44">
        <w:rPr>
          <w:sz w:val="28"/>
          <w:szCs w:val="28"/>
        </w:rPr>
        <w:t>» занимается производством мебели и попадает под льготный тариф для МСП из сферы обрабатывающих производств. Рассчитаем отчисление за сотрудницу Морозову с зарплатой 90 000 рублей.</w:t>
      </w:r>
    </w:p>
    <w:p w14:paraId="1A68A608" w14:textId="478B3893" w:rsidR="009D5DB6" w:rsidRPr="00B20D44" w:rsidRDefault="009D5DB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58BF1A2D" w14:textId="77777777" w:rsidR="00245F07" w:rsidRPr="00245F07" w:rsidRDefault="009D5DB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45F07">
        <w:rPr>
          <w:b/>
          <w:iCs/>
          <w:sz w:val="28"/>
          <w:szCs w:val="28"/>
        </w:rPr>
        <w:t xml:space="preserve">Вариант </w:t>
      </w:r>
      <w:r w:rsidR="00BA7A01" w:rsidRPr="00245F07">
        <w:rPr>
          <w:b/>
          <w:sz w:val="28"/>
          <w:szCs w:val="28"/>
        </w:rPr>
        <w:t>8</w:t>
      </w:r>
      <w:r w:rsidRPr="00245F07">
        <w:rPr>
          <w:b/>
          <w:sz w:val="28"/>
          <w:szCs w:val="28"/>
        </w:rPr>
        <w:t>.</w:t>
      </w:r>
      <w:r w:rsidRPr="00245F07">
        <w:rPr>
          <w:sz w:val="28"/>
          <w:szCs w:val="28"/>
        </w:rPr>
        <w:t xml:space="preserve"> </w:t>
      </w:r>
      <w:r w:rsidR="00B20D44" w:rsidRPr="00245F07">
        <w:rPr>
          <w:sz w:val="28"/>
          <w:szCs w:val="28"/>
        </w:rPr>
        <w:t>А.О. Петров работает в ООО «Альфа», которая применяет льготу как субъект МСП. Зарплата Перова составляет 80 000 рублей. За январь 2025 года страховые взносы нужно рассчитать так. 33 660 руб. x 30% = 10 098 руб. 46 340 руб. (80 000 руб. – 33 660 руб.) x 15% = 6951 руб. ИТОГО за январь к уплате страховых взносов: 17 049 руб. Это без учета страховых взносов, связанных с травматизмом.</w:t>
      </w:r>
    </w:p>
    <w:p w14:paraId="04F6AF44" w14:textId="0A1308FB" w:rsidR="009D5DB6" w:rsidRPr="00245F07" w:rsidRDefault="009D5DB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626D5CFE" w14:textId="0D717A01" w:rsidR="009D5DB6" w:rsidRPr="00245F07" w:rsidRDefault="009D5DB6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245F07">
        <w:rPr>
          <w:b/>
          <w:iCs/>
          <w:sz w:val="28"/>
          <w:szCs w:val="28"/>
        </w:rPr>
        <w:t xml:space="preserve">Вариант </w:t>
      </w:r>
      <w:r w:rsidR="00BA7A01" w:rsidRPr="00245F07">
        <w:rPr>
          <w:b/>
          <w:sz w:val="28"/>
          <w:szCs w:val="28"/>
        </w:rPr>
        <w:t>9</w:t>
      </w:r>
      <w:r w:rsidRPr="00245F07">
        <w:rPr>
          <w:b/>
          <w:sz w:val="28"/>
          <w:szCs w:val="28"/>
        </w:rPr>
        <w:t>.</w:t>
      </w:r>
      <w:r w:rsidRPr="00245F07">
        <w:rPr>
          <w:sz w:val="28"/>
          <w:szCs w:val="28"/>
        </w:rPr>
        <w:t xml:space="preserve"> </w:t>
      </w:r>
      <w:r w:rsidR="00245F07" w:rsidRPr="00245F07">
        <w:rPr>
          <w:sz w:val="28"/>
          <w:szCs w:val="28"/>
        </w:rPr>
        <w:t xml:space="preserve">Индивидуальный предприниматель Воронцова О.Н. занимается реализацией молочной продукции на </w:t>
      </w:r>
      <w:proofErr w:type="spellStart"/>
      <w:r w:rsidR="00245F07" w:rsidRPr="00245F07">
        <w:rPr>
          <w:sz w:val="28"/>
          <w:szCs w:val="28"/>
        </w:rPr>
        <w:t>Канавинском</w:t>
      </w:r>
      <w:proofErr w:type="spellEnd"/>
      <w:r w:rsidR="00245F07" w:rsidRPr="00245F07">
        <w:rPr>
          <w:sz w:val="28"/>
          <w:szCs w:val="28"/>
        </w:rPr>
        <w:t xml:space="preserve"> рынке Нижнего Новгорода. Доход, полученный за год, составил 5 600 тыс. руб. По трудовому договору у Воронцовой О.Н. работают два продавца – </w:t>
      </w:r>
      <w:proofErr w:type="spellStart"/>
      <w:r w:rsidR="00245F07" w:rsidRPr="00245F07">
        <w:rPr>
          <w:sz w:val="28"/>
          <w:szCs w:val="28"/>
        </w:rPr>
        <w:t>Милова</w:t>
      </w:r>
      <w:proofErr w:type="spellEnd"/>
      <w:r w:rsidR="00245F07" w:rsidRPr="00245F07">
        <w:rPr>
          <w:sz w:val="28"/>
          <w:szCs w:val="28"/>
        </w:rPr>
        <w:t xml:space="preserve"> А.А., Краснова Л.Н. Рассчитайте суммы страховых взносов к</w:t>
      </w:r>
      <w:r w:rsidR="006C40CC">
        <w:rPr>
          <w:sz w:val="28"/>
          <w:szCs w:val="28"/>
        </w:rPr>
        <w:t xml:space="preserve"> </w:t>
      </w:r>
      <w:r w:rsidR="00245F07" w:rsidRPr="00245F07">
        <w:rPr>
          <w:sz w:val="28"/>
          <w:szCs w:val="28"/>
        </w:rPr>
        <w:t>уплате ИП Воронцова О.Н.</w:t>
      </w:r>
    </w:p>
    <w:p w14:paraId="174C397D" w14:textId="7DF5A23C" w:rsidR="009D5DB6" w:rsidRPr="00245F07" w:rsidRDefault="009D5DB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209F3BBF" w14:textId="084A5B92" w:rsidR="009D5DB6" w:rsidRPr="006C40CC" w:rsidRDefault="009D5DB6" w:rsidP="009D5DB6">
      <w:pPr>
        <w:shd w:val="clear" w:color="auto" w:fill="FFFFFF"/>
        <w:spacing w:line="300" w:lineRule="auto"/>
        <w:jc w:val="both"/>
        <w:rPr>
          <w:sz w:val="28"/>
          <w:szCs w:val="28"/>
        </w:rPr>
      </w:pPr>
      <w:r w:rsidRPr="006C40CC">
        <w:rPr>
          <w:b/>
          <w:iCs/>
          <w:sz w:val="28"/>
          <w:szCs w:val="28"/>
        </w:rPr>
        <w:t xml:space="preserve">Вариант </w:t>
      </w:r>
      <w:r w:rsidR="00BA7A01" w:rsidRPr="006C40CC">
        <w:rPr>
          <w:b/>
          <w:sz w:val="28"/>
          <w:szCs w:val="28"/>
        </w:rPr>
        <w:t>10</w:t>
      </w:r>
      <w:r w:rsidRPr="006C40CC">
        <w:rPr>
          <w:b/>
          <w:sz w:val="28"/>
          <w:szCs w:val="28"/>
        </w:rPr>
        <w:t>.</w:t>
      </w:r>
      <w:r w:rsidRPr="006C40CC">
        <w:rPr>
          <w:sz w:val="28"/>
          <w:szCs w:val="28"/>
        </w:rPr>
        <w:t xml:space="preserve"> </w:t>
      </w:r>
      <w:r w:rsidR="00245F07" w:rsidRPr="006C40CC">
        <w:rPr>
          <w:sz w:val="28"/>
          <w:szCs w:val="28"/>
        </w:rPr>
        <w:t xml:space="preserve">У индивидуального предпринимателя Светлов К.С. по трудовому договору работает Зайцев А.С., </w:t>
      </w:r>
      <w:r w:rsidR="006C40CC" w:rsidRPr="006C40CC">
        <w:rPr>
          <w:sz w:val="28"/>
          <w:szCs w:val="28"/>
        </w:rPr>
        <w:t>ежемесячно</w:t>
      </w:r>
      <w:r w:rsidR="00245F07" w:rsidRPr="006C40CC">
        <w:rPr>
          <w:sz w:val="28"/>
          <w:szCs w:val="28"/>
        </w:rPr>
        <w:t xml:space="preserve"> получающий </w:t>
      </w:r>
      <w:r w:rsidR="006C40CC" w:rsidRPr="006C40CC">
        <w:rPr>
          <w:sz w:val="28"/>
          <w:szCs w:val="28"/>
        </w:rPr>
        <w:t>заработную плату в размере 60 000 руб. и премию в размере 15 000 руб. Класс профессионального риска работника – 1. Рассчитайте сумму ежемесячных страховых взносов к уплате.</w:t>
      </w:r>
    </w:p>
    <w:p w14:paraId="4D669F57" w14:textId="02007E8E" w:rsidR="009D5DB6" w:rsidRPr="006C40CC" w:rsidRDefault="009D5DB6" w:rsidP="000C47E8">
      <w:pPr>
        <w:shd w:val="clear" w:color="auto" w:fill="FFFFFF"/>
        <w:spacing w:line="300" w:lineRule="auto"/>
        <w:jc w:val="both"/>
        <w:rPr>
          <w:sz w:val="28"/>
          <w:szCs w:val="28"/>
        </w:rPr>
      </w:pPr>
    </w:p>
    <w:p w14:paraId="3FD2949A" w14:textId="77777777" w:rsidR="00C85F21" w:rsidRPr="006C40CC" w:rsidRDefault="00C85F21" w:rsidP="000C47E8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 w:rsidRPr="006C40CC">
        <w:rPr>
          <w:b/>
          <w:sz w:val="28"/>
          <w:szCs w:val="28"/>
        </w:rPr>
        <w:t>Рекомендованная литература</w:t>
      </w:r>
    </w:p>
    <w:p w14:paraId="0CD53844" w14:textId="77777777" w:rsidR="00F636C7" w:rsidRPr="00F636C7" w:rsidRDefault="00F636C7" w:rsidP="00F636C7">
      <w:pPr>
        <w:spacing w:line="300" w:lineRule="auto"/>
        <w:jc w:val="both"/>
        <w:rPr>
          <w:sz w:val="28"/>
          <w:szCs w:val="28"/>
        </w:rPr>
      </w:pPr>
      <w:r w:rsidRPr="00F636C7">
        <w:rPr>
          <w:sz w:val="28"/>
          <w:szCs w:val="28"/>
        </w:rPr>
        <w:t>Основная: 1, 2</w:t>
      </w:r>
    </w:p>
    <w:p w14:paraId="6ADC4E4F" w14:textId="77777777" w:rsidR="00F636C7" w:rsidRPr="00F636C7" w:rsidRDefault="00F636C7" w:rsidP="00F636C7">
      <w:pPr>
        <w:spacing w:line="300" w:lineRule="auto"/>
        <w:jc w:val="both"/>
        <w:rPr>
          <w:sz w:val="28"/>
          <w:szCs w:val="28"/>
        </w:rPr>
      </w:pPr>
      <w:r w:rsidRPr="00F636C7">
        <w:rPr>
          <w:sz w:val="28"/>
          <w:szCs w:val="28"/>
        </w:rPr>
        <w:t>Дополнительная: 1, 2</w:t>
      </w:r>
    </w:p>
    <w:p w14:paraId="5F28AE1F" w14:textId="77777777" w:rsidR="00871770" w:rsidRPr="00F636C7" w:rsidRDefault="00871770" w:rsidP="000C47E8">
      <w:pPr>
        <w:spacing w:after="200" w:line="300" w:lineRule="auto"/>
        <w:rPr>
          <w:sz w:val="28"/>
          <w:szCs w:val="28"/>
        </w:rPr>
      </w:pPr>
      <w:r w:rsidRPr="00F636C7">
        <w:rPr>
          <w:sz w:val="28"/>
          <w:szCs w:val="28"/>
        </w:rPr>
        <w:br w:type="page"/>
      </w:r>
    </w:p>
    <w:p w14:paraId="2C839064" w14:textId="0F7FA684" w:rsidR="007D5C9D" w:rsidRPr="00F636C7" w:rsidRDefault="00F636C7" w:rsidP="000C47E8">
      <w:pPr>
        <w:widowControl w:val="0"/>
        <w:spacing w:line="300" w:lineRule="auto"/>
        <w:jc w:val="center"/>
        <w:outlineLvl w:val="0"/>
        <w:rPr>
          <w:b/>
          <w:bCs/>
          <w:kern w:val="32"/>
          <w:sz w:val="28"/>
          <w:szCs w:val="28"/>
        </w:rPr>
      </w:pPr>
      <w:bookmarkStart w:id="23" w:name="_Toc206947567"/>
      <w:r w:rsidRPr="00F636C7">
        <w:rPr>
          <w:b/>
          <w:bCs/>
          <w:kern w:val="32"/>
          <w:sz w:val="28"/>
          <w:szCs w:val="28"/>
        </w:rPr>
        <w:lastRenderedPageBreak/>
        <w:t>Вопросы для подготовки к зачету с оценкой</w:t>
      </w:r>
      <w:bookmarkEnd w:id="23"/>
    </w:p>
    <w:p w14:paraId="54342EAB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Понятие отчетности и назначение</w:t>
      </w:r>
    </w:p>
    <w:p w14:paraId="70EF29F7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Классификация видов </w:t>
      </w:r>
    </w:p>
    <w:p w14:paraId="2229CC63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Пользователи бухгалтерской отчетности и их информационные потребности</w:t>
      </w:r>
    </w:p>
    <w:p w14:paraId="3892BBEB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Нормативное регулирование бухгалтерской отчетности в Российской Федерации. </w:t>
      </w:r>
    </w:p>
    <w:p w14:paraId="70400AEC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Общие требования, предъявляемые к бухгалтерской отчетности. </w:t>
      </w:r>
    </w:p>
    <w:p w14:paraId="63EFF6CB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Состав бухгалтерской годовой и промежуточной отчетности. </w:t>
      </w:r>
    </w:p>
    <w:p w14:paraId="07DBBBB7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Отчетный период и сроки представления отчетности.</w:t>
      </w:r>
    </w:p>
    <w:p w14:paraId="13BD1986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Ответственность за </w:t>
      </w:r>
      <w:proofErr w:type="spellStart"/>
      <w:r w:rsidRPr="00F636C7">
        <w:rPr>
          <w:sz w:val="28"/>
          <w:szCs w:val="28"/>
        </w:rPr>
        <w:t>несдачу</w:t>
      </w:r>
      <w:proofErr w:type="spellEnd"/>
      <w:r w:rsidRPr="00F636C7">
        <w:rPr>
          <w:sz w:val="28"/>
          <w:szCs w:val="28"/>
        </w:rPr>
        <w:t xml:space="preserve"> отчетности и ошибки </w:t>
      </w:r>
    </w:p>
    <w:p w14:paraId="5888EC71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Проверка соответствия информации на бухгалтерских счетах данным первичных учетных документов</w:t>
      </w:r>
    </w:p>
    <w:p w14:paraId="17E37ED3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Проведение инвентаризации имущества и финансовых обязательств</w:t>
      </w:r>
    </w:p>
    <w:p w14:paraId="0D851AFB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Уточнение оценки имущественных статей баланса</w:t>
      </w:r>
    </w:p>
    <w:p w14:paraId="4668B6BF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Закрытие счетов. Реформация баланса</w:t>
      </w:r>
    </w:p>
    <w:p w14:paraId="3A3793A1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Проверка взаимной увязки показателей форм отчетности</w:t>
      </w:r>
    </w:p>
    <w:p w14:paraId="012763F4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Состав бухгалтерской (финансовой) отчетности</w:t>
      </w:r>
    </w:p>
    <w:p w14:paraId="5F3240A9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Содержание и порядок формирования показателей бухгалтерского баланса</w:t>
      </w:r>
    </w:p>
    <w:p w14:paraId="25E77601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Постатейное заполнение бухгалтерского баланса</w:t>
      </w:r>
    </w:p>
    <w:p w14:paraId="3BA6C4CD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Отчет о финансовых результатах</w:t>
      </w:r>
    </w:p>
    <w:p w14:paraId="07D8CE68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Содержание приложений к бухгалтерскому балансу и отчету о финансовых результатах</w:t>
      </w:r>
    </w:p>
    <w:p w14:paraId="23732EC5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Отчет об изменениях капитала</w:t>
      </w:r>
    </w:p>
    <w:p w14:paraId="14D5FDE2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Отчет о движении денежных средств</w:t>
      </w:r>
    </w:p>
    <w:p w14:paraId="7079710F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Содержание пояснения к бухгалтерскому балансу и отчету о финансовых результатах</w:t>
      </w:r>
    </w:p>
    <w:p w14:paraId="7DF341DC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Информация по отчетным сегментам</w:t>
      </w:r>
    </w:p>
    <w:p w14:paraId="78328709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Информация о связанных сторонах</w:t>
      </w:r>
    </w:p>
    <w:p w14:paraId="457356AF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Информация о прибыли, приходящейся на акцию</w:t>
      </w:r>
    </w:p>
    <w:p w14:paraId="74D15F7F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Понятие и нормативное регулирование консолидированной финансовой отчетности</w:t>
      </w:r>
    </w:p>
    <w:p w14:paraId="1F4988DE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Состав отчетности, сроки представления</w:t>
      </w:r>
    </w:p>
    <w:p w14:paraId="63147EB1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Методы консолидации финансовой отчетности</w:t>
      </w:r>
    </w:p>
    <w:p w14:paraId="244D4889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Структура упрощенной бухгалтерской отчетности </w:t>
      </w:r>
    </w:p>
    <w:p w14:paraId="43E46964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lastRenderedPageBreak/>
        <w:t>Правила выбора формы отчетности</w:t>
      </w:r>
    </w:p>
    <w:p w14:paraId="2CABEEF5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Сроки и способы подачи упрощенной бухгалтерской отчетности </w:t>
      </w:r>
    </w:p>
    <w:p w14:paraId="5AFAE75F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Основные требования к упрощенной отчетности</w:t>
      </w:r>
    </w:p>
    <w:p w14:paraId="668B1475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Упрощенная форма бухгалтерского баланса</w:t>
      </w:r>
    </w:p>
    <w:p w14:paraId="009CAA65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Упрощенная форма отчета о финансовых результатах (в том числе для малых предприятий)</w:t>
      </w:r>
    </w:p>
    <w:p w14:paraId="154188A9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Понятие и сущность налоговой отчетности. </w:t>
      </w:r>
    </w:p>
    <w:p w14:paraId="0E247611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Требования к содержанию форм налоговой отчетности. Порядок формирования и представления налоговой отчетности. </w:t>
      </w:r>
    </w:p>
    <w:p w14:paraId="27D231C6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Особенности составления и представления отчетности по страховым взносам во внебюджетные фонды. </w:t>
      </w:r>
    </w:p>
    <w:p w14:paraId="45CC2E9E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>Понятие, назначение и условия предоставления статистической отчетности. Субъекты официального статистического учета.</w:t>
      </w:r>
    </w:p>
    <w:p w14:paraId="45252FA3" w14:textId="77777777" w:rsidR="00F636C7" w:rsidRPr="00F636C7" w:rsidRDefault="00F636C7" w:rsidP="00705AE5">
      <w:pPr>
        <w:pStyle w:val="af"/>
        <w:numPr>
          <w:ilvl w:val="0"/>
          <w:numId w:val="4"/>
        </w:numPr>
        <w:tabs>
          <w:tab w:val="left" w:pos="426"/>
        </w:tabs>
        <w:spacing w:line="300" w:lineRule="auto"/>
        <w:ind w:left="284" w:hanging="284"/>
        <w:rPr>
          <w:sz w:val="28"/>
          <w:szCs w:val="28"/>
        </w:rPr>
      </w:pPr>
      <w:r w:rsidRPr="00F636C7">
        <w:rPr>
          <w:sz w:val="28"/>
          <w:szCs w:val="28"/>
        </w:rPr>
        <w:t xml:space="preserve">Формы статистического наблюдения </w:t>
      </w:r>
    </w:p>
    <w:p w14:paraId="60460150" w14:textId="739E1514" w:rsidR="00F636C7" w:rsidRPr="00F636C7" w:rsidRDefault="00F636C7" w:rsidP="000C47E8">
      <w:pPr>
        <w:widowControl w:val="0"/>
        <w:autoSpaceDE w:val="0"/>
        <w:autoSpaceDN w:val="0"/>
        <w:adjustRightInd w:val="0"/>
        <w:spacing w:line="300" w:lineRule="auto"/>
        <w:ind w:right="30"/>
        <w:rPr>
          <w:sz w:val="28"/>
          <w:szCs w:val="28"/>
        </w:rPr>
      </w:pPr>
    </w:p>
    <w:p w14:paraId="452B0D3B" w14:textId="27446E9C" w:rsidR="00F636C7" w:rsidRPr="00F636C7" w:rsidRDefault="00F636C7" w:rsidP="000C47E8">
      <w:pPr>
        <w:widowControl w:val="0"/>
        <w:autoSpaceDE w:val="0"/>
        <w:autoSpaceDN w:val="0"/>
        <w:adjustRightInd w:val="0"/>
        <w:spacing w:line="300" w:lineRule="auto"/>
        <w:ind w:right="30"/>
        <w:rPr>
          <w:sz w:val="28"/>
          <w:szCs w:val="28"/>
        </w:rPr>
      </w:pPr>
    </w:p>
    <w:p w14:paraId="07542400" w14:textId="77777777" w:rsidR="00F636C7" w:rsidRPr="00F636C7" w:rsidRDefault="00F636C7" w:rsidP="000C47E8">
      <w:pPr>
        <w:widowControl w:val="0"/>
        <w:autoSpaceDE w:val="0"/>
        <w:autoSpaceDN w:val="0"/>
        <w:adjustRightInd w:val="0"/>
        <w:spacing w:line="300" w:lineRule="auto"/>
        <w:ind w:right="30"/>
        <w:rPr>
          <w:sz w:val="28"/>
          <w:szCs w:val="28"/>
        </w:rPr>
      </w:pPr>
    </w:p>
    <w:p w14:paraId="75FE123D" w14:textId="7ED279D8" w:rsidR="00844B8A" w:rsidRPr="00F636C7" w:rsidRDefault="00844B8A" w:rsidP="000C47E8">
      <w:pPr>
        <w:widowControl w:val="0"/>
        <w:autoSpaceDE w:val="0"/>
        <w:autoSpaceDN w:val="0"/>
        <w:adjustRightInd w:val="0"/>
        <w:spacing w:line="300" w:lineRule="auto"/>
        <w:ind w:right="30"/>
        <w:rPr>
          <w:sz w:val="28"/>
          <w:szCs w:val="28"/>
        </w:rPr>
      </w:pPr>
    </w:p>
    <w:p w14:paraId="6B994F8C" w14:textId="59DA8121" w:rsidR="00844B8A" w:rsidRPr="00F636C7" w:rsidRDefault="00844B8A" w:rsidP="000C47E8">
      <w:pPr>
        <w:spacing w:line="300" w:lineRule="auto"/>
        <w:rPr>
          <w:sz w:val="28"/>
          <w:szCs w:val="28"/>
        </w:rPr>
      </w:pPr>
      <w:r w:rsidRPr="00F636C7">
        <w:rPr>
          <w:sz w:val="28"/>
          <w:szCs w:val="28"/>
        </w:rPr>
        <w:br w:type="page"/>
      </w:r>
    </w:p>
    <w:p w14:paraId="12277083" w14:textId="0E141CBF" w:rsidR="00617DD6" w:rsidRPr="00F636C7" w:rsidRDefault="007D5C9D" w:rsidP="000C47E8">
      <w:pPr>
        <w:widowControl w:val="0"/>
        <w:spacing w:line="300" w:lineRule="auto"/>
        <w:jc w:val="center"/>
        <w:outlineLvl w:val="0"/>
        <w:rPr>
          <w:b/>
          <w:bCs/>
          <w:kern w:val="32"/>
          <w:sz w:val="28"/>
          <w:szCs w:val="28"/>
        </w:rPr>
      </w:pPr>
      <w:bookmarkStart w:id="24" w:name="_Toc206947568"/>
      <w:r w:rsidRPr="00F636C7">
        <w:rPr>
          <w:b/>
          <w:bCs/>
          <w:kern w:val="32"/>
          <w:sz w:val="28"/>
          <w:szCs w:val="28"/>
        </w:rPr>
        <w:lastRenderedPageBreak/>
        <w:t>Список рекомендуемой литературы</w:t>
      </w:r>
      <w:bookmarkEnd w:id="24"/>
    </w:p>
    <w:p w14:paraId="7EE52984" w14:textId="77777777" w:rsidR="00484710" w:rsidRPr="00F636C7" w:rsidRDefault="00484710" w:rsidP="000C47E8">
      <w:pPr>
        <w:spacing w:line="300" w:lineRule="auto"/>
        <w:jc w:val="center"/>
        <w:rPr>
          <w:b/>
          <w:sz w:val="28"/>
          <w:szCs w:val="28"/>
        </w:rPr>
      </w:pPr>
      <w:r w:rsidRPr="00F636C7">
        <w:rPr>
          <w:b/>
          <w:sz w:val="28"/>
          <w:szCs w:val="28"/>
        </w:rPr>
        <w:t>Список основной литературы:</w:t>
      </w:r>
    </w:p>
    <w:p w14:paraId="2EF16EC5" w14:textId="77777777" w:rsidR="00F636C7" w:rsidRPr="00F636C7" w:rsidRDefault="00F636C7" w:rsidP="00F636C7">
      <w:pPr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 w:rsidRPr="00F636C7">
        <w:rPr>
          <w:sz w:val="28"/>
          <w:szCs w:val="28"/>
        </w:rPr>
        <w:t xml:space="preserve">1. </w:t>
      </w:r>
      <w:proofErr w:type="spellStart"/>
      <w:r w:rsidRPr="00F636C7">
        <w:rPr>
          <w:sz w:val="28"/>
          <w:szCs w:val="28"/>
        </w:rPr>
        <w:t>Елицур</w:t>
      </w:r>
      <w:proofErr w:type="spellEnd"/>
      <w:r w:rsidRPr="00F636C7">
        <w:rPr>
          <w:sz w:val="28"/>
          <w:szCs w:val="28"/>
        </w:rPr>
        <w:t xml:space="preserve">, М. Ю. Экономика и бухгалтерский учет. Профессиональные модули: учебник / М. Ю. </w:t>
      </w:r>
      <w:proofErr w:type="spellStart"/>
      <w:r w:rsidRPr="00F636C7">
        <w:rPr>
          <w:sz w:val="28"/>
          <w:szCs w:val="28"/>
        </w:rPr>
        <w:t>Елицур</w:t>
      </w:r>
      <w:proofErr w:type="spellEnd"/>
      <w:r w:rsidRPr="00F636C7">
        <w:rPr>
          <w:sz w:val="28"/>
          <w:szCs w:val="28"/>
        </w:rPr>
        <w:t>, О. М. Носова, М. В. Фролова. - Москва: ФОРУМ: ИНФРА-М, 2021. - 200 с. - (</w:t>
      </w:r>
      <w:proofErr w:type="spellStart"/>
      <w:r w:rsidRPr="00F636C7">
        <w:rPr>
          <w:sz w:val="28"/>
          <w:szCs w:val="28"/>
        </w:rPr>
        <w:t>Cреднее</w:t>
      </w:r>
      <w:proofErr w:type="spellEnd"/>
      <w:r w:rsidRPr="00F636C7">
        <w:rPr>
          <w:sz w:val="28"/>
          <w:szCs w:val="28"/>
        </w:rPr>
        <w:t xml:space="preserve"> профессиональное образование). - ISBN 978-5-00091-417-5. - Текст: электронный. - URL: https://znanium.com/catalog/product/1145177</w:t>
      </w:r>
    </w:p>
    <w:p w14:paraId="7F334AFD" w14:textId="77777777" w:rsidR="00F636C7" w:rsidRPr="00F636C7" w:rsidRDefault="00F636C7" w:rsidP="00F636C7">
      <w:pPr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 w:rsidRPr="00F636C7">
        <w:rPr>
          <w:sz w:val="28"/>
          <w:szCs w:val="28"/>
        </w:rPr>
        <w:t xml:space="preserve">2. </w:t>
      </w:r>
      <w:proofErr w:type="spellStart"/>
      <w:r w:rsidRPr="00F636C7">
        <w:rPr>
          <w:sz w:val="28"/>
          <w:szCs w:val="28"/>
        </w:rPr>
        <w:t>Сигидов</w:t>
      </w:r>
      <w:proofErr w:type="spellEnd"/>
      <w:r w:rsidRPr="00F636C7">
        <w:rPr>
          <w:sz w:val="28"/>
          <w:szCs w:val="28"/>
        </w:rPr>
        <w:t xml:space="preserve">, Ю. И. Технология составления бухгалтерской </w:t>
      </w:r>
      <w:proofErr w:type="gramStart"/>
      <w:r w:rsidRPr="00F636C7">
        <w:rPr>
          <w:sz w:val="28"/>
          <w:szCs w:val="28"/>
        </w:rPr>
        <w:t>отчетности :</w:t>
      </w:r>
      <w:proofErr w:type="gramEnd"/>
      <w:r w:rsidRPr="00F636C7">
        <w:rPr>
          <w:sz w:val="28"/>
          <w:szCs w:val="28"/>
        </w:rPr>
        <w:t xml:space="preserve"> учебник / Ю.И. </w:t>
      </w:r>
      <w:proofErr w:type="spellStart"/>
      <w:r w:rsidRPr="00F636C7">
        <w:rPr>
          <w:sz w:val="28"/>
          <w:szCs w:val="28"/>
        </w:rPr>
        <w:t>Сигидов</w:t>
      </w:r>
      <w:proofErr w:type="spellEnd"/>
      <w:r w:rsidRPr="00F636C7">
        <w:rPr>
          <w:sz w:val="28"/>
          <w:szCs w:val="28"/>
        </w:rPr>
        <w:t xml:space="preserve">, Е.А. </w:t>
      </w:r>
      <w:proofErr w:type="spellStart"/>
      <w:r w:rsidRPr="00F636C7">
        <w:rPr>
          <w:sz w:val="28"/>
          <w:szCs w:val="28"/>
        </w:rPr>
        <w:t>Оксанич</w:t>
      </w:r>
      <w:proofErr w:type="spellEnd"/>
      <w:r w:rsidRPr="00F636C7">
        <w:rPr>
          <w:sz w:val="28"/>
          <w:szCs w:val="28"/>
        </w:rPr>
        <w:t xml:space="preserve">, Г.Н. </w:t>
      </w:r>
      <w:proofErr w:type="spellStart"/>
      <w:r w:rsidRPr="00F636C7">
        <w:rPr>
          <w:sz w:val="28"/>
          <w:szCs w:val="28"/>
        </w:rPr>
        <w:t>Ясменко</w:t>
      </w:r>
      <w:proofErr w:type="spellEnd"/>
      <w:r w:rsidRPr="00F636C7">
        <w:rPr>
          <w:sz w:val="28"/>
          <w:szCs w:val="28"/>
        </w:rPr>
        <w:t xml:space="preserve"> ; под ред. Ю.И. </w:t>
      </w:r>
      <w:proofErr w:type="spellStart"/>
      <w:r w:rsidRPr="00F636C7">
        <w:rPr>
          <w:sz w:val="28"/>
          <w:szCs w:val="28"/>
        </w:rPr>
        <w:t>Сигидова</w:t>
      </w:r>
      <w:proofErr w:type="spellEnd"/>
      <w:r w:rsidRPr="00F636C7">
        <w:rPr>
          <w:sz w:val="28"/>
          <w:szCs w:val="28"/>
        </w:rPr>
        <w:t xml:space="preserve">. — </w:t>
      </w:r>
      <w:proofErr w:type="gramStart"/>
      <w:r w:rsidRPr="00F636C7">
        <w:rPr>
          <w:sz w:val="28"/>
          <w:szCs w:val="28"/>
        </w:rPr>
        <w:t>Москва :</w:t>
      </w:r>
      <w:proofErr w:type="gramEnd"/>
      <w:r w:rsidRPr="00F636C7">
        <w:rPr>
          <w:sz w:val="28"/>
          <w:szCs w:val="28"/>
        </w:rPr>
        <w:t xml:space="preserve"> ИНФРА-М, 2024. — 342 с. — (Среднее профессиональное образование). — DOI 10.12737/1870567. - ISBN 978-5-16-017726-7. - </w:t>
      </w:r>
      <w:proofErr w:type="gramStart"/>
      <w:r w:rsidRPr="00F636C7">
        <w:rPr>
          <w:sz w:val="28"/>
          <w:szCs w:val="28"/>
        </w:rPr>
        <w:t>Текст :</w:t>
      </w:r>
      <w:proofErr w:type="gramEnd"/>
      <w:r w:rsidRPr="00F636C7">
        <w:rPr>
          <w:sz w:val="28"/>
          <w:szCs w:val="28"/>
        </w:rPr>
        <w:t xml:space="preserve"> электронный. - URL: https://znanium.ru/catalog/product/1870567 (дата обращения: 24.06.2025). – Режим доступа: по подписке.</w:t>
      </w:r>
    </w:p>
    <w:p w14:paraId="6DD0BA6D" w14:textId="77777777" w:rsidR="00F636C7" w:rsidRPr="00F636C7" w:rsidRDefault="00F636C7" w:rsidP="00F636C7">
      <w:pPr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 w:rsidRPr="00F636C7">
        <w:rPr>
          <w:sz w:val="28"/>
          <w:szCs w:val="28"/>
        </w:rPr>
        <w:t xml:space="preserve">3. Экономика и бухгалтерский учет. Общепрофессиональные дисциплины: учебник / М.Ю. </w:t>
      </w:r>
      <w:proofErr w:type="spellStart"/>
      <w:r w:rsidRPr="00F636C7">
        <w:rPr>
          <w:sz w:val="28"/>
          <w:szCs w:val="28"/>
        </w:rPr>
        <w:t>Елицур</w:t>
      </w:r>
      <w:proofErr w:type="spellEnd"/>
      <w:r w:rsidRPr="00F636C7">
        <w:rPr>
          <w:sz w:val="28"/>
          <w:szCs w:val="28"/>
        </w:rPr>
        <w:t xml:space="preserve">, В.П. Наумов, О.М. Носова, М.В. Фролова. - Москва: ФОРУМ: ИНФРА-М, 2021. - 544 с. - (Среднее </w:t>
      </w:r>
      <w:proofErr w:type="spellStart"/>
      <w:proofErr w:type="gramStart"/>
      <w:r w:rsidRPr="00F636C7">
        <w:rPr>
          <w:sz w:val="28"/>
          <w:szCs w:val="28"/>
        </w:rPr>
        <w:t>профес-сиональное</w:t>
      </w:r>
      <w:proofErr w:type="spellEnd"/>
      <w:proofErr w:type="gramEnd"/>
      <w:r w:rsidRPr="00F636C7">
        <w:rPr>
          <w:sz w:val="28"/>
          <w:szCs w:val="28"/>
        </w:rPr>
        <w:t xml:space="preserve"> образование). - ISBN 978-5-00091-416-8. - Текст: электронный. - URL: https://znanium.com/catalog/product/1141793</w:t>
      </w:r>
    </w:p>
    <w:p w14:paraId="7C167155" w14:textId="77777777" w:rsidR="00F636C7" w:rsidRPr="00F636C7" w:rsidRDefault="00F636C7" w:rsidP="000C47E8">
      <w:pPr>
        <w:widowControl w:val="0"/>
        <w:spacing w:line="300" w:lineRule="auto"/>
        <w:jc w:val="both"/>
        <w:rPr>
          <w:sz w:val="28"/>
          <w:szCs w:val="28"/>
        </w:rPr>
      </w:pPr>
    </w:p>
    <w:p w14:paraId="3471AF04" w14:textId="77777777" w:rsidR="00484710" w:rsidRPr="00F636C7" w:rsidRDefault="00484710" w:rsidP="000C47E8">
      <w:pPr>
        <w:spacing w:line="300" w:lineRule="auto"/>
        <w:jc w:val="center"/>
        <w:rPr>
          <w:b/>
          <w:sz w:val="28"/>
          <w:szCs w:val="28"/>
        </w:rPr>
      </w:pPr>
      <w:r w:rsidRPr="00F636C7">
        <w:rPr>
          <w:b/>
          <w:sz w:val="28"/>
          <w:szCs w:val="28"/>
        </w:rPr>
        <w:t>Список дополнительной литературы:</w:t>
      </w:r>
    </w:p>
    <w:p w14:paraId="7C56F098" w14:textId="77777777" w:rsidR="00F636C7" w:rsidRPr="00F636C7" w:rsidRDefault="00F636C7" w:rsidP="00F636C7">
      <w:pPr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 w:rsidRPr="00F636C7">
        <w:rPr>
          <w:sz w:val="28"/>
          <w:szCs w:val="28"/>
        </w:rPr>
        <w:t xml:space="preserve">1. Бухгалтерская (финансовая) </w:t>
      </w:r>
      <w:proofErr w:type="gramStart"/>
      <w:r w:rsidRPr="00F636C7">
        <w:rPr>
          <w:sz w:val="28"/>
          <w:szCs w:val="28"/>
        </w:rPr>
        <w:t>отчетность :</w:t>
      </w:r>
      <w:proofErr w:type="gramEnd"/>
      <w:r w:rsidRPr="00F636C7">
        <w:rPr>
          <w:sz w:val="28"/>
          <w:szCs w:val="28"/>
        </w:rPr>
        <w:t xml:space="preserve"> учебное пособие / А. М. Мусаева, А. М. Юсуфов, Н. М. Алиева [и др.]. — </w:t>
      </w:r>
      <w:proofErr w:type="gramStart"/>
      <w:r w:rsidRPr="00F636C7">
        <w:rPr>
          <w:sz w:val="28"/>
          <w:szCs w:val="28"/>
        </w:rPr>
        <w:t>Махачкала :</w:t>
      </w:r>
      <w:proofErr w:type="gramEnd"/>
      <w:r w:rsidRPr="00F636C7">
        <w:rPr>
          <w:sz w:val="28"/>
          <w:szCs w:val="28"/>
        </w:rPr>
        <w:t xml:space="preserve"> </w:t>
      </w:r>
      <w:proofErr w:type="spellStart"/>
      <w:r w:rsidRPr="00F636C7">
        <w:rPr>
          <w:sz w:val="28"/>
          <w:szCs w:val="28"/>
        </w:rPr>
        <w:t>ДагГАУ</w:t>
      </w:r>
      <w:proofErr w:type="spellEnd"/>
      <w:r w:rsidRPr="00F636C7">
        <w:rPr>
          <w:sz w:val="28"/>
          <w:szCs w:val="28"/>
        </w:rPr>
        <w:t xml:space="preserve"> имени </w:t>
      </w:r>
      <w:proofErr w:type="spellStart"/>
      <w:r w:rsidRPr="00F636C7">
        <w:rPr>
          <w:sz w:val="28"/>
          <w:szCs w:val="28"/>
        </w:rPr>
        <w:t>М.М.Джамбулатова</w:t>
      </w:r>
      <w:proofErr w:type="spellEnd"/>
      <w:r w:rsidRPr="00F636C7">
        <w:rPr>
          <w:sz w:val="28"/>
          <w:szCs w:val="28"/>
        </w:rPr>
        <w:t xml:space="preserve">, 2021. — 219 с. — ISBN 978-5-00128-798-8. — </w:t>
      </w:r>
      <w:proofErr w:type="gramStart"/>
      <w:r w:rsidRPr="00F636C7">
        <w:rPr>
          <w:sz w:val="28"/>
          <w:szCs w:val="28"/>
        </w:rPr>
        <w:t>Текст :</w:t>
      </w:r>
      <w:proofErr w:type="gramEnd"/>
      <w:r w:rsidRPr="00F636C7">
        <w:rPr>
          <w:sz w:val="28"/>
          <w:szCs w:val="28"/>
        </w:rPr>
        <w:t xml:space="preserve"> электронный // Лань : электронно-библиотечная система. — URL: https://e.lanbook.com/book/254597.</w:t>
      </w:r>
    </w:p>
    <w:p w14:paraId="2E59001D" w14:textId="77777777" w:rsidR="00F636C7" w:rsidRPr="00F636C7" w:rsidRDefault="00F636C7" w:rsidP="00F636C7">
      <w:pPr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 w:rsidRPr="00F636C7">
        <w:rPr>
          <w:sz w:val="28"/>
          <w:szCs w:val="28"/>
        </w:rPr>
        <w:t xml:space="preserve">2. Лукина, В. А. Бухгалтерская (финансовая) </w:t>
      </w:r>
      <w:proofErr w:type="gramStart"/>
      <w:r w:rsidRPr="00F636C7">
        <w:rPr>
          <w:sz w:val="28"/>
          <w:szCs w:val="28"/>
        </w:rPr>
        <w:t>отчетность :</w:t>
      </w:r>
      <w:proofErr w:type="gramEnd"/>
      <w:r w:rsidRPr="00F636C7">
        <w:rPr>
          <w:sz w:val="28"/>
          <w:szCs w:val="28"/>
        </w:rPr>
        <w:t xml:space="preserve"> учебно-методическое пособие / В. А. Лукина. — </w:t>
      </w:r>
      <w:proofErr w:type="gramStart"/>
      <w:r w:rsidRPr="00F636C7">
        <w:rPr>
          <w:sz w:val="28"/>
          <w:szCs w:val="28"/>
        </w:rPr>
        <w:t>Иваново :</w:t>
      </w:r>
      <w:proofErr w:type="gramEnd"/>
      <w:r w:rsidRPr="00F636C7">
        <w:rPr>
          <w:sz w:val="28"/>
          <w:szCs w:val="28"/>
        </w:rPr>
        <w:t xml:space="preserve"> Верхневолжский ГАУ, 2023. — 86 с. — </w:t>
      </w:r>
      <w:proofErr w:type="gramStart"/>
      <w:r w:rsidRPr="00F636C7">
        <w:rPr>
          <w:sz w:val="28"/>
          <w:szCs w:val="28"/>
        </w:rPr>
        <w:t>Текст :</w:t>
      </w:r>
      <w:proofErr w:type="gramEnd"/>
      <w:r w:rsidRPr="00F636C7">
        <w:rPr>
          <w:sz w:val="28"/>
          <w:szCs w:val="28"/>
        </w:rPr>
        <w:t xml:space="preserve"> электронный // Лань : электронно-библиотечная система. — URL: https://e.lanbook.com/book/449837.</w:t>
      </w:r>
    </w:p>
    <w:p w14:paraId="09F6A5FB" w14:textId="77777777" w:rsidR="00FB528F" w:rsidRPr="00F636C7" w:rsidRDefault="00FB528F" w:rsidP="000C47E8">
      <w:pPr>
        <w:pStyle w:val="af"/>
        <w:widowControl w:val="0"/>
        <w:spacing w:line="300" w:lineRule="auto"/>
        <w:ind w:left="284" w:hanging="284"/>
        <w:jc w:val="both"/>
        <w:rPr>
          <w:sz w:val="28"/>
          <w:szCs w:val="28"/>
        </w:rPr>
      </w:pPr>
    </w:p>
    <w:p w14:paraId="564A50F2" w14:textId="77777777" w:rsidR="00FB528F" w:rsidRPr="00F636C7" w:rsidRDefault="00FB528F" w:rsidP="000C47E8">
      <w:pPr>
        <w:spacing w:line="300" w:lineRule="auto"/>
        <w:jc w:val="center"/>
        <w:rPr>
          <w:b/>
          <w:sz w:val="28"/>
          <w:szCs w:val="28"/>
        </w:rPr>
      </w:pPr>
      <w:r w:rsidRPr="00F636C7">
        <w:rPr>
          <w:b/>
          <w:sz w:val="28"/>
          <w:szCs w:val="28"/>
        </w:rPr>
        <w:t xml:space="preserve">Интернет-ресурсы </w:t>
      </w:r>
    </w:p>
    <w:p w14:paraId="7C1027AE" w14:textId="77777777" w:rsidR="00FB528F" w:rsidRPr="00F636C7" w:rsidRDefault="00FB528F" w:rsidP="000C47E8">
      <w:pPr>
        <w:pStyle w:val="af"/>
        <w:widowControl w:val="0"/>
        <w:numPr>
          <w:ilvl w:val="0"/>
          <w:numId w:val="3"/>
        </w:numPr>
        <w:spacing w:line="300" w:lineRule="auto"/>
        <w:ind w:left="284" w:hanging="284"/>
        <w:jc w:val="both"/>
        <w:rPr>
          <w:sz w:val="28"/>
          <w:szCs w:val="28"/>
        </w:rPr>
      </w:pPr>
      <w:r w:rsidRPr="00F636C7">
        <w:rPr>
          <w:sz w:val="28"/>
          <w:szCs w:val="28"/>
        </w:rPr>
        <w:t xml:space="preserve">Электронно-библиотечная система Лань.com </w:t>
      </w:r>
    </w:p>
    <w:p w14:paraId="12CF4143" w14:textId="2E525FB6" w:rsidR="00FB528F" w:rsidRPr="00F636C7" w:rsidRDefault="00FB528F" w:rsidP="000C47E8">
      <w:pPr>
        <w:pStyle w:val="af"/>
        <w:widowControl w:val="0"/>
        <w:numPr>
          <w:ilvl w:val="0"/>
          <w:numId w:val="3"/>
        </w:numPr>
        <w:spacing w:line="300" w:lineRule="auto"/>
        <w:ind w:left="284" w:hanging="284"/>
        <w:jc w:val="both"/>
        <w:rPr>
          <w:sz w:val="28"/>
          <w:szCs w:val="28"/>
        </w:rPr>
      </w:pPr>
      <w:r w:rsidRPr="00F636C7">
        <w:rPr>
          <w:sz w:val="28"/>
          <w:szCs w:val="28"/>
        </w:rPr>
        <w:t xml:space="preserve">Электронно-библиотечная система </w:t>
      </w:r>
      <w:proofErr w:type="spellStart"/>
      <w:r w:rsidRPr="00F636C7">
        <w:rPr>
          <w:sz w:val="28"/>
          <w:szCs w:val="28"/>
        </w:rPr>
        <w:t>Znanium</w:t>
      </w:r>
      <w:proofErr w:type="spellEnd"/>
      <w:r w:rsidRPr="00F636C7">
        <w:rPr>
          <w:sz w:val="28"/>
          <w:szCs w:val="28"/>
        </w:rPr>
        <w:t xml:space="preserve"> </w:t>
      </w:r>
    </w:p>
    <w:p w14:paraId="34077557" w14:textId="77777777" w:rsidR="00FB528F" w:rsidRPr="00F636C7" w:rsidRDefault="00FB528F" w:rsidP="000C47E8">
      <w:pPr>
        <w:pStyle w:val="af"/>
        <w:widowControl w:val="0"/>
        <w:numPr>
          <w:ilvl w:val="0"/>
          <w:numId w:val="3"/>
        </w:numPr>
        <w:spacing w:line="300" w:lineRule="auto"/>
        <w:ind w:left="284" w:hanging="284"/>
        <w:jc w:val="both"/>
        <w:rPr>
          <w:sz w:val="28"/>
          <w:szCs w:val="28"/>
        </w:rPr>
      </w:pPr>
      <w:r w:rsidRPr="00F636C7">
        <w:rPr>
          <w:sz w:val="28"/>
          <w:szCs w:val="28"/>
        </w:rPr>
        <w:t xml:space="preserve">Электронно-библиотечная система BOOK.RU </w:t>
      </w:r>
    </w:p>
    <w:p w14:paraId="71F49543" w14:textId="7BA5405B" w:rsidR="00FB528F" w:rsidRPr="00F636C7" w:rsidRDefault="00FB528F" w:rsidP="000C47E8">
      <w:pPr>
        <w:pStyle w:val="af"/>
        <w:widowControl w:val="0"/>
        <w:numPr>
          <w:ilvl w:val="0"/>
          <w:numId w:val="3"/>
        </w:numPr>
        <w:spacing w:line="300" w:lineRule="auto"/>
        <w:ind w:left="284" w:hanging="284"/>
        <w:jc w:val="both"/>
        <w:rPr>
          <w:sz w:val="28"/>
          <w:szCs w:val="28"/>
        </w:rPr>
      </w:pPr>
      <w:r w:rsidRPr="00F636C7">
        <w:rPr>
          <w:sz w:val="28"/>
          <w:szCs w:val="28"/>
        </w:rPr>
        <w:t>Справочно-консультационная система «Консультант Плюс».</w:t>
      </w:r>
    </w:p>
    <w:sectPr w:rsidR="00FB528F" w:rsidRPr="00F636C7" w:rsidSect="00BB52E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CD4DA1" w14:textId="77777777" w:rsidR="00FE7EB3" w:rsidRDefault="00FE7EB3" w:rsidP="00BB52EB">
      <w:r>
        <w:separator/>
      </w:r>
    </w:p>
  </w:endnote>
  <w:endnote w:type="continuationSeparator" w:id="0">
    <w:p w14:paraId="35E39D6E" w14:textId="77777777" w:rsidR="00FE7EB3" w:rsidRDefault="00FE7EB3" w:rsidP="00BB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151109"/>
      <w:docPartObj>
        <w:docPartGallery w:val="Page Numbers (Bottom of Page)"/>
        <w:docPartUnique/>
      </w:docPartObj>
    </w:sdtPr>
    <w:sdtEndPr/>
    <w:sdtContent>
      <w:p w14:paraId="1D6E9A38" w14:textId="732B389F" w:rsidR="007E542E" w:rsidRDefault="007E542E" w:rsidP="0026322A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33C3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0763879"/>
      <w:docPartObj>
        <w:docPartGallery w:val="Page Numbers (Bottom of Page)"/>
        <w:docPartUnique/>
      </w:docPartObj>
    </w:sdtPr>
    <w:sdtEndPr/>
    <w:sdtContent>
      <w:p w14:paraId="567BD06A" w14:textId="6145325B" w:rsidR="007E542E" w:rsidRDefault="007E542E" w:rsidP="0026322A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33C3">
          <w:rPr>
            <w:noProof/>
          </w:rPr>
          <w:t>134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D7004" w14:textId="77777777" w:rsidR="00FE7EB3" w:rsidRDefault="00FE7EB3" w:rsidP="00BB52EB">
      <w:r>
        <w:separator/>
      </w:r>
    </w:p>
  </w:footnote>
  <w:footnote w:type="continuationSeparator" w:id="0">
    <w:p w14:paraId="5EE05D62" w14:textId="77777777" w:rsidR="00FE7EB3" w:rsidRDefault="00FE7EB3" w:rsidP="00BB5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5C47"/>
    <w:multiLevelType w:val="multilevel"/>
    <w:tmpl w:val="BAA60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E4D6A"/>
    <w:multiLevelType w:val="hybridMultilevel"/>
    <w:tmpl w:val="4BD25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076B5"/>
    <w:multiLevelType w:val="multilevel"/>
    <w:tmpl w:val="7B44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84220"/>
    <w:multiLevelType w:val="multilevel"/>
    <w:tmpl w:val="2A9E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C4CCD"/>
    <w:multiLevelType w:val="multilevel"/>
    <w:tmpl w:val="1AB2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810FE9"/>
    <w:multiLevelType w:val="hybridMultilevel"/>
    <w:tmpl w:val="31444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20DCC"/>
    <w:multiLevelType w:val="multilevel"/>
    <w:tmpl w:val="4D8AF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E37186"/>
    <w:multiLevelType w:val="multilevel"/>
    <w:tmpl w:val="E3B63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9A141E"/>
    <w:multiLevelType w:val="multilevel"/>
    <w:tmpl w:val="CBC4A74E"/>
    <w:styleLink w:val="WW8Num38"/>
    <w:lvl w:ilvl="0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1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9" w15:restartNumberingAfterBreak="0">
    <w:nsid w:val="2F755099"/>
    <w:multiLevelType w:val="hybridMultilevel"/>
    <w:tmpl w:val="7B7CA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11694"/>
    <w:multiLevelType w:val="hybridMultilevel"/>
    <w:tmpl w:val="C63ED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B4419"/>
    <w:multiLevelType w:val="multilevel"/>
    <w:tmpl w:val="6208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915770"/>
    <w:multiLevelType w:val="hybridMultilevel"/>
    <w:tmpl w:val="5596ED46"/>
    <w:lvl w:ilvl="0" w:tplc="2E1A1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44038"/>
    <w:multiLevelType w:val="multilevel"/>
    <w:tmpl w:val="898A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770832"/>
    <w:multiLevelType w:val="multilevel"/>
    <w:tmpl w:val="1D74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EE2D5B"/>
    <w:multiLevelType w:val="hybridMultilevel"/>
    <w:tmpl w:val="4FD86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0C4A18"/>
    <w:multiLevelType w:val="multilevel"/>
    <w:tmpl w:val="6AAE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0E0D97"/>
    <w:multiLevelType w:val="multilevel"/>
    <w:tmpl w:val="18B66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E46D1F"/>
    <w:multiLevelType w:val="multilevel"/>
    <w:tmpl w:val="3EE8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3475E1"/>
    <w:multiLevelType w:val="hybridMultilevel"/>
    <w:tmpl w:val="2DBCF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C2EA9"/>
    <w:multiLevelType w:val="multilevel"/>
    <w:tmpl w:val="676A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7C211A"/>
    <w:multiLevelType w:val="hybridMultilevel"/>
    <w:tmpl w:val="2B247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634F3"/>
    <w:multiLevelType w:val="multilevel"/>
    <w:tmpl w:val="0DBC3C8E"/>
    <w:styleLink w:val="WW8Num5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3" w15:restartNumberingAfterBreak="0">
    <w:nsid w:val="78727450"/>
    <w:multiLevelType w:val="hybridMultilevel"/>
    <w:tmpl w:val="E4C4E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094AE6"/>
    <w:multiLevelType w:val="hybridMultilevel"/>
    <w:tmpl w:val="2B8AC014"/>
    <w:lvl w:ilvl="0" w:tplc="2E1A1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212F27"/>
    <w:multiLevelType w:val="multilevel"/>
    <w:tmpl w:val="64B02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A27319"/>
    <w:multiLevelType w:val="multilevel"/>
    <w:tmpl w:val="9F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2"/>
  </w:num>
  <w:num w:numId="3">
    <w:abstractNumId w:val="10"/>
  </w:num>
  <w:num w:numId="4">
    <w:abstractNumId w:val="23"/>
  </w:num>
  <w:num w:numId="5">
    <w:abstractNumId w:val="24"/>
  </w:num>
  <w:num w:numId="6">
    <w:abstractNumId w:val="12"/>
  </w:num>
  <w:num w:numId="7">
    <w:abstractNumId w:val="11"/>
  </w:num>
  <w:num w:numId="8">
    <w:abstractNumId w:val="14"/>
  </w:num>
  <w:num w:numId="9">
    <w:abstractNumId w:val="16"/>
  </w:num>
  <w:num w:numId="10">
    <w:abstractNumId w:val="20"/>
  </w:num>
  <w:num w:numId="11">
    <w:abstractNumId w:val="2"/>
  </w:num>
  <w:num w:numId="12">
    <w:abstractNumId w:val="26"/>
  </w:num>
  <w:num w:numId="13">
    <w:abstractNumId w:val="0"/>
  </w:num>
  <w:num w:numId="14">
    <w:abstractNumId w:val="25"/>
  </w:num>
  <w:num w:numId="15">
    <w:abstractNumId w:val="3"/>
  </w:num>
  <w:num w:numId="16">
    <w:abstractNumId w:val="18"/>
  </w:num>
  <w:num w:numId="17">
    <w:abstractNumId w:val="6"/>
  </w:num>
  <w:num w:numId="18">
    <w:abstractNumId w:val="13"/>
  </w:num>
  <w:num w:numId="19">
    <w:abstractNumId w:val="17"/>
  </w:num>
  <w:num w:numId="20">
    <w:abstractNumId w:val="7"/>
  </w:num>
  <w:num w:numId="21">
    <w:abstractNumId w:val="4"/>
  </w:num>
  <w:num w:numId="22">
    <w:abstractNumId w:val="19"/>
  </w:num>
  <w:num w:numId="23">
    <w:abstractNumId w:val="21"/>
  </w:num>
  <w:num w:numId="24">
    <w:abstractNumId w:val="15"/>
  </w:num>
  <w:num w:numId="25">
    <w:abstractNumId w:val="1"/>
  </w:num>
  <w:num w:numId="26">
    <w:abstractNumId w:val="5"/>
  </w:num>
  <w:num w:numId="27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116"/>
    <w:rsid w:val="000017A3"/>
    <w:rsid w:val="00005064"/>
    <w:rsid w:val="0000676B"/>
    <w:rsid w:val="0000726E"/>
    <w:rsid w:val="000102D3"/>
    <w:rsid w:val="00011836"/>
    <w:rsid w:val="0001357E"/>
    <w:rsid w:val="00013F33"/>
    <w:rsid w:val="000148FD"/>
    <w:rsid w:val="000151BD"/>
    <w:rsid w:val="000174CD"/>
    <w:rsid w:val="00017516"/>
    <w:rsid w:val="00020894"/>
    <w:rsid w:val="00022255"/>
    <w:rsid w:val="00022D81"/>
    <w:rsid w:val="00023307"/>
    <w:rsid w:val="00033C5D"/>
    <w:rsid w:val="00035032"/>
    <w:rsid w:val="00037F6C"/>
    <w:rsid w:val="000400CC"/>
    <w:rsid w:val="00040999"/>
    <w:rsid w:val="00041A4A"/>
    <w:rsid w:val="000459FD"/>
    <w:rsid w:val="00052599"/>
    <w:rsid w:val="00054E6B"/>
    <w:rsid w:val="00055697"/>
    <w:rsid w:val="0005659E"/>
    <w:rsid w:val="00063918"/>
    <w:rsid w:val="000648A2"/>
    <w:rsid w:val="00065AAF"/>
    <w:rsid w:val="00066601"/>
    <w:rsid w:val="00072435"/>
    <w:rsid w:val="000764EB"/>
    <w:rsid w:val="00077696"/>
    <w:rsid w:val="000822C4"/>
    <w:rsid w:val="00083859"/>
    <w:rsid w:val="00085B4A"/>
    <w:rsid w:val="00086CF8"/>
    <w:rsid w:val="00087FF7"/>
    <w:rsid w:val="00093327"/>
    <w:rsid w:val="00093ED8"/>
    <w:rsid w:val="00094F51"/>
    <w:rsid w:val="0009761C"/>
    <w:rsid w:val="000A1637"/>
    <w:rsid w:val="000A29FB"/>
    <w:rsid w:val="000A2ECC"/>
    <w:rsid w:val="000A7EE2"/>
    <w:rsid w:val="000B1356"/>
    <w:rsid w:val="000B19F7"/>
    <w:rsid w:val="000B406E"/>
    <w:rsid w:val="000B4891"/>
    <w:rsid w:val="000B6C7F"/>
    <w:rsid w:val="000C17F9"/>
    <w:rsid w:val="000C47E8"/>
    <w:rsid w:val="000D0108"/>
    <w:rsid w:val="000D16A1"/>
    <w:rsid w:val="000D223E"/>
    <w:rsid w:val="000D23E4"/>
    <w:rsid w:val="000D256B"/>
    <w:rsid w:val="000D28E9"/>
    <w:rsid w:val="000D449E"/>
    <w:rsid w:val="000D5D7A"/>
    <w:rsid w:val="000E097D"/>
    <w:rsid w:val="000E15B1"/>
    <w:rsid w:val="000E3274"/>
    <w:rsid w:val="000E4333"/>
    <w:rsid w:val="000E4348"/>
    <w:rsid w:val="000E7B11"/>
    <w:rsid w:val="000F0084"/>
    <w:rsid w:val="000F199A"/>
    <w:rsid w:val="000F1D88"/>
    <w:rsid w:val="000F22EC"/>
    <w:rsid w:val="000F29AA"/>
    <w:rsid w:val="000F4003"/>
    <w:rsid w:val="000F477B"/>
    <w:rsid w:val="000F5730"/>
    <w:rsid w:val="000F62CC"/>
    <w:rsid w:val="00104450"/>
    <w:rsid w:val="00104638"/>
    <w:rsid w:val="00106CE9"/>
    <w:rsid w:val="0011304D"/>
    <w:rsid w:val="00120384"/>
    <w:rsid w:val="0012281B"/>
    <w:rsid w:val="001229A0"/>
    <w:rsid w:val="00125F70"/>
    <w:rsid w:val="00127BA6"/>
    <w:rsid w:val="00131F93"/>
    <w:rsid w:val="001326AF"/>
    <w:rsid w:val="00133F9C"/>
    <w:rsid w:val="001363DF"/>
    <w:rsid w:val="00140C00"/>
    <w:rsid w:val="001423FB"/>
    <w:rsid w:val="0014700D"/>
    <w:rsid w:val="001525CF"/>
    <w:rsid w:val="00152A84"/>
    <w:rsid w:val="00153DCB"/>
    <w:rsid w:val="0015756D"/>
    <w:rsid w:val="00164A52"/>
    <w:rsid w:val="00167114"/>
    <w:rsid w:val="001672D7"/>
    <w:rsid w:val="001676B4"/>
    <w:rsid w:val="001733AE"/>
    <w:rsid w:val="0017350E"/>
    <w:rsid w:val="00175A6D"/>
    <w:rsid w:val="001760AC"/>
    <w:rsid w:val="001764AA"/>
    <w:rsid w:val="00180F1C"/>
    <w:rsid w:val="0018159B"/>
    <w:rsid w:val="00183D00"/>
    <w:rsid w:val="0018503D"/>
    <w:rsid w:val="00191CC1"/>
    <w:rsid w:val="00193104"/>
    <w:rsid w:val="001943A0"/>
    <w:rsid w:val="00195A26"/>
    <w:rsid w:val="00196689"/>
    <w:rsid w:val="00197FB1"/>
    <w:rsid w:val="001A2492"/>
    <w:rsid w:val="001A282E"/>
    <w:rsid w:val="001A5239"/>
    <w:rsid w:val="001A71D3"/>
    <w:rsid w:val="001B3FEA"/>
    <w:rsid w:val="001B51B4"/>
    <w:rsid w:val="001B7A94"/>
    <w:rsid w:val="001C2A1B"/>
    <w:rsid w:val="001C4F1C"/>
    <w:rsid w:val="001C720F"/>
    <w:rsid w:val="001D47B8"/>
    <w:rsid w:val="001D789A"/>
    <w:rsid w:val="001E1F83"/>
    <w:rsid w:val="001E23A4"/>
    <w:rsid w:val="001E24EE"/>
    <w:rsid w:val="001E2E60"/>
    <w:rsid w:val="001E394F"/>
    <w:rsid w:val="001E4193"/>
    <w:rsid w:val="001E4CE9"/>
    <w:rsid w:val="001E708F"/>
    <w:rsid w:val="001E736D"/>
    <w:rsid w:val="001F0F90"/>
    <w:rsid w:val="001F1102"/>
    <w:rsid w:val="001F1339"/>
    <w:rsid w:val="001F2FEB"/>
    <w:rsid w:val="001F350D"/>
    <w:rsid w:val="001F392C"/>
    <w:rsid w:val="001F4DD6"/>
    <w:rsid w:val="002007E4"/>
    <w:rsid w:val="00200AEB"/>
    <w:rsid w:val="00205902"/>
    <w:rsid w:val="00212910"/>
    <w:rsid w:val="00212A99"/>
    <w:rsid w:val="00212FEC"/>
    <w:rsid w:val="0021467E"/>
    <w:rsid w:val="00214F62"/>
    <w:rsid w:val="00214FCE"/>
    <w:rsid w:val="00216A1F"/>
    <w:rsid w:val="00221089"/>
    <w:rsid w:val="00224123"/>
    <w:rsid w:val="00225E4C"/>
    <w:rsid w:val="0022668A"/>
    <w:rsid w:val="00226BB1"/>
    <w:rsid w:val="00227ED5"/>
    <w:rsid w:val="00233268"/>
    <w:rsid w:val="00235306"/>
    <w:rsid w:val="00240DA5"/>
    <w:rsid w:val="00241DDA"/>
    <w:rsid w:val="002423BC"/>
    <w:rsid w:val="00242ECB"/>
    <w:rsid w:val="0024434F"/>
    <w:rsid w:val="00244D82"/>
    <w:rsid w:val="00244F39"/>
    <w:rsid w:val="00245F07"/>
    <w:rsid w:val="00246657"/>
    <w:rsid w:val="00247521"/>
    <w:rsid w:val="00247571"/>
    <w:rsid w:val="002507C9"/>
    <w:rsid w:val="00250FF2"/>
    <w:rsid w:val="0025422A"/>
    <w:rsid w:val="002542E4"/>
    <w:rsid w:val="00256717"/>
    <w:rsid w:val="00260CEE"/>
    <w:rsid w:val="0026322A"/>
    <w:rsid w:val="00263ADB"/>
    <w:rsid w:val="00267417"/>
    <w:rsid w:val="002705C2"/>
    <w:rsid w:val="002826EF"/>
    <w:rsid w:val="0028378C"/>
    <w:rsid w:val="0028792F"/>
    <w:rsid w:val="00295C81"/>
    <w:rsid w:val="002A065C"/>
    <w:rsid w:val="002A26BC"/>
    <w:rsid w:val="002A5258"/>
    <w:rsid w:val="002A5454"/>
    <w:rsid w:val="002B341C"/>
    <w:rsid w:val="002B463D"/>
    <w:rsid w:val="002B502B"/>
    <w:rsid w:val="002C1B6D"/>
    <w:rsid w:val="002C1C9C"/>
    <w:rsid w:val="002C3D1A"/>
    <w:rsid w:val="002C4E78"/>
    <w:rsid w:val="002C6361"/>
    <w:rsid w:val="002C68E7"/>
    <w:rsid w:val="002D6124"/>
    <w:rsid w:val="002D6B30"/>
    <w:rsid w:val="002E38AE"/>
    <w:rsid w:val="002E3C60"/>
    <w:rsid w:val="002E49A9"/>
    <w:rsid w:val="002F0122"/>
    <w:rsid w:val="002F06FB"/>
    <w:rsid w:val="002F170C"/>
    <w:rsid w:val="002F2BC9"/>
    <w:rsid w:val="002F472E"/>
    <w:rsid w:val="002F5122"/>
    <w:rsid w:val="0030003F"/>
    <w:rsid w:val="003005DD"/>
    <w:rsid w:val="003036C8"/>
    <w:rsid w:val="00303A24"/>
    <w:rsid w:val="00303B8E"/>
    <w:rsid w:val="00303F4C"/>
    <w:rsid w:val="00304BBC"/>
    <w:rsid w:val="003079E9"/>
    <w:rsid w:val="00311663"/>
    <w:rsid w:val="0031558C"/>
    <w:rsid w:val="0031599E"/>
    <w:rsid w:val="0031794F"/>
    <w:rsid w:val="00323DD3"/>
    <w:rsid w:val="0032527D"/>
    <w:rsid w:val="00326624"/>
    <w:rsid w:val="00326D86"/>
    <w:rsid w:val="00332579"/>
    <w:rsid w:val="0033272F"/>
    <w:rsid w:val="00333242"/>
    <w:rsid w:val="00340370"/>
    <w:rsid w:val="0034210C"/>
    <w:rsid w:val="00342F7D"/>
    <w:rsid w:val="00344332"/>
    <w:rsid w:val="00344333"/>
    <w:rsid w:val="003457CA"/>
    <w:rsid w:val="00345EA7"/>
    <w:rsid w:val="00346C0F"/>
    <w:rsid w:val="00354BEA"/>
    <w:rsid w:val="00357981"/>
    <w:rsid w:val="00363429"/>
    <w:rsid w:val="0036360A"/>
    <w:rsid w:val="00364A46"/>
    <w:rsid w:val="003651F5"/>
    <w:rsid w:val="00366663"/>
    <w:rsid w:val="00376824"/>
    <w:rsid w:val="0037784A"/>
    <w:rsid w:val="00377C44"/>
    <w:rsid w:val="00377D80"/>
    <w:rsid w:val="003802B4"/>
    <w:rsid w:val="00380596"/>
    <w:rsid w:val="0038059E"/>
    <w:rsid w:val="003814D6"/>
    <w:rsid w:val="00383265"/>
    <w:rsid w:val="0038415D"/>
    <w:rsid w:val="00385786"/>
    <w:rsid w:val="00385BC6"/>
    <w:rsid w:val="00390789"/>
    <w:rsid w:val="00390ECC"/>
    <w:rsid w:val="00396631"/>
    <w:rsid w:val="003974E1"/>
    <w:rsid w:val="003A3767"/>
    <w:rsid w:val="003B20C1"/>
    <w:rsid w:val="003B4F81"/>
    <w:rsid w:val="003B51E1"/>
    <w:rsid w:val="003B523E"/>
    <w:rsid w:val="003B7295"/>
    <w:rsid w:val="003C0116"/>
    <w:rsid w:val="003C0B8D"/>
    <w:rsid w:val="003C4CE1"/>
    <w:rsid w:val="003C5B1D"/>
    <w:rsid w:val="003C6E8D"/>
    <w:rsid w:val="003D15D9"/>
    <w:rsid w:val="003D334E"/>
    <w:rsid w:val="003D4FBB"/>
    <w:rsid w:val="003E148F"/>
    <w:rsid w:val="003E351A"/>
    <w:rsid w:val="003E4F6F"/>
    <w:rsid w:val="003E72BA"/>
    <w:rsid w:val="003F1A31"/>
    <w:rsid w:val="003F3F40"/>
    <w:rsid w:val="003F4640"/>
    <w:rsid w:val="003F4652"/>
    <w:rsid w:val="003F4732"/>
    <w:rsid w:val="0040155D"/>
    <w:rsid w:val="004016B7"/>
    <w:rsid w:val="0040208B"/>
    <w:rsid w:val="0040223E"/>
    <w:rsid w:val="00405D98"/>
    <w:rsid w:val="00407079"/>
    <w:rsid w:val="00411E9E"/>
    <w:rsid w:val="00412BF1"/>
    <w:rsid w:val="00413189"/>
    <w:rsid w:val="004151A3"/>
    <w:rsid w:val="00416145"/>
    <w:rsid w:val="00416973"/>
    <w:rsid w:val="00416B20"/>
    <w:rsid w:val="00416B7B"/>
    <w:rsid w:val="00417218"/>
    <w:rsid w:val="00420847"/>
    <w:rsid w:val="004232DD"/>
    <w:rsid w:val="00426803"/>
    <w:rsid w:val="00426FD6"/>
    <w:rsid w:val="0043024C"/>
    <w:rsid w:val="0043178E"/>
    <w:rsid w:val="004336FE"/>
    <w:rsid w:val="00433866"/>
    <w:rsid w:val="00434159"/>
    <w:rsid w:val="0043723A"/>
    <w:rsid w:val="004429E4"/>
    <w:rsid w:val="00443631"/>
    <w:rsid w:val="00444C9C"/>
    <w:rsid w:val="00445032"/>
    <w:rsid w:val="004459FC"/>
    <w:rsid w:val="00451927"/>
    <w:rsid w:val="004520A1"/>
    <w:rsid w:val="004533C5"/>
    <w:rsid w:val="00453B23"/>
    <w:rsid w:val="00453E7C"/>
    <w:rsid w:val="0045515F"/>
    <w:rsid w:val="00455326"/>
    <w:rsid w:val="0046043E"/>
    <w:rsid w:val="004675F1"/>
    <w:rsid w:val="004720DE"/>
    <w:rsid w:val="004767AD"/>
    <w:rsid w:val="00477703"/>
    <w:rsid w:val="00482BC9"/>
    <w:rsid w:val="00484710"/>
    <w:rsid w:val="00490C5B"/>
    <w:rsid w:val="004948F4"/>
    <w:rsid w:val="004977A7"/>
    <w:rsid w:val="004A0F67"/>
    <w:rsid w:val="004A2CD1"/>
    <w:rsid w:val="004A32C4"/>
    <w:rsid w:val="004A6F6A"/>
    <w:rsid w:val="004B0C5A"/>
    <w:rsid w:val="004B49DF"/>
    <w:rsid w:val="004B51A0"/>
    <w:rsid w:val="004C0CC3"/>
    <w:rsid w:val="004C7AAD"/>
    <w:rsid w:val="004D0C14"/>
    <w:rsid w:val="004D1A83"/>
    <w:rsid w:val="004D4719"/>
    <w:rsid w:val="004D489F"/>
    <w:rsid w:val="004D4DC9"/>
    <w:rsid w:val="004E4378"/>
    <w:rsid w:val="004E5581"/>
    <w:rsid w:val="004E60F9"/>
    <w:rsid w:val="004E6F94"/>
    <w:rsid w:val="004E74C6"/>
    <w:rsid w:val="004F2DE8"/>
    <w:rsid w:val="004F6292"/>
    <w:rsid w:val="004F656A"/>
    <w:rsid w:val="00500AEE"/>
    <w:rsid w:val="0050109C"/>
    <w:rsid w:val="0050172C"/>
    <w:rsid w:val="005017BF"/>
    <w:rsid w:val="00505405"/>
    <w:rsid w:val="00506050"/>
    <w:rsid w:val="00511291"/>
    <w:rsid w:val="00512A87"/>
    <w:rsid w:val="005167E2"/>
    <w:rsid w:val="00517059"/>
    <w:rsid w:val="00522F0D"/>
    <w:rsid w:val="005233C3"/>
    <w:rsid w:val="0052375A"/>
    <w:rsid w:val="00523E4B"/>
    <w:rsid w:val="00524B4A"/>
    <w:rsid w:val="0052558D"/>
    <w:rsid w:val="00527BA9"/>
    <w:rsid w:val="00533F5F"/>
    <w:rsid w:val="00536134"/>
    <w:rsid w:val="005361D3"/>
    <w:rsid w:val="00536BF3"/>
    <w:rsid w:val="005371B7"/>
    <w:rsid w:val="00540E7A"/>
    <w:rsid w:val="0054161C"/>
    <w:rsid w:val="00543352"/>
    <w:rsid w:val="00543555"/>
    <w:rsid w:val="005439C2"/>
    <w:rsid w:val="00543DE8"/>
    <w:rsid w:val="00547C04"/>
    <w:rsid w:val="00553CA1"/>
    <w:rsid w:val="00554DB6"/>
    <w:rsid w:val="0055601C"/>
    <w:rsid w:val="00556EA9"/>
    <w:rsid w:val="00560090"/>
    <w:rsid w:val="00561567"/>
    <w:rsid w:val="00561A0A"/>
    <w:rsid w:val="00561F55"/>
    <w:rsid w:val="00564131"/>
    <w:rsid w:val="00566B37"/>
    <w:rsid w:val="00570512"/>
    <w:rsid w:val="00570988"/>
    <w:rsid w:val="00571D69"/>
    <w:rsid w:val="00572520"/>
    <w:rsid w:val="005743DB"/>
    <w:rsid w:val="00577591"/>
    <w:rsid w:val="00577BB0"/>
    <w:rsid w:val="005812A1"/>
    <w:rsid w:val="0058137C"/>
    <w:rsid w:val="00581B29"/>
    <w:rsid w:val="0058567C"/>
    <w:rsid w:val="0059005B"/>
    <w:rsid w:val="00591068"/>
    <w:rsid w:val="00591A8B"/>
    <w:rsid w:val="005936FE"/>
    <w:rsid w:val="0059413D"/>
    <w:rsid w:val="00594286"/>
    <w:rsid w:val="005959C0"/>
    <w:rsid w:val="005960D5"/>
    <w:rsid w:val="005A010B"/>
    <w:rsid w:val="005A1D12"/>
    <w:rsid w:val="005A2964"/>
    <w:rsid w:val="005A3C22"/>
    <w:rsid w:val="005A4417"/>
    <w:rsid w:val="005A7957"/>
    <w:rsid w:val="005A7B57"/>
    <w:rsid w:val="005B1C3D"/>
    <w:rsid w:val="005B3938"/>
    <w:rsid w:val="005B395E"/>
    <w:rsid w:val="005B6B1F"/>
    <w:rsid w:val="005B74A8"/>
    <w:rsid w:val="005B7C04"/>
    <w:rsid w:val="005C05AA"/>
    <w:rsid w:val="005C062C"/>
    <w:rsid w:val="005C2110"/>
    <w:rsid w:val="005C70A9"/>
    <w:rsid w:val="005D130B"/>
    <w:rsid w:val="005D5CC6"/>
    <w:rsid w:val="005E1943"/>
    <w:rsid w:val="005E22CE"/>
    <w:rsid w:val="005E2D4A"/>
    <w:rsid w:val="005E7070"/>
    <w:rsid w:val="005E7A60"/>
    <w:rsid w:val="005E7B1E"/>
    <w:rsid w:val="005F3879"/>
    <w:rsid w:val="005F50E0"/>
    <w:rsid w:val="005F5A12"/>
    <w:rsid w:val="0060306D"/>
    <w:rsid w:val="00603E74"/>
    <w:rsid w:val="006151C0"/>
    <w:rsid w:val="00617DD6"/>
    <w:rsid w:val="0062129A"/>
    <w:rsid w:val="00623056"/>
    <w:rsid w:val="006259D8"/>
    <w:rsid w:val="00626251"/>
    <w:rsid w:val="0063019B"/>
    <w:rsid w:val="00630E08"/>
    <w:rsid w:val="006315DE"/>
    <w:rsid w:val="006361DE"/>
    <w:rsid w:val="00637214"/>
    <w:rsid w:val="00637FA3"/>
    <w:rsid w:val="0064231A"/>
    <w:rsid w:val="00644211"/>
    <w:rsid w:val="00644F82"/>
    <w:rsid w:val="00652404"/>
    <w:rsid w:val="006567E0"/>
    <w:rsid w:val="00660C54"/>
    <w:rsid w:val="0066199A"/>
    <w:rsid w:val="00661C01"/>
    <w:rsid w:val="0066241B"/>
    <w:rsid w:val="00662EA4"/>
    <w:rsid w:val="00664A53"/>
    <w:rsid w:val="006660C3"/>
    <w:rsid w:val="00674A25"/>
    <w:rsid w:val="006759E6"/>
    <w:rsid w:val="00680421"/>
    <w:rsid w:val="0068095E"/>
    <w:rsid w:val="00680B0C"/>
    <w:rsid w:val="00683366"/>
    <w:rsid w:val="00691448"/>
    <w:rsid w:val="0069168C"/>
    <w:rsid w:val="00696B4B"/>
    <w:rsid w:val="00697786"/>
    <w:rsid w:val="006A15E3"/>
    <w:rsid w:val="006A1898"/>
    <w:rsid w:val="006A353A"/>
    <w:rsid w:val="006A5303"/>
    <w:rsid w:val="006B1FD8"/>
    <w:rsid w:val="006B27DD"/>
    <w:rsid w:val="006B466A"/>
    <w:rsid w:val="006B488C"/>
    <w:rsid w:val="006B65CB"/>
    <w:rsid w:val="006C0C99"/>
    <w:rsid w:val="006C1025"/>
    <w:rsid w:val="006C3F33"/>
    <w:rsid w:val="006C40CC"/>
    <w:rsid w:val="006C5496"/>
    <w:rsid w:val="006C6706"/>
    <w:rsid w:val="006C7A10"/>
    <w:rsid w:val="006D11F4"/>
    <w:rsid w:val="006D2F9A"/>
    <w:rsid w:val="006D3617"/>
    <w:rsid w:val="006D6AC4"/>
    <w:rsid w:val="006D703B"/>
    <w:rsid w:val="006D75C8"/>
    <w:rsid w:val="006E0C05"/>
    <w:rsid w:val="006E155C"/>
    <w:rsid w:val="006E3E23"/>
    <w:rsid w:val="006E4C0D"/>
    <w:rsid w:val="006E523D"/>
    <w:rsid w:val="006E5A0E"/>
    <w:rsid w:val="006E61B5"/>
    <w:rsid w:val="006E728C"/>
    <w:rsid w:val="006F2134"/>
    <w:rsid w:val="006F3642"/>
    <w:rsid w:val="006F4FE3"/>
    <w:rsid w:val="006F520D"/>
    <w:rsid w:val="006F5309"/>
    <w:rsid w:val="006F63DE"/>
    <w:rsid w:val="006F745A"/>
    <w:rsid w:val="007003D2"/>
    <w:rsid w:val="00701BB9"/>
    <w:rsid w:val="00704A81"/>
    <w:rsid w:val="00704DAE"/>
    <w:rsid w:val="00705AE5"/>
    <w:rsid w:val="007100E1"/>
    <w:rsid w:val="007109D9"/>
    <w:rsid w:val="0072091D"/>
    <w:rsid w:val="00720FF7"/>
    <w:rsid w:val="00721E82"/>
    <w:rsid w:val="0072352B"/>
    <w:rsid w:val="00723A9D"/>
    <w:rsid w:val="0072613A"/>
    <w:rsid w:val="0072649A"/>
    <w:rsid w:val="007357C0"/>
    <w:rsid w:val="00737689"/>
    <w:rsid w:val="00742579"/>
    <w:rsid w:val="0074259C"/>
    <w:rsid w:val="0074287B"/>
    <w:rsid w:val="007451E1"/>
    <w:rsid w:val="00762437"/>
    <w:rsid w:val="00764BAF"/>
    <w:rsid w:val="00767223"/>
    <w:rsid w:val="00772229"/>
    <w:rsid w:val="007728FE"/>
    <w:rsid w:val="00773673"/>
    <w:rsid w:val="00777EED"/>
    <w:rsid w:val="00782446"/>
    <w:rsid w:val="007858D8"/>
    <w:rsid w:val="00787AD6"/>
    <w:rsid w:val="00790C70"/>
    <w:rsid w:val="00792874"/>
    <w:rsid w:val="00793843"/>
    <w:rsid w:val="007958CE"/>
    <w:rsid w:val="00795DD4"/>
    <w:rsid w:val="007A0D61"/>
    <w:rsid w:val="007A36A7"/>
    <w:rsid w:val="007A48A4"/>
    <w:rsid w:val="007B03FB"/>
    <w:rsid w:val="007B0EFC"/>
    <w:rsid w:val="007B28F3"/>
    <w:rsid w:val="007C1347"/>
    <w:rsid w:val="007C6B01"/>
    <w:rsid w:val="007C7187"/>
    <w:rsid w:val="007D019A"/>
    <w:rsid w:val="007D49E9"/>
    <w:rsid w:val="007D5C9D"/>
    <w:rsid w:val="007E0B17"/>
    <w:rsid w:val="007E203A"/>
    <w:rsid w:val="007E435C"/>
    <w:rsid w:val="007E482D"/>
    <w:rsid w:val="007E51AE"/>
    <w:rsid w:val="007E542E"/>
    <w:rsid w:val="007E7F9F"/>
    <w:rsid w:val="007F141D"/>
    <w:rsid w:val="007F1D79"/>
    <w:rsid w:val="007F708D"/>
    <w:rsid w:val="00802E60"/>
    <w:rsid w:val="008066CF"/>
    <w:rsid w:val="00807212"/>
    <w:rsid w:val="008074D9"/>
    <w:rsid w:val="008076CC"/>
    <w:rsid w:val="00810EAE"/>
    <w:rsid w:val="008142DA"/>
    <w:rsid w:val="00815FDB"/>
    <w:rsid w:val="0081611C"/>
    <w:rsid w:val="008174C6"/>
    <w:rsid w:val="0082156E"/>
    <w:rsid w:val="00822881"/>
    <w:rsid w:val="00826DD2"/>
    <w:rsid w:val="00826E05"/>
    <w:rsid w:val="008271AD"/>
    <w:rsid w:val="00830E87"/>
    <w:rsid w:val="0083288C"/>
    <w:rsid w:val="00833367"/>
    <w:rsid w:val="00833C41"/>
    <w:rsid w:val="00833C4D"/>
    <w:rsid w:val="00835824"/>
    <w:rsid w:val="00835963"/>
    <w:rsid w:val="008405CF"/>
    <w:rsid w:val="00844B8A"/>
    <w:rsid w:val="00845D7C"/>
    <w:rsid w:val="00847046"/>
    <w:rsid w:val="00852972"/>
    <w:rsid w:val="008560FF"/>
    <w:rsid w:val="00856D68"/>
    <w:rsid w:val="00856DDD"/>
    <w:rsid w:val="0085722B"/>
    <w:rsid w:val="00863454"/>
    <w:rsid w:val="00871770"/>
    <w:rsid w:val="00872120"/>
    <w:rsid w:val="00880190"/>
    <w:rsid w:val="00882C2E"/>
    <w:rsid w:val="00883324"/>
    <w:rsid w:val="00886091"/>
    <w:rsid w:val="00886D12"/>
    <w:rsid w:val="00890B4A"/>
    <w:rsid w:val="0089300D"/>
    <w:rsid w:val="008977A7"/>
    <w:rsid w:val="008978A4"/>
    <w:rsid w:val="008A0653"/>
    <w:rsid w:val="008A17A1"/>
    <w:rsid w:val="008A29DE"/>
    <w:rsid w:val="008A43EB"/>
    <w:rsid w:val="008A4F3C"/>
    <w:rsid w:val="008A6342"/>
    <w:rsid w:val="008B04FD"/>
    <w:rsid w:val="008B1406"/>
    <w:rsid w:val="008B2201"/>
    <w:rsid w:val="008B2373"/>
    <w:rsid w:val="008B553A"/>
    <w:rsid w:val="008B7753"/>
    <w:rsid w:val="008C1E2C"/>
    <w:rsid w:val="008C2CB1"/>
    <w:rsid w:val="008D11EF"/>
    <w:rsid w:val="008D17D7"/>
    <w:rsid w:val="008D299B"/>
    <w:rsid w:val="008D2D59"/>
    <w:rsid w:val="008D4E47"/>
    <w:rsid w:val="008D54D9"/>
    <w:rsid w:val="008E04EB"/>
    <w:rsid w:val="008E0A39"/>
    <w:rsid w:val="008E12FB"/>
    <w:rsid w:val="008E2B42"/>
    <w:rsid w:val="008E2DA1"/>
    <w:rsid w:val="008E36AF"/>
    <w:rsid w:val="008F253B"/>
    <w:rsid w:val="008F2879"/>
    <w:rsid w:val="008F2D04"/>
    <w:rsid w:val="008F3B1F"/>
    <w:rsid w:val="008F5F1D"/>
    <w:rsid w:val="008F6129"/>
    <w:rsid w:val="008F70BF"/>
    <w:rsid w:val="0090064C"/>
    <w:rsid w:val="009026B0"/>
    <w:rsid w:val="00906302"/>
    <w:rsid w:val="0090630C"/>
    <w:rsid w:val="0091207D"/>
    <w:rsid w:val="00916C65"/>
    <w:rsid w:val="00916F0B"/>
    <w:rsid w:val="0092010B"/>
    <w:rsid w:val="009203F1"/>
    <w:rsid w:val="0092267E"/>
    <w:rsid w:val="009255E8"/>
    <w:rsid w:val="00930294"/>
    <w:rsid w:val="00930641"/>
    <w:rsid w:val="00931508"/>
    <w:rsid w:val="00931537"/>
    <w:rsid w:val="00934302"/>
    <w:rsid w:val="0094052F"/>
    <w:rsid w:val="00940AB3"/>
    <w:rsid w:val="00941927"/>
    <w:rsid w:val="00942DA4"/>
    <w:rsid w:val="00944360"/>
    <w:rsid w:val="0094505E"/>
    <w:rsid w:val="00945C0E"/>
    <w:rsid w:val="0094787F"/>
    <w:rsid w:val="00953D97"/>
    <w:rsid w:val="0095407F"/>
    <w:rsid w:val="00957B66"/>
    <w:rsid w:val="00957CFC"/>
    <w:rsid w:val="0096089E"/>
    <w:rsid w:val="00964D95"/>
    <w:rsid w:val="00965BEE"/>
    <w:rsid w:val="009665B1"/>
    <w:rsid w:val="00967BF1"/>
    <w:rsid w:val="009707CD"/>
    <w:rsid w:val="009710D5"/>
    <w:rsid w:val="00971FDB"/>
    <w:rsid w:val="00972F92"/>
    <w:rsid w:val="00977F10"/>
    <w:rsid w:val="00985969"/>
    <w:rsid w:val="00991AB8"/>
    <w:rsid w:val="009950CD"/>
    <w:rsid w:val="009957D5"/>
    <w:rsid w:val="00995A7A"/>
    <w:rsid w:val="00996256"/>
    <w:rsid w:val="0099625E"/>
    <w:rsid w:val="009A2426"/>
    <w:rsid w:val="009A2CFE"/>
    <w:rsid w:val="009A35D4"/>
    <w:rsid w:val="009A426A"/>
    <w:rsid w:val="009A5381"/>
    <w:rsid w:val="009A5F6E"/>
    <w:rsid w:val="009A62F2"/>
    <w:rsid w:val="009A6394"/>
    <w:rsid w:val="009B2347"/>
    <w:rsid w:val="009B32D2"/>
    <w:rsid w:val="009B721B"/>
    <w:rsid w:val="009B7570"/>
    <w:rsid w:val="009C3B7C"/>
    <w:rsid w:val="009C4A9D"/>
    <w:rsid w:val="009C5CE5"/>
    <w:rsid w:val="009C5E35"/>
    <w:rsid w:val="009C7F22"/>
    <w:rsid w:val="009D111D"/>
    <w:rsid w:val="009D1FCB"/>
    <w:rsid w:val="009D255A"/>
    <w:rsid w:val="009D2C24"/>
    <w:rsid w:val="009D5DB6"/>
    <w:rsid w:val="009D61E9"/>
    <w:rsid w:val="009E0688"/>
    <w:rsid w:val="009E32C8"/>
    <w:rsid w:val="009F1626"/>
    <w:rsid w:val="009F17EF"/>
    <w:rsid w:val="009F1D9C"/>
    <w:rsid w:val="009F4E6C"/>
    <w:rsid w:val="009F7C87"/>
    <w:rsid w:val="00A01489"/>
    <w:rsid w:val="00A0231A"/>
    <w:rsid w:val="00A029F5"/>
    <w:rsid w:val="00A052BB"/>
    <w:rsid w:val="00A063FB"/>
    <w:rsid w:val="00A12046"/>
    <w:rsid w:val="00A13225"/>
    <w:rsid w:val="00A1388C"/>
    <w:rsid w:val="00A13C64"/>
    <w:rsid w:val="00A142D1"/>
    <w:rsid w:val="00A15433"/>
    <w:rsid w:val="00A15691"/>
    <w:rsid w:val="00A1775F"/>
    <w:rsid w:val="00A219F6"/>
    <w:rsid w:val="00A26408"/>
    <w:rsid w:val="00A32414"/>
    <w:rsid w:val="00A40C82"/>
    <w:rsid w:val="00A42CBA"/>
    <w:rsid w:val="00A44139"/>
    <w:rsid w:val="00A4457C"/>
    <w:rsid w:val="00A4587A"/>
    <w:rsid w:val="00A505F6"/>
    <w:rsid w:val="00A50856"/>
    <w:rsid w:val="00A566ED"/>
    <w:rsid w:val="00A57C76"/>
    <w:rsid w:val="00A62F8E"/>
    <w:rsid w:val="00A6318A"/>
    <w:rsid w:val="00A6558D"/>
    <w:rsid w:val="00A65A83"/>
    <w:rsid w:val="00A673F9"/>
    <w:rsid w:val="00A70C13"/>
    <w:rsid w:val="00A73DB7"/>
    <w:rsid w:val="00A73F97"/>
    <w:rsid w:val="00A778A4"/>
    <w:rsid w:val="00A80843"/>
    <w:rsid w:val="00A83C97"/>
    <w:rsid w:val="00A8465C"/>
    <w:rsid w:val="00A8521D"/>
    <w:rsid w:val="00A86CFE"/>
    <w:rsid w:val="00A901A5"/>
    <w:rsid w:val="00A91DE4"/>
    <w:rsid w:val="00A93879"/>
    <w:rsid w:val="00A95AF1"/>
    <w:rsid w:val="00A96840"/>
    <w:rsid w:val="00AA1C52"/>
    <w:rsid w:val="00AA20FF"/>
    <w:rsid w:val="00AA2521"/>
    <w:rsid w:val="00AA730A"/>
    <w:rsid w:val="00AB08B6"/>
    <w:rsid w:val="00AB1705"/>
    <w:rsid w:val="00AB510E"/>
    <w:rsid w:val="00AB56C2"/>
    <w:rsid w:val="00AB6100"/>
    <w:rsid w:val="00AC1CD3"/>
    <w:rsid w:val="00AC5AD7"/>
    <w:rsid w:val="00AD2C18"/>
    <w:rsid w:val="00AD56C8"/>
    <w:rsid w:val="00AD6FA5"/>
    <w:rsid w:val="00AD7960"/>
    <w:rsid w:val="00AE0B74"/>
    <w:rsid w:val="00AE2224"/>
    <w:rsid w:val="00AE23CD"/>
    <w:rsid w:val="00AE3172"/>
    <w:rsid w:val="00AE4B2A"/>
    <w:rsid w:val="00AF064B"/>
    <w:rsid w:val="00AF2CDE"/>
    <w:rsid w:val="00AF2DF9"/>
    <w:rsid w:val="00AF5A51"/>
    <w:rsid w:val="00AF630A"/>
    <w:rsid w:val="00B000CE"/>
    <w:rsid w:val="00B019A3"/>
    <w:rsid w:val="00B04F94"/>
    <w:rsid w:val="00B06EC8"/>
    <w:rsid w:val="00B10D53"/>
    <w:rsid w:val="00B10DEE"/>
    <w:rsid w:val="00B16F23"/>
    <w:rsid w:val="00B20D44"/>
    <w:rsid w:val="00B23906"/>
    <w:rsid w:val="00B2418F"/>
    <w:rsid w:val="00B24647"/>
    <w:rsid w:val="00B25257"/>
    <w:rsid w:val="00B3132C"/>
    <w:rsid w:val="00B360CF"/>
    <w:rsid w:val="00B36CD2"/>
    <w:rsid w:val="00B42824"/>
    <w:rsid w:val="00B443C0"/>
    <w:rsid w:val="00B4448B"/>
    <w:rsid w:val="00B44516"/>
    <w:rsid w:val="00B50953"/>
    <w:rsid w:val="00B5200A"/>
    <w:rsid w:val="00B60251"/>
    <w:rsid w:val="00B602A6"/>
    <w:rsid w:val="00B61B5C"/>
    <w:rsid w:val="00B66EF9"/>
    <w:rsid w:val="00B66F74"/>
    <w:rsid w:val="00B714B5"/>
    <w:rsid w:val="00B732E1"/>
    <w:rsid w:val="00B74778"/>
    <w:rsid w:val="00B74A94"/>
    <w:rsid w:val="00B74C9E"/>
    <w:rsid w:val="00B758BE"/>
    <w:rsid w:val="00B7614D"/>
    <w:rsid w:val="00B801D9"/>
    <w:rsid w:val="00B8256C"/>
    <w:rsid w:val="00B847E1"/>
    <w:rsid w:val="00B85391"/>
    <w:rsid w:val="00B90693"/>
    <w:rsid w:val="00B945FD"/>
    <w:rsid w:val="00BA1302"/>
    <w:rsid w:val="00BA3204"/>
    <w:rsid w:val="00BA567B"/>
    <w:rsid w:val="00BA5794"/>
    <w:rsid w:val="00BA6B01"/>
    <w:rsid w:val="00BA7A01"/>
    <w:rsid w:val="00BB055C"/>
    <w:rsid w:val="00BB1F3A"/>
    <w:rsid w:val="00BB52EB"/>
    <w:rsid w:val="00BC09E6"/>
    <w:rsid w:val="00BC3D3F"/>
    <w:rsid w:val="00BC46FC"/>
    <w:rsid w:val="00BD1EF6"/>
    <w:rsid w:val="00BD2121"/>
    <w:rsid w:val="00BD3A53"/>
    <w:rsid w:val="00BD4C09"/>
    <w:rsid w:val="00BD5267"/>
    <w:rsid w:val="00BD7D46"/>
    <w:rsid w:val="00BE2BA0"/>
    <w:rsid w:val="00BE378F"/>
    <w:rsid w:val="00BE48DD"/>
    <w:rsid w:val="00BE4A43"/>
    <w:rsid w:val="00BE5E20"/>
    <w:rsid w:val="00BF2E3F"/>
    <w:rsid w:val="00BF36A9"/>
    <w:rsid w:val="00BF466A"/>
    <w:rsid w:val="00BF6F3B"/>
    <w:rsid w:val="00C019E6"/>
    <w:rsid w:val="00C02A39"/>
    <w:rsid w:val="00C034B6"/>
    <w:rsid w:val="00C035D1"/>
    <w:rsid w:val="00C0409C"/>
    <w:rsid w:val="00C04328"/>
    <w:rsid w:val="00C04903"/>
    <w:rsid w:val="00C05E37"/>
    <w:rsid w:val="00C06B24"/>
    <w:rsid w:val="00C07650"/>
    <w:rsid w:val="00C10DDD"/>
    <w:rsid w:val="00C115C7"/>
    <w:rsid w:val="00C1165C"/>
    <w:rsid w:val="00C16A7A"/>
    <w:rsid w:val="00C225AC"/>
    <w:rsid w:val="00C2620A"/>
    <w:rsid w:val="00C265CC"/>
    <w:rsid w:val="00C267B9"/>
    <w:rsid w:val="00C27723"/>
    <w:rsid w:val="00C30E80"/>
    <w:rsid w:val="00C32463"/>
    <w:rsid w:val="00C35105"/>
    <w:rsid w:val="00C35848"/>
    <w:rsid w:val="00C35C5A"/>
    <w:rsid w:val="00C4507A"/>
    <w:rsid w:val="00C4583A"/>
    <w:rsid w:val="00C51138"/>
    <w:rsid w:val="00C51B9C"/>
    <w:rsid w:val="00C51FFD"/>
    <w:rsid w:val="00C53257"/>
    <w:rsid w:val="00C53E05"/>
    <w:rsid w:val="00C5631F"/>
    <w:rsid w:val="00C60C84"/>
    <w:rsid w:val="00C63677"/>
    <w:rsid w:val="00C63C3C"/>
    <w:rsid w:val="00C640F9"/>
    <w:rsid w:val="00C6420C"/>
    <w:rsid w:val="00C65F3B"/>
    <w:rsid w:val="00C725F0"/>
    <w:rsid w:val="00C73C14"/>
    <w:rsid w:val="00C7691E"/>
    <w:rsid w:val="00C76961"/>
    <w:rsid w:val="00C84C5F"/>
    <w:rsid w:val="00C84EC9"/>
    <w:rsid w:val="00C85F21"/>
    <w:rsid w:val="00C87140"/>
    <w:rsid w:val="00C87809"/>
    <w:rsid w:val="00C9277D"/>
    <w:rsid w:val="00C929F2"/>
    <w:rsid w:val="00C95959"/>
    <w:rsid w:val="00C959FE"/>
    <w:rsid w:val="00CA1143"/>
    <w:rsid w:val="00CA261B"/>
    <w:rsid w:val="00CA4FAE"/>
    <w:rsid w:val="00CB0B04"/>
    <w:rsid w:val="00CB19E0"/>
    <w:rsid w:val="00CB4962"/>
    <w:rsid w:val="00CC1644"/>
    <w:rsid w:val="00CC2845"/>
    <w:rsid w:val="00CC7300"/>
    <w:rsid w:val="00CC7BA4"/>
    <w:rsid w:val="00CD106F"/>
    <w:rsid w:val="00CD3A9E"/>
    <w:rsid w:val="00CD4E40"/>
    <w:rsid w:val="00CD566B"/>
    <w:rsid w:val="00CD7EBE"/>
    <w:rsid w:val="00CD7EF7"/>
    <w:rsid w:val="00CE115B"/>
    <w:rsid w:val="00CE3CF6"/>
    <w:rsid w:val="00CE61BD"/>
    <w:rsid w:val="00CE7C56"/>
    <w:rsid w:val="00CF2D41"/>
    <w:rsid w:val="00CF55BB"/>
    <w:rsid w:val="00CF67BE"/>
    <w:rsid w:val="00CF72AD"/>
    <w:rsid w:val="00D00307"/>
    <w:rsid w:val="00D05F4F"/>
    <w:rsid w:val="00D10046"/>
    <w:rsid w:val="00D1193C"/>
    <w:rsid w:val="00D136A8"/>
    <w:rsid w:val="00D14CF8"/>
    <w:rsid w:val="00D15A6E"/>
    <w:rsid w:val="00D1739A"/>
    <w:rsid w:val="00D17749"/>
    <w:rsid w:val="00D17E18"/>
    <w:rsid w:val="00D22FFC"/>
    <w:rsid w:val="00D36562"/>
    <w:rsid w:val="00D3683E"/>
    <w:rsid w:val="00D37557"/>
    <w:rsid w:val="00D40EFA"/>
    <w:rsid w:val="00D4287F"/>
    <w:rsid w:val="00D43422"/>
    <w:rsid w:val="00D46190"/>
    <w:rsid w:val="00D47F59"/>
    <w:rsid w:val="00D50EE6"/>
    <w:rsid w:val="00D5604A"/>
    <w:rsid w:val="00D56F38"/>
    <w:rsid w:val="00D60A84"/>
    <w:rsid w:val="00D631AA"/>
    <w:rsid w:val="00D63AC5"/>
    <w:rsid w:val="00D66CD8"/>
    <w:rsid w:val="00D67DD9"/>
    <w:rsid w:val="00D70154"/>
    <w:rsid w:val="00D71D02"/>
    <w:rsid w:val="00D75746"/>
    <w:rsid w:val="00D8066B"/>
    <w:rsid w:val="00D80929"/>
    <w:rsid w:val="00D81903"/>
    <w:rsid w:val="00D82148"/>
    <w:rsid w:val="00D8312E"/>
    <w:rsid w:val="00D834FB"/>
    <w:rsid w:val="00D838F6"/>
    <w:rsid w:val="00D83B37"/>
    <w:rsid w:val="00D83BD6"/>
    <w:rsid w:val="00D85951"/>
    <w:rsid w:val="00D92C11"/>
    <w:rsid w:val="00D9571B"/>
    <w:rsid w:val="00DA0A71"/>
    <w:rsid w:val="00DA0C4C"/>
    <w:rsid w:val="00DA6536"/>
    <w:rsid w:val="00DB14EB"/>
    <w:rsid w:val="00DB48AB"/>
    <w:rsid w:val="00DB4AB1"/>
    <w:rsid w:val="00DC0489"/>
    <w:rsid w:val="00DC199B"/>
    <w:rsid w:val="00DC24D3"/>
    <w:rsid w:val="00DC3CF2"/>
    <w:rsid w:val="00DC4346"/>
    <w:rsid w:val="00DC5AFB"/>
    <w:rsid w:val="00DC5CD3"/>
    <w:rsid w:val="00DD23E7"/>
    <w:rsid w:val="00DD70B6"/>
    <w:rsid w:val="00DD7E7B"/>
    <w:rsid w:val="00DD7F49"/>
    <w:rsid w:val="00DE061D"/>
    <w:rsid w:val="00DE10EC"/>
    <w:rsid w:val="00DE1624"/>
    <w:rsid w:val="00DE16C1"/>
    <w:rsid w:val="00DE1821"/>
    <w:rsid w:val="00DE2087"/>
    <w:rsid w:val="00DE4D42"/>
    <w:rsid w:val="00DE577B"/>
    <w:rsid w:val="00DF0049"/>
    <w:rsid w:val="00DF3EA4"/>
    <w:rsid w:val="00DF4C9A"/>
    <w:rsid w:val="00DF5DF9"/>
    <w:rsid w:val="00DF607D"/>
    <w:rsid w:val="00E00D9D"/>
    <w:rsid w:val="00E03307"/>
    <w:rsid w:val="00E03351"/>
    <w:rsid w:val="00E046B6"/>
    <w:rsid w:val="00E06CFB"/>
    <w:rsid w:val="00E0772A"/>
    <w:rsid w:val="00E11191"/>
    <w:rsid w:val="00E14931"/>
    <w:rsid w:val="00E15A76"/>
    <w:rsid w:val="00E26E57"/>
    <w:rsid w:val="00E33770"/>
    <w:rsid w:val="00E345F2"/>
    <w:rsid w:val="00E360E2"/>
    <w:rsid w:val="00E36C34"/>
    <w:rsid w:val="00E37083"/>
    <w:rsid w:val="00E37AD5"/>
    <w:rsid w:val="00E37F33"/>
    <w:rsid w:val="00E428C2"/>
    <w:rsid w:val="00E50249"/>
    <w:rsid w:val="00E50947"/>
    <w:rsid w:val="00E509CB"/>
    <w:rsid w:val="00E530EE"/>
    <w:rsid w:val="00E53706"/>
    <w:rsid w:val="00E53746"/>
    <w:rsid w:val="00E53921"/>
    <w:rsid w:val="00E54CDF"/>
    <w:rsid w:val="00E552ED"/>
    <w:rsid w:val="00E55C13"/>
    <w:rsid w:val="00E566F7"/>
    <w:rsid w:val="00E718FF"/>
    <w:rsid w:val="00E7257A"/>
    <w:rsid w:val="00E733FE"/>
    <w:rsid w:val="00E7486F"/>
    <w:rsid w:val="00E74ED6"/>
    <w:rsid w:val="00E756A8"/>
    <w:rsid w:val="00E76BB1"/>
    <w:rsid w:val="00E81305"/>
    <w:rsid w:val="00E82C26"/>
    <w:rsid w:val="00E841E1"/>
    <w:rsid w:val="00E85159"/>
    <w:rsid w:val="00E869D4"/>
    <w:rsid w:val="00E87B76"/>
    <w:rsid w:val="00E924CD"/>
    <w:rsid w:val="00E92B74"/>
    <w:rsid w:val="00E94055"/>
    <w:rsid w:val="00E94CFA"/>
    <w:rsid w:val="00E96ADF"/>
    <w:rsid w:val="00EA0A79"/>
    <w:rsid w:val="00EA430E"/>
    <w:rsid w:val="00EA6176"/>
    <w:rsid w:val="00EA7B94"/>
    <w:rsid w:val="00EB0115"/>
    <w:rsid w:val="00EB3F53"/>
    <w:rsid w:val="00EB74A1"/>
    <w:rsid w:val="00EB7809"/>
    <w:rsid w:val="00EC1190"/>
    <w:rsid w:val="00EC21C9"/>
    <w:rsid w:val="00EC225C"/>
    <w:rsid w:val="00EC5692"/>
    <w:rsid w:val="00EC6589"/>
    <w:rsid w:val="00ED0976"/>
    <w:rsid w:val="00ED2B59"/>
    <w:rsid w:val="00ED2EA8"/>
    <w:rsid w:val="00ED6984"/>
    <w:rsid w:val="00EE0C7F"/>
    <w:rsid w:val="00EE1694"/>
    <w:rsid w:val="00EE22A8"/>
    <w:rsid w:val="00EE4548"/>
    <w:rsid w:val="00EF0C3C"/>
    <w:rsid w:val="00EF534F"/>
    <w:rsid w:val="00F02A0E"/>
    <w:rsid w:val="00F03CAF"/>
    <w:rsid w:val="00F05CB0"/>
    <w:rsid w:val="00F12D07"/>
    <w:rsid w:val="00F13186"/>
    <w:rsid w:val="00F1750C"/>
    <w:rsid w:val="00F20E26"/>
    <w:rsid w:val="00F24F23"/>
    <w:rsid w:val="00F25547"/>
    <w:rsid w:val="00F25699"/>
    <w:rsid w:val="00F258EC"/>
    <w:rsid w:val="00F26838"/>
    <w:rsid w:val="00F26BB1"/>
    <w:rsid w:val="00F30B91"/>
    <w:rsid w:val="00F35AD6"/>
    <w:rsid w:val="00F44C1C"/>
    <w:rsid w:val="00F4569F"/>
    <w:rsid w:val="00F45893"/>
    <w:rsid w:val="00F467F5"/>
    <w:rsid w:val="00F54D96"/>
    <w:rsid w:val="00F54DC0"/>
    <w:rsid w:val="00F54E3A"/>
    <w:rsid w:val="00F5624A"/>
    <w:rsid w:val="00F60B39"/>
    <w:rsid w:val="00F60EF2"/>
    <w:rsid w:val="00F6199A"/>
    <w:rsid w:val="00F627B7"/>
    <w:rsid w:val="00F636C7"/>
    <w:rsid w:val="00F649E9"/>
    <w:rsid w:val="00F66B56"/>
    <w:rsid w:val="00F71871"/>
    <w:rsid w:val="00F71AA8"/>
    <w:rsid w:val="00F73D74"/>
    <w:rsid w:val="00F7418D"/>
    <w:rsid w:val="00F85546"/>
    <w:rsid w:val="00F87A6E"/>
    <w:rsid w:val="00F9263B"/>
    <w:rsid w:val="00F949B3"/>
    <w:rsid w:val="00F951B5"/>
    <w:rsid w:val="00F9775F"/>
    <w:rsid w:val="00FA0883"/>
    <w:rsid w:val="00FA0DE5"/>
    <w:rsid w:val="00FA18BF"/>
    <w:rsid w:val="00FB30B4"/>
    <w:rsid w:val="00FB528F"/>
    <w:rsid w:val="00FB5506"/>
    <w:rsid w:val="00FC3144"/>
    <w:rsid w:val="00FC37E0"/>
    <w:rsid w:val="00FC616E"/>
    <w:rsid w:val="00FC624C"/>
    <w:rsid w:val="00FD214C"/>
    <w:rsid w:val="00FD51A6"/>
    <w:rsid w:val="00FD6A17"/>
    <w:rsid w:val="00FE15FD"/>
    <w:rsid w:val="00FE4098"/>
    <w:rsid w:val="00FE5101"/>
    <w:rsid w:val="00FE5514"/>
    <w:rsid w:val="00FE5F14"/>
    <w:rsid w:val="00FE74A2"/>
    <w:rsid w:val="00FE7D18"/>
    <w:rsid w:val="00FE7EB3"/>
    <w:rsid w:val="00FF42F4"/>
    <w:rsid w:val="00FF48F0"/>
    <w:rsid w:val="00FF6594"/>
    <w:rsid w:val="00FF6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F3312"/>
  <w15:docId w15:val="{72B2FD37-A707-462E-BDEE-B0C96D821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01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5A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5F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1356"/>
    <w:pPr>
      <w:keepNext/>
      <w:keepLines/>
      <w:spacing w:before="200" w:line="360" w:lineRule="auto"/>
      <w:ind w:firstLine="709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1356"/>
    <w:pPr>
      <w:keepNext/>
      <w:keepLines/>
      <w:spacing w:before="200" w:line="360" w:lineRule="auto"/>
      <w:ind w:firstLine="709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1356"/>
    <w:pPr>
      <w:keepNext/>
      <w:keepLines/>
      <w:spacing w:before="200" w:line="360" w:lineRule="auto"/>
      <w:ind w:firstLine="709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1356"/>
    <w:pPr>
      <w:keepNext/>
      <w:keepLines/>
      <w:spacing w:before="200" w:line="360" w:lineRule="auto"/>
      <w:ind w:firstLine="709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11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unhideWhenUsed/>
    <w:rsid w:val="003C011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C0116"/>
    <w:rPr>
      <w:color w:val="800080" w:themeColor="followedHyperlink"/>
      <w:u w:val="single"/>
    </w:rPr>
  </w:style>
  <w:style w:type="paragraph" w:styleId="a5">
    <w:name w:val="Normal (Web)"/>
    <w:aliases w:val="Обычный (Web)"/>
    <w:basedOn w:val="a"/>
    <w:link w:val="a6"/>
    <w:uiPriority w:val="99"/>
    <w:unhideWhenUsed/>
    <w:qFormat/>
    <w:rsid w:val="003C0116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3C01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C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C01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C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nhideWhenUsed/>
    <w:rsid w:val="003C0116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3C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3C0116"/>
    <w:pPr>
      <w:autoSpaceDE w:val="0"/>
      <w:autoSpaceDN w:val="0"/>
      <w:ind w:firstLine="851"/>
    </w:pPr>
  </w:style>
  <w:style w:type="character" w:customStyle="1" w:styleId="22">
    <w:name w:val="Основной текст с отступом 2 Знак"/>
    <w:basedOn w:val="a0"/>
    <w:link w:val="21"/>
    <w:rsid w:val="003C01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C011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C0116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link w:val="af0"/>
    <w:uiPriority w:val="34"/>
    <w:qFormat/>
    <w:rsid w:val="003C0116"/>
    <w:pPr>
      <w:ind w:left="720"/>
      <w:contextualSpacing/>
    </w:pPr>
  </w:style>
  <w:style w:type="paragraph" w:customStyle="1" w:styleId="af1">
    <w:name w:val="a"/>
    <w:basedOn w:val="a"/>
    <w:rsid w:val="003C0116"/>
    <w:pPr>
      <w:spacing w:before="100" w:beforeAutospacing="1" w:after="100" w:afterAutospacing="1"/>
    </w:pPr>
  </w:style>
  <w:style w:type="paragraph" w:customStyle="1" w:styleId="Default">
    <w:name w:val="Default"/>
    <w:rsid w:val="003C0116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character" w:customStyle="1" w:styleId="apple-style-span">
    <w:name w:val="apple-style-span"/>
    <w:rsid w:val="003C0116"/>
  </w:style>
  <w:style w:type="character" w:customStyle="1" w:styleId="w">
    <w:name w:val="w"/>
    <w:basedOn w:val="a0"/>
    <w:rsid w:val="003C0116"/>
  </w:style>
  <w:style w:type="character" w:customStyle="1" w:styleId="c1">
    <w:name w:val="c1"/>
    <w:basedOn w:val="a0"/>
    <w:rsid w:val="003C0116"/>
  </w:style>
  <w:style w:type="table" w:styleId="af2">
    <w:name w:val="Table Grid"/>
    <w:basedOn w:val="a1"/>
    <w:uiPriority w:val="39"/>
    <w:rsid w:val="003C0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BB52EB"/>
    <w:rPr>
      <w:i/>
      <w:iCs/>
    </w:rPr>
  </w:style>
  <w:style w:type="character" w:styleId="af4">
    <w:name w:val="Strong"/>
    <w:basedOn w:val="a0"/>
    <w:uiPriority w:val="22"/>
    <w:qFormat/>
    <w:rsid w:val="00BB52EB"/>
    <w:rPr>
      <w:b/>
      <w:bCs/>
    </w:rPr>
  </w:style>
  <w:style w:type="paragraph" w:customStyle="1" w:styleId="western">
    <w:name w:val="western"/>
    <w:basedOn w:val="a"/>
    <w:rsid w:val="00F20E26"/>
    <w:pPr>
      <w:spacing w:before="100" w:beforeAutospacing="1" w:after="100" w:afterAutospacing="1"/>
      <w:ind w:left="125" w:right="113" w:firstLine="227"/>
      <w:jc w:val="both"/>
    </w:pPr>
    <w:rPr>
      <w:sz w:val="20"/>
      <w:szCs w:val="20"/>
    </w:rPr>
  </w:style>
  <w:style w:type="paragraph" w:styleId="af5">
    <w:name w:val="No Spacing"/>
    <w:uiPriority w:val="1"/>
    <w:qFormat/>
    <w:rsid w:val="0058137C"/>
    <w:pPr>
      <w:spacing w:after="0" w:line="240" w:lineRule="auto"/>
    </w:pPr>
    <w:rPr>
      <w:rFonts w:eastAsiaTheme="minorEastAsia" w:cs="Times New Roman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E52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E523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F5A5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5A5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B1356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B1356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B1356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B13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caption"/>
    <w:basedOn w:val="a"/>
    <w:next w:val="a"/>
    <w:uiPriority w:val="35"/>
    <w:semiHidden/>
    <w:unhideWhenUsed/>
    <w:qFormat/>
    <w:rsid w:val="000B1356"/>
    <w:pPr>
      <w:ind w:firstLine="709"/>
      <w:jc w:val="both"/>
    </w:pPr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f7">
    <w:name w:val="TOC Heading"/>
    <w:basedOn w:val="1"/>
    <w:next w:val="a"/>
    <w:uiPriority w:val="39"/>
    <w:semiHidden/>
    <w:unhideWhenUsed/>
    <w:qFormat/>
    <w:rsid w:val="000B1356"/>
    <w:pPr>
      <w:keepLines/>
      <w:spacing w:before="0" w:after="0" w:line="360" w:lineRule="auto"/>
      <w:ind w:firstLine="709"/>
      <w:jc w:val="center"/>
      <w:outlineLvl w:val="9"/>
    </w:pPr>
    <w:rPr>
      <w:rFonts w:ascii="Times New Roman" w:eastAsiaTheme="majorEastAsia" w:hAnsi="Times New Roman" w:cstheme="majorBidi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4652"/>
    <w:pPr>
      <w:tabs>
        <w:tab w:val="right" w:leader="dot" w:pos="9345"/>
      </w:tabs>
      <w:spacing w:after="100" w:line="360" w:lineRule="auto"/>
      <w:jc w:val="both"/>
    </w:pPr>
    <w:rPr>
      <w:rFonts w:eastAsiaTheme="majorEastAsia" w:cstheme="minorBidi"/>
      <w:b/>
      <w:bCs/>
      <w:noProof/>
      <w:sz w:val="28"/>
      <w:szCs w:val="22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0B1356"/>
  </w:style>
  <w:style w:type="character" w:customStyle="1" w:styleId="af8">
    <w:name w:val="Основной текст_"/>
    <w:link w:val="91"/>
    <w:rsid w:val="000B1356"/>
    <w:rPr>
      <w:spacing w:val="1"/>
      <w:shd w:val="clear" w:color="auto" w:fill="FFFFFF"/>
    </w:rPr>
  </w:style>
  <w:style w:type="character" w:customStyle="1" w:styleId="0pt">
    <w:name w:val="Основной текст + Полужирный;Интервал 0 pt"/>
    <w:rsid w:val="000B13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91">
    <w:name w:val="Основной текст9"/>
    <w:basedOn w:val="a"/>
    <w:link w:val="af8"/>
    <w:rsid w:val="000B1356"/>
    <w:pPr>
      <w:widowControl w:val="0"/>
      <w:shd w:val="clear" w:color="auto" w:fill="FFFFFF"/>
      <w:spacing w:before="420" w:after="120" w:line="0" w:lineRule="atLeast"/>
      <w:ind w:hanging="420"/>
      <w:jc w:val="center"/>
    </w:pPr>
    <w:rPr>
      <w:rFonts w:asciiTheme="minorHAnsi" w:eastAsiaTheme="minorHAnsi" w:hAnsiTheme="minorHAnsi" w:cstheme="minorBidi"/>
      <w:spacing w:val="1"/>
      <w:sz w:val="22"/>
      <w:szCs w:val="22"/>
      <w:lang w:eastAsia="en-US"/>
    </w:rPr>
  </w:style>
  <w:style w:type="numbering" w:customStyle="1" w:styleId="WW8Num38">
    <w:name w:val="WW8Num38"/>
    <w:rsid w:val="000B1356"/>
    <w:pPr>
      <w:numPr>
        <w:numId w:val="1"/>
      </w:numPr>
    </w:pPr>
  </w:style>
  <w:style w:type="numbering" w:customStyle="1" w:styleId="WW8Num51">
    <w:name w:val="WW8Num51"/>
    <w:rsid w:val="000B1356"/>
    <w:pPr>
      <w:numPr>
        <w:numId w:val="2"/>
      </w:numPr>
    </w:pPr>
  </w:style>
  <w:style w:type="character" w:styleId="af9">
    <w:name w:val="Placeholder Text"/>
    <w:basedOn w:val="a0"/>
    <w:uiPriority w:val="99"/>
    <w:semiHidden/>
    <w:rsid w:val="000B1356"/>
    <w:rPr>
      <w:color w:val="808080"/>
    </w:rPr>
  </w:style>
  <w:style w:type="paragraph" w:styleId="afa">
    <w:name w:val="footnote text"/>
    <w:basedOn w:val="a"/>
    <w:link w:val="afb"/>
    <w:uiPriority w:val="99"/>
    <w:semiHidden/>
    <w:unhideWhenUsed/>
    <w:rsid w:val="000B13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semiHidden/>
    <w:rsid w:val="000B1356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0B1356"/>
    <w:rPr>
      <w:vertAlign w:val="superscript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B51E1"/>
    <w:rPr>
      <w:color w:val="605E5C"/>
      <w:shd w:val="clear" w:color="auto" w:fill="E1DFDD"/>
    </w:rPr>
  </w:style>
  <w:style w:type="paragraph" w:customStyle="1" w:styleId="c11">
    <w:name w:val="c11"/>
    <w:basedOn w:val="a"/>
    <w:rsid w:val="00D67DD9"/>
    <w:pPr>
      <w:spacing w:before="100" w:beforeAutospacing="1" w:after="100" w:afterAutospacing="1"/>
    </w:pPr>
  </w:style>
  <w:style w:type="character" w:customStyle="1" w:styleId="c0">
    <w:name w:val="c0"/>
    <w:basedOn w:val="a0"/>
    <w:rsid w:val="00D67DD9"/>
  </w:style>
  <w:style w:type="character" w:customStyle="1" w:styleId="a6">
    <w:name w:val="Обычный (веб) Знак"/>
    <w:aliases w:val="Обычный (Web) Знак"/>
    <w:link w:val="a5"/>
    <w:uiPriority w:val="99"/>
    <w:locked/>
    <w:rsid w:val="005E22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C7BA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C7BA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2">
    <w:name w:val="c2"/>
    <w:basedOn w:val="a"/>
    <w:rsid w:val="00882C2E"/>
    <w:pPr>
      <w:spacing w:before="100" w:beforeAutospacing="1" w:after="100" w:afterAutospacing="1"/>
    </w:pPr>
  </w:style>
  <w:style w:type="character" w:customStyle="1" w:styleId="c7">
    <w:name w:val="c7"/>
    <w:basedOn w:val="a0"/>
    <w:rsid w:val="00882C2E"/>
  </w:style>
  <w:style w:type="character" w:customStyle="1" w:styleId="af0">
    <w:name w:val="Абзац списка Знак"/>
    <w:basedOn w:val="a0"/>
    <w:link w:val="af"/>
    <w:uiPriority w:val="34"/>
    <w:rsid w:val="00882C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15FD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5FDB"/>
  </w:style>
  <w:style w:type="paragraph" w:customStyle="1" w:styleId="110">
    <w:name w:val="Раздел 1.1"/>
    <w:basedOn w:val="afd"/>
    <w:link w:val="111"/>
    <w:qFormat/>
    <w:rsid w:val="006F2134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</w:rPr>
  </w:style>
  <w:style w:type="character" w:customStyle="1" w:styleId="111">
    <w:name w:val="Раздел 1.1 Знак"/>
    <w:basedOn w:val="afe"/>
    <w:link w:val="110"/>
    <w:rsid w:val="006F2134"/>
    <w:rPr>
      <w:rFonts w:ascii="Times New Roman" w:eastAsia="Segoe UI" w:hAnsi="Times New Roman" w:cs="Times New Roman"/>
      <w:color w:val="5A5A5A" w:themeColor="text1" w:themeTint="A5"/>
      <w:spacing w:val="15"/>
      <w:sz w:val="24"/>
      <w:szCs w:val="24"/>
      <w:lang w:eastAsia="ru-RU"/>
    </w:rPr>
  </w:style>
  <w:style w:type="paragraph" w:styleId="afd">
    <w:name w:val="Subtitle"/>
    <w:basedOn w:val="a"/>
    <w:next w:val="a"/>
    <w:link w:val="afe"/>
    <w:uiPriority w:val="11"/>
    <w:qFormat/>
    <w:rsid w:val="006F213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e">
    <w:name w:val="Подзаголовок Знак"/>
    <w:basedOn w:val="a0"/>
    <w:link w:val="afd"/>
    <w:uiPriority w:val="11"/>
    <w:rsid w:val="006F2134"/>
    <w:rPr>
      <w:rFonts w:eastAsiaTheme="minorEastAsia"/>
      <w:color w:val="5A5A5A" w:themeColor="text1" w:themeTint="A5"/>
      <w:spacing w:val="15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6F2134"/>
    <w:pPr>
      <w:spacing w:after="100"/>
      <w:ind w:left="480"/>
    </w:pPr>
  </w:style>
  <w:style w:type="paragraph" w:styleId="aff">
    <w:name w:val="Body Text"/>
    <w:basedOn w:val="a"/>
    <w:link w:val="aff0"/>
    <w:uiPriority w:val="99"/>
    <w:semiHidden/>
    <w:unhideWhenUsed/>
    <w:rsid w:val="006F2134"/>
    <w:pPr>
      <w:spacing w:after="120"/>
    </w:pPr>
  </w:style>
  <w:style w:type="character" w:customStyle="1" w:styleId="aff0">
    <w:name w:val="Основной текст Знак"/>
    <w:basedOn w:val="a0"/>
    <w:link w:val="aff"/>
    <w:uiPriority w:val="99"/>
    <w:semiHidden/>
    <w:rsid w:val="006F2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F2134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6F213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f3bd29ea">
    <w:name w:val="wf3bd29ea"/>
    <w:basedOn w:val="a0"/>
    <w:rsid w:val="0037784A"/>
  </w:style>
  <w:style w:type="character" w:customStyle="1" w:styleId="n3b38ef5e">
    <w:name w:val="n3b38ef5e"/>
    <w:basedOn w:val="a0"/>
    <w:rsid w:val="0037784A"/>
  </w:style>
  <w:style w:type="character" w:customStyle="1" w:styleId="gb2997e2c">
    <w:name w:val="gb2997e2c"/>
    <w:basedOn w:val="a0"/>
    <w:rsid w:val="0037784A"/>
  </w:style>
  <w:style w:type="character" w:customStyle="1" w:styleId="m9b4996e5">
    <w:name w:val="m9b4996e5"/>
    <w:basedOn w:val="a0"/>
    <w:rsid w:val="0037784A"/>
  </w:style>
  <w:style w:type="character" w:customStyle="1" w:styleId="p5348f6a9">
    <w:name w:val="p5348f6a9"/>
    <w:basedOn w:val="a0"/>
    <w:rsid w:val="0037784A"/>
  </w:style>
  <w:style w:type="paragraph" w:customStyle="1" w:styleId="c4">
    <w:name w:val="c4"/>
    <w:basedOn w:val="a"/>
    <w:rsid w:val="00DA6536"/>
    <w:pPr>
      <w:spacing w:before="100" w:beforeAutospacing="1" w:after="100" w:afterAutospacing="1"/>
    </w:pPr>
  </w:style>
  <w:style w:type="character" w:customStyle="1" w:styleId="p65093264">
    <w:name w:val="p65093264"/>
    <w:basedOn w:val="a0"/>
    <w:rsid w:val="006C7A10"/>
  </w:style>
  <w:style w:type="character" w:customStyle="1" w:styleId="quiz-cardanswer-text">
    <w:name w:val="quiz-card__answer-text"/>
    <w:basedOn w:val="a0"/>
    <w:rsid w:val="0034210C"/>
  </w:style>
  <w:style w:type="table" w:customStyle="1" w:styleId="TableNormal3">
    <w:name w:val="Table Normal3"/>
    <w:uiPriority w:val="2"/>
    <w:semiHidden/>
    <w:unhideWhenUsed/>
    <w:qFormat/>
    <w:rsid w:val="00AE23CD"/>
    <w:pPr>
      <w:widowControl w:val="0"/>
      <w:autoSpaceDE w:val="0"/>
      <w:autoSpaceDN w:val="0"/>
      <w:spacing w:after="0" w:line="240" w:lineRule="auto"/>
    </w:pPr>
    <w:rPr>
      <w:rFonts w:eastAsiaTheme="minorEastAsi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"/>
    <w:rsid w:val="00A566ED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A566E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a"/>
    <w:rsid w:val="00A566ED"/>
    <w:pPr>
      <w:spacing w:before="100" w:beforeAutospacing="1" w:after="100" w:afterAutospacing="1"/>
      <w:textAlignment w:val="top"/>
    </w:pPr>
    <w:rPr>
      <w:rFonts w:ascii="Arial" w:hAnsi="Arial" w:cs="Arial"/>
      <w:sz w:val="14"/>
      <w:szCs w:val="14"/>
    </w:rPr>
  </w:style>
  <w:style w:type="paragraph" w:customStyle="1" w:styleId="xl66">
    <w:name w:val="xl66"/>
    <w:basedOn w:val="a"/>
    <w:rsid w:val="00A566ED"/>
    <w:pP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rsid w:val="00A566ED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566ED"/>
    <w:pPr>
      <w:spacing w:before="100" w:beforeAutospacing="1" w:after="100" w:afterAutospacing="1"/>
    </w:pPr>
    <w:rPr>
      <w:sz w:val="22"/>
      <w:szCs w:val="22"/>
    </w:rPr>
  </w:style>
  <w:style w:type="paragraph" w:customStyle="1" w:styleId="xl69">
    <w:name w:val="xl69"/>
    <w:basedOn w:val="a"/>
    <w:rsid w:val="00A566E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0">
    <w:name w:val="xl70"/>
    <w:basedOn w:val="a"/>
    <w:rsid w:val="00A566ED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xl71">
    <w:name w:val="xl71"/>
    <w:basedOn w:val="a"/>
    <w:rsid w:val="00A566ED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72">
    <w:name w:val="xl72"/>
    <w:basedOn w:val="a"/>
    <w:rsid w:val="00A566E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a"/>
    <w:rsid w:val="00A566ED"/>
    <w:pP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a"/>
    <w:rsid w:val="00A566ED"/>
    <w:pP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A566E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A566E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rsid w:val="00A566E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"/>
    <w:rsid w:val="00A566E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a"/>
    <w:rsid w:val="00A566ED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a"/>
    <w:rsid w:val="00A566ED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a"/>
    <w:rsid w:val="00A566E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a"/>
    <w:rsid w:val="00A566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3">
    <w:name w:val="xl83"/>
    <w:basedOn w:val="a"/>
    <w:rsid w:val="00A566E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4">
    <w:name w:val="xl84"/>
    <w:basedOn w:val="a"/>
    <w:rsid w:val="00A566ED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5">
    <w:name w:val="xl85"/>
    <w:basedOn w:val="a"/>
    <w:rsid w:val="00A566E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a"/>
    <w:rsid w:val="00A566ED"/>
    <w:pPr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xl87">
    <w:name w:val="xl87"/>
    <w:basedOn w:val="a"/>
    <w:rsid w:val="00A566E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a"/>
    <w:rsid w:val="00A566E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a"/>
    <w:rsid w:val="00A566E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a"/>
    <w:rsid w:val="00A566E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a"/>
    <w:rsid w:val="00A566E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A566ED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a"/>
    <w:rsid w:val="00A566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a"/>
    <w:rsid w:val="00A566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a"/>
    <w:rsid w:val="00A566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a"/>
    <w:rsid w:val="00A566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a"/>
    <w:rsid w:val="00A566E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a"/>
    <w:rsid w:val="00A566E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a"/>
    <w:rsid w:val="00A566E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a"/>
    <w:rsid w:val="00A566E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a"/>
    <w:rsid w:val="00A566E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a"/>
    <w:rsid w:val="00A566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5">
    <w:name w:val="xl105"/>
    <w:basedOn w:val="a"/>
    <w:rsid w:val="00A566E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6">
    <w:name w:val="xl106"/>
    <w:basedOn w:val="a"/>
    <w:rsid w:val="00A566E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a"/>
    <w:rsid w:val="00A566E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8">
    <w:name w:val="xl108"/>
    <w:basedOn w:val="a"/>
    <w:rsid w:val="00A566ED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9">
    <w:name w:val="xl109"/>
    <w:basedOn w:val="a"/>
    <w:rsid w:val="00A566E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a"/>
    <w:rsid w:val="00A566E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11">
    <w:name w:val="xl111"/>
    <w:basedOn w:val="a"/>
    <w:rsid w:val="00A566E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12">
    <w:name w:val="xl112"/>
    <w:basedOn w:val="a"/>
    <w:rsid w:val="00A566E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13">
    <w:name w:val="xl113"/>
    <w:basedOn w:val="a"/>
    <w:rsid w:val="00A566E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14">
    <w:name w:val="xl114"/>
    <w:basedOn w:val="a"/>
    <w:rsid w:val="00A566E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15">
    <w:name w:val="xl115"/>
    <w:basedOn w:val="a"/>
    <w:rsid w:val="00A566E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16">
    <w:name w:val="xl116"/>
    <w:basedOn w:val="a"/>
    <w:rsid w:val="00A566E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a"/>
    <w:rsid w:val="00A566E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8">
    <w:name w:val="xl118"/>
    <w:basedOn w:val="a"/>
    <w:rsid w:val="00A566E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9">
    <w:name w:val="xl119"/>
    <w:basedOn w:val="a"/>
    <w:rsid w:val="00A566E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0">
    <w:name w:val="xl120"/>
    <w:basedOn w:val="a"/>
    <w:rsid w:val="00A566ED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a"/>
    <w:rsid w:val="00A566E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"/>
    <w:rsid w:val="00A566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5">
    <w:name w:val="xl125"/>
    <w:basedOn w:val="a"/>
    <w:rsid w:val="00A566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a"/>
    <w:rsid w:val="00A566ED"/>
    <w:pPr>
      <w:spacing w:before="100" w:beforeAutospacing="1" w:after="100" w:afterAutospacing="1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xl127">
    <w:name w:val="xl127"/>
    <w:basedOn w:val="a"/>
    <w:rsid w:val="00A566E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xl128">
    <w:name w:val="xl128"/>
    <w:basedOn w:val="a"/>
    <w:rsid w:val="00A566E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129">
    <w:name w:val="xl129"/>
    <w:basedOn w:val="a"/>
    <w:rsid w:val="00A566E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a"/>
    <w:rsid w:val="00A566E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a"/>
    <w:rsid w:val="00A566E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a"/>
    <w:rsid w:val="00A566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a"/>
    <w:rsid w:val="00A566ED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34">
    <w:name w:val="xl134"/>
    <w:basedOn w:val="a"/>
    <w:rsid w:val="00A566E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a"/>
    <w:rsid w:val="00A566E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a"/>
    <w:rsid w:val="00A566E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a"/>
    <w:rsid w:val="00A566E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a"/>
    <w:rsid w:val="00A566E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a"/>
    <w:rsid w:val="00A566E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a"/>
    <w:rsid w:val="00A566E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a"/>
    <w:rsid w:val="00A566ED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a"/>
    <w:rsid w:val="00A566E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a"/>
    <w:rsid w:val="00A566E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a"/>
    <w:rsid w:val="00A566E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a"/>
    <w:rsid w:val="00A566E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a"/>
    <w:rsid w:val="00A566E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a"/>
    <w:rsid w:val="00A566ED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a"/>
    <w:rsid w:val="00A566E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a"/>
    <w:rsid w:val="00A566E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0">
    <w:name w:val="xl150"/>
    <w:basedOn w:val="a"/>
    <w:rsid w:val="00A566E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1">
    <w:name w:val="xl151"/>
    <w:basedOn w:val="a"/>
    <w:rsid w:val="00A566E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2">
    <w:name w:val="xl152"/>
    <w:basedOn w:val="a"/>
    <w:rsid w:val="00A566E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3">
    <w:name w:val="xl153"/>
    <w:basedOn w:val="a"/>
    <w:rsid w:val="00A566E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4">
    <w:name w:val="xl154"/>
    <w:basedOn w:val="a"/>
    <w:rsid w:val="00A566E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5">
    <w:name w:val="xl155"/>
    <w:basedOn w:val="a"/>
    <w:rsid w:val="00A566ED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a"/>
    <w:rsid w:val="00A566E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7">
    <w:name w:val="xl157"/>
    <w:basedOn w:val="a"/>
    <w:rsid w:val="00A566ED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8">
    <w:name w:val="xl158"/>
    <w:basedOn w:val="a"/>
    <w:rsid w:val="00A566E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a"/>
    <w:rsid w:val="00A566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1">
    <w:name w:val="xl161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2">
    <w:name w:val="xl162"/>
    <w:basedOn w:val="a"/>
    <w:rsid w:val="00A566E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3">
    <w:name w:val="xl163"/>
    <w:basedOn w:val="a"/>
    <w:rsid w:val="00A566E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4">
    <w:name w:val="xl164"/>
    <w:basedOn w:val="a"/>
    <w:rsid w:val="00A566E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5">
    <w:name w:val="xl165"/>
    <w:basedOn w:val="a"/>
    <w:rsid w:val="00A566E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6">
    <w:name w:val="xl166"/>
    <w:basedOn w:val="a"/>
    <w:rsid w:val="00A566E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7">
    <w:name w:val="xl167"/>
    <w:basedOn w:val="a"/>
    <w:rsid w:val="00A566E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a"/>
    <w:rsid w:val="00A566E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a"/>
    <w:rsid w:val="00A566E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70">
    <w:name w:val="xl170"/>
    <w:basedOn w:val="a"/>
    <w:rsid w:val="00A566E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71">
    <w:name w:val="xl171"/>
    <w:basedOn w:val="a"/>
    <w:rsid w:val="00A566E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72">
    <w:name w:val="xl172"/>
    <w:basedOn w:val="a"/>
    <w:rsid w:val="00A566E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3">
    <w:name w:val="xl173"/>
    <w:basedOn w:val="a"/>
    <w:rsid w:val="00A566E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4">
    <w:name w:val="xl174"/>
    <w:basedOn w:val="a"/>
    <w:rsid w:val="00A566E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5">
    <w:name w:val="xl175"/>
    <w:basedOn w:val="a"/>
    <w:rsid w:val="00A566E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6">
    <w:name w:val="xl176"/>
    <w:basedOn w:val="a"/>
    <w:rsid w:val="00A566E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77">
    <w:name w:val="xl177"/>
    <w:basedOn w:val="a"/>
    <w:rsid w:val="00A566ED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178">
    <w:name w:val="xl178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79">
    <w:name w:val="xl179"/>
    <w:basedOn w:val="a"/>
    <w:rsid w:val="00A566E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80">
    <w:name w:val="xl180"/>
    <w:basedOn w:val="a"/>
    <w:rsid w:val="00A566E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81">
    <w:name w:val="xl181"/>
    <w:basedOn w:val="a"/>
    <w:rsid w:val="00A566E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82">
    <w:name w:val="xl182"/>
    <w:basedOn w:val="a"/>
    <w:rsid w:val="00A566E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83">
    <w:name w:val="xl183"/>
    <w:basedOn w:val="a"/>
    <w:rsid w:val="00A566E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84">
    <w:name w:val="xl184"/>
    <w:basedOn w:val="a"/>
    <w:rsid w:val="00A566ED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4"/>
      <w:szCs w:val="14"/>
    </w:rPr>
  </w:style>
  <w:style w:type="paragraph" w:customStyle="1" w:styleId="xl185">
    <w:name w:val="xl185"/>
    <w:basedOn w:val="a"/>
    <w:rsid w:val="00A566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86">
    <w:name w:val="xl186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87">
    <w:name w:val="xl187"/>
    <w:basedOn w:val="a"/>
    <w:rsid w:val="00A566E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88">
    <w:name w:val="xl188"/>
    <w:basedOn w:val="a"/>
    <w:rsid w:val="00A566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89">
    <w:name w:val="xl189"/>
    <w:basedOn w:val="a"/>
    <w:rsid w:val="00A566ED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90">
    <w:name w:val="xl190"/>
    <w:basedOn w:val="a"/>
    <w:rsid w:val="00A566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91">
    <w:name w:val="xl191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92">
    <w:name w:val="xl192"/>
    <w:basedOn w:val="a"/>
    <w:rsid w:val="00A566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93">
    <w:name w:val="xl193"/>
    <w:basedOn w:val="a"/>
    <w:rsid w:val="00A566E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94">
    <w:name w:val="xl194"/>
    <w:basedOn w:val="a"/>
    <w:rsid w:val="00A566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95">
    <w:name w:val="xl195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96">
    <w:name w:val="xl196"/>
    <w:basedOn w:val="a"/>
    <w:rsid w:val="00A566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97">
    <w:name w:val="xl197"/>
    <w:basedOn w:val="a"/>
    <w:rsid w:val="00A566E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99">
    <w:name w:val="xl199"/>
    <w:basedOn w:val="a"/>
    <w:rsid w:val="00A566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200">
    <w:name w:val="xl200"/>
    <w:basedOn w:val="a"/>
    <w:rsid w:val="00A566ED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01">
    <w:name w:val="xl201"/>
    <w:basedOn w:val="a"/>
    <w:rsid w:val="00A566E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02">
    <w:name w:val="xl202"/>
    <w:basedOn w:val="a"/>
    <w:rsid w:val="00A566E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03">
    <w:name w:val="xl203"/>
    <w:basedOn w:val="a"/>
    <w:rsid w:val="00A566E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04">
    <w:name w:val="xl204"/>
    <w:basedOn w:val="a"/>
    <w:rsid w:val="00A566E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05">
    <w:name w:val="xl205"/>
    <w:basedOn w:val="a"/>
    <w:rsid w:val="00A566E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06">
    <w:name w:val="xl206"/>
    <w:basedOn w:val="a"/>
    <w:rsid w:val="00A566E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07">
    <w:name w:val="xl207"/>
    <w:basedOn w:val="a"/>
    <w:rsid w:val="00A566E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08">
    <w:name w:val="xl208"/>
    <w:basedOn w:val="a"/>
    <w:rsid w:val="00A566E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09">
    <w:name w:val="xl209"/>
    <w:basedOn w:val="a"/>
    <w:rsid w:val="00A566E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0">
    <w:name w:val="xl210"/>
    <w:basedOn w:val="a"/>
    <w:rsid w:val="00A566E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1">
    <w:name w:val="xl211"/>
    <w:basedOn w:val="a"/>
    <w:rsid w:val="00A566E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2">
    <w:name w:val="xl212"/>
    <w:basedOn w:val="a"/>
    <w:rsid w:val="00A566E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3">
    <w:name w:val="xl213"/>
    <w:basedOn w:val="a"/>
    <w:rsid w:val="00A566E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4">
    <w:name w:val="xl214"/>
    <w:basedOn w:val="a"/>
    <w:rsid w:val="00A566E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5">
    <w:name w:val="xl215"/>
    <w:basedOn w:val="a"/>
    <w:rsid w:val="00A566E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6">
    <w:name w:val="xl216"/>
    <w:basedOn w:val="a"/>
    <w:rsid w:val="00A566E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7">
    <w:name w:val="xl217"/>
    <w:basedOn w:val="a"/>
    <w:rsid w:val="00A566E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8">
    <w:name w:val="xl218"/>
    <w:basedOn w:val="a"/>
    <w:rsid w:val="00A566E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19">
    <w:name w:val="xl219"/>
    <w:basedOn w:val="a"/>
    <w:rsid w:val="00A566E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20">
    <w:name w:val="xl220"/>
    <w:basedOn w:val="a"/>
    <w:rsid w:val="00A566ED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21">
    <w:name w:val="xl221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22">
    <w:name w:val="xl222"/>
    <w:basedOn w:val="a"/>
    <w:rsid w:val="00A566ED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3">
    <w:name w:val="xl223"/>
    <w:basedOn w:val="a"/>
    <w:rsid w:val="00A566E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4">
    <w:name w:val="xl224"/>
    <w:basedOn w:val="a"/>
    <w:rsid w:val="00A566E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25">
    <w:name w:val="xl225"/>
    <w:basedOn w:val="a"/>
    <w:rsid w:val="00A566E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26">
    <w:name w:val="xl226"/>
    <w:basedOn w:val="a"/>
    <w:rsid w:val="00A566E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27">
    <w:name w:val="xl227"/>
    <w:basedOn w:val="a"/>
    <w:rsid w:val="00A566E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28">
    <w:name w:val="xl228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29">
    <w:name w:val="xl229"/>
    <w:basedOn w:val="a"/>
    <w:rsid w:val="00A566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230">
    <w:name w:val="xl230"/>
    <w:basedOn w:val="a"/>
    <w:rsid w:val="00A566E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31">
    <w:name w:val="xl231"/>
    <w:basedOn w:val="a"/>
    <w:rsid w:val="00A566E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32">
    <w:name w:val="xl232"/>
    <w:basedOn w:val="a"/>
    <w:rsid w:val="00A566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33">
    <w:name w:val="xl233"/>
    <w:basedOn w:val="a"/>
    <w:rsid w:val="00A566E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34">
    <w:name w:val="xl234"/>
    <w:basedOn w:val="a"/>
    <w:rsid w:val="00A566E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35">
    <w:name w:val="xl235"/>
    <w:basedOn w:val="a"/>
    <w:rsid w:val="00A566E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36">
    <w:name w:val="xl236"/>
    <w:basedOn w:val="a"/>
    <w:rsid w:val="00A566E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character" w:customStyle="1" w:styleId="content-product-title">
    <w:name w:val="content-product-title"/>
    <w:basedOn w:val="a0"/>
    <w:rsid w:val="00B23906"/>
  </w:style>
  <w:style w:type="character" w:customStyle="1" w:styleId="content-product-link-wrapper-legaltext">
    <w:name w:val="content-product-link-wrapper-legaltext"/>
    <w:basedOn w:val="a0"/>
    <w:rsid w:val="00B23906"/>
  </w:style>
  <w:style w:type="character" w:customStyle="1" w:styleId="content-product-link-wrapper-legaltext-link">
    <w:name w:val="content-product-link-wrapper-legaltext-link"/>
    <w:basedOn w:val="a0"/>
    <w:rsid w:val="00B23906"/>
  </w:style>
  <w:style w:type="paragraph" w:styleId="23">
    <w:name w:val="toc 2"/>
    <w:basedOn w:val="a"/>
    <w:next w:val="a"/>
    <w:autoRedefine/>
    <w:uiPriority w:val="39"/>
    <w:unhideWhenUsed/>
    <w:rsid w:val="0064231A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64231A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64231A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64231A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64231A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64231A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64231A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posting">
    <w:name w:val="posting"/>
    <w:basedOn w:val="a"/>
    <w:rsid w:val="005960D5"/>
    <w:pPr>
      <w:spacing w:before="100" w:beforeAutospacing="1" w:after="100" w:afterAutospacing="1"/>
    </w:pPr>
  </w:style>
  <w:style w:type="paragraph" w:customStyle="1" w:styleId="mb-3">
    <w:name w:val="mb-3"/>
    <w:basedOn w:val="a"/>
    <w:rsid w:val="00385BC6"/>
    <w:pPr>
      <w:spacing w:before="100" w:beforeAutospacing="1" w:after="100" w:afterAutospacing="1"/>
    </w:pPr>
  </w:style>
  <w:style w:type="paragraph" w:customStyle="1" w:styleId="content--common-blockblock-3u">
    <w:name w:val="content--common-block__block-3u"/>
    <w:basedOn w:val="a"/>
    <w:rsid w:val="00C16A7A"/>
    <w:pPr>
      <w:spacing w:before="100" w:beforeAutospacing="1" w:after="100" w:afterAutospacing="1"/>
    </w:pPr>
  </w:style>
  <w:style w:type="character" w:customStyle="1" w:styleId="24">
    <w:name w:val="Основной текст (2)_"/>
    <w:basedOn w:val="a0"/>
    <w:rsid w:val="00B313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5">
    <w:name w:val="Основной текст (2)"/>
    <w:basedOn w:val="24"/>
    <w:rsid w:val="00B313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 + Курсив"/>
    <w:basedOn w:val="24"/>
    <w:rsid w:val="00E96A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4">
    <w:name w:val="Основной текст (3)_"/>
    <w:basedOn w:val="a0"/>
    <w:rsid w:val="00E96ADF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5">
    <w:name w:val="Основной текст (3)"/>
    <w:basedOn w:val="34"/>
    <w:rsid w:val="00E96ADF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">
    <w:name w:val="Заголовок №1_"/>
    <w:basedOn w:val="a0"/>
    <w:rsid w:val="006B1FD8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5">
    <w:name w:val="Заголовок №1"/>
    <w:basedOn w:val="14"/>
    <w:rsid w:val="006B1FD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">
    <w:name w:val="Основной текст (4)_"/>
    <w:basedOn w:val="a0"/>
    <w:rsid w:val="006B1F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3">
    <w:name w:val="Основной текст (4)"/>
    <w:basedOn w:val="42"/>
    <w:rsid w:val="006B1F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62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421369">
          <w:blockQuote w:val="1"/>
          <w:marLeft w:val="300"/>
          <w:marRight w:val="-17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07308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533510">
          <w:blockQuote w:val="1"/>
          <w:marLeft w:val="300"/>
          <w:marRight w:val="-17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04589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9998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2850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816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2520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718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07466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1379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062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097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3100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2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001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2686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5535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7549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95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22354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7284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405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4082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311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89620">
          <w:blockQuote w:val="1"/>
          <w:marLeft w:val="300"/>
          <w:marRight w:val="-17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7640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10365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2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6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5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51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563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9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4243">
              <w:marLeft w:val="195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739542">
              <w:marLeft w:val="27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3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876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86811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763287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86825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376732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50894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489385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5821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76324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3055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06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0990">
                  <w:marLeft w:val="225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69385">
                  <w:marLeft w:val="225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4338">
                  <w:marLeft w:val="225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65082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0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3429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934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5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2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2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5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107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80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9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85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9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7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748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54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807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441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4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577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578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3160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7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346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296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888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653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176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494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4282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236088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146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620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404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688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274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567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7535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123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3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616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68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732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582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7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4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63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1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63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3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3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7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01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782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6120258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499742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1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40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568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46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4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2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2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0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98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931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91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400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57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1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698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334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365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519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401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753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9266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09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44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081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525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481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960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8932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274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806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778872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517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260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60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42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8" w:color="auto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15" w:color="auto"/>
                                                          </w:divBdr>
                                                          <w:divsChild>
                                                            <w:div w:id="1129974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5731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768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8" w:color="auto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15" w:color="auto"/>
                                                          </w:divBdr>
                                                          <w:divsChild>
                                                            <w:div w:id="11634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7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92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3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6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3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63819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918582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6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72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08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080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9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843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8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43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4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807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89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5867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41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6253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0044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2276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245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565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5707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5575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09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2301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8992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875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8304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0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03624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433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034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2999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5228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6347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8720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9890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759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684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4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42162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6493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29459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06454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112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5734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2258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503842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66530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0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7574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24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49026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3032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927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72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8011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53245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7882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66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361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1878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42259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4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29293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5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3943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6985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3322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28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0676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137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22945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20908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281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8074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65222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2640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1380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027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46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6053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4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41727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3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319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0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3109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06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49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60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0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085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0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07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9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113677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89384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822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361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0945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1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8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23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91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135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507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03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3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9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9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36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52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90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0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819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11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295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656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202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572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8907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145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522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595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60523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6075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0056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578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972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1458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381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107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440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1514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213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5668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290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7301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6575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468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257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6921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3649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9420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3347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4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www.kontur-extern.ru/info/formy_finansovoj_otchetnosti_organizacii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normativ.kontur.ru/document?moduleId=1&amp;documentId=475024&amp;p=1210&amp;utm_ad=16926598422&amp;utm_medium=cpc&amp;utm_source=YandexDirect&amp;utm_campaign=SKB_KE-poisk&amp;utm_content=nebrand_fns%7Ctid%7C44606759066_44606759066%7Csrc%7Csearch%7Cdev%7Cdesktop%7Crgn%7C%D0%A1%D1%82%D0%B0%D0%B2%D1%80%D0%BE%D0%BF%D0%BE%D0%BB%D1%8C%7Cmtp%7Csyn&amp;utm_term=%D0%BD%D0%B0%D0%BB%D0%BE%D0%B3%D0%BE%D0%B2%D0%B0%D1%8F%20%D0%BE%D1%82%D1%87%D0%B5%D1%82%D0%BD%D0%BE%D1%81%D1%82%D1%8C&amp;yclid=2687933349845008383&amp;utm_referer=yandex.ru&amp;utm_startpage=www.kontur-extern.ru%2Finfo%2F22024-konsolidirovannaya_otchetnost_organizacii&amp;utm_orderpage=www.kontur-extern.ru%2Finfo%2F22024-konsolidirovannaya_otchetnost_organizacii" TargetMode="External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hyperlink" Target="https://spmag.ru/classifiers/poisk-okv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consultant.ru/document/cons_doc_LAW_52144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normativ.kontur.ru/document?moduleId=1&amp;documentId=469258&amp;cwi=15939&amp;p=1210&amp;utm_ad=16926598422&amp;utm_medium=cpc&amp;utm_source=YandexDirect&amp;utm_campaign=SKB_KE-poisk&amp;utm_content=nebrand_fns%7Ctid%7C44606759066_44606759066%7Csrc%7Csearch%7Cdev%7Cdesktop%7Crgn%7C%D0%A1%D1%82%D0%B0%D0%B2%D1%80%D0%BE%D0%BF%D0%BE%D0%BB%D1%8C%7Cmtp%7Csyn&amp;utm_term=%D0%BD%D0%B0%D0%BB%D0%BE%D0%B3%D0%BE%D0%B2%D0%B0%D1%8F%20%D0%BE%D1%82%D1%87%D0%B5%D1%82%D0%BD%D0%BE%D1%81%D1%82%D1%8C&amp;yclid=2687933349845008383&amp;utm_referer=yandex.ru&amp;utm_startpage=www.kontur-extern.ru%2Finfo%2F22024-konsolidirovannaya_otchetnost_organizacii&amp;utm_orderpage=www.kontur-extern.ru%2Finfo%2F22024-konsolidirovannaya_otchetnost_organizacii" TargetMode="External"/><Relationship Id="rId30" Type="http://schemas.openxmlformats.org/officeDocument/2006/relationships/hyperlink" Target="https://rosstat.gov.ru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B09BD-9397-4058-B9FA-D7B68EBCF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134</Pages>
  <Words>26666</Words>
  <Characters>152001</Characters>
  <Application>Microsoft Office Word</Application>
  <DocSecurity>0</DocSecurity>
  <Lines>1266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Преподователи</dc:creator>
  <cp:keywords/>
  <dc:description/>
  <cp:lastModifiedBy>RePack by Diakov</cp:lastModifiedBy>
  <cp:revision>4</cp:revision>
  <cp:lastPrinted>2025-06-23T13:57:00Z</cp:lastPrinted>
  <dcterms:created xsi:type="dcterms:W3CDTF">2025-08-24T13:52:00Z</dcterms:created>
  <dcterms:modified xsi:type="dcterms:W3CDTF">2025-08-24T14:07:00Z</dcterms:modified>
</cp:coreProperties>
</file>