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F73C" w14:textId="77777777" w:rsidR="003A3A32" w:rsidRDefault="00000000">
      <w:pPr>
        <w:spacing w:before="71"/>
        <w:ind w:left="552" w:right="549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7D99A8D0" w14:textId="77777777" w:rsidR="003A3A32" w:rsidRDefault="00000000">
      <w:pPr>
        <w:ind w:left="552" w:right="55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0AEE229C" w14:textId="77777777" w:rsidR="003A3A32" w:rsidRDefault="003A3A32">
      <w:pPr>
        <w:pStyle w:val="a3"/>
        <w:rPr>
          <w:b/>
          <w:sz w:val="20"/>
        </w:rPr>
      </w:pPr>
    </w:p>
    <w:p w14:paraId="6CB275A3" w14:textId="77777777" w:rsidR="003A3A32" w:rsidRDefault="003A3A32">
      <w:pPr>
        <w:pStyle w:val="a3"/>
        <w:rPr>
          <w:b/>
          <w:sz w:val="20"/>
        </w:rPr>
      </w:pPr>
    </w:p>
    <w:p w14:paraId="1557EC8C" w14:textId="77777777" w:rsidR="003A3A32" w:rsidRDefault="003A3A32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4566"/>
        <w:gridCol w:w="3185"/>
      </w:tblGrid>
      <w:tr w:rsidR="003A3A32" w14:paraId="42250AE5" w14:textId="77777777">
        <w:trPr>
          <w:trHeight w:val="2267"/>
        </w:trPr>
        <w:tc>
          <w:tcPr>
            <w:tcW w:w="4566" w:type="dxa"/>
          </w:tcPr>
          <w:p w14:paraId="03727A68" w14:textId="34359D89" w:rsidR="003A3A32" w:rsidRPr="00C76358" w:rsidRDefault="00000000" w:rsidP="00C76358">
            <w:pPr>
              <w:pStyle w:val="TableParagraph"/>
              <w:spacing w:line="244" w:lineRule="exact"/>
              <w:ind w:left="50"/>
              <w:rPr>
                <w:sz w:val="24"/>
                <w:szCs w:val="24"/>
              </w:rPr>
            </w:pPr>
            <w:r w:rsidRPr="00C76358">
              <w:rPr>
                <w:sz w:val="24"/>
                <w:szCs w:val="24"/>
              </w:rPr>
              <w:t>РАССМОТРЕНО</w:t>
            </w:r>
            <w:r w:rsidR="00C76358" w:rsidRPr="00C76358">
              <w:rPr>
                <w:sz w:val="24"/>
                <w:szCs w:val="24"/>
              </w:rPr>
              <w:t xml:space="preserve"> И РЕКОМЕНДОВАНО на заседании кафедры Информационной безопасности</w:t>
            </w:r>
          </w:p>
          <w:p w14:paraId="65D96823" w14:textId="217AAB09" w:rsidR="003A3A32" w:rsidRDefault="00C76358">
            <w:pPr>
              <w:pStyle w:val="TableParagraph"/>
              <w:ind w:left="0"/>
              <w:rPr>
                <w:sz w:val="24"/>
                <w:szCs w:val="24"/>
              </w:rPr>
            </w:pPr>
            <w:r w:rsidRPr="007B0AA7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10</w:t>
            </w:r>
            <w:r w:rsidRPr="007B0AA7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12</w:t>
            </w:r>
            <w:r w:rsidRPr="007B0AA7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  <w:r w:rsidRPr="007B0AA7">
              <w:rPr>
                <w:sz w:val="24"/>
                <w:szCs w:val="24"/>
              </w:rPr>
              <w:t xml:space="preserve"> г.</w:t>
            </w:r>
          </w:p>
          <w:p w14:paraId="694F2709" w14:textId="77777777" w:rsidR="00C76358" w:rsidRPr="00C76358" w:rsidRDefault="00C7635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6DB5E6A" w14:textId="6A67FB30" w:rsidR="003A3A32" w:rsidRPr="00C76358" w:rsidRDefault="003A3A32">
            <w:pPr>
              <w:pStyle w:val="TableParagraph"/>
              <w:spacing w:line="254" w:lineRule="exact"/>
              <w:ind w:left="50" w:right="831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18C1E69F" w14:textId="77777777" w:rsidR="003A3A32" w:rsidRDefault="00000000">
            <w:pPr>
              <w:pStyle w:val="TableParagraph"/>
              <w:spacing w:line="244" w:lineRule="exact"/>
              <w:ind w:left="572"/>
            </w:pPr>
            <w:r>
              <w:rPr>
                <w:spacing w:val="-2"/>
              </w:rPr>
              <w:t>УТВЕРЖДАЮ</w:t>
            </w:r>
          </w:p>
          <w:p w14:paraId="61B91AA1" w14:textId="77777777" w:rsidR="003A3A32" w:rsidRDefault="00000000">
            <w:pPr>
              <w:pStyle w:val="TableParagraph"/>
              <w:spacing w:before="236"/>
              <w:ind w:left="517"/>
            </w:pPr>
            <w:r>
              <w:rPr>
                <w:spacing w:val="-2"/>
              </w:rPr>
              <w:t>Директор</w:t>
            </w:r>
          </w:p>
          <w:p w14:paraId="153F8D86" w14:textId="321C5A46" w:rsidR="003A3A32" w:rsidRDefault="00000000">
            <w:pPr>
              <w:pStyle w:val="TableParagraph"/>
              <w:tabs>
                <w:tab w:val="left" w:pos="1618"/>
              </w:tabs>
              <w:spacing w:before="239"/>
              <w:ind w:left="517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Н.В.</w:t>
            </w:r>
            <w:r w:rsidR="00C76358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Кандаурова</w:t>
            </w:r>
          </w:p>
        </w:tc>
      </w:tr>
    </w:tbl>
    <w:p w14:paraId="221FDC65" w14:textId="77777777" w:rsidR="003A3A32" w:rsidRDefault="003A3A32">
      <w:pPr>
        <w:pStyle w:val="a3"/>
        <w:rPr>
          <w:b/>
        </w:rPr>
      </w:pPr>
    </w:p>
    <w:p w14:paraId="3B56C311" w14:textId="77777777" w:rsidR="003A3A32" w:rsidRDefault="003A3A32">
      <w:pPr>
        <w:pStyle w:val="a3"/>
        <w:rPr>
          <w:b/>
        </w:rPr>
      </w:pPr>
    </w:p>
    <w:p w14:paraId="0A863BBF" w14:textId="77777777" w:rsidR="003A3A32" w:rsidRDefault="003A3A32">
      <w:pPr>
        <w:pStyle w:val="a3"/>
        <w:rPr>
          <w:b/>
        </w:rPr>
      </w:pPr>
    </w:p>
    <w:p w14:paraId="7B9560DF" w14:textId="1FFF0BCA" w:rsidR="003A3A32" w:rsidRDefault="00C76358">
      <w:pPr>
        <w:pStyle w:val="1"/>
        <w:spacing w:line="242" w:lineRule="auto"/>
        <w:ind w:left="554"/>
      </w:pPr>
      <w:r>
        <w:t>ФОНД ОЦЕНОЧНЫХ СРЕДСТВ</w:t>
      </w:r>
    </w:p>
    <w:p w14:paraId="2CB2393C" w14:textId="68B40412" w:rsidR="003A3A32" w:rsidRDefault="00000000">
      <w:pPr>
        <w:spacing w:before="317"/>
        <w:ind w:left="552" w:right="55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C76358">
        <w:rPr>
          <w:b/>
          <w:spacing w:val="-2"/>
          <w:sz w:val="28"/>
        </w:rPr>
        <w:t>ЗАЧЕТ С ОЦЕНКОЙ</w:t>
      </w:r>
    </w:p>
    <w:p w14:paraId="4C4A6DC4" w14:textId="77777777" w:rsidR="003A3A32" w:rsidRDefault="00000000">
      <w:pPr>
        <w:pStyle w:val="a3"/>
        <w:spacing w:before="317"/>
        <w:ind w:left="143" w:right="1044"/>
      </w:pPr>
      <w:r>
        <w:t>Дисциплина:</w:t>
      </w:r>
      <w:r>
        <w:rPr>
          <w:spacing w:val="-5"/>
        </w:rPr>
        <w:t xml:space="preserve"> </w:t>
      </w:r>
      <w:r>
        <w:t>Теория</w:t>
      </w:r>
      <w:r>
        <w:rPr>
          <w:spacing w:val="-7"/>
        </w:rPr>
        <w:t xml:space="preserve"> </w:t>
      </w:r>
      <w:r>
        <w:t>вероятностей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математическая</w:t>
      </w:r>
      <w:r>
        <w:rPr>
          <w:spacing w:val="-7"/>
        </w:rPr>
        <w:t xml:space="preserve"> </w:t>
      </w:r>
      <w:r>
        <w:t>статистика Форма обучения: очная</w:t>
      </w:r>
    </w:p>
    <w:p w14:paraId="5E61D02B" w14:textId="77777777" w:rsidR="003A3A32" w:rsidRDefault="00000000">
      <w:pPr>
        <w:pStyle w:val="a3"/>
        <w:spacing w:before="1" w:line="322" w:lineRule="exact"/>
        <w:ind w:left="143"/>
      </w:pPr>
      <w:r>
        <w:t>Курс: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697BE4E6" w14:textId="77777777" w:rsidR="003A3A32" w:rsidRDefault="00000000">
      <w:pPr>
        <w:pStyle w:val="a3"/>
        <w:ind w:left="143"/>
      </w:pPr>
      <w:r>
        <w:t>Специальности:</w:t>
      </w:r>
      <w:r>
        <w:rPr>
          <w:spacing w:val="-11"/>
        </w:rPr>
        <w:t xml:space="preserve"> </w:t>
      </w:r>
      <w:r>
        <w:t>09.02.07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программирование</w:t>
      </w:r>
    </w:p>
    <w:p w14:paraId="51093F3E" w14:textId="77777777" w:rsidR="003A3A32" w:rsidRDefault="003A3A32">
      <w:pPr>
        <w:pStyle w:val="a3"/>
      </w:pPr>
    </w:p>
    <w:p w14:paraId="6ACC18BE" w14:textId="77777777" w:rsidR="003A3A32" w:rsidRDefault="003A3A32">
      <w:pPr>
        <w:pStyle w:val="a3"/>
      </w:pPr>
    </w:p>
    <w:p w14:paraId="32DE2E74" w14:textId="77777777" w:rsidR="003A3A32" w:rsidRDefault="003A3A32">
      <w:pPr>
        <w:pStyle w:val="a3"/>
      </w:pPr>
    </w:p>
    <w:p w14:paraId="10A8F4AE" w14:textId="77777777" w:rsidR="003A3A32" w:rsidRDefault="003A3A32">
      <w:pPr>
        <w:pStyle w:val="a3"/>
      </w:pPr>
    </w:p>
    <w:p w14:paraId="3CBF7733" w14:textId="77777777" w:rsidR="003A3A32" w:rsidRDefault="003A3A32">
      <w:pPr>
        <w:pStyle w:val="a3"/>
      </w:pPr>
    </w:p>
    <w:p w14:paraId="184CBE04" w14:textId="77777777" w:rsidR="003A3A32" w:rsidRDefault="003A3A32">
      <w:pPr>
        <w:pStyle w:val="a3"/>
      </w:pPr>
    </w:p>
    <w:p w14:paraId="532254CD" w14:textId="77777777" w:rsidR="003A3A32" w:rsidRDefault="003A3A32">
      <w:pPr>
        <w:pStyle w:val="a3"/>
      </w:pPr>
    </w:p>
    <w:p w14:paraId="671C22E6" w14:textId="77777777" w:rsidR="003A3A32" w:rsidRDefault="003A3A32">
      <w:pPr>
        <w:pStyle w:val="a3"/>
      </w:pPr>
    </w:p>
    <w:p w14:paraId="3D73B702" w14:textId="77777777" w:rsidR="003A3A32" w:rsidRDefault="003A3A32">
      <w:pPr>
        <w:pStyle w:val="a3"/>
      </w:pPr>
    </w:p>
    <w:p w14:paraId="1B409F52" w14:textId="77777777" w:rsidR="003A3A32" w:rsidRDefault="003A3A32">
      <w:pPr>
        <w:pStyle w:val="a3"/>
      </w:pPr>
    </w:p>
    <w:p w14:paraId="192CCD3B" w14:textId="77777777" w:rsidR="003A3A32" w:rsidRDefault="003A3A32">
      <w:pPr>
        <w:pStyle w:val="a3"/>
      </w:pPr>
    </w:p>
    <w:p w14:paraId="66CA0C00" w14:textId="77777777" w:rsidR="003A3A32" w:rsidRDefault="003A3A32">
      <w:pPr>
        <w:pStyle w:val="a3"/>
      </w:pPr>
    </w:p>
    <w:p w14:paraId="703B4559" w14:textId="77777777" w:rsidR="003A3A32" w:rsidRDefault="003A3A32">
      <w:pPr>
        <w:pStyle w:val="a3"/>
      </w:pPr>
    </w:p>
    <w:p w14:paraId="2CE05002" w14:textId="77777777" w:rsidR="003A3A32" w:rsidRDefault="00000000">
      <w:pPr>
        <w:pStyle w:val="a3"/>
        <w:spacing w:before="1" w:line="322" w:lineRule="exact"/>
        <w:ind w:left="4271"/>
      </w:pPr>
      <w:r>
        <w:rPr>
          <w:spacing w:val="-2"/>
        </w:rPr>
        <w:t>Разработчики:</w:t>
      </w:r>
    </w:p>
    <w:p w14:paraId="346A2D20" w14:textId="70AD9EEB" w:rsidR="003A3A32" w:rsidRDefault="00000000">
      <w:pPr>
        <w:pStyle w:val="a3"/>
        <w:tabs>
          <w:tab w:val="left" w:pos="7397"/>
        </w:tabs>
        <w:ind w:left="4271"/>
      </w:pPr>
      <w:r>
        <w:rPr>
          <w:spacing w:val="-2"/>
        </w:rPr>
        <w:t>Преподаватель</w:t>
      </w:r>
      <w:r>
        <w:tab/>
      </w:r>
      <w:proofErr w:type="spellStart"/>
      <w:r w:rsidR="00C76358">
        <w:t>Цыбань</w:t>
      </w:r>
      <w:proofErr w:type="spellEnd"/>
      <w:r w:rsidR="00C76358">
        <w:t xml:space="preserve"> И.К.</w:t>
      </w:r>
    </w:p>
    <w:p w14:paraId="6851FAA4" w14:textId="77777777" w:rsidR="003A3A32" w:rsidRDefault="003A3A32">
      <w:pPr>
        <w:pStyle w:val="a3"/>
      </w:pPr>
    </w:p>
    <w:p w14:paraId="2C095380" w14:textId="77777777" w:rsidR="003A3A32" w:rsidRDefault="003A3A32">
      <w:pPr>
        <w:pStyle w:val="a3"/>
        <w:spacing w:before="228"/>
      </w:pPr>
    </w:p>
    <w:p w14:paraId="16753196" w14:textId="4C16696D" w:rsidR="003A3A32" w:rsidRDefault="00000000" w:rsidP="00C76358">
      <w:pPr>
        <w:pStyle w:val="a3"/>
        <w:spacing w:before="1"/>
        <w:ind w:left="552" w:right="549"/>
        <w:jc w:val="center"/>
        <w:sectPr w:rsidR="003A3A3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C76358">
        <w:rPr>
          <w:spacing w:val="-4"/>
        </w:rPr>
        <w:t>5</w:t>
      </w:r>
    </w:p>
    <w:p w14:paraId="28FC071C" w14:textId="77777777" w:rsidR="003A3A32" w:rsidRDefault="00000000">
      <w:pPr>
        <w:pStyle w:val="2"/>
        <w:numPr>
          <w:ilvl w:val="0"/>
          <w:numId w:val="22"/>
        </w:numPr>
        <w:tabs>
          <w:tab w:val="left" w:pos="422"/>
        </w:tabs>
        <w:spacing w:before="72" w:line="321" w:lineRule="exact"/>
        <w:ind w:left="422" w:hanging="279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67A978D0" w14:textId="5A7A47AE" w:rsidR="003A3A32" w:rsidRDefault="00C76358">
      <w:pPr>
        <w:pStyle w:val="a3"/>
        <w:ind w:left="143" w:right="143" w:firstLine="707"/>
        <w:jc w:val="both"/>
      </w:pPr>
      <w:r>
        <w:t>Фонд оценочных средств</w:t>
      </w:r>
      <w:r w:rsidR="00000000">
        <w:t xml:space="preserve"> предназначен для контроля и оценки образовательных достижений обучающихся, освоивших программу учебной дисциплины Теория вероятностей и математическая статистика.</w:t>
      </w:r>
    </w:p>
    <w:p w14:paraId="6B8CB3E1" w14:textId="33B089F2" w:rsidR="003A3A32" w:rsidRDefault="00C76358">
      <w:pPr>
        <w:pStyle w:val="a3"/>
        <w:ind w:left="143" w:right="145" w:firstLine="707"/>
        <w:jc w:val="both"/>
      </w:pPr>
      <w:r>
        <w:t>Фонд оценочных средств</w:t>
      </w:r>
      <w:r w:rsidR="00000000">
        <w:t xml:space="preserve"> включа</w:t>
      </w:r>
      <w:r>
        <w:t>е</w:t>
      </w:r>
      <w:r w:rsidR="00000000">
        <w:t xml:space="preserve">т контрольные материалы для проведения промежуточной аттестации в форме </w:t>
      </w:r>
      <w:r>
        <w:t>зачета с оценкой.</w:t>
      </w:r>
    </w:p>
    <w:p w14:paraId="0FDDA34C" w14:textId="77777777" w:rsidR="003A3A32" w:rsidRDefault="003A3A32">
      <w:pPr>
        <w:pStyle w:val="a3"/>
        <w:spacing w:before="4"/>
      </w:pPr>
    </w:p>
    <w:p w14:paraId="44CE4518" w14:textId="77777777" w:rsidR="003A3A32" w:rsidRDefault="00000000">
      <w:pPr>
        <w:pStyle w:val="2"/>
        <w:numPr>
          <w:ilvl w:val="0"/>
          <w:numId w:val="22"/>
        </w:numPr>
        <w:tabs>
          <w:tab w:val="left" w:pos="422"/>
        </w:tabs>
        <w:spacing w:line="240" w:lineRule="auto"/>
        <w:ind w:left="422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383D832F" w14:textId="77777777" w:rsidR="003A3A32" w:rsidRDefault="003A3A32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4786"/>
      </w:tblGrid>
      <w:tr w:rsidR="003A3A32" w14:paraId="6B1E75DB" w14:textId="77777777">
        <w:trPr>
          <w:trHeight w:val="551"/>
        </w:trPr>
        <w:tc>
          <w:tcPr>
            <w:tcW w:w="1526" w:type="dxa"/>
          </w:tcPr>
          <w:p w14:paraId="2ADE7745" w14:textId="77777777" w:rsidR="003A3A32" w:rsidRDefault="00000000">
            <w:pPr>
              <w:pStyle w:val="TableParagraph"/>
              <w:spacing w:line="273" w:lineRule="exact"/>
              <w:ind w:left="3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ОК,</w:t>
            </w:r>
          </w:p>
          <w:p w14:paraId="339259B3" w14:textId="0F7C286A" w:rsidR="003A3A32" w:rsidRDefault="00000000">
            <w:pPr>
              <w:pStyle w:val="TableParagraph"/>
              <w:spacing w:line="259" w:lineRule="exact"/>
              <w:ind w:left="3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</w:p>
        </w:tc>
        <w:tc>
          <w:tcPr>
            <w:tcW w:w="3260" w:type="dxa"/>
          </w:tcPr>
          <w:p w14:paraId="1087F462" w14:textId="77777777" w:rsidR="003A3A32" w:rsidRDefault="00000000">
            <w:pPr>
              <w:pStyle w:val="TableParagraph"/>
              <w:spacing w:line="273" w:lineRule="exact"/>
              <w:ind w:left="6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умения</w:t>
            </w:r>
          </w:p>
        </w:tc>
        <w:tc>
          <w:tcPr>
            <w:tcW w:w="4786" w:type="dxa"/>
          </w:tcPr>
          <w:p w14:paraId="4AB70A99" w14:textId="77777777" w:rsidR="003A3A32" w:rsidRDefault="00000000">
            <w:pPr>
              <w:pStyle w:val="TableParagraph"/>
              <w:spacing w:line="273" w:lineRule="exact"/>
              <w:ind w:left="14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знания</w:t>
            </w:r>
          </w:p>
        </w:tc>
      </w:tr>
      <w:tr w:rsidR="003A3A32" w14:paraId="0A438D25" w14:textId="77777777">
        <w:trPr>
          <w:trHeight w:val="8050"/>
        </w:trPr>
        <w:tc>
          <w:tcPr>
            <w:tcW w:w="1526" w:type="dxa"/>
          </w:tcPr>
          <w:p w14:paraId="0A9C5071" w14:textId="77777777" w:rsidR="003A3A32" w:rsidRDefault="0000000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29C6B886" w14:textId="77777777" w:rsidR="003A3A32" w:rsidRDefault="00000000">
            <w:pPr>
              <w:pStyle w:val="TableParagraph"/>
              <w:spacing w:before="1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205E7B20" w14:textId="77777777" w:rsidR="003A3A32" w:rsidRDefault="00000000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63A64075" w14:textId="77777777" w:rsidR="003A3A32" w:rsidRDefault="00000000">
            <w:pPr>
              <w:pStyle w:val="TableParagraph"/>
              <w:spacing w:before="2" w:line="25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7C03AD6E" w14:textId="34260D78" w:rsidR="003A3A32" w:rsidRDefault="003A3A32" w:rsidP="00C76358">
            <w:pPr>
              <w:pStyle w:val="TableParagraph"/>
              <w:spacing w:line="252" w:lineRule="exact"/>
              <w:ind w:left="0"/>
            </w:pPr>
          </w:p>
          <w:p w14:paraId="7BE733EF" w14:textId="12D753FD" w:rsidR="003A3A32" w:rsidRDefault="003A3A32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260" w:type="dxa"/>
          </w:tcPr>
          <w:p w14:paraId="6FC04511" w14:textId="77777777" w:rsidR="003A3A3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стандартные методы и модели к решению вероятностных и статистических задач;</w:t>
            </w:r>
          </w:p>
          <w:p w14:paraId="3E269716" w14:textId="77777777" w:rsidR="003A3A3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565"/>
                <w:tab w:val="left" w:pos="2099"/>
              </w:tabs>
              <w:spacing w:before="193"/>
              <w:ind w:right="9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использовать </w:t>
            </w:r>
            <w:r>
              <w:rPr>
                <w:sz w:val="28"/>
              </w:rPr>
              <w:t xml:space="preserve">расчетными формулами, таблицами, графиками </w:t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решении</w:t>
            </w:r>
          </w:p>
          <w:p w14:paraId="697EEED9" w14:textId="77777777" w:rsidR="003A3A32" w:rsidRDefault="00000000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статистических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  <w:p w14:paraId="459DDC17" w14:textId="77777777" w:rsidR="003A3A3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882"/>
              </w:tabs>
              <w:spacing w:before="199" w:line="322" w:lineRule="exact"/>
              <w:ind w:left="1882" w:hanging="17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</w:p>
          <w:p w14:paraId="54112F5A" w14:textId="77777777" w:rsidR="003A3A32" w:rsidRDefault="0000000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современные пакеты прикладных программ </w:t>
            </w:r>
            <w:r>
              <w:rPr>
                <w:spacing w:val="-2"/>
                <w:sz w:val="28"/>
              </w:rPr>
              <w:t>многомерного</w:t>
            </w:r>
          </w:p>
          <w:p w14:paraId="32527719" w14:textId="77777777" w:rsidR="003A3A32" w:rsidRDefault="00000000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статистического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анализа;</w:t>
            </w:r>
          </w:p>
        </w:tc>
        <w:tc>
          <w:tcPr>
            <w:tcW w:w="4786" w:type="dxa"/>
          </w:tcPr>
          <w:p w14:paraId="20AFC709" w14:textId="77777777" w:rsidR="003A3A3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spacing w:line="315" w:lineRule="exact"/>
              <w:ind w:left="339" w:hanging="162"/>
              <w:jc w:val="both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комбинаторики.</w:t>
            </w:r>
          </w:p>
          <w:p w14:paraId="12736CA7" w14:textId="77777777" w:rsidR="003A3A3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  <w:tab w:val="left" w:pos="3167"/>
              </w:tabs>
              <w:spacing w:line="242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понятие случайного события, </w:t>
            </w:r>
            <w:r>
              <w:rPr>
                <w:spacing w:val="-2"/>
                <w:sz w:val="28"/>
              </w:rPr>
              <w:t>классическое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определение</w:t>
            </w:r>
          </w:p>
          <w:p w14:paraId="711C07F9" w14:textId="77777777" w:rsidR="003A3A32" w:rsidRDefault="00000000">
            <w:pPr>
              <w:pStyle w:val="TableParagraph"/>
              <w:tabs>
                <w:tab w:val="left" w:pos="2620"/>
                <w:tab w:val="left" w:pos="3251"/>
                <w:tab w:val="left" w:pos="3445"/>
                <w:tab w:val="left" w:pos="4550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вычисление вероятностей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элементов </w:t>
            </w:r>
            <w:r>
              <w:rPr>
                <w:sz w:val="28"/>
              </w:rPr>
              <w:t xml:space="preserve">комбинаторики, геометрическую </w:t>
            </w:r>
            <w:r>
              <w:rPr>
                <w:spacing w:val="-2"/>
                <w:sz w:val="28"/>
              </w:rPr>
              <w:t>вероятность.</w:t>
            </w:r>
          </w:p>
          <w:p w14:paraId="5B6ADC55" w14:textId="77777777" w:rsidR="003A3A32" w:rsidRDefault="0000000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-алгебру событий, теоремы умножения и сложения вероятностей, формулу полной вероятности.</w:t>
            </w:r>
          </w:p>
          <w:p w14:paraId="2D9392E7" w14:textId="77777777" w:rsidR="003A3A32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-схему и формулу Бернулли, приближенные формулы в схеме Бернулли. Формулу(теорему) Байеса.</w:t>
            </w:r>
          </w:p>
          <w:p w14:paraId="11778296" w14:textId="77777777" w:rsidR="003A3A32" w:rsidRDefault="0000000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-понятия случайной величины, дискретной случайной величины, ее распределение и характеристики, непрерывной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 распределение и характеристики.</w:t>
            </w:r>
          </w:p>
          <w:p w14:paraId="30D95FBA" w14:textId="77777777" w:rsidR="003A3A32" w:rsidRDefault="0000000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-законы распределения непрерывных случайных величин.</w:t>
            </w:r>
          </w:p>
          <w:p w14:paraId="1E3A34FE" w14:textId="77777777" w:rsidR="003A3A32" w:rsidRDefault="0000000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-центральную предельную теорему, выборочный метод математической статистики, характеристики выборки.</w:t>
            </w:r>
          </w:p>
          <w:p w14:paraId="3A0FC69F" w14:textId="77777777" w:rsidR="003A3A32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-понятие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частоты</w:t>
            </w:r>
          </w:p>
        </w:tc>
      </w:tr>
    </w:tbl>
    <w:p w14:paraId="5C8A6D93" w14:textId="77777777" w:rsidR="003A3A32" w:rsidRDefault="00000000">
      <w:pPr>
        <w:pStyle w:val="a4"/>
        <w:numPr>
          <w:ilvl w:val="0"/>
          <w:numId w:val="22"/>
        </w:numPr>
        <w:tabs>
          <w:tab w:val="left" w:pos="522"/>
        </w:tabs>
        <w:spacing w:before="320" w:line="242" w:lineRule="auto"/>
        <w:ind w:left="143" w:right="142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14:paraId="459A95E4" w14:textId="77777777" w:rsidR="003A3A32" w:rsidRDefault="003A3A32">
      <w:pPr>
        <w:pStyle w:val="a3"/>
        <w:spacing w:before="14"/>
        <w:rPr>
          <w:b/>
        </w:rPr>
      </w:pPr>
    </w:p>
    <w:p w14:paraId="0FDDA25A" w14:textId="77777777" w:rsidR="00C76358" w:rsidRPr="00C76358" w:rsidRDefault="00000000">
      <w:pPr>
        <w:pStyle w:val="a4"/>
        <w:numPr>
          <w:ilvl w:val="1"/>
          <w:numId w:val="22"/>
        </w:numPr>
        <w:tabs>
          <w:tab w:val="left" w:pos="633"/>
          <w:tab w:val="left" w:pos="851"/>
        </w:tabs>
        <w:spacing w:line="475" w:lineRule="auto"/>
        <w:ind w:right="3970" w:hanging="708"/>
        <w:rPr>
          <w:sz w:val="28"/>
        </w:rPr>
      </w:pPr>
      <w:r>
        <w:rPr>
          <w:b/>
          <w:sz w:val="28"/>
        </w:rPr>
        <w:t>Задания для проведения</w:t>
      </w:r>
      <w:r w:rsidR="00C76358">
        <w:rPr>
          <w:b/>
          <w:sz w:val="28"/>
        </w:rPr>
        <w:t xml:space="preserve"> зачета</w:t>
      </w:r>
    </w:p>
    <w:p w14:paraId="56751E79" w14:textId="1B9A7740" w:rsidR="003A3A32" w:rsidRPr="00C76358" w:rsidRDefault="00000000" w:rsidP="00C76358">
      <w:pPr>
        <w:tabs>
          <w:tab w:val="left" w:pos="633"/>
          <w:tab w:val="left" w:pos="851"/>
        </w:tabs>
        <w:spacing w:line="475" w:lineRule="auto"/>
        <w:ind w:left="143" w:right="3970"/>
        <w:rPr>
          <w:sz w:val="28"/>
        </w:rPr>
      </w:pPr>
      <w:r w:rsidRPr="00C76358">
        <w:rPr>
          <w:b/>
          <w:sz w:val="28"/>
        </w:rPr>
        <w:t xml:space="preserve"> Форма</w:t>
      </w:r>
      <w:r w:rsidRPr="00C76358">
        <w:rPr>
          <w:b/>
          <w:spacing w:val="-4"/>
          <w:sz w:val="28"/>
        </w:rPr>
        <w:t xml:space="preserve"> </w:t>
      </w:r>
      <w:r w:rsidRPr="00C76358">
        <w:rPr>
          <w:b/>
          <w:sz w:val="28"/>
        </w:rPr>
        <w:t>экзамена:</w:t>
      </w:r>
      <w:r w:rsidRPr="00C76358">
        <w:rPr>
          <w:b/>
          <w:spacing w:val="40"/>
          <w:sz w:val="28"/>
        </w:rPr>
        <w:t xml:space="preserve"> </w:t>
      </w:r>
      <w:r w:rsidRPr="00C76358">
        <w:rPr>
          <w:sz w:val="28"/>
        </w:rPr>
        <w:t>устный</w:t>
      </w:r>
      <w:r w:rsidRPr="00C76358">
        <w:rPr>
          <w:spacing w:val="-5"/>
          <w:sz w:val="28"/>
        </w:rPr>
        <w:t xml:space="preserve"> </w:t>
      </w:r>
      <w:r w:rsidRPr="00C76358">
        <w:rPr>
          <w:sz w:val="28"/>
        </w:rPr>
        <w:t>–</w:t>
      </w:r>
      <w:r w:rsidRPr="00C76358">
        <w:rPr>
          <w:spacing w:val="-7"/>
          <w:sz w:val="28"/>
        </w:rPr>
        <w:t xml:space="preserve"> </w:t>
      </w:r>
      <w:r w:rsidRPr="00C76358">
        <w:rPr>
          <w:sz w:val="28"/>
        </w:rPr>
        <w:t>по</w:t>
      </w:r>
      <w:r w:rsidRPr="00C76358">
        <w:rPr>
          <w:spacing w:val="-8"/>
          <w:sz w:val="28"/>
        </w:rPr>
        <w:t xml:space="preserve"> </w:t>
      </w:r>
      <w:r w:rsidRPr="00C76358">
        <w:rPr>
          <w:sz w:val="28"/>
        </w:rPr>
        <w:t>билетам</w:t>
      </w:r>
    </w:p>
    <w:p w14:paraId="661EEF35" w14:textId="77777777" w:rsidR="003A3A32" w:rsidRDefault="003A3A32">
      <w:pPr>
        <w:pStyle w:val="a4"/>
        <w:spacing w:line="475" w:lineRule="auto"/>
        <w:jc w:val="left"/>
        <w:rPr>
          <w:sz w:val="28"/>
        </w:rPr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4BCBA9A2" w14:textId="77777777" w:rsidR="003A3A32" w:rsidRDefault="00000000">
      <w:pPr>
        <w:pStyle w:val="2"/>
        <w:spacing w:before="72" w:line="321" w:lineRule="exact"/>
        <w:ind w:left="851"/>
      </w:pPr>
      <w:r>
        <w:lastRenderedPageBreak/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5F377C79" w14:textId="77777777" w:rsidR="003A3A32" w:rsidRDefault="00000000">
      <w:pPr>
        <w:pStyle w:val="a4"/>
        <w:numPr>
          <w:ilvl w:val="0"/>
          <w:numId w:val="19"/>
        </w:numPr>
        <w:tabs>
          <w:tab w:val="left" w:pos="577"/>
        </w:tabs>
        <w:ind w:right="136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14:paraId="6EAF18E1" w14:textId="77777777" w:rsidR="003A3A32" w:rsidRDefault="00000000">
      <w:pPr>
        <w:pStyle w:val="a4"/>
        <w:numPr>
          <w:ilvl w:val="0"/>
          <w:numId w:val="19"/>
        </w:numPr>
        <w:tabs>
          <w:tab w:val="left" w:pos="422"/>
        </w:tabs>
        <w:spacing w:line="321" w:lineRule="exact"/>
        <w:ind w:left="422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4E5A514B" w14:textId="77777777" w:rsidR="003A3A32" w:rsidRDefault="00000000">
      <w:pPr>
        <w:pStyle w:val="a4"/>
        <w:numPr>
          <w:ilvl w:val="0"/>
          <w:numId w:val="19"/>
        </w:numPr>
        <w:tabs>
          <w:tab w:val="left" w:pos="532"/>
        </w:tabs>
        <w:spacing w:line="242" w:lineRule="auto"/>
        <w:ind w:right="134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экзамене, оборудование: канцелярские принадлежности (ручка, карандаши).</w:t>
      </w:r>
    </w:p>
    <w:p w14:paraId="79ED9743" w14:textId="77777777" w:rsidR="003A3A32" w:rsidRDefault="00000000">
      <w:pPr>
        <w:pStyle w:val="a3"/>
        <w:ind w:left="143" w:right="135"/>
        <w:jc w:val="both"/>
      </w:pPr>
      <w:r>
        <w:t xml:space="preserve">Разрешенных источников информации по данной дисциплине не </w:t>
      </w:r>
      <w:r>
        <w:rPr>
          <w:spacing w:val="-2"/>
        </w:rPr>
        <w:t>предусмотрено.</w:t>
      </w:r>
    </w:p>
    <w:p w14:paraId="2AD0F08F" w14:textId="77777777" w:rsidR="003A3A32" w:rsidRDefault="00000000">
      <w:pPr>
        <w:pStyle w:val="2"/>
        <w:spacing w:before="319"/>
        <w:ind w:left="2637"/>
        <w:jc w:val="left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14:paraId="2CA9644F" w14:textId="77777777" w:rsidR="003A3A32" w:rsidRDefault="00000000">
      <w:pPr>
        <w:pStyle w:val="a4"/>
        <w:numPr>
          <w:ilvl w:val="1"/>
          <w:numId w:val="19"/>
        </w:numPr>
        <w:tabs>
          <w:tab w:val="left" w:pos="1558"/>
        </w:tabs>
        <w:spacing w:line="319" w:lineRule="exact"/>
        <w:ind w:left="1558" w:hanging="707"/>
        <w:rPr>
          <w:sz w:val="28"/>
        </w:rPr>
      </w:pPr>
      <w:r>
        <w:rPr>
          <w:sz w:val="28"/>
        </w:rPr>
        <w:t>Упорядоченные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8"/>
          <w:sz w:val="28"/>
        </w:rPr>
        <w:t xml:space="preserve"> </w:t>
      </w:r>
      <w:r>
        <w:rPr>
          <w:sz w:val="28"/>
        </w:rPr>
        <w:t>(размещения).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14:paraId="7979F3AD" w14:textId="77777777" w:rsidR="003A3A32" w:rsidRDefault="00000000">
      <w:pPr>
        <w:pStyle w:val="a4"/>
        <w:numPr>
          <w:ilvl w:val="1"/>
          <w:numId w:val="19"/>
        </w:numPr>
        <w:tabs>
          <w:tab w:val="left" w:pos="1558"/>
          <w:tab w:val="left" w:pos="3276"/>
          <w:tab w:val="left" w:pos="3653"/>
          <w:tab w:val="left" w:pos="5679"/>
          <w:tab w:val="left" w:pos="7395"/>
          <w:tab w:val="left" w:pos="8030"/>
        </w:tabs>
        <w:spacing w:before="2"/>
        <w:ind w:left="143" w:right="138" w:firstLine="707"/>
        <w:rPr>
          <w:sz w:val="28"/>
        </w:rPr>
      </w:pP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повторениями.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повторений. Перестановки.</w:t>
      </w:r>
    </w:p>
    <w:p w14:paraId="568630E7" w14:textId="77777777" w:rsidR="003A3A32" w:rsidRDefault="00000000">
      <w:pPr>
        <w:pStyle w:val="a4"/>
        <w:numPr>
          <w:ilvl w:val="1"/>
          <w:numId w:val="19"/>
        </w:numPr>
        <w:tabs>
          <w:tab w:val="left" w:pos="1558"/>
        </w:tabs>
        <w:ind w:left="143" w:right="142" w:firstLine="707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события.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Совместимые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несовместимые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события. Полная группа событий.</w:t>
      </w:r>
    </w:p>
    <w:p w14:paraId="750EEDE6" w14:textId="77777777" w:rsidR="003A3A32" w:rsidRDefault="00000000">
      <w:pPr>
        <w:pStyle w:val="a4"/>
        <w:numPr>
          <w:ilvl w:val="1"/>
          <w:numId w:val="19"/>
        </w:numPr>
        <w:tabs>
          <w:tab w:val="left" w:pos="1558"/>
        </w:tabs>
        <w:ind w:left="143" w:right="144" w:firstLine="707"/>
        <w:rPr>
          <w:sz w:val="28"/>
        </w:rPr>
      </w:pPr>
      <w:r>
        <w:rPr>
          <w:sz w:val="28"/>
        </w:rPr>
        <w:t>Общее понятие о</w:t>
      </w:r>
      <w:r>
        <w:rPr>
          <w:spacing w:val="35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события как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мере возможности его наступления. Классическое определение вероятности.</w:t>
      </w:r>
    </w:p>
    <w:p w14:paraId="58C9848B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1" w:firstLine="707"/>
        <w:jc w:val="both"/>
        <w:rPr>
          <w:sz w:val="28"/>
        </w:rPr>
      </w:pPr>
      <w:r>
        <w:rPr>
          <w:sz w:val="28"/>
        </w:rPr>
        <w:t xml:space="preserve">Методика вычисления вероятностей событий по классической формуле определения вероятности с использованием элементов </w:t>
      </w:r>
      <w:r>
        <w:rPr>
          <w:spacing w:val="-2"/>
          <w:sz w:val="28"/>
        </w:rPr>
        <w:t>комбинаторики.</w:t>
      </w:r>
    </w:p>
    <w:p w14:paraId="45EEA93A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2" w:firstLine="707"/>
        <w:jc w:val="both"/>
        <w:rPr>
          <w:sz w:val="28"/>
        </w:rPr>
      </w:pPr>
      <w:r>
        <w:rPr>
          <w:sz w:val="28"/>
        </w:rPr>
        <w:t>Произведение событий. Сумма событий. Условная вероятность. Теорема умножения вероятностей.</w:t>
      </w:r>
    </w:p>
    <w:p w14:paraId="6FDF0303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37" w:firstLine="707"/>
        <w:jc w:val="both"/>
        <w:rPr>
          <w:sz w:val="28"/>
        </w:rPr>
      </w:pPr>
      <w:r>
        <w:rPr>
          <w:sz w:val="28"/>
        </w:rPr>
        <w:t>Независимые события. Вероятность произведения независимых событий. Вероятность суммы несовместимых событий (теорема сложения вероятностей). Вероятность суммы совместимых событий.</w:t>
      </w:r>
    </w:p>
    <w:p w14:paraId="59838E56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spacing w:before="1"/>
        <w:ind w:left="143" w:right="144" w:firstLine="707"/>
        <w:jc w:val="both"/>
        <w:rPr>
          <w:sz w:val="28"/>
        </w:rPr>
      </w:pPr>
      <w:r>
        <w:rPr>
          <w:sz w:val="28"/>
        </w:rPr>
        <w:t>Формула полной вероятности. Формула Байеса. Понятие схемы Бернулли. Формула Бернулли.</w:t>
      </w:r>
    </w:p>
    <w:p w14:paraId="26F86A03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39" w:firstLine="707"/>
        <w:jc w:val="both"/>
        <w:rPr>
          <w:sz w:val="28"/>
        </w:rPr>
      </w:pPr>
      <w:r>
        <w:rPr>
          <w:sz w:val="28"/>
        </w:rPr>
        <w:t>Понятие случайной величины. Понятие дискретной случайной величины (ДСВ). Примеры ДСВ.</w:t>
      </w:r>
    </w:p>
    <w:p w14:paraId="2307B6BB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3" w:firstLine="707"/>
        <w:jc w:val="both"/>
        <w:rPr>
          <w:sz w:val="28"/>
        </w:rPr>
      </w:pPr>
      <w:r>
        <w:rPr>
          <w:sz w:val="28"/>
        </w:rPr>
        <w:t>Независимые случайные величины. Функции от ДСВ. Методика записи распределения функции от одной ДСВ.</w:t>
      </w:r>
    </w:p>
    <w:p w14:paraId="79F9DBE7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2" w:firstLine="707"/>
        <w:jc w:val="both"/>
        <w:rPr>
          <w:sz w:val="28"/>
        </w:rPr>
      </w:pPr>
      <w:r>
        <w:rPr>
          <w:sz w:val="28"/>
        </w:rPr>
        <w:t>Математическое ожидание ДСВ: определение, сущность, свойства. Дисперсия ДСВ: определение, сущность, свойства.</w:t>
      </w:r>
    </w:p>
    <w:p w14:paraId="01762110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7" w:firstLine="707"/>
        <w:jc w:val="both"/>
        <w:rPr>
          <w:sz w:val="28"/>
        </w:rPr>
      </w:pPr>
      <w:r>
        <w:rPr>
          <w:sz w:val="28"/>
        </w:rPr>
        <w:t>Понятие непрерывной случайной величины (НСВ). Примеры НСВ. Понятие равномерно распределённой НСВ.</w:t>
      </w:r>
    </w:p>
    <w:p w14:paraId="2BDF04E8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2" w:firstLine="707"/>
        <w:jc w:val="both"/>
        <w:rPr>
          <w:sz w:val="28"/>
        </w:rPr>
      </w:pPr>
      <w:r>
        <w:rPr>
          <w:sz w:val="28"/>
        </w:rPr>
        <w:t>Интегральная функция распределения НСВ: определение, свойства, её связь с функцией плотности.</w:t>
      </w:r>
    </w:p>
    <w:p w14:paraId="25CC0490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spacing w:before="1"/>
        <w:ind w:left="143" w:right="138" w:firstLine="707"/>
        <w:jc w:val="both"/>
        <w:rPr>
          <w:sz w:val="28"/>
        </w:rPr>
      </w:pPr>
      <w:r>
        <w:rPr>
          <w:sz w:val="28"/>
        </w:rPr>
        <w:t>Методика вычисления математического ожидания, дисперсии, среднеквадратического отклонения НСВ по её функции плотности.</w:t>
      </w:r>
    </w:p>
    <w:p w14:paraId="1ED7C3D8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2" w:firstLine="707"/>
        <w:jc w:val="both"/>
        <w:rPr>
          <w:sz w:val="28"/>
        </w:rPr>
      </w:pPr>
      <w:r>
        <w:rPr>
          <w:sz w:val="28"/>
        </w:rPr>
        <w:t>Центральная предельная теорема (</w:t>
      </w:r>
      <w:proofErr w:type="spellStart"/>
      <w:r>
        <w:rPr>
          <w:sz w:val="28"/>
        </w:rPr>
        <w:t>общесмысловая</w:t>
      </w:r>
      <w:proofErr w:type="spellEnd"/>
      <w:r>
        <w:rPr>
          <w:sz w:val="28"/>
        </w:rPr>
        <w:t xml:space="preserve"> формулировка и частная формулировка для независимых одинаково распределённых случайных величин).</w:t>
      </w:r>
    </w:p>
    <w:p w14:paraId="56810827" w14:textId="77777777" w:rsidR="003A3A32" w:rsidRDefault="003A3A32">
      <w:pPr>
        <w:pStyle w:val="a4"/>
        <w:rPr>
          <w:sz w:val="28"/>
        </w:rPr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2F2297B9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spacing w:before="67" w:line="242" w:lineRule="auto"/>
        <w:ind w:left="143" w:right="140" w:firstLine="707"/>
        <w:jc w:val="both"/>
        <w:rPr>
          <w:sz w:val="28"/>
        </w:rPr>
      </w:pPr>
      <w:r>
        <w:rPr>
          <w:sz w:val="28"/>
        </w:rPr>
        <w:lastRenderedPageBreak/>
        <w:t>Неравенство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Чебышева.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Чебышева. Понятие частоты события. Статистическое понимание вероятности.</w:t>
      </w:r>
    </w:p>
    <w:p w14:paraId="5D236461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1" w:firstLine="707"/>
        <w:jc w:val="both"/>
        <w:rPr>
          <w:sz w:val="28"/>
        </w:rPr>
      </w:pPr>
      <w:r>
        <w:rPr>
          <w:sz w:val="28"/>
        </w:rPr>
        <w:t xml:space="preserve">Числовые характеристики выборки. Статистическое распределение выборки. Полигон и гистограмма. Эмпирическая функция </w:t>
      </w:r>
      <w:r>
        <w:rPr>
          <w:spacing w:val="-2"/>
          <w:sz w:val="28"/>
        </w:rPr>
        <w:t>распределения.</w:t>
      </w:r>
    </w:p>
    <w:p w14:paraId="31CEC4B7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39" w:firstLine="707"/>
        <w:jc w:val="both"/>
        <w:rPr>
          <w:sz w:val="28"/>
        </w:rPr>
      </w:pPr>
      <w:r>
        <w:rPr>
          <w:sz w:val="28"/>
        </w:rPr>
        <w:t>Несмещенные, эффективные и состоятельные оценки. Выборочная средняя и выборочная дисперсия.</w:t>
      </w:r>
    </w:p>
    <w:p w14:paraId="645D7466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3" w:firstLine="707"/>
        <w:jc w:val="both"/>
        <w:rPr>
          <w:sz w:val="28"/>
        </w:rPr>
      </w:pPr>
      <w:r>
        <w:rPr>
          <w:sz w:val="28"/>
        </w:rPr>
        <w:t xml:space="preserve">Центральный и начальный эмпирические моменты. Число степеней свободы. Точечная и интервальная оценки. Доверительный </w:t>
      </w:r>
      <w:r>
        <w:rPr>
          <w:spacing w:val="-2"/>
          <w:sz w:val="28"/>
        </w:rPr>
        <w:t>интервал.</w:t>
      </w:r>
    </w:p>
    <w:p w14:paraId="704757AD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35" w:firstLine="707"/>
        <w:jc w:val="both"/>
        <w:rPr>
          <w:sz w:val="28"/>
        </w:rPr>
      </w:pPr>
      <w:r>
        <w:rPr>
          <w:sz w:val="28"/>
        </w:rPr>
        <w:t>Статистическая гипотеза. Ошибки первого и второго рода. Статистический критерий проверки нулевой гипотезы.</w:t>
      </w:r>
    </w:p>
    <w:p w14:paraId="7BFB73E4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3" w:firstLine="707"/>
        <w:jc w:val="both"/>
        <w:rPr>
          <w:sz w:val="28"/>
        </w:rPr>
      </w:pPr>
      <w:r>
        <w:rPr>
          <w:sz w:val="28"/>
        </w:rPr>
        <w:t xml:space="preserve">Сравнение двух дисперсий нормальных генеральных совокупностей. Проверка гипотезы о распределении генеральной </w:t>
      </w:r>
      <w:r>
        <w:rPr>
          <w:spacing w:val="-2"/>
          <w:sz w:val="28"/>
        </w:rPr>
        <w:t>совокупности.</w:t>
      </w:r>
    </w:p>
    <w:p w14:paraId="7899EF54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4" w:firstLine="707"/>
        <w:jc w:val="both"/>
        <w:rPr>
          <w:sz w:val="28"/>
        </w:rPr>
      </w:pPr>
      <w:r>
        <w:rPr>
          <w:sz w:val="28"/>
        </w:rPr>
        <w:t>Возросшая роль статистических методов при решении многих прикладных задач.</w:t>
      </w:r>
    </w:p>
    <w:p w14:paraId="447F734F" w14:textId="77777777" w:rsidR="003A3A32" w:rsidRDefault="00000000">
      <w:pPr>
        <w:pStyle w:val="a4"/>
        <w:numPr>
          <w:ilvl w:val="1"/>
          <w:numId w:val="19"/>
        </w:numPr>
        <w:tabs>
          <w:tab w:val="left" w:pos="1557"/>
        </w:tabs>
        <w:ind w:left="143" w:right="143" w:firstLine="707"/>
        <w:jc w:val="both"/>
        <w:rPr>
          <w:sz w:val="28"/>
        </w:rPr>
      </w:pPr>
      <w:r>
        <w:rPr>
          <w:sz w:val="28"/>
        </w:rPr>
        <w:t>Основные положения некоторых статистических методов обработки экспериментальных данных.</w:t>
      </w:r>
    </w:p>
    <w:p w14:paraId="68777909" w14:textId="77777777" w:rsidR="003A3A32" w:rsidRDefault="00000000">
      <w:pPr>
        <w:pStyle w:val="a4"/>
        <w:numPr>
          <w:ilvl w:val="1"/>
          <w:numId w:val="19"/>
        </w:numPr>
        <w:tabs>
          <w:tab w:val="left" w:pos="1558"/>
        </w:tabs>
        <w:spacing w:line="321" w:lineRule="exact"/>
        <w:ind w:left="1558" w:hanging="707"/>
        <w:jc w:val="both"/>
        <w:rPr>
          <w:sz w:val="28"/>
        </w:rPr>
      </w:pPr>
      <w:r>
        <w:rPr>
          <w:sz w:val="28"/>
        </w:rPr>
        <w:t>Элементы</w:t>
      </w:r>
      <w:r>
        <w:rPr>
          <w:spacing w:val="-19"/>
          <w:sz w:val="28"/>
        </w:rPr>
        <w:t xml:space="preserve"> </w:t>
      </w:r>
      <w:r>
        <w:rPr>
          <w:sz w:val="28"/>
        </w:rPr>
        <w:t>корреляционно-регрессионного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анализа.</w:t>
      </w:r>
    </w:p>
    <w:p w14:paraId="4A6B3838" w14:textId="77777777" w:rsidR="003A3A32" w:rsidRDefault="00000000">
      <w:pPr>
        <w:pStyle w:val="a4"/>
        <w:numPr>
          <w:ilvl w:val="1"/>
          <w:numId w:val="19"/>
        </w:numPr>
        <w:tabs>
          <w:tab w:val="left" w:pos="1285"/>
        </w:tabs>
        <w:ind w:left="143" w:right="142" w:firstLine="707"/>
        <w:jc w:val="both"/>
        <w:rPr>
          <w:sz w:val="28"/>
        </w:rPr>
      </w:pPr>
      <w:r>
        <w:rPr>
          <w:sz w:val="28"/>
        </w:rPr>
        <w:t>Неупорядоченные выборки (сочетания). Сочетания без повторений. Сочетания с повторениями.</w:t>
      </w:r>
    </w:p>
    <w:p w14:paraId="0E58900B" w14:textId="77777777" w:rsidR="003A3A32" w:rsidRDefault="003A3A32">
      <w:pPr>
        <w:pStyle w:val="a3"/>
        <w:spacing w:before="251"/>
      </w:pPr>
    </w:p>
    <w:p w14:paraId="769AA559" w14:textId="77777777" w:rsidR="003A3A32" w:rsidRDefault="00000000">
      <w:pPr>
        <w:pStyle w:val="2"/>
        <w:spacing w:line="240" w:lineRule="auto"/>
        <w:ind w:left="552" w:right="552"/>
        <w:jc w:val="center"/>
      </w:pPr>
      <w:r>
        <w:rPr>
          <w:spacing w:val="-2"/>
        </w:rPr>
        <w:t>Задания</w:t>
      </w:r>
    </w:p>
    <w:p w14:paraId="25C63FBE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before="242"/>
        <w:ind w:right="145"/>
        <w:jc w:val="both"/>
        <w:rPr>
          <w:sz w:val="28"/>
        </w:rPr>
      </w:pPr>
      <w:r>
        <w:rPr>
          <w:sz w:val="28"/>
        </w:rPr>
        <w:t>Секретный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замок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1"/>
          <w:sz w:val="28"/>
        </w:rPr>
        <w:t xml:space="preserve"> </w:t>
      </w:r>
      <w:r>
        <w:rPr>
          <w:sz w:val="28"/>
        </w:rPr>
        <w:t>дисков,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разделен на десять секторов. Найти вероятность, что преступник откроет сейф с первой попытки.</w:t>
      </w:r>
    </w:p>
    <w:p w14:paraId="418831F7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before="2"/>
        <w:ind w:right="142"/>
        <w:jc w:val="both"/>
        <w:rPr>
          <w:sz w:val="28"/>
        </w:rPr>
      </w:pPr>
      <w:r>
        <w:rPr>
          <w:sz w:val="28"/>
        </w:rPr>
        <w:t>Имеется 3 волчка с шестью, восьмью, десятью гранями. Найти вероятность, что при падении у всех трех волчков появится цифра 1.</w:t>
      </w:r>
    </w:p>
    <w:p w14:paraId="20F1B7AF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41"/>
        <w:jc w:val="both"/>
        <w:rPr>
          <w:sz w:val="28"/>
        </w:rPr>
      </w:pPr>
      <w:r>
        <w:rPr>
          <w:sz w:val="28"/>
        </w:rPr>
        <w:t>На полке лежат книги. Из них 10 томов Тургенева, 5 томов Гоголя, 8 томов Достоевского. Наудачу выбрана одна книга. Найти вероятность того, что это том Тургенева или Гоголя.</w:t>
      </w:r>
    </w:p>
    <w:p w14:paraId="74207E13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line="242" w:lineRule="auto"/>
        <w:ind w:right="135"/>
        <w:jc w:val="both"/>
        <w:rPr>
          <w:sz w:val="28"/>
        </w:rPr>
      </w:pPr>
      <w:r>
        <w:rPr>
          <w:sz w:val="28"/>
        </w:rPr>
        <w:t>В бригаде из 25 человек нужно выделить четырех для работы на определенном участке. Сколькими способами это можно сделать?</w:t>
      </w:r>
    </w:p>
    <w:p w14:paraId="1D91A660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45"/>
        <w:jc w:val="both"/>
        <w:rPr>
          <w:sz w:val="28"/>
        </w:rPr>
      </w:pPr>
      <w:r>
        <w:rPr>
          <w:sz w:val="28"/>
        </w:rPr>
        <w:t>В соревнованиях принимают участие 16 команд. Сколькими способами могут распределиться три первых места?</w:t>
      </w:r>
    </w:p>
    <w:p w14:paraId="77A873EF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43"/>
        <w:jc w:val="both"/>
        <w:rPr>
          <w:sz w:val="28"/>
        </w:rPr>
      </w:pPr>
      <w:r>
        <w:rPr>
          <w:sz w:val="28"/>
        </w:rPr>
        <w:t>Из карточек с цифрами 1, 2, 3, …, 9 наудачу взяли 3 карточки. Найти вероятность, что из этих, взятых трех карточек, составлено число 123 (событие А).</w:t>
      </w:r>
    </w:p>
    <w:p w14:paraId="14748778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line="242" w:lineRule="auto"/>
        <w:ind w:right="146"/>
        <w:jc w:val="both"/>
        <w:rPr>
          <w:sz w:val="28"/>
        </w:rPr>
      </w:pPr>
      <w:r>
        <w:rPr>
          <w:sz w:val="28"/>
        </w:rPr>
        <w:t xml:space="preserve">Сколькими способами можно расставить шесть различных книг на одной </w:t>
      </w:r>
      <w:r>
        <w:rPr>
          <w:spacing w:val="-2"/>
          <w:sz w:val="28"/>
        </w:rPr>
        <w:t>полке?</w:t>
      </w:r>
    </w:p>
    <w:p w14:paraId="557DD2F2" w14:textId="77777777" w:rsidR="003A3A32" w:rsidRDefault="003A3A32">
      <w:pPr>
        <w:pStyle w:val="a4"/>
        <w:spacing w:line="242" w:lineRule="auto"/>
        <w:rPr>
          <w:sz w:val="28"/>
        </w:rPr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57126B46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before="67"/>
        <w:ind w:right="137"/>
        <w:jc w:val="both"/>
        <w:rPr>
          <w:sz w:val="28"/>
        </w:rPr>
      </w:pPr>
      <w:r>
        <w:rPr>
          <w:sz w:val="28"/>
        </w:rPr>
        <w:lastRenderedPageBreak/>
        <w:t>В коробке находится 10 шаров. 3 из них красные, 2 – зеленые, остальные белые. Найти вероятность того, что вынутый наугад шар будет красным, зеленым или белым.</w:t>
      </w:r>
    </w:p>
    <w:p w14:paraId="78AA42B4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before="2"/>
        <w:ind w:right="143"/>
        <w:jc w:val="both"/>
        <w:rPr>
          <w:sz w:val="28"/>
        </w:rPr>
      </w:pPr>
      <w:r>
        <w:rPr>
          <w:sz w:val="28"/>
        </w:rPr>
        <w:t>Из кубиков составлено слово «КНИГА». Ребёнок, не умеющий читать, смешал все кубики. Какова вероятность того, что он повторно сложит исходное слово.</w:t>
      </w:r>
    </w:p>
    <w:p w14:paraId="36CDF145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spacing w:line="242" w:lineRule="auto"/>
        <w:ind w:right="151"/>
        <w:jc w:val="both"/>
        <w:rPr>
          <w:sz w:val="28"/>
        </w:rPr>
      </w:pPr>
      <w:r>
        <w:rPr>
          <w:sz w:val="28"/>
        </w:rPr>
        <w:t>В урне 5 синих, 6 красных, 10 зеленых и 15 желтых шаров. Один шар взяли. Найти вероятность того, что этот шар будет синий или желтый.</w:t>
      </w:r>
    </w:p>
    <w:p w14:paraId="15ADC3E7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36"/>
        <w:jc w:val="both"/>
        <w:rPr>
          <w:sz w:val="28"/>
        </w:rPr>
      </w:pPr>
      <w:r>
        <w:rPr>
          <w:sz w:val="28"/>
        </w:rPr>
        <w:t>При перевозке ящика, в котором содержалась 21 стандартная и 10 нестандартных деталей, утеряна одна деталь, причём неизвестно какая. После перевозки из ящика наудачу извлекается 1 деталь, которая оказалась стандартной. Найти вероятность того, что была утеряна: а) стандартная деталь; б) нестандартная деталь.</w:t>
      </w:r>
    </w:p>
    <w:p w14:paraId="4641349B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44"/>
        <w:jc w:val="both"/>
        <w:rPr>
          <w:sz w:val="28"/>
        </w:rPr>
      </w:pPr>
      <w:r>
        <w:rPr>
          <w:sz w:val="28"/>
        </w:rPr>
        <w:t xml:space="preserve">На 5 одинаковых карточках написаны буквы Б, Е, Р, С, Т. Эти карточки наудачу разложены в ряд. Какова вероятность того, что получится слово </w:t>
      </w:r>
      <w:r>
        <w:rPr>
          <w:spacing w:val="-2"/>
          <w:sz w:val="28"/>
        </w:rPr>
        <w:t>БРЕСТ?</w:t>
      </w:r>
    </w:p>
    <w:p w14:paraId="4E8C0748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4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ящике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голубых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красных</w:t>
      </w:r>
      <w:r>
        <w:rPr>
          <w:spacing w:val="40"/>
          <w:sz w:val="28"/>
        </w:rPr>
        <w:t xml:space="preserve"> </w:t>
      </w:r>
      <w:r>
        <w:rPr>
          <w:sz w:val="28"/>
        </w:rPr>
        <w:t>шаров.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ящика</w:t>
      </w:r>
      <w:r>
        <w:rPr>
          <w:spacing w:val="40"/>
          <w:sz w:val="28"/>
        </w:rPr>
        <w:t xml:space="preserve"> </w:t>
      </w:r>
      <w:r>
        <w:rPr>
          <w:sz w:val="28"/>
        </w:rPr>
        <w:t>наугад</w:t>
      </w:r>
      <w:r>
        <w:rPr>
          <w:spacing w:val="40"/>
          <w:sz w:val="28"/>
        </w:rPr>
        <w:t xml:space="preserve"> </w:t>
      </w:r>
      <w:r>
        <w:rPr>
          <w:sz w:val="28"/>
        </w:rPr>
        <w:t>вынимают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2 шара. Найти вероятность того, что эти шары разного цвета.</w:t>
      </w:r>
    </w:p>
    <w:p w14:paraId="6D00415A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44"/>
        <w:rPr>
          <w:sz w:val="28"/>
        </w:rPr>
      </w:pPr>
      <w:r>
        <w:rPr>
          <w:sz w:val="28"/>
        </w:rPr>
        <w:t>Подбрасывается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игральный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кубик.</w:t>
      </w:r>
      <w:r>
        <w:rPr>
          <w:spacing w:val="80"/>
          <w:sz w:val="28"/>
        </w:rPr>
        <w:t xml:space="preserve"> </w:t>
      </w:r>
      <w:r>
        <w:rPr>
          <w:sz w:val="28"/>
        </w:rPr>
        <w:t>Чему</w:t>
      </w:r>
      <w:r>
        <w:rPr>
          <w:spacing w:val="80"/>
          <w:sz w:val="28"/>
        </w:rPr>
        <w:t xml:space="preserve"> </w:t>
      </w:r>
      <w:r>
        <w:rPr>
          <w:sz w:val="28"/>
        </w:rPr>
        <w:t>равна</w:t>
      </w:r>
      <w:r>
        <w:rPr>
          <w:spacing w:val="80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того,</w:t>
      </w:r>
      <w:r>
        <w:rPr>
          <w:spacing w:val="80"/>
          <w:sz w:val="28"/>
        </w:rPr>
        <w:t xml:space="preserve"> </w:t>
      </w:r>
      <w:r>
        <w:rPr>
          <w:sz w:val="28"/>
        </w:rPr>
        <w:t>что выпадет четное число очков?</w:t>
      </w:r>
    </w:p>
    <w:p w14:paraId="3DD7FEA0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34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урне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шариков: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голубых,</w:t>
      </w:r>
      <w:r>
        <w:rPr>
          <w:spacing w:val="-6"/>
          <w:sz w:val="28"/>
        </w:rPr>
        <w:t xml:space="preserve"> </w:t>
      </w:r>
      <w:r>
        <w:rPr>
          <w:sz w:val="28"/>
        </w:rPr>
        <w:t>5 зеленых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белых.</w:t>
      </w:r>
      <w:r>
        <w:rPr>
          <w:spacing w:val="-3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-3"/>
          <w:sz w:val="28"/>
        </w:rPr>
        <w:t xml:space="preserve"> </w:t>
      </w:r>
      <w:r>
        <w:rPr>
          <w:sz w:val="28"/>
        </w:rPr>
        <w:t>вероятность того, что из урны будет извлечен цветной шарик?</w:t>
      </w:r>
    </w:p>
    <w:p w14:paraId="22500D61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35"/>
        <w:rPr>
          <w:sz w:val="28"/>
        </w:rPr>
      </w:pPr>
      <w:r>
        <w:rPr>
          <w:sz w:val="28"/>
        </w:rPr>
        <w:t>Подбрасываются</w:t>
      </w:r>
      <w:r>
        <w:rPr>
          <w:spacing w:val="35"/>
          <w:sz w:val="28"/>
        </w:rPr>
        <w:t xml:space="preserve"> </w:t>
      </w:r>
      <w:r>
        <w:rPr>
          <w:sz w:val="28"/>
        </w:rPr>
        <w:t>два игральных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кубика. Найти</w:t>
      </w:r>
      <w:r>
        <w:rPr>
          <w:spacing w:val="35"/>
          <w:sz w:val="28"/>
        </w:rPr>
        <w:t xml:space="preserve"> </w:t>
      </w:r>
      <w:r>
        <w:rPr>
          <w:sz w:val="28"/>
        </w:rPr>
        <w:t>вероятность события</w:t>
      </w:r>
      <w:r>
        <w:rPr>
          <w:spacing w:val="35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- "сумма выпавших очков не превосходит четырех".</w:t>
      </w:r>
    </w:p>
    <w:p w14:paraId="741E0020" w14:textId="77777777" w:rsidR="003A3A32" w:rsidRDefault="00000000">
      <w:pPr>
        <w:pStyle w:val="a4"/>
        <w:numPr>
          <w:ilvl w:val="0"/>
          <w:numId w:val="18"/>
        </w:numPr>
        <w:tabs>
          <w:tab w:val="left" w:pos="515"/>
          <w:tab w:val="left" w:pos="517"/>
        </w:tabs>
        <w:ind w:right="135"/>
        <w:jc w:val="both"/>
        <w:rPr>
          <w:sz w:val="28"/>
        </w:rPr>
      </w:pPr>
      <w:r>
        <w:rPr>
          <w:sz w:val="28"/>
        </w:rPr>
        <w:t>Спортсмен стреляет по мишени, разделенной на 3 сектора. Вероятность попадания в первый сектор равна 0,4, во второй - 0,3. Какова вероятность попадания либо в первый, либо во второй сектор?</w:t>
      </w:r>
    </w:p>
    <w:p w14:paraId="3DF7CD2D" w14:textId="77777777" w:rsidR="003A3A32" w:rsidRDefault="00000000">
      <w:pPr>
        <w:pStyle w:val="a3"/>
        <w:spacing w:line="322" w:lineRule="exact"/>
        <w:ind w:left="143"/>
        <w:jc w:val="both"/>
      </w:pPr>
      <w:r>
        <w:t>18.2 стрелка</w:t>
      </w:r>
      <w:r>
        <w:rPr>
          <w:spacing w:val="2"/>
        </w:rPr>
        <w:t xml:space="preserve"> </w:t>
      </w:r>
      <w:r>
        <w:t>стреляют по</w:t>
      </w:r>
      <w:r>
        <w:rPr>
          <w:spacing w:val="1"/>
        </w:rPr>
        <w:t xml:space="preserve"> </w:t>
      </w:r>
      <w:r>
        <w:t>цели.</w:t>
      </w:r>
      <w:r>
        <w:rPr>
          <w:spacing w:val="2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первого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0,7,</w:t>
      </w:r>
      <w:r>
        <w:rPr>
          <w:spacing w:val="2"/>
        </w:rPr>
        <w:t xml:space="preserve"> </w:t>
      </w:r>
      <w:r>
        <w:rPr>
          <w:spacing w:val="-2"/>
        </w:rPr>
        <w:t>второго</w:t>
      </w:r>
    </w:p>
    <w:p w14:paraId="6687136F" w14:textId="77777777" w:rsidR="003A3A32" w:rsidRDefault="00000000">
      <w:pPr>
        <w:pStyle w:val="a3"/>
        <w:spacing w:line="322" w:lineRule="exact"/>
        <w:ind w:left="517"/>
        <w:jc w:val="both"/>
      </w:pPr>
      <w:r>
        <w:t>-0,8.</w:t>
      </w:r>
      <w:r>
        <w:rPr>
          <w:spacing w:val="-7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вероятность</w:t>
      </w:r>
      <w:r>
        <w:rPr>
          <w:spacing w:val="-8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rPr>
          <w:spacing w:val="-4"/>
        </w:rPr>
        <w:t>цели.</w:t>
      </w:r>
    </w:p>
    <w:p w14:paraId="67016C3A" w14:textId="77777777" w:rsidR="003A3A32" w:rsidRDefault="00000000">
      <w:pPr>
        <w:pStyle w:val="a4"/>
        <w:numPr>
          <w:ilvl w:val="0"/>
          <w:numId w:val="17"/>
        </w:numPr>
        <w:tabs>
          <w:tab w:val="left" w:pos="515"/>
          <w:tab w:val="left" w:pos="517"/>
        </w:tabs>
        <w:ind w:right="145"/>
        <w:jc w:val="both"/>
        <w:rPr>
          <w:sz w:val="28"/>
        </w:rPr>
      </w:pPr>
      <w:r>
        <w:rPr>
          <w:sz w:val="28"/>
        </w:rPr>
        <w:t>Симметричная монета подброшена три раза. Какова вероятность того, что цифра выпадет ровно два раза?</w:t>
      </w:r>
    </w:p>
    <w:p w14:paraId="3CA1E448" w14:textId="77777777" w:rsidR="003A3A32" w:rsidRDefault="00000000">
      <w:pPr>
        <w:pStyle w:val="a4"/>
        <w:numPr>
          <w:ilvl w:val="0"/>
          <w:numId w:val="17"/>
        </w:numPr>
        <w:tabs>
          <w:tab w:val="left" w:pos="515"/>
          <w:tab w:val="left" w:pos="517"/>
        </w:tabs>
        <w:ind w:right="146"/>
        <w:jc w:val="both"/>
        <w:rPr>
          <w:sz w:val="28"/>
        </w:rPr>
      </w:pPr>
      <w:r>
        <w:rPr>
          <w:sz w:val="28"/>
        </w:rPr>
        <w:t>Найти вероятность того, что наудачу взятое двузначное число окажется кратным или 2, или 7, или тому и другому одновременно.</w:t>
      </w:r>
    </w:p>
    <w:p w14:paraId="29BF779F" w14:textId="77777777" w:rsidR="003A3A32" w:rsidRDefault="00000000">
      <w:pPr>
        <w:pStyle w:val="2"/>
        <w:spacing w:before="321" w:line="570" w:lineRule="atLeast"/>
        <w:ind w:left="2414" w:right="1044" w:firstLine="1046"/>
        <w:jc w:val="left"/>
      </w:pPr>
      <w:r>
        <w:t>Экзаменационные</w:t>
      </w:r>
      <w:r>
        <w:rPr>
          <w:spacing w:val="40"/>
        </w:rPr>
        <w:t xml:space="preserve"> </w:t>
      </w:r>
      <w:r>
        <w:t>билеты ЭКЗАМЕНАЦИОННЫЙ</w:t>
      </w:r>
      <w:r>
        <w:rPr>
          <w:spacing w:val="-10"/>
        </w:rPr>
        <w:t xml:space="preserve"> </w:t>
      </w:r>
      <w:r>
        <w:t>БИЛЕТ</w:t>
      </w:r>
      <w:r>
        <w:rPr>
          <w:spacing w:val="-10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</w:p>
    <w:p w14:paraId="315CE3F5" w14:textId="77777777" w:rsidR="003A3A32" w:rsidRDefault="00000000">
      <w:pPr>
        <w:pStyle w:val="a4"/>
        <w:numPr>
          <w:ilvl w:val="1"/>
          <w:numId w:val="17"/>
        </w:numPr>
        <w:tabs>
          <w:tab w:val="left" w:pos="1221"/>
        </w:tabs>
        <w:spacing w:line="318" w:lineRule="exact"/>
        <w:ind w:left="1221" w:hanging="359"/>
        <w:rPr>
          <w:sz w:val="28"/>
        </w:rPr>
      </w:pPr>
      <w:r>
        <w:rPr>
          <w:sz w:val="28"/>
        </w:rPr>
        <w:t>Упорядоченные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8"/>
          <w:sz w:val="28"/>
        </w:rPr>
        <w:t xml:space="preserve"> </w:t>
      </w:r>
      <w:r>
        <w:rPr>
          <w:sz w:val="28"/>
        </w:rPr>
        <w:t>(размещения).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14:paraId="53A1F5A2" w14:textId="77777777" w:rsidR="003A3A32" w:rsidRDefault="00000000">
      <w:pPr>
        <w:pStyle w:val="a4"/>
        <w:numPr>
          <w:ilvl w:val="1"/>
          <w:numId w:val="17"/>
        </w:numPr>
        <w:tabs>
          <w:tab w:val="left" w:pos="1222"/>
        </w:tabs>
        <w:ind w:left="1222" w:right="268"/>
        <w:rPr>
          <w:sz w:val="28"/>
        </w:rPr>
      </w:pPr>
      <w:r>
        <w:rPr>
          <w:sz w:val="28"/>
        </w:rPr>
        <w:t>Интегральная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НСВ: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свойства, её связь с функцией плотности.</w:t>
      </w:r>
    </w:p>
    <w:p w14:paraId="07593A92" w14:textId="77777777" w:rsidR="003A3A32" w:rsidRDefault="00000000">
      <w:pPr>
        <w:pStyle w:val="a4"/>
        <w:numPr>
          <w:ilvl w:val="1"/>
          <w:numId w:val="17"/>
        </w:numPr>
        <w:tabs>
          <w:tab w:val="left" w:pos="1222"/>
        </w:tabs>
        <w:spacing w:line="242" w:lineRule="auto"/>
        <w:ind w:left="1222" w:right="144"/>
        <w:rPr>
          <w:sz w:val="28"/>
        </w:rPr>
      </w:pPr>
      <w:r>
        <w:rPr>
          <w:sz w:val="28"/>
        </w:rPr>
        <w:t>В ящике 4 голубых и 5 красных шаров. Из ящика наугад вынимают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2 шара. Найти вероятность того, что эти шары разного цвета.</w:t>
      </w:r>
    </w:p>
    <w:p w14:paraId="0528AA0A" w14:textId="77777777" w:rsidR="003A3A32" w:rsidRDefault="003A3A32">
      <w:pPr>
        <w:pStyle w:val="a4"/>
        <w:spacing w:line="242" w:lineRule="auto"/>
        <w:jc w:val="left"/>
        <w:rPr>
          <w:sz w:val="28"/>
        </w:rPr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0410018D" w14:textId="77777777" w:rsidR="003A3A32" w:rsidRDefault="00000000">
      <w:pPr>
        <w:pStyle w:val="1"/>
        <w:spacing w:before="72" w:line="321" w:lineRule="exact"/>
        <w:ind w:right="551"/>
      </w:pPr>
      <w:r>
        <w:lastRenderedPageBreak/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75182F5F" w14:textId="77777777" w:rsidR="003A3A32" w:rsidRDefault="00000000">
      <w:pPr>
        <w:pStyle w:val="a4"/>
        <w:numPr>
          <w:ilvl w:val="0"/>
          <w:numId w:val="16"/>
        </w:numPr>
        <w:tabs>
          <w:tab w:val="left" w:pos="1222"/>
        </w:tabs>
        <w:ind w:left="1222" w:right="1400"/>
        <w:rPr>
          <w:sz w:val="28"/>
        </w:rPr>
      </w:pPr>
      <w:r>
        <w:rPr>
          <w:sz w:val="28"/>
        </w:rPr>
        <w:t>Размещения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повторениями.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повторений. </w:t>
      </w:r>
      <w:r>
        <w:rPr>
          <w:spacing w:val="-2"/>
          <w:sz w:val="28"/>
        </w:rPr>
        <w:t>Перестановки.</w:t>
      </w:r>
    </w:p>
    <w:p w14:paraId="3BDE55B5" w14:textId="77777777" w:rsidR="003A3A32" w:rsidRDefault="00000000">
      <w:pPr>
        <w:pStyle w:val="a4"/>
        <w:numPr>
          <w:ilvl w:val="0"/>
          <w:numId w:val="16"/>
        </w:numPr>
        <w:tabs>
          <w:tab w:val="left" w:pos="1222"/>
        </w:tabs>
        <w:ind w:left="1222" w:right="340"/>
        <w:rPr>
          <w:sz w:val="28"/>
        </w:rPr>
      </w:pPr>
      <w:r>
        <w:rPr>
          <w:sz w:val="28"/>
        </w:rPr>
        <w:t>Методика вычисления математического ожидания, дисперсии, среднеквадратического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НСВ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плотности.</w:t>
      </w:r>
    </w:p>
    <w:p w14:paraId="5B8AE6E1" w14:textId="77777777" w:rsidR="003A3A32" w:rsidRDefault="00000000">
      <w:pPr>
        <w:pStyle w:val="a4"/>
        <w:numPr>
          <w:ilvl w:val="0"/>
          <w:numId w:val="16"/>
        </w:numPr>
        <w:tabs>
          <w:tab w:val="left" w:pos="1222"/>
        </w:tabs>
        <w:ind w:left="1222" w:right="143"/>
        <w:jc w:val="both"/>
        <w:rPr>
          <w:sz w:val="28"/>
        </w:rPr>
      </w:pPr>
      <w:r>
        <w:rPr>
          <w:sz w:val="28"/>
        </w:rPr>
        <w:t>На 5 одинаковых карточках написаны буквы Б, Е, Р, С, Т. Эти карточки наудачу разложены в ряд. Какова вероятность того, что получится слово БРЕСТ?</w:t>
      </w:r>
    </w:p>
    <w:p w14:paraId="7AC835AE" w14:textId="77777777" w:rsidR="003A3A32" w:rsidRDefault="003A3A32">
      <w:pPr>
        <w:pStyle w:val="a3"/>
        <w:spacing w:before="3"/>
      </w:pPr>
    </w:p>
    <w:p w14:paraId="6DC03C49" w14:textId="77777777" w:rsidR="003A3A32" w:rsidRDefault="00000000">
      <w:pPr>
        <w:pStyle w:val="1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02D5A1E7" w14:textId="77777777" w:rsidR="003A3A32" w:rsidRDefault="00000000">
      <w:pPr>
        <w:pStyle w:val="a4"/>
        <w:numPr>
          <w:ilvl w:val="0"/>
          <w:numId w:val="15"/>
        </w:numPr>
        <w:tabs>
          <w:tab w:val="left" w:pos="1222"/>
        </w:tabs>
        <w:ind w:left="1222" w:right="965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события.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несовместимые события. Полная группа событий.</w:t>
      </w:r>
    </w:p>
    <w:p w14:paraId="58B0C540" w14:textId="77777777" w:rsidR="003A3A32" w:rsidRDefault="00000000">
      <w:pPr>
        <w:pStyle w:val="a4"/>
        <w:numPr>
          <w:ilvl w:val="0"/>
          <w:numId w:val="15"/>
        </w:numPr>
        <w:tabs>
          <w:tab w:val="left" w:pos="1220"/>
          <w:tab w:val="left" w:pos="1222"/>
        </w:tabs>
        <w:ind w:left="1222" w:right="213"/>
        <w:rPr>
          <w:rFonts w:ascii="Calibri" w:hAnsi="Calibri"/>
        </w:rPr>
      </w:pPr>
      <w:r>
        <w:rPr>
          <w:sz w:val="28"/>
        </w:rPr>
        <w:t>Центральная предельная теорема (</w:t>
      </w:r>
      <w:proofErr w:type="spellStart"/>
      <w:r>
        <w:rPr>
          <w:sz w:val="28"/>
        </w:rPr>
        <w:t>общесмысловая</w:t>
      </w:r>
      <w:proofErr w:type="spellEnd"/>
      <w:r>
        <w:rPr>
          <w:sz w:val="28"/>
        </w:rPr>
        <w:t xml:space="preserve"> формулировка и частная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одинаково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распределённых случайных величин).</w:t>
      </w:r>
    </w:p>
    <w:p w14:paraId="108C1A26" w14:textId="77777777" w:rsidR="003A3A32" w:rsidRDefault="00000000">
      <w:pPr>
        <w:pStyle w:val="a4"/>
        <w:numPr>
          <w:ilvl w:val="0"/>
          <w:numId w:val="15"/>
        </w:numPr>
        <w:tabs>
          <w:tab w:val="left" w:pos="1222"/>
        </w:tabs>
        <w:ind w:left="1222" w:right="136"/>
        <w:jc w:val="both"/>
        <w:rPr>
          <w:sz w:val="28"/>
        </w:rPr>
      </w:pPr>
      <w:r>
        <w:rPr>
          <w:sz w:val="28"/>
        </w:rPr>
        <w:t>Из кубиков составлено слово «КНИГА». Ребёнок, не умеющий читать, смешал все кубики. Какова вероятность того, что он повторно сложит исходное слово.</w:t>
      </w:r>
    </w:p>
    <w:p w14:paraId="69D3CB84" w14:textId="77777777" w:rsidR="003A3A32" w:rsidRDefault="00000000">
      <w:pPr>
        <w:pStyle w:val="1"/>
        <w:spacing w:before="271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7D336B21" w14:textId="77777777" w:rsidR="003A3A32" w:rsidRDefault="00000000">
      <w:pPr>
        <w:pStyle w:val="a4"/>
        <w:numPr>
          <w:ilvl w:val="0"/>
          <w:numId w:val="14"/>
        </w:numPr>
        <w:tabs>
          <w:tab w:val="left" w:pos="1222"/>
        </w:tabs>
        <w:spacing w:line="242" w:lineRule="auto"/>
        <w:ind w:left="1222" w:right="341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мере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его наступления. Классическое определение вероятности.</w:t>
      </w:r>
    </w:p>
    <w:p w14:paraId="38A1CB92" w14:textId="77777777" w:rsidR="003A3A32" w:rsidRDefault="00000000">
      <w:pPr>
        <w:pStyle w:val="a4"/>
        <w:numPr>
          <w:ilvl w:val="0"/>
          <w:numId w:val="14"/>
        </w:numPr>
        <w:tabs>
          <w:tab w:val="left" w:pos="1221"/>
        </w:tabs>
        <w:spacing w:line="317" w:lineRule="exact"/>
        <w:ind w:left="1221" w:hanging="359"/>
        <w:jc w:val="both"/>
        <w:rPr>
          <w:sz w:val="28"/>
        </w:rPr>
      </w:pPr>
      <w:r>
        <w:rPr>
          <w:sz w:val="28"/>
        </w:rPr>
        <w:t>Неравенство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Чебышева.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7"/>
          <w:sz w:val="28"/>
        </w:rPr>
        <w:t xml:space="preserve"> </w:t>
      </w:r>
      <w:r>
        <w:rPr>
          <w:sz w:val="28"/>
        </w:rPr>
        <w:t>чисел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Чебышева.</w:t>
      </w:r>
    </w:p>
    <w:p w14:paraId="320B802C" w14:textId="77777777" w:rsidR="003A3A32" w:rsidRDefault="00000000">
      <w:pPr>
        <w:pStyle w:val="a4"/>
        <w:numPr>
          <w:ilvl w:val="0"/>
          <w:numId w:val="14"/>
        </w:numPr>
        <w:tabs>
          <w:tab w:val="left" w:pos="1222"/>
        </w:tabs>
        <w:ind w:left="1222" w:right="14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полке</w:t>
      </w:r>
      <w:r>
        <w:rPr>
          <w:spacing w:val="-1"/>
          <w:sz w:val="28"/>
        </w:rPr>
        <w:t xml:space="preserve"> </w:t>
      </w:r>
      <w:r>
        <w:rPr>
          <w:sz w:val="28"/>
        </w:rPr>
        <w:t>лежат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книги.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томов</w:t>
      </w:r>
      <w:r>
        <w:rPr>
          <w:spacing w:val="-3"/>
          <w:sz w:val="28"/>
        </w:rPr>
        <w:t xml:space="preserve"> </w:t>
      </w:r>
      <w:r>
        <w:rPr>
          <w:sz w:val="28"/>
        </w:rPr>
        <w:t>Тургенева,</w:t>
      </w:r>
      <w:r>
        <w:rPr>
          <w:spacing w:val="-3"/>
          <w:sz w:val="28"/>
        </w:rPr>
        <w:t xml:space="preserve"> </w:t>
      </w:r>
      <w:r>
        <w:rPr>
          <w:sz w:val="28"/>
        </w:rPr>
        <w:t>5 томов</w:t>
      </w:r>
      <w:r>
        <w:rPr>
          <w:spacing w:val="-3"/>
          <w:sz w:val="28"/>
        </w:rPr>
        <w:t xml:space="preserve"> </w:t>
      </w:r>
      <w:r>
        <w:rPr>
          <w:sz w:val="28"/>
        </w:rPr>
        <w:t>Гоголя,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8 томов Достоевского. Наудачу выбрана одна книга. Найти вероятность того, что это том Тургенева или Гоголя.</w:t>
      </w:r>
    </w:p>
    <w:p w14:paraId="7E40F38B" w14:textId="77777777" w:rsidR="003A3A32" w:rsidRDefault="003A3A32">
      <w:pPr>
        <w:pStyle w:val="a3"/>
        <w:spacing w:before="1"/>
      </w:pPr>
    </w:p>
    <w:p w14:paraId="1CCC1A5A" w14:textId="77777777" w:rsidR="003A3A32" w:rsidRDefault="00000000">
      <w:pPr>
        <w:pStyle w:val="1"/>
        <w:spacing w:line="321" w:lineRule="exact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5D1BB61A" w14:textId="77777777" w:rsidR="003A3A32" w:rsidRDefault="00000000">
      <w:pPr>
        <w:pStyle w:val="a4"/>
        <w:numPr>
          <w:ilvl w:val="0"/>
          <w:numId w:val="13"/>
        </w:numPr>
        <w:tabs>
          <w:tab w:val="left" w:pos="1222"/>
        </w:tabs>
        <w:ind w:left="1222" w:right="738"/>
        <w:rPr>
          <w:sz w:val="28"/>
        </w:rPr>
      </w:pPr>
      <w:r>
        <w:rPr>
          <w:sz w:val="28"/>
        </w:rPr>
        <w:t>Методика вычисления вероятностей событий по классической формуле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элементов </w:t>
      </w:r>
      <w:r>
        <w:rPr>
          <w:spacing w:val="-2"/>
          <w:sz w:val="28"/>
        </w:rPr>
        <w:t>комбинаторики.</w:t>
      </w:r>
    </w:p>
    <w:p w14:paraId="0B25E142" w14:textId="77777777" w:rsidR="003A3A32" w:rsidRDefault="00000000">
      <w:pPr>
        <w:pStyle w:val="a4"/>
        <w:numPr>
          <w:ilvl w:val="0"/>
          <w:numId w:val="13"/>
        </w:numPr>
        <w:tabs>
          <w:tab w:val="left" w:pos="1221"/>
        </w:tabs>
        <w:spacing w:line="321" w:lineRule="exact"/>
        <w:ind w:left="1221" w:hanging="359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события.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вероятности.</w:t>
      </w:r>
    </w:p>
    <w:p w14:paraId="473F6456" w14:textId="77777777" w:rsidR="003A3A32" w:rsidRDefault="00000000">
      <w:pPr>
        <w:pStyle w:val="a4"/>
        <w:numPr>
          <w:ilvl w:val="0"/>
          <w:numId w:val="13"/>
        </w:numPr>
        <w:tabs>
          <w:tab w:val="left" w:pos="1222"/>
        </w:tabs>
        <w:ind w:left="1222" w:right="135"/>
        <w:jc w:val="both"/>
        <w:rPr>
          <w:sz w:val="28"/>
        </w:rPr>
      </w:pPr>
      <w:r>
        <w:rPr>
          <w:sz w:val="28"/>
        </w:rPr>
        <w:t xml:space="preserve">Спортсмен стреляет по мишени, разделенной на 3 сектора. Вероятность попадания в первый сектор равна 0,4, во второй - 0,3. Какова вероятность попадания либо в первый, либо во второй </w:t>
      </w:r>
      <w:r>
        <w:rPr>
          <w:spacing w:val="-2"/>
          <w:sz w:val="28"/>
        </w:rPr>
        <w:t>сектор?</w:t>
      </w:r>
    </w:p>
    <w:p w14:paraId="65F91C65" w14:textId="77777777" w:rsidR="003A3A32" w:rsidRDefault="003A3A32">
      <w:pPr>
        <w:pStyle w:val="a3"/>
        <w:spacing w:before="4"/>
      </w:pPr>
    </w:p>
    <w:p w14:paraId="20C330C6" w14:textId="77777777" w:rsidR="003A3A32" w:rsidRDefault="00000000">
      <w:pPr>
        <w:pStyle w:val="1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7B32ECD9" w14:textId="77777777" w:rsidR="003A3A32" w:rsidRDefault="00000000">
      <w:pPr>
        <w:pStyle w:val="a4"/>
        <w:numPr>
          <w:ilvl w:val="0"/>
          <w:numId w:val="12"/>
        </w:numPr>
        <w:tabs>
          <w:tab w:val="left" w:pos="1221"/>
        </w:tabs>
        <w:spacing w:line="319" w:lineRule="exact"/>
        <w:ind w:left="1221" w:hanging="359"/>
        <w:rPr>
          <w:sz w:val="28"/>
        </w:rPr>
      </w:pPr>
      <w:r>
        <w:rPr>
          <w:sz w:val="28"/>
        </w:rPr>
        <w:t>Условная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вероятность.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Теорема</w:t>
      </w:r>
      <w:r>
        <w:rPr>
          <w:spacing w:val="-8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вероятностей.</w:t>
      </w:r>
    </w:p>
    <w:p w14:paraId="6BB547A0" w14:textId="77777777" w:rsidR="003A3A32" w:rsidRDefault="00000000">
      <w:pPr>
        <w:pStyle w:val="a4"/>
        <w:numPr>
          <w:ilvl w:val="0"/>
          <w:numId w:val="12"/>
        </w:numPr>
        <w:tabs>
          <w:tab w:val="left" w:pos="1222"/>
        </w:tabs>
        <w:ind w:left="1222" w:right="323"/>
        <w:rPr>
          <w:sz w:val="28"/>
        </w:rPr>
      </w:pPr>
      <w:r>
        <w:rPr>
          <w:sz w:val="28"/>
        </w:rPr>
        <w:t>Числовые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выборки.</w:t>
      </w:r>
      <w:r>
        <w:rPr>
          <w:spacing w:val="-8"/>
          <w:sz w:val="28"/>
        </w:rPr>
        <w:t xml:space="preserve"> </w:t>
      </w:r>
      <w:r>
        <w:rPr>
          <w:sz w:val="28"/>
        </w:rPr>
        <w:t>Статистическое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распределение </w:t>
      </w:r>
      <w:r>
        <w:rPr>
          <w:spacing w:val="-2"/>
          <w:sz w:val="28"/>
        </w:rPr>
        <w:t>выборки.</w:t>
      </w:r>
    </w:p>
    <w:p w14:paraId="2489BCA3" w14:textId="77777777" w:rsidR="003A3A32" w:rsidRDefault="00000000">
      <w:pPr>
        <w:pStyle w:val="a4"/>
        <w:numPr>
          <w:ilvl w:val="0"/>
          <w:numId w:val="12"/>
        </w:numPr>
        <w:tabs>
          <w:tab w:val="left" w:pos="1222"/>
        </w:tabs>
        <w:spacing w:before="2"/>
        <w:ind w:left="1222" w:right="137"/>
        <w:rPr>
          <w:sz w:val="28"/>
        </w:rPr>
      </w:pPr>
      <w:r>
        <w:rPr>
          <w:sz w:val="28"/>
        </w:rPr>
        <w:t>Найти</w:t>
      </w:r>
      <w:r>
        <w:rPr>
          <w:spacing w:val="80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того,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наудачу</w:t>
      </w:r>
      <w:r>
        <w:rPr>
          <w:spacing w:val="80"/>
          <w:sz w:val="28"/>
        </w:rPr>
        <w:t xml:space="preserve"> </w:t>
      </w:r>
      <w:r>
        <w:rPr>
          <w:sz w:val="28"/>
        </w:rPr>
        <w:t>взятое</w:t>
      </w:r>
      <w:r>
        <w:rPr>
          <w:spacing w:val="80"/>
          <w:sz w:val="28"/>
        </w:rPr>
        <w:t xml:space="preserve"> </w:t>
      </w:r>
      <w:r>
        <w:rPr>
          <w:sz w:val="28"/>
        </w:rPr>
        <w:t>двузначное</w:t>
      </w:r>
      <w:r>
        <w:rPr>
          <w:spacing w:val="80"/>
          <w:sz w:val="28"/>
        </w:rPr>
        <w:t xml:space="preserve"> </w:t>
      </w:r>
      <w:r>
        <w:rPr>
          <w:sz w:val="28"/>
        </w:rPr>
        <w:t>число</w:t>
      </w:r>
      <w:r>
        <w:rPr>
          <w:spacing w:val="40"/>
          <w:sz w:val="28"/>
        </w:rPr>
        <w:t xml:space="preserve"> </w:t>
      </w:r>
      <w:r>
        <w:rPr>
          <w:sz w:val="28"/>
        </w:rPr>
        <w:t>окажется кратным или 2, или 7, или тому и другому одновременно.</w:t>
      </w:r>
    </w:p>
    <w:p w14:paraId="53168843" w14:textId="77777777" w:rsidR="003A3A32" w:rsidRDefault="003A3A32">
      <w:pPr>
        <w:pStyle w:val="a3"/>
        <w:spacing w:before="3"/>
      </w:pPr>
    </w:p>
    <w:p w14:paraId="22766462" w14:textId="77777777" w:rsidR="003A3A32" w:rsidRDefault="00000000">
      <w:pPr>
        <w:pStyle w:val="1"/>
        <w:spacing w:before="1" w:line="240" w:lineRule="auto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14:paraId="32F5C89D" w14:textId="77777777" w:rsidR="003A3A32" w:rsidRDefault="003A3A32">
      <w:pPr>
        <w:pStyle w:val="1"/>
        <w:spacing w:line="240" w:lineRule="auto"/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1A1DEDAE" w14:textId="77777777" w:rsidR="003A3A32" w:rsidRDefault="00000000">
      <w:pPr>
        <w:pStyle w:val="a4"/>
        <w:numPr>
          <w:ilvl w:val="0"/>
          <w:numId w:val="11"/>
        </w:numPr>
        <w:tabs>
          <w:tab w:val="left" w:pos="1221"/>
        </w:tabs>
        <w:spacing w:before="67"/>
        <w:ind w:left="1221" w:hanging="359"/>
        <w:rPr>
          <w:sz w:val="28"/>
        </w:rPr>
      </w:pPr>
      <w:r>
        <w:rPr>
          <w:sz w:val="28"/>
        </w:rPr>
        <w:lastRenderedPageBreak/>
        <w:t>Произведение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событий.</w:t>
      </w:r>
      <w:r>
        <w:rPr>
          <w:spacing w:val="-8"/>
          <w:sz w:val="28"/>
        </w:rPr>
        <w:t xml:space="preserve"> </w:t>
      </w:r>
      <w:r>
        <w:rPr>
          <w:sz w:val="28"/>
        </w:rPr>
        <w:t>Сумма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событий.</w:t>
      </w:r>
    </w:p>
    <w:p w14:paraId="0933D9FF" w14:textId="77777777" w:rsidR="003A3A32" w:rsidRDefault="00000000">
      <w:pPr>
        <w:pStyle w:val="a4"/>
        <w:numPr>
          <w:ilvl w:val="0"/>
          <w:numId w:val="11"/>
        </w:numPr>
        <w:tabs>
          <w:tab w:val="left" w:pos="1221"/>
        </w:tabs>
        <w:spacing w:before="2"/>
        <w:ind w:left="1221" w:hanging="359"/>
        <w:rPr>
          <w:sz w:val="28"/>
        </w:rPr>
      </w:pPr>
      <w:r>
        <w:rPr>
          <w:sz w:val="28"/>
        </w:rPr>
        <w:t>Полигон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гистограмма.</w:t>
      </w:r>
      <w:r>
        <w:rPr>
          <w:spacing w:val="-8"/>
          <w:sz w:val="28"/>
        </w:rPr>
        <w:t xml:space="preserve"> </w:t>
      </w:r>
      <w:r>
        <w:rPr>
          <w:sz w:val="28"/>
        </w:rPr>
        <w:t>Эмпирическая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распределения.</w:t>
      </w:r>
    </w:p>
    <w:p w14:paraId="253EBE71" w14:textId="77777777" w:rsidR="003A3A32" w:rsidRDefault="00000000">
      <w:pPr>
        <w:pStyle w:val="a4"/>
        <w:numPr>
          <w:ilvl w:val="0"/>
          <w:numId w:val="11"/>
        </w:numPr>
        <w:tabs>
          <w:tab w:val="left" w:pos="1222"/>
        </w:tabs>
        <w:ind w:left="1222" w:right="135"/>
        <w:rPr>
          <w:sz w:val="28"/>
        </w:rPr>
      </w:pPr>
      <w:r>
        <w:rPr>
          <w:sz w:val="28"/>
        </w:rPr>
        <w:t>Симметричная</w:t>
      </w:r>
      <w:r>
        <w:rPr>
          <w:spacing w:val="40"/>
          <w:sz w:val="28"/>
        </w:rPr>
        <w:t xml:space="preserve"> </w:t>
      </w:r>
      <w:r>
        <w:rPr>
          <w:sz w:val="28"/>
        </w:rPr>
        <w:t>монета</w:t>
      </w:r>
      <w:r>
        <w:rPr>
          <w:spacing w:val="40"/>
          <w:sz w:val="28"/>
        </w:rPr>
        <w:t xml:space="preserve"> </w:t>
      </w:r>
      <w:r>
        <w:rPr>
          <w:sz w:val="28"/>
        </w:rPr>
        <w:t>подброшена</w:t>
      </w:r>
      <w:r>
        <w:rPr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раза.</w:t>
      </w:r>
      <w:r>
        <w:rPr>
          <w:spacing w:val="40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40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того, что цифра выпадет ровно два раза?</w:t>
      </w:r>
    </w:p>
    <w:p w14:paraId="731CAE5E" w14:textId="77777777" w:rsidR="003A3A32" w:rsidRDefault="003A3A32">
      <w:pPr>
        <w:pStyle w:val="a3"/>
        <w:spacing w:before="4"/>
      </w:pPr>
    </w:p>
    <w:p w14:paraId="2E5A4AA1" w14:textId="77777777" w:rsidR="003A3A32" w:rsidRDefault="00000000">
      <w:pPr>
        <w:pStyle w:val="1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8</w:t>
      </w:r>
    </w:p>
    <w:p w14:paraId="58EDCD57" w14:textId="77777777" w:rsidR="003A3A32" w:rsidRDefault="00000000">
      <w:pPr>
        <w:pStyle w:val="a4"/>
        <w:numPr>
          <w:ilvl w:val="0"/>
          <w:numId w:val="10"/>
        </w:numPr>
        <w:tabs>
          <w:tab w:val="left" w:pos="1222"/>
        </w:tabs>
        <w:spacing w:line="242" w:lineRule="auto"/>
        <w:ind w:left="1222" w:right="744"/>
        <w:rPr>
          <w:sz w:val="28"/>
        </w:rPr>
      </w:pPr>
      <w:r>
        <w:rPr>
          <w:sz w:val="28"/>
        </w:rPr>
        <w:t>Независимые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события.</w:t>
      </w:r>
      <w:r>
        <w:rPr>
          <w:spacing w:val="-9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независимых </w:t>
      </w:r>
      <w:r>
        <w:rPr>
          <w:spacing w:val="-2"/>
          <w:sz w:val="28"/>
        </w:rPr>
        <w:t>событий.</w:t>
      </w:r>
    </w:p>
    <w:p w14:paraId="35EB6E0E" w14:textId="77777777" w:rsidR="003A3A32" w:rsidRDefault="00000000">
      <w:pPr>
        <w:pStyle w:val="a4"/>
        <w:numPr>
          <w:ilvl w:val="0"/>
          <w:numId w:val="10"/>
        </w:numPr>
        <w:tabs>
          <w:tab w:val="left" w:pos="1221"/>
        </w:tabs>
        <w:spacing w:line="317" w:lineRule="exact"/>
        <w:ind w:left="1221" w:hanging="359"/>
        <w:rPr>
          <w:sz w:val="28"/>
        </w:rPr>
      </w:pPr>
      <w:r>
        <w:rPr>
          <w:sz w:val="28"/>
        </w:rPr>
        <w:t>Несмещенные,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оценки.</w:t>
      </w:r>
    </w:p>
    <w:p w14:paraId="23E9D4B2" w14:textId="77777777" w:rsidR="003A3A32" w:rsidRDefault="00000000">
      <w:pPr>
        <w:pStyle w:val="a4"/>
        <w:numPr>
          <w:ilvl w:val="0"/>
          <w:numId w:val="10"/>
        </w:numPr>
        <w:tabs>
          <w:tab w:val="left" w:pos="1222"/>
        </w:tabs>
        <w:ind w:left="1222" w:right="14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урне</w:t>
      </w:r>
      <w:r>
        <w:rPr>
          <w:spacing w:val="70"/>
          <w:sz w:val="28"/>
        </w:rPr>
        <w:t xml:space="preserve"> </w:t>
      </w:r>
      <w:r>
        <w:rPr>
          <w:sz w:val="28"/>
        </w:rPr>
        <w:t>40</w:t>
      </w:r>
      <w:r>
        <w:rPr>
          <w:spacing w:val="71"/>
          <w:sz w:val="28"/>
        </w:rPr>
        <w:t xml:space="preserve"> </w:t>
      </w:r>
      <w:r>
        <w:rPr>
          <w:sz w:val="28"/>
        </w:rPr>
        <w:t>шариков:</w:t>
      </w:r>
      <w:r>
        <w:rPr>
          <w:spacing w:val="71"/>
          <w:sz w:val="28"/>
        </w:rPr>
        <w:t xml:space="preserve"> </w:t>
      </w:r>
      <w:r>
        <w:rPr>
          <w:sz w:val="28"/>
        </w:rPr>
        <w:t>15</w:t>
      </w:r>
      <w:r>
        <w:rPr>
          <w:spacing w:val="71"/>
          <w:sz w:val="28"/>
        </w:rPr>
        <w:t xml:space="preserve"> </w:t>
      </w:r>
      <w:r>
        <w:rPr>
          <w:sz w:val="28"/>
        </w:rPr>
        <w:t>голубых,</w:t>
      </w:r>
      <w:r>
        <w:rPr>
          <w:spacing w:val="70"/>
          <w:sz w:val="28"/>
        </w:rPr>
        <w:t xml:space="preserve"> </w:t>
      </w:r>
      <w:r>
        <w:rPr>
          <w:sz w:val="28"/>
        </w:rPr>
        <w:t>5</w:t>
      </w:r>
      <w:r>
        <w:rPr>
          <w:spacing w:val="71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20</w:t>
      </w:r>
      <w:r>
        <w:rPr>
          <w:spacing w:val="71"/>
          <w:sz w:val="28"/>
        </w:rPr>
        <w:t xml:space="preserve"> </w:t>
      </w:r>
      <w:r>
        <w:rPr>
          <w:sz w:val="28"/>
        </w:rPr>
        <w:t>белых.</w:t>
      </w:r>
      <w:r>
        <w:rPr>
          <w:spacing w:val="70"/>
          <w:sz w:val="28"/>
        </w:rPr>
        <w:t xml:space="preserve"> </w:t>
      </w:r>
      <w:r>
        <w:rPr>
          <w:sz w:val="28"/>
        </w:rPr>
        <w:t>Какова вероятность того, что из урны будет извлечен цветной шарик?</w:t>
      </w:r>
    </w:p>
    <w:p w14:paraId="5C9180B0" w14:textId="77777777" w:rsidR="003A3A32" w:rsidRDefault="003A3A32">
      <w:pPr>
        <w:pStyle w:val="a3"/>
        <w:spacing w:before="1"/>
      </w:pPr>
    </w:p>
    <w:p w14:paraId="5502B97A" w14:textId="77777777" w:rsidR="003A3A32" w:rsidRDefault="00000000">
      <w:pPr>
        <w:pStyle w:val="1"/>
        <w:spacing w:line="321" w:lineRule="exact"/>
        <w:ind w:right="55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9</w:t>
      </w:r>
    </w:p>
    <w:p w14:paraId="6492597B" w14:textId="77777777" w:rsidR="003A3A32" w:rsidRDefault="00000000">
      <w:pPr>
        <w:pStyle w:val="a4"/>
        <w:numPr>
          <w:ilvl w:val="0"/>
          <w:numId w:val="9"/>
        </w:numPr>
        <w:tabs>
          <w:tab w:val="left" w:pos="1222"/>
        </w:tabs>
        <w:ind w:left="1222" w:right="669"/>
        <w:jc w:val="both"/>
        <w:rPr>
          <w:sz w:val="28"/>
        </w:rPr>
      </w:pPr>
      <w:r>
        <w:rPr>
          <w:sz w:val="28"/>
        </w:rPr>
        <w:t>Вероятность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суммы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несовместимых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8"/>
          <w:sz w:val="28"/>
        </w:rPr>
        <w:t xml:space="preserve"> </w:t>
      </w:r>
      <w:r>
        <w:rPr>
          <w:sz w:val="28"/>
        </w:rPr>
        <w:t>(теорема</w:t>
      </w:r>
      <w:r>
        <w:rPr>
          <w:spacing w:val="-8"/>
          <w:sz w:val="28"/>
        </w:rPr>
        <w:t xml:space="preserve"> </w:t>
      </w:r>
      <w:r>
        <w:rPr>
          <w:sz w:val="28"/>
        </w:rPr>
        <w:t>сложения вероятностей). Вероятность суммы совместимых событий.</w:t>
      </w:r>
    </w:p>
    <w:p w14:paraId="5D7FAD8E" w14:textId="77777777" w:rsidR="003A3A32" w:rsidRDefault="00000000">
      <w:pPr>
        <w:pStyle w:val="a4"/>
        <w:numPr>
          <w:ilvl w:val="0"/>
          <w:numId w:val="9"/>
        </w:numPr>
        <w:tabs>
          <w:tab w:val="left" w:pos="1221"/>
        </w:tabs>
        <w:spacing w:line="322" w:lineRule="exact"/>
        <w:ind w:left="1221" w:hanging="359"/>
        <w:jc w:val="both"/>
        <w:rPr>
          <w:sz w:val="28"/>
        </w:rPr>
      </w:pPr>
      <w:r>
        <w:rPr>
          <w:sz w:val="28"/>
        </w:rPr>
        <w:t>Выборочная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выборочная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дисперсия.</w:t>
      </w:r>
    </w:p>
    <w:p w14:paraId="063213AE" w14:textId="77777777" w:rsidR="003A3A32" w:rsidRDefault="00000000">
      <w:pPr>
        <w:pStyle w:val="a4"/>
        <w:numPr>
          <w:ilvl w:val="0"/>
          <w:numId w:val="9"/>
        </w:numPr>
        <w:tabs>
          <w:tab w:val="left" w:pos="1222"/>
        </w:tabs>
        <w:ind w:left="1222" w:right="143"/>
        <w:jc w:val="both"/>
        <w:rPr>
          <w:sz w:val="28"/>
        </w:rPr>
      </w:pPr>
      <w:r>
        <w:rPr>
          <w:sz w:val="28"/>
        </w:rPr>
        <w:t xml:space="preserve">В урне 5 синих, 6 красных, 10 зеленых и 15 желтых шаров. Один шар взяли. Найти вероятность того, что этот шар будет синий или </w:t>
      </w:r>
      <w:r>
        <w:rPr>
          <w:spacing w:val="-2"/>
          <w:sz w:val="28"/>
        </w:rPr>
        <w:t>желтый.</w:t>
      </w:r>
    </w:p>
    <w:p w14:paraId="4A29ADB0" w14:textId="77777777" w:rsidR="003A3A32" w:rsidRDefault="003A3A32">
      <w:pPr>
        <w:pStyle w:val="a3"/>
        <w:spacing w:before="4"/>
      </w:pPr>
    </w:p>
    <w:p w14:paraId="3BF90A9C" w14:textId="77777777" w:rsidR="003A3A32" w:rsidRDefault="00000000">
      <w:pPr>
        <w:pStyle w:val="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10</w:t>
      </w:r>
    </w:p>
    <w:p w14:paraId="5C18DC0F" w14:textId="77777777" w:rsidR="003A3A32" w:rsidRDefault="00000000">
      <w:pPr>
        <w:pStyle w:val="a4"/>
        <w:numPr>
          <w:ilvl w:val="0"/>
          <w:numId w:val="8"/>
        </w:numPr>
        <w:tabs>
          <w:tab w:val="left" w:pos="1221"/>
        </w:tabs>
        <w:spacing w:line="319" w:lineRule="exact"/>
        <w:ind w:left="1221" w:hanging="359"/>
        <w:rPr>
          <w:sz w:val="28"/>
        </w:rPr>
      </w:pPr>
      <w:r>
        <w:rPr>
          <w:sz w:val="28"/>
        </w:rPr>
        <w:t>Формула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8"/>
          <w:sz w:val="28"/>
        </w:rPr>
        <w:t xml:space="preserve"> </w:t>
      </w:r>
      <w:r>
        <w:rPr>
          <w:sz w:val="28"/>
        </w:rPr>
        <w:t>вероятности.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Байеса.</w:t>
      </w:r>
    </w:p>
    <w:p w14:paraId="40BF200A" w14:textId="77777777" w:rsidR="003A3A32" w:rsidRDefault="00000000">
      <w:pPr>
        <w:pStyle w:val="a4"/>
        <w:numPr>
          <w:ilvl w:val="0"/>
          <w:numId w:val="8"/>
        </w:numPr>
        <w:tabs>
          <w:tab w:val="left" w:pos="1222"/>
        </w:tabs>
        <w:ind w:left="1222" w:right="293"/>
        <w:rPr>
          <w:sz w:val="28"/>
        </w:rPr>
      </w:pPr>
      <w:r>
        <w:rPr>
          <w:sz w:val="28"/>
        </w:rPr>
        <w:t>Центральный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эмпирические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моменты.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степеней </w:t>
      </w:r>
      <w:r>
        <w:rPr>
          <w:spacing w:val="-2"/>
          <w:sz w:val="28"/>
        </w:rPr>
        <w:t>свободы.</w:t>
      </w:r>
    </w:p>
    <w:p w14:paraId="7F3CEB62" w14:textId="77777777" w:rsidR="003A3A32" w:rsidRDefault="00000000">
      <w:pPr>
        <w:pStyle w:val="a4"/>
        <w:numPr>
          <w:ilvl w:val="0"/>
          <w:numId w:val="8"/>
        </w:numPr>
        <w:tabs>
          <w:tab w:val="left" w:pos="1222"/>
        </w:tabs>
        <w:ind w:left="1222" w:right="144"/>
        <w:rPr>
          <w:sz w:val="28"/>
        </w:rPr>
      </w:pPr>
      <w:r>
        <w:rPr>
          <w:sz w:val="28"/>
        </w:rPr>
        <w:t>Подбрасывается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игральный кубик.</w:t>
      </w:r>
      <w:r>
        <w:rPr>
          <w:spacing w:val="-1"/>
          <w:sz w:val="28"/>
        </w:rPr>
        <w:t xml:space="preserve"> </w:t>
      </w:r>
      <w:r>
        <w:rPr>
          <w:sz w:val="28"/>
        </w:rPr>
        <w:t>Чему</w:t>
      </w:r>
      <w:r>
        <w:rPr>
          <w:spacing w:val="-4"/>
          <w:sz w:val="28"/>
        </w:rPr>
        <w:t xml:space="preserve"> </w:t>
      </w:r>
      <w:r>
        <w:rPr>
          <w:sz w:val="28"/>
        </w:rPr>
        <w:t>равна вероятность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выпадет четное число очков?</w:t>
      </w:r>
    </w:p>
    <w:p w14:paraId="5F1F00F1" w14:textId="77777777" w:rsidR="003A3A32" w:rsidRDefault="003A3A32">
      <w:pPr>
        <w:pStyle w:val="a3"/>
        <w:spacing w:before="5"/>
      </w:pPr>
    </w:p>
    <w:p w14:paraId="4373FE95" w14:textId="77777777" w:rsidR="003A3A32" w:rsidRDefault="00000000">
      <w:pPr>
        <w:pStyle w:val="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11</w:t>
      </w:r>
    </w:p>
    <w:p w14:paraId="53FA7C95" w14:textId="77777777" w:rsidR="003A3A32" w:rsidRDefault="00000000">
      <w:pPr>
        <w:pStyle w:val="a4"/>
        <w:numPr>
          <w:ilvl w:val="0"/>
          <w:numId w:val="7"/>
        </w:numPr>
        <w:tabs>
          <w:tab w:val="left" w:pos="1221"/>
        </w:tabs>
        <w:spacing w:line="319" w:lineRule="exact"/>
        <w:ind w:left="1221" w:hanging="359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7"/>
          <w:sz w:val="28"/>
        </w:rPr>
        <w:t xml:space="preserve"> </w:t>
      </w:r>
      <w:r>
        <w:rPr>
          <w:sz w:val="28"/>
        </w:rPr>
        <w:t>Бернулли.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Бернулли.</w:t>
      </w:r>
    </w:p>
    <w:p w14:paraId="4B8A53E5" w14:textId="77777777" w:rsidR="003A3A32" w:rsidRDefault="00000000">
      <w:pPr>
        <w:pStyle w:val="a4"/>
        <w:numPr>
          <w:ilvl w:val="0"/>
          <w:numId w:val="7"/>
        </w:numPr>
        <w:tabs>
          <w:tab w:val="left" w:pos="1221"/>
        </w:tabs>
        <w:spacing w:line="322" w:lineRule="exact"/>
        <w:ind w:left="1221" w:hanging="359"/>
        <w:rPr>
          <w:sz w:val="28"/>
        </w:rPr>
      </w:pPr>
      <w:r>
        <w:rPr>
          <w:sz w:val="28"/>
        </w:rPr>
        <w:t>Точечная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оценки.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Доверительный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интервал.</w:t>
      </w:r>
    </w:p>
    <w:p w14:paraId="14C14406" w14:textId="77777777" w:rsidR="003A3A32" w:rsidRDefault="00000000">
      <w:pPr>
        <w:pStyle w:val="a4"/>
        <w:numPr>
          <w:ilvl w:val="0"/>
          <w:numId w:val="7"/>
        </w:numPr>
        <w:tabs>
          <w:tab w:val="left" w:pos="1222"/>
        </w:tabs>
        <w:ind w:left="1222" w:right="138"/>
        <w:rPr>
          <w:sz w:val="28"/>
        </w:rPr>
      </w:pPr>
      <w:r>
        <w:rPr>
          <w:sz w:val="28"/>
        </w:rPr>
        <w:t>В ящике 4 голубых и 5 красных шаров. Из ящика наугад вынимают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2 шара. Найти вероятность того, что эти шары разного цвета.</w:t>
      </w:r>
    </w:p>
    <w:p w14:paraId="555B46C3" w14:textId="77777777" w:rsidR="003A3A32" w:rsidRDefault="003A3A32">
      <w:pPr>
        <w:pStyle w:val="a3"/>
        <w:spacing w:before="6"/>
      </w:pPr>
    </w:p>
    <w:p w14:paraId="29B6839A" w14:textId="77777777" w:rsidR="003A3A32" w:rsidRDefault="00000000">
      <w:pPr>
        <w:pStyle w:val="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12</w:t>
      </w:r>
    </w:p>
    <w:p w14:paraId="59E37FD6" w14:textId="77777777" w:rsidR="003A3A32" w:rsidRDefault="00000000">
      <w:pPr>
        <w:pStyle w:val="a4"/>
        <w:numPr>
          <w:ilvl w:val="0"/>
          <w:numId w:val="6"/>
        </w:numPr>
        <w:tabs>
          <w:tab w:val="left" w:pos="1222"/>
        </w:tabs>
        <w:ind w:left="1222" w:right="893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величины.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дискретной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случайной величины (ДСВ). Примеры ДСВ.</w:t>
      </w:r>
    </w:p>
    <w:p w14:paraId="07AC2D3B" w14:textId="77777777" w:rsidR="003A3A32" w:rsidRDefault="00000000">
      <w:pPr>
        <w:pStyle w:val="a4"/>
        <w:numPr>
          <w:ilvl w:val="0"/>
          <w:numId w:val="6"/>
        </w:numPr>
        <w:tabs>
          <w:tab w:val="left" w:pos="1221"/>
        </w:tabs>
        <w:spacing w:line="321" w:lineRule="exact"/>
        <w:ind w:left="1221" w:hanging="359"/>
        <w:jc w:val="both"/>
        <w:rPr>
          <w:sz w:val="28"/>
        </w:rPr>
      </w:pPr>
      <w:r>
        <w:rPr>
          <w:sz w:val="28"/>
        </w:rPr>
        <w:t>Статистическая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гипотеза.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рода.</w:t>
      </w:r>
    </w:p>
    <w:p w14:paraId="734FE6E7" w14:textId="77777777" w:rsidR="003A3A32" w:rsidRDefault="00000000">
      <w:pPr>
        <w:pStyle w:val="a4"/>
        <w:numPr>
          <w:ilvl w:val="0"/>
          <w:numId w:val="6"/>
        </w:numPr>
        <w:tabs>
          <w:tab w:val="left" w:pos="1222"/>
        </w:tabs>
        <w:ind w:left="1222" w:right="135"/>
        <w:jc w:val="both"/>
        <w:rPr>
          <w:sz w:val="28"/>
        </w:rPr>
      </w:pPr>
      <w:r>
        <w:rPr>
          <w:sz w:val="28"/>
        </w:rPr>
        <w:t>В коробке находится 10 шаров. 3 из них красные, 2 – зеленые, остальные белые. Найти вероятность того, что вынутый наугад шар будет красным, зеленым или белым.</w:t>
      </w:r>
    </w:p>
    <w:p w14:paraId="5B5A2E24" w14:textId="77777777" w:rsidR="003A3A32" w:rsidRDefault="003A3A32">
      <w:pPr>
        <w:pStyle w:val="a3"/>
        <w:spacing w:before="3"/>
      </w:pPr>
    </w:p>
    <w:p w14:paraId="2DA90F98" w14:textId="77777777" w:rsidR="003A3A32" w:rsidRDefault="00000000">
      <w:pPr>
        <w:pStyle w:val="1"/>
        <w:spacing w:before="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13</w:t>
      </w:r>
    </w:p>
    <w:p w14:paraId="49C7FF01" w14:textId="77777777" w:rsidR="003A3A32" w:rsidRDefault="00000000">
      <w:pPr>
        <w:pStyle w:val="a4"/>
        <w:numPr>
          <w:ilvl w:val="0"/>
          <w:numId w:val="5"/>
        </w:numPr>
        <w:tabs>
          <w:tab w:val="left" w:pos="1222"/>
        </w:tabs>
        <w:ind w:left="1222" w:right="679"/>
        <w:rPr>
          <w:sz w:val="28"/>
        </w:rPr>
      </w:pPr>
      <w:r>
        <w:rPr>
          <w:sz w:val="28"/>
        </w:rPr>
        <w:t>Независимые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величины.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ДСВ.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Методика записи распределения функции от одной ДСВ.</w:t>
      </w:r>
    </w:p>
    <w:p w14:paraId="188E9977" w14:textId="77777777" w:rsidR="003A3A32" w:rsidRDefault="00000000">
      <w:pPr>
        <w:pStyle w:val="a4"/>
        <w:numPr>
          <w:ilvl w:val="0"/>
          <w:numId w:val="5"/>
        </w:numPr>
        <w:tabs>
          <w:tab w:val="left" w:pos="1221"/>
        </w:tabs>
        <w:spacing w:line="321" w:lineRule="exact"/>
        <w:ind w:left="1221" w:hanging="359"/>
        <w:jc w:val="both"/>
        <w:rPr>
          <w:sz w:val="28"/>
        </w:rPr>
      </w:pPr>
      <w:r>
        <w:rPr>
          <w:sz w:val="28"/>
        </w:rPr>
        <w:t>Статистический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9"/>
          <w:sz w:val="28"/>
        </w:rPr>
        <w:t xml:space="preserve"> </w:t>
      </w:r>
      <w:r>
        <w:rPr>
          <w:sz w:val="28"/>
        </w:rPr>
        <w:t>нулевой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гипотезы.</w:t>
      </w:r>
    </w:p>
    <w:p w14:paraId="31A22460" w14:textId="77777777" w:rsidR="003A3A32" w:rsidRDefault="003A3A32">
      <w:pPr>
        <w:pStyle w:val="a4"/>
        <w:spacing w:line="321" w:lineRule="exact"/>
        <w:rPr>
          <w:sz w:val="28"/>
        </w:rPr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345A4EEB" w14:textId="77777777" w:rsidR="003A3A32" w:rsidRDefault="00000000">
      <w:pPr>
        <w:pStyle w:val="a4"/>
        <w:numPr>
          <w:ilvl w:val="0"/>
          <w:numId w:val="5"/>
        </w:numPr>
        <w:tabs>
          <w:tab w:val="left" w:pos="1222"/>
        </w:tabs>
        <w:spacing w:before="67" w:line="242" w:lineRule="auto"/>
        <w:ind w:left="1222" w:right="143"/>
        <w:rPr>
          <w:sz w:val="28"/>
        </w:rPr>
      </w:pPr>
      <w:r>
        <w:rPr>
          <w:sz w:val="28"/>
        </w:rPr>
        <w:lastRenderedPageBreak/>
        <w:t>Подбрасываются два игральных кубика.</w:t>
      </w:r>
      <w:r>
        <w:rPr>
          <w:spacing w:val="-1"/>
          <w:sz w:val="28"/>
        </w:rPr>
        <w:t xml:space="preserve"> </w:t>
      </w:r>
      <w:r>
        <w:rPr>
          <w:sz w:val="28"/>
        </w:rPr>
        <w:t>Найти вероятность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 А - "сумма выпавших очков не превосходит четырех".</w:t>
      </w:r>
    </w:p>
    <w:p w14:paraId="07925143" w14:textId="77777777" w:rsidR="003A3A32" w:rsidRDefault="003A3A32">
      <w:pPr>
        <w:pStyle w:val="a3"/>
      </w:pPr>
    </w:p>
    <w:p w14:paraId="13441A2F" w14:textId="77777777" w:rsidR="003A3A32" w:rsidRDefault="00000000">
      <w:pPr>
        <w:pStyle w:val="1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14</w:t>
      </w:r>
    </w:p>
    <w:p w14:paraId="36AD424F" w14:textId="77777777" w:rsidR="003A3A32" w:rsidRDefault="00000000">
      <w:pPr>
        <w:pStyle w:val="a4"/>
        <w:numPr>
          <w:ilvl w:val="0"/>
          <w:numId w:val="4"/>
        </w:numPr>
        <w:tabs>
          <w:tab w:val="left" w:pos="1221"/>
        </w:tabs>
        <w:spacing w:line="319" w:lineRule="exact"/>
        <w:ind w:left="1221" w:hanging="359"/>
        <w:rPr>
          <w:sz w:val="28"/>
        </w:rPr>
      </w:pPr>
      <w:r>
        <w:rPr>
          <w:sz w:val="28"/>
        </w:rPr>
        <w:t>Математическое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ДСВ: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свойства.</w:t>
      </w:r>
    </w:p>
    <w:p w14:paraId="2FD5A43F" w14:textId="77777777" w:rsidR="003A3A32" w:rsidRDefault="00000000">
      <w:pPr>
        <w:pStyle w:val="a4"/>
        <w:numPr>
          <w:ilvl w:val="0"/>
          <w:numId w:val="4"/>
        </w:numPr>
        <w:tabs>
          <w:tab w:val="left" w:pos="1222"/>
        </w:tabs>
        <w:ind w:left="1222" w:right="577"/>
        <w:rPr>
          <w:sz w:val="28"/>
        </w:rPr>
      </w:pPr>
      <w:r>
        <w:rPr>
          <w:sz w:val="28"/>
        </w:rPr>
        <w:t>Сравнение двух дисперсий нормальных генеральных совокупностей.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генеральной </w:t>
      </w:r>
      <w:r>
        <w:rPr>
          <w:spacing w:val="-2"/>
          <w:sz w:val="28"/>
        </w:rPr>
        <w:t>совокупности.</w:t>
      </w:r>
    </w:p>
    <w:p w14:paraId="320ACCAB" w14:textId="77777777" w:rsidR="003A3A32" w:rsidRDefault="00000000">
      <w:pPr>
        <w:pStyle w:val="a4"/>
        <w:numPr>
          <w:ilvl w:val="0"/>
          <w:numId w:val="4"/>
        </w:numPr>
        <w:tabs>
          <w:tab w:val="left" w:pos="1222"/>
        </w:tabs>
        <w:spacing w:before="1"/>
        <w:ind w:left="1222" w:right="142"/>
        <w:jc w:val="both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5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3"/>
          <w:sz w:val="28"/>
        </w:rPr>
        <w:t xml:space="preserve"> </w:t>
      </w:r>
      <w:r>
        <w:rPr>
          <w:sz w:val="28"/>
        </w:rPr>
        <w:t>…,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наудачу</w:t>
      </w:r>
      <w:r>
        <w:rPr>
          <w:spacing w:val="-5"/>
          <w:sz w:val="28"/>
        </w:rPr>
        <w:t xml:space="preserve"> </w:t>
      </w:r>
      <w:r>
        <w:rPr>
          <w:sz w:val="28"/>
        </w:rPr>
        <w:t>взяли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карточки.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 вероятность, что из этих, взятых трех карточек, составлено число 123 (событие А).</w:t>
      </w:r>
    </w:p>
    <w:p w14:paraId="635A9668" w14:textId="77777777" w:rsidR="003A3A32" w:rsidRDefault="003A3A32">
      <w:pPr>
        <w:pStyle w:val="a3"/>
        <w:spacing w:before="3"/>
      </w:pPr>
    </w:p>
    <w:p w14:paraId="25490F44" w14:textId="77777777" w:rsidR="003A3A32" w:rsidRDefault="00000000">
      <w:pPr>
        <w:pStyle w:val="1"/>
        <w:spacing w:before="1" w:line="321" w:lineRule="exact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15</w:t>
      </w:r>
    </w:p>
    <w:p w14:paraId="7EDB645D" w14:textId="77777777" w:rsidR="003A3A32" w:rsidRDefault="00000000">
      <w:pPr>
        <w:pStyle w:val="a4"/>
        <w:numPr>
          <w:ilvl w:val="0"/>
          <w:numId w:val="3"/>
        </w:numPr>
        <w:tabs>
          <w:tab w:val="left" w:pos="1221"/>
        </w:tabs>
        <w:spacing w:line="321" w:lineRule="exact"/>
        <w:ind w:left="1221" w:hanging="359"/>
        <w:rPr>
          <w:sz w:val="28"/>
        </w:rPr>
      </w:pPr>
      <w:r>
        <w:rPr>
          <w:sz w:val="28"/>
        </w:rPr>
        <w:t>Дисперсия</w:t>
      </w:r>
      <w:r>
        <w:rPr>
          <w:spacing w:val="-10"/>
          <w:sz w:val="28"/>
        </w:rPr>
        <w:t xml:space="preserve"> </w:t>
      </w:r>
      <w:r>
        <w:rPr>
          <w:sz w:val="28"/>
        </w:rPr>
        <w:t>ДСВ: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свойства.</w:t>
      </w:r>
    </w:p>
    <w:p w14:paraId="41A63A9F" w14:textId="77777777" w:rsidR="003A3A32" w:rsidRDefault="00000000">
      <w:pPr>
        <w:pStyle w:val="a4"/>
        <w:numPr>
          <w:ilvl w:val="0"/>
          <w:numId w:val="3"/>
        </w:numPr>
        <w:tabs>
          <w:tab w:val="left" w:pos="1222"/>
        </w:tabs>
        <w:ind w:left="1222" w:right="941"/>
        <w:rPr>
          <w:sz w:val="28"/>
        </w:rPr>
      </w:pPr>
      <w:r>
        <w:rPr>
          <w:sz w:val="28"/>
        </w:rPr>
        <w:t>Возросшая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многих прикладных задач.</w:t>
      </w:r>
    </w:p>
    <w:p w14:paraId="2123C2E6" w14:textId="77777777" w:rsidR="003A3A32" w:rsidRDefault="00000000">
      <w:pPr>
        <w:pStyle w:val="a4"/>
        <w:numPr>
          <w:ilvl w:val="0"/>
          <w:numId w:val="3"/>
        </w:numPr>
        <w:tabs>
          <w:tab w:val="left" w:pos="1222"/>
        </w:tabs>
        <w:ind w:left="1222" w:right="140"/>
        <w:rPr>
          <w:sz w:val="28"/>
        </w:rPr>
      </w:pPr>
      <w:r>
        <w:rPr>
          <w:sz w:val="28"/>
        </w:rPr>
        <w:t>Имеется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волчка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шестью,</w:t>
      </w:r>
      <w:r>
        <w:rPr>
          <w:spacing w:val="80"/>
          <w:sz w:val="28"/>
        </w:rPr>
        <w:t xml:space="preserve"> </w:t>
      </w:r>
      <w:r>
        <w:rPr>
          <w:sz w:val="28"/>
        </w:rPr>
        <w:t>восьмью,</w:t>
      </w:r>
      <w:r>
        <w:rPr>
          <w:spacing w:val="80"/>
          <w:sz w:val="28"/>
        </w:rPr>
        <w:t xml:space="preserve"> </w:t>
      </w:r>
      <w:r>
        <w:rPr>
          <w:sz w:val="28"/>
        </w:rPr>
        <w:t>десятью</w:t>
      </w:r>
      <w:r>
        <w:rPr>
          <w:spacing w:val="80"/>
          <w:sz w:val="28"/>
        </w:rPr>
        <w:t xml:space="preserve"> </w:t>
      </w:r>
      <w:r>
        <w:rPr>
          <w:sz w:val="28"/>
        </w:rPr>
        <w:t>гранями.</w:t>
      </w:r>
      <w:r>
        <w:rPr>
          <w:spacing w:val="80"/>
          <w:sz w:val="28"/>
        </w:rPr>
        <w:t xml:space="preserve"> </w:t>
      </w:r>
      <w:r>
        <w:rPr>
          <w:sz w:val="28"/>
        </w:rPr>
        <w:t>Найти вероятность, что при падении у</w:t>
      </w:r>
      <w:r>
        <w:rPr>
          <w:spacing w:val="-4"/>
          <w:sz w:val="28"/>
        </w:rPr>
        <w:t xml:space="preserve"> </w:t>
      </w:r>
      <w:r>
        <w:rPr>
          <w:sz w:val="28"/>
        </w:rPr>
        <w:t>всех трех волчков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цифра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14:paraId="73F8C2ED" w14:textId="77777777" w:rsidR="003A3A32" w:rsidRDefault="003A3A32">
      <w:pPr>
        <w:pStyle w:val="a3"/>
        <w:spacing w:before="3"/>
      </w:pPr>
    </w:p>
    <w:p w14:paraId="295AE1FB" w14:textId="77777777" w:rsidR="003A3A32" w:rsidRDefault="00000000">
      <w:pPr>
        <w:pStyle w:val="1"/>
        <w:spacing w:line="321" w:lineRule="exact"/>
      </w:pPr>
      <w:r>
        <w:t>ЭКЗАМЕНАЦИОННЫЙ</w:t>
      </w:r>
      <w:r>
        <w:rPr>
          <w:spacing w:val="-7"/>
        </w:rPr>
        <w:t xml:space="preserve"> </w:t>
      </w:r>
      <w:r>
        <w:t>БИЛЕТ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16</w:t>
      </w:r>
    </w:p>
    <w:p w14:paraId="1E9C129B" w14:textId="77777777" w:rsidR="003A3A32" w:rsidRDefault="00000000">
      <w:pPr>
        <w:pStyle w:val="a4"/>
        <w:numPr>
          <w:ilvl w:val="0"/>
          <w:numId w:val="2"/>
        </w:numPr>
        <w:tabs>
          <w:tab w:val="left" w:pos="1222"/>
        </w:tabs>
        <w:ind w:left="1222" w:right="35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(НСВ).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НСВ. Понятие равномерно распределённой НСВ.</w:t>
      </w:r>
    </w:p>
    <w:p w14:paraId="64829587" w14:textId="77777777" w:rsidR="003A3A32" w:rsidRDefault="00000000">
      <w:pPr>
        <w:pStyle w:val="a4"/>
        <w:numPr>
          <w:ilvl w:val="0"/>
          <w:numId w:val="2"/>
        </w:numPr>
        <w:tabs>
          <w:tab w:val="left" w:pos="1222"/>
        </w:tabs>
        <w:ind w:left="1222" w:right="186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обработки экспериментальных данных.</w:t>
      </w:r>
    </w:p>
    <w:p w14:paraId="00AF585A" w14:textId="77777777" w:rsidR="003A3A32" w:rsidRDefault="00000000">
      <w:pPr>
        <w:pStyle w:val="a4"/>
        <w:numPr>
          <w:ilvl w:val="0"/>
          <w:numId w:val="2"/>
        </w:numPr>
        <w:tabs>
          <w:tab w:val="left" w:pos="1222"/>
        </w:tabs>
        <w:ind w:left="1222" w:right="14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бригаде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25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 определенном участке. Сколькими способами это можно сделать?</w:t>
      </w:r>
    </w:p>
    <w:p w14:paraId="61DD3548" w14:textId="77777777" w:rsidR="003A3A32" w:rsidRDefault="003A3A32">
      <w:pPr>
        <w:pStyle w:val="a3"/>
        <w:spacing w:before="164"/>
      </w:pPr>
    </w:p>
    <w:p w14:paraId="7E51FB06" w14:textId="77777777" w:rsidR="003A3A32" w:rsidRDefault="00000000">
      <w:pPr>
        <w:pStyle w:val="2"/>
        <w:ind w:left="2399"/>
      </w:pPr>
      <w:r>
        <w:t>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обучающегося:</w:t>
      </w:r>
    </w:p>
    <w:p w14:paraId="2A1801C1" w14:textId="77777777" w:rsidR="003A3A32" w:rsidRDefault="00000000">
      <w:pPr>
        <w:pStyle w:val="a3"/>
        <w:ind w:left="143" w:right="136" w:firstLine="851"/>
        <w:jc w:val="both"/>
      </w:pPr>
      <w:r>
        <w:rPr>
          <w:color w:val="221F1F"/>
        </w:rPr>
        <w:t>Экзаменационной комиссии рекомендуется вначале принять практическое задание, которое оценивается дихотомически: сдано/не сдано. Принятая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комиссией практическая часть по выбранному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билету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означает, что учащийся уже может претендовать на </w:t>
      </w:r>
      <w:r>
        <w:rPr>
          <w:b/>
          <w:color w:val="221F1F"/>
        </w:rPr>
        <w:t>отметку «3»</w:t>
      </w:r>
      <w:r>
        <w:rPr>
          <w:color w:val="221F1F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7608043B" w14:textId="77777777" w:rsidR="003A3A32" w:rsidRDefault="00000000">
      <w:pPr>
        <w:pStyle w:val="a3"/>
        <w:ind w:left="143" w:right="139" w:firstLine="851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«4» </w:t>
      </w:r>
      <w:r>
        <w:rPr>
          <w:color w:val="221F1F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билета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были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допущены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незначительные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ошибки,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иногда</w:t>
      </w:r>
    </w:p>
    <w:p w14:paraId="2C973156" w14:textId="77777777" w:rsidR="003A3A32" w:rsidRDefault="003A3A32">
      <w:pPr>
        <w:pStyle w:val="a3"/>
        <w:jc w:val="both"/>
        <w:sectPr w:rsidR="003A3A32">
          <w:pgSz w:w="11910" w:h="16840"/>
          <w:pgMar w:top="1040" w:right="708" w:bottom="280" w:left="1559" w:header="720" w:footer="720" w:gutter="0"/>
          <w:cols w:space="720"/>
        </w:sectPr>
      </w:pPr>
    </w:p>
    <w:p w14:paraId="3F4C8B48" w14:textId="77777777" w:rsidR="003A3A32" w:rsidRDefault="00000000">
      <w:pPr>
        <w:pStyle w:val="a3"/>
        <w:spacing w:before="67" w:line="242" w:lineRule="auto"/>
        <w:ind w:left="143" w:right="145"/>
        <w:jc w:val="both"/>
      </w:pPr>
      <w:r>
        <w:rPr>
          <w:color w:val="221F1F"/>
        </w:rPr>
        <w:lastRenderedPageBreak/>
        <w:t>нарушалась последовательность изложения или отсутствовали некоторые несущественные элементы содержания.</w:t>
      </w:r>
    </w:p>
    <w:p w14:paraId="7688173B" w14:textId="77777777" w:rsidR="003A3A32" w:rsidRDefault="00000000">
      <w:pPr>
        <w:pStyle w:val="a3"/>
        <w:ind w:left="143" w:right="141" w:firstLine="851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5DF0169C" w14:textId="77777777" w:rsidR="003A3A32" w:rsidRDefault="003A3A32">
      <w:pPr>
        <w:pStyle w:val="a3"/>
      </w:pPr>
    </w:p>
    <w:p w14:paraId="5EA05954" w14:textId="77777777" w:rsidR="003A3A32" w:rsidRDefault="003A3A32">
      <w:pPr>
        <w:pStyle w:val="a3"/>
      </w:pPr>
    </w:p>
    <w:p w14:paraId="488FD29E" w14:textId="77777777" w:rsidR="003A3A32" w:rsidRDefault="003A3A32">
      <w:pPr>
        <w:pStyle w:val="a3"/>
      </w:pPr>
    </w:p>
    <w:p w14:paraId="508FCED7" w14:textId="77777777" w:rsidR="003A3A32" w:rsidRDefault="003A3A32">
      <w:pPr>
        <w:pStyle w:val="a3"/>
      </w:pPr>
    </w:p>
    <w:p w14:paraId="37FEE6F9" w14:textId="77777777" w:rsidR="003A3A32" w:rsidRDefault="003A3A32">
      <w:pPr>
        <w:pStyle w:val="a3"/>
        <w:spacing w:before="1"/>
      </w:pPr>
    </w:p>
    <w:p w14:paraId="48EFA244" w14:textId="77777777" w:rsidR="003A3A32" w:rsidRDefault="00000000">
      <w:pPr>
        <w:spacing w:line="322" w:lineRule="exact"/>
        <w:ind w:left="552" w:right="551"/>
        <w:jc w:val="center"/>
        <w:rPr>
          <w:b/>
          <w:sz w:val="28"/>
        </w:rPr>
      </w:pPr>
      <w:r>
        <w:rPr>
          <w:b/>
          <w:spacing w:val="-2"/>
          <w:sz w:val="28"/>
        </w:rPr>
        <w:t>Источники</w:t>
      </w:r>
    </w:p>
    <w:p w14:paraId="2C30F34E" w14:textId="77777777" w:rsidR="003A3A32" w:rsidRDefault="00000000">
      <w:pPr>
        <w:spacing w:line="480" w:lineRule="auto"/>
        <w:ind w:left="1821" w:right="1817"/>
        <w:jc w:val="center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экзамену Список рекомендуемой литературы</w:t>
      </w:r>
    </w:p>
    <w:p w14:paraId="6CF2C0B0" w14:textId="77777777" w:rsidR="003A3A32" w:rsidRDefault="00000000">
      <w:pPr>
        <w:spacing w:line="319" w:lineRule="exact"/>
        <w:ind w:left="3191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7D71979" w14:textId="77777777" w:rsidR="003A3A32" w:rsidRDefault="00000000">
      <w:pPr>
        <w:pStyle w:val="a4"/>
        <w:numPr>
          <w:ilvl w:val="0"/>
          <w:numId w:val="1"/>
        </w:numPr>
        <w:tabs>
          <w:tab w:val="left" w:pos="433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>Спирина М.С. Теория вероятностей и математическая статистика: учебник 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студ.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Спирина,</w:t>
      </w:r>
      <w:r>
        <w:rPr>
          <w:spacing w:val="-2"/>
          <w:sz w:val="28"/>
        </w:rPr>
        <w:t xml:space="preserve"> </w:t>
      </w:r>
      <w:r>
        <w:rPr>
          <w:sz w:val="28"/>
        </w:rPr>
        <w:t>П.А.</w:t>
      </w:r>
      <w:r>
        <w:rPr>
          <w:spacing w:val="-2"/>
          <w:sz w:val="28"/>
        </w:rPr>
        <w:t xml:space="preserve"> </w:t>
      </w:r>
      <w:r>
        <w:rPr>
          <w:sz w:val="28"/>
        </w:rPr>
        <w:t>Спирин.- 3-е изд., стер.-М.: ИЦ «Академия», 2018.- 352с.</w:t>
      </w:r>
    </w:p>
    <w:p w14:paraId="51F90269" w14:textId="77777777" w:rsidR="003A3A32" w:rsidRDefault="003A3A32">
      <w:pPr>
        <w:pStyle w:val="a3"/>
        <w:spacing w:before="203"/>
      </w:pPr>
    </w:p>
    <w:p w14:paraId="58DE4C9C" w14:textId="77777777" w:rsidR="003A3A32" w:rsidRDefault="00000000">
      <w:pPr>
        <w:pStyle w:val="2"/>
        <w:ind w:left="2464"/>
        <w:jc w:val="left"/>
      </w:pPr>
      <w:r>
        <w:t>Список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14:paraId="632DEE09" w14:textId="77777777" w:rsidR="003A3A32" w:rsidRDefault="00000000">
      <w:pPr>
        <w:pStyle w:val="a4"/>
        <w:numPr>
          <w:ilvl w:val="1"/>
          <w:numId w:val="1"/>
        </w:numPr>
        <w:tabs>
          <w:tab w:val="left" w:pos="850"/>
        </w:tabs>
        <w:ind w:right="134" w:firstLine="427"/>
        <w:rPr>
          <w:sz w:val="28"/>
        </w:rPr>
      </w:pPr>
      <w:r>
        <w:rPr>
          <w:sz w:val="28"/>
        </w:rPr>
        <w:t>Теория</w:t>
      </w:r>
      <w:r>
        <w:rPr>
          <w:spacing w:val="40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Е.С.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Кочетков, С.О. </w:t>
      </w:r>
      <w:proofErr w:type="spellStart"/>
      <w:r>
        <w:rPr>
          <w:sz w:val="28"/>
        </w:rPr>
        <w:t>Смерчинская</w:t>
      </w:r>
      <w:proofErr w:type="spellEnd"/>
      <w:r>
        <w:rPr>
          <w:sz w:val="28"/>
        </w:rPr>
        <w:t xml:space="preserve">, В.В. Соколов. —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 доп. — М.</w:t>
      </w:r>
    </w:p>
    <w:p w14:paraId="7411C8A7" w14:textId="77777777" w:rsidR="003A3A32" w:rsidRDefault="00000000">
      <w:pPr>
        <w:pStyle w:val="a3"/>
        <w:spacing w:line="242" w:lineRule="auto"/>
        <w:ind w:left="143"/>
      </w:pPr>
      <w:r>
        <w:t>:</w:t>
      </w:r>
      <w:r>
        <w:rPr>
          <w:spacing w:val="80"/>
        </w:rPr>
        <w:t xml:space="preserve"> </w:t>
      </w:r>
      <w:r>
        <w:t>ФОРУМ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ИНФРА-М,</w:t>
      </w:r>
      <w:r>
        <w:rPr>
          <w:spacing w:val="80"/>
        </w:rPr>
        <w:t xml:space="preserve"> </w:t>
      </w:r>
      <w:r>
        <w:t>2017.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240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(Среднее</w:t>
      </w:r>
      <w:r>
        <w:rPr>
          <w:spacing w:val="80"/>
        </w:rPr>
        <w:t xml:space="preserve"> </w:t>
      </w:r>
      <w:r>
        <w:t xml:space="preserve">профессиональное </w:t>
      </w:r>
      <w:r>
        <w:rPr>
          <w:spacing w:val="-2"/>
        </w:rPr>
        <w:t>образование).</w:t>
      </w:r>
    </w:p>
    <w:p w14:paraId="694B9265" w14:textId="77777777" w:rsidR="003A3A32" w:rsidRDefault="00000000">
      <w:pPr>
        <w:pStyle w:val="a3"/>
        <w:spacing w:line="317" w:lineRule="exact"/>
        <w:ind w:left="570"/>
      </w:pPr>
      <w:hyperlink r:id="rId5">
        <w:r>
          <w:rPr>
            <w:spacing w:val="-2"/>
          </w:rPr>
          <w:t>http://znanium.com/catalog/product/760157</w:t>
        </w:r>
      </w:hyperlink>
    </w:p>
    <w:p w14:paraId="133C23E8" w14:textId="77777777" w:rsidR="003A3A32" w:rsidRDefault="00000000">
      <w:pPr>
        <w:spacing w:before="272"/>
        <w:ind w:left="3690"/>
        <w:rPr>
          <w:b/>
          <w:sz w:val="24"/>
        </w:rPr>
      </w:pP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ресурсы:</w:t>
      </w:r>
    </w:p>
    <w:p w14:paraId="053A2E63" w14:textId="77777777" w:rsidR="003A3A32" w:rsidRDefault="00000000">
      <w:pPr>
        <w:pStyle w:val="a4"/>
        <w:numPr>
          <w:ilvl w:val="2"/>
          <w:numId w:val="1"/>
        </w:numPr>
        <w:tabs>
          <w:tab w:val="left" w:pos="1558"/>
        </w:tabs>
        <w:spacing w:before="132"/>
        <w:ind w:left="1558" w:hanging="849"/>
      </w:pPr>
      <w:r>
        <w:rPr>
          <w:sz w:val="24"/>
        </w:rPr>
        <w:t>Информационно-библиотечная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Знаниум</w:t>
      </w:r>
      <w:proofErr w:type="spellEnd"/>
      <w:r>
        <w:rPr>
          <w:sz w:val="24"/>
        </w:rPr>
        <w:t xml:space="preserve"> -</w:t>
      </w:r>
      <w:r>
        <w:rPr>
          <w:spacing w:val="-6"/>
          <w:sz w:val="24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http://new.znanium.com/</w:t>
        </w:r>
      </w:hyperlink>
    </w:p>
    <w:p w14:paraId="24123ACC" w14:textId="77777777" w:rsidR="003A3A32" w:rsidRDefault="00000000">
      <w:pPr>
        <w:pStyle w:val="a4"/>
        <w:numPr>
          <w:ilvl w:val="2"/>
          <w:numId w:val="1"/>
        </w:numPr>
        <w:tabs>
          <w:tab w:val="left" w:pos="1558"/>
        </w:tabs>
        <w:spacing w:before="139"/>
        <w:ind w:left="1558" w:hanging="849"/>
      </w:pPr>
      <w:r>
        <w:rPr>
          <w:sz w:val="24"/>
        </w:rPr>
        <w:t>Информационно-библиотечная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Book-</w:t>
      </w:r>
      <w:r>
        <w:rPr>
          <w:spacing w:val="-4"/>
          <w:sz w:val="24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https://www.book.ru</w:t>
        </w:r>
      </w:hyperlink>
    </w:p>
    <w:sectPr w:rsidR="003A3A3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135"/>
    <w:multiLevelType w:val="hybridMultilevel"/>
    <w:tmpl w:val="64FA3174"/>
    <w:lvl w:ilvl="0" w:tplc="8048B98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44D536">
      <w:numFmt w:val="bullet"/>
      <w:lvlText w:val="•"/>
      <w:lvlJc w:val="left"/>
      <w:pPr>
        <w:ind w:left="567" w:hanging="164"/>
      </w:pPr>
      <w:rPr>
        <w:rFonts w:hint="default"/>
        <w:lang w:val="ru-RU" w:eastAsia="en-US" w:bidi="ar-SA"/>
      </w:rPr>
    </w:lvl>
    <w:lvl w:ilvl="2" w:tplc="F800E284">
      <w:numFmt w:val="bullet"/>
      <w:lvlText w:val="•"/>
      <w:lvlJc w:val="left"/>
      <w:pPr>
        <w:ind w:left="1035" w:hanging="164"/>
      </w:pPr>
      <w:rPr>
        <w:rFonts w:hint="default"/>
        <w:lang w:val="ru-RU" w:eastAsia="en-US" w:bidi="ar-SA"/>
      </w:rPr>
    </w:lvl>
    <w:lvl w:ilvl="3" w:tplc="998E5340">
      <w:numFmt w:val="bullet"/>
      <w:lvlText w:val="•"/>
      <w:lvlJc w:val="left"/>
      <w:pPr>
        <w:ind w:left="1502" w:hanging="164"/>
      </w:pPr>
      <w:rPr>
        <w:rFonts w:hint="default"/>
        <w:lang w:val="ru-RU" w:eastAsia="en-US" w:bidi="ar-SA"/>
      </w:rPr>
    </w:lvl>
    <w:lvl w:ilvl="4" w:tplc="45DA247A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5" w:tplc="E11EC09A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6" w:tplc="45067DA4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7" w:tplc="6D7A56E4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8" w:tplc="CC848B50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6341085"/>
    <w:multiLevelType w:val="hybridMultilevel"/>
    <w:tmpl w:val="F69423EA"/>
    <w:lvl w:ilvl="0" w:tplc="36CA6DA0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741AC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B6B48460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BE4AA09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8E363D72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B7C21D42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B2B447A8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85E4FEEC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4EDCB788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612A1F"/>
    <w:multiLevelType w:val="hybridMultilevel"/>
    <w:tmpl w:val="22BAAD9C"/>
    <w:lvl w:ilvl="0" w:tplc="D626FBBE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C8E956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1AF464B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E090A3F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48263F92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469ADC20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5FA6E852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1E2265DC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347E21E8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DF4638"/>
    <w:multiLevelType w:val="hybridMultilevel"/>
    <w:tmpl w:val="1116B91A"/>
    <w:lvl w:ilvl="0" w:tplc="D48216B4">
      <w:start w:val="1"/>
      <w:numFmt w:val="decimal"/>
      <w:lvlText w:val="%1."/>
      <w:lvlJc w:val="left"/>
      <w:pPr>
        <w:ind w:left="517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100294">
      <w:numFmt w:val="bullet"/>
      <w:lvlText w:val="•"/>
      <w:lvlJc w:val="left"/>
      <w:pPr>
        <w:ind w:left="1431" w:hanging="375"/>
      </w:pPr>
      <w:rPr>
        <w:rFonts w:hint="default"/>
        <w:lang w:val="ru-RU" w:eastAsia="en-US" w:bidi="ar-SA"/>
      </w:rPr>
    </w:lvl>
    <w:lvl w:ilvl="2" w:tplc="370E60AA">
      <w:numFmt w:val="bullet"/>
      <w:lvlText w:val="•"/>
      <w:lvlJc w:val="left"/>
      <w:pPr>
        <w:ind w:left="2343" w:hanging="375"/>
      </w:pPr>
      <w:rPr>
        <w:rFonts w:hint="default"/>
        <w:lang w:val="ru-RU" w:eastAsia="en-US" w:bidi="ar-SA"/>
      </w:rPr>
    </w:lvl>
    <w:lvl w:ilvl="3" w:tplc="C9429636">
      <w:numFmt w:val="bullet"/>
      <w:lvlText w:val="•"/>
      <w:lvlJc w:val="left"/>
      <w:pPr>
        <w:ind w:left="3255" w:hanging="375"/>
      </w:pPr>
      <w:rPr>
        <w:rFonts w:hint="default"/>
        <w:lang w:val="ru-RU" w:eastAsia="en-US" w:bidi="ar-SA"/>
      </w:rPr>
    </w:lvl>
    <w:lvl w:ilvl="4" w:tplc="33E2AEB6">
      <w:numFmt w:val="bullet"/>
      <w:lvlText w:val="•"/>
      <w:lvlJc w:val="left"/>
      <w:pPr>
        <w:ind w:left="4167" w:hanging="375"/>
      </w:pPr>
      <w:rPr>
        <w:rFonts w:hint="default"/>
        <w:lang w:val="ru-RU" w:eastAsia="en-US" w:bidi="ar-SA"/>
      </w:rPr>
    </w:lvl>
    <w:lvl w:ilvl="5" w:tplc="2D3A5610">
      <w:numFmt w:val="bullet"/>
      <w:lvlText w:val="•"/>
      <w:lvlJc w:val="left"/>
      <w:pPr>
        <w:ind w:left="5079" w:hanging="375"/>
      </w:pPr>
      <w:rPr>
        <w:rFonts w:hint="default"/>
        <w:lang w:val="ru-RU" w:eastAsia="en-US" w:bidi="ar-SA"/>
      </w:rPr>
    </w:lvl>
    <w:lvl w:ilvl="6" w:tplc="35E852BE">
      <w:numFmt w:val="bullet"/>
      <w:lvlText w:val="•"/>
      <w:lvlJc w:val="left"/>
      <w:pPr>
        <w:ind w:left="5991" w:hanging="375"/>
      </w:pPr>
      <w:rPr>
        <w:rFonts w:hint="default"/>
        <w:lang w:val="ru-RU" w:eastAsia="en-US" w:bidi="ar-SA"/>
      </w:rPr>
    </w:lvl>
    <w:lvl w:ilvl="7" w:tplc="CED8EDA2">
      <w:numFmt w:val="bullet"/>
      <w:lvlText w:val="•"/>
      <w:lvlJc w:val="left"/>
      <w:pPr>
        <w:ind w:left="6903" w:hanging="375"/>
      </w:pPr>
      <w:rPr>
        <w:rFonts w:hint="default"/>
        <w:lang w:val="ru-RU" w:eastAsia="en-US" w:bidi="ar-SA"/>
      </w:rPr>
    </w:lvl>
    <w:lvl w:ilvl="8" w:tplc="02CEEB10">
      <w:numFmt w:val="bullet"/>
      <w:lvlText w:val="•"/>
      <w:lvlJc w:val="left"/>
      <w:pPr>
        <w:ind w:left="7815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1E2810C8"/>
    <w:multiLevelType w:val="hybridMultilevel"/>
    <w:tmpl w:val="D6A8A482"/>
    <w:lvl w:ilvl="0" w:tplc="87BC9636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4036D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34A4E43A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21646BF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320A3992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08FAD04E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DC30C92C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7B2A960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6490787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FB35CC5"/>
    <w:multiLevelType w:val="hybridMultilevel"/>
    <w:tmpl w:val="95D0D36C"/>
    <w:lvl w:ilvl="0" w:tplc="6860BB66">
      <w:start w:val="1"/>
      <w:numFmt w:val="decimal"/>
      <w:lvlText w:val="%1."/>
      <w:lvlJc w:val="left"/>
      <w:pPr>
        <w:ind w:left="143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2700A">
      <w:start w:val="1"/>
      <w:numFmt w:val="decimal"/>
      <w:lvlText w:val="%2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D41470">
      <w:start w:val="1"/>
      <w:numFmt w:val="decimal"/>
      <w:lvlText w:val="%3."/>
      <w:lvlJc w:val="left"/>
      <w:pPr>
        <w:ind w:left="1559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2743110">
      <w:numFmt w:val="bullet"/>
      <w:lvlText w:val="•"/>
      <w:lvlJc w:val="left"/>
      <w:pPr>
        <w:ind w:left="3355" w:hanging="850"/>
      </w:pPr>
      <w:rPr>
        <w:rFonts w:hint="default"/>
        <w:lang w:val="ru-RU" w:eastAsia="en-US" w:bidi="ar-SA"/>
      </w:rPr>
    </w:lvl>
    <w:lvl w:ilvl="4" w:tplc="834C8FC4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5" w:tplc="FE50D13E">
      <w:numFmt w:val="bullet"/>
      <w:lvlText w:val="•"/>
      <w:lvlJc w:val="left"/>
      <w:pPr>
        <w:ind w:left="5150" w:hanging="850"/>
      </w:pPr>
      <w:rPr>
        <w:rFonts w:hint="default"/>
        <w:lang w:val="ru-RU" w:eastAsia="en-US" w:bidi="ar-SA"/>
      </w:rPr>
    </w:lvl>
    <w:lvl w:ilvl="6" w:tplc="B8343440">
      <w:numFmt w:val="bullet"/>
      <w:lvlText w:val="•"/>
      <w:lvlJc w:val="left"/>
      <w:pPr>
        <w:ind w:left="6048" w:hanging="850"/>
      </w:pPr>
      <w:rPr>
        <w:rFonts w:hint="default"/>
        <w:lang w:val="ru-RU" w:eastAsia="en-US" w:bidi="ar-SA"/>
      </w:rPr>
    </w:lvl>
    <w:lvl w:ilvl="7" w:tplc="C15A44E8">
      <w:numFmt w:val="bullet"/>
      <w:lvlText w:val="•"/>
      <w:lvlJc w:val="left"/>
      <w:pPr>
        <w:ind w:left="6946" w:hanging="850"/>
      </w:pPr>
      <w:rPr>
        <w:rFonts w:hint="default"/>
        <w:lang w:val="ru-RU" w:eastAsia="en-US" w:bidi="ar-SA"/>
      </w:rPr>
    </w:lvl>
    <w:lvl w:ilvl="8" w:tplc="F2A68922">
      <w:numFmt w:val="bullet"/>
      <w:lvlText w:val="•"/>
      <w:lvlJc w:val="left"/>
      <w:pPr>
        <w:ind w:left="7843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23E95327"/>
    <w:multiLevelType w:val="hybridMultilevel"/>
    <w:tmpl w:val="771CFFC4"/>
    <w:lvl w:ilvl="0" w:tplc="C926338E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A6822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B2BA126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FDA6630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FE104F2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7DE2DE50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52DC3B6A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AF5A950E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C2049A1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1B2BC9"/>
    <w:multiLevelType w:val="hybridMultilevel"/>
    <w:tmpl w:val="F5E4BB0A"/>
    <w:lvl w:ilvl="0" w:tplc="06B003E4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2F3EA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10144BE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4562229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26FE64E2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A336F064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F21EE8E0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74BE38A6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9312C116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64263D9"/>
    <w:multiLevelType w:val="hybridMultilevel"/>
    <w:tmpl w:val="80BAC43A"/>
    <w:lvl w:ilvl="0" w:tplc="8C0ACAB6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7ACB46">
      <w:numFmt w:val="bullet"/>
      <w:lvlText w:val="•"/>
      <w:lvlJc w:val="left"/>
      <w:pPr>
        <w:ind w:left="415" w:hanging="178"/>
      </w:pPr>
      <w:rPr>
        <w:rFonts w:hint="default"/>
        <w:lang w:val="ru-RU" w:eastAsia="en-US" w:bidi="ar-SA"/>
      </w:rPr>
    </w:lvl>
    <w:lvl w:ilvl="2" w:tplc="E384C574">
      <w:numFmt w:val="bullet"/>
      <w:lvlText w:val="•"/>
      <w:lvlJc w:val="left"/>
      <w:pPr>
        <w:ind w:left="730" w:hanging="178"/>
      </w:pPr>
      <w:rPr>
        <w:rFonts w:hint="default"/>
        <w:lang w:val="ru-RU" w:eastAsia="en-US" w:bidi="ar-SA"/>
      </w:rPr>
    </w:lvl>
    <w:lvl w:ilvl="3" w:tplc="72E2C07C">
      <w:numFmt w:val="bullet"/>
      <w:lvlText w:val="•"/>
      <w:lvlJc w:val="left"/>
      <w:pPr>
        <w:ind w:left="1045" w:hanging="178"/>
      </w:pPr>
      <w:rPr>
        <w:rFonts w:hint="default"/>
        <w:lang w:val="ru-RU" w:eastAsia="en-US" w:bidi="ar-SA"/>
      </w:rPr>
    </w:lvl>
    <w:lvl w:ilvl="4" w:tplc="CF6AB3C6">
      <w:numFmt w:val="bullet"/>
      <w:lvlText w:val="•"/>
      <w:lvlJc w:val="left"/>
      <w:pPr>
        <w:ind w:left="1360" w:hanging="178"/>
      </w:pPr>
      <w:rPr>
        <w:rFonts w:hint="default"/>
        <w:lang w:val="ru-RU" w:eastAsia="en-US" w:bidi="ar-SA"/>
      </w:rPr>
    </w:lvl>
    <w:lvl w:ilvl="5" w:tplc="4AA64C82">
      <w:numFmt w:val="bullet"/>
      <w:lvlText w:val="•"/>
      <w:lvlJc w:val="left"/>
      <w:pPr>
        <w:ind w:left="1675" w:hanging="178"/>
      </w:pPr>
      <w:rPr>
        <w:rFonts w:hint="default"/>
        <w:lang w:val="ru-RU" w:eastAsia="en-US" w:bidi="ar-SA"/>
      </w:rPr>
    </w:lvl>
    <w:lvl w:ilvl="6" w:tplc="93187566">
      <w:numFmt w:val="bullet"/>
      <w:lvlText w:val="•"/>
      <w:lvlJc w:val="left"/>
      <w:pPr>
        <w:ind w:left="1990" w:hanging="178"/>
      </w:pPr>
      <w:rPr>
        <w:rFonts w:hint="default"/>
        <w:lang w:val="ru-RU" w:eastAsia="en-US" w:bidi="ar-SA"/>
      </w:rPr>
    </w:lvl>
    <w:lvl w:ilvl="7" w:tplc="6374E3F2">
      <w:numFmt w:val="bullet"/>
      <w:lvlText w:val="•"/>
      <w:lvlJc w:val="left"/>
      <w:pPr>
        <w:ind w:left="2305" w:hanging="178"/>
      </w:pPr>
      <w:rPr>
        <w:rFonts w:hint="default"/>
        <w:lang w:val="ru-RU" w:eastAsia="en-US" w:bidi="ar-SA"/>
      </w:rPr>
    </w:lvl>
    <w:lvl w:ilvl="8" w:tplc="5546CD64">
      <w:numFmt w:val="bullet"/>
      <w:lvlText w:val="•"/>
      <w:lvlJc w:val="left"/>
      <w:pPr>
        <w:ind w:left="2620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2A5715D6"/>
    <w:multiLevelType w:val="hybridMultilevel"/>
    <w:tmpl w:val="B84A99A4"/>
    <w:lvl w:ilvl="0" w:tplc="A628E7BA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4EEADA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750E3AC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9C74965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6818C9F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3104BE08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E188BFA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B00C45A2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BE520896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C2D3C11"/>
    <w:multiLevelType w:val="hybridMultilevel"/>
    <w:tmpl w:val="3112DABA"/>
    <w:lvl w:ilvl="0" w:tplc="8E6C45DC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E84E50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B77EDD3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D61A2C9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B5B440A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5A0C0F62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5F8AC35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06FA2554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627CA0EA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DC144EB"/>
    <w:multiLevelType w:val="hybridMultilevel"/>
    <w:tmpl w:val="3DD2EE3E"/>
    <w:lvl w:ilvl="0" w:tplc="668EF012">
      <w:start w:val="1"/>
      <w:numFmt w:val="decimal"/>
      <w:lvlText w:val="%1."/>
      <w:lvlJc w:val="left"/>
      <w:pPr>
        <w:ind w:left="14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A27EC0">
      <w:start w:val="1"/>
      <w:numFmt w:val="decimal"/>
      <w:lvlText w:val="%2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8833C0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944A60A6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353E113C">
      <w:numFmt w:val="bullet"/>
      <w:lvlText w:val="•"/>
      <w:lvlJc w:val="left"/>
      <w:pPr>
        <w:ind w:left="4253" w:hanging="708"/>
      </w:pPr>
      <w:rPr>
        <w:rFonts w:hint="default"/>
        <w:lang w:val="ru-RU" w:eastAsia="en-US" w:bidi="ar-SA"/>
      </w:rPr>
    </w:lvl>
    <w:lvl w:ilvl="5" w:tplc="755A8150">
      <w:numFmt w:val="bullet"/>
      <w:lvlText w:val="•"/>
      <w:lvlJc w:val="left"/>
      <w:pPr>
        <w:ind w:left="5150" w:hanging="708"/>
      </w:pPr>
      <w:rPr>
        <w:rFonts w:hint="default"/>
        <w:lang w:val="ru-RU" w:eastAsia="en-US" w:bidi="ar-SA"/>
      </w:rPr>
    </w:lvl>
    <w:lvl w:ilvl="6" w:tplc="3D4CFDEE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2FA65170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B900AE4C"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7997B9F"/>
    <w:multiLevelType w:val="hybridMultilevel"/>
    <w:tmpl w:val="AE487AE0"/>
    <w:lvl w:ilvl="0" w:tplc="81FAF11C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96DE0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6960E42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0BB695B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B7F6FA0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ED1AC2B2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A98CDB16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BF41E6A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111EF44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BBA6364"/>
    <w:multiLevelType w:val="hybridMultilevel"/>
    <w:tmpl w:val="7D62B7E6"/>
    <w:lvl w:ilvl="0" w:tplc="6310BAF4">
      <w:start w:val="19"/>
      <w:numFmt w:val="decimal"/>
      <w:lvlText w:val="%1."/>
      <w:lvlJc w:val="left"/>
      <w:pPr>
        <w:ind w:left="517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28"/>
        <w:szCs w:val="28"/>
        <w:lang w:val="ru-RU" w:eastAsia="en-US" w:bidi="ar-SA"/>
      </w:rPr>
    </w:lvl>
    <w:lvl w:ilvl="1" w:tplc="CF581CEE">
      <w:start w:val="1"/>
      <w:numFmt w:val="decimal"/>
      <w:lvlText w:val="%2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108C3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64E40CD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AFE8E8D6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DC146628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89E0BC2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4EEAB7CE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8" w:tplc="E2F08BEC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D3B175D"/>
    <w:multiLevelType w:val="hybridMultilevel"/>
    <w:tmpl w:val="2528DEBC"/>
    <w:lvl w:ilvl="0" w:tplc="87322F52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4E5A4C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83840650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6D18951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B928A584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6CE61BBC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76BA30EA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CA7ED7CE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A7421E38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32D312D"/>
    <w:multiLevelType w:val="multilevel"/>
    <w:tmpl w:val="882A5E42"/>
    <w:lvl w:ilvl="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546149F8"/>
    <w:multiLevelType w:val="hybridMultilevel"/>
    <w:tmpl w:val="EA7AFE68"/>
    <w:lvl w:ilvl="0" w:tplc="9616724C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C2EA0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1DEAF23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1734658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976A4AF6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334443A6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B50AB168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7A1283A6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F75622DC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474371C"/>
    <w:multiLevelType w:val="hybridMultilevel"/>
    <w:tmpl w:val="D3B8CAEE"/>
    <w:lvl w:ilvl="0" w:tplc="C0C8681E">
      <w:start w:val="1"/>
      <w:numFmt w:val="decimal"/>
      <w:lvlText w:val="%1."/>
      <w:lvlJc w:val="left"/>
      <w:pPr>
        <w:ind w:left="122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FA6C76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F81C02E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2DBCD07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352A0A10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78B29FA0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37E00B2C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12A47CDA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458A55B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6FE0E7C"/>
    <w:multiLevelType w:val="hybridMultilevel"/>
    <w:tmpl w:val="A316EF20"/>
    <w:lvl w:ilvl="0" w:tplc="631CB980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4007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183AE45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9AE02EC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1FC6363E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72BE6DBA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11E0FA72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B06C9A32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0BC01A16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B773F72"/>
    <w:multiLevelType w:val="hybridMultilevel"/>
    <w:tmpl w:val="64BCE822"/>
    <w:lvl w:ilvl="0" w:tplc="27D4753C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9207B0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2DB87C56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5BBA850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0F3CEAD4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5FDE497A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2FD42476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40243490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F434FF8C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7A14B5D"/>
    <w:multiLevelType w:val="hybridMultilevel"/>
    <w:tmpl w:val="071AC7CA"/>
    <w:lvl w:ilvl="0" w:tplc="02A6E572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8C8DA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4FDADA3A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852EC5E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B4ACC19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2D544B68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27C64C36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16AAE5AC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A6E2CB94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C505099"/>
    <w:multiLevelType w:val="hybridMultilevel"/>
    <w:tmpl w:val="A7224282"/>
    <w:lvl w:ilvl="0" w:tplc="C854D896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EC86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49E2BCE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A42C98C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546E6206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047C5FFA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7F6A70B8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A9523802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F7FAEBB4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num w:numId="1" w16cid:durableId="1135831600">
    <w:abstractNumId w:val="5"/>
  </w:num>
  <w:num w:numId="2" w16cid:durableId="1311793030">
    <w:abstractNumId w:val="7"/>
  </w:num>
  <w:num w:numId="3" w16cid:durableId="259724139">
    <w:abstractNumId w:val="14"/>
  </w:num>
  <w:num w:numId="4" w16cid:durableId="742071254">
    <w:abstractNumId w:val="18"/>
  </w:num>
  <w:num w:numId="5" w16cid:durableId="1208302242">
    <w:abstractNumId w:val="4"/>
  </w:num>
  <w:num w:numId="6" w16cid:durableId="1538353399">
    <w:abstractNumId w:val="21"/>
  </w:num>
  <w:num w:numId="7" w16cid:durableId="1588921956">
    <w:abstractNumId w:val="10"/>
  </w:num>
  <w:num w:numId="8" w16cid:durableId="245917315">
    <w:abstractNumId w:val="19"/>
  </w:num>
  <w:num w:numId="9" w16cid:durableId="2064717460">
    <w:abstractNumId w:val="6"/>
  </w:num>
  <w:num w:numId="10" w16cid:durableId="1255211365">
    <w:abstractNumId w:val="2"/>
  </w:num>
  <w:num w:numId="11" w16cid:durableId="1896239723">
    <w:abstractNumId w:val="1"/>
  </w:num>
  <w:num w:numId="12" w16cid:durableId="392311533">
    <w:abstractNumId w:val="16"/>
  </w:num>
  <w:num w:numId="13" w16cid:durableId="2092072530">
    <w:abstractNumId w:val="9"/>
  </w:num>
  <w:num w:numId="14" w16cid:durableId="1671564369">
    <w:abstractNumId w:val="20"/>
  </w:num>
  <w:num w:numId="15" w16cid:durableId="577977690">
    <w:abstractNumId w:val="17"/>
  </w:num>
  <w:num w:numId="16" w16cid:durableId="2098210872">
    <w:abstractNumId w:val="12"/>
  </w:num>
  <w:num w:numId="17" w16cid:durableId="416944201">
    <w:abstractNumId w:val="13"/>
  </w:num>
  <w:num w:numId="18" w16cid:durableId="1560090972">
    <w:abstractNumId w:val="3"/>
  </w:num>
  <w:num w:numId="19" w16cid:durableId="1933659646">
    <w:abstractNumId w:val="11"/>
  </w:num>
  <w:num w:numId="20" w16cid:durableId="1581984206">
    <w:abstractNumId w:val="0"/>
  </w:num>
  <w:num w:numId="21" w16cid:durableId="602030627">
    <w:abstractNumId w:val="8"/>
  </w:num>
  <w:num w:numId="22" w16cid:durableId="29844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A32"/>
    <w:rsid w:val="003A3A32"/>
    <w:rsid w:val="00984705"/>
    <w:rsid w:val="00C7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683A"/>
  <w15:docId w15:val="{9D56050F-26D8-45B0-9530-AD8E014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552" w:right="5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42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znanium.com/" TargetMode="External"/><Relationship Id="rId5" Type="http://schemas.openxmlformats.org/officeDocument/2006/relationships/hyperlink" Target="http://znanium.com/catalog/product/760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2310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Nout-PK104-1</cp:lastModifiedBy>
  <cp:revision>2</cp:revision>
  <dcterms:created xsi:type="dcterms:W3CDTF">2025-08-20T08:11:00Z</dcterms:created>
  <dcterms:modified xsi:type="dcterms:W3CDTF">2025-08-20T08:15:00Z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2013</vt:lpwstr>
  </property>
</Properties>
</file>