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</w:t>
      </w:r>
      <w:r w:rsidRPr="004E27F8">
        <w:rPr>
          <w:sz w:val="32"/>
          <w:szCs w:val="32"/>
        </w:rPr>
        <w:t xml:space="preserve"> </w:t>
      </w:r>
      <w:r w:rsidR="00F0447C">
        <w:rPr>
          <w:sz w:val="32"/>
          <w:szCs w:val="32"/>
        </w:rPr>
        <w:t>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  <w:r w:rsidR="00C56404" w:rsidRPr="004E27F8">
        <w:rPr>
          <w:sz w:val="32"/>
          <w:szCs w:val="32"/>
        </w:rPr>
        <w:t xml:space="preserve"> </w:t>
      </w:r>
    </w:p>
    <w:p w:rsidR="006B0F17" w:rsidRDefault="00805B72" w:rsidP="00B6083F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УП.11 </w:t>
      </w:r>
      <w:r w:rsidR="006B0F17" w:rsidRPr="006B0F17">
        <w:rPr>
          <w:b/>
          <w:noProof/>
          <w:sz w:val="32"/>
          <w:szCs w:val="32"/>
        </w:rPr>
        <w:t xml:space="preserve">«Математика» 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>
        <w:rPr>
          <w:sz w:val="32"/>
          <w:szCs w:val="32"/>
        </w:rPr>
        <w:t xml:space="preserve"> </w:t>
      </w:r>
      <w:r w:rsidR="00367B3C">
        <w:rPr>
          <w:sz w:val="32"/>
          <w:szCs w:val="32"/>
        </w:rPr>
        <w:t>по специальности</w:t>
      </w:r>
    </w:p>
    <w:p w:rsidR="00470A3A" w:rsidRPr="00470A3A" w:rsidRDefault="006543E8" w:rsidP="00470A3A">
      <w:pPr>
        <w:widowControl w:val="0"/>
        <w:jc w:val="center"/>
        <w:outlineLvl w:val="8"/>
        <w:rPr>
          <w:b/>
          <w:sz w:val="32"/>
          <w:szCs w:val="32"/>
        </w:rPr>
      </w:pPr>
      <w:r>
        <w:rPr>
          <w:b/>
          <w:sz w:val="32"/>
          <w:szCs w:val="32"/>
        </w:rPr>
        <w:t>33.02.01 «Фармация</w:t>
      </w:r>
      <w:r w:rsidR="00470A3A" w:rsidRPr="00470A3A">
        <w:rPr>
          <w:b/>
          <w:sz w:val="32"/>
          <w:szCs w:val="32"/>
        </w:rPr>
        <w:t>»</w:t>
      </w: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367B3C" w:rsidRPr="004E27F8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6543E8">
        <w:rPr>
          <w:sz w:val="28"/>
          <w:szCs w:val="28"/>
        </w:rPr>
        <w:t>,2025</w:t>
      </w:r>
    </w:p>
    <w:p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805B72" w:rsidRPr="00805B72" w:rsidRDefault="00805B72" w:rsidP="00805B72">
      <w:pPr>
        <w:widowControl w:val="0"/>
        <w:ind w:firstLine="426"/>
        <w:jc w:val="both"/>
        <w:rPr>
          <w:sz w:val="32"/>
        </w:rPr>
      </w:pPr>
      <w:r w:rsidRPr="00805B72">
        <w:rPr>
          <w:sz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«Математика» для профессиональных образовательных организаций и примерным учебно-методическим комплексом по общеобразовательной дисциплине «Математика», рекомендованной «Институтом развития профессионального образования» (ИРПО) от 2022 г.</w:t>
      </w:r>
    </w:p>
    <w:p w:rsidR="00805B72" w:rsidRPr="00805B72" w:rsidRDefault="00805B72" w:rsidP="00805B72">
      <w:pPr>
        <w:widowControl w:val="0"/>
        <w:ind w:firstLine="426"/>
        <w:jc w:val="both"/>
        <w:rPr>
          <w:sz w:val="28"/>
        </w:rPr>
      </w:pPr>
    </w:p>
    <w:p w:rsidR="00805B72" w:rsidRPr="00805B72" w:rsidRDefault="00805B72" w:rsidP="00805B72">
      <w:pPr>
        <w:widowControl w:val="0"/>
        <w:ind w:firstLine="426"/>
        <w:jc w:val="both"/>
        <w:rPr>
          <w:sz w:val="28"/>
        </w:rPr>
      </w:pPr>
    </w:p>
    <w:p w:rsidR="00805B72" w:rsidRPr="00805B72" w:rsidRDefault="00805B72" w:rsidP="00805B72">
      <w:pPr>
        <w:widowControl w:val="0"/>
        <w:jc w:val="both"/>
        <w:rPr>
          <w:sz w:val="28"/>
        </w:rPr>
      </w:pPr>
      <w:r w:rsidRPr="00805B72">
        <w:rPr>
          <w:sz w:val="28"/>
        </w:rPr>
        <w:t xml:space="preserve">Рассмотрено и рекомендовано на заседании кафедры «Общеобразовательных дисциплин и педагогики», протокол №  </w:t>
      </w:r>
      <w:r w:rsidR="006543E8">
        <w:rPr>
          <w:sz w:val="28"/>
        </w:rPr>
        <w:t>8</w:t>
      </w:r>
      <w:r w:rsidRPr="00805B72">
        <w:rPr>
          <w:sz w:val="28"/>
        </w:rPr>
        <w:t xml:space="preserve"> от «</w:t>
      </w:r>
      <w:r w:rsidR="006543E8">
        <w:rPr>
          <w:sz w:val="28"/>
        </w:rPr>
        <w:t>20</w:t>
      </w:r>
      <w:r w:rsidRPr="00805B72">
        <w:rPr>
          <w:sz w:val="28"/>
        </w:rPr>
        <w:t xml:space="preserve">» </w:t>
      </w:r>
      <w:r w:rsidR="008C2252">
        <w:rPr>
          <w:sz w:val="28"/>
        </w:rPr>
        <w:t>ма</w:t>
      </w:r>
      <w:r w:rsidR="006543E8">
        <w:rPr>
          <w:sz w:val="28"/>
        </w:rPr>
        <w:t>я 2025</w:t>
      </w:r>
      <w:r w:rsidRPr="00805B72">
        <w:rPr>
          <w:sz w:val="28"/>
        </w:rPr>
        <w:t xml:space="preserve"> г.</w:t>
      </w:r>
    </w:p>
    <w:p w:rsidR="00805B72" w:rsidRPr="00805B72" w:rsidRDefault="00805B72" w:rsidP="00805B72">
      <w:pPr>
        <w:widowControl w:val="0"/>
        <w:jc w:val="both"/>
      </w:pPr>
    </w:p>
    <w:p w:rsidR="00805B72" w:rsidRPr="00805B72" w:rsidRDefault="00805B72" w:rsidP="00805B7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805B72">
        <w:rPr>
          <w:sz w:val="28"/>
        </w:rPr>
        <w:t>Составитель: Т.И. Дмитриенко, канд. пед. наук</w:t>
      </w: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A81AC1" w:rsidRDefault="00A81AC1" w:rsidP="00A81AC1">
      <w:pPr>
        <w:rPr>
          <w:lang w:eastAsia="x-none"/>
        </w:rPr>
      </w:pPr>
    </w:p>
    <w:p w:rsidR="00A81AC1" w:rsidRDefault="00A81AC1" w:rsidP="00A81AC1">
      <w:pPr>
        <w:rPr>
          <w:lang w:eastAsia="x-none"/>
        </w:rPr>
      </w:pPr>
    </w:p>
    <w:p w:rsidR="00A81AC1" w:rsidRDefault="00A81AC1" w:rsidP="00A81AC1">
      <w:pPr>
        <w:rPr>
          <w:lang w:eastAsia="x-none"/>
        </w:rPr>
      </w:pPr>
    </w:p>
    <w:p w:rsidR="00A81AC1" w:rsidRDefault="00A81AC1" w:rsidP="00A81AC1">
      <w:pPr>
        <w:rPr>
          <w:lang w:eastAsia="x-none"/>
        </w:rPr>
      </w:pPr>
    </w:p>
    <w:p w:rsidR="00A81AC1" w:rsidRDefault="00A81AC1" w:rsidP="00A81AC1">
      <w:pPr>
        <w:rPr>
          <w:lang w:eastAsia="x-none"/>
        </w:rPr>
      </w:pPr>
    </w:p>
    <w:p w:rsidR="006A4A42" w:rsidRDefault="006A4A42" w:rsidP="001262C6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A81AC1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математическими инструментами.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«Математика» </w:t>
      </w:r>
      <w:r w:rsidRPr="00A81AC1">
        <w:rPr>
          <w:rFonts w:ascii="Times New Roman" w:hAnsi="Times New Roman"/>
          <w:b w:val="0"/>
          <w:sz w:val="28"/>
          <w:szCs w:val="28"/>
        </w:rPr>
        <w:t>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</w:t>
      </w:r>
      <w:r w:rsidRPr="00A81AC1">
        <w:rPr>
          <w:rFonts w:ascii="Times New Roman" w:hAnsi="Times New Roman"/>
          <w:b w:val="0"/>
          <w:sz w:val="28"/>
          <w:szCs w:val="28"/>
        </w:rPr>
        <w:t>е</w:t>
      </w:r>
      <w:r w:rsidRPr="00A81AC1">
        <w:rPr>
          <w:rFonts w:ascii="Times New Roman" w:hAnsi="Times New Roman"/>
          <w:b w:val="0"/>
          <w:sz w:val="28"/>
          <w:szCs w:val="28"/>
        </w:rPr>
        <w:t>зультатов.</w:t>
      </w:r>
    </w:p>
    <w:p w:rsidR="00402909" w:rsidRPr="00A81AC1" w:rsidRDefault="00402909" w:rsidP="00A81AC1">
      <w:pPr>
        <w:spacing w:line="360" w:lineRule="auto"/>
        <w:ind w:firstLine="567"/>
        <w:rPr>
          <w:sz w:val="28"/>
          <w:szCs w:val="28"/>
        </w:rPr>
      </w:pPr>
      <w:r w:rsidRPr="00A81AC1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формирование представлений о математике как универсальном яз</w:t>
      </w:r>
      <w:r w:rsidRPr="00A81AC1">
        <w:rPr>
          <w:sz w:val="28"/>
          <w:szCs w:val="28"/>
        </w:rPr>
        <w:t>ы</w:t>
      </w:r>
      <w:r w:rsidRPr="00A81AC1">
        <w:rPr>
          <w:sz w:val="28"/>
          <w:szCs w:val="28"/>
        </w:rPr>
        <w:t>ке науки, средстве моделирования явлений и процессов, об идеях и мет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дах математики;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мом для будущей профессиональной деятельности, для продолжения обр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зования и самообразования;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плин на базовом уровне и дисциплин профессионального цикла, для пол</w:t>
      </w:r>
      <w:r w:rsidRPr="00A81AC1">
        <w:rPr>
          <w:sz w:val="28"/>
          <w:szCs w:val="28"/>
        </w:rPr>
        <w:t>у</w:t>
      </w:r>
      <w:r w:rsidRPr="00A81AC1">
        <w:rPr>
          <w:sz w:val="28"/>
          <w:szCs w:val="28"/>
        </w:rPr>
        <w:t>чения образования в областях, не тр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t>бующих углубленной математической подготовки;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rPr>
          <w:sz w:val="28"/>
          <w:szCs w:val="28"/>
        </w:rPr>
      </w:pPr>
      <w:r w:rsidRPr="00A81AC1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</w:t>
      </w:r>
      <w:r w:rsidRPr="00A81AC1">
        <w:rPr>
          <w:sz w:val="28"/>
          <w:szCs w:val="28"/>
        </w:rPr>
        <w:t>ю</w:t>
      </w:r>
      <w:r w:rsidRPr="00A81AC1">
        <w:rPr>
          <w:sz w:val="28"/>
          <w:szCs w:val="28"/>
        </w:rPr>
        <w:t>цией математических идей.</w:t>
      </w:r>
    </w:p>
    <w:p w:rsidR="00402909" w:rsidRPr="00A81AC1" w:rsidRDefault="00402909" w:rsidP="00A81AC1">
      <w:pPr>
        <w:spacing w:line="360" w:lineRule="auto"/>
        <w:ind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lastRenderedPageBreak/>
        <w:t xml:space="preserve">Основные задачи освоения дисциплины: помочь </w:t>
      </w:r>
      <w:r w:rsidR="00D94F7E" w:rsidRPr="00A81AC1">
        <w:rPr>
          <w:sz w:val="28"/>
          <w:szCs w:val="28"/>
        </w:rPr>
        <w:t>обучающимся</w:t>
      </w:r>
      <w:r w:rsidRPr="00A81AC1">
        <w:rPr>
          <w:sz w:val="28"/>
          <w:szCs w:val="28"/>
        </w:rPr>
        <w:t xml:space="preserve"> ос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знать целостную картину изучаемого материала; облегчить усвоение мат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t>риала, индивидуализировать обучение, совершенствовать контроль и с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моконтроль, повысить результативность учебного процесса.</w:t>
      </w:r>
    </w:p>
    <w:p w:rsidR="00402909" w:rsidRPr="00A81AC1" w:rsidRDefault="00402909" w:rsidP="00A81AC1">
      <w:pPr>
        <w:widowControl w:val="0"/>
        <w:spacing w:line="360" w:lineRule="auto"/>
        <w:jc w:val="both"/>
        <w:rPr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</w:t>
      </w:r>
      <w:r w:rsidRPr="004630A3">
        <w:t>о</w:t>
      </w:r>
      <w:r w:rsidRPr="004630A3">
        <w:t>го члена российского общества;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</w:t>
      </w:r>
      <w:r w:rsidRPr="004630A3">
        <w:t>о</w:t>
      </w:r>
      <w:r w:rsidRPr="004630A3">
        <w:t>рядка;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</w:t>
      </w:r>
      <w:r w:rsidRPr="004630A3">
        <w:t>о</w:t>
      </w:r>
      <w:r w:rsidRPr="004630A3">
        <w:t>кратических ценностей;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</w:t>
      </w:r>
      <w:r w:rsidRPr="004630A3">
        <w:t>с</w:t>
      </w:r>
      <w:r w:rsidRPr="004630A3">
        <w:t>криминации по социальным, религиозным, расовым, национальным признакам;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</w:t>
      </w:r>
      <w:r w:rsidRPr="004630A3">
        <w:t>т</w:t>
      </w:r>
      <w:r w:rsidRPr="004630A3">
        <w:t>вовать в самоуправлении в общеобразовательной организации и детско-юношеских о</w:t>
      </w:r>
      <w:r w:rsidRPr="004630A3">
        <w:t>р</w:t>
      </w:r>
      <w:r w:rsidRPr="004630A3">
        <w:t>ганизациях;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4630A3">
        <w:t>с</w:t>
      </w:r>
      <w:r w:rsidRPr="004630A3">
        <w:t>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</w:t>
      </w:r>
      <w:r w:rsidRPr="004630A3">
        <w:t>с</w:t>
      </w:r>
      <w:r w:rsidRPr="004630A3">
        <w:t>кусстве, спорте, технологиях и труде;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</w:t>
      </w:r>
      <w:r w:rsidRPr="004630A3">
        <w:t>с</w:t>
      </w:r>
      <w:r w:rsidRPr="004630A3">
        <w:t>кусства, этнических культурных традиций и народного творчества;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</w:t>
      </w:r>
      <w:r w:rsidRPr="004630A3">
        <w:t>е</w:t>
      </w:r>
      <w:r w:rsidRPr="004630A3">
        <w:t>ства творческой личности;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4630A3">
        <w:t>ь</w:t>
      </w:r>
      <w:r w:rsidRPr="004630A3">
        <w:t>ность;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</w:t>
      </w:r>
      <w:r w:rsidRPr="004630A3">
        <w:t>о</w:t>
      </w:r>
      <w:r w:rsidRPr="004630A3">
        <w:t>знанный выбор будущей профессии и реализовывать собственные жизненные планы;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</w:t>
      </w:r>
      <w:r w:rsidRPr="004630A3">
        <w:t>з</w:t>
      </w:r>
      <w:r w:rsidRPr="004630A3">
        <w:t>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4630A3">
        <w:t>о</w:t>
      </w:r>
      <w:r w:rsidRPr="004630A3">
        <w:t>бального характера экологических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</w:t>
      </w:r>
      <w:r w:rsidRPr="004630A3">
        <w:t>е</w:t>
      </w:r>
      <w:r w:rsidRPr="004630A3">
        <w:t>мых действий, предотвращать их;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</w:t>
      </w:r>
      <w:r w:rsidRPr="004630A3">
        <w:t>с</w:t>
      </w:r>
      <w:r w:rsidRPr="004630A3">
        <w:t>следовательскую деятельность индивидуально и в группе.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lastRenderedPageBreak/>
        <w:t>Метапредметных: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</w:t>
      </w:r>
      <w:r w:rsidRPr="004630A3">
        <w:t>о</w:t>
      </w:r>
      <w:r w:rsidRPr="004630A3">
        <w:t>ронне;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</w:t>
      </w:r>
      <w:r w:rsidRPr="004630A3">
        <w:t>и</w:t>
      </w:r>
      <w:r w:rsidRPr="004630A3">
        <w:t>вать риски последствий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</w:t>
      </w:r>
      <w:r w:rsidRPr="004630A3">
        <w:t>з</w:t>
      </w:r>
      <w:r w:rsidRPr="004630A3">
        <w:t>решения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</w:t>
      </w:r>
      <w:r w:rsidRPr="004630A3">
        <w:t>е</w:t>
      </w:r>
      <w:r w:rsidRPr="004630A3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</w:t>
      </w:r>
      <w:r w:rsidRPr="004630A3">
        <w:t>ы</w:t>
      </w:r>
      <w:r w:rsidRPr="004630A3">
        <w:t>ми понятиями и методами;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</w:t>
      </w:r>
      <w:r w:rsidRPr="004630A3">
        <w:t>з</w:t>
      </w:r>
      <w:r w:rsidRPr="004630A3">
        <w:t>ненных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4630A3">
        <w:t>а</w:t>
      </w:r>
      <w:r w:rsidRPr="004630A3">
        <w:t>раметры и критерии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</w:t>
      </w:r>
      <w:r w:rsidRPr="004630A3">
        <w:t>о</w:t>
      </w:r>
      <w:r w:rsidRPr="004630A3">
        <w:t>фессиональную среду;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</w:t>
      </w:r>
      <w:r w:rsidRPr="004630A3">
        <w:t>о</w:t>
      </w:r>
      <w:r w:rsidRPr="004630A3">
        <w:t>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</w:t>
      </w:r>
      <w:r w:rsidRPr="004630A3">
        <w:t>о</w:t>
      </w:r>
      <w:r w:rsidRPr="004630A3">
        <w:t>рально-этическим нормам;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</w:t>
      </w:r>
      <w:r w:rsidRPr="004630A3">
        <w:t>е</w:t>
      </w:r>
      <w:r w:rsidRPr="004630A3">
        <w:t xml:space="preserve">ских </w:t>
      </w:r>
      <w:r w:rsidRPr="004630A3">
        <w:lastRenderedPageBreak/>
        <w:t>норм, норм информационной безопасности;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</w:t>
      </w:r>
      <w:r w:rsidRPr="004630A3">
        <w:t>о</w:t>
      </w:r>
      <w:r w:rsidRPr="004630A3">
        <w:t>сти личности.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</w:t>
      </w:r>
      <w:r w:rsidRPr="004630A3">
        <w:t>з</w:t>
      </w:r>
      <w:r w:rsidRPr="004630A3">
        <w:t>можностей каждого члена коллектива;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</w:t>
      </w:r>
      <w:r w:rsidRPr="004630A3">
        <w:t>к</w:t>
      </w:r>
      <w:r w:rsidRPr="004630A3">
        <w:t>тической значимости;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</w:t>
      </w:r>
      <w:r w:rsidRPr="004630A3">
        <w:t>о</w:t>
      </w:r>
      <w:r w:rsidRPr="004630A3">
        <w:t>ванного взаимодействия;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</w:t>
      </w:r>
      <w:r w:rsidRPr="004630A3">
        <w:t>а</w:t>
      </w:r>
      <w:r w:rsidRPr="004630A3">
        <w:t>вить и формулировать собственные задачи в образовательной деятельности и жизне</w:t>
      </w:r>
      <w:r w:rsidRPr="004630A3">
        <w:t>н</w:t>
      </w:r>
      <w:r w:rsidRPr="004630A3">
        <w:t>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</w:t>
      </w:r>
      <w:r w:rsidRPr="004630A3">
        <w:t>т</w:t>
      </w:r>
      <w:r w:rsidRPr="004630A3">
        <w:t>ветствие результатов целям;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самосознания, включающего способность понимать свое эмоциональное состояние, в</w:t>
      </w:r>
      <w:r w:rsidRPr="004630A3">
        <w:t>и</w:t>
      </w:r>
      <w:r w:rsidRPr="004630A3">
        <w:t>деть направления развития собственной эмоциональной сферы, быть уверенным в себе;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4630A3">
        <w:t>в</w:t>
      </w:r>
      <w:r w:rsidRPr="004630A3">
        <w:t>лять гибкость, быть открытым новому;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</w:t>
      </w:r>
      <w:r w:rsidRPr="004630A3">
        <w:t>и</w:t>
      </w:r>
      <w:r w:rsidRPr="004630A3">
        <w:t>мизм, инициативность, умение действовать, исходя из своих возможностей;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</w:t>
      </w:r>
      <w:r w:rsidRPr="004630A3">
        <w:t>ы</w:t>
      </w:r>
      <w:r w:rsidRPr="004630A3">
        <w:t>вать его при осуществлении коммуникации, способность к сочувствию и сопережив</w:t>
      </w:r>
      <w:r w:rsidRPr="004630A3">
        <w:t>а</w:t>
      </w:r>
      <w:r w:rsidRPr="004630A3">
        <w:t>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1) владение методами доказательств, алгоритмами решения задач; умение формулир</w:t>
      </w:r>
      <w:r w:rsidRPr="004630A3">
        <w:t>о</w:t>
      </w:r>
      <w:r w:rsidRPr="004630A3">
        <w:t>вать определения, аксиомы и теоремы, применять их, проводить доказательные ра</w:t>
      </w:r>
      <w:r w:rsidRPr="004630A3">
        <w:t>с</w:t>
      </w:r>
      <w:r w:rsidRPr="004630A3">
        <w:t>суждения в ходе решения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</w:t>
      </w:r>
      <w:r w:rsidRPr="004630A3">
        <w:t>е</w:t>
      </w:r>
      <w:r w:rsidRPr="004630A3">
        <w:t>образования дробно-рациональных выражений;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</w:t>
      </w:r>
      <w:r w:rsidRPr="004630A3">
        <w:t>е</w:t>
      </w:r>
      <w:r w:rsidRPr="004630A3">
        <w:t>мы;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4) умение оперировать понятиями: функция, непрерывная функция, производная, пе</w:t>
      </w:r>
      <w:r w:rsidRPr="004630A3">
        <w:t>р</w:t>
      </w:r>
      <w:r w:rsidRPr="004630A3">
        <w:t>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</w:t>
      </w:r>
      <w:r w:rsidRPr="004630A3">
        <w:t>к</w:t>
      </w:r>
      <w:r w:rsidRPr="004630A3"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</w:t>
      </w:r>
      <w:r w:rsidRPr="004630A3">
        <w:t>а</w:t>
      </w:r>
      <w:r w:rsidRPr="004630A3">
        <w:t>дачи на наибольшие и наименьшие значения, на нахождение пути, скорости и ускор</w:t>
      </w:r>
      <w:r w:rsidRPr="004630A3">
        <w:t>е</w:t>
      </w:r>
      <w:r w:rsidRPr="004630A3">
        <w:t>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</w:t>
      </w:r>
      <w:r w:rsidRPr="004630A3">
        <w:t>т</w:t>
      </w:r>
      <w:r w:rsidRPr="004630A3">
        <w:t>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6) умение решать текстовые задачи разных типов (в том числе на проценты, доли и ч</w:t>
      </w:r>
      <w:r w:rsidRPr="004630A3">
        <w:t>а</w:t>
      </w:r>
      <w:r w:rsidRPr="004630A3">
        <w:t>сти, на движение, работу, стоимость товаров и услуг, налоги, задачи из области упра</w:t>
      </w:r>
      <w:r w:rsidRPr="004630A3">
        <w:t>в</w:t>
      </w:r>
      <w:r w:rsidRPr="004630A3">
        <w:t>ления личными и семейными финансами); составлять выражения, уравнения, нераве</w:t>
      </w:r>
      <w:r w:rsidRPr="004630A3">
        <w:t>н</w:t>
      </w:r>
      <w:r w:rsidRPr="004630A3">
        <w:t>ства и их системы по условию задачи, исследовать полученное решение и оценивать правдоподобность результатов;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</w:t>
      </w:r>
      <w:r w:rsidRPr="004630A3">
        <w:t>а</w:t>
      </w:r>
      <w:r w:rsidRPr="004630A3">
        <w:t>граммах, графиках, отражающую свойства реальных процессов и явлений; предста</w:t>
      </w:r>
      <w:r w:rsidRPr="004630A3">
        <w:t>в</w:t>
      </w:r>
      <w:r w:rsidRPr="004630A3">
        <w:t xml:space="preserve">лять информацию с помощью таблиц и диаграмм; исследовать статистические данные, в том </w:t>
      </w:r>
      <w:r w:rsidRPr="004630A3">
        <w:lastRenderedPageBreak/>
        <w:t>числе с применением графических методов и электронных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</w:t>
      </w:r>
      <w:r w:rsidRPr="004630A3">
        <w:t>е</w:t>
      </w:r>
      <w:r w:rsidRPr="004630A3">
        <w:t>тодов; применять формулы сложения и умножения вероятностей, комбинаторные фа</w:t>
      </w:r>
      <w:r w:rsidRPr="004630A3">
        <w:t>к</w:t>
      </w:r>
      <w:r w:rsidRPr="004630A3">
        <w:t>ты и формулы при решении задач; оценивать вероятности реальных событий; знако</w:t>
      </w:r>
      <w:r w:rsidRPr="004630A3">
        <w:t>м</w:t>
      </w:r>
      <w:r w:rsidRPr="004630A3">
        <w:t>ство со случайными величинами; умение приводить примеры проявления закона бол</w:t>
      </w:r>
      <w:r w:rsidRPr="004630A3">
        <w:t>ь</w:t>
      </w:r>
      <w:r w:rsidRPr="004630A3">
        <w:t>ших чисел в природных и общественных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</w:t>
      </w:r>
      <w:r w:rsidRPr="004630A3">
        <w:t>с</w:t>
      </w:r>
      <w:r w:rsidRPr="004630A3">
        <w:t>костей, угол между прямыми, угол между прямой и плоскостью, угол между плоск</w:t>
      </w:r>
      <w:r w:rsidRPr="004630A3">
        <w:t>о</w:t>
      </w:r>
      <w:r w:rsidRPr="004630A3">
        <w:t>стями, расстояние от точки до плоскости, расстояние между прямыми, расстояние ме</w:t>
      </w:r>
      <w:r w:rsidRPr="004630A3">
        <w:t>ж</w:t>
      </w:r>
      <w:r w:rsidRPr="004630A3">
        <w:t>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10) умение оперировать понятиями: многогранник, сечение многогранника, куб, пара</w:t>
      </w:r>
      <w:r w:rsidRPr="004630A3">
        <w:t>л</w:t>
      </w:r>
      <w:r w:rsidRPr="004630A3">
        <w:t>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</w:t>
      </w:r>
      <w:r w:rsidRPr="004630A3">
        <w:t>у</w:t>
      </w:r>
      <w:r w:rsidRPr="004630A3">
        <w:t>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</w:t>
      </w:r>
      <w:r w:rsidRPr="004630A3">
        <w:t>о</w:t>
      </w:r>
      <w:r w:rsidRPr="004630A3">
        <w:t>мощью чертежных инструментов и электронных средств; умение распознавать симме</w:t>
      </w:r>
      <w:r w:rsidRPr="004630A3">
        <w:t>т</w:t>
      </w:r>
      <w:r w:rsidRPr="004630A3">
        <w:t>рию в пространстве; умение распознавать правильные многогранники;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11) умение оперировать понятиями: движение в пространстве, подобные фигуры в пр</w:t>
      </w:r>
      <w:r w:rsidRPr="004630A3">
        <w:t>о</w:t>
      </w:r>
      <w:r w:rsidRPr="004630A3">
        <w:t>странстве; использовать отношение площадей поверхностей и объемов подобных ф</w:t>
      </w:r>
      <w:r w:rsidRPr="004630A3">
        <w:t>и</w:t>
      </w:r>
      <w:r w:rsidRPr="004630A3">
        <w:t>гур при решении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12) умение вычислять геометрические величины (длина, угол, площадь, объем, пл</w:t>
      </w:r>
      <w:r w:rsidRPr="004630A3">
        <w:t>о</w:t>
      </w:r>
      <w:r w:rsidRPr="004630A3">
        <w:t>щадь поверхности), используя изученные формулы и методы;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</w:t>
      </w:r>
      <w:r w:rsidRPr="00085326">
        <w:t>р</w:t>
      </w:r>
      <w:r w:rsidRPr="00085326">
        <w:t>мул координаты середины отрезка, расстояние между двумя точками;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</w:t>
      </w:r>
      <w:r w:rsidRPr="00085326">
        <w:t>и</w:t>
      </w:r>
      <w:r w:rsidRPr="00085326">
        <w:t>ях, в искусстве; умение приводить примеры математических открытий российской и мирово</w:t>
      </w:r>
      <w:r w:rsidR="00085326" w:rsidRPr="00085326">
        <w:t>й математической науки;</w:t>
      </w:r>
    </w:p>
    <w:p w:rsidR="00085326" w:rsidRPr="00085326" w:rsidRDefault="00085326" w:rsidP="004630A3">
      <w:pPr>
        <w:widowControl w:val="0"/>
        <w:autoSpaceDE w:val="0"/>
        <w:autoSpaceDN w:val="0"/>
        <w:adjustRightInd w:val="0"/>
        <w:jc w:val="both"/>
      </w:pPr>
      <w:r w:rsidRPr="00085326">
        <w:t>18У) умение моделировать реальные ситуации на языке математики; составлять выр</w:t>
      </w:r>
      <w:r w:rsidRPr="00085326">
        <w:t>а</w:t>
      </w:r>
      <w:r w:rsidRPr="00085326">
        <w:t>жения, уравнения, неравенства и их системы по условию задачи, исследовать постр</w:t>
      </w:r>
      <w:r w:rsidRPr="00085326">
        <w:t>о</w:t>
      </w:r>
      <w:r w:rsidRPr="00085326">
        <w:t>енные модели с использованием аппарата алгебры, интерпретировать полученный р</w:t>
      </w:r>
      <w:r w:rsidRPr="00085326">
        <w:t>е</w:t>
      </w:r>
      <w:r w:rsidRPr="00085326">
        <w:t>зультат; строить математические модели с помощью геометрических понятий и вел</w:t>
      </w:r>
      <w:r w:rsidRPr="00085326">
        <w:t>и</w:t>
      </w:r>
      <w:r w:rsidRPr="00085326">
        <w:t>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</w:t>
      </w:r>
      <w:r w:rsidRPr="00085326">
        <w:t>а</w:t>
      </w:r>
      <w:r w:rsidRPr="00085326">
        <w:t>тематического анализа, в том числе социально-экономического и физического характ</w:t>
      </w:r>
      <w:r w:rsidRPr="00085326">
        <w:t>е</w:t>
      </w:r>
      <w:r w:rsidRPr="00085326">
        <w:t>ра.</w:t>
      </w:r>
    </w:p>
    <w:p w:rsidR="004630A3" w:rsidRPr="00FA15B5" w:rsidRDefault="004630A3" w:rsidP="00A81AC1">
      <w:pPr>
        <w:shd w:val="clear" w:color="auto" w:fill="FFFFFF"/>
        <w:spacing w:line="360" w:lineRule="auto"/>
        <w:ind w:firstLine="851"/>
        <w:jc w:val="both"/>
        <w:rPr>
          <w:bCs/>
          <w:color w:val="FF0000"/>
          <w:sz w:val="28"/>
          <w:szCs w:val="28"/>
        </w:rPr>
      </w:pPr>
    </w:p>
    <w:p w:rsidR="00783831" w:rsidRPr="00A81AC1" w:rsidRDefault="00783831" w:rsidP="001D6D7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81AC1">
        <w:rPr>
          <w:bCs/>
          <w:color w:val="000000"/>
          <w:sz w:val="28"/>
          <w:szCs w:val="28"/>
        </w:rPr>
        <w:t xml:space="preserve">Планируемые </w:t>
      </w:r>
      <w:r w:rsidRPr="00A81AC1">
        <w:rPr>
          <w:b/>
          <w:bCs/>
          <w:color w:val="000000"/>
          <w:sz w:val="28"/>
          <w:szCs w:val="28"/>
        </w:rPr>
        <w:t>личностные результаты</w:t>
      </w:r>
      <w:r w:rsidRPr="00A81AC1">
        <w:rPr>
          <w:bCs/>
          <w:color w:val="000000"/>
          <w:sz w:val="28"/>
          <w:szCs w:val="28"/>
        </w:rPr>
        <w:t xml:space="preserve"> в ходе реализации образ</w:t>
      </w:r>
      <w:r w:rsidRPr="00A81AC1">
        <w:rPr>
          <w:bCs/>
          <w:color w:val="000000"/>
          <w:sz w:val="28"/>
          <w:szCs w:val="28"/>
        </w:rPr>
        <w:t>о</w:t>
      </w:r>
      <w:r w:rsidRPr="00A81AC1">
        <w:rPr>
          <w:bCs/>
          <w:color w:val="000000"/>
          <w:sz w:val="28"/>
          <w:szCs w:val="28"/>
        </w:rPr>
        <w:t>вательной программы:</w:t>
      </w:r>
    </w:p>
    <w:p w:rsidR="00783831" w:rsidRPr="00E27D86" w:rsidRDefault="00783831" w:rsidP="00D0660E">
      <w:pPr>
        <w:widowControl w:val="0"/>
        <w:ind w:firstLine="567"/>
        <w:jc w:val="both"/>
        <w:outlineLvl w:val="8"/>
        <w:rPr>
          <w:szCs w:val="28"/>
        </w:rPr>
      </w:pPr>
      <w:r w:rsidRPr="00E27D86">
        <w:rPr>
          <w:szCs w:val="28"/>
        </w:rPr>
        <w:t>ЛР 3.</w:t>
      </w:r>
      <w:r w:rsidRPr="00E27D86">
        <w:rPr>
          <w:szCs w:val="28"/>
        </w:rPr>
        <w:tab/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</w:t>
      </w:r>
      <w:r w:rsidRPr="00E27D86">
        <w:rPr>
          <w:szCs w:val="28"/>
        </w:rPr>
        <w:t>а</w:t>
      </w:r>
      <w:r w:rsidRPr="00E27D86">
        <w:rPr>
          <w:szCs w:val="28"/>
        </w:rPr>
        <w:t>новкам и проявлениям представителей субкультур, отличающий их от групп с дестру</w:t>
      </w:r>
      <w:r w:rsidRPr="00E27D86">
        <w:rPr>
          <w:szCs w:val="28"/>
        </w:rPr>
        <w:t>к</w:t>
      </w:r>
      <w:r w:rsidRPr="00E27D86">
        <w:rPr>
          <w:szCs w:val="28"/>
        </w:rPr>
        <w:t>тивным и девиантным поведением. Демонстрирующий неприятие и предупреждающий социально опасное поведение окружающих.</w:t>
      </w:r>
    </w:p>
    <w:p w:rsidR="00783831" w:rsidRPr="00E27D86" w:rsidRDefault="00783831" w:rsidP="00D0660E">
      <w:pPr>
        <w:widowControl w:val="0"/>
        <w:ind w:firstLine="567"/>
        <w:jc w:val="both"/>
        <w:outlineLvl w:val="8"/>
        <w:rPr>
          <w:szCs w:val="28"/>
        </w:rPr>
      </w:pPr>
      <w:r w:rsidRPr="00E27D86">
        <w:rPr>
          <w:szCs w:val="28"/>
        </w:rPr>
        <w:lastRenderedPageBreak/>
        <w:t>ЛР 4.</w:t>
      </w:r>
      <w:r w:rsidRPr="00E27D86">
        <w:rPr>
          <w:szCs w:val="28"/>
        </w:rPr>
        <w:tab/>
        <w:t>Проявляющий и демонстрирующий уважение к людям труда, осозна</w:t>
      </w:r>
      <w:r w:rsidRPr="00E27D86">
        <w:rPr>
          <w:szCs w:val="28"/>
        </w:rPr>
        <w:t>ю</w:t>
      </w:r>
      <w:r w:rsidRPr="00E27D86">
        <w:rPr>
          <w:szCs w:val="28"/>
        </w:rPr>
        <w:t>щий ценность собственного труда. Стремящийся к формированию в сетевой среде ли</w:t>
      </w:r>
      <w:r w:rsidRPr="00E27D86">
        <w:rPr>
          <w:szCs w:val="28"/>
        </w:rPr>
        <w:t>ч</w:t>
      </w:r>
      <w:r w:rsidRPr="00E27D86">
        <w:rPr>
          <w:szCs w:val="28"/>
        </w:rPr>
        <w:t>ностно и профессионального конструктивного «цифрового следа».</w:t>
      </w:r>
    </w:p>
    <w:p w:rsidR="00470A3A" w:rsidRPr="00470A3A" w:rsidRDefault="00470A3A" w:rsidP="00470A3A">
      <w:pPr>
        <w:widowControl w:val="0"/>
        <w:ind w:firstLine="567"/>
        <w:jc w:val="both"/>
        <w:outlineLvl w:val="8"/>
        <w:rPr>
          <w:szCs w:val="28"/>
        </w:rPr>
      </w:pPr>
      <w:r w:rsidRPr="00470A3A">
        <w:rPr>
          <w:szCs w:val="28"/>
        </w:rPr>
        <w:t>ЛР 17. Умеющий рационально использовать время, информацию и материальные ресурсы, соблюдать порядок на рабочем месте, осуществлять коллективную работу.</w:t>
      </w:r>
    </w:p>
    <w:p w:rsidR="00D0660E" w:rsidRPr="00FA15B5" w:rsidRDefault="00D0660E" w:rsidP="00D0660E">
      <w:pPr>
        <w:widowControl w:val="0"/>
        <w:ind w:firstLine="567"/>
        <w:jc w:val="both"/>
        <w:outlineLvl w:val="8"/>
        <w:rPr>
          <w:color w:val="FF0000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>ОК 01. Выбирать способы решения задач профессиональной деятельности прим</w:t>
      </w:r>
      <w:r w:rsidRPr="008757B8">
        <w:rPr>
          <w:szCs w:val="28"/>
        </w:rPr>
        <w:t>е</w:t>
      </w:r>
      <w:r w:rsidRPr="008757B8">
        <w:rPr>
          <w:szCs w:val="28"/>
        </w:rPr>
        <w:t>нительно к различным контекстам;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02. </w:t>
      </w:r>
      <w:r w:rsidR="008757B8" w:rsidRPr="008757B8">
        <w:rPr>
          <w:szCs w:val="28"/>
        </w:rPr>
        <w:t>Использовать современные средства поиска, анализа и интерпретации и</w:t>
      </w:r>
      <w:r w:rsidR="008757B8" w:rsidRPr="008757B8">
        <w:rPr>
          <w:szCs w:val="28"/>
        </w:rPr>
        <w:t>н</w:t>
      </w:r>
      <w:r w:rsidR="008757B8" w:rsidRPr="008757B8">
        <w:rPr>
          <w:szCs w:val="28"/>
        </w:rPr>
        <w:t>формации и информационные технологии для выполнения задач профессиональной деятельности</w:t>
      </w:r>
      <w:r w:rsidRPr="008757B8">
        <w:rPr>
          <w:szCs w:val="28"/>
        </w:rPr>
        <w:t>;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03. </w:t>
      </w:r>
      <w:r w:rsidR="008757B8" w:rsidRPr="008757B8">
        <w:rPr>
          <w:szCs w:val="28"/>
        </w:rPr>
        <w:t>Планировать и реализовывать собственное профессиональное и личнос</w:t>
      </w:r>
      <w:r w:rsidR="008757B8" w:rsidRPr="008757B8">
        <w:rPr>
          <w:szCs w:val="28"/>
        </w:rPr>
        <w:t>т</w:t>
      </w:r>
      <w:r w:rsidR="008757B8" w:rsidRPr="008757B8">
        <w:rPr>
          <w:szCs w:val="28"/>
        </w:rPr>
        <w:t>ное развитие, предпринимательскую деятельность в профессиональной сфере, испол</w:t>
      </w:r>
      <w:r w:rsidR="008757B8" w:rsidRPr="008757B8">
        <w:rPr>
          <w:szCs w:val="28"/>
        </w:rPr>
        <w:t>ь</w:t>
      </w:r>
      <w:r w:rsidR="008757B8" w:rsidRPr="008757B8">
        <w:rPr>
          <w:szCs w:val="28"/>
        </w:rPr>
        <w:t>зовать знания по финансовой грамотности в различных жизненных ситуациях</w:t>
      </w:r>
      <w:r w:rsidRPr="008757B8">
        <w:rPr>
          <w:szCs w:val="28"/>
        </w:rPr>
        <w:t>;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04. </w:t>
      </w:r>
      <w:r w:rsidR="008757B8" w:rsidRPr="008757B8">
        <w:rPr>
          <w:szCs w:val="28"/>
        </w:rPr>
        <w:t>Эффективно взаимодействовать и работать в коллективе и команде</w:t>
      </w:r>
      <w:r w:rsidRPr="008757B8">
        <w:rPr>
          <w:szCs w:val="28"/>
        </w:rPr>
        <w:t>;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06. </w:t>
      </w:r>
      <w:r w:rsidR="008757B8" w:rsidRPr="008757B8">
        <w:rPr>
          <w:szCs w:val="28"/>
        </w:rPr>
        <w:t>Проявлять гражданско-патриотическую позицию, демонстрировать ос</w:t>
      </w:r>
      <w:r w:rsidR="008757B8" w:rsidRPr="008757B8">
        <w:rPr>
          <w:szCs w:val="28"/>
        </w:rPr>
        <w:t>о</w:t>
      </w:r>
      <w:r w:rsidR="008757B8" w:rsidRPr="008757B8">
        <w:rPr>
          <w:szCs w:val="28"/>
        </w:rPr>
        <w:t>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0D6275">
        <w:rPr>
          <w:szCs w:val="28"/>
        </w:rPr>
        <w:t>.</w:t>
      </w:r>
    </w:p>
    <w:p w:rsidR="002F71DD" w:rsidRDefault="002F71DD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694F26" w:rsidRDefault="00694F26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694F26" w:rsidRDefault="00694F26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694F26" w:rsidRDefault="00694F26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694F26" w:rsidRDefault="00694F26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D6275" w:rsidRPr="00015682" w:rsidRDefault="000D6275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bookmarkStart w:id="0" w:name="_GoBack"/>
      <w:bookmarkEnd w:id="0"/>
    </w:p>
    <w:p w:rsidR="002F71DD" w:rsidRDefault="002F71DD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81AC1" w:rsidRDefault="00A81AC1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lastRenderedPageBreak/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51"/>
      </w:tblGrid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  <w:r w:rsidRPr="00907F67">
              <w:rPr>
                <w:sz w:val="26"/>
                <w:szCs w:val="26"/>
              </w:rPr>
              <w:t xml:space="preserve">.  </w:t>
            </w:r>
            <w:r w:rsidRPr="00497291">
              <w:rPr>
                <w:sz w:val="26"/>
                <w:szCs w:val="26"/>
              </w:rPr>
              <w:t>Арифметические действия над числами, нахо</w:t>
            </w:r>
            <w:r w:rsidRPr="00497291">
              <w:rPr>
                <w:sz w:val="26"/>
                <w:szCs w:val="26"/>
              </w:rPr>
              <w:t>ж</w:t>
            </w:r>
            <w:r w:rsidRPr="00497291">
              <w:rPr>
                <w:sz w:val="26"/>
                <w:szCs w:val="26"/>
              </w:rPr>
              <w:t>дение приближенных значений величин и погрешностей вычислений, сра</w:t>
            </w:r>
            <w:r w:rsidRPr="00497291">
              <w:rPr>
                <w:sz w:val="26"/>
                <w:szCs w:val="26"/>
              </w:rPr>
              <w:t>в</w:t>
            </w:r>
            <w:r w:rsidRPr="00497291">
              <w:rPr>
                <w:sz w:val="26"/>
                <w:szCs w:val="26"/>
              </w:rPr>
              <w:t>нение числовых выражений</w:t>
            </w:r>
            <w:r w:rsidR="00633974">
              <w:rPr>
                <w:sz w:val="26"/>
                <w:szCs w:val="26"/>
              </w:rPr>
              <w:t>.</w:t>
            </w:r>
            <w:r w:rsidR="008F715E">
              <w:t xml:space="preserve"> </w:t>
            </w:r>
            <w:r w:rsidR="008F715E" w:rsidRPr="008F715E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Pr="004A3690" w:rsidRDefault="008140AE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4A3690">
              <w:rPr>
                <w:sz w:val="26"/>
                <w:szCs w:val="26"/>
              </w:rPr>
              <w:t>14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633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  <w:r w:rsidR="00434762" w:rsidRPr="00907F67">
              <w:rPr>
                <w:sz w:val="26"/>
                <w:szCs w:val="26"/>
              </w:rPr>
              <w:t>.  Примеры зависимостей между переменными в р</w:t>
            </w:r>
            <w:r w:rsidR="00434762" w:rsidRPr="00907F67">
              <w:rPr>
                <w:sz w:val="26"/>
                <w:szCs w:val="26"/>
              </w:rPr>
              <w:t>е</w:t>
            </w:r>
            <w:r w:rsidR="00434762" w:rsidRPr="00907F67">
              <w:rPr>
                <w:sz w:val="26"/>
                <w:szCs w:val="26"/>
              </w:rPr>
              <w:t>альных процессах из смежных дисциплин. Определение функций. Постро</w:t>
            </w:r>
            <w:r w:rsidR="00434762" w:rsidRPr="00907F67">
              <w:rPr>
                <w:sz w:val="26"/>
                <w:szCs w:val="26"/>
              </w:rPr>
              <w:t>е</w:t>
            </w:r>
            <w:r w:rsidR="00434762" w:rsidRPr="00907F67">
              <w:rPr>
                <w:sz w:val="26"/>
                <w:szCs w:val="26"/>
              </w:rPr>
              <w:t>ние и чтение графиков функций. Исследование функции. Свойства линейной, квадратичной, кусочно-линейной и дробно-линейной функций. Непрерывные и периодические функции. Обратные функции и их графики. Преобразования графика фу</w:t>
            </w:r>
            <w:r w:rsidR="00756BCB">
              <w:rPr>
                <w:sz w:val="26"/>
                <w:szCs w:val="26"/>
              </w:rPr>
              <w:t>нкции. Гармонические колебания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434762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</w:p>
          <w:p w:rsidR="00434762" w:rsidRPr="00907F67" w:rsidRDefault="008140AE" w:rsidP="00252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Радианный метод измерения углов вра</w:t>
            </w:r>
            <w:r w:rsidR="00756BCB">
              <w:rPr>
                <w:sz w:val="26"/>
                <w:szCs w:val="26"/>
              </w:rPr>
              <w:t>щения и связь с градусной мерой</w:t>
            </w:r>
          </w:p>
        </w:tc>
        <w:tc>
          <w:tcPr>
            <w:tcW w:w="851" w:type="dxa"/>
            <w:shd w:val="clear" w:color="auto" w:fill="auto"/>
          </w:tcPr>
          <w:p w:rsidR="00434762" w:rsidRPr="00EC0B44" w:rsidRDefault="001B36D6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</w:t>
            </w:r>
            <w:r w:rsidR="00434762" w:rsidRPr="00907F67">
              <w:rPr>
                <w:sz w:val="26"/>
                <w:szCs w:val="26"/>
              </w:rPr>
              <w:t xml:space="preserve">. Основные тригонометрические тождества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№5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  Формулы сложения, удвоения.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9309F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</w:t>
            </w:r>
            <w:r w:rsidR="00756B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Формулы преобразования</w:t>
            </w:r>
            <w:r w:rsidR="00434762" w:rsidRPr="00907F67">
              <w:rPr>
                <w:sz w:val="26"/>
                <w:szCs w:val="26"/>
              </w:rPr>
              <w:t xml:space="preserve"> суммы тригонометр</w:t>
            </w:r>
            <w:r w:rsidR="00434762" w:rsidRPr="00907F67">
              <w:rPr>
                <w:sz w:val="26"/>
                <w:szCs w:val="26"/>
              </w:rPr>
              <w:t>и</w:t>
            </w:r>
            <w:r w:rsidR="00434762" w:rsidRPr="00907F67">
              <w:rPr>
                <w:sz w:val="26"/>
                <w:szCs w:val="26"/>
              </w:rPr>
              <w:t>ческих функций в произведение.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7. Формулы преобразования</w:t>
            </w:r>
            <w:r w:rsidRPr="00907F67">
              <w:rPr>
                <w:sz w:val="26"/>
                <w:szCs w:val="26"/>
              </w:rPr>
              <w:t xml:space="preserve"> произведения тригон</w:t>
            </w:r>
            <w:r w:rsidRPr="00907F67">
              <w:rPr>
                <w:sz w:val="26"/>
                <w:szCs w:val="26"/>
              </w:rPr>
              <w:t>о</w:t>
            </w:r>
            <w:r w:rsidRPr="00907F67">
              <w:rPr>
                <w:sz w:val="26"/>
                <w:szCs w:val="26"/>
              </w:rPr>
              <w:t>метр</w:t>
            </w:r>
            <w:r w:rsidRPr="00907F67">
              <w:rPr>
                <w:sz w:val="26"/>
                <w:szCs w:val="26"/>
              </w:rPr>
              <w:t>и</w:t>
            </w:r>
            <w:r w:rsidRPr="00907F67">
              <w:rPr>
                <w:sz w:val="26"/>
                <w:szCs w:val="26"/>
              </w:rPr>
              <w:t>ческих функций в сумму.</w:t>
            </w:r>
          </w:p>
        </w:tc>
        <w:tc>
          <w:tcPr>
            <w:tcW w:w="851" w:type="dxa"/>
            <w:shd w:val="clear" w:color="auto" w:fill="auto"/>
          </w:tcPr>
          <w:p w:rsidR="00497291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8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Тригонометрические функции числового арг</w:t>
            </w:r>
            <w:r w:rsidR="00434762" w:rsidRPr="00907F67">
              <w:rPr>
                <w:sz w:val="26"/>
                <w:szCs w:val="26"/>
              </w:rPr>
              <w:t>у</w:t>
            </w:r>
            <w:r w:rsidR="00434762" w:rsidRPr="00907F67">
              <w:rPr>
                <w:sz w:val="26"/>
                <w:szCs w:val="26"/>
              </w:rPr>
              <w:t>мен</w:t>
            </w:r>
            <w:r w:rsidR="00756BCB">
              <w:rPr>
                <w:sz w:val="26"/>
                <w:szCs w:val="26"/>
              </w:rPr>
              <w:t xml:space="preserve">та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</w:t>
            </w:r>
            <w:r w:rsidR="00497291">
              <w:rPr>
                <w:sz w:val="26"/>
                <w:szCs w:val="26"/>
              </w:rPr>
              <w:t>нятие № 9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Обратные тригонометрические функции: аркс</w:t>
            </w:r>
            <w:r w:rsidRPr="00907F67">
              <w:rPr>
                <w:sz w:val="26"/>
                <w:szCs w:val="26"/>
              </w:rPr>
              <w:t>и</w:t>
            </w:r>
            <w:r w:rsidRPr="00907F67">
              <w:rPr>
                <w:sz w:val="26"/>
                <w:szCs w:val="26"/>
              </w:rPr>
              <w:t xml:space="preserve">нус, арккосинус, арктангенс.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Простейшие т</w:t>
            </w:r>
            <w:r w:rsidR="00D75296" w:rsidRPr="00907F67">
              <w:rPr>
                <w:sz w:val="26"/>
                <w:szCs w:val="26"/>
              </w:rPr>
              <w:t xml:space="preserve">ригонометрические уравнения </w:t>
            </w:r>
            <w:r w:rsidR="00756BCB">
              <w:rPr>
                <w:sz w:val="26"/>
                <w:szCs w:val="26"/>
              </w:rPr>
              <w:t>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11</w:t>
            </w:r>
            <w:r w:rsidR="00756BCB" w:rsidRPr="00756BCB">
              <w:rPr>
                <w:sz w:val="26"/>
                <w:szCs w:val="26"/>
              </w:rPr>
              <w:t xml:space="preserve">. Простейшие тригонометрические уравнения </w:t>
            </w:r>
            <w:r w:rsidR="00756BCB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756BCB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12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</w:t>
            </w:r>
            <w:r w:rsidR="00D75296" w:rsidRPr="00907F67">
              <w:rPr>
                <w:sz w:val="26"/>
                <w:szCs w:val="26"/>
              </w:rPr>
              <w:t>Решение тригонометрических уравнений 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Решение тригонометрических уравнений</w:t>
            </w:r>
            <w:r w:rsidR="007D5DE0" w:rsidRPr="00907F67">
              <w:rPr>
                <w:sz w:val="26"/>
                <w:szCs w:val="26"/>
              </w:rPr>
              <w:t xml:space="preserve"> </w:t>
            </w:r>
            <w:r w:rsidR="00D75296" w:rsidRPr="00907F67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14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</w:t>
            </w:r>
            <w:r w:rsidR="007D5DE0" w:rsidRPr="00907F67">
              <w:rPr>
                <w:sz w:val="26"/>
                <w:szCs w:val="26"/>
              </w:rPr>
              <w:t>Решение систем тригонометрических 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15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</w:t>
            </w:r>
            <w:r w:rsidR="00756BCB">
              <w:rPr>
                <w:sz w:val="26"/>
                <w:szCs w:val="26"/>
              </w:rPr>
              <w:t>Решение</w:t>
            </w:r>
            <w:r w:rsidR="00756BCB" w:rsidRPr="00907F67">
              <w:rPr>
                <w:sz w:val="26"/>
                <w:szCs w:val="26"/>
              </w:rPr>
              <w:t xml:space="preserve"> </w:t>
            </w:r>
            <w:r w:rsidR="00756BCB">
              <w:rPr>
                <w:sz w:val="26"/>
                <w:szCs w:val="26"/>
              </w:rPr>
              <w:t>тригонометрических неравенств</w:t>
            </w:r>
            <w:r w:rsidR="007D5DE0" w:rsidRPr="00907F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16</w:t>
            </w:r>
            <w:r w:rsidR="00756BCB">
              <w:rPr>
                <w:sz w:val="26"/>
                <w:szCs w:val="26"/>
              </w:rPr>
              <w:t xml:space="preserve">. </w:t>
            </w:r>
            <w:r w:rsidR="007D5DE0" w:rsidRPr="00907F67">
              <w:rPr>
                <w:sz w:val="26"/>
                <w:szCs w:val="26"/>
              </w:rPr>
              <w:t>Правила и формулы дифференцирования, табл</w:t>
            </w:r>
            <w:r w:rsidR="007D5DE0" w:rsidRPr="00907F67">
              <w:rPr>
                <w:sz w:val="26"/>
                <w:szCs w:val="26"/>
              </w:rPr>
              <w:t>и</w:t>
            </w:r>
            <w:r w:rsidR="007D5DE0" w:rsidRPr="00907F67">
              <w:rPr>
                <w:sz w:val="26"/>
                <w:szCs w:val="26"/>
              </w:rPr>
              <w:t>ца п</w:t>
            </w:r>
            <w:r w:rsidR="00756BCB">
              <w:rPr>
                <w:sz w:val="26"/>
                <w:szCs w:val="26"/>
              </w:rPr>
              <w:t>роизводных элементарных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17</w:t>
            </w:r>
            <w:r w:rsidR="00756BCB">
              <w:rPr>
                <w:sz w:val="26"/>
                <w:szCs w:val="26"/>
              </w:rPr>
              <w:t>.Производные тригонометрических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756BCB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занятие</w:t>
            </w:r>
            <w:r w:rsidR="00497291">
              <w:rPr>
                <w:sz w:val="26"/>
                <w:szCs w:val="26"/>
              </w:rPr>
              <w:t xml:space="preserve"> № 18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</w:t>
            </w:r>
            <w:r w:rsidR="00756BCB" w:rsidRPr="00907F67">
              <w:rPr>
                <w:sz w:val="26"/>
                <w:szCs w:val="26"/>
              </w:rPr>
              <w:t xml:space="preserve">Механический </w:t>
            </w:r>
            <w:r w:rsidR="00756BCB">
              <w:rPr>
                <w:sz w:val="26"/>
                <w:szCs w:val="26"/>
              </w:rPr>
              <w:t>смысл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19</w:t>
            </w:r>
            <w:r w:rsidR="00756BCB" w:rsidRPr="00756BCB">
              <w:rPr>
                <w:sz w:val="26"/>
                <w:szCs w:val="26"/>
              </w:rPr>
              <w:t xml:space="preserve">. Геометрический </w:t>
            </w:r>
            <w:r w:rsidR="00756BCB">
              <w:rPr>
                <w:sz w:val="26"/>
                <w:szCs w:val="26"/>
              </w:rPr>
              <w:t>смысл произ</w:t>
            </w:r>
            <w:r w:rsidR="00756BCB" w:rsidRPr="00756BCB">
              <w:rPr>
                <w:sz w:val="26"/>
                <w:szCs w:val="26"/>
              </w:rPr>
              <w:t>водной. Ура</w:t>
            </w:r>
            <w:r w:rsidR="00756BCB">
              <w:rPr>
                <w:sz w:val="26"/>
                <w:szCs w:val="26"/>
              </w:rPr>
              <w:t>внение касательной в общем виде</w:t>
            </w:r>
          </w:p>
        </w:tc>
        <w:tc>
          <w:tcPr>
            <w:tcW w:w="851" w:type="dxa"/>
            <w:shd w:val="clear" w:color="auto" w:fill="auto"/>
          </w:tcPr>
          <w:p w:rsidR="00756BCB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D5DE0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Исследовани</w:t>
            </w:r>
            <w:r w:rsidR="00756BCB">
              <w:rPr>
                <w:sz w:val="26"/>
                <w:szCs w:val="26"/>
              </w:rPr>
              <w:t>е функции с помощью производной</w:t>
            </w:r>
            <w:r w:rsidR="00434762" w:rsidRPr="00907F67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21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</w:t>
            </w:r>
            <w:r w:rsidR="00756BCB">
              <w:rPr>
                <w:sz w:val="26"/>
                <w:szCs w:val="26"/>
              </w:rPr>
              <w:t>экстремальных значений функции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1B36D6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22</w:t>
            </w:r>
            <w:r w:rsidR="00756BCB">
              <w:rPr>
                <w:sz w:val="26"/>
                <w:szCs w:val="26"/>
              </w:rPr>
              <w:t>.</w:t>
            </w:r>
            <w:r w:rsidR="00756BCB" w:rsidRPr="00756BCB">
              <w:rPr>
                <w:sz w:val="26"/>
                <w:szCs w:val="26"/>
              </w:rPr>
              <w:t xml:space="preserve"> Нахождение на</w:t>
            </w:r>
            <w:r w:rsidR="00756BCB">
              <w:rPr>
                <w:sz w:val="26"/>
                <w:szCs w:val="26"/>
              </w:rPr>
              <w:t>ибольшего, наименьшего знач</w:t>
            </w:r>
            <w:r w:rsidR="00756BCB">
              <w:rPr>
                <w:sz w:val="26"/>
                <w:szCs w:val="26"/>
              </w:rPr>
              <w:t>е</w:t>
            </w:r>
            <w:r w:rsidR="00756BCB">
              <w:rPr>
                <w:sz w:val="26"/>
                <w:szCs w:val="26"/>
              </w:rPr>
              <w:t>ний функции</w:t>
            </w:r>
          </w:p>
        </w:tc>
        <w:tc>
          <w:tcPr>
            <w:tcW w:w="851" w:type="dxa"/>
            <w:shd w:val="clear" w:color="auto" w:fill="auto"/>
          </w:tcPr>
          <w:p w:rsidR="00756BCB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23</w:t>
            </w:r>
            <w:r w:rsidR="00756BCB">
              <w:rPr>
                <w:sz w:val="26"/>
                <w:szCs w:val="26"/>
              </w:rPr>
              <w:t>.</w:t>
            </w:r>
            <w:r w:rsidR="00C433A5"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производной, ч.1</w:t>
            </w:r>
          </w:p>
        </w:tc>
        <w:tc>
          <w:tcPr>
            <w:tcW w:w="851" w:type="dxa"/>
            <w:shd w:val="clear" w:color="auto" w:fill="auto"/>
          </w:tcPr>
          <w:p w:rsidR="00C433A5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24.</w:t>
            </w:r>
            <w:r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производной, ч.2</w:t>
            </w:r>
          </w:p>
        </w:tc>
        <w:tc>
          <w:tcPr>
            <w:tcW w:w="851" w:type="dxa"/>
            <w:shd w:val="clear" w:color="auto" w:fill="auto"/>
          </w:tcPr>
          <w:p w:rsidR="00497291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</w:t>
            </w:r>
            <w:r w:rsidR="007D5DE0" w:rsidRPr="00907F67">
              <w:rPr>
                <w:sz w:val="26"/>
                <w:szCs w:val="26"/>
              </w:rPr>
              <w:t xml:space="preserve">ое занятие № </w:t>
            </w:r>
            <w:r w:rsidR="00497291">
              <w:rPr>
                <w:sz w:val="26"/>
                <w:szCs w:val="26"/>
              </w:rPr>
              <w:t>25</w:t>
            </w:r>
            <w:r w:rsidR="00756BCB">
              <w:rPr>
                <w:sz w:val="26"/>
                <w:szCs w:val="26"/>
              </w:rPr>
              <w:t>.</w:t>
            </w:r>
            <w:r w:rsidR="0060482B" w:rsidRPr="00907F67">
              <w:rPr>
                <w:sz w:val="26"/>
                <w:szCs w:val="26"/>
              </w:rPr>
              <w:t xml:space="preserve"> Первообразная. </w:t>
            </w:r>
            <w:r w:rsidR="00756BCB">
              <w:rPr>
                <w:sz w:val="26"/>
                <w:szCs w:val="26"/>
              </w:rPr>
              <w:t>Правила нахождения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756BCB" w:rsidP="00497291">
            <w:pPr>
              <w:jc w:val="both"/>
              <w:rPr>
                <w:sz w:val="26"/>
                <w:szCs w:val="26"/>
              </w:rPr>
            </w:pPr>
            <w:r w:rsidRPr="00756BCB">
              <w:rPr>
                <w:sz w:val="26"/>
                <w:szCs w:val="26"/>
              </w:rPr>
              <w:lastRenderedPageBreak/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</w:t>
            </w:r>
            <w:r w:rsidR="00497291">
              <w:rPr>
                <w:sz w:val="26"/>
                <w:szCs w:val="26"/>
              </w:rPr>
              <w:t xml:space="preserve"> Интеграл</w:t>
            </w:r>
          </w:p>
        </w:tc>
        <w:tc>
          <w:tcPr>
            <w:tcW w:w="851" w:type="dxa"/>
            <w:shd w:val="clear" w:color="auto" w:fill="auto"/>
          </w:tcPr>
          <w:p w:rsidR="00756BCB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Pr="00756BCB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27</w:t>
            </w:r>
            <w:r w:rsidRPr="0049729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Теорема Ньютона-Лейбница. Приме</w:t>
            </w:r>
            <w:r w:rsidRPr="00497291">
              <w:rPr>
                <w:sz w:val="26"/>
                <w:szCs w:val="26"/>
              </w:rPr>
              <w:t>нение инт</w:t>
            </w:r>
            <w:r w:rsidRPr="00497291">
              <w:rPr>
                <w:sz w:val="26"/>
                <w:szCs w:val="26"/>
              </w:rPr>
              <w:t>е</w:t>
            </w:r>
            <w:r w:rsidRPr="00497291">
              <w:rPr>
                <w:sz w:val="26"/>
                <w:szCs w:val="26"/>
              </w:rPr>
              <w:t>грала к вычислению физических</w:t>
            </w:r>
            <w:r>
              <w:rPr>
                <w:sz w:val="26"/>
                <w:szCs w:val="26"/>
              </w:rPr>
              <w:t xml:space="preserve"> величин и площадей. Решение за</w:t>
            </w:r>
            <w:r w:rsidRPr="00497291">
              <w:rPr>
                <w:sz w:val="26"/>
                <w:szCs w:val="26"/>
              </w:rPr>
              <w:t>дач с пра</w:t>
            </w:r>
            <w:r w:rsidRPr="00497291">
              <w:rPr>
                <w:sz w:val="26"/>
                <w:szCs w:val="26"/>
              </w:rPr>
              <w:t>к</w:t>
            </w:r>
            <w:r w:rsidRPr="00497291">
              <w:rPr>
                <w:sz w:val="26"/>
                <w:szCs w:val="26"/>
              </w:rPr>
              <w:t>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28</w:t>
            </w:r>
            <w:r w:rsidR="00717782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Вычисление и сравнение корней. Выполнение расчетов с радикалами. Корень n-й степени и его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17782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</w:t>
            </w:r>
            <w:r w:rsidR="00497291">
              <w:rPr>
                <w:sz w:val="26"/>
                <w:szCs w:val="26"/>
              </w:rPr>
              <w:t>занятие № 29</w:t>
            </w:r>
            <w:r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</w:t>
            </w:r>
            <w:r w:rsidR="007D5DE0" w:rsidRPr="00907F67">
              <w:rPr>
                <w:sz w:val="26"/>
                <w:szCs w:val="26"/>
              </w:rPr>
              <w:t>Нахождение значений степеней с рациональн</w:t>
            </w:r>
            <w:r w:rsidR="007D5DE0" w:rsidRPr="00907F67">
              <w:rPr>
                <w:sz w:val="26"/>
                <w:szCs w:val="26"/>
              </w:rPr>
              <w:t>ы</w:t>
            </w:r>
            <w:r w:rsidR="007D5DE0" w:rsidRPr="00907F67">
              <w:rPr>
                <w:sz w:val="26"/>
                <w:szCs w:val="26"/>
              </w:rPr>
              <w:t>ми показателями. Сравнение степеней. Преобразования</w:t>
            </w:r>
            <w:r>
              <w:rPr>
                <w:sz w:val="26"/>
                <w:szCs w:val="26"/>
              </w:rPr>
              <w:t xml:space="preserve"> выражений, соде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жащих степени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322DEB" w:rsidRPr="00907F67" w:rsidTr="00252E53">
        <w:tc>
          <w:tcPr>
            <w:tcW w:w="8931" w:type="dxa"/>
            <w:shd w:val="clear" w:color="auto" w:fill="auto"/>
          </w:tcPr>
          <w:p w:rsidR="00322DEB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30</w:t>
            </w:r>
            <w:r w:rsidR="00322DEB">
              <w:rPr>
                <w:sz w:val="26"/>
                <w:szCs w:val="26"/>
              </w:rPr>
              <w:t>. Иррациональные</w:t>
            </w:r>
            <w:r w:rsidR="00322DEB" w:rsidRPr="00322DEB">
              <w:rPr>
                <w:sz w:val="26"/>
                <w:szCs w:val="26"/>
              </w:rPr>
              <w:t xml:space="preserve"> </w:t>
            </w:r>
            <w:r w:rsidR="00322DEB">
              <w:rPr>
                <w:sz w:val="26"/>
                <w:szCs w:val="26"/>
              </w:rPr>
              <w:t>уравнения</w:t>
            </w:r>
          </w:p>
        </w:tc>
        <w:tc>
          <w:tcPr>
            <w:tcW w:w="851" w:type="dxa"/>
            <w:shd w:val="clear" w:color="auto" w:fill="auto"/>
          </w:tcPr>
          <w:p w:rsidR="00322DEB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31. Системы иррациональных</w:t>
            </w:r>
            <w:r w:rsidRPr="00322D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уравнений</w:t>
            </w:r>
          </w:p>
        </w:tc>
        <w:tc>
          <w:tcPr>
            <w:tcW w:w="851" w:type="dxa"/>
            <w:shd w:val="clear" w:color="auto" w:fill="auto"/>
          </w:tcPr>
          <w:p w:rsidR="00497291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32</w:t>
            </w:r>
            <w:r w:rsidRPr="00497291">
              <w:rPr>
                <w:sz w:val="26"/>
                <w:szCs w:val="26"/>
              </w:rPr>
              <w:t xml:space="preserve">. Иррациональные </w:t>
            </w:r>
            <w:r>
              <w:rPr>
                <w:sz w:val="26"/>
                <w:szCs w:val="26"/>
              </w:rPr>
              <w:t>неравенства</w:t>
            </w:r>
          </w:p>
        </w:tc>
        <w:tc>
          <w:tcPr>
            <w:tcW w:w="851" w:type="dxa"/>
            <w:shd w:val="clear" w:color="auto" w:fill="auto"/>
          </w:tcPr>
          <w:p w:rsidR="00497291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33</w:t>
            </w:r>
            <w:r w:rsidR="00322DEB">
              <w:rPr>
                <w:sz w:val="26"/>
                <w:szCs w:val="26"/>
              </w:rPr>
              <w:t>. Решение показательных</w:t>
            </w:r>
            <w:r w:rsidR="00322DEB" w:rsidRPr="00907F67">
              <w:rPr>
                <w:sz w:val="26"/>
                <w:szCs w:val="26"/>
              </w:rPr>
              <w:t xml:space="preserve"> </w:t>
            </w:r>
            <w:r w:rsidR="00322DEB">
              <w:rPr>
                <w:sz w:val="26"/>
                <w:szCs w:val="26"/>
              </w:rPr>
              <w:t>уравнений. Решение прикладных задач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34. Системы показательных</w:t>
            </w:r>
            <w:r w:rsidRPr="00907F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уравнений. </w:t>
            </w:r>
          </w:p>
        </w:tc>
        <w:tc>
          <w:tcPr>
            <w:tcW w:w="851" w:type="dxa"/>
            <w:shd w:val="clear" w:color="auto" w:fill="auto"/>
          </w:tcPr>
          <w:p w:rsidR="00497291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Default="00322DEB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</w:t>
            </w:r>
            <w:r w:rsidR="0049729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.</w:t>
            </w:r>
            <w:r w:rsidR="00C433A5" w:rsidRPr="00907F67">
              <w:rPr>
                <w:sz w:val="26"/>
                <w:szCs w:val="26"/>
              </w:rPr>
              <w:t xml:space="preserve">  Показ</w:t>
            </w:r>
            <w:r w:rsidR="00C433A5" w:rsidRPr="00907F67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тельные неравенства</w:t>
            </w:r>
          </w:p>
        </w:tc>
        <w:tc>
          <w:tcPr>
            <w:tcW w:w="851" w:type="dxa"/>
            <w:shd w:val="clear" w:color="auto" w:fill="auto"/>
          </w:tcPr>
          <w:p w:rsidR="00C433A5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00E28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</w:t>
            </w:r>
            <w:r w:rsidR="0050436E">
              <w:rPr>
                <w:sz w:val="26"/>
                <w:szCs w:val="26"/>
              </w:rPr>
              <w:t xml:space="preserve">ктическое занятие № </w:t>
            </w:r>
            <w:r w:rsidR="00497291">
              <w:rPr>
                <w:sz w:val="26"/>
                <w:szCs w:val="26"/>
              </w:rPr>
              <w:t>36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значений логарифма по произвол</w:t>
            </w:r>
            <w:r w:rsidR="00434762" w:rsidRPr="00907F67">
              <w:rPr>
                <w:sz w:val="26"/>
                <w:szCs w:val="26"/>
              </w:rPr>
              <w:t>ь</w:t>
            </w:r>
            <w:r w:rsidR="00434762" w:rsidRPr="00907F67">
              <w:rPr>
                <w:sz w:val="26"/>
                <w:szCs w:val="26"/>
              </w:rPr>
              <w:t>ному основанию. Переход от одного основания к другому. Вычисление и сравнение логарифмов. Логарифмирование и потенцирование выражений. Приближенные вычисле</w:t>
            </w:r>
            <w:r w:rsidR="0050436E">
              <w:rPr>
                <w:sz w:val="26"/>
                <w:szCs w:val="26"/>
              </w:rPr>
              <w:t>ния и решения прикладных задач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50436E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37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</w:t>
            </w:r>
            <w:r w:rsidRPr="00907F67">
              <w:rPr>
                <w:sz w:val="26"/>
                <w:szCs w:val="26"/>
              </w:rPr>
              <w:t xml:space="preserve">ение логарифмических уравнений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504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38</w:t>
            </w:r>
            <w:r w:rsidR="0050436E" w:rsidRPr="0050436E">
              <w:rPr>
                <w:sz w:val="26"/>
                <w:szCs w:val="26"/>
              </w:rPr>
              <w:t xml:space="preserve">. </w:t>
            </w:r>
            <w:r w:rsidR="0050436E">
              <w:rPr>
                <w:sz w:val="26"/>
                <w:szCs w:val="26"/>
              </w:rPr>
              <w:t>Логарифмические</w:t>
            </w:r>
            <w:r w:rsidR="0050436E" w:rsidRPr="0050436E">
              <w:rPr>
                <w:sz w:val="26"/>
                <w:szCs w:val="26"/>
              </w:rPr>
              <w:t xml:space="preserve"> </w:t>
            </w:r>
            <w:r w:rsidR="0050436E">
              <w:rPr>
                <w:sz w:val="26"/>
                <w:szCs w:val="26"/>
              </w:rPr>
              <w:t>уравнения и их системы</w:t>
            </w:r>
          </w:p>
        </w:tc>
        <w:tc>
          <w:tcPr>
            <w:tcW w:w="851" w:type="dxa"/>
            <w:shd w:val="clear" w:color="auto" w:fill="auto"/>
          </w:tcPr>
          <w:p w:rsidR="0050436E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C433A5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39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Логарифмические неравенства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40</w:t>
            </w:r>
            <w:r w:rsidR="0050436E">
              <w:rPr>
                <w:sz w:val="26"/>
                <w:szCs w:val="26"/>
              </w:rPr>
              <w:t>.</w:t>
            </w:r>
            <w:r w:rsidR="0050436E" w:rsidRPr="0050436E">
              <w:rPr>
                <w:sz w:val="26"/>
                <w:szCs w:val="26"/>
              </w:rPr>
              <w:t xml:space="preserve"> Производная и инт</w:t>
            </w:r>
            <w:r w:rsidR="0050436E">
              <w:rPr>
                <w:sz w:val="26"/>
                <w:szCs w:val="26"/>
              </w:rPr>
              <w:t>еграл показательной и лог</w:t>
            </w:r>
            <w:r w:rsidR="0050436E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рифми</w:t>
            </w:r>
            <w:r w:rsidR="0050436E" w:rsidRPr="0050436E">
              <w:rPr>
                <w:sz w:val="26"/>
                <w:szCs w:val="26"/>
              </w:rPr>
              <w:t>ческой функций</w:t>
            </w:r>
          </w:p>
        </w:tc>
        <w:tc>
          <w:tcPr>
            <w:tcW w:w="851" w:type="dxa"/>
            <w:shd w:val="clear" w:color="auto" w:fill="auto"/>
          </w:tcPr>
          <w:p w:rsidR="0050436E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Default="0050436E" w:rsidP="0037039D">
            <w:pPr>
              <w:jc w:val="both"/>
              <w:rPr>
                <w:sz w:val="26"/>
                <w:szCs w:val="26"/>
              </w:rPr>
            </w:pPr>
            <w:r w:rsidRPr="0050436E">
              <w:rPr>
                <w:sz w:val="26"/>
                <w:szCs w:val="26"/>
              </w:rPr>
              <w:t>Практ</w:t>
            </w:r>
            <w:r w:rsidR="00497291">
              <w:rPr>
                <w:sz w:val="26"/>
                <w:szCs w:val="26"/>
              </w:rPr>
              <w:t>ическое занятие № 41</w:t>
            </w:r>
            <w:r>
              <w:rPr>
                <w:sz w:val="26"/>
                <w:szCs w:val="26"/>
              </w:rPr>
              <w:t>.</w:t>
            </w:r>
            <w:r w:rsidRPr="0050436E">
              <w:rPr>
                <w:sz w:val="26"/>
                <w:szCs w:val="26"/>
              </w:rPr>
              <w:t xml:space="preserve"> </w:t>
            </w:r>
            <w:r w:rsidR="0037039D" w:rsidRPr="00907F67">
              <w:rPr>
                <w:sz w:val="26"/>
                <w:szCs w:val="26"/>
              </w:rPr>
              <w:t>История развития комбинаторики, теории вер</w:t>
            </w:r>
            <w:r w:rsidR="0037039D" w:rsidRPr="00907F67">
              <w:rPr>
                <w:sz w:val="26"/>
                <w:szCs w:val="26"/>
              </w:rPr>
              <w:t>о</w:t>
            </w:r>
            <w:r w:rsidR="0037039D" w:rsidRPr="00907F67">
              <w:rPr>
                <w:sz w:val="26"/>
                <w:szCs w:val="26"/>
              </w:rPr>
              <w:t>ятностей и статистики и их роль в различных сферах человеческой жизнеде</w:t>
            </w:r>
            <w:r w:rsidR="0037039D" w:rsidRPr="00907F67">
              <w:rPr>
                <w:sz w:val="26"/>
                <w:szCs w:val="26"/>
              </w:rPr>
              <w:t>я</w:t>
            </w:r>
            <w:r w:rsidR="0037039D" w:rsidRPr="00907F67">
              <w:rPr>
                <w:sz w:val="26"/>
                <w:szCs w:val="26"/>
              </w:rPr>
              <w:t>тельности. Правила комбинаторики. Решение комбинаторных задач. Разм</w:t>
            </w:r>
            <w:r w:rsidR="0037039D" w:rsidRPr="00907F67">
              <w:rPr>
                <w:sz w:val="26"/>
                <w:szCs w:val="26"/>
              </w:rPr>
              <w:t>е</w:t>
            </w:r>
            <w:r w:rsidR="0037039D" w:rsidRPr="00907F67">
              <w:rPr>
                <w:sz w:val="26"/>
                <w:szCs w:val="26"/>
              </w:rPr>
              <w:t>щения, сочетания и перестановки. Бином Ньютона и треугольник Паскаля.</w:t>
            </w:r>
          </w:p>
        </w:tc>
        <w:tc>
          <w:tcPr>
            <w:tcW w:w="851" w:type="dxa"/>
            <w:shd w:val="clear" w:color="auto" w:fill="auto"/>
          </w:tcPr>
          <w:p w:rsidR="0050436E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42</w:t>
            </w:r>
            <w:r w:rsidR="00453D15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</w:t>
            </w:r>
            <w:r w:rsidR="0037039D" w:rsidRPr="00907F67">
              <w:rPr>
                <w:sz w:val="26"/>
                <w:szCs w:val="26"/>
              </w:rPr>
              <w:t>Класси</w:t>
            </w:r>
            <w:r w:rsidR="0037039D">
              <w:rPr>
                <w:sz w:val="26"/>
                <w:szCs w:val="26"/>
              </w:rPr>
              <w:t xml:space="preserve">ческое определение вероятности. </w:t>
            </w:r>
            <w:r w:rsidR="0037039D" w:rsidRPr="00907F67">
              <w:rPr>
                <w:sz w:val="26"/>
                <w:szCs w:val="26"/>
              </w:rPr>
              <w:t>Вычи</w:t>
            </w:r>
            <w:r w:rsidR="0037039D" w:rsidRPr="00907F67">
              <w:rPr>
                <w:sz w:val="26"/>
                <w:szCs w:val="26"/>
              </w:rPr>
              <w:t>с</w:t>
            </w:r>
            <w:r w:rsidR="0037039D" w:rsidRPr="00907F67">
              <w:rPr>
                <w:sz w:val="26"/>
                <w:szCs w:val="26"/>
              </w:rPr>
              <w:t xml:space="preserve">ление вероятностей. </w:t>
            </w:r>
            <w:r w:rsidR="0037039D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36EEE">
              <w:rPr>
                <w:sz w:val="26"/>
                <w:szCs w:val="26"/>
              </w:rPr>
              <w:t>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43</w:t>
            </w:r>
            <w:r w:rsidR="00453D15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</w:t>
            </w:r>
            <w:r w:rsidR="0037039D" w:rsidRPr="00453D15">
              <w:rPr>
                <w:sz w:val="26"/>
                <w:szCs w:val="26"/>
              </w:rPr>
              <w:t>Свойства вероятностей, теорема о сумме вероя</w:t>
            </w:r>
            <w:r w:rsidR="0037039D" w:rsidRPr="00453D15">
              <w:rPr>
                <w:sz w:val="26"/>
                <w:szCs w:val="26"/>
              </w:rPr>
              <w:t>т</w:t>
            </w:r>
            <w:r w:rsidR="0037039D" w:rsidRPr="00453D15">
              <w:rPr>
                <w:sz w:val="26"/>
                <w:szCs w:val="26"/>
              </w:rPr>
              <w:t>ностей. Представление числовых данных. Прикладные задачи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36EEE">
              <w:rPr>
                <w:sz w:val="26"/>
                <w:szCs w:val="26"/>
              </w:rPr>
              <w:t>2</w:t>
            </w:r>
          </w:p>
        </w:tc>
      </w:tr>
      <w:tr w:rsidR="00453D15" w:rsidRPr="00907F67" w:rsidTr="00252E53">
        <w:tc>
          <w:tcPr>
            <w:tcW w:w="8931" w:type="dxa"/>
            <w:shd w:val="clear" w:color="auto" w:fill="auto"/>
          </w:tcPr>
          <w:p w:rsidR="00453D15" w:rsidRPr="00907F67" w:rsidRDefault="00497291" w:rsidP="003703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44</w:t>
            </w:r>
            <w:r w:rsidR="00453D15">
              <w:rPr>
                <w:sz w:val="26"/>
                <w:szCs w:val="26"/>
              </w:rPr>
              <w:t>.</w:t>
            </w:r>
            <w:r w:rsidR="00453D15" w:rsidRPr="00453D15">
              <w:rPr>
                <w:sz w:val="26"/>
                <w:szCs w:val="26"/>
              </w:rPr>
              <w:t xml:space="preserve"> </w:t>
            </w:r>
            <w:r w:rsidR="0037039D">
              <w:rPr>
                <w:sz w:val="26"/>
                <w:szCs w:val="26"/>
              </w:rPr>
              <w:t>Случайные величины и их характеристики</w:t>
            </w:r>
          </w:p>
        </w:tc>
        <w:tc>
          <w:tcPr>
            <w:tcW w:w="851" w:type="dxa"/>
            <w:shd w:val="clear" w:color="auto" w:fill="auto"/>
          </w:tcPr>
          <w:p w:rsidR="00453D15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36EEE">
              <w:rPr>
                <w:sz w:val="26"/>
                <w:szCs w:val="26"/>
              </w:rPr>
              <w:t>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45</w:t>
            </w:r>
            <w:r w:rsidR="00B34B8F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Аксиомы стереометрии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46</w:t>
            </w:r>
            <w:r w:rsidR="00B34B8F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Параллельность прямых в пр</w:t>
            </w:r>
            <w:r w:rsidRPr="00907F67">
              <w:rPr>
                <w:sz w:val="26"/>
                <w:szCs w:val="26"/>
              </w:rPr>
              <w:t>о</w:t>
            </w:r>
            <w:r w:rsidR="00B34B8F">
              <w:rPr>
                <w:sz w:val="26"/>
                <w:szCs w:val="26"/>
              </w:rPr>
              <w:t>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Pr="00907F67" w:rsidRDefault="00B34B8F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47</w:t>
            </w:r>
            <w:r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</w:t>
            </w:r>
            <w:r w:rsidR="0037039D" w:rsidRPr="0037039D">
              <w:rPr>
                <w:sz w:val="26"/>
                <w:szCs w:val="26"/>
              </w:rPr>
              <w:t>Параллельность прямой и плоскости. Параллельность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48</w:t>
            </w:r>
            <w:r w:rsidR="00B34B8F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</w:t>
            </w:r>
            <w:r w:rsidR="00F439CB" w:rsidRPr="00F439CB">
              <w:rPr>
                <w:sz w:val="26"/>
                <w:szCs w:val="26"/>
              </w:rPr>
              <w:t>Угол между прямыми. Взаимн</w:t>
            </w:r>
            <w:r w:rsidR="00F439CB">
              <w:rPr>
                <w:sz w:val="26"/>
                <w:szCs w:val="26"/>
              </w:rPr>
              <w:t>ое расположение прямых и плоско</w:t>
            </w:r>
            <w:r w:rsidR="00F439CB" w:rsidRPr="00F439CB">
              <w:rPr>
                <w:sz w:val="26"/>
                <w:szCs w:val="26"/>
              </w:rPr>
              <w:t xml:space="preserve">стей. Перпендикуляр и наклонная </w:t>
            </w:r>
            <w:r w:rsidR="00F439CB">
              <w:rPr>
                <w:sz w:val="26"/>
                <w:szCs w:val="26"/>
              </w:rPr>
              <w:t>к плоскости. Теорема о трех пер</w:t>
            </w:r>
            <w:r w:rsidR="00F439CB" w:rsidRPr="00F439CB">
              <w:rPr>
                <w:sz w:val="26"/>
                <w:szCs w:val="26"/>
              </w:rPr>
              <w:t>пендикулярах. Перпендикулярность прямых в пространстве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49</w:t>
            </w:r>
            <w:r w:rsidR="00B34B8F">
              <w:rPr>
                <w:sz w:val="26"/>
                <w:szCs w:val="26"/>
              </w:rPr>
              <w:t xml:space="preserve">. </w:t>
            </w:r>
            <w:r w:rsidR="00F439CB" w:rsidRPr="00F439CB">
              <w:rPr>
                <w:sz w:val="26"/>
                <w:szCs w:val="26"/>
              </w:rPr>
              <w:t>Двугранный угол. Перпендикулярность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50</w:t>
            </w:r>
            <w:r w:rsidR="003F70CC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</w:t>
            </w:r>
            <w:r w:rsidR="003F70CC">
              <w:rPr>
                <w:sz w:val="26"/>
                <w:szCs w:val="26"/>
              </w:rPr>
              <w:t>Декартовы</w:t>
            </w:r>
            <w:r w:rsidR="00800E28" w:rsidRPr="00907F67">
              <w:rPr>
                <w:sz w:val="26"/>
                <w:szCs w:val="26"/>
              </w:rPr>
              <w:t xml:space="preserve"> координат</w:t>
            </w:r>
            <w:r w:rsidR="003F70CC">
              <w:rPr>
                <w:sz w:val="26"/>
                <w:szCs w:val="26"/>
              </w:rPr>
              <w:t>ы в пространстве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51</w:t>
            </w:r>
            <w:r w:rsidR="003F70CC">
              <w:rPr>
                <w:sz w:val="26"/>
                <w:szCs w:val="26"/>
              </w:rPr>
              <w:t>.</w:t>
            </w:r>
            <w:r w:rsidR="003F70CC" w:rsidRPr="00907F67">
              <w:rPr>
                <w:sz w:val="26"/>
                <w:szCs w:val="26"/>
              </w:rPr>
              <w:t xml:space="preserve"> Декартова система координат в пространстве. Уравнение окружности, сферы, плоск</w:t>
            </w:r>
            <w:r w:rsidR="003F70CC">
              <w:rPr>
                <w:sz w:val="26"/>
                <w:szCs w:val="26"/>
              </w:rPr>
              <w:t>ости. Расстояние между точками</w:t>
            </w:r>
          </w:p>
        </w:tc>
        <w:tc>
          <w:tcPr>
            <w:tcW w:w="851" w:type="dxa"/>
            <w:shd w:val="clear" w:color="auto" w:fill="auto"/>
          </w:tcPr>
          <w:p w:rsidR="003F70CC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3F70CC" w:rsidP="003F70CC">
            <w:pPr>
              <w:jc w:val="both"/>
              <w:rPr>
                <w:sz w:val="26"/>
                <w:szCs w:val="26"/>
              </w:rPr>
            </w:pPr>
            <w:r w:rsidRPr="003F70CC">
              <w:rPr>
                <w:sz w:val="26"/>
                <w:szCs w:val="26"/>
              </w:rPr>
              <w:t>Пра</w:t>
            </w:r>
            <w:r w:rsidR="00EC2C04">
              <w:rPr>
                <w:sz w:val="26"/>
                <w:szCs w:val="26"/>
              </w:rPr>
              <w:t xml:space="preserve">ктическое занятие № </w:t>
            </w:r>
            <w:r>
              <w:rPr>
                <w:sz w:val="26"/>
                <w:szCs w:val="26"/>
              </w:rPr>
              <w:t>5</w:t>
            </w:r>
            <w:r w:rsidR="00EC2C04">
              <w:rPr>
                <w:sz w:val="26"/>
                <w:szCs w:val="26"/>
              </w:rPr>
              <w:t>2</w:t>
            </w:r>
            <w:r w:rsidRPr="003F70CC">
              <w:rPr>
                <w:sz w:val="26"/>
                <w:szCs w:val="26"/>
              </w:rPr>
              <w:t>. Векторы в пространстве. Действия с векторами</w:t>
            </w:r>
            <w:r>
              <w:rPr>
                <w:sz w:val="26"/>
                <w:szCs w:val="26"/>
              </w:rPr>
              <w:t>.</w:t>
            </w:r>
            <w:r w:rsidRPr="003F70CC">
              <w:rPr>
                <w:sz w:val="26"/>
                <w:szCs w:val="26"/>
              </w:rPr>
              <w:t xml:space="preserve"> Действия с векторами, заданными координатами. Скалярное произведение векторов. Векторное уравнение прямой и плоскости. Использование векторов при доказательстве теорем стереометр</w:t>
            </w:r>
            <w:r>
              <w:rPr>
                <w:sz w:val="26"/>
                <w:szCs w:val="26"/>
              </w:rPr>
              <w:t>ии</w:t>
            </w:r>
          </w:p>
        </w:tc>
        <w:tc>
          <w:tcPr>
            <w:tcW w:w="851" w:type="dxa"/>
            <w:shd w:val="clear" w:color="auto" w:fill="auto"/>
          </w:tcPr>
          <w:p w:rsidR="003F70CC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53</w:t>
            </w:r>
            <w:r w:rsidR="003F583B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</w:t>
            </w:r>
            <w:r w:rsidR="00985B93" w:rsidRPr="00907F67">
              <w:rPr>
                <w:sz w:val="26"/>
                <w:szCs w:val="26"/>
              </w:rPr>
              <w:t>Различные виды многогранников. Их изображ</w:t>
            </w:r>
            <w:r w:rsidR="00985B93" w:rsidRPr="00907F67">
              <w:rPr>
                <w:sz w:val="26"/>
                <w:szCs w:val="26"/>
              </w:rPr>
              <w:t>е</w:t>
            </w:r>
            <w:r w:rsidR="00985B93" w:rsidRPr="00907F67">
              <w:rPr>
                <w:sz w:val="26"/>
                <w:szCs w:val="26"/>
              </w:rPr>
              <w:t xml:space="preserve">ния. Сечения, развертки многогранников. Виды симметрий в пространстве. Симметрия тел вращения и многогранников.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F583B" w:rsidRPr="00907F67" w:rsidTr="00252E53">
        <w:tc>
          <w:tcPr>
            <w:tcW w:w="8931" w:type="dxa"/>
            <w:shd w:val="clear" w:color="auto" w:fill="auto"/>
          </w:tcPr>
          <w:p w:rsidR="003F583B" w:rsidRDefault="00EC2C04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54</w:t>
            </w:r>
            <w:r w:rsidR="003F583B">
              <w:rPr>
                <w:sz w:val="26"/>
                <w:szCs w:val="26"/>
              </w:rPr>
              <w:t>.</w:t>
            </w:r>
            <w:r w:rsidR="00C90569">
              <w:rPr>
                <w:sz w:val="26"/>
                <w:szCs w:val="26"/>
              </w:rPr>
              <w:t>Призма</w:t>
            </w:r>
          </w:p>
        </w:tc>
        <w:tc>
          <w:tcPr>
            <w:tcW w:w="851" w:type="dxa"/>
            <w:shd w:val="clear" w:color="auto" w:fill="auto"/>
          </w:tcPr>
          <w:p w:rsidR="003F583B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252E53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EC2C04">
              <w:rPr>
                <w:sz w:val="26"/>
                <w:szCs w:val="26"/>
              </w:rPr>
              <w:t>55</w:t>
            </w:r>
            <w:r>
              <w:rPr>
                <w:sz w:val="26"/>
                <w:szCs w:val="26"/>
              </w:rPr>
              <w:t>. Параллелепипед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56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Пирамида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8F71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57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</w:t>
            </w:r>
            <w:r w:rsidR="00434762" w:rsidRPr="00907F67">
              <w:rPr>
                <w:sz w:val="26"/>
                <w:szCs w:val="26"/>
              </w:rPr>
              <w:t>Цил</w:t>
            </w:r>
            <w:r w:rsidR="000A62C1" w:rsidRPr="00907F67">
              <w:rPr>
                <w:sz w:val="26"/>
                <w:szCs w:val="26"/>
              </w:rPr>
              <w:t>индр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FA240F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EC2C04">
              <w:rPr>
                <w:sz w:val="26"/>
                <w:szCs w:val="26"/>
              </w:rPr>
              <w:t>58</w:t>
            </w:r>
            <w:r>
              <w:rPr>
                <w:sz w:val="26"/>
                <w:szCs w:val="26"/>
              </w:rPr>
              <w:t>.</w:t>
            </w:r>
            <w:r w:rsidRPr="00C90569">
              <w:rPr>
                <w:sz w:val="26"/>
                <w:szCs w:val="26"/>
              </w:rPr>
              <w:t xml:space="preserve"> </w:t>
            </w:r>
            <w:r w:rsidR="003017EC">
              <w:rPr>
                <w:sz w:val="26"/>
                <w:szCs w:val="26"/>
              </w:rPr>
              <w:t>Конус</w:t>
            </w:r>
          </w:p>
        </w:tc>
        <w:tc>
          <w:tcPr>
            <w:tcW w:w="851" w:type="dxa"/>
            <w:shd w:val="clear" w:color="auto" w:fill="auto"/>
          </w:tcPr>
          <w:p w:rsidR="00C90569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59</w:t>
            </w:r>
            <w:r w:rsidR="00C90569" w:rsidRPr="00C90569">
              <w:rPr>
                <w:sz w:val="26"/>
                <w:szCs w:val="26"/>
              </w:rPr>
              <w:t xml:space="preserve">. </w:t>
            </w:r>
            <w:r w:rsidR="003017EC">
              <w:rPr>
                <w:sz w:val="26"/>
                <w:szCs w:val="26"/>
              </w:rPr>
              <w:t>Шар</w:t>
            </w:r>
          </w:p>
        </w:tc>
        <w:tc>
          <w:tcPr>
            <w:tcW w:w="851" w:type="dxa"/>
            <w:shd w:val="clear" w:color="auto" w:fill="auto"/>
          </w:tcPr>
          <w:p w:rsidR="00C90569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60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Объём па</w:t>
            </w:r>
            <w:r w:rsidR="00800E28">
              <w:rPr>
                <w:sz w:val="26"/>
                <w:szCs w:val="26"/>
              </w:rPr>
              <w:t>раллелепипеда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61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призмы</w:t>
            </w:r>
            <w:r w:rsidR="00EC0B44">
              <w:rPr>
                <w:sz w:val="26"/>
                <w:szCs w:val="26"/>
              </w:rPr>
              <w:t>.</w:t>
            </w:r>
            <w:r w:rsidR="00EC0B44">
              <w:t xml:space="preserve">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62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пирамиды</w:t>
            </w:r>
          </w:p>
        </w:tc>
        <w:tc>
          <w:tcPr>
            <w:tcW w:w="851" w:type="dxa"/>
            <w:shd w:val="clear" w:color="auto" w:fill="auto"/>
          </w:tcPr>
          <w:p w:rsidR="00C90569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</w:t>
            </w:r>
            <w:r w:rsidR="00C9056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3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цилиндра</w:t>
            </w:r>
          </w:p>
        </w:tc>
        <w:tc>
          <w:tcPr>
            <w:tcW w:w="851" w:type="dxa"/>
            <w:shd w:val="clear" w:color="auto" w:fill="auto"/>
          </w:tcPr>
          <w:p w:rsidR="00C90569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64</w:t>
            </w:r>
            <w:r w:rsidR="00C90569" w:rsidRPr="00C90569">
              <w:rPr>
                <w:sz w:val="26"/>
                <w:szCs w:val="26"/>
              </w:rPr>
              <w:t xml:space="preserve">. Объём </w:t>
            </w:r>
            <w:r w:rsidR="00C90569">
              <w:rPr>
                <w:sz w:val="26"/>
                <w:szCs w:val="26"/>
              </w:rPr>
              <w:t>конуса</w:t>
            </w:r>
            <w:r w:rsidR="00FA240F">
              <w:rPr>
                <w:sz w:val="26"/>
                <w:szCs w:val="26"/>
              </w:rPr>
              <w:t xml:space="preserve">. </w:t>
            </w:r>
            <w:r w:rsidR="00FA240F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9B0A7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36EEE">
              <w:rPr>
                <w:sz w:val="26"/>
                <w:szCs w:val="26"/>
              </w:rPr>
              <w:t>3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</w:t>
            </w:r>
            <w:r w:rsidR="00EC2C04">
              <w:rPr>
                <w:sz w:val="26"/>
                <w:szCs w:val="26"/>
              </w:rPr>
              <w:t>ие № 65</w:t>
            </w:r>
            <w:r w:rsidRPr="00C90569">
              <w:rPr>
                <w:sz w:val="26"/>
                <w:szCs w:val="26"/>
              </w:rPr>
              <w:t xml:space="preserve">. Объём </w:t>
            </w:r>
            <w:r>
              <w:rPr>
                <w:sz w:val="26"/>
                <w:szCs w:val="26"/>
              </w:rPr>
              <w:t>шара</w:t>
            </w:r>
          </w:p>
        </w:tc>
        <w:tc>
          <w:tcPr>
            <w:tcW w:w="851" w:type="dxa"/>
            <w:shd w:val="clear" w:color="auto" w:fill="auto"/>
          </w:tcPr>
          <w:p w:rsidR="00C90569" w:rsidRDefault="009B0A7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36EEE">
              <w:rPr>
                <w:sz w:val="26"/>
                <w:szCs w:val="26"/>
              </w:rPr>
              <w:t>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0A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66</w:t>
            </w:r>
            <w:r w:rsidR="00EB64EC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</w:t>
            </w:r>
            <w:r w:rsidR="00F439CB" w:rsidRPr="00F439CB">
              <w:rPr>
                <w:sz w:val="26"/>
                <w:szCs w:val="26"/>
              </w:rPr>
              <w:t>Многогранники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36EE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67.</w:t>
            </w:r>
            <w:r w:rsidRPr="00907F67">
              <w:rPr>
                <w:sz w:val="26"/>
                <w:szCs w:val="26"/>
              </w:rPr>
              <w:t xml:space="preserve"> </w:t>
            </w:r>
            <w:r w:rsidR="00F439CB" w:rsidRPr="00F439CB">
              <w:rPr>
                <w:sz w:val="26"/>
                <w:szCs w:val="26"/>
              </w:rPr>
              <w:t>Тела вращения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936EEE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Список рекомендуемой литературы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FA240F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87B99" w:rsidRDefault="00F87B99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EC0AC1" w:rsidRDefault="00EC0AC1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669A1" w:rsidRPr="00421493" w:rsidRDefault="006543E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4445" r="381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B94" w:rsidRDefault="00341B9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uLgwIAAA8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lBRhvT0xlXg9WDAzw+wH1xDqM7ca/rZIaVvW6J2/Npa3becMKCXhZPJ5OiI4wLI&#10;tn+nGdxD9l5HoKGxXQCEbCBAhzI9nUsTuFDYXJTFq3mBEQVTMX+1WhbxBlKdDhvr/BuuOxQmNbZQ&#10;+QhODvfOBzKkOrlE8loKthFSxoXdbW+lRQcCKtnE74jupm5SBWelw7ERcdwBjnBHsAW2serfymye&#10;pzfzcrZZrJazfJMXs3KZrmZpVt6UizQv87vN90Awy6tWMMbVvVD8pMAs/7sKH3th1E7UIOprXBaQ&#10;qRjXlL2bBpnG709BdsJDQ0rR1Xh1diJVqOtrxSBsUnki5DhPfqYfsww5OP1jVqIKQuFHCfhhOwBK&#10;kMZWsyfQg9VQLyg6vCIwabX9ilEPHVlj92VPLMdIvlWgqVWxDArwcZEvF2Fhp5bt1EIUBagae4zG&#10;6a0f235vrNi1cNOoYqWvQYeNiBp5ZnVUL3RdDOb4QoS2nq6j1/M7tv4B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iY97i4MCAAAP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341B94" w:rsidRDefault="00341B94" w:rsidP="005D3B7F"/>
                  </w:txbxContent>
                </v:textbox>
              </v:shape>
            </w:pict>
          </mc:Fallback>
        </mc:AlternateContent>
      </w:r>
    </w:p>
    <w:p w:rsidR="00FA15B5" w:rsidRPr="00FA15B5" w:rsidRDefault="00FA15B5" w:rsidP="00FA15B5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  <w:r w:rsidRPr="00FA15B5">
        <w:rPr>
          <w:b/>
          <w:bCs/>
          <w:i/>
          <w:kern w:val="32"/>
          <w:sz w:val="28"/>
          <w:szCs w:val="28"/>
          <w:lang w:val="x-none" w:eastAsia="x-none"/>
        </w:rPr>
        <w:lastRenderedPageBreak/>
        <w:t>Практическое занятие 1</w:t>
      </w:r>
    </w:p>
    <w:p w:rsidR="00FA15B5" w:rsidRPr="00FA15B5" w:rsidRDefault="00FA15B5" w:rsidP="00EA3FF4">
      <w:pPr>
        <w:ind w:firstLine="426"/>
        <w:jc w:val="both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Арифметические действия над числами, нахождение приближенных значений величин и погрешностей вычислений, сравнение числовых выражений</w:t>
      </w:r>
      <w:r w:rsidR="00EA3FF4">
        <w:rPr>
          <w:b/>
          <w:sz w:val="28"/>
          <w:szCs w:val="28"/>
        </w:rPr>
        <w:t>.</w:t>
      </w:r>
      <w:r w:rsidR="00EA3FF4" w:rsidRPr="00EA3FF4">
        <w:rPr>
          <w:b/>
          <w:sz w:val="28"/>
          <w:szCs w:val="28"/>
        </w:rPr>
        <w:t xml:space="preserve"> </w:t>
      </w:r>
      <w:r w:rsidR="00EA3FF4">
        <w:rPr>
          <w:b/>
          <w:sz w:val="28"/>
          <w:szCs w:val="28"/>
        </w:rPr>
        <w:t>Решение задач с пра</w:t>
      </w:r>
      <w:r w:rsidR="00EA3FF4">
        <w:rPr>
          <w:b/>
          <w:sz w:val="28"/>
          <w:szCs w:val="28"/>
        </w:rPr>
        <w:t>к</w:t>
      </w:r>
      <w:r w:rsidR="00EA3FF4">
        <w:rPr>
          <w:b/>
          <w:sz w:val="28"/>
          <w:szCs w:val="28"/>
        </w:rPr>
        <w:t xml:space="preserve">тическим содержанием </w:t>
      </w:r>
      <w:r w:rsidR="00EA3FF4" w:rsidRPr="00DA696B">
        <w:rPr>
          <w:b/>
          <w:sz w:val="28"/>
          <w:szCs w:val="28"/>
        </w:rPr>
        <w:t>(Профессионально ориентированное содерж</w:t>
      </w:r>
      <w:r w:rsidR="00EA3FF4" w:rsidRPr="00DA696B">
        <w:rPr>
          <w:b/>
          <w:sz w:val="28"/>
          <w:szCs w:val="28"/>
        </w:rPr>
        <w:t>а</w:t>
      </w:r>
      <w:r w:rsidR="00EA3FF4" w:rsidRPr="00DA696B">
        <w:rPr>
          <w:b/>
          <w:sz w:val="28"/>
          <w:szCs w:val="28"/>
        </w:rPr>
        <w:t>ние)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Теоретическая часть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Умение выполнять алгебраические преобразования является ва</w:t>
      </w:r>
      <w:r w:rsidRPr="00FA15B5">
        <w:rPr>
          <w:sz w:val="28"/>
          <w:szCs w:val="28"/>
        </w:rPr>
        <w:t>ж</w:t>
      </w:r>
      <w:r w:rsidRPr="00FA15B5">
        <w:rPr>
          <w:sz w:val="28"/>
          <w:szCs w:val="28"/>
        </w:rPr>
        <w:t>нейшим элементом математической подготовки. В экзаменационных зад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ниях и тестах всегда присутствуют задачи на упрощения, преобразования и вычисления.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Преобразования  алгебраических выражений строятся на использ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вании формул сокращенного умножения: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± 2ab +b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квадрат</w:t>
      </w:r>
      <w:r w:rsidRPr="00FA15B5">
        <w:rPr>
          <w:i/>
          <w:sz w:val="28"/>
          <w:szCs w:val="28"/>
          <w:lang w:val="en-US"/>
        </w:rPr>
        <w:t xml:space="preserve"> </w:t>
      </w:r>
      <w:r w:rsidRPr="00FA15B5">
        <w:rPr>
          <w:i/>
          <w:sz w:val="28"/>
          <w:szCs w:val="28"/>
          <w:lang w:val="en-US"/>
        </w:rPr>
        <w:object w:dxaOrig="1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33.8pt">
            <v:imagedata r:id="rId8" o:title=""/>
          </v:shape>
        </w:obje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= a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± 3a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b +3ab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± b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куб</w:t>
      </w:r>
      <w:r w:rsidRPr="00FA15B5">
        <w:rPr>
          <w:i/>
          <w:sz w:val="28"/>
          <w:szCs w:val="28"/>
          <w:lang w:val="en-US"/>
        </w:rPr>
        <w:t xml:space="preserve"> </w:t>
      </w:r>
      <w:r w:rsidRPr="00FA15B5">
        <w:rPr>
          <w:i/>
          <w:sz w:val="28"/>
          <w:szCs w:val="28"/>
          <w:lang w:val="en-US"/>
        </w:rPr>
        <w:object w:dxaOrig="1120" w:dyaOrig="680">
          <v:shape id="_x0000_i1026" type="#_x0000_t75" style="width:55.7pt;height:33.8pt">
            <v:imagedata r:id="rId9" o:title=""/>
          </v:shape>
        </w:obje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=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+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 – разность квадратов;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–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–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+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 xml:space="preserve">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разность</w:t>
      </w:r>
      <w:r w:rsidRPr="00FA15B5">
        <w:rPr>
          <w:i/>
          <w:sz w:val="28"/>
          <w:szCs w:val="28"/>
          <w:lang w:val="en-US"/>
        </w:rPr>
        <w:t xml:space="preserve"> </w:t>
      </w:r>
      <w:r w:rsidRPr="00FA15B5">
        <w:rPr>
          <w:i/>
          <w:sz w:val="28"/>
          <w:szCs w:val="28"/>
        </w:rPr>
        <w:t>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+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+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- </w:t>
      </w:r>
      <w:r w:rsidRPr="00FA15B5">
        <w:rPr>
          <w:i/>
          <w:sz w:val="28"/>
          <w:szCs w:val="28"/>
          <w:vertAlign w:val="superscript"/>
          <w:lang w:val="en-US"/>
        </w:rPr>
        <w:t xml:space="preserve"> </w:t>
      </w:r>
      <w:r w:rsidRPr="00FA15B5">
        <w:rPr>
          <w:i/>
          <w:sz w:val="28"/>
          <w:szCs w:val="28"/>
          <w:lang w:val="en-US"/>
        </w:rPr>
        <w:t>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 xml:space="preserve">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сумма</w:t>
      </w:r>
      <w:r w:rsidRPr="00FA15B5">
        <w:rPr>
          <w:i/>
          <w:sz w:val="28"/>
          <w:szCs w:val="28"/>
          <w:lang w:val="en-US"/>
        </w:rPr>
        <w:t xml:space="preserve"> </w:t>
      </w:r>
      <w:r w:rsidRPr="00FA15B5">
        <w:rPr>
          <w:i/>
          <w:sz w:val="28"/>
          <w:szCs w:val="28"/>
        </w:rPr>
        <w:t>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правил действия со степенями 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&gt;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&gt; 0, </w:t>
      </w:r>
      <w:r w:rsidRPr="00FA15B5">
        <w:rPr>
          <w:i/>
          <w:sz w:val="28"/>
          <w:szCs w:val="28"/>
          <w:lang w:val="en-US"/>
        </w:rPr>
        <w:t>x</w:t>
      </w:r>
      <w:r w:rsidRPr="00FA15B5">
        <w:rPr>
          <w:i/>
          <w:sz w:val="28"/>
          <w:szCs w:val="28"/>
        </w:rPr>
        <w:t xml:space="preserve"> и </w:t>
      </w:r>
      <w:r w:rsidRPr="00FA15B5">
        <w:rPr>
          <w:i/>
          <w:sz w:val="28"/>
          <w:szCs w:val="28"/>
          <w:lang w:val="en-US"/>
        </w:rPr>
        <w:t>y</w:t>
      </w:r>
      <w:r w:rsidRPr="00FA15B5">
        <w:rPr>
          <w:i/>
          <w:sz w:val="28"/>
          <w:szCs w:val="28"/>
        </w:rPr>
        <w:t xml:space="preserve"> – действительные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1.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x+y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</w:t>
      </w:r>
      <w:r w:rsidRPr="00FA15B5">
        <w:rPr>
          <w:i/>
          <w:sz w:val="28"/>
          <w:szCs w:val="28"/>
          <w:vertAlign w:val="superscript"/>
          <w:lang w:val="en-US"/>
        </w:rPr>
        <w:t xml:space="preserve">   </w:t>
      </w:r>
      <w:r w:rsidRPr="00FA15B5">
        <w:rPr>
          <w:i/>
          <w:sz w:val="28"/>
          <w:szCs w:val="28"/>
          <w:lang w:val="en-US"/>
        </w:rPr>
        <w:t xml:space="preserve">                        5. (ab)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2.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x-y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</w:t>
      </w:r>
      <w:r w:rsidRPr="00FA15B5">
        <w:rPr>
          <w:i/>
          <w:sz w:val="28"/>
          <w:szCs w:val="28"/>
          <w:vertAlign w:val="superscript"/>
          <w:lang w:val="en-US"/>
        </w:rPr>
        <w:t xml:space="preserve">            </w:t>
      </w:r>
      <w:r w:rsidRPr="00FA15B5">
        <w:rPr>
          <w:i/>
          <w:sz w:val="28"/>
          <w:szCs w:val="28"/>
          <w:lang w:val="en-US"/>
        </w:rPr>
        <w:t xml:space="preserve">                 6. (a/b)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 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; 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3.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                  7. a</w:t>
      </w:r>
      <w:r w:rsidRPr="00FA15B5">
        <w:rPr>
          <w:i/>
          <w:sz w:val="28"/>
          <w:szCs w:val="28"/>
          <w:vertAlign w:val="superscript"/>
          <w:lang w:val="en-US"/>
        </w:rPr>
        <w:t>1</w:t>
      </w:r>
      <w:r w:rsidRPr="00FA15B5">
        <w:rPr>
          <w:i/>
          <w:sz w:val="28"/>
          <w:szCs w:val="28"/>
          <w:lang w:val="en-US"/>
        </w:rPr>
        <w:t>=a;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sz w:val="28"/>
          <w:szCs w:val="28"/>
        </w:rPr>
        <w:tab/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-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>=1/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 xml:space="preserve">;                            8. 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o</w:t>
      </w:r>
      <w:r w:rsidRPr="00FA15B5">
        <w:rPr>
          <w:i/>
          <w:sz w:val="28"/>
          <w:szCs w:val="28"/>
        </w:rPr>
        <w:t xml:space="preserve"> = 1;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и свойств арифметических корней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k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m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n</w:t>
      </w:r>
      <w:r w:rsidRPr="00FA15B5">
        <w:rPr>
          <w:i/>
          <w:sz w:val="28"/>
          <w:szCs w:val="28"/>
        </w:rPr>
        <w:t xml:space="preserve"> – натурал</w:t>
      </w:r>
      <w:r w:rsidRPr="00FA15B5">
        <w:rPr>
          <w:i/>
          <w:sz w:val="28"/>
          <w:szCs w:val="28"/>
        </w:rPr>
        <w:t>ь</w:t>
      </w:r>
      <w:r w:rsidRPr="00FA15B5">
        <w:rPr>
          <w:i/>
          <w:sz w:val="28"/>
          <w:szCs w:val="28"/>
        </w:rPr>
        <w:t>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1. </w:t>
      </w:r>
      <w:r w:rsidRPr="00FA15B5">
        <w:rPr>
          <w:i/>
          <w:position w:val="-8"/>
          <w:sz w:val="28"/>
          <w:szCs w:val="28"/>
          <w:lang w:val="en-US"/>
        </w:rPr>
        <w:object w:dxaOrig="1180" w:dyaOrig="540">
          <v:shape id="_x0000_i1027" type="#_x0000_t75" style="width:58.85pt;height:26.9pt">
            <v:imagedata r:id="rId10" o:title=""/>
          </v:shape>
        </w:object>
      </w:r>
      <w:r w:rsidRPr="00FA15B5">
        <w:rPr>
          <w:i/>
          <w:sz w:val="28"/>
          <w:szCs w:val="28"/>
        </w:rPr>
        <w:t>;                     5.</w:t>
      </w:r>
      <w:r w:rsidRPr="00FA15B5">
        <w:rPr>
          <w:i/>
          <w:position w:val="-10"/>
          <w:sz w:val="28"/>
          <w:szCs w:val="28"/>
        </w:rPr>
        <w:object w:dxaOrig="1300" w:dyaOrig="460">
          <v:shape id="_x0000_i1028" type="#_x0000_t75" style="width:65.1pt;height:23.15pt">
            <v:imagedata r:id="rId11" o:title=""/>
          </v:shape>
        </w:obje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2. </w:t>
      </w:r>
      <w:r w:rsidRPr="00FA15B5">
        <w:rPr>
          <w:i/>
          <w:position w:val="-8"/>
          <w:sz w:val="28"/>
          <w:szCs w:val="28"/>
        </w:rPr>
        <w:object w:dxaOrig="1719" w:dyaOrig="400">
          <v:shape id="_x0000_i1029" type="#_x0000_t75" style="width:85.75pt;height:20.05pt">
            <v:imagedata r:id="rId12" o:title=""/>
          </v:shape>
        </w:object>
      </w:r>
      <w:r w:rsidRPr="00FA15B5">
        <w:rPr>
          <w:i/>
          <w:sz w:val="28"/>
          <w:szCs w:val="28"/>
        </w:rPr>
        <w:t>;             6.</w:t>
      </w:r>
      <w:r w:rsidRPr="00FA15B5">
        <w:rPr>
          <w:i/>
          <w:position w:val="-8"/>
          <w:sz w:val="28"/>
          <w:szCs w:val="28"/>
        </w:rPr>
        <w:object w:dxaOrig="1520" w:dyaOrig="420">
          <v:shape id="_x0000_i1030" type="#_x0000_t75" style="width:75.75pt;height:21.3pt">
            <v:imagedata r:id="rId13" o:title=""/>
          </v:shape>
        </w:obje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3.</w:t>
      </w:r>
      <w:r w:rsidRPr="00FA15B5">
        <w:rPr>
          <w:i/>
          <w:position w:val="-12"/>
          <w:sz w:val="28"/>
          <w:szCs w:val="28"/>
        </w:rPr>
        <w:object w:dxaOrig="1560" w:dyaOrig="460">
          <v:shape id="_x0000_i1031" type="#_x0000_t75" style="width:78.25pt;height:23.15pt">
            <v:imagedata r:id="rId14" o:title=""/>
          </v:shape>
        </w:object>
      </w:r>
      <w:r w:rsidRPr="00FA15B5">
        <w:rPr>
          <w:i/>
          <w:sz w:val="28"/>
          <w:szCs w:val="28"/>
        </w:rPr>
        <w:t>;                7.</w:t>
      </w:r>
      <w:r w:rsidRPr="00FA15B5">
        <w:rPr>
          <w:i/>
          <w:position w:val="-14"/>
          <w:sz w:val="28"/>
          <w:szCs w:val="28"/>
        </w:rPr>
        <w:object w:dxaOrig="1080" w:dyaOrig="480">
          <v:shape id="_x0000_i1032" type="#_x0000_t75" style="width:53.85pt;height:23.8pt">
            <v:imagedata r:id="rId15" o:title=""/>
          </v:shape>
        </w:obje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position w:val="-32"/>
          <w:sz w:val="28"/>
          <w:szCs w:val="28"/>
        </w:rPr>
        <w:object w:dxaOrig="1160" w:dyaOrig="820">
          <v:shape id="_x0000_i1033" type="#_x0000_t75" style="width:58.25pt;height:40.7pt">
            <v:imagedata r:id="rId16" o:title=""/>
          </v:shape>
        </w:object>
      </w:r>
      <w:r w:rsidRPr="00FA15B5">
        <w:rPr>
          <w:i/>
          <w:sz w:val="28"/>
          <w:szCs w:val="28"/>
        </w:rPr>
        <w:t>;                     8.</w:t>
      </w:r>
      <w:r w:rsidRPr="00FA15B5">
        <w:rPr>
          <w:i/>
          <w:position w:val="-14"/>
          <w:sz w:val="28"/>
          <w:szCs w:val="28"/>
        </w:rPr>
        <w:object w:dxaOrig="1200" w:dyaOrig="480">
          <v:shape id="_x0000_i1034" type="#_x0000_t75" style="width:60.1pt;height:23.8pt">
            <v:imagedata r:id="rId17" o:title=""/>
          </v:shape>
        </w:object>
      </w:r>
      <w:r w:rsidRPr="00FA15B5">
        <w:rPr>
          <w:i/>
          <w:sz w:val="28"/>
          <w:szCs w:val="28"/>
        </w:rPr>
        <w:t>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ind w:firstLine="567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Кроме того, следует помнить о существовании в математике множеств натуральных, целых, рациональных и иррациональных чисел, которые 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 xml:space="preserve">разуют множество действительных чисел.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N – натуральные числа.  Множество натуральных чисел состоит из единицы, простых и составных чисел. Натуральное число, большее един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цы, называется простым, если оно не имеет делителей, кроме единицы и самого себя. Если же число имеет хотя бы один делитель, отличный от единицы и самого себя, то оно называется составным.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Наибольшим общим делителем (НОД) нескольких натуральных чисел называют наибольшее натуральное число, на которое делится каждое из данных чисел. Для отыскания НОД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а затем составить произвед</w:t>
      </w:r>
      <w:r w:rsidRPr="00FA15B5">
        <w:rPr>
          <w:sz w:val="28"/>
          <w:szCs w:val="28"/>
        </w:rPr>
        <w:t>е</w:t>
      </w:r>
      <w:r w:rsidRPr="00FA15B5">
        <w:rPr>
          <w:sz w:val="28"/>
          <w:szCs w:val="28"/>
        </w:rPr>
        <w:t>ние всех простых множителей, общих для данных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 Наименьшим общим кратным (НОК) нескольких натуральных чисел называют наименьшее натуральное число, которое делится на каждое из данных чисел. Для отыскания НОК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выписать все множители о</w:t>
      </w:r>
      <w:r w:rsidRPr="00FA15B5">
        <w:rPr>
          <w:sz w:val="28"/>
          <w:szCs w:val="28"/>
        </w:rPr>
        <w:t>д</w:t>
      </w:r>
      <w:r w:rsidRPr="00FA15B5">
        <w:rPr>
          <w:sz w:val="28"/>
          <w:szCs w:val="28"/>
        </w:rPr>
        <w:t>ного из чисел, дописать все недостающие множители из других чисел и все их перемножить.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Z – целые числа. Если к натуральным числам добавить им против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положные по знаку и ноль, то получится множество целых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Q – рациональные числа. Если к целым числам добавить дроби, то получится множество рациональных чисел. Рациональные числа предст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вимы в виде дроби, где p – целое число, а q – натуральное число. Раци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нальные числа – это числа, которые можно представить в виде бесконе</w:t>
      </w:r>
      <w:r w:rsidRPr="00FA15B5">
        <w:rPr>
          <w:sz w:val="28"/>
          <w:szCs w:val="28"/>
        </w:rPr>
        <w:t>ч</w:t>
      </w:r>
      <w:r w:rsidRPr="00FA15B5">
        <w:rPr>
          <w:sz w:val="28"/>
          <w:szCs w:val="28"/>
        </w:rPr>
        <w:t xml:space="preserve">ных периодических дробей.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Если период начинается сразу после запятой, то такая дробь назыв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ется чистой периодической дробью. Например, 3,(06). Если же период начинается не сразу после запятой, то дробь называется смешанной пери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дической. Например, 0,3(1).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Каждую периодическую дробь можно представить в виде обыкн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венной дроби. В случае чистой периодической дроби к целой части приб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 xml:space="preserve">вить обыкновенную дробь, в числителе которой записывают период, а в знаменателе – цифру 9 столько раз, сколько цифр в периоде.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position w:val="-28"/>
          <w:sz w:val="28"/>
          <w:szCs w:val="28"/>
        </w:rPr>
        <w:object w:dxaOrig="3519" w:dyaOrig="720">
          <v:shape id="_x0000_i1035" type="#_x0000_t75" style="width:175.95pt;height:36.3pt">
            <v:imagedata r:id="rId18" o:title=""/>
          </v:shape>
        </w:obje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В случае смешанной периодической дроби предварительно перен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 xml:space="preserve">сят за-пятую к началу периодической части, затем обращают полученную чистую периодическую дробь в обыкновенную и делят последнюю на 10k, где  k – число разрядов, на которые перенесена запятая вправо. 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Например: 0,3(1) =</w:t>
      </w:r>
      <w:r w:rsidRPr="00FA15B5">
        <w:rPr>
          <w:position w:val="-28"/>
          <w:sz w:val="28"/>
          <w:szCs w:val="28"/>
        </w:rPr>
        <w:object w:dxaOrig="4500" w:dyaOrig="720">
          <v:shape id="_x0000_i1036" type="#_x0000_t75" style="width:224.75pt;height:36.3pt">
            <v:imagedata r:id="rId19" o:title=""/>
          </v:shape>
        </w:obje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ab/>
        <w:t xml:space="preserve">Иррациональные числа – бесконечные непериодические десятичные дроби. Например:  </w:t>
      </w:r>
      <w:r w:rsidRPr="00FA15B5">
        <w:rPr>
          <w:position w:val="-12"/>
          <w:sz w:val="28"/>
          <w:szCs w:val="28"/>
        </w:rPr>
        <w:object w:dxaOrig="2160" w:dyaOrig="440">
          <v:shape id="_x0000_i1037" type="#_x0000_t75" style="width:108.3pt;height:21.9pt">
            <v:imagedata r:id="rId20" o:title=""/>
          </v:shape>
        </w:object>
      </w:r>
      <w:r w:rsidRPr="00FA15B5">
        <w:rPr>
          <w:sz w:val="28"/>
          <w:szCs w:val="28"/>
        </w:rPr>
        <w:t xml:space="preserve"> …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Множество рациональных и иррациональных чисел называется мн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жеством действительных чисел R.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Число </w:t>
      </w:r>
      <w:r w:rsidRPr="00FA15B5">
        <w:rPr>
          <w:bCs/>
          <w:i/>
          <w:iCs/>
          <w:sz w:val="28"/>
          <w:szCs w:val="28"/>
          <w:lang w:val="en-US"/>
        </w:rPr>
        <w:t>a</w:t>
      </w:r>
      <w:r w:rsidRPr="00FA15B5">
        <w:rPr>
          <w:bCs/>
          <w:i/>
          <w:iCs/>
          <w:sz w:val="28"/>
          <w:szCs w:val="28"/>
        </w:rPr>
        <w:t xml:space="preserve"> </w:t>
      </w:r>
      <w:r w:rsidRPr="00FA15B5">
        <w:rPr>
          <w:bCs/>
          <w:iCs/>
          <w:sz w:val="28"/>
          <w:szCs w:val="28"/>
        </w:rPr>
        <w:t xml:space="preserve"> называется приближенным значением числа  </w:t>
      </w:r>
      <w:r w:rsidRPr="00FA15B5">
        <w:rPr>
          <w:bCs/>
          <w:i/>
          <w:iCs/>
          <w:sz w:val="28"/>
          <w:szCs w:val="28"/>
          <w:lang w:val="en-US"/>
        </w:rPr>
        <w:t>x</w:t>
      </w:r>
      <w:r w:rsidRPr="00FA15B5">
        <w:rPr>
          <w:bCs/>
          <w:i/>
          <w:iCs/>
          <w:sz w:val="28"/>
          <w:szCs w:val="28"/>
        </w:rPr>
        <w:t xml:space="preserve">, </w:t>
      </w:r>
      <w:r w:rsidRPr="00FA15B5">
        <w:rPr>
          <w:bCs/>
          <w:iCs/>
          <w:sz w:val="28"/>
          <w:szCs w:val="28"/>
        </w:rPr>
        <w:t>вычисле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 xml:space="preserve">ным с точностью до </w:t>
      </w:r>
      <w:r w:rsidRPr="00FA15B5">
        <w:rPr>
          <w:bCs/>
          <w:i/>
          <w:iCs/>
          <w:sz w:val="28"/>
          <w:szCs w:val="28"/>
        </w:rPr>
        <w:t xml:space="preserve"> </w:t>
      </w:r>
      <w:r w:rsidRPr="00FA15B5">
        <w:rPr>
          <w:bCs/>
          <w:i/>
          <w:iCs/>
          <w:sz w:val="28"/>
          <w:szCs w:val="28"/>
          <w:lang w:val="en-US"/>
        </w:rPr>
        <w:t>h</w:t>
      </w:r>
      <w:r w:rsidRPr="00FA15B5">
        <w:rPr>
          <w:bCs/>
          <w:i/>
          <w:iCs/>
          <w:sz w:val="28"/>
          <w:szCs w:val="28"/>
        </w:rPr>
        <w:t>&gt;0</w:t>
      </w:r>
      <w:r w:rsidRPr="00FA15B5">
        <w:rPr>
          <w:bCs/>
          <w:iCs/>
          <w:sz w:val="28"/>
          <w:szCs w:val="28"/>
        </w:rPr>
        <w:t xml:space="preserve">, если выполняется неравенство </w:t>
      </w:r>
      <w:r w:rsidR="006543E8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620395" cy="254635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Разность </w:t>
      </w:r>
      <w:r w:rsidR="006543E8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381635" cy="2546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</w:t>
      </w:r>
      <w:r w:rsidRPr="00FA15B5">
        <w:rPr>
          <w:b/>
          <w:bCs/>
          <w:i/>
          <w:iCs/>
          <w:sz w:val="28"/>
          <w:szCs w:val="28"/>
        </w:rPr>
        <w:t>погрешностью (абсолютной)</w:t>
      </w:r>
      <w:r w:rsidRPr="00FA15B5">
        <w:rPr>
          <w:bCs/>
          <w:iCs/>
          <w:sz w:val="28"/>
          <w:szCs w:val="28"/>
        </w:rPr>
        <w:t xml:space="preserve">, а </w:t>
      </w:r>
      <w:r w:rsidRPr="00FA15B5">
        <w:rPr>
          <w:bCs/>
          <w:iCs/>
          <w:sz w:val="28"/>
          <w:szCs w:val="28"/>
          <w:lang w:val="en-US"/>
        </w:rPr>
        <w:t>h</w:t>
      </w:r>
      <w:r w:rsidRPr="00FA15B5">
        <w:rPr>
          <w:bCs/>
          <w:iCs/>
          <w:sz w:val="28"/>
          <w:szCs w:val="28"/>
        </w:rPr>
        <w:t xml:space="preserve"> – оце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>кой погрешности приближенного вычисления.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 xml:space="preserve">          Относительная погрешность – </w:t>
      </w:r>
      <w:r w:rsidRPr="00FA15B5">
        <w:rPr>
          <w:bCs/>
          <w:iCs/>
          <w:sz w:val="28"/>
          <w:szCs w:val="28"/>
        </w:rPr>
        <w:t>это отношение погрешности к пр</w:t>
      </w:r>
      <w:r w:rsidRPr="00FA15B5">
        <w:rPr>
          <w:bCs/>
          <w:iCs/>
          <w:sz w:val="28"/>
          <w:szCs w:val="28"/>
        </w:rPr>
        <w:t>и</w:t>
      </w:r>
      <w:r w:rsidRPr="00FA15B5">
        <w:rPr>
          <w:bCs/>
          <w:iCs/>
          <w:sz w:val="28"/>
          <w:szCs w:val="28"/>
        </w:rPr>
        <w:t xml:space="preserve">ближенному значению, т.е. число </w:t>
      </w:r>
      <w:r w:rsidR="006543E8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898525" cy="429260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относительной погрешностью вычисления. Часто относительную погрешность указывают в процентах.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A15B5">
        <w:rPr>
          <w:b/>
          <w:bCs/>
          <w:iCs/>
          <w:sz w:val="28"/>
          <w:szCs w:val="28"/>
        </w:rPr>
        <w:t xml:space="preserve">  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>Например:</w:t>
      </w:r>
      <w:r w:rsidRPr="00FA15B5">
        <w:rPr>
          <w:bCs/>
          <w:iCs/>
          <w:sz w:val="28"/>
          <w:szCs w:val="28"/>
        </w:rPr>
        <w:t xml:space="preserve">  «Температура равна 16 плюс-минус 1 градус», т.е. </w:t>
      </w:r>
      <w:r w:rsidR="006543E8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826770" cy="21463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Это означает, что истинное значение температуры отличается от 16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>С  не более  чем на 1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 xml:space="preserve">. Эту информацию можно записать так: </w:t>
      </w:r>
      <w:r w:rsidR="006543E8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2059305" cy="2546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Здесь 16 – приближенное значение температ</w:t>
      </w:r>
      <w:r w:rsidRPr="00FA15B5">
        <w:rPr>
          <w:bCs/>
          <w:iCs/>
          <w:sz w:val="28"/>
          <w:szCs w:val="28"/>
        </w:rPr>
        <w:t>у</w:t>
      </w:r>
      <w:r w:rsidRPr="00FA15B5">
        <w:rPr>
          <w:bCs/>
          <w:iCs/>
          <w:sz w:val="28"/>
          <w:szCs w:val="28"/>
        </w:rPr>
        <w:t xml:space="preserve">ры, 1 – оценка погрешности. Относительная погрешность равна </w:t>
      </w:r>
      <w:r w:rsidR="006543E8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771525" cy="397510"/>
            <wp:effectExtent l="0" t="0" r="9525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 или 6,25%.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bCs/>
          <w:iCs/>
          <w:sz w:val="28"/>
          <w:szCs w:val="28"/>
        </w:rPr>
        <w:t>Приближения числа π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а)  </w:t>
      </w:r>
      <w:r w:rsidR="006543E8" w:rsidRPr="00FA15B5">
        <w:rPr>
          <w:bCs/>
          <w:iCs/>
          <w:noProof/>
          <w:position w:val="-6"/>
          <w:sz w:val="28"/>
          <w:szCs w:val="28"/>
        </w:rPr>
        <w:drawing>
          <wp:inline distT="0" distB="0" distL="0" distR="0">
            <wp:extent cx="365760" cy="1746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такое приближение упоминается в Библии;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б) </w:t>
      </w:r>
      <w:r w:rsidR="006543E8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1232535" cy="397510"/>
            <wp:effectExtent l="0" t="0" r="5715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древнего Вавилона;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в) </w:t>
      </w:r>
      <w:r w:rsidR="006543E8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1089025" cy="469265"/>
            <wp:effectExtent l="0" t="0" r="0" b="698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древних египтян;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г) </w:t>
      </w:r>
      <w:r w:rsidR="006543E8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93775" cy="397510"/>
            <wp:effectExtent l="0" t="0" r="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Архимеда.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д) Вычислим относительную погрешность приближения египтян, приняв приближение Архимеда за наиболее точное. Тогда: </w:t>
      </w:r>
      <w:r w:rsidR="006543E8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4063365" cy="42164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Т.е. погрешность в вычислении египтян меньше 1%!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>Стандартная запись числа</w:t>
      </w:r>
      <w:r w:rsidRPr="00FA15B5">
        <w:rPr>
          <w:bCs/>
          <w:iCs/>
          <w:sz w:val="28"/>
          <w:szCs w:val="28"/>
        </w:rPr>
        <w:t xml:space="preserve">.  Это представление чисел в виде: </w:t>
      </w:r>
      <w:r w:rsidR="006543E8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304290" cy="2146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. Число а называют мантиссой  числа </w:t>
      </w:r>
      <w:r w:rsidRPr="00FA15B5">
        <w:rPr>
          <w:bCs/>
          <w:iCs/>
          <w:sz w:val="28"/>
          <w:szCs w:val="28"/>
          <w:lang w:val="en-US"/>
        </w:rPr>
        <w:t>x</w:t>
      </w:r>
      <w:r w:rsidRPr="00FA15B5">
        <w:rPr>
          <w:bCs/>
          <w:iCs/>
          <w:sz w:val="28"/>
          <w:szCs w:val="28"/>
        </w:rPr>
        <w:t xml:space="preserve">, а показатель </w:t>
      </w:r>
      <w:r w:rsidRPr="00FA15B5">
        <w:rPr>
          <w:bCs/>
          <w:iCs/>
          <w:sz w:val="28"/>
          <w:szCs w:val="28"/>
          <w:lang w:val="en-US"/>
        </w:rPr>
        <w:t>k</w:t>
      </w:r>
      <w:r w:rsidRPr="00FA15B5">
        <w:rPr>
          <w:bCs/>
          <w:iCs/>
          <w:sz w:val="28"/>
          <w:szCs w:val="28"/>
        </w:rPr>
        <w:t xml:space="preserve"> – его порядком.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Например:  </w:t>
      </w:r>
      <w:r w:rsidR="006543E8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2273935" cy="23050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с точностью до сотых;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Солнца: </w:t>
      </w:r>
      <w:r w:rsidR="006543E8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057275" cy="230505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атома водорода: </w:t>
      </w:r>
      <w:r w:rsidR="006543E8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993775" cy="2305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ind w:firstLine="709"/>
        <w:jc w:val="center"/>
        <w:rPr>
          <w:b/>
          <w:sz w:val="28"/>
          <w:szCs w:val="28"/>
          <w:lang w:val="x-none" w:eastAsia="x-none"/>
        </w:rPr>
      </w:pPr>
      <w:r w:rsidRPr="00FA15B5">
        <w:rPr>
          <w:b/>
          <w:sz w:val="28"/>
          <w:szCs w:val="28"/>
          <w:lang w:val="x-none" w:eastAsia="x-none"/>
        </w:rPr>
        <w:lastRenderedPageBreak/>
        <w:t>Задания к практическому занятию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1.  Указать все номера целых чисел данного множества: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Pr="00FA15B5">
        <w:rPr>
          <w:position w:val="-10"/>
          <w:sz w:val="28"/>
          <w:szCs w:val="28"/>
        </w:rPr>
        <w:object w:dxaOrig="2620" w:dyaOrig="460">
          <v:shape id="_x0000_i1038" type="#_x0000_t75" style="width:130.85pt;height:23.15pt">
            <v:imagedata r:id="rId36" o:title=""/>
          </v:shape>
        </w:object>
      </w:r>
      <w:r w:rsidRPr="00FA15B5">
        <w:rPr>
          <w:sz w:val="28"/>
          <w:szCs w:val="28"/>
        </w:rPr>
        <w:t xml:space="preserve"> 2) </w:t>
      </w:r>
      <w:r w:rsidRPr="00FA15B5">
        <w:rPr>
          <w:position w:val="-10"/>
          <w:sz w:val="28"/>
          <w:szCs w:val="28"/>
        </w:rPr>
        <w:object w:dxaOrig="1140" w:dyaOrig="460">
          <v:shape id="_x0000_i1039" type="#_x0000_t75" style="width:56.95pt;height:23.15pt">
            <v:imagedata r:id="rId37" o:title=""/>
          </v:shape>
        </w:object>
      </w:r>
      <w:r w:rsidRPr="00FA15B5">
        <w:rPr>
          <w:sz w:val="28"/>
          <w:szCs w:val="28"/>
        </w:rPr>
        <w:t xml:space="preserve"> 3) </w:t>
      </w:r>
      <w:r w:rsidRPr="00FA15B5">
        <w:rPr>
          <w:position w:val="-32"/>
          <w:sz w:val="28"/>
          <w:szCs w:val="28"/>
        </w:rPr>
        <w:object w:dxaOrig="1100" w:dyaOrig="820">
          <v:shape id="_x0000_i1040" type="#_x0000_t75" style="width:55.1pt;height:40.7pt">
            <v:imagedata r:id="rId38" o:title=""/>
          </v:shape>
        </w:object>
      </w:r>
      <w:r w:rsidRPr="00FA15B5">
        <w:rPr>
          <w:sz w:val="28"/>
          <w:szCs w:val="28"/>
        </w:rPr>
        <w:t xml:space="preserve">; 4) 33 ∙ 0,(15); 5) </w:t>
      </w:r>
      <w:r w:rsidRPr="00FA15B5">
        <w:rPr>
          <w:position w:val="-10"/>
          <w:sz w:val="28"/>
          <w:szCs w:val="28"/>
        </w:rPr>
        <w:object w:dxaOrig="980" w:dyaOrig="499">
          <v:shape id="_x0000_i1041" type="#_x0000_t75" style="width:48.85pt;height:25.05pt">
            <v:imagedata r:id="rId39" o:title=""/>
          </v:shape>
        </w:obje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Решение: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position w:val="-70"/>
          <w:sz w:val="28"/>
          <w:szCs w:val="28"/>
        </w:rPr>
        <w:object w:dxaOrig="9080" w:dyaOrig="1600">
          <v:shape id="_x0000_i1042" type="#_x0000_t75" style="width:453.9pt;height:80.15pt">
            <v:imagedata r:id="rId40" o:title=""/>
          </v:shape>
        </w:obje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Pr="00FA15B5">
        <w:rPr>
          <w:position w:val="-28"/>
          <w:sz w:val="28"/>
          <w:szCs w:val="28"/>
        </w:rPr>
        <w:object w:dxaOrig="3420" w:dyaOrig="720">
          <v:shape id="_x0000_i1043" type="#_x0000_t75" style="width:170.9pt;height:36.3pt">
            <v:imagedata r:id="rId41" o:title=""/>
          </v:shape>
        </w:obje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3) </w:t>
      </w:r>
      <w:r w:rsidRPr="00FA15B5">
        <w:rPr>
          <w:position w:val="-40"/>
          <w:sz w:val="28"/>
          <w:szCs w:val="28"/>
        </w:rPr>
        <w:object w:dxaOrig="8120" w:dyaOrig="940">
          <v:shape id="_x0000_i1044" type="#_x0000_t75" style="width:405.7pt;height:46.95pt">
            <v:imagedata r:id="rId42" o:title=""/>
          </v:shape>
        </w:obje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4) 33 ∙ 0,(15)= 33∙</w:t>
      </w:r>
      <w:r w:rsidRPr="00FA15B5">
        <w:rPr>
          <w:position w:val="-28"/>
          <w:sz w:val="28"/>
          <w:szCs w:val="28"/>
        </w:rPr>
        <w:object w:dxaOrig="1820" w:dyaOrig="720">
          <v:shape id="_x0000_i1045" type="#_x0000_t75" style="width:90.8pt;height:36.3pt">
            <v:imagedata r:id="rId43" o:title=""/>
          </v:shape>
        </w:obje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5) </w:t>
      </w:r>
      <w:r w:rsidRPr="00FA15B5">
        <w:rPr>
          <w:position w:val="-10"/>
          <w:sz w:val="28"/>
          <w:szCs w:val="28"/>
        </w:rPr>
        <w:object w:dxaOrig="4800" w:dyaOrig="499">
          <v:shape id="_x0000_i1046" type="#_x0000_t75" style="width:239.8pt;height:25.05pt">
            <v:imagedata r:id="rId44" o:title=""/>
          </v:shape>
        </w:obje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Ответ: 1; 4; 5.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2. Вычислить: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Pr="00FA15B5">
        <w:rPr>
          <w:position w:val="-10"/>
          <w:sz w:val="28"/>
          <w:szCs w:val="28"/>
        </w:rPr>
        <w:object w:dxaOrig="3519" w:dyaOrig="420">
          <v:shape id="_x0000_i1047" type="#_x0000_t75" style="width:175.95pt;height:21.3pt">
            <v:imagedata r:id="rId45" o:title=""/>
          </v:shape>
        </w:obje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Pr="00FA15B5">
        <w:rPr>
          <w:position w:val="-8"/>
          <w:sz w:val="28"/>
          <w:szCs w:val="28"/>
        </w:rPr>
        <w:object w:dxaOrig="3680" w:dyaOrig="400">
          <v:shape id="_x0000_i1048" type="#_x0000_t75" style="width:184.05pt;height:20.05pt">
            <v:imagedata r:id="rId46" o:title=""/>
          </v:shape>
        </w:object>
      </w:r>
      <w:r w:rsidRPr="00FA15B5">
        <w:rPr>
          <w:sz w:val="28"/>
          <w:szCs w:val="28"/>
        </w:rPr>
        <w:t xml:space="preserve">, </w:t>
      </w:r>
      <w:r w:rsidRPr="00FA15B5">
        <w:rPr>
          <w:position w:val="-8"/>
          <w:sz w:val="28"/>
          <w:szCs w:val="28"/>
        </w:rPr>
        <w:object w:dxaOrig="2260" w:dyaOrig="400">
          <v:shape id="_x0000_i1049" type="#_x0000_t75" style="width:112.7pt;height:20.05pt">
            <v:imagedata r:id="rId47" o:title=""/>
          </v:shape>
        </w:object>
      </w:r>
      <w:r w:rsidRPr="00FA15B5">
        <w:rPr>
          <w:sz w:val="28"/>
          <w:szCs w:val="28"/>
        </w:rPr>
        <w:t xml:space="preserve">, </w:t>
      </w:r>
      <w:r w:rsidRPr="00FA15B5">
        <w:rPr>
          <w:position w:val="-8"/>
          <w:sz w:val="28"/>
          <w:szCs w:val="28"/>
        </w:rPr>
        <w:object w:dxaOrig="2520" w:dyaOrig="400">
          <v:shape id="_x0000_i1050" type="#_x0000_t75" style="width:125.85pt;height:20.05pt">
            <v:imagedata r:id="rId48" o:title=""/>
          </v:shape>
        </w:object>
      </w:r>
      <w:r w:rsidRPr="00FA15B5">
        <w:rPr>
          <w:sz w:val="28"/>
          <w:szCs w:val="28"/>
        </w:rPr>
        <w:t xml:space="preserve">, </w:t>
      </w:r>
      <w:r w:rsidRPr="00FA15B5">
        <w:rPr>
          <w:position w:val="-12"/>
          <w:sz w:val="28"/>
          <w:szCs w:val="28"/>
        </w:rPr>
        <w:object w:dxaOrig="220" w:dyaOrig="420">
          <v:shape id="_x0000_i1051" type="#_x0000_t75" style="width:11.25pt;height:21.3pt">
            <v:imagedata r:id="rId49" o:title=""/>
          </v:shape>
        </w:object>
      </w:r>
      <w:r w:rsidRPr="00FA15B5">
        <w:rPr>
          <w:position w:val="-8"/>
          <w:sz w:val="28"/>
          <w:szCs w:val="28"/>
        </w:rPr>
        <w:object w:dxaOrig="3840" w:dyaOrig="400">
          <v:shape id="_x0000_i1052" type="#_x0000_t75" style="width:192.2pt;height:20.05pt">
            <v:imagedata r:id="rId50" o:title=""/>
          </v:shape>
        </w:object>
      </w:r>
      <w:r w:rsidRPr="00FA15B5">
        <w:rPr>
          <w:sz w:val="28"/>
          <w:szCs w:val="28"/>
        </w:rPr>
        <w:t xml:space="preserve">, то 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position w:val="-10"/>
          <w:sz w:val="28"/>
          <w:szCs w:val="28"/>
        </w:rPr>
        <w:object w:dxaOrig="7680" w:dyaOrig="420">
          <v:shape id="_x0000_i1053" type="#_x0000_t75" style="width:383.8pt;height:21.3pt">
            <v:imagedata r:id="rId51" o:title=""/>
          </v:shape>
        </w:obje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Pr="00FA15B5">
        <w:rPr>
          <w:position w:val="-6"/>
          <w:sz w:val="28"/>
          <w:szCs w:val="28"/>
        </w:rPr>
        <w:object w:dxaOrig="760" w:dyaOrig="380">
          <v:shape id="_x0000_i1054" type="#_x0000_t75" style="width:38.2pt;height:18.8pt">
            <v:imagedata r:id="rId52" o:title=""/>
          </v:shape>
        </w:obje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Pr="00FA15B5">
        <w:rPr>
          <w:position w:val="-40"/>
          <w:sz w:val="28"/>
          <w:szCs w:val="28"/>
        </w:rPr>
        <w:object w:dxaOrig="4900" w:dyaOrig="999">
          <v:shape id="_x0000_i1055" type="#_x0000_t75" style="width:244.8pt;height:50.1pt">
            <v:imagedata r:id="rId53" o:title=""/>
          </v:shape>
        </w:obje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 xml:space="preserve">Решение:  используя свойства арифметических корней: </w:t>
      </w:r>
      <w:r w:rsidRPr="00FA15B5">
        <w:rPr>
          <w:i/>
          <w:position w:val="-14"/>
          <w:sz w:val="28"/>
          <w:szCs w:val="28"/>
        </w:rPr>
        <w:object w:dxaOrig="1080" w:dyaOrig="480">
          <v:shape id="_x0000_i1056" type="#_x0000_t75" style="width:53.85pt;height:23.8pt">
            <v:imagedata r:id="rId15" o:title=""/>
          </v:shape>
        </w:object>
      </w:r>
      <w:r w:rsidRPr="00FA15B5">
        <w:rPr>
          <w:sz w:val="28"/>
          <w:szCs w:val="28"/>
        </w:rPr>
        <w:t xml:space="preserve"> и </w:t>
      </w:r>
      <w:r w:rsidRPr="00FA15B5">
        <w:rPr>
          <w:position w:val="-8"/>
          <w:sz w:val="28"/>
          <w:szCs w:val="28"/>
        </w:rPr>
        <w:object w:dxaOrig="1120" w:dyaOrig="440">
          <v:shape id="_x0000_i1057" type="#_x0000_t75" style="width:55.7pt;height:21.9pt">
            <v:imagedata r:id="rId54" o:title=""/>
          </v:shape>
        </w:object>
      </w:r>
      <w:r w:rsidRPr="00FA15B5">
        <w:rPr>
          <w:sz w:val="28"/>
          <w:szCs w:val="28"/>
        </w:rPr>
        <w:t>, имеем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position w:val="-62"/>
          <w:sz w:val="28"/>
          <w:szCs w:val="28"/>
        </w:rPr>
        <w:object w:dxaOrig="7960" w:dyaOrig="1380">
          <v:shape id="_x0000_i1058" type="#_x0000_t75" style="width:398.2pt;height:68.85pt">
            <v:imagedata r:id="rId55" o:title=""/>
          </v:shape>
        </w:obje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Pr="00FA15B5">
        <w:rPr>
          <w:position w:val="-6"/>
          <w:sz w:val="28"/>
          <w:szCs w:val="28"/>
        </w:rPr>
        <w:object w:dxaOrig="1280" w:dyaOrig="380">
          <v:shape id="_x0000_i1059" type="#_x0000_t75" style="width:63.85pt;height:18.8pt">
            <v:imagedata r:id="rId56" o:title=""/>
          </v:shape>
        </w:objec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Задача  3. Если 30% числа равны </w:t>
      </w:r>
      <w:r w:rsidRPr="00FA15B5">
        <w:rPr>
          <w:position w:val="-12"/>
          <w:sz w:val="28"/>
          <w:szCs w:val="28"/>
        </w:rPr>
        <w:object w:dxaOrig="3019" w:dyaOrig="520">
          <v:shape id="_x0000_i1060" type="#_x0000_t75" style="width:150.9pt;height:26.3pt">
            <v:imagedata r:id="rId57" o:title=""/>
          </v:shape>
        </w:object>
      </w:r>
      <w:r w:rsidRPr="00FA15B5">
        <w:rPr>
          <w:sz w:val="28"/>
          <w:szCs w:val="28"/>
        </w:rPr>
        <w:t>, то само число равно?</w:t>
      </w:r>
    </w:p>
    <w:p w:rsidR="00FA15B5" w:rsidRPr="00FA15B5" w:rsidRDefault="00FA15B5" w:rsidP="00FA15B5">
      <w:pPr>
        <w:spacing w:line="360" w:lineRule="auto"/>
        <w:ind w:firstLine="708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Pr="00FA15B5">
        <w:rPr>
          <w:i/>
          <w:position w:val="-14"/>
          <w:sz w:val="28"/>
          <w:szCs w:val="28"/>
        </w:rPr>
        <w:object w:dxaOrig="1080" w:dyaOrig="480">
          <v:shape id="_x0000_i1061" type="#_x0000_t75" style="width:53.85pt;height:23.8pt">
            <v:imagedata r:id="rId15" o:title=""/>
          </v:shape>
        </w:object>
      </w:r>
      <w:r w:rsidRPr="00FA15B5">
        <w:rPr>
          <w:sz w:val="28"/>
          <w:szCs w:val="28"/>
        </w:rPr>
        <w:t xml:space="preserve">, то </w:t>
      </w:r>
      <w:r w:rsidRPr="00FA15B5">
        <w:rPr>
          <w:position w:val="-20"/>
          <w:sz w:val="28"/>
          <w:szCs w:val="28"/>
        </w:rPr>
        <w:object w:dxaOrig="8320" w:dyaOrig="600">
          <v:shape id="_x0000_i1062" type="#_x0000_t75" style="width:415.7pt;height:30.05pt">
            <v:imagedata r:id="rId58" o:title=""/>
          </v:shape>
        </w:object>
      </w:r>
      <w:r w:rsidRPr="00FA15B5">
        <w:rPr>
          <w:sz w:val="28"/>
          <w:szCs w:val="28"/>
        </w:rPr>
        <w:t xml:space="preserve">Итак, 30% числа равны 18, следовательно, обозначив искомое число через </w:t>
      </w:r>
      <w:r w:rsidRPr="00FA15B5">
        <w:rPr>
          <w:i/>
          <w:sz w:val="28"/>
          <w:szCs w:val="28"/>
        </w:rPr>
        <w:t>х,</w:t>
      </w:r>
      <w:r w:rsidRPr="00FA15B5">
        <w:rPr>
          <w:sz w:val="28"/>
          <w:szCs w:val="28"/>
        </w:rPr>
        <w:t xml:space="preserve"> имеем: </w:t>
      </w:r>
      <w:r w:rsidRPr="00FA15B5">
        <w:rPr>
          <w:position w:val="-28"/>
          <w:sz w:val="28"/>
          <w:szCs w:val="28"/>
        </w:rPr>
        <w:object w:dxaOrig="1920" w:dyaOrig="720">
          <v:shape id="_x0000_i1063" type="#_x0000_t75" style="width:95.8pt;height:36.3pt">
            <v:imagedata r:id="rId59" o:title=""/>
          </v:shape>
        </w:obje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Ответ: 60.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Задача  4. Упростить выражение: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ab/>
      </w:r>
      <w:r w:rsidRPr="00FA15B5">
        <w:rPr>
          <w:sz w:val="28"/>
          <w:szCs w:val="28"/>
        </w:rPr>
        <w:tab/>
      </w:r>
      <w:r w:rsidRPr="00FA15B5">
        <w:rPr>
          <w:position w:val="-34"/>
          <w:sz w:val="28"/>
          <w:szCs w:val="28"/>
        </w:rPr>
        <w:object w:dxaOrig="4540" w:dyaOrig="820">
          <v:shape id="_x0000_i1064" type="#_x0000_t75" style="width:227.25pt;height:40.7pt">
            <v:imagedata r:id="rId60" o:title=""/>
          </v:shape>
        </w:objec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Решение: используя формулы сокращенного умножения, имеем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Pr="00FA15B5">
        <w:rPr>
          <w:position w:val="-32"/>
          <w:sz w:val="28"/>
          <w:szCs w:val="28"/>
        </w:rPr>
        <w:object w:dxaOrig="8880" w:dyaOrig="780">
          <v:shape id="_x0000_i1065" type="#_x0000_t75" style="width:443.9pt;height:38.8pt">
            <v:imagedata r:id="rId61" o:title=""/>
          </v:shape>
        </w:obje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Pr="00FA15B5">
        <w:rPr>
          <w:position w:val="-32"/>
          <w:sz w:val="28"/>
          <w:szCs w:val="28"/>
        </w:rPr>
        <w:object w:dxaOrig="8660" w:dyaOrig="780">
          <v:shape id="_x0000_i1066" type="#_x0000_t75" style="width:433.25pt;height:38.8pt">
            <v:imagedata r:id="rId62" o:title=""/>
          </v:shape>
        </w:obje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3)</w:t>
      </w:r>
      <w:r w:rsidRPr="00FA15B5">
        <w:rPr>
          <w:position w:val="-32"/>
          <w:sz w:val="28"/>
          <w:szCs w:val="28"/>
        </w:rPr>
        <w:object w:dxaOrig="7160" w:dyaOrig="760">
          <v:shape id="_x0000_i1067" type="#_x0000_t75" style="width:358.1pt;height:38.2pt">
            <v:imagedata r:id="rId63" o:title=""/>
          </v:shape>
        </w:object>
      </w:r>
    </w:p>
    <w:p w:rsid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Pr="00FA15B5">
        <w:rPr>
          <w:position w:val="-32"/>
          <w:sz w:val="28"/>
          <w:szCs w:val="28"/>
        </w:rPr>
        <w:object w:dxaOrig="1560" w:dyaOrig="760">
          <v:shape id="_x0000_i1068" type="#_x0000_t75" style="width:78.25pt;height:38.2pt">
            <v:imagedata r:id="rId64" o:title=""/>
          </v:shape>
        </w:object>
      </w:r>
    </w:p>
    <w:p w:rsidR="00EA3FF4" w:rsidRPr="00EA3FF4" w:rsidRDefault="00EA3FF4" w:rsidP="00EA3FF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>Задачи с практическим содержанием.</w:t>
      </w:r>
    </w:p>
    <w:p w:rsidR="00EA3FF4" w:rsidRDefault="00EA3FF4" w:rsidP="00EA3FF4">
      <w:pPr>
        <w:pStyle w:val="af1"/>
        <w:numPr>
          <w:ilvl w:val="0"/>
          <w:numId w:val="7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 Масса женщины в возрасте 35 лет составляет 72 кг. Масса ее спинного мозга 35г. Вычислить, сколько процентов от веса тела составляет вес ее спинного мозга.</w:t>
      </w:r>
    </w:p>
    <w:p w:rsidR="00EA3FF4" w:rsidRDefault="00EA3FF4" w:rsidP="00EA3FF4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2) Вес человека 105 кг. Сколько весит его спинной мозг, если его масса составляет 0,05% от массы тела?</w:t>
      </w:r>
    </w:p>
    <w:p w:rsidR="00EA3FF4" w:rsidRDefault="00EA3FF4" w:rsidP="00EC0AC1">
      <w:pPr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Через почки в течение суток протекает 1500л крови. Вся кровь через почки проходит примерно через 5 мин (5-6л). Сколько крови пройдет через почки человека за час?</w:t>
      </w:r>
    </w:p>
    <w:p w:rsidR="00EA3FF4" w:rsidRPr="00FA15B5" w:rsidRDefault="00EA3FF4" w:rsidP="00EA3FF4">
      <w:pPr>
        <w:ind w:firstLine="360"/>
        <w:rPr>
          <w:sz w:val="28"/>
          <w:szCs w:val="28"/>
        </w:rPr>
      </w:pP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Вопросы к практическому занятию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Дать понятие целых, натуральных, рациональных, действительных чисел.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Какие числа называются иррациональными?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 находится процент от числа?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Перечислите основные свойства корней и степеней.</w:t>
      </w:r>
    </w:p>
    <w:p w:rsidR="00FA15B5" w:rsidRDefault="00FA15B5" w:rsidP="00FA15B5">
      <w:pPr>
        <w:rPr>
          <w:b/>
          <w:i/>
          <w:sz w:val="28"/>
          <w:szCs w:val="28"/>
        </w:rPr>
      </w:pPr>
    </w:p>
    <w:p w:rsidR="00FA15B5" w:rsidRDefault="00FA15B5" w:rsidP="000669A1">
      <w:pPr>
        <w:jc w:val="center"/>
        <w:rPr>
          <w:b/>
          <w:i/>
          <w:sz w:val="28"/>
          <w:szCs w:val="28"/>
        </w:rPr>
      </w:pPr>
    </w:p>
    <w:p w:rsidR="000669A1" w:rsidRPr="00736C17" w:rsidRDefault="00FA15B5" w:rsidP="000669A1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2</w:t>
      </w:r>
    </w:p>
    <w:p w:rsidR="00DA696B" w:rsidRDefault="000669A1" w:rsidP="00DA696B">
      <w:pPr>
        <w:ind w:firstLine="426"/>
        <w:jc w:val="both"/>
        <w:rPr>
          <w:b/>
          <w:sz w:val="28"/>
          <w:szCs w:val="28"/>
        </w:rPr>
      </w:pPr>
      <w:r w:rsidRPr="00736C17">
        <w:rPr>
          <w:b/>
          <w:sz w:val="28"/>
          <w:szCs w:val="28"/>
        </w:rPr>
        <w:t>Определение функций. Построение и чтение графиков функций. Исследование функции. Свойства линейной, квадратичной, кусочно-линейной и дробно-линейной функций. Непрерывные и периодич</w:t>
      </w:r>
      <w:r w:rsidRPr="00736C17">
        <w:rPr>
          <w:b/>
          <w:sz w:val="28"/>
          <w:szCs w:val="28"/>
        </w:rPr>
        <w:t>е</w:t>
      </w:r>
      <w:r w:rsidRPr="00736C17">
        <w:rPr>
          <w:b/>
          <w:sz w:val="28"/>
          <w:szCs w:val="28"/>
        </w:rPr>
        <w:t>ские функции. Обратные функции и их графики. Преобразования графика ф</w:t>
      </w:r>
      <w:r>
        <w:rPr>
          <w:b/>
          <w:sz w:val="28"/>
          <w:szCs w:val="28"/>
        </w:rPr>
        <w:t>ункции. Гармонические колебания</w:t>
      </w:r>
    </w:p>
    <w:p w:rsidR="00EA3FF4" w:rsidRDefault="00EA3FF4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="000669A1"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="00855990"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Москва: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EA2887" w:rsidRPr="00F16D07" w:rsidRDefault="00EA2887" w:rsidP="00EA2887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763D3" w:rsidRPr="005E74EB" w:rsidRDefault="003763D3" w:rsidP="003763D3">
      <w:pPr>
        <w:ind w:left="720"/>
        <w:jc w:val="both"/>
        <w:rPr>
          <w:sz w:val="28"/>
          <w:szCs w:val="28"/>
        </w:rPr>
      </w:pPr>
    </w:p>
    <w:p w:rsidR="000669A1" w:rsidRPr="00B132E1" w:rsidRDefault="007D1368" w:rsidP="000669A1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3</w:t>
      </w:r>
    </w:p>
    <w:p w:rsidR="000669A1" w:rsidRDefault="000669A1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Радианный метод измерения углов вращения </w:t>
      </w:r>
    </w:p>
    <w:p w:rsidR="000669A1" w:rsidRDefault="000669A1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070ACD" w:rsidRDefault="007D1368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</w:t>
      </w:r>
      <w:r w:rsidRPr="00097578">
        <w:rPr>
          <w:rFonts w:ascii="Times New Roman" w:hAnsi="Times New Roman"/>
          <w:sz w:val="28"/>
          <w:szCs w:val="28"/>
        </w:rPr>
        <w:t xml:space="preserve">ригонометрические </w:t>
      </w:r>
      <w:r>
        <w:rPr>
          <w:rFonts w:ascii="Times New Roman" w:hAnsi="Times New Roman"/>
          <w:sz w:val="28"/>
          <w:szCs w:val="28"/>
        </w:rPr>
        <w:t>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855990" w:rsidP="00EC0AC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844745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7D1368">
        <w:rPr>
          <w:rFonts w:ascii="Times New Roman" w:hAnsi="Times New Roman"/>
          <w:i/>
          <w:sz w:val="28"/>
          <w:szCs w:val="28"/>
        </w:rPr>
        <w:t xml:space="preserve"> 5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>
        <w:rPr>
          <w:sz w:val="28"/>
          <w:szCs w:val="28"/>
        </w:rPr>
        <w:t xml:space="preserve"> 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анализа.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070ACD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7D1368">
        <w:rPr>
          <w:rFonts w:ascii="Times New Roman" w:hAnsi="Times New Roman"/>
          <w:i/>
          <w:sz w:val="28"/>
          <w:szCs w:val="28"/>
        </w:rPr>
        <w:t>6</w:t>
      </w:r>
    </w:p>
    <w:p w:rsidR="000669A1" w:rsidRDefault="007D1368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Формулы преобразования</w:t>
      </w:r>
      <w:r w:rsidR="000669A1" w:rsidRPr="00631446">
        <w:rPr>
          <w:b/>
          <w:bCs/>
          <w:kern w:val="32"/>
          <w:sz w:val="28"/>
          <w:szCs w:val="28"/>
        </w:rPr>
        <w:t xml:space="preserve"> суммы тригонометр</w:t>
      </w:r>
      <w:r>
        <w:rPr>
          <w:b/>
          <w:bCs/>
          <w:kern w:val="32"/>
          <w:sz w:val="28"/>
          <w:szCs w:val="28"/>
        </w:rPr>
        <w:t>ических функций в произведение</w:t>
      </w:r>
    </w:p>
    <w:p w:rsidR="007D1368" w:rsidRDefault="007D1368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 xml:space="preserve">Мерзляк, А. Г. Математика. Алгебра и начала математического анализа. 10 класс: углублённый уровень: </w:t>
      </w:r>
      <w:r w:rsidRPr="00855990">
        <w:rPr>
          <w:color w:val="000000"/>
          <w:sz w:val="28"/>
          <w:szCs w:val="28"/>
        </w:rPr>
        <w:lastRenderedPageBreak/>
        <w:t>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EC0AC1" w:rsidRDefault="00EC0AC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 w:rsidRPr="009B2DBB">
        <w:rPr>
          <w:b/>
          <w:bCs/>
          <w:kern w:val="32"/>
          <w:sz w:val="28"/>
          <w:szCs w:val="28"/>
        </w:rPr>
        <w:t xml:space="preserve"> 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</w:t>
      </w:r>
      <w:r w:rsidR="000669A1" w:rsidRPr="009B2DBB">
        <w:rPr>
          <w:bCs/>
          <w:kern w:val="32"/>
          <w:sz w:val="28"/>
          <w:szCs w:val="28"/>
        </w:rPr>
        <w:t>и</w:t>
      </w:r>
      <w:r w:rsidR="000669A1" w:rsidRPr="009B2DBB">
        <w:rPr>
          <w:bCs/>
          <w:kern w:val="32"/>
          <w:sz w:val="28"/>
          <w:szCs w:val="28"/>
        </w:rPr>
        <w:t>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070ACD" w:rsidRDefault="007D1368" w:rsidP="007D136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7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Формулы </w:t>
      </w:r>
      <w:r>
        <w:rPr>
          <w:b/>
          <w:bCs/>
          <w:kern w:val="32"/>
          <w:sz w:val="28"/>
          <w:szCs w:val="28"/>
        </w:rPr>
        <w:t>преобразования</w:t>
      </w:r>
      <w:r w:rsidRPr="00631446">
        <w:rPr>
          <w:b/>
          <w:bCs/>
          <w:kern w:val="32"/>
          <w:sz w:val="28"/>
          <w:szCs w:val="28"/>
        </w:rPr>
        <w:t xml:space="preserve"> произведения три</w:t>
      </w:r>
      <w:r>
        <w:rPr>
          <w:b/>
          <w:bCs/>
          <w:kern w:val="32"/>
          <w:sz w:val="28"/>
          <w:szCs w:val="28"/>
        </w:rPr>
        <w:t xml:space="preserve">гонометрических 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EC0AC1">
      <w:pPr>
        <w:pStyle w:val="af4"/>
        <w:numPr>
          <w:ilvl w:val="0"/>
          <w:numId w:val="73"/>
        </w:numPr>
        <w:tabs>
          <w:tab w:val="left" w:pos="426"/>
        </w:tabs>
        <w:spacing w:before="0" w:beforeAutospacing="0" w:after="0" w:afterAutospacing="0"/>
        <w:ind w:left="0" w:firstLine="142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 w:rsidRPr="009B2DBB"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/>
          <w:bCs/>
          <w:kern w:val="32"/>
          <w:sz w:val="28"/>
          <w:szCs w:val="28"/>
        </w:rPr>
        <w:t xml:space="preserve"> </w:t>
      </w:r>
      <w:r w:rsidRPr="00C66CBA">
        <w:rPr>
          <w:bCs/>
          <w:kern w:val="32"/>
          <w:sz w:val="28"/>
          <w:szCs w:val="28"/>
        </w:rPr>
        <w:t>произведения тригонометр</w:t>
      </w:r>
      <w:r w:rsidRPr="00C66CBA">
        <w:rPr>
          <w:bCs/>
          <w:kern w:val="32"/>
          <w:sz w:val="28"/>
          <w:szCs w:val="28"/>
        </w:rPr>
        <w:t>и</w:t>
      </w:r>
      <w:r w:rsidRPr="00C66CBA">
        <w:rPr>
          <w:bCs/>
          <w:kern w:val="32"/>
          <w:sz w:val="28"/>
          <w:szCs w:val="28"/>
        </w:rPr>
        <w:t>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0669A1" w:rsidRDefault="000669A1" w:rsidP="000669A1"/>
    <w:p w:rsidR="007D1368" w:rsidRPr="002666FD" w:rsidRDefault="007D1368" w:rsidP="000669A1"/>
    <w:p w:rsidR="000669A1" w:rsidRPr="002666FD" w:rsidRDefault="000669A1" w:rsidP="000669A1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2666F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5732C5">
        <w:rPr>
          <w:b/>
          <w:bCs/>
          <w:i/>
          <w:kern w:val="32"/>
          <w:sz w:val="28"/>
          <w:szCs w:val="28"/>
        </w:rPr>
        <w:t>8</w:t>
      </w:r>
    </w:p>
    <w:p w:rsidR="000669A1" w:rsidRPr="002666FD" w:rsidRDefault="000669A1" w:rsidP="000669A1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2666FD">
        <w:rPr>
          <w:b/>
          <w:bCs/>
          <w:kern w:val="32"/>
          <w:sz w:val="28"/>
          <w:szCs w:val="28"/>
        </w:rPr>
        <w:t>Тригонометрические</w:t>
      </w:r>
      <w:r w:rsidR="00D6373D">
        <w:rPr>
          <w:b/>
          <w:bCs/>
          <w:kern w:val="32"/>
          <w:sz w:val="28"/>
          <w:szCs w:val="28"/>
        </w:rPr>
        <w:t xml:space="preserve"> функции числового аргумента </w:t>
      </w:r>
    </w:p>
    <w:p w:rsidR="000669A1" w:rsidRPr="002666FD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0669A1" w:rsidRDefault="000669A1" w:rsidP="00135F7C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0669A1" w:rsidRDefault="000669A1" w:rsidP="000669A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D6373D">
        <w:rPr>
          <w:color w:val="000000"/>
          <w:sz w:val="28"/>
          <w:szCs w:val="28"/>
        </w:rPr>
        <w:t>Какие из тригонометрических функций являются нечётными?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9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D04574">
        <w:rPr>
          <w:rFonts w:ascii="Times New Roman" w:hAnsi="Times New Roman"/>
          <w:i/>
          <w:sz w:val="28"/>
          <w:szCs w:val="28"/>
        </w:rPr>
        <w:t xml:space="preserve"> </w:t>
      </w:r>
      <w:r w:rsidR="005732C5">
        <w:rPr>
          <w:rFonts w:ascii="Times New Roman" w:hAnsi="Times New Roman"/>
          <w:i/>
          <w:sz w:val="28"/>
          <w:szCs w:val="28"/>
        </w:rPr>
        <w:t>10</w:t>
      </w:r>
    </w:p>
    <w:p w:rsidR="002E25BE" w:rsidRPr="00832863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Простейш</w:t>
      </w:r>
      <w:r w:rsidR="00070ACD">
        <w:rPr>
          <w:b/>
          <w:bCs/>
          <w:kern w:val="32"/>
          <w:sz w:val="28"/>
          <w:szCs w:val="28"/>
        </w:rPr>
        <w:t xml:space="preserve">ие </w:t>
      </w:r>
      <w:r w:rsidR="00D75296">
        <w:rPr>
          <w:b/>
          <w:bCs/>
          <w:kern w:val="32"/>
          <w:sz w:val="28"/>
          <w:szCs w:val="28"/>
        </w:rPr>
        <w:t xml:space="preserve">тригонометрические уравнения </w:t>
      </w:r>
      <w:r w:rsidR="00832863">
        <w:rPr>
          <w:b/>
          <w:bCs/>
          <w:kern w:val="32"/>
          <w:sz w:val="28"/>
          <w:szCs w:val="28"/>
          <w:lang w:val="ru-RU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EC0AC1" w:rsidRPr="000669A1" w:rsidRDefault="00EC0AC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832863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11</w:t>
      </w:r>
    </w:p>
    <w:p w:rsidR="00832863" w:rsidRPr="00832863" w:rsidRDefault="00832863" w:rsidP="00832863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 xml:space="preserve">Простейшие тригонометрические уравнения </w:t>
      </w:r>
      <w:r>
        <w:rPr>
          <w:b/>
          <w:bCs/>
          <w:kern w:val="32"/>
          <w:sz w:val="28"/>
          <w:szCs w:val="28"/>
          <w:lang w:val="ru-RU"/>
        </w:rPr>
        <w:t>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832863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BA0DE0" w:rsidRDefault="00832863" w:rsidP="00BA0DE0">
      <w:pPr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D04574">
        <w:rPr>
          <w:rFonts w:ascii="Times New Roman" w:hAnsi="Times New Roman"/>
          <w:i/>
          <w:sz w:val="28"/>
          <w:szCs w:val="28"/>
        </w:rPr>
        <w:t xml:space="preserve"> </w:t>
      </w:r>
      <w:r w:rsidR="005732C5">
        <w:rPr>
          <w:rFonts w:ascii="Times New Roman" w:hAnsi="Times New Roman"/>
          <w:i/>
          <w:sz w:val="28"/>
          <w:szCs w:val="28"/>
        </w:rPr>
        <w:t>12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</w:t>
      </w:r>
      <w:r w:rsidRPr="007F3F05">
        <w:t xml:space="preserve"> </w:t>
      </w:r>
      <w:r w:rsidRPr="007F3F05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мет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ды их решения.</w:t>
      </w:r>
    </w:p>
    <w:p w:rsidR="00EB64EC" w:rsidRPr="00E54C94" w:rsidRDefault="00EB64EC" w:rsidP="000669A1"/>
    <w:p w:rsidR="000669A1" w:rsidRDefault="005732C5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13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</w:t>
      </w:r>
      <w:r w:rsidRPr="007F3F05">
        <w:t xml:space="preserve"> </w:t>
      </w:r>
      <w:r w:rsidRPr="007F3F05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1B36D6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1B36D6" w:rsidRPr="001B36D6" w:rsidRDefault="001B36D6" w:rsidP="001B36D6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D04574">
        <w:rPr>
          <w:rFonts w:ascii="Times New Roman" w:hAnsi="Times New Roman"/>
          <w:i/>
          <w:sz w:val="28"/>
          <w:szCs w:val="28"/>
        </w:rPr>
        <w:t xml:space="preserve"> </w:t>
      </w:r>
      <w:r w:rsidR="00E27541">
        <w:rPr>
          <w:rFonts w:ascii="Times New Roman" w:hAnsi="Times New Roman"/>
          <w:i/>
          <w:sz w:val="28"/>
          <w:szCs w:val="28"/>
        </w:rPr>
        <w:t>14</w:t>
      </w:r>
    </w:p>
    <w:p w:rsidR="002E25BE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систем тригонометрических урав</w:t>
      </w:r>
      <w:r w:rsidR="003A6FF8">
        <w:rPr>
          <w:b/>
          <w:bCs/>
          <w:kern w:val="32"/>
          <w:sz w:val="28"/>
          <w:szCs w:val="28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EC0A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§34: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1B36D6" w:rsidRPr="00631446" w:rsidRDefault="001B36D6" w:rsidP="00EC0AC1">
      <w:pPr>
        <w:jc w:val="both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3B4FC7" w:rsidRDefault="003B4FC7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D04574">
        <w:rPr>
          <w:rFonts w:ascii="Times New Roman" w:hAnsi="Times New Roman"/>
          <w:i/>
          <w:sz w:val="28"/>
          <w:szCs w:val="28"/>
        </w:rPr>
        <w:t xml:space="preserve"> </w:t>
      </w:r>
      <w:r w:rsidR="00E27541">
        <w:rPr>
          <w:rFonts w:ascii="Times New Roman" w:hAnsi="Times New Roman"/>
          <w:i/>
          <w:sz w:val="28"/>
          <w:szCs w:val="28"/>
        </w:rPr>
        <w:t>15</w:t>
      </w:r>
    </w:p>
    <w:p w:rsidR="003B4FC7" w:rsidRDefault="003A6FF8" w:rsidP="003B4FC7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>Решение</w:t>
      </w:r>
      <w:r>
        <w:rPr>
          <w:b/>
          <w:bCs/>
          <w:kern w:val="32"/>
          <w:sz w:val="28"/>
          <w:szCs w:val="28"/>
        </w:rPr>
        <w:t xml:space="preserve"> тригонометрических</w:t>
      </w:r>
      <w:r w:rsidR="00070ACD">
        <w:rPr>
          <w:b/>
          <w:bCs/>
          <w:kern w:val="32"/>
          <w:sz w:val="28"/>
          <w:szCs w:val="28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36662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16</w:t>
      </w:r>
    </w:p>
    <w:p w:rsidR="00E27541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lastRenderedPageBreak/>
        <w:t xml:space="preserve">Правила и формулы дифференцирования, таблица производных </w:t>
      </w:r>
    </w:p>
    <w:p w:rsidR="00D75296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эл</w:t>
      </w:r>
      <w:r w:rsidRPr="00D75296">
        <w:rPr>
          <w:b/>
          <w:bCs/>
          <w:kern w:val="32"/>
          <w:sz w:val="28"/>
          <w:szCs w:val="28"/>
        </w:rPr>
        <w:t>е</w:t>
      </w:r>
      <w:r w:rsidR="00040ACC">
        <w:rPr>
          <w:b/>
          <w:bCs/>
          <w:kern w:val="32"/>
          <w:sz w:val="28"/>
          <w:szCs w:val="28"/>
        </w:rPr>
        <w:t xml:space="preserve">ментарных функций 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>
        <w:rPr>
          <w:sz w:val="28"/>
          <w:szCs w:val="28"/>
        </w:rPr>
        <w:t xml:space="preserve"> 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анализа.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2B419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17</w:t>
      </w:r>
    </w:p>
    <w:p w:rsidR="002B4191" w:rsidRDefault="002B419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 xml:space="preserve">Производных </w:t>
      </w:r>
      <w:r>
        <w:rPr>
          <w:b/>
          <w:bCs/>
          <w:kern w:val="32"/>
          <w:sz w:val="28"/>
          <w:szCs w:val="28"/>
        </w:rPr>
        <w:t xml:space="preserve">тригонометрических функций </w:t>
      </w:r>
    </w:p>
    <w:p w:rsidR="002B4191" w:rsidRDefault="002B419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334B8" w:rsidRPr="00366626" w:rsidRDefault="00C334B8" w:rsidP="00C334B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</w:t>
      </w:r>
      <w:r w:rsidR="00E27541">
        <w:rPr>
          <w:rFonts w:ascii="Times New Roman" w:hAnsi="Times New Roman"/>
          <w:i/>
          <w:sz w:val="28"/>
          <w:szCs w:val="28"/>
        </w:rPr>
        <w:t>ктическое занятие 18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E459E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E27541">
        <w:rPr>
          <w:rFonts w:ascii="Times New Roman" w:hAnsi="Times New Roman"/>
          <w:i/>
          <w:sz w:val="28"/>
          <w:szCs w:val="28"/>
        </w:rPr>
        <w:t>19</w:t>
      </w:r>
    </w:p>
    <w:p w:rsidR="009C6B73" w:rsidRDefault="00F7302A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Геометрический </w:t>
      </w:r>
      <w:r w:rsidR="00366626" w:rsidRPr="00366626">
        <w:rPr>
          <w:b/>
          <w:bCs/>
          <w:kern w:val="32"/>
          <w:sz w:val="28"/>
          <w:szCs w:val="28"/>
        </w:rPr>
        <w:t xml:space="preserve">смысл производной. </w:t>
      </w:r>
    </w:p>
    <w:p w:rsidR="00040ACC" w:rsidRDefault="0036662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Урав</w:t>
      </w:r>
      <w:r w:rsidR="00040ACC">
        <w:rPr>
          <w:b/>
          <w:bCs/>
          <w:kern w:val="32"/>
          <w:sz w:val="28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Назовите основные формулы вычисления производных.</w:t>
      </w:r>
    </w:p>
    <w:p w:rsidR="00EC0AC1" w:rsidRDefault="00EC0AC1" w:rsidP="001B36D6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3348A" w:rsidRDefault="0023348A" w:rsidP="0023348A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A54832">
        <w:rPr>
          <w:rFonts w:ascii="Times New Roman" w:hAnsi="Times New Roman"/>
          <w:i/>
          <w:sz w:val="28"/>
          <w:szCs w:val="28"/>
        </w:rPr>
        <w:t>20</w:t>
      </w:r>
    </w:p>
    <w:p w:rsidR="00366626" w:rsidRDefault="00366626" w:rsidP="00F7654A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Исследовани</w:t>
      </w:r>
      <w:r w:rsidR="00040ACC">
        <w:rPr>
          <w:b/>
          <w:bCs/>
          <w:kern w:val="32"/>
          <w:sz w:val="28"/>
          <w:szCs w:val="28"/>
        </w:rPr>
        <w:t>е функции с помощью производной</w:t>
      </w: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</w:t>
      </w:r>
      <w:r>
        <w:rPr>
          <w:sz w:val="28"/>
        </w:rPr>
        <w:t>к</w:t>
      </w:r>
      <w:r>
        <w:rPr>
          <w:sz w:val="28"/>
        </w:rPr>
        <w:t>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23348A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A54832">
        <w:rPr>
          <w:rFonts w:ascii="Times New Roman" w:hAnsi="Times New Roman"/>
          <w:i/>
          <w:sz w:val="28"/>
          <w:szCs w:val="28"/>
        </w:rPr>
        <w:t>21</w:t>
      </w:r>
    </w:p>
    <w:p w:rsidR="00490E15" w:rsidRDefault="00366626" w:rsidP="00DA696B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</w:t>
      </w:r>
      <w:r w:rsidR="005C677C">
        <w:rPr>
          <w:b/>
          <w:bCs/>
          <w:kern w:val="32"/>
          <w:sz w:val="28"/>
          <w:szCs w:val="28"/>
        </w:rPr>
        <w:t>экстремальных значений функции</w:t>
      </w:r>
      <w:r w:rsidR="00192FE3">
        <w:rPr>
          <w:b/>
          <w:bCs/>
          <w:kern w:val="32"/>
          <w:sz w:val="28"/>
          <w:szCs w:val="28"/>
        </w:rPr>
        <w:t>. Решение задач</w:t>
      </w:r>
      <w:r w:rsidR="00192FE3" w:rsidRPr="00192FE3">
        <w:rPr>
          <w:b/>
          <w:bCs/>
          <w:kern w:val="32"/>
          <w:sz w:val="28"/>
          <w:szCs w:val="28"/>
        </w:rPr>
        <w:t xml:space="preserve"> </w:t>
      </w:r>
      <w:r w:rsidR="00192FE3">
        <w:rPr>
          <w:b/>
          <w:bCs/>
          <w:kern w:val="32"/>
          <w:sz w:val="28"/>
          <w:szCs w:val="28"/>
        </w:rPr>
        <w:t>с практическим содержанием</w:t>
      </w:r>
      <w:r w:rsidR="00DA696B">
        <w:rPr>
          <w:b/>
          <w:bCs/>
          <w:kern w:val="32"/>
          <w:sz w:val="28"/>
          <w:szCs w:val="28"/>
        </w:rPr>
        <w:t xml:space="preserve"> 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</w:t>
      </w:r>
      <w:r w:rsidR="00DA696B" w:rsidRPr="00DA696B">
        <w:rPr>
          <w:b/>
          <w:bCs/>
          <w:kern w:val="32"/>
          <w:sz w:val="28"/>
          <w:szCs w:val="28"/>
        </w:rPr>
        <w:t>о</w:t>
      </w:r>
      <w:r w:rsidR="00DA696B" w:rsidRPr="00DA696B">
        <w:rPr>
          <w:b/>
          <w:bCs/>
          <w:kern w:val="32"/>
          <w:sz w:val="28"/>
          <w:szCs w:val="28"/>
        </w:rPr>
        <w:t>держание)</w:t>
      </w:r>
    </w:p>
    <w:p w:rsidR="00D00722" w:rsidRDefault="00D00722" w:rsidP="00DA696B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 xml:space="preserve">Мерзляк, А. Г. Математика. Алгебра и начала математического анализа. 10 класс: углублённый уровень: </w:t>
      </w:r>
      <w:r w:rsidRPr="009C6B73">
        <w:rPr>
          <w:color w:val="000000"/>
          <w:sz w:val="28"/>
          <w:szCs w:val="28"/>
        </w:rPr>
        <w:lastRenderedPageBreak/>
        <w:t>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EC0AC1" w:rsidRDefault="00EC0AC1" w:rsidP="001B36D6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FA007F" w:rsidRDefault="006B50D1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40AF">
        <w:rPr>
          <w:color w:val="000000"/>
          <w:sz w:val="28"/>
          <w:szCs w:val="28"/>
        </w:rPr>
        <w:t>)</w:t>
      </w:r>
      <w:r w:rsidR="002740AF" w:rsidRPr="002740AF">
        <w:t xml:space="preserve"> </w:t>
      </w:r>
      <w:r w:rsidR="002740AF" w:rsidRPr="002740AF">
        <w:rPr>
          <w:color w:val="000000"/>
          <w:sz w:val="28"/>
          <w:szCs w:val="28"/>
        </w:rPr>
        <w:t xml:space="preserve">Для облицовки пола </w:t>
      </w:r>
      <w:r w:rsidR="00D00722">
        <w:rPr>
          <w:color w:val="000000"/>
          <w:sz w:val="28"/>
          <w:szCs w:val="28"/>
        </w:rPr>
        <w:t>операционной</w:t>
      </w:r>
      <w:r>
        <w:rPr>
          <w:color w:val="000000"/>
          <w:sz w:val="28"/>
          <w:szCs w:val="28"/>
        </w:rPr>
        <w:t xml:space="preserve"> </w:t>
      </w:r>
      <w:r w:rsidR="002740AF" w:rsidRPr="002740AF">
        <w:rPr>
          <w:color w:val="000000"/>
          <w:sz w:val="28"/>
          <w:szCs w:val="28"/>
        </w:rPr>
        <w:t>имеются много керамогранитных плиток</w:t>
      </w:r>
      <w:r w:rsidR="002740AF">
        <w:rPr>
          <w:color w:val="000000"/>
          <w:sz w:val="28"/>
          <w:szCs w:val="28"/>
        </w:rPr>
        <w:t xml:space="preserve"> </w:t>
      </w:r>
      <w:r w:rsidR="002740AF" w:rsidRPr="002740AF">
        <w:rPr>
          <w:color w:val="000000"/>
          <w:sz w:val="28"/>
          <w:szCs w:val="28"/>
        </w:rPr>
        <w:t>све</w:t>
      </w:r>
      <w:r w:rsidR="002740AF" w:rsidRPr="002740AF">
        <w:rPr>
          <w:color w:val="000000"/>
          <w:sz w:val="28"/>
          <w:szCs w:val="28"/>
        </w:rPr>
        <w:t>т</w:t>
      </w:r>
      <w:r w:rsidR="002740AF" w:rsidRPr="002740AF">
        <w:rPr>
          <w:color w:val="000000"/>
          <w:sz w:val="28"/>
          <w:szCs w:val="28"/>
        </w:rPr>
        <w:t>лого тона и мало керамогран</w:t>
      </w:r>
      <w:r w:rsidR="002740AF">
        <w:rPr>
          <w:color w:val="000000"/>
          <w:sz w:val="28"/>
          <w:szCs w:val="28"/>
        </w:rPr>
        <w:t xml:space="preserve">итных плиток темного тона. Если </w:t>
      </w:r>
      <w:r w:rsidR="002740AF" w:rsidRPr="002740AF">
        <w:rPr>
          <w:color w:val="000000"/>
          <w:sz w:val="28"/>
          <w:szCs w:val="28"/>
        </w:rPr>
        <w:t>керамогр</w:t>
      </w:r>
      <w:r w:rsidR="002740AF" w:rsidRPr="002740AF">
        <w:rPr>
          <w:color w:val="000000"/>
          <w:sz w:val="28"/>
          <w:szCs w:val="28"/>
        </w:rPr>
        <w:t>а</w:t>
      </w:r>
      <w:r w:rsidR="002740AF" w:rsidRPr="002740AF">
        <w:rPr>
          <w:color w:val="000000"/>
          <w:sz w:val="28"/>
          <w:szCs w:val="28"/>
        </w:rPr>
        <w:t>нитную плитку укладывать</w:t>
      </w:r>
      <w:r w:rsidR="002740AF">
        <w:rPr>
          <w:color w:val="000000"/>
          <w:sz w:val="28"/>
          <w:szCs w:val="28"/>
        </w:rPr>
        <w:t xml:space="preserve"> в форме прямоугольника, то его </w:t>
      </w:r>
      <w:r w:rsidR="002740AF" w:rsidRPr="002740AF">
        <w:rPr>
          <w:color w:val="000000"/>
          <w:sz w:val="28"/>
          <w:szCs w:val="28"/>
        </w:rPr>
        <w:t>периметр б</w:t>
      </w:r>
      <w:r w:rsidR="002740AF" w:rsidRPr="002740AF">
        <w:rPr>
          <w:color w:val="000000"/>
          <w:sz w:val="28"/>
          <w:szCs w:val="28"/>
        </w:rPr>
        <w:t>у</w:t>
      </w:r>
      <w:r w:rsidR="002740AF" w:rsidRPr="002740AF">
        <w:rPr>
          <w:color w:val="000000"/>
          <w:sz w:val="28"/>
          <w:szCs w:val="28"/>
        </w:rPr>
        <w:t>дет равен 10 м. Какие р</w:t>
      </w:r>
      <w:r w:rsidR="002740AF">
        <w:rPr>
          <w:color w:val="000000"/>
          <w:sz w:val="28"/>
          <w:szCs w:val="28"/>
        </w:rPr>
        <w:t xml:space="preserve">азмеры нужно выбрать для сторон </w:t>
      </w:r>
      <w:r w:rsidR="002740AF" w:rsidRPr="002740AF">
        <w:rPr>
          <w:color w:val="000000"/>
          <w:sz w:val="28"/>
          <w:szCs w:val="28"/>
        </w:rPr>
        <w:t>прямоугольника, чтобы имеющимся количеством керамогранитной плитки</w:t>
      </w:r>
      <w:r w:rsidR="002740AF">
        <w:rPr>
          <w:color w:val="000000"/>
          <w:sz w:val="28"/>
          <w:szCs w:val="28"/>
        </w:rPr>
        <w:t xml:space="preserve"> </w:t>
      </w:r>
      <w:r w:rsidR="002740AF" w:rsidRPr="002740AF">
        <w:rPr>
          <w:color w:val="000000"/>
          <w:sz w:val="28"/>
          <w:szCs w:val="28"/>
        </w:rPr>
        <w:t>темного тона ограничить небольшую поверхность.</w:t>
      </w:r>
    </w:p>
    <w:p w:rsidR="002740AF" w:rsidRDefault="006B50D1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B599F">
        <w:rPr>
          <w:color w:val="000000"/>
          <w:sz w:val="28"/>
          <w:szCs w:val="28"/>
        </w:rPr>
        <w:t>)</w:t>
      </w:r>
      <w:r w:rsidR="001B599F" w:rsidRPr="001B599F">
        <w:rPr>
          <w:color w:val="000000"/>
          <w:sz w:val="28"/>
          <w:szCs w:val="28"/>
        </w:rPr>
        <w:t xml:space="preserve"> </w:t>
      </w:r>
      <w:r w:rsidR="00D00722">
        <w:rPr>
          <w:color w:val="000000"/>
          <w:sz w:val="28"/>
          <w:szCs w:val="28"/>
        </w:rPr>
        <w:t>Больнице</w:t>
      </w:r>
      <w:r w:rsidR="001B599F" w:rsidRPr="001B599F">
        <w:rPr>
          <w:color w:val="000000"/>
          <w:sz w:val="28"/>
          <w:szCs w:val="28"/>
        </w:rPr>
        <w:t xml:space="preserve"> выделяют участок земли площадью 100 м</w:t>
      </w:r>
      <w:r w:rsidR="001B599F" w:rsidRPr="001B599F">
        <w:rPr>
          <w:color w:val="000000"/>
          <w:sz w:val="28"/>
          <w:szCs w:val="28"/>
          <w:vertAlign w:val="superscript"/>
        </w:rPr>
        <w:t>2</w:t>
      </w:r>
      <w:r w:rsidR="001B599F" w:rsidRPr="001B599F">
        <w:rPr>
          <w:color w:val="000000"/>
          <w:sz w:val="28"/>
          <w:szCs w:val="28"/>
        </w:rPr>
        <w:t xml:space="preserve">. Предлагают четыре участка разных размеров: 25х4; 20х5; 12,5х8; 10х10. Какой участок одобрит </w:t>
      </w:r>
      <w:r w:rsidR="00D00722">
        <w:rPr>
          <w:color w:val="000000"/>
          <w:sz w:val="28"/>
          <w:szCs w:val="28"/>
        </w:rPr>
        <w:t>главврач больницы</w:t>
      </w:r>
      <w:r w:rsidR="001B599F" w:rsidRPr="001B599F">
        <w:rPr>
          <w:color w:val="000000"/>
          <w:sz w:val="28"/>
          <w:szCs w:val="28"/>
        </w:rPr>
        <w:t>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Default="00A54832" w:rsidP="005C677C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22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наибольшего, наименьшего </w:t>
      </w:r>
      <w:r>
        <w:rPr>
          <w:b/>
          <w:bCs/>
          <w:kern w:val="32"/>
          <w:sz w:val="28"/>
          <w:szCs w:val="28"/>
        </w:rPr>
        <w:t>значений функции</w:t>
      </w:r>
      <w:r w:rsidRPr="00D75296">
        <w:t xml:space="preserve"> 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490E15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Практическое занятие </w:t>
      </w:r>
      <w:r w:rsidR="00A54832">
        <w:rPr>
          <w:rFonts w:ascii="Times New Roman" w:hAnsi="Times New Roman"/>
          <w:i/>
          <w:sz w:val="28"/>
          <w:szCs w:val="28"/>
          <w:lang w:val="ru-RU"/>
        </w:rPr>
        <w:t>23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Исследование и построени</w:t>
      </w:r>
      <w:r>
        <w:rPr>
          <w:b/>
          <w:bCs/>
          <w:kern w:val="32"/>
          <w:sz w:val="28"/>
          <w:szCs w:val="28"/>
        </w:rPr>
        <w:t>е графиков функций с помощью</w:t>
      </w:r>
    </w:p>
    <w:p w:rsidR="00490E15" w:rsidRDefault="00A54832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производной, ч.1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Pr="00490E15" w:rsidRDefault="00A54832" w:rsidP="00A54832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A54832" w:rsidRPr="00490E15" w:rsidRDefault="00A54832" w:rsidP="00A54832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>
        <w:rPr>
          <w:rFonts w:ascii="Times New Roman" w:hAnsi="Times New Roman"/>
          <w:i/>
          <w:sz w:val="28"/>
          <w:szCs w:val="28"/>
          <w:lang w:val="ru-RU"/>
        </w:rPr>
        <w:t>24</w:t>
      </w:r>
    </w:p>
    <w:p w:rsidR="00A54832" w:rsidRDefault="00A54832" w:rsidP="00A54832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Исследование и построени</w:t>
      </w:r>
      <w:r>
        <w:rPr>
          <w:b/>
          <w:bCs/>
          <w:kern w:val="32"/>
          <w:sz w:val="28"/>
          <w:szCs w:val="28"/>
        </w:rPr>
        <w:t>е графиков функций с помощью</w:t>
      </w:r>
    </w:p>
    <w:p w:rsidR="00A54832" w:rsidRDefault="00A54832" w:rsidP="00A54832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производной, ч.2</w:t>
      </w:r>
    </w:p>
    <w:p w:rsidR="00A54832" w:rsidRDefault="00A54832" w:rsidP="00A54832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A54832" w:rsidRPr="00A90C09" w:rsidRDefault="00A54832" w:rsidP="00A54832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6B73" w:rsidRPr="00631446" w:rsidRDefault="009C6B73" w:rsidP="009C6B73">
      <w:pPr>
        <w:jc w:val="center"/>
        <w:rPr>
          <w:sz w:val="28"/>
          <w:szCs w:val="28"/>
        </w:rPr>
      </w:pPr>
    </w:p>
    <w:p w:rsidR="009C6B73" w:rsidRPr="00631446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§44,45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A54832" w:rsidRDefault="00A54832" w:rsidP="00A54832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A54832" w:rsidRDefault="00A54832" w:rsidP="00A5483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A54832" w:rsidRPr="00936EEE" w:rsidRDefault="00A54832" w:rsidP="00E03489">
      <w:pPr>
        <w:pStyle w:val="af4"/>
        <w:numPr>
          <w:ilvl w:val="0"/>
          <w:numId w:val="6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Расскажите алгоритм исследования и построения графика функции с помощью производной.</w:t>
      </w:r>
    </w:p>
    <w:p w:rsidR="00EC0AC1" w:rsidRDefault="00EC0AC1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5D7E3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25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Первообразная.</w:t>
      </w:r>
      <w:r w:rsidRPr="006F36C9">
        <w:t xml:space="preserve"> </w:t>
      </w:r>
      <w:r>
        <w:rPr>
          <w:b/>
          <w:bCs/>
          <w:kern w:val="32"/>
          <w:sz w:val="28"/>
          <w:szCs w:val="28"/>
          <w:lang w:val="ru-RU"/>
        </w:rPr>
        <w:t>Правила нахождения</w:t>
      </w:r>
      <w:r>
        <w:rPr>
          <w:b/>
          <w:bCs/>
          <w:kern w:val="32"/>
          <w:sz w:val="28"/>
          <w:szCs w:val="28"/>
        </w:rPr>
        <w:t xml:space="preserve"> 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Pr="00F52F33">
        <w:t xml:space="preserve"> 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>
        <w:rPr>
          <w:color w:val="000000"/>
          <w:sz w:val="28"/>
          <w:szCs w:val="28"/>
        </w:rPr>
        <w:t xml:space="preserve"> 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>
        <w:rPr>
          <w:b/>
          <w:color w:val="000000"/>
          <w:sz w:val="28"/>
          <w:szCs w:val="28"/>
        </w:rPr>
        <w:t xml:space="preserve"> 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984BD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D566A1">
        <w:rPr>
          <w:rFonts w:ascii="Times New Roman" w:hAnsi="Times New Roman"/>
          <w:i/>
          <w:sz w:val="28"/>
          <w:szCs w:val="28"/>
        </w:rPr>
        <w:t>26</w:t>
      </w:r>
    </w:p>
    <w:p w:rsidR="00B123B4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Интеграл</w:t>
      </w:r>
    </w:p>
    <w:p w:rsidR="00D566A1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 xml:space="preserve">: </w:t>
      </w:r>
      <w:r w:rsidRPr="009C6B73">
        <w:rPr>
          <w:sz w:val="28"/>
          <w:szCs w:val="28"/>
        </w:rPr>
        <w:lastRenderedPageBreak/>
        <w:t>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C0AC1" w:rsidRDefault="00EC0AC1" w:rsidP="00936EEE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D566A1" w:rsidRDefault="00EC0AC1" w:rsidP="00EC0AC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27</w:t>
      </w:r>
    </w:p>
    <w:p w:rsidR="0061258C" w:rsidRDefault="00D566A1" w:rsidP="00EC0AC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6F36C9">
        <w:rPr>
          <w:b/>
          <w:bCs/>
          <w:kern w:val="32"/>
          <w:sz w:val="28"/>
          <w:szCs w:val="28"/>
        </w:rPr>
        <w:t>Теорема Ньютона</w:t>
      </w:r>
      <w:r>
        <w:rPr>
          <w:b/>
          <w:bCs/>
          <w:kern w:val="32"/>
          <w:sz w:val="28"/>
          <w:szCs w:val="28"/>
        </w:rPr>
        <w:t>-</w:t>
      </w:r>
      <w:r w:rsidRPr="006F36C9">
        <w:rPr>
          <w:b/>
          <w:bCs/>
          <w:kern w:val="32"/>
          <w:sz w:val="28"/>
          <w:szCs w:val="28"/>
        </w:rPr>
        <w:t>Лейбница. Применение интеграла к вычислени</w:t>
      </w:r>
      <w:r>
        <w:rPr>
          <w:b/>
          <w:bCs/>
          <w:kern w:val="32"/>
          <w:sz w:val="28"/>
          <w:szCs w:val="28"/>
        </w:rPr>
        <w:t>ю физических величин и площадей</w:t>
      </w:r>
      <w:r>
        <w:rPr>
          <w:b/>
          <w:bCs/>
          <w:kern w:val="32"/>
          <w:sz w:val="28"/>
          <w:szCs w:val="28"/>
          <w:lang w:val="ru-RU"/>
        </w:rPr>
        <w:t>. Решение задач с пра</w:t>
      </w:r>
      <w:r>
        <w:rPr>
          <w:b/>
          <w:bCs/>
          <w:kern w:val="32"/>
          <w:sz w:val="28"/>
          <w:szCs w:val="28"/>
          <w:lang w:val="ru-RU"/>
        </w:rPr>
        <w:t>к</w:t>
      </w:r>
      <w:r>
        <w:rPr>
          <w:b/>
          <w:bCs/>
          <w:kern w:val="32"/>
          <w:sz w:val="28"/>
          <w:szCs w:val="28"/>
          <w:lang w:val="ru-RU"/>
        </w:rPr>
        <w:t>тическим содержанием</w:t>
      </w:r>
      <w:r>
        <w:rPr>
          <w:b/>
          <w:bCs/>
          <w:kern w:val="32"/>
          <w:sz w:val="28"/>
          <w:szCs w:val="28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(Профессионально ориентированное содерж</w:t>
      </w:r>
      <w:r w:rsidR="00DA696B" w:rsidRPr="00DA696B">
        <w:rPr>
          <w:b/>
          <w:bCs/>
          <w:kern w:val="32"/>
          <w:sz w:val="28"/>
          <w:szCs w:val="28"/>
          <w:lang w:val="ru-RU"/>
        </w:rPr>
        <w:t>а</w:t>
      </w:r>
      <w:r w:rsidR="00DA696B" w:rsidRPr="00DA696B">
        <w:rPr>
          <w:b/>
          <w:bCs/>
          <w:kern w:val="32"/>
          <w:sz w:val="28"/>
          <w:szCs w:val="28"/>
          <w:lang w:val="ru-RU"/>
        </w:rPr>
        <w:t>ние)</w:t>
      </w:r>
    </w:p>
    <w:p w:rsidR="00EC0AC1" w:rsidRPr="00EC0AC1" w:rsidRDefault="00EC0AC1" w:rsidP="00EC0AC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C7322F">
        <w:rPr>
          <w:color w:val="000000"/>
          <w:sz w:val="28"/>
          <w:szCs w:val="28"/>
        </w:rPr>
        <w:t xml:space="preserve">макета </w:t>
      </w:r>
      <w:r w:rsidR="00D00722">
        <w:rPr>
          <w:color w:val="000000"/>
          <w:sz w:val="28"/>
          <w:szCs w:val="28"/>
        </w:rPr>
        <w:t>больницы</w:t>
      </w:r>
      <w:r w:rsidRPr="006D7EBA">
        <w:rPr>
          <w:color w:val="000000"/>
          <w:sz w:val="28"/>
          <w:szCs w:val="28"/>
        </w:rPr>
        <w:t>, периметр которого</w:t>
      </w:r>
      <w:r>
        <w:rPr>
          <w:color w:val="000000"/>
          <w:sz w:val="28"/>
          <w:szCs w:val="28"/>
        </w:rPr>
        <w:t xml:space="preserve"> ограничивают линии у=x</w:t>
      </w:r>
      <w:r w:rsidRPr="006D7EBA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-2x-2 и </w:t>
      </w:r>
      <w:r w:rsidRPr="006D7EBA">
        <w:rPr>
          <w:color w:val="000000"/>
          <w:sz w:val="28"/>
          <w:szCs w:val="28"/>
        </w:rPr>
        <w:t>у=-x</w:t>
      </w:r>
      <w:r w:rsidRPr="006D7EBA">
        <w:rPr>
          <w:color w:val="000000"/>
          <w:sz w:val="28"/>
          <w:szCs w:val="28"/>
          <w:vertAlign w:val="superscript"/>
        </w:rPr>
        <w:t>2</w:t>
      </w:r>
      <w:r w:rsidRPr="006D7EBA">
        <w:rPr>
          <w:color w:val="000000"/>
          <w:sz w:val="28"/>
          <w:szCs w:val="28"/>
        </w:rPr>
        <w:t>+2. Выполните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984BD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D566A1">
        <w:rPr>
          <w:rFonts w:ascii="Times New Roman" w:hAnsi="Times New Roman"/>
          <w:i/>
          <w:sz w:val="28"/>
          <w:szCs w:val="28"/>
        </w:rPr>
        <w:t>28</w:t>
      </w:r>
    </w:p>
    <w:p w:rsidR="00366626" w:rsidRDefault="00366626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Вычисление и сравнение корней. Выполнение расчетов с радикалами.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§11,12: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Pr="00DB4119" w:rsidRDefault="00B123B4" w:rsidP="00135F7C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61258C" w:rsidRDefault="0061258C" w:rsidP="00341B9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366626" w:rsidRPr="008F6096" w:rsidRDefault="008F6096" w:rsidP="008F609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</w:t>
      </w:r>
      <w:r w:rsidR="00E03489">
        <w:rPr>
          <w:rFonts w:ascii="Times New Roman" w:hAnsi="Times New Roman"/>
          <w:i/>
          <w:sz w:val="28"/>
          <w:szCs w:val="28"/>
        </w:rPr>
        <w:t>ское з</w:t>
      </w:r>
      <w:r w:rsidR="00D566A1">
        <w:rPr>
          <w:rFonts w:ascii="Times New Roman" w:hAnsi="Times New Roman"/>
          <w:i/>
          <w:sz w:val="28"/>
          <w:szCs w:val="28"/>
        </w:rPr>
        <w:t>анятие 29</w:t>
      </w:r>
    </w:p>
    <w:p w:rsidR="00E03489" w:rsidRDefault="006F36C9" w:rsidP="00E0348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6F36C9">
        <w:rPr>
          <w:b/>
          <w:bCs/>
          <w:kern w:val="32"/>
          <w:sz w:val="28"/>
          <w:szCs w:val="28"/>
        </w:rPr>
        <w:t>Нахождение значений степеней с рациональными показателями. Сравнение степеней. Преобразования выражений, содержащих степе</w:t>
      </w:r>
      <w:r w:rsidR="00DB7D49">
        <w:rPr>
          <w:b/>
          <w:bCs/>
          <w:kern w:val="32"/>
          <w:sz w:val="28"/>
          <w:szCs w:val="28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8F6096" w:rsidRDefault="00D566A1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30</w:t>
      </w:r>
    </w:p>
    <w:p w:rsidR="00DB7D49" w:rsidRDefault="00DB7D49" w:rsidP="00DB7D4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36EEE" w:rsidRDefault="00341B94" w:rsidP="00936E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36EEE" w:rsidRDefault="00936EEE" w:rsidP="00936EEE">
      <w:pPr>
        <w:jc w:val="both"/>
        <w:rPr>
          <w:sz w:val="28"/>
          <w:szCs w:val="28"/>
        </w:rPr>
      </w:pPr>
    </w:p>
    <w:p w:rsidR="00936EEE" w:rsidRDefault="00936EEE" w:rsidP="00936EEE">
      <w:pPr>
        <w:jc w:val="both"/>
        <w:rPr>
          <w:sz w:val="28"/>
          <w:szCs w:val="28"/>
        </w:rPr>
      </w:pPr>
    </w:p>
    <w:p w:rsidR="00936EEE" w:rsidRPr="00936EEE" w:rsidRDefault="00936EEE" w:rsidP="00936EEE">
      <w:pPr>
        <w:jc w:val="both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D566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31</w:t>
      </w:r>
    </w:p>
    <w:p w:rsidR="00D566A1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Системы </w:t>
      </w:r>
      <w:r>
        <w:rPr>
          <w:b/>
          <w:bCs/>
          <w:kern w:val="32"/>
          <w:sz w:val="28"/>
          <w:szCs w:val="28"/>
        </w:rPr>
        <w:t xml:space="preserve">иррациональных уравнений </w:t>
      </w:r>
    </w:p>
    <w:p w:rsidR="00D566A1" w:rsidRDefault="00D566A1" w:rsidP="00D566A1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EC0AC1" w:rsidP="00EC0AC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B57CD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</w:p>
    <w:p w:rsidR="00B57CD0" w:rsidRPr="001153B9" w:rsidRDefault="00B57CD0" w:rsidP="00B57CD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1153B9">
        <w:rPr>
          <w:b/>
          <w:bCs/>
          <w:kern w:val="32"/>
          <w:sz w:val="28"/>
          <w:szCs w:val="28"/>
        </w:rPr>
        <w:lastRenderedPageBreak/>
        <w:t xml:space="preserve">Иррациональные </w:t>
      </w:r>
      <w:r w:rsidRPr="001153B9">
        <w:rPr>
          <w:b/>
          <w:bCs/>
          <w:kern w:val="32"/>
          <w:sz w:val="28"/>
          <w:szCs w:val="28"/>
          <w:lang w:val="ru-RU"/>
        </w:rPr>
        <w:t>неравенства</w:t>
      </w:r>
    </w:p>
    <w:p w:rsidR="00B57CD0" w:rsidRDefault="00B57CD0" w:rsidP="00B57CD0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070AC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B57CD0">
        <w:rPr>
          <w:rFonts w:ascii="Times New Roman" w:hAnsi="Times New Roman"/>
          <w:i/>
          <w:sz w:val="28"/>
          <w:szCs w:val="28"/>
          <w:lang w:val="ru-RU"/>
        </w:rPr>
        <w:t>33</w:t>
      </w:r>
    </w:p>
    <w:p w:rsidR="00322CBC" w:rsidRDefault="00322CBC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Решение </w:t>
      </w:r>
      <w:r>
        <w:rPr>
          <w:b/>
          <w:bCs/>
          <w:kern w:val="32"/>
          <w:sz w:val="28"/>
          <w:szCs w:val="28"/>
        </w:rPr>
        <w:t>показательных уравнений.</w:t>
      </w:r>
      <w:r w:rsidR="008F6096">
        <w:rPr>
          <w:b/>
          <w:bCs/>
          <w:kern w:val="32"/>
          <w:sz w:val="28"/>
          <w:szCs w:val="28"/>
        </w:rPr>
        <w:t xml:space="preserve"> </w:t>
      </w:r>
    </w:p>
    <w:p w:rsidR="00D868E8" w:rsidRPr="00322CBC" w:rsidRDefault="00322CBC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  <w:lang w:val="ru-RU"/>
        </w:rPr>
        <w:t>Решение прикладных задач</w:t>
      </w:r>
    </w:p>
    <w:p w:rsidR="006D6BA4" w:rsidRDefault="006D6BA4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B57CD0" w:rsidRDefault="00556F28" w:rsidP="00556F2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Практическое занятие </w:t>
      </w:r>
      <w:r>
        <w:rPr>
          <w:rFonts w:ascii="Times New Roman" w:hAnsi="Times New Roman"/>
          <w:i/>
          <w:sz w:val="28"/>
          <w:szCs w:val="28"/>
          <w:lang w:val="ru-RU"/>
        </w:rPr>
        <w:t>34</w:t>
      </w:r>
    </w:p>
    <w:p w:rsidR="00556F28" w:rsidRDefault="00556F28" w:rsidP="00EC0AC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Системы </w:t>
      </w:r>
      <w:r w:rsidR="00EC0AC1">
        <w:rPr>
          <w:b/>
          <w:bCs/>
          <w:kern w:val="32"/>
          <w:sz w:val="28"/>
          <w:szCs w:val="28"/>
        </w:rPr>
        <w:t>показательных уравнений</w:t>
      </w: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нений.</w:t>
      </w:r>
    </w:p>
    <w:p w:rsidR="00556F28" w:rsidRPr="00556F28" w:rsidRDefault="00556F28" w:rsidP="00556F28">
      <w:pPr>
        <w:rPr>
          <w:lang w:eastAsia="x-none"/>
        </w:rPr>
      </w:pPr>
    </w:p>
    <w:p w:rsidR="006D6BA4" w:rsidRDefault="00C508D1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35</w:t>
      </w:r>
    </w:p>
    <w:p w:rsidR="006D6BA4" w:rsidRDefault="006D6BA4" w:rsidP="006D6BA4">
      <w:pPr>
        <w:pStyle w:val="a4"/>
        <w:widowControl w:val="0"/>
        <w:spacing w:after="0"/>
        <w:ind w:left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6A796F" w:rsidRPr="00C508D1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36</w:t>
      </w:r>
    </w:p>
    <w:p w:rsidR="008F6096" w:rsidRDefault="008F6096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8F6096">
        <w:rPr>
          <w:b/>
          <w:bCs/>
          <w:kern w:val="32"/>
          <w:sz w:val="28"/>
          <w:szCs w:val="28"/>
        </w:rPr>
        <w:t>Нахождение значений логарифма по произвольному основанию. Пер</w:t>
      </w:r>
      <w:r w:rsidRPr="008F6096">
        <w:rPr>
          <w:b/>
          <w:bCs/>
          <w:kern w:val="32"/>
          <w:sz w:val="28"/>
          <w:szCs w:val="28"/>
        </w:rPr>
        <w:t>е</w:t>
      </w:r>
      <w:r w:rsidRPr="008F6096">
        <w:rPr>
          <w:b/>
          <w:bCs/>
          <w:kern w:val="32"/>
          <w:sz w:val="28"/>
          <w:szCs w:val="28"/>
        </w:rPr>
        <w:t>ход от одного основания к другому. Вычисление и сравнение лог</w:t>
      </w:r>
      <w:r w:rsidRPr="008F6096">
        <w:rPr>
          <w:b/>
          <w:bCs/>
          <w:kern w:val="32"/>
          <w:sz w:val="28"/>
          <w:szCs w:val="28"/>
        </w:rPr>
        <w:t>а</w:t>
      </w:r>
      <w:r w:rsidRPr="008F6096">
        <w:rPr>
          <w:b/>
          <w:bCs/>
          <w:kern w:val="32"/>
          <w:sz w:val="28"/>
          <w:szCs w:val="28"/>
        </w:rPr>
        <w:t>рифмов. Логарифмирование и потенцирование выражений. Прибл</w:t>
      </w:r>
      <w:r w:rsidRPr="008F6096">
        <w:rPr>
          <w:b/>
          <w:bCs/>
          <w:kern w:val="32"/>
          <w:sz w:val="28"/>
          <w:szCs w:val="28"/>
        </w:rPr>
        <w:t>и</w:t>
      </w:r>
      <w:r w:rsidRPr="008F6096">
        <w:rPr>
          <w:b/>
          <w:bCs/>
          <w:kern w:val="32"/>
          <w:sz w:val="28"/>
          <w:szCs w:val="28"/>
        </w:rPr>
        <w:t xml:space="preserve">женные вычисления и решения прикладных </w:t>
      </w:r>
      <w:r w:rsidR="00B123B4">
        <w:rPr>
          <w:b/>
          <w:bCs/>
          <w:kern w:val="32"/>
          <w:sz w:val="28"/>
          <w:szCs w:val="28"/>
        </w:rPr>
        <w:t>задач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936EEE" w:rsidRDefault="00936EEE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936EEE" w:rsidRDefault="00936EEE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314954" w:rsidP="00314954">
      <w:pPr>
        <w:widowControl w:val="0"/>
        <w:jc w:val="both"/>
        <w:outlineLvl w:val="8"/>
        <w:rPr>
          <w:b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 xml:space="preserve"> </w:t>
      </w:r>
    </w:p>
    <w:p w:rsidR="006A796F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37</w:t>
      </w:r>
    </w:p>
    <w:p w:rsidR="006A796F" w:rsidRDefault="008F6096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л</w:t>
      </w:r>
      <w:r w:rsidR="006A796F">
        <w:rPr>
          <w:b/>
          <w:bCs/>
          <w:kern w:val="32"/>
          <w:sz w:val="28"/>
          <w:szCs w:val="28"/>
        </w:rPr>
        <w:t>ога</w:t>
      </w:r>
      <w:r>
        <w:rPr>
          <w:b/>
          <w:bCs/>
          <w:kern w:val="32"/>
          <w:sz w:val="28"/>
          <w:szCs w:val="28"/>
        </w:rPr>
        <w:t>р</w:t>
      </w:r>
      <w:r w:rsidR="006A796F">
        <w:rPr>
          <w:b/>
          <w:bCs/>
          <w:kern w:val="32"/>
          <w:sz w:val="28"/>
          <w:szCs w:val="28"/>
        </w:rPr>
        <w:t>иф</w:t>
      </w:r>
      <w:r>
        <w:rPr>
          <w:b/>
          <w:bCs/>
          <w:kern w:val="32"/>
          <w:sz w:val="28"/>
          <w:szCs w:val="28"/>
        </w:rPr>
        <w:t>мических уравнений</w:t>
      </w:r>
      <w:r w:rsidR="00E26796">
        <w:rPr>
          <w:b/>
          <w:bCs/>
          <w:kern w:val="32"/>
          <w:sz w:val="28"/>
          <w:szCs w:val="28"/>
        </w:rPr>
        <w:t xml:space="preserve">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 xml:space="preserve">: </w:t>
      </w:r>
      <w:r w:rsidRPr="009C6B73">
        <w:rPr>
          <w:sz w:val="28"/>
          <w:szCs w:val="28"/>
        </w:rPr>
        <w:lastRenderedPageBreak/>
        <w:t>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936EEE" w:rsidRDefault="00936EEE" w:rsidP="00CF563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36EEE" w:rsidRDefault="00936EEE" w:rsidP="00CF563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F563E" w:rsidRDefault="00C508D1" w:rsidP="00CF563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38</w:t>
      </w:r>
    </w:p>
    <w:p w:rsidR="00CF563E" w:rsidRDefault="00CF563E" w:rsidP="00CF563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39</w:t>
      </w:r>
    </w:p>
    <w:p w:rsidR="006A796F" w:rsidRDefault="006A796F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Логарифмические </w:t>
      </w:r>
      <w:r w:rsidR="00986A0A">
        <w:rPr>
          <w:b/>
          <w:bCs/>
          <w:kern w:val="32"/>
          <w:sz w:val="28"/>
          <w:szCs w:val="28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Pr="00341B94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венств?</w:t>
      </w:r>
    </w:p>
    <w:p w:rsidR="00C2715E" w:rsidRPr="00C2715E" w:rsidRDefault="00C2715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  <w:r w:rsidRPr="00C2715E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 w:rsidR="00C508D1">
        <w:rPr>
          <w:b/>
          <w:bCs/>
          <w:i/>
          <w:kern w:val="32"/>
          <w:sz w:val="28"/>
          <w:szCs w:val="28"/>
          <w:lang w:val="x-none" w:eastAsia="x-none"/>
        </w:rPr>
        <w:t>40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C2715E">
        <w:rPr>
          <w:b/>
          <w:bCs/>
          <w:kern w:val="32"/>
          <w:sz w:val="28"/>
          <w:szCs w:val="28"/>
          <w:lang w:val="x-none" w:eastAsia="x-none"/>
        </w:rPr>
        <w:t xml:space="preserve">Производная  и интеграл показательной и </w:t>
      </w:r>
    </w:p>
    <w:p w:rsid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C2715E">
        <w:rPr>
          <w:b/>
          <w:bCs/>
          <w:kern w:val="32"/>
          <w:sz w:val="28"/>
          <w:szCs w:val="28"/>
          <w:lang w:val="x-none" w:eastAsia="x-none"/>
        </w:rPr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CF3DCA" w:rsidRPr="0037039D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</w:t>
      </w:r>
      <w:r w:rsidRPr="00C2715E">
        <w:t xml:space="preserve"> </w:t>
      </w:r>
      <w:r w:rsidRPr="00C2715E">
        <w:rPr>
          <w:color w:val="000000"/>
          <w:sz w:val="28"/>
          <w:szCs w:val="28"/>
        </w:rPr>
        <w:t>и интеграл показ</w:t>
      </w:r>
      <w:r w:rsidRPr="00C2715E">
        <w:rPr>
          <w:color w:val="000000"/>
          <w:sz w:val="28"/>
          <w:szCs w:val="28"/>
        </w:rPr>
        <w:t>а</w:t>
      </w:r>
      <w:r w:rsidRPr="00C2715E">
        <w:rPr>
          <w:color w:val="000000"/>
          <w:sz w:val="28"/>
          <w:szCs w:val="28"/>
        </w:rPr>
        <w:t>тельной и логарифмической функций?</w:t>
      </w:r>
    </w:p>
    <w:p w:rsidR="009B0A7D" w:rsidRPr="00A90C09" w:rsidRDefault="009B0A7D" w:rsidP="00A90C09"/>
    <w:p w:rsidR="00A90C09" w:rsidRPr="00A90C09" w:rsidRDefault="00A90C09" w:rsidP="00A90C09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A90C09">
        <w:rPr>
          <w:b/>
          <w:bCs/>
          <w:i/>
          <w:kern w:val="32"/>
          <w:sz w:val="28"/>
          <w:szCs w:val="28"/>
        </w:rPr>
        <w:t>Практическое занятие</w:t>
      </w:r>
      <w:r w:rsidR="0064528C">
        <w:rPr>
          <w:b/>
          <w:bCs/>
          <w:i/>
          <w:kern w:val="32"/>
          <w:sz w:val="28"/>
          <w:szCs w:val="28"/>
        </w:rPr>
        <w:t xml:space="preserve"> </w:t>
      </w:r>
      <w:r w:rsidR="0037039D">
        <w:rPr>
          <w:b/>
          <w:bCs/>
          <w:i/>
          <w:kern w:val="32"/>
          <w:sz w:val="28"/>
          <w:szCs w:val="28"/>
        </w:rPr>
        <w:t>41</w:t>
      </w:r>
    </w:p>
    <w:p w:rsidR="008F6096" w:rsidRDefault="008F6096" w:rsidP="0059059B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8F6096">
        <w:rPr>
          <w:b/>
          <w:bCs/>
          <w:kern w:val="32"/>
          <w:sz w:val="28"/>
          <w:szCs w:val="28"/>
        </w:rPr>
        <w:t>История развития комбинаторики, теории вероятностей и статистики и их роль в различных сферах человеческой жизнедеятельности. Пр</w:t>
      </w:r>
      <w:r w:rsidRPr="008F6096">
        <w:rPr>
          <w:b/>
          <w:bCs/>
          <w:kern w:val="32"/>
          <w:sz w:val="28"/>
          <w:szCs w:val="28"/>
        </w:rPr>
        <w:t>а</w:t>
      </w:r>
      <w:r w:rsidRPr="008F6096">
        <w:rPr>
          <w:b/>
          <w:bCs/>
          <w:kern w:val="32"/>
          <w:sz w:val="28"/>
          <w:szCs w:val="28"/>
        </w:rPr>
        <w:t>вила комбинаторики. Решение комбинаторных задач. Размещения, сочетания и перестановки. Бином Ньютона и треугольник Паск</w:t>
      </w:r>
      <w:r w:rsidR="0059059B">
        <w:rPr>
          <w:b/>
          <w:bCs/>
          <w:kern w:val="32"/>
          <w:sz w:val="28"/>
          <w:szCs w:val="28"/>
        </w:rPr>
        <w:t>аля</w:t>
      </w:r>
      <w:r w:rsidR="00C2715E">
        <w:rPr>
          <w:b/>
          <w:bCs/>
          <w:kern w:val="32"/>
          <w:sz w:val="28"/>
          <w:szCs w:val="28"/>
        </w:rPr>
        <w:t>. Прикладные задачи</w:t>
      </w:r>
    </w:p>
    <w:p w:rsidR="0061258C" w:rsidRDefault="0061258C" w:rsidP="008F6096">
      <w:pPr>
        <w:widowControl w:val="0"/>
        <w:jc w:val="center"/>
        <w:rPr>
          <w:b/>
          <w:sz w:val="28"/>
          <w:szCs w:val="28"/>
        </w:rPr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  <w:r w:rsidR="0080747C">
        <w:rPr>
          <w:b/>
          <w:sz w:val="28"/>
          <w:szCs w:val="28"/>
        </w:rPr>
        <w:t xml:space="preserve"> 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EC0AC1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C2715E" w:rsidRDefault="00C2715E" w:rsidP="00936EEE">
      <w:pPr>
        <w:shd w:val="clear" w:color="auto" w:fill="FFFFFF"/>
        <w:tabs>
          <w:tab w:val="left" w:pos="284"/>
        </w:tabs>
        <w:rPr>
          <w:spacing w:val="-1"/>
          <w:sz w:val="28"/>
          <w:szCs w:val="28"/>
        </w:rPr>
      </w:pPr>
    </w:p>
    <w:p w:rsidR="009309FB" w:rsidRPr="00C508D1" w:rsidRDefault="00C2715E" w:rsidP="00C2715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37039D">
        <w:rPr>
          <w:rFonts w:ascii="Times New Roman" w:hAnsi="Times New Roman"/>
          <w:i/>
          <w:sz w:val="28"/>
          <w:szCs w:val="28"/>
          <w:lang w:val="ru-RU"/>
        </w:rPr>
        <w:t>42</w:t>
      </w:r>
    </w:p>
    <w:p w:rsidR="00C2715E" w:rsidRDefault="00C2715E" w:rsidP="00192FE3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 xml:space="preserve">Классическое определение вероятности. Вычисление вероятностей. </w:t>
      </w:r>
      <w:r w:rsidR="00192FE3" w:rsidRPr="00192FE3">
        <w:rPr>
          <w:b/>
          <w:bCs/>
          <w:kern w:val="32"/>
          <w:sz w:val="28"/>
          <w:szCs w:val="28"/>
        </w:rPr>
        <w:t>Решение задач с практическим содержанием</w:t>
      </w:r>
      <w:r w:rsidR="00DA696B">
        <w:rPr>
          <w:b/>
          <w:bCs/>
          <w:kern w:val="32"/>
          <w:sz w:val="28"/>
          <w:szCs w:val="28"/>
        </w:rPr>
        <w:t xml:space="preserve"> 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</w:t>
      </w:r>
      <w:r w:rsidR="00DA696B" w:rsidRPr="00DA696B">
        <w:rPr>
          <w:b/>
          <w:bCs/>
          <w:kern w:val="32"/>
          <w:sz w:val="28"/>
          <w:szCs w:val="28"/>
        </w:rPr>
        <w:t>и</w:t>
      </w:r>
      <w:r w:rsidR="00DA696B" w:rsidRPr="00DA696B">
        <w:rPr>
          <w:b/>
          <w:bCs/>
          <w:kern w:val="32"/>
          <w:sz w:val="28"/>
          <w:szCs w:val="28"/>
        </w:rPr>
        <w:t>ентированное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</w:t>
      </w:r>
      <w:r w:rsidR="00EC0AC1">
        <w:rPr>
          <w:sz w:val="28"/>
          <w:szCs w:val="28"/>
        </w:rPr>
        <w:t>дачи с практическим содержанием</w:t>
      </w:r>
    </w:p>
    <w:p w:rsidR="00C2715E" w:rsidRPr="00977DF7" w:rsidRDefault="00401541" w:rsidP="00401541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DF7">
        <w:rPr>
          <w:sz w:val="28"/>
          <w:szCs w:val="28"/>
        </w:rPr>
        <w:t xml:space="preserve">В </w:t>
      </w:r>
      <w:r w:rsidR="00FD04E5">
        <w:rPr>
          <w:sz w:val="28"/>
          <w:szCs w:val="28"/>
        </w:rPr>
        <w:t>приемном отделении</w:t>
      </w:r>
      <w:r w:rsidRPr="00977DF7">
        <w:rPr>
          <w:sz w:val="28"/>
          <w:szCs w:val="28"/>
        </w:rPr>
        <w:t xml:space="preserve"> находятся 8 посетителей женского пола и 2 мужского. Определить вероятность того, что первым к </w:t>
      </w:r>
      <w:r w:rsidR="00FD04E5">
        <w:rPr>
          <w:sz w:val="28"/>
          <w:szCs w:val="28"/>
        </w:rPr>
        <w:t>ординатору</w:t>
      </w:r>
      <w:r w:rsidRPr="00977DF7">
        <w:rPr>
          <w:sz w:val="28"/>
          <w:szCs w:val="28"/>
        </w:rPr>
        <w:t xml:space="preserve"> обратится мужчина.</w:t>
      </w:r>
    </w:p>
    <w:p w:rsidR="00401541" w:rsidRPr="00977DF7" w:rsidRDefault="00401541" w:rsidP="00401541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DF7">
        <w:rPr>
          <w:sz w:val="28"/>
          <w:szCs w:val="28"/>
        </w:rPr>
        <w:t xml:space="preserve">При анализе ценовых предпочтений клиентов </w:t>
      </w:r>
      <w:r w:rsidR="00DE789F">
        <w:rPr>
          <w:sz w:val="28"/>
          <w:szCs w:val="28"/>
        </w:rPr>
        <w:t>медицинских цен</w:t>
      </w:r>
      <w:r w:rsidR="00DE789F">
        <w:rPr>
          <w:sz w:val="28"/>
          <w:szCs w:val="28"/>
        </w:rPr>
        <w:lastRenderedPageBreak/>
        <w:t>тров</w:t>
      </w:r>
      <w:r w:rsidRPr="00977DF7">
        <w:rPr>
          <w:sz w:val="28"/>
          <w:szCs w:val="28"/>
        </w:rPr>
        <w:t xml:space="preserve"> получены данные, представленные в таблице: доля </w:t>
      </w:r>
      <w:r w:rsidR="00DE789F">
        <w:rPr>
          <w:sz w:val="28"/>
          <w:szCs w:val="28"/>
        </w:rPr>
        <w:t>пациенто</w:t>
      </w:r>
      <w:r w:rsidRPr="00977DF7">
        <w:rPr>
          <w:sz w:val="28"/>
          <w:szCs w:val="28"/>
        </w:rPr>
        <w:t>в, приобр</w:t>
      </w:r>
      <w:r w:rsidRPr="00977DF7">
        <w:rPr>
          <w:sz w:val="28"/>
          <w:szCs w:val="28"/>
        </w:rPr>
        <w:t>е</w:t>
      </w:r>
      <w:r w:rsidRPr="00977DF7">
        <w:rPr>
          <w:sz w:val="28"/>
          <w:szCs w:val="28"/>
        </w:rPr>
        <w:t xml:space="preserve">тающих </w:t>
      </w:r>
      <w:r w:rsidR="00DE789F">
        <w:rPr>
          <w:sz w:val="28"/>
          <w:szCs w:val="28"/>
        </w:rPr>
        <w:t>услуги</w:t>
      </w:r>
      <w:r w:rsidRPr="00977DF7">
        <w:rPr>
          <w:sz w:val="28"/>
          <w:szCs w:val="28"/>
        </w:rPr>
        <w:t xml:space="preserve"> одинакового назначения, но различной цены</w:t>
      </w:r>
      <w:r w:rsidR="00977DF7" w:rsidRPr="00977DF7">
        <w:rPr>
          <w:sz w:val="28"/>
          <w:szCs w:val="28"/>
        </w:rPr>
        <w:t>. Найти моду случайной величины</w:t>
      </w:r>
      <w:r w:rsidRPr="00977DF7">
        <w:rPr>
          <w:sz w:val="28"/>
          <w:szCs w:val="28"/>
        </w:rPr>
        <w:t xml:space="preserve"> Х – цены </w:t>
      </w:r>
      <w:r w:rsidR="00DE789F">
        <w:rPr>
          <w:sz w:val="28"/>
          <w:szCs w:val="28"/>
        </w:rPr>
        <w:t>предоставляемых услуг</w:t>
      </w:r>
      <w:r w:rsidRPr="00977DF7">
        <w:rPr>
          <w:sz w:val="28"/>
          <w:szCs w:val="28"/>
        </w:rPr>
        <w:t>.</w:t>
      </w:r>
    </w:p>
    <w:p w:rsid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203"/>
        <w:gridCol w:w="1204"/>
        <w:gridCol w:w="1204"/>
        <w:gridCol w:w="1204"/>
        <w:gridCol w:w="1204"/>
        <w:gridCol w:w="1204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936EEE" w:rsidRDefault="00936EE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C2715E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37039D">
        <w:rPr>
          <w:b/>
          <w:bCs/>
          <w:i/>
          <w:kern w:val="32"/>
          <w:sz w:val="28"/>
          <w:szCs w:val="28"/>
        </w:rPr>
        <w:t>43</w:t>
      </w:r>
    </w:p>
    <w:p w:rsidR="00C2715E" w:rsidRPr="00C2715E" w:rsidRDefault="00C2715E" w:rsidP="00C2715E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>Свойства вероятностей, теорема о сумме вероятностей. Представление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37039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C2715E">
        <w:rPr>
          <w:b/>
          <w:bCs/>
          <w:i/>
          <w:kern w:val="32"/>
          <w:sz w:val="28"/>
          <w:szCs w:val="28"/>
          <w:lang w:val="x-none" w:eastAsia="x-none"/>
        </w:rPr>
        <w:t>Практическое занятие 4</w:t>
      </w:r>
      <w:r>
        <w:rPr>
          <w:b/>
          <w:bCs/>
          <w:i/>
          <w:kern w:val="32"/>
          <w:sz w:val="28"/>
          <w:szCs w:val="28"/>
          <w:lang w:eastAsia="x-none"/>
        </w:rPr>
        <w:t>4</w:t>
      </w:r>
    </w:p>
    <w:p w:rsidR="0037039D" w:rsidRPr="0037039D" w:rsidRDefault="0037039D" w:rsidP="0037039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 w:rsidRPr="00C2715E">
        <w:rPr>
          <w:b/>
          <w:bCs/>
          <w:kern w:val="32"/>
          <w:sz w:val="28"/>
          <w:szCs w:val="28"/>
          <w:lang w:val="x-none" w:eastAsia="x-none"/>
        </w:rPr>
        <w:t>С</w:t>
      </w:r>
      <w:r>
        <w:rPr>
          <w:b/>
          <w:bCs/>
          <w:kern w:val="32"/>
          <w:sz w:val="28"/>
          <w:szCs w:val="28"/>
          <w:lang w:eastAsia="x-none"/>
        </w:rPr>
        <w:t>лучайные величины и их характеристики</w:t>
      </w: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7039D" w:rsidRDefault="0037039D" w:rsidP="0037039D">
      <w:pPr>
        <w:ind w:firstLine="425"/>
        <w:jc w:val="center"/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>
      <w:pPr>
        <w:rPr>
          <w:lang w:eastAsia="x-none"/>
        </w:rPr>
      </w:pPr>
    </w:p>
    <w:p w:rsidR="00325716" w:rsidRDefault="00325716" w:rsidP="0032571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45</w:t>
      </w:r>
    </w:p>
    <w:p w:rsidR="00325716" w:rsidRDefault="00821A8B" w:rsidP="00325716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9309FB" w:rsidRDefault="009309FB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05E47" w:rsidRPr="00C508D1" w:rsidRDefault="00D05E47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46</w:t>
      </w:r>
    </w:p>
    <w:p w:rsidR="00DC5A24" w:rsidRDefault="00D05E47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</w:t>
      </w:r>
      <w:r w:rsidR="002073E1">
        <w:rPr>
          <w:b/>
          <w:bCs/>
          <w:kern w:val="32"/>
          <w:sz w:val="28"/>
          <w:szCs w:val="28"/>
        </w:rPr>
        <w:t>лельность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37039D" w:rsidRPr="00936EEE" w:rsidRDefault="00DC5A24" w:rsidP="00936EEE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2073E1" w:rsidRDefault="00C508D1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47</w:t>
      </w:r>
    </w:p>
    <w:p w:rsidR="002073E1" w:rsidRDefault="00731642" w:rsidP="002073E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Параллельность прямой и плоскости. Параллельность плоскостей</w:t>
      </w:r>
    </w:p>
    <w:p w:rsidR="00A72C5E" w:rsidRDefault="00A72C5E" w:rsidP="00C508D1">
      <w:pPr>
        <w:widowControl w:val="0"/>
        <w:spacing w:line="360" w:lineRule="auto"/>
        <w:rPr>
          <w:b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B2237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E03489">
        <w:rPr>
          <w:rFonts w:ascii="Times New Roman" w:hAnsi="Times New Roman"/>
          <w:i/>
          <w:sz w:val="28"/>
          <w:szCs w:val="28"/>
        </w:rPr>
        <w:t>4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8</w:t>
      </w:r>
    </w:p>
    <w:p w:rsidR="00DC5A24" w:rsidRDefault="00195FB8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195FB8">
        <w:rPr>
          <w:b/>
          <w:bCs/>
          <w:kern w:val="32"/>
          <w:sz w:val="28"/>
          <w:szCs w:val="28"/>
        </w:rPr>
        <w:t xml:space="preserve">Угол между прямыми. Взаимное расположение прямых и плоскостей. Перпендикуляр и наклонная к плоскости. </w:t>
      </w:r>
      <w:r w:rsidRPr="00821A8B">
        <w:rPr>
          <w:b/>
          <w:bCs/>
          <w:kern w:val="32"/>
          <w:sz w:val="28"/>
          <w:szCs w:val="28"/>
        </w:rPr>
        <w:t>Теорема о трех перпе</w:t>
      </w:r>
      <w:r w:rsidRPr="00821A8B">
        <w:rPr>
          <w:b/>
          <w:bCs/>
          <w:kern w:val="32"/>
          <w:sz w:val="28"/>
          <w:szCs w:val="28"/>
        </w:rPr>
        <w:t>н</w:t>
      </w:r>
      <w:r w:rsidRPr="00821A8B">
        <w:rPr>
          <w:b/>
          <w:bCs/>
          <w:kern w:val="32"/>
          <w:sz w:val="28"/>
          <w:szCs w:val="28"/>
        </w:rPr>
        <w:t xml:space="preserve">дикулярах. </w:t>
      </w:r>
      <w:r w:rsidR="00B2237B">
        <w:rPr>
          <w:b/>
          <w:bCs/>
          <w:kern w:val="32"/>
          <w:sz w:val="28"/>
          <w:szCs w:val="28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6D6551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</w:t>
      </w:r>
      <w:r w:rsidRPr="00DD5C0B">
        <w:rPr>
          <w:color w:val="000000"/>
          <w:sz w:val="28"/>
          <w:szCs w:val="28"/>
        </w:rPr>
        <w:t>н</w:t>
      </w:r>
      <w:r w:rsidRPr="00DD5C0B">
        <w:rPr>
          <w:color w:val="000000"/>
          <w:sz w:val="28"/>
          <w:szCs w:val="28"/>
        </w:rPr>
        <w:t>стве.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DD5C0B" w:rsidRDefault="00DD5C0B" w:rsidP="00DD5C0B">
      <w:pPr>
        <w:pStyle w:val="af4"/>
        <w:spacing w:before="0" w:beforeAutospacing="0" w:after="0" w:afterAutospacing="0"/>
        <w:ind w:left="785"/>
        <w:jc w:val="both"/>
      </w:pPr>
    </w:p>
    <w:p w:rsidR="002073E1" w:rsidRPr="002073E1" w:rsidRDefault="002073E1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9</w:t>
      </w:r>
    </w:p>
    <w:p w:rsidR="00A72C5E" w:rsidRDefault="002C6D9D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называются скрещивающимися?</w:t>
      </w:r>
    </w:p>
    <w:p w:rsidR="002073E1" w:rsidRDefault="002073E1" w:rsidP="00CF3DCA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странстве.</w:t>
      </w:r>
    </w:p>
    <w:p w:rsidR="00EC0AC1" w:rsidRPr="00F87B99" w:rsidRDefault="00EC0AC1" w:rsidP="00EC0AC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F01126" w:rsidRPr="00DE6172" w:rsidRDefault="00F01126" w:rsidP="00F0112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50</w:t>
      </w:r>
    </w:p>
    <w:p w:rsidR="00B30F9A" w:rsidRDefault="00DE6172" w:rsidP="00DE6172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Декартовы</w:t>
      </w:r>
      <w:r w:rsidR="00E03489" w:rsidRPr="00985B93">
        <w:rPr>
          <w:b/>
          <w:bCs/>
          <w:kern w:val="32"/>
          <w:sz w:val="28"/>
          <w:szCs w:val="28"/>
        </w:rPr>
        <w:t xml:space="preserve"> координат</w:t>
      </w:r>
      <w:r>
        <w:rPr>
          <w:b/>
          <w:bCs/>
          <w:kern w:val="32"/>
          <w:sz w:val="28"/>
          <w:szCs w:val="28"/>
          <w:lang w:val="ru-RU"/>
        </w:rPr>
        <w:t>ы</w:t>
      </w:r>
      <w:r>
        <w:rPr>
          <w:b/>
          <w:bCs/>
          <w:kern w:val="32"/>
          <w:sz w:val="28"/>
          <w:szCs w:val="28"/>
        </w:rPr>
        <w:t xml:space="preserve"> в пространстве</w:t>
      </w:r>
      <w:r w:rsidR="00B30F9A">
        <w:rPr>
          <w:b/>
          <w:bCs/>
          <w:kern w:val="32"/>
          <w:sz w:val="28"/>
          <w:szCs w:val="28"/>
          <w:lang w:val="ru-RU"/>
        </w:rPr>
        <w:t xml:space="preserve">. </w:t>
      </w:r>
    </w:p>
    <w:p w:rsid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6D7EBA">
        <w:rPr>
          <w:b/>
          <w:bCs/>
          <w:kern w:val="32"/>
          <w:sz w:val="28"/>
          <w:szCs w:val="28"/>
          <w:lang w:val="ru-RU"/>
        </w:rPr>
        <w:lastRenderedPageBreak/>
        <w:t>Решение задач с практическим содержанием</w:t>
      </w:r>
      <w:r w:rsidR="00DA696B">
        <w:rPr>
          <w:b/>
          <w:bCs/>
          <w:kern w:val="32"/>
          <w:sz w:val="28"/>
          <w:szCs w:val="28"/>
          <w:lang w:val="ru-RU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</w:t>
      </w:r>
      <w:r w:rsidR="00DA696B" w:rsidRPr="00DA696B">
        <w:rPr>
          <w:b/>
          <w:bCs/>
          <w:kern w:val="32"/>
          <w:sz w:val="28"/>
          <w:szCs w:val="28"/>
          <w:lang w:val="ru-RU"/>
        </w:rPr>
        <w:t>ь</w:t>
      </w:r>
      <w:r w:rsidR="00DA696B" w:rsidRPr="00DA696B">
        <w:rPr>
          <w:b/>
          <w:bCs/>
          <w:kern w:val="32"/>
          <w:sz w:val="28"/>
          <w:szCs w:val="28"/>
          <w:lang w:val="ru-RU"/>
        </w:rPr>
        <w:t>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23512A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DC5A24">
        <w:rPr>
          <w:color w:val="000000"/>
          <w:sz w:val="28"/>
          <w:szCs w:val="28"/>
        </w:rPr>
        <w:t>На занятии рассматриваются</w:t>
      </w:r>
      <w:r>
        <w:rPr>
          <w:color w:val="000000"/>
          <w:sz w:val="28"/>
          <w:szCs w:val="28"/>
        </w:rPr>
        <w:t xml:space="preserve"> задания к</w:t>
      </w:r>
      <w:r w:rsidR="00DC5A24">
        <w:rPr>
          <w:color w:val="000000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§1</w:t>
      </w:r>
      <w:r w:rsidR="00DC5A24" w:rsidRPr="0071525B">
        <w:rPr>
          <w:b/>
          <w:color w:val="000000"/>
          <w:sz w:val="28"/>
          <w:szCs w:val="28"/>
        </w:rPr>
        <w:t>:</w:t>
      </w:r>
      <w:r w:rsidR="00DC5A24"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</w:t>
      </w:r>
      <w:r w:rsidRPr="00497291">
        <w:rPr>
          <w:rStyle w:val="apple-style-span"/>
          <w:spacing w:val="-5"/>
          <w:sz w:val="28"/>
          <w:szCs w:val="28"/>
        </w:rPr>
        <w:t>н</w:t>
      </w:r>
      <w:r w:rsidRPr="00497291">
        <w:rPr>
          <w:rStyle w:val="apple-style-span"/>
          <w:spacing w:val="-5"/>
          <w:sz w:val="28"/>
          <w:szCs w:val="28"/>
        </w:rPr>
        <w:t>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DE6172" w:rsidRDefault="00DE6172" w:rsidP="00DE6172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E6172" w:rsidRPr="00C508D1" w:rsidRDefault="00DE6172" w:rsidP="00DE6172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51</w:t>
      </w:r>
    </w:p>
    <w:p w:rsidR="00DE6172" w:rsidRPr="00E03489" w:rsidRDefault="00DE6172" w:rsidP="00DE6172">
      <w:pPr>
        <w:pStyle w:val="a4"/>
        <w:widowControl w:val="0"/>
        <w:ind w:left="284" w:firstLine="709"/>
        <w:jc w:val="both"/>
        <w:rPr>
          <w:b/>
          <w:bCs/>
          <w:kern w:val="32"/>
          <w:sz w:val="28"/>
          <w:szCs w:val="28"/>
          <w:lang w:val="ru-RU"/>
        </w:rPr>
      </w:pPr>
      <w:r w:rsidRPr="00985B93">
        <w:rPr>
          <w:b/>
          <w:bCs/>
          <w:kern w:val="32"/>
          <w:sz w:val="28"/>
          <w:szCs w:val="28"/>
        </w:rPr>
        <w:t>Декартова система координат в пространстве.</w:t>
      </w:r>
      <w:r>
        <w:rPr>
          <w:b/>
          <w:bCs/>
          <w:kern w:val="32"/>
          <w:sz w:val="28"/>
          <w:szCs w:val="28"/>
        </w:rPr>
        <w:t xml:space="preserve"> </w:t>
      </w:r>
      <w:r w:rsidRPr="00985B93">
        <w:rPr>
          <w:b/>
          <w:bCs/>
          <w:kern w:val="32"/>
          <w:sz w:val="28"/>
          <w:szCs w:val="28"/>
        </w:rPr>
        <w:t>Уравнение окружности, сферы, плоскости. Расстояние между то</w:t>
      </w:r>
      <w:r w:rsidRPr="00985B93">
        <w:rPr>
          <w:b/>
          <w:bCs/>
          <w:kern w:val="32"/>
          <w:sz w:val="28"/>
          <w:szCs w:val="28"/>
        </w:rPr>
        <w:t>ч</w:t>
      </w:r>
      <w:r w:rsidRPr="00985B93">
        <w:rPr>
          <w:b/>
          <w:bCs/>
          <w:kern w:val="32"/>
          <w:sz w:val="28"/>
          <w:szCs w:val="28"/>
        </w:rPr>
        <w:t xml:space="preserve">ками. 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1,6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Pr="00C508D1" w:rsidRDefault="0023512A" w:rsidP="0023512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§1,6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E92DD7" w:rsidRPr="00E92DD7" w:rsidRDefault="00DE6172" w:rsidP="00E92DD7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pStyle w:val="af4"/>
        <w:numPr>
          <w:ilvl w:val="0"/>
          <w:numId w:val="5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нахождения середины отрезка в пространстве.</w:t>
      </w:r>
    </w:p>
    <w:p w:rsidR="00DE6172" w:rsidRDefault="00DE6172" w:rsidP="00DE6172">
      <w:pPr>
        <w:pStyle w:val="af4"/>
        <w:numPr>
          <w:ilvl w:val="0"/>
          <w:numId w:val="5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Какими формулами можно задать уравнение плоскости в простра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стве?</w:t>
      </w:r>
    </w:p>
    <w:p w:rsidR="0061258C" w:rsidRDefault="00DE6172" w:rsidP="00936EEE">
      <w:pPr>
        <w:pStyle w:val="af4"/>
        <w:numPr>
          <w:ilvl w:val="0"/>
          <w:numId w:val="5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нахождения расстояния между точками в пространстве.</w:t>
      </w:r>
    </w:p>
    <w:p w:rsidR="00936EEE" w:rsidRPr="00936EEE" w:rsidRDefault="00936EEE" w:rsidP="00936EE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E6172" w:rsidRPr="00C508D1" w:rsidRDefault="00DE6172" w:rsidP="00DE6172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52</w:t>
      </w:r>
    </w:p>
    <w:p w:rsidR="00DE6172" w:rsidRPr="00E92DD7" w:rsidRDefault="00DE6172" w:rsidP="00E92DD7">
      <w:pPr>
        <w:pStyle w:val="a4"/>
        <w:widowControl w:val="0"/>
        <w:ind w:left="284" w:firstLine="709"/>
        <w:jc w:val="both"/>
        <w:rPr>
          <w:b/>
          <w:bCs/>
          <w:kern w:val="32"/>
          <w:sz w:val="28"/>
          <w:szCs w:val="28"/>
        </w:rPr>
      </w:pPr>
      <w:r w:rsidRPr="00985B93">
        <w:rPr>
          <w:b/>
          <w:bCs/>
          <w:kern w:val="32"/>
          <w:sz w:val="28"/>
          <w:szCs w:val="28"/>
        </w:rPr>
        <w:t>Векторы в пространстве.</w:t>
      </w:r>
      <w:r>
        <w:rPr>
          <w:b/>
          <w:bCs/>
          <w:kern w:val="32"/>
          <w:sz w:val="28"/>
          <w:szCs w:val="28"/>
        </w:rPr>
        <w:t xml:space="preserve"> </w:t>
      </w:r>
      <w:r w:rsidRPr="00985B93">
        <w:rPr>
          <w:b/>
          <w:bCs/>
          <w:kern w:val="32"/>
          <w:sz w:val="28"/>
          <w:szCs w:val="28"/>
        </w:rPr>
        <w:t xml:space="preserve">Действия с векторами. Действия с векторами, заданными координатами. Скалярное произведение векторов. Векторное уравнение прямой и плоскости. </w:t>
      </w:r>
      <w:r w:rsidR="00E92DD7" w:rsidRPr="00985B93">
        <w:rPr>
          <w:b/>
          <w:bCs/>
          <w:kern w:val="32"/>
          <w:sz w:val="28"/>
          <w:szCs w:val="28"/>
        </w:rPr>
        <w:t>Использование векторов при дока</w:t>
      </w:r>
      <w:r w:rsidR="00E92DD7">
        <w:rPr>
          <w:b/>
          <w:bCs/>
          <w:kern w:val="32"/>
          <w:sz w:val="28"/>
          <w:szCs w:val="28"/>
        </w:rPr>
        <w:t>зательстве теорем стереометрии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A6B40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векторов.</w:t>
      </w:r>
    </w:p>
    <w:p w:rsidR="006D6BA4" w:rsidRPr="00224764" w:rsidRDefault="006D6BA4" w:rsidP="00224764"/>
    <w:p w:rsidR="00224764" w:rsidRPr="00C508D1" w:rsidRDefault="00224764" w:rsidP="0022476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53</w:t>
      </w:r>
    </w:p>
    <w:p w:rsidR="0063519A" w:rsidRDefault="0063519A" w:rsidP="00DC5A24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</w:rPr>
      </w:pPr>
      <w:r w:rsidRPr="0063519A">
        <w:rPr>
          <w:b/>
          <w:bCs/>
          <w:kern w:val="32"/>
          <w:sz w:val="28"/>
          <w:szCs w:val="28"/>
        </w:rPr>
        <w:t>Различные виды многогранников. Их изображения. Сечения, развертки многогранников.</w:t>
      </w:r>
      <w:r>
        <w:rPr>
          <w:b/>
          <w:bCs/>
          <w:kern w:val="32"/>
          <w:sz w:val="28"/>
          <w:szCs w:val="28"/>
        </w:rPr>
        <w:t xml:space="preserve"> </w:t>
      </w:r>
      <w:r w:rsidRPr="0063519A">
        <w:rPr>
          <w:b/>
          <w:bCs/>
          <w:kern w:val="32"/>
          <w:sz w:val="28"/>
          <w:szCs w:val="28"/>
        </w:rPr>
        <w:t xml:space="preserve">Виды симметрий в пространстве. Симметрия </w:t>
      </w:r>
      <w:r w:rsidR="00DC5A24">
        <w:rPr>
          <w:b/>
          <w:bCs/>
          <w:kern w:val="32"/>
          <w:sz w:val="28"/>
          <w:szCs w:val="28"/>
        </w:rPr>
        <w:t>тел вращения и многогранников</w:t>
      </w:r>
    </w:p>
    <w:p w:rsidR="003C06B7" w:rsidRPr="003C06B7" w:rsidRDefault="003C06B7" w:rsidP="0063519A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P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многогранников.</w:t>
      </w:r>
    </w:p>
    <w:p w:rsidR="00E54C8D" w:rsidRPr="00F87B99" w:rsidRDefault="00DC5A24" w:rsidP="00F87B99">
      <w:pPr>
        <w:pStyle w:val="af4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симметрий в пространстве вы знаете?</w:t>
      </w:r>
    </w:p>
    <w:p w:rsidR="00EC0AC1" w:rsidRDefault="00EC0AC1" w:rsidP="00936EE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Pr="00E54C8D" w:rsidRDefault="00E54C8D" w:rsidP="00E54C8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54</w:t>
      </w:r>
    </w:p>
    <w:p w:rsidR="00E54C8D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E54C8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55</w:t>
      </w:r>
    </w:p>
    <w:p w:rsidR="00E54C8D" w:rsidRPr="00192FE3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Параллелепипед</w:t>
      </w:r>
      <w:r w:rsidR="00192FE3">
        <w:rPr>
          <w:b/>
          <w:bCs/>
          <w:kern w:val="32"/>
          <w:sz w:val="28"/>
          <w:szCs w:val="28"/>
          <w:lang w:val="ru-RU"/>
        </w:rPr>
        <w:t xml:space="preserve">. </w:t>
      </w:r>
      <w:r w:rsidR="00192FE3" w:rsidRPr="00192FE3">
        <w:rPr>
          <w:b/>
          <w:bCs/>
          <w:kern w:val="32"/>
          <w:sz w:val="28"/>
          <w:szCs w:val="28"/>
          <w:lang w:val="ru-RU"/>
        </w:rPr>
        <w:t>Решение задач с практическим содержанием</w:t>
      </w:r>
      <w:r w:rsidR="00DA696B">
        <w:rPr>
          <w:b/>
          <w:bCs/>
          <w:kern w:val="32"/>
          <w:sz w:val="28"/>
          <w:szCs w:val="28"/>
          <w:lang w:val="ru-RU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6A6B40">
        <w:rPr>
          <w:rStyle w:val="apple-style-span"/>
          <w:spacing w:val="-5"/>
          <w:sz w:val="28"/>
          <w:szCs w:val="28"/>
        </w:rPr>
        <w:t xml:space="preserve"> </w:t>
      </w: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063485" w:rsidRPr="00063485" w:rsidRDefault="00063485" w:rsidP="00063485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</w:t>
      </w:r>
      <w:r w:rsidRPr="00063485">
        <w:rPr>
          <w:spacing w:val="-5"/>
          <w:sz w:val="28"/>
          <w:szCs w:val="28"/>
        </w:rPr>
        <w:t xml:space="preserve">. Нужно оклеить обоями </w:t>
      </w:r>
      <w:r w:rsidR="006B2070">
        <w:rPr>
          <w:spacing w:val="-5"/>
          <w:sz w:val="28"/>
          <w:szCs w:val="28"/>
        </w:rPr>
        <w:t>палату в больнице</w:t>
      </w:r>
      <w:r w:rsidRPr="00063485">
        <w:rPr>
          <w:spacing w:val="-5"/>
          <w:sz w:val="28"/>
          <w:szCs w:val="28"/>
        </w:rPr>
        <w:t>, длина которой 6 м, ширина 4 м, высота 3 м, площадь дверей и окон составляет 1/5 всей площади стен. Сколько потр</w:t>
      </w:r>
      <w:r w:rsidRPr="00063485">
        <w:rPr>
          <w:spacing w:val="-5"/>
          <w:sz w:val="28"/>
          <w:szCs w:val="28"/>
        </w:rPr>
        <w:t>е</w:t>
      </w:r>
      <w:r w:rsidRPr="00063485">
        <w:rPr>
          <w:spacing w:val="-5"/>
          <w:sz w:val="28"/>
          <w:szCs w:val="28"/>
        </w:rPr>
        <w:t>буется рулонов обоев для оклейки, если длина рулона 12 м, а ширина 50 см?</w:t>
      </w:r>
    </w:p>
    <w:p w:rsidR="00E54C8D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="00063485" w:rsidRPr="00063485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Размеры блока питания для системного блока компьютера</w:t>
      </w:r>
      <w:r w:rsidR="006B2070">
        <w:rPr>
          <w:spacing w:val="-5"/>
          <w:sz w:val="28"/>
          <w:szCs w:val="28"/>
        </w:rPr>
        <w:t xml:space="preserve"> в ординаторской</w:t>
      </w:r>
      <w:r>
        <w:rPr>
          <w:spacing w:val="-5"/>
          <w:sz w:val="28"/>
          <w:szCs w:val="28"/>
        </w:rPr>
        <w:t xml:space="preserve"> высота/длина/ширина соответственно равны 8.6/14/15 см</w:t>
      </w:r>
      <w:r w:rsidR="00063485" w:rsidRPr="00063485">
        <w:rPr>
          <w:spacing w:val="-5"/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Найти его диагональ.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E418E6" w:rsidRDefault="00E54C8D" w:rsidP="002C6D9D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6B2070" w:rsidRPr="002C6D9D" w:rsidRDefault="006B2070" w:rsidP="006B2070">
      <w:pPr>
        <w:ind w:left="720"/>
        <w:jc w:val="both"/>
        <w:rPr>
          <w:sz w:val="28"/>
        </w:rPr>
      </w:pPr>
    </w:p>
    <w:p w:rsidR="00677300" w:rsidRPr="006D6BA4" w:rsidRDefault="00677300" w:rsidP="0067730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56</w:t>
      </w:r>
    </w:p>
    <w:p w:rsidR="00677300" w:rsidRDefault="00DC5A24" w:rsidP="00677300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E54C8D">
      <w:pPr>
        <w:spacing w:line="360" w:lineRule="auto"/>
        <w:ind w:firstLine="425"/>
        <w:jc w:val="center"/>
        <w:rPr>
          <w:b/>
          <w:i/>
          <w:sz w:val="28"/>
          <w:szCs w:val="28"/>
        </w:rPr>
      </w:pPr>
      <w:r w:rsidRPr="00E54C8D">
        <w:rPr>
          <w:b/>
          <w:i/>
          <w:sz w:val="28"/>
          <w:szCs w:val="28"/>
        </w:rPr>
        <w:t xml:space="preserve">Практическое занятие </w:t>
      </w:r>
      <w:r>
        <w:rPr>
          <w:b/>
          <w:i/>
          <w:sz w:val="28"/>
          <w:szCs w:val="28"/>
        </w:rPr>
        <w:t>5</w:t>
      </w:r>
      <w:r w:rsidR="00C508D1">
        <w:rPr>
          <w:b/>
          <w:i/>
          <w:sz w:val="28"/>
          <w:szCs w:val="28"/>
        </w:rPr>
        <w:t>7</w:t>
      </w:r>
    </w:p>
    <w:p w:rsidR="00E54C8D" w:rsidRPr="00EF7562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Цилиндр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>
        <w:rPr>
          <w:b/>
          <w:bCs/>
          <w:kern w:val="32"/>
          <w:sz w:val="28"/>
          <w:szCs w:val="28"/>
          <w:lang w:val="ru-RU"/>
        </w:rPr>
        <w:t>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DB51A2" w:rsidRPr="00B30F9A" w:rsidRDefault="00DB51A2" w:rsidP="003917A8">
      <w:pPr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936EEE" w:rsidRDefault="00E54C8D" w:rsidP="00936EEE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E54C8D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 w:rsidR="007F0C7A">
        <w:rPr>
          <w:b/>
          <w:bCs/>
          <w:i/>
          <w:kern w:val="32"/>
          <w:sz w:val="28"/>
          <w:szCs w:val="28"/>
          <w:lang w:eastAsia="x-none"/>
        </w:rPr>
        <w:t>58</w:t>
      </w:r>
    </w:p>
    <w:p w:rsidR="00E54C8D" w:rsidRPr="00881EBF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107F0" w:rsidRDefault="002107F0" w:rsidP="00881EBF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881EBF" w:rsidRDefault="00881EBF" w:rsidP="00881EBF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E54C8D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 w:rsidR="007F0C7A">
        <w:rPr>
          <w:b/>
          <w:bCs/>
          <w:i/>
          <w:kern w:val="32"/>
          <w:sz w:val="28"/>
          <w:szCs w:val="28"/>
          <w:lang w:eastAsia="x-none"/>
        </w:rPr>
        <w:t>59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9F18DC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  <w:lang w:val="ru-RU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 xml:space="preserve">ва: </w:t>
      </w:r>
      <w:r>
        <w:rPr>
          <w:bCs/>
          <w:kern w:val="32"/>
          <w:sz w:val="28"/>
          <w:szCs w:val="28"/>
          <w:lang w:val="ru-RU"/>
        </w:rPr>
        <w:lastRenderedPageBreak/>
        <w:t>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9F18DC" w:rsidRPr="0023512A" w:rsidRDefault="009F18DC" w:rsidP="009F18DC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E54C8D" w:rsidRDefault="009F18DC" w:rsidP="00936EEE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FA240F" w:rsidRPr="00936EEE" w:rsidRDefault="00FA240F" w:rsidP="00936EEE">
      <w:pPr>
        <w:pStyle w:val="af4"/>
        <w:spacing w:before="0" w:beforeAutospacing="0" w:after="0" w:afterAutospacing="0"/>
        <w:ind w:firstLine="425"/>
        <w:jc w:val="both"/>
        <w:rPr>
          <w:color w:val="FF0000"/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FA240F" w:rsidRDefault="00FA240F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E54C8D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 w:rsidR="007F0C7A">
        <w:rPr>
          <w:b/>
          <w:bCs/>
          <w:i/>
          <w:kern w:val="32"/>
          <w:sz w:val="28"/>
          <w:szCs w:val="28"/>
          <w:lang w:eastAsia="x-none"/>
        </w:rPr>
        <w:t>60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936EEE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E54C8D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E54C8D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 w:rsidR="007F0C7A">
        <w:rPr>
          <w:b/>
          <w:bCs/>
          <w:i/>
          <w:kern w:val="32"/>
          <w:sz w:val="28"/>
          <w:szCs w:val="28"/>
          <w:lang w:eastAsia="x-none"/>
        </w:rPr>
        <w:t>61</w:t>
      </w:r>
    </w:p>
    <w:p w:rsidR="00E54C8D" w:rsidRPr="005C5BC9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призмы</w:t>
      </w:r>
      <w:r w:rsidR="005C5BC9">
        <w:rPr>
          <w:b/>
          <w:bCs/>
          <w:kern w:val="32"/>
          <w:sz w:val="28"/>
          <w:szCs w:val="28"/>
          <w:lang w:eastAsia="x-none"/>
        </w:rPr>
        <w:t xml:space="preserve">. </w:t>
      </w:r>
      <w:r w:rsidR="005C5BC9" w:rsidRPr="005C5BC9">
        <w:rPr>
          <w:b/>
          <w:bCs/>
          <w:kern w:val="32"/>
          <w:sz w:val="28"/>
          <w:szCs w:val="28"/>
          <w:lang w:eastAsia="x-none"/>
        </w:rPr>
        <w:t>За</w:t>
      </w:r>
      <w:r w:rsidR="005C5BC9">
        <w:rPr>
          <w:b/>
          <w:bCs/>
          <w:kern w:val="32"/>
          <w:sz w:val="28"/>
          <w:szCs w:val="28"/>
          <w:lang w:eastAsia="x-none"/>
        </w:rPr>
        <w:t>дачи с практическим содержанием</w:t>
      </w:r>
      <w:r w:rsidR="00DA696B">
        <w:rPr>
          <w:b/>
          <w:bCs/>
          <w:kern w:val="32"/>
          <w:sz w:val="28"/>
          <w:szCs w:val="28"/>
          <w:lang w:eastAsia="x-none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eastAsia="x-none"/>
        </w:rPr>
        <w:t>(Професс</w:t>
      </w:r>
      <w:r w:rsidR="00DA696B" w:rsidRPr="00DA696B">
        <w:rPr>
          <w:b/>
          <w:bCs/>
          <w:kern w:val="32"/>
          <w:sz w:val="28"/>
          <w:szCs w:val="28"/>
          <w:lang w:eastAsia="x-none"/>
        </w:rPr>
        <w:t>и</w:t>
      </w:r>
      <w:r w:rsidR="00DA696B" w:rsidRPr="00DA696B">
        <w:rPr>
          <w:b/>
          <w:bCs/>
          <w:kern w:val="32"/>
          <w:sz w:val="28"/>
          <w:szCs w:val="28"/>
          <w:lang w:eastAsia="x-none"/>
        </w:rPr>
        <w:t>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E54C8D">
      <w:pPr>
        <w:ind w:firstLine="425"/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497291" w:rsidRDefault="00497291" w:rsidP="00E54C8D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 xml:space="preserve">1. </w:t>
      </w:r>
      <w:r w:rsidR="00DB51A2">
        <w:rPr>
          <w:spacing w:val="-5"/>
          <w:sz w:val="28"/>
          <w:szCs w:val="28"/>
        </w:rPr>
        <w:t>Рассчитать объём системного блока</w:t>
      </w:r>
      <w:r w:rsidR="003917A8">
        <w:rPr>
          <w:spacing w:val="-5"/>
          <w:sz w:val="28"/>
          <w:szCs w:val="28"/>
        </w:rPr>
        <w:t xml:space="preserve"> компьютера в регистратуре</w:t>
      </w:r>
      <w:r w:rsidR="00DB51A2">
        <w:rPr>
          <w:spacing w:val="-5"/>
          <w:sz w:val="28"/>
          <w:szCs w:val="28"/>
        </w:rPr>
        <w:t xml:space="preserve"> с размерами 15 см, 45 см, 60 см.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E54C8D" w:rsidRPr="00E54C8D" w:rsidRDefault="00E54C8D" w:rsidP="00E54C8D"/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E54C8D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 w:rsidR="007F0C7A">
        <w:rPr>
          <w:b/>
          <w:bCs/>
          <w:i/>
          <w:kern w:val="32"/>
          <w:sz w:val="28"/>
          <w:szCs w:val="28"/>
          <w:lang w:eastAsia="x-none"/>
        </w:rPr>
        <w:t>62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C0AC1" w:rsidRDefault="00EC0AC1" w:rsidP="00936EEE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E54C8D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  <w:lang w:val="x-none" w:eastAsia="x-none"/>
        </w:rPr>
        <w:t>6</w:t>
      </w:r>
      <w:r w:rsidR="007F0C7A">
        <w:rPr>
          <w:b/>
          <w:bCs/>
          <w:i/>
          <w:kern w:val="32"/>
          <w:sz w:val="28"/>
          <w:szCs w:val="28"/>
          <w:lang w:eastAsia="x-none"/>
        </w:rPr>
        <w:t>3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lastRenderedPageBreak/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EC0AC1" w:rsidRPr="002C6D9D" w:rsidRDefault="00EC0AC1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FA240F" w:rsidRDefault="00FA240F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E54C8D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 w:rsidR="007F0C7A">
        <w:rPr>
          <w:b/>
          <w:bCs/>
          <w:i/>
          <w:kern w:val="32"/>
          <w:sz w:val="28"/>
          <w:szCs w:val="28"/>
          <w:lang w:eastAsia="x-none"/>
        </w:rPr>
        <w:t>64</w:t>
      </w:r>
    </w:p>
    <w:p w:rsidR="00E54C8D" w:rsidRPr="00FA240F" w:rsidRDefault="00E54C8D" w:rsidP="00FA240F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конуса</w:t>
      </w:r>
      <w:r w:rsidR="00FA240F">
        <w:rPr>
          <w:b/>
          <w:bCs/>
          <w:kern w:val="32"/>
          <w:sz w:val="28"/>
          <w:szCs w:val="28"/>
          <w:lang w:eastAsia="x-none"/>
        </w:rPr>
        <w:t xml:space="preserve">. </w:t>
      </w:r>
      <w:r w:rsidR="00FA240F" w:rsidRPr="005C5BC9">
        <w:rPr>
          <w:b/>
          <w:bCs/>
          <w:kern w:val="32"/>
          <w:sz w:val="28"/>
          <w:szCs w:val="28"/>
          <w:lang w:eastAsia="x-none"/>
        </w:rPr>
        <w:t>За</w:t>
      </w:r>
      <w:r w:rsidR="00FA240F">
        <w:rPr>
          <w:b/>
          <w:bCs/>
          <w:kern w:val="32"/>
          <w:sz w:val="28"/>
          <w:szCs w:val="28"/>
          <w:lang w:eastAsia="x-none"/>
        </w:rPr>
        <w:t xml:space="preserve">дачи с практическим содержанием </w:t>
      </w:r>
      <w:r w:rsidR="00FA240F" w:rsidRPr="00DA696B">
        <w:rPr>
          <w:b/>
          <w:bCs/>
          <w:kern w:val="32"/>
          <w:sz w:val="28"/>
          <w:szCs w:val="28"/>
          <w:lang w:eastAsia="x-none"/>
        </w:rPr>
        <w:t>(Професс</w:t>
      </w:r>
      <w:r w:rsidR="00FA240F" w:rsidRPr="00DA696B">
        <w:rPr>
          <w:b/>
          <w:bCs/>
          <w:kern w:val="32"/>
          <w:sz w:val="28"/>
          <w:szCs w:val="28"/>
          <w:lang w:eastAsia="x-none"/>
        </w:rPr>
        <w:t>и</w:t>
      </w:r>
      <w:r w:rsidR="00FA240F" w:rsidRPr="00DA696B">
        <w:rPr>
          <w:b/>
          <w:bCs/>
          <w:kern w:val="32"/>
          <w:sz w:val="28"/>
          <w:szCs w:val="28"/>
          <w:lang w:eastAsia="x-none"/>
        </w:rPr>
        <w:t>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FA240F" w:rsidRDefault="00FA240F" w:rsidP="00FA240F">
      <w:pPr>
        <w:ind w:firstLine="425"/>
        <w:jc w:val="both"/>
        <w:rPr>
          <w:spacing w:val="-5"/>
          <w:sz w:val="28"/>
          <w:szCs w:val="28"/>
        </w:rPr>
      </w:pPr>
    </w:p>
    <w:p w:rsidR="00FA240F" w:rsidRDefault="00FA240F" w:rsidP="00FA240F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FA240F" w:rsidRPr="00881EBF" w:rsidRDefault="00FA240F" w:rsidP="00FA240F">
      <w:pPr>
        <w:numPr>
          <w:ilvl w:val="0"/>
          <w:numId w:val="77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7041AE">
        <w:rPr>
          <w:sz w:val="28"/>
          <w:szCs w:val="28"/>
        </w:rPr>
        <w:t>Вычислить объем сердца взрослого человека, если его длина h = 12см, а поперечный разрез d = 8см</w:t>
      </w:r>
      <w:r>
        <w:rPr>
          <w:sz w:val="28"/>
          <w:szCs w:val="28"/>
        </w:rPr>
        <w:t xml:space="preserve">. </w:t>
      </w:r>
      <w:r w:rsidRPr="00881EBF">
        <w:rPr>
          <w:sz w:val="28"/>
          <w:szCs w:val="28"/>
          <w:bdr w:val="none" w:sz="0" w:space="0" w:color="auto" w:frame="1"/>
        </w:rPr>
        <w:t>Для вычисления объема сердца и</w:t>
      </w:r>
      <w:r>
        <w:rPr>
          <w:sz w:val="28"/>
          <w:szCs w:val="28"/>
          <w:bdr w:val="none" w:sz="0" w:space="0" w:color="auto" w:frame="1"/>
        </w:rPr>
        <w:t>спользуют формулу объема конуса.</w:t>
      </w:r>
    </w:p>
    <w:p w:rsidR="00497291" w:rsidRPr="00E54C8D" w:rsidRDefault="00497291" w:rsidP="00FA240F">
      <w:pPr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lastRenderedPageBreak/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  <w:r w:rsidRPr="00E54C8D">
        <w:rPr>
          <w:b/>
          <w:bCs/>
          <w:i/>
          <w:kern w:val="32"/>
          <w:sz w:val="28"/>
          <w:szCs w:val="28"/>
          <w:lang w:val="x-none" w:eastAsia="x-none"/>
        </w:rPr>
        <w:t xml:space="preserve">Практическое занятие </w:t>
      </w:r>
      <w:r w:rsidR="00784D6D">
        <w:rPr>
          <w:b/>
          <w:bCs/>
          <w:i/>
          <w:kern w:val="32"/>
          <w:sz w:val="28"/>
          <w:szCs w:val="28"/>
          <w:lang w:eastAsia="x-none"/>
        </w:rPr>
        <w:t>65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36EEE" w:rsidRDefault="00936EEE" w:rsidP="00936EEE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27427" w:rsidRPr="00784D6D" w:rsidRDefault="00E27427" w:rsidP="00E2742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784D6D">
        <w:rPr>
          <w:rFonts w:ascii="Times New Roman" w:hAnsi="Times New Roman"/>
          <w:i/>
          <w:sz w:val="28"/>
          <w:szCs w:val="28"/>
          <w:lang w:val="ru-RU"/>
        </w:rPr>
        <w:t>66</w:t>
      </w:r>
    </w:p>
    <w:p w:rsidR="00E27427" w:rsidRPr="002C6D9D" w:rsidRDefault="002C6D9D" w:rsidP="00E27427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  <w:lang w:val="ru-RU"/>
        </w:rPr>
        <w:t>Многогранники и сфера, их комбинации</w:t>
      </w:r>
    </w:p>
    <w:p w:rsidR="008473CA" w:rsidRPr="003C06B7" w:rsidRDefault="008473CA" w:rsidP="008473CA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 w:rsidR="002C6D9D">
        <w:rPr>
          <w:b/>
          <w:bCs/>
          <w:kern w:val="32"/>
          <w:sz w:val="28"/>
          <w:szCs w:val="28"/>
          <w:lang w:val="ru-RU"/>
        </w:rPr>
        <w:t>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="002C6D9D"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</w:rPr>
        <w:t>1</w:t>
      </w:r>
      <w:r w:rsidR="002C6D9D">
        <w:rPr>
          <w:b/>
          <w:bCs/>
          <w:kern w:val="32"/>
          <w:sz w:val="28"/>
          <w:szCs w:val="28"/>
        </w:rPr>
        <w:t>4,15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2C6D9D" w:rsidP="00135F7C">
      <w:pPr>
        <w:pStyle w:val="af4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многогранник называют вписанным сферу?</w:t>
      </w:r>
    </w:p>
    <w:p w:rsidR="00CF3DCA" w:rsidRPr="00E03489" w:rsidRDefault="002C6D9D" w:rsidP="00135F7C">
      <w:pPr>
        <w:pStyle w:val="af4"/>
        <w:numPr>
          <w:ilvl w:val="0"/>
          <w:numId w:val="3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каком случае многогранник можно описать около сферы?</w:t>
      </w:r>
    </w:p>
    <w:p w:rsidR="00784D6D" w:rsidRPr="00A53B43" w:rsidRDefault="00784D6D" w:rsidP="00784D6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Pr="00784D6D" w:rsidRDefault="00784D6D" w:rsidP="00784D6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>
        <w:rPr>
          <w:rFonts w:ascii="Times New Roman" w:hAnsi="Times New Roman"/>
          <w:i/>
          <w:sz w:val="28"/>
          <w:szCs w:val="28"/>
          <w:lang w:val="ru-RU"/>
        </w:rPr>
        <w:t>67</w:t>
      </w:r>
    </w:p>
    <w:p w:rsidR="00784D6D" w:rsidRPr="00784D6D" w:rsidRDefault="002C6D9D" w:rsidP="00784D6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Тел</w:t>
      </w:r>
      <w:r>
        <w:rPr>
          <w:b/>
          <w:bCs/>
          <w:kern w:val="32"/>
          <w:sz w:val="28"/>
          <w:szCs w:val="28"/>
          <w:lang w:val="ru-RU"/>
        </w:rPr>
        <w:t>а</w:t>
      </w:r>
      <w:r>
        <w:rPr>
          <w:b/>
          <w:bCs/>
          <w:kern w:val="32"/>
          <w:sz w:val="28"/>
          <w:szCs w:val="28"/>
        </w:rPr>
        <w:t xml:space="preserve"> </w:t>
      </w:r>
      <w:r w:rsidR="00784D6D">
        <w:rPr>
          <w:b/>
          <w:bCs/>
          <w:kern w:val="32"/>
          <w:sz w:val="28"/>
          <w:szCs w:val="28"/>
        </w:rPr>
        <w:t>вращения</w:t>
      </w:r>
      <w:r>
        <w:rPr>
          <w:b/>
          <w:bCs/>
          <w:kern w:val="32"/>
          <w:sz w:val="28"/>
          <w:szCs w:val="28"/>
          <w:lang w:val="ru-RU"/>
        </w:rPr>
        <w:t xml:space="preserve"> и сфера, их комбинации</w:t>
      </w:r>
    </w:p>
    <w:p w:rsidR="00784D6D" w:rsidRPr="003C06B7" w:rsidRDefault="00784D6D" w:rsidP="00784D6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</w:t>
      </w:r>
      <w:r w:rsidR="002C6D9D">
        <w:rPr>
          <w:b/>
          <w:bCs/>
          <w:kern w:val="32"/>
          <w:sz w:val="28"/>
          <w:szCs w:val="28"/>
          <w:lang w:val="ru-RU"/>
        </w:rPr>
        <w:t>6,17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FA240F" w:rsidRDefault="00236AD9" w:rsidP="00FA240F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="002C6D9D"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</w:rPr>
        <w:t>1</w:t>
      </w:r>
      <w:r w:rsidR="002C6D9D">
        <w:rPr>
          <w:b/>
          <w:bCs/>
          <w:kern w:val="32"/>
          <w:sz w:val="28"/>
          <w:szCs w:val="28"/>
        </w:rPr>
        <w:t>6,17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84D6D" w:rsidRDefault="00784D6D" w:rsidP="00784D6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84D6D" w:rsidRDefault="00784D6D" w:rsidP="006E3023">
      <w:pPr>
        <w:pStyle w:val="af4"/>
        <w:numPr>
          <w:ilvl w:val="0"/>
          <w:numId w:val="7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тел вращения.</w:t>
      </w:r>
    </w:p>
    <w:p w:rsidR="001B68C3" w:rsidRDefault="001B3E30" w:rsidP="00936EEE">
      <w:pPr>
        <w:pStyle w:val="af4"/>
        <w:numPr>
          <w:ilvl w:val="0"/>
          <w:numId w:val="7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Чему равен радиус сферы, вписанной в цилиндр?</w:t>
      </w: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240F" w:rsidRPr="00936EEE" w:rsidRDefault="00FA240F" w:rsidP="00FA240F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136" w:rsidRDefault="00162136" w:rsidP="00162136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</w:p>
    <w:p w:rsidR="00162136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Список основной литературы</w:t>
      </w:r>
    </w:p>
    <w:p w:rsidR="006D3AC4" w:rsidRPr="006D3AC4" w:rsidRDefault="006D3AC4" w:rsidP="006D3AC4">
      <w:pPr>
        <w:numPr>
          <w:ilvl w:val="0"/>
          <w:numId w:val="76"/>
        </w:numPr>
        <w:tabs>
          <w:tab w:val="left" w:pos="851"/>
        </w:tabs>
        <w:spacing w:line="360" w:lineRule="auto"/>
        <w:ind w:left="0"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>Мерзляк, А. Г. Математика. Алгебра и начала ма</w:t>
      </w:r>
      <w:r>
        <w:rPr>
          <w:spacing w:val="-5"/>
          <w:sz w:val="28"/>
          <w:szCs w:val="28"/>
        </w:rPr>
        <w:t>тематического анализа. 10 класс</w:t>
      </w:r>
      <w:r w:rsidRPr="006D3AC4">
        <w:rPr>
          <w:spacing w:val="-5"/>
          <w:sz w:val="28"/>
          <w:szCs w:val="28"/>
        </w:rPr>
        <w:t>: углуб</w:t>
      </w:r>
      <w:r>
        <w:rPr>
          <w:spacing w:val="-5"/>
          <w:sz w:val="28"/>
          <w:szCs w:val="28"/>
        </w:rPr>
        <w:t>лённый уровень</w:t>
      </w:r>
      <w:r w:rsidRPr="006D3AC4">
        <w:rPr>
          <w:spacing w:val="-5"/>
          <w:sz w:val="28"/>
          <w:szCs w:val="28"/>
        </w:rPr>
        <w:t>: учебник / А. Г. Мерзляк, Д. А. Номир</w:t>
      </w:r>
      <w:r>
        <w:rPr>
          <w:spacing w:val="-5"/>
          <w:sz w:val="28"/>
          <w:szCs w:val="28"/>
        </w:rPr>
        <w:t>овский, В. М. Поляков. - Москва: Просвещение, 2022. // Лань</w:t>
      </w:r>
      <w:r w:rsidRPr="006D3AC4">
        <w:rPr>
          <w:spacing w:val="-5"/>
          <w:sz w:val="28"/>
          <w:szCs w:val="28"/>
        </w:rPr>
        <w:t xml:space="preserve">: электронно-библиотечная система. https://e.lanbook.com/book/360725 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2. Мерзляк, А. Г. Математика. Алгебра и</w:t>
      </w:r>
      <w:r>
        <w:rPr>
          <w:spacing w:val="-5"/>
          <w:sz w:val="28"/>
          <w:szCs w:val="28"/>
        </w:rPr>
        <w:t xml:space="preserve"> начала математического анализа: 11 класс: углублённый уровень</w:t>
      </w:r>
      <w:r w:rsidRPr="006D3AC4">
        <w:rPr>
          <w:spacing w:val="-5"/>
          <w:sz w:val="28"/>
          <w:szCs w:val="28"/>
        </w:rPr>
        <w:t>: учебник / А. Г. Мерзляк, Д</w:t>
      </w:r>
      <w:r>
        <w:rPr>
          <w:spacing w:val="-5"/>
          <w:sz w:val="28"/>
          <w:szCs w:val="28"/>
        </w:rPr>
        <w:t>. А. Номировский, В. М. Поляков</w:t>
      </w:r>
      <w:r w:rsidRPr="006D3AC4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- Москва: Просвещение, 2022. // Лань</w:t>
      </w:r>
      <w:r w:rsidRPr="006D3AC4">
        <w:rPr>
          <w:spacing w:val="-5"/>
          <w:sz w:val="28"/>
          <w:szCs w:val="28"/>
        </w:rPr>
        <w:t>: электронно-библиотечная система. ht</w:t>
      </w:r>
      <w:r>
        <w:rPr>
          <w:spacing w:val="-5"/>
          <w:sz w:val="28"/>
          <w:szCs w:val="28"/>
        </w:rPr>
        <w:t>tps://e.lanbook.com/book/360722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3. Мерзляк, А. Г. Математика. Геометрия: 10-й класс:</w:t>
      </w:r>
      <w:r>
        <w:rPr>
          <w:spacing w:val="-5"/>
          <w:sz w:val="28"/>
          <w:szCs w:val="28"/>
        </w:rPr>
        <w:t xml:space="preserve"> углублённый уровень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</w:t>
      </w:r>
      <w:r w:rsidRPr="006D3AC4">
        <w:rPr>
          <w:spacing w:val="-5"/>
          <w:sz w:val="28"/>
          <w:szCs w:val="28"/>
        </w:rPr>
        <w:t>Моск</w:t>
      </w:r>
      <w:r>
        <w:rPr>
          <w:spacing w:val="-5"/>
          <w:sz w:val="28"/>
          <w:szCs w:val="28"/>
        </w:rPr>
        <w:t>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</w:t>
      </w:r>
      <w:r>
        <w:rPr>
          <w:spacing w:val="-5"/>
          <w:sz w:val="28"/>
          <w:szCs w:val="28"/>
        </w:rPr>
        <w:t xml:space="preserve"> https://e.lanbook.</w:t>
      </w:r>
      <w:r w:rsidRPr="006D3AC4">
        <w:rPr>
          <w:spacing w:val="-5"/>
          <w:sz w:val="28"/>
          <w:szCs w:val="28"/>
        </w:rPr>
        <w:t xml:space="preserve"> com/book/334475 </w:t>
      </w:r>
    </w:p>
    <w:p w:rsidR="00162136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 xml:space="preserve">4. Мерзляк, А. Г. Математика. Геометрия: 11-й класс: углублённый </w:t>
      </w:r>
      <w:r>
        <w:rPr>
          <w:spacing w:val="-5"/>
          <w:sz w:val="28"/>
          <w:szCs w:val="28"/>
        </w:rPr>
        <w:t>уровень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-Москва: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 https://e.lanbook.com/book/334478</w:t>
      </w:r>
    </w:p>
    <w:p w:rsidR="00162136" w:rsidRPr="00D16A21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Список дополнительной литературы</w:t>
      </w:r>
    </w:p>
    <w:p w:rsidR="00A81AC1" w:rsidRDefault="00A81AC1" w:rsidP="00A81AC1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116899">
        <w:rPr>
          <w:rStyle w:val="apple-style-span"/>
          <w:spacing w:val="-5"/>
          <w:sz w:val="28"/>
          <w:szCs w:val="28"/>
        </w:rPr>
        <w:t xml:space="preserve">1. </w:t>
      </w:r>
      <w:r w:rsidR="006D3AC4" w:rsidRPr="006D3AC4">
        <w:rPr>
          <w:spacing w:val="-5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 10</w:t>
      </w:r>
      <w:r w:rsidR="006D3AC4">
        <w:rPr>
          <w:spacing w:val="-5"/>
          <w:sz w:val="28"/>
          <w:szCs w:val="28"/>
        </w:rPr>
        <w:t>-11 классы: базовый и углублённый уровни</w:t>
      </w:r>
      <w:r w:rsidR="006D3AC4" w:rsidRPr="006D3AC4">
        <w:rPr>
          <w:spacing w:val="-5"/>
          <w:sz w:val="28"/>
          <w:szCs w:val="28"/>
        </w:rPr>
        <w:t xml:space="preserve">: учебник / Ш. А. Алимов, Ю. М. Колягин, М. В. Ткачёва </w:t>
      </w:r>
      <w:r w:rsidR="006D3AC4">
        <w:rPr>
          <w:spacing w:val="-5"/>
          <w:sz w:val="28"/>
          <w:szCs w:val="28"/>
        </w:rPr>
        <w:t>-</w:t>
      </w:r>
      <w:r w:rsidR="006D3AC4" w:rsidRPr="006D3AC4">
        <w:rPr>
          <w:spacing w:val="-5"/>
          <w:sz w:val="28"/>
          <w:szCs w:val="28"/>
        </w:rPr>
        <w:t>Мос</w:t>
      </w:r>
      <w:r w:rsidR="006D3AC4">
        <w:rPr>
          <w:spacing w:val="-5"/>
          <w:sz w:val="28"/>
          <w:szCs w:val="28"/>
        </w:rPr>
        <w:t>ква: Просвещение, 2023 // Лань</w:t>
      </w:r>
      <w:r w:rsidR="006D3AC4" w:rsidRPr="006D3AC4">
        <w:rPr>
          <w:spacing w:val="-5"/>
          <w:sz w:val="28"/>
          <w:szCs w:val="28"/>
        </w:rPr>
        <w:t>: электронно-библиотечная система. https://e.lanbook.com/book/334391</w:t>
      </w: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sectPr w:rsidR="00780BC4" w:rsidSect="00B73AAC">
      <w:footerReference w:type="default" r:id="rId65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0A" w:rsidRDefault="008C700A" w:rsidP="00460ED8">
      <w:r>
        <w:separator/>
      </w:r>
    </w:p>
  </w:endnote>
  <w:endnote w:type="continuationSeparator" w:id="0">
    <w:p w:rsidR="008C700A" w:rsidRDefault="008C700A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94" w:rsidRDefault="00341B9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D6275">
      <w:rPr>
        <w:noProof/>
      </w:rPr>
      <w:t>55</w:t>
    </w:r>
    <w:r>
      <w:fldChar w:fldCharType="end"/>
    </w:r>
  </w:p>
  <w:p w:rsidR="00341B94" w:rsidRDefault="00341B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0A" w:rsidRDefault="008C700A" w:rsidP="00460ED8">
      <w:r>
        <w:separator/>
      </w:r>
    </w:p>
  </w:footnote>
  <w:footnote w:type="continuationSeparator" w:id="0">
    <w:p w:rsidR="008C700A" w:rsidRDefault="008C700A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BA7660E"/>
    <w:multiLevelType w:val="hybridMultilevel"/>
    <w:tmpl w:val="4E1E4490"/>
    <w:lvl w:ilvl="0" w:tplc="2048CA7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2E8F6DD4"/>
    <w:multiLevelType w:val="hybridMultilevel"/>
    <w:tmpl w:val="B630E08C"/>
    <w:lvl w:ilvl="0" w:tplc="8D2E98F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6" w15:restartNumberingAfterBreak="0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 w15:restartNumberingAfterBreak="0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7" w15:restartNumberingAfterBreak="0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8" w15:restartNumberingAfterBreak="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 w15:restartNumberingAfterBreak="0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5"/>
  </w:num>
  <w:num w:numId="2">
    <w:abstractNumId w:val="7"/>
  </w:num>
  <w:num w:numId="3">
    <w:abstractNumId w:val="74"/>
  </w:num>
  <w:num w:numId="4">
    <w:abstractNumId w:val="20"/>
  </w:num>
  <w:num w:numId="5">
    <w:abstractNumId w:val="75"/>
  </w:num>
  <w:num w:numId="6">
    <w:abstractNumId w:val="59"/>
  </w:num>
  <w:num w:numId="7">
    <w:abstractNumId w:val="29"/>
  </w:num>
  <w:num w:numId="8">
    <w:abstractNumId w:val="69"/>
  </w:num>
  <w:num w:numId="9">
    <w:abstractNumId w:val="33"/>
  </w:num>
  <w:num w:numId="10">
    <w:abstractNumId w:val="52"/>
  </w:num>
  <w:num w:numId="11">
    <w:abstractNumId w:val="15"/>
  </w:num>
  <w:num w:numId="12">
    <w:abstractNumId w:val="61"/>
  </w:num>
  <w:num w:numId="13">
    <w:abstractNumId w:val="43"/>
  </w:num>
  <w:num w:numId="14">
    <w:abstractNumId w:val="73"/>
  </w:num>
  <w:num w:numId="15">
    <w:abstractNumId w:val="76"/>
  </w:num>
  <w:num w:numId="16">
    <w:abstractNumId w:val="36"/>
  </w:num>
  <w:num w:numId="17">
    <w:abstractNumId w:val="72"/>
  </w:num>
  <w:num w:numId="18">
    <w:abstractNumId w:val="50"/>
  </w:num>
  <w:num w:numId="19">
    <w:abstractNumId w:val="80"/>
  </w:num>
  <w:num w:numId="20">
    <w:abstractNumId w:val="17"/>
  </w:num>
  <w:num w:numId="21">
    <w:abstractNumId w:val="12"/>
  </w:num>
  <w:num w:numId="22">
    <w:abstractNumId w:val="60"/>
  </w:num>
  <w:num w:numId="23">
    <w:abstractNumId w:val="22"/>
  </w:num>
  <w:num w:numId="24">
    <w:abstractNumId w:val="35"/>
  </w:num>
  <w:num w:numId="25">
    <w:abstractNumId w:val="27"/>
  </w:num>
  <w:num w:numId="26">
    <w:abstractNumId w:val="68"/>
  </w:num>
  <w:num w:numId="27">
    <w:abstractNumId w:val="28"/>
  </w:num>
  <w:num w:numId="28">
    <w:abstractNumId w:val="78"/>
  </w:num>
  <w:num w:numId="29">
    <w:abstractNumId w:val="57"/>
  </w:num>
  <w:num w:numId="30">
    <w:abstractNumId w:val="63"/>
  </w:num>
  <w:num w:numId="31">
    <w:abstractNumId w:val="70"/>
  </w:num>
  <w:num w:numId="32">
    <w:abstractNumId w:val="71"/>
  </w:num>
  <w:num w:numId="33">
    <w:abstractNumId w:val="6"/>
  </w:num>
  <w:num w:numId="34">
    <w:abstractNumId w:val="54"/>
  </w:num>
  <w:num w:numId="35">
    <w:abstractNumId w:val="3"/>
  </w:num>
  <w:num w:numId="36">
    <w:abstractNumId w:val="56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2"/>
  </w:num>
  <w:num w:numId="42">
    <w:abstractNumId w:val="48"/>
  </w:num>
  <w:num w:numId="43">
    <w:abstractNumId w:val="13"/>
  </w:num>
  <w:num w:numId="44">
    <w:abstractNumId w:val="65"/>
  </w:num>
  <w:num w:numId="45">
    <w:abstractNumId w:val="14"/>
  </w:num>
  <w:num w:numId="46">
    <w:abstractNumId w:val="9"/>
  </w:num>
  <w:num w:numId="47">
    <w:abstractNumId w:val="58"/>
  </w:num>
  <w:num w:numId="48">
    <w:abstractNumId w:val="31"/>
  </w:num>
  <w:num w:numId="49">
    <w:abstractNumId w:val="79"/>
  </w:num>
  <w:num w:numId="50">
    <w:abstractNumId w:val="39"/>
  </w:num>
  <w:num w:numId="51">
    <w:abstractNumId w:val="47"/>
  </w:num>
  <w:num w:numId="52">
    <w:abstractNumId w:val="45"/>
  </w:num>
  <w:num w:numId="53">
    <w:abstractNumId w:val="46"/>
  </w:num>
  <w:num w:numId="54">
    <w:abstractNumId w:val="53"/>
  </w:num>
  <w:num w:numId="55">
    <w:abstractNumId w:val="44"/>
  </w:num>
  <w:num w:numId="56">
    <w:abstractNumId w:val="41"/>
  </w:num>
  <w:num w:numId="57">
    <w:abstractNumId w:val="42"/>
  </w:num>
  <w:num w:numId="58">
    <w:abstractNumId w:val="64"/>
  </w:num>
  <w:num w:numId="59">
    <w:abstractNumId w:val="51"/>
  </w:num>
  <w:num w:numId="60">
    <w:abstractNumId w:val="40"/>
  </w:num>
  <w:num w:numId="61">
    <w:abstractNumId w:val="38"/>
  </w:num>
  <w:num w:numId="62">
    <w:abstractNumId w:val="49"/>
  </w:num>
  <w:num w:numId="63">
    <w:abstractNumId w:val="67"/>
  </w:num>
  <w:num w:numId="64">
    <w:abstractNumId w:val="25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7"/>
  </w:num>
  <w:num w:numId="71">
    <w:abstractNumId w:val="10"/>
  </w:num>
  <w:num w:numId="72">
    <w:abstractNumId w:val="18"/>
  </w:num>
  <w:num w:numId="73">
    <w:abstractNumId w:val="23"/>
  </w:num>
  <w:num w:numId="74">
    <w:abstractNumId w:val="5"/>
  </w:num>
  <w:num w:numId="75">
    <w:abstractNumId w:val="66"/>
  </w:num>
  <w:num w:numId="76">
    <w:abstractNumId w:val="37"/>
  </w:num>
  <w:num w:numId="77">
    <w:abstractNumId w:val="24"/>
  </w:num>
  <w:num w:numId="78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01C74"/>
    <w:rsid w:val="00012087"/>
    <w:rsid w:val="000145A7"/>
    <w:rsid w:val="00015682"/>
    <w:rsid w:val="0001685E"/>
    <w:rsid w:val="00017BF3"/>
    <w:rsid w:val="00020C4A"/>
    <w:rsid w:val="00022920"/>
    <w:rsid w:val="00023253"/>
    <w:rsid w:val="0002397D"/>
    <w:rsid w:val="0003123D"/>
    <w:rsid w:val="0003593A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4A4"/>
    <w:rsid w:val="000B3FC6"/>
    <w:rsid w:val="000B5BA2"/>
    <w:rsid w:val="000B7128"/>
    <w:rsid w:val="000C6F7C"/>
    <w:rsid w:val="000D6275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262C6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6D6"/>
    <w:rsid w:val="001B3E30"/>
    <w:rsid w:val="001B599F"/>
    <w:rsid w:val="001B68C3"/>
    <w:rsid w:val="001D498E"/>
    <w:rsid w:val="001D5A9F"/>
    <w:rsid w:val="001D6D79"/>
    <w:rsid w:val="001E02FE"/>
    <w:rsid w:val="001E43EA"/>
    <w:rsid w:val="001F2010"/>
    <w:rsid w:val="001F6EA0"/>
    <w:rsid w:val="00203D0D"/>
    <w:rsid w:val="00206B7E"/>
    <w:rsid w:val="00206E37"/>
    <w:rsid w:val="002073E1"/>
    <w:rsid w:val="002107F0"/>
    <w:rsid w:val="0021544B"/>
    <w:rsid w:val="00215E60"/>
    <w:rsid w:val="00216FBE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40AF"/>
    <w:rsid w:val="00282F3D"/>
    <w:rsid w:val="00284BF1"/>
    <w:rsid w:val="0029601F"/>
    <w:rsid w:val="002964BF"/>
    <w:rsid w:val="00297C85"/>
    <w:rsid w:val="002A2BAB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20333"/>
    <w:rsid w:val="00321B4B"/>
    <w:rsid w:val="00322CBC"/>
    <w:rsid w:val="00322DEB"/>
    <w:rsid w:val="00325716"/>
    <w:rsid w:val="00326165"/>
    <w:rsid w:val="003318E3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763D3"/>
    <w:rsid w:val="00380CBF"/>
    <w:rsid w:val="00382511"/>
    <w:rsid w:val="003841D5"/>
    <w:rsid w:val="003842DC"/>
    <w:rsid w:val="0039022B"/>
    <w:rsid w:val="003917A8"/>
    <w:rsid w:val="003926A0"/>
    <w:rsid w:val="00394374"/>
    <w:rsid w:val="003A5936"/>
    <w:rsid w:val="003A6FF8"/>
    <w:rsid w:val="003B1DA4"/>
    <w:rsid w:val="003B26FA"/>
    <w:rsid w:val="003B4B33"/>
    <w:rsid w:val="003B4FC7"/>
    <w:rsid w:val="003B6C46"/>
    <w:rsid w:val="003C06B7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06DF4"/>
    <w:rsid w:val="00412B07"/>
    <w:rsid w:val="004130CB"/>
    <w:rsid w:val="0041414D"/>
    <w:rsid w:val="004244CB"/>
    <w:rsid w:val="00426CF4"/>
    <w:rsid w:val="00426D63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0A3A"/>
    <w:rsid w:val="0047525B"/>
    <w:rsid w:val="00481239"/>
    <w:rsid w:val="00486376"/>
    <w:rsid w:val="00490E15"/>
    <w:rsid w:val="00493A17"/>
    <w:rsid w:val="00494B7B"/>
    <w:rsid w:val="00496B25"/>
    <w:rsid w:val="00497291"/>
    <w:rsid w:val="004A3618"/>
    <w:rsid w:val="004A3690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68C1"/>
    <w:rsid w:val="004E7A61"/>
    <w:rsid w:val="004E7E85"/>
    <w:rsid w:val="004F4A19"/>
    <w:rsid w:val="00502B00"/>
    <w:rsid w:val="0050436E"/>
    <w:rsid w:val="00504929"/>
    <w:rsid w:val="00510143"/>
    <w:rsid w:val="00534E54"/>
    <w:rsid w:val="0053697E"/>
    <w:rsid w:val="00540027"/>
    <w:rsid w:val="00540CE2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600C19"/>
    <w:rsid w:val="00604725"/>
    <w:rsid w:val="0060482B"/>
    <w:rsid w:val="0061258C"/>
    <w:rsid w:val="006139BB"/>
    <w:rsid w:val="0061420B"/>
    <w:rsid w:val="006143E3"/>
    <w:rsid w:val="00620631"/>
    <w:rsid w:val="0062281D"/>
    <w:rsid w:val="00622893"/>
    <w:rsid w:val="00631446"/>
    <w:rsid w:val="00633974"/>
    <w:rsid w:val="0063519A"/>
    <w:rsid w:val="00636C6E"/>
    <w:rsid w:val="00640B35"/>
    <w:rsid w:val="00644A3C"/>
    <w:rsid w:val="0064528C"/>
    <w:rsid w:val="0064674A"/>
    <w:rsid w:val="00653BA8"/>
    <w:rsid w:val="006543E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1397"/>
    <w:rsid w:val="0069402A"/>
    <w:rsid w:val="00694F26"/>
    <w:rsid w:val="006A3226"/>
    <w:rsid w:val="006A3E24"/>
    <w:rsid w:val="006A4A42"/>
    <w:rsid w:val="006A4CA0"/>
    <w:rsid w:val="006A4D05"/>
    <w:rsid w:val="006A6B40"/>
    <w:rsid w:val="006A796F"/>
    <w:rsid w:val="006B0F17"/>
    <w:rsid w:val="006B2070"/>
    <w:rsid w:val="006B50D1"/>
    <w:rsid w:val="006D3AC4"/>
    <w:rsid w:val="006D3F24"/>
    <w:rsid w:val="006D4B46"/>
    <w:rsid w:val="006D6551"/>
    <w:rsid w:val="006D6AAB"/>
    <w:rsid w:val="006D6BA4"/>
    <w:rsid w:val="006D7487"/>
    <w:rsid w:val="006D76D2"/>
    <w:rsid w:val="006D7EBA"/>
    <w:rsid w:val="006E3023"/>
    <w:rsid w:val="006E742D"/>
    <w:rsid w:val="006F36C9"/>
    <w:rsid w:val="00701532"/>
    <w:rsid w:val="00703288"/>
    <w:rsid w:val="007041AE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5B72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1EBF"/>
    <w:rsid w:val="00883575"/>
    <w:rsid w:val="0088463B"/>
    <w:rsid w:val="008868F1"/>
    <w:rsid w:val="008872E8"/>
    <w:rsid w:val="00895870"/>
    <w:rsid w:val="0089733F"/>
    <w:rsid w:val="00897404"/>
    <w:rsid w:val="008A2737"/>
    <w:rsid w:val="008A31A6"/>
    <w:rsid w:val="008A4AFB"/>
    <w:rsid w:val="008B26F8"/>
    <w:rsid w:val="008B473B"/>
    <w:rsid w:val="008B4999"/>
    <w:rsid w:val="008B7694"/>
    <w:rsid w:val="008C1AE0"/>
    <w:rsid w:val="008C2252"/>
    <w:rsid w:val="008C700A"/>
    <w:rsid w:val="008D4261"/>
    <w:rsid w:val="008D7A87"/>
    <w:rsid w:val="008F48FA"/>
    <w:rsid w:val="008F6096"/>
    <w:rsid w:val="008F715E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36EEE"/>
    <w:rsid w:val="00940F98"/>
    <w:rsid w:val="00946C96"/>
    <w:rsid w:val="009522F9"/>
    <w:rsid w:val="009523E0"/>
    <w:rsid w:val="009525CF"/>
    <w:rsid w:val="009527FA"/>
    <w:rsid w:val="00952F57"/>
    <w:rsid w:val="00954510"/>
    <w:rsid w:val="009652D4"/>
    <w:rsid w:val="00972181"/>
    <w:rsid w:val="00977DF7"/>
    <w:rsid w:val="00980747"/>
    <w:rsid w:val="00981150"/>
    <w:rsid w:val="00982CB9"/>
    <w:rsid w:val="00984BDB"/>
    <w:rsid w:val="00985B93"/>
    <w:rsid w:val="00986A0A"/>
    <w:rsid w:val="0098730B"/>
    <w:rsid w:val="009875F0"/>
    <w:rsid w:val="00991085"/>
    <w:rsid w:val="00992FBB"/>
    <w:rsid w:val="00992FBF"/>
    <w:rsid w:val="0099528A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6FF4"/>
    <w:rsid w:val="009C7512"/>
    <w:rsid w:val="009D09C5"/>
    <w:rsid w:val="009D4677"/>
    <w:rsid w:val="009D5A5C"/>
    <w:rsid w:val="009F18DC"/>
    <w:rsid w:val="009F4156"/>
    <w:rsid w:val="00A02992"/>
    <w:rsid w:val="00A03BC4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F9A"/>
    <w:rsid w:val="00B31609"/>
    <w:rsid w:val="00B3190F"/>
    <w:rsid w:val="00B34B8F"/>
    <w:rsid w:val="00B37ECE"/>
    <w:rsid w:val="00B469E6"/>
    <w:rsid w:val="00B51D56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C7AE0"/>
    <w:rsid w:val="00BD4494"/>
    <w:rsid w:val="00BE491B"/>
    <w:rsid w:val="00BE4D06"/>
    <w:rsid w:val="00BE7E06"/>
    <w:rsid w:val="00BF192E"/>
    <w:rsid w:val="00BF4BC4"/>
    <w:rsid w:val="00C04A10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75C8"/>
    <w:rsid w:val="00C508D1"/>
    <w:rsid w:val="00C56404"/>
    <w:rsid w:val="00C5690C"/>
    <w:rsid w:val="00C64A0D"/>
    <w:rsid w:val="00C66D93"/>
    <w:rsid w:val="00C67BA1"/>
    <w:rsid w:val="00C7322F"/>
    <w:rsid w:val="00C840E0"/>
    <w:rsid w:val="00C90569"/>
    <w:rsid w:val="00CA22A0"/>
    <w:rsid w:val="00CA62AA"/>
    <w:rsid w:val="00CB1FEE"/>
    <w:rsid w:val="00CB37D4"/>
    <w:rsid w:val="00CB4997"/>
    <w:rsid w:val="00CB5F17"/>
    <w:rsid w:val="00CB6B8C"/>
    <w:rsid w:val="00CB7180"/>
    <w:rsid w:val="00CB7D08"/>
    <w:rsid w:val="00CC4233"/>
    <w:rsid w:val="00CD4FB8"/>
    <w:rsid w:val="00CF1227"/>
    <w:rsid w:val="00CF3DCA"/>
    <w:rsid w:val="00CF563E"/>
    <w:rsid w:val="00D00722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12F6"/>
    <w:rsid w:val="00DA1338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6172"/>
    <w:rsid w:val="00DE76FC"/>
    <w:rsid w:val="00DE789F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94B"/>
    <w:rsid w:val="00E80AB5"/>
    <w:rsid w:val="00E9091E"/>
    <w:rsid w:val="00E92DD7"/>
    <w:rsid w:val="00E93C46"/>
    <w:rsid w:val="00E93FC3"/>
    <w:rsid w:val="00EA2887"/>
    <w:rsid w:val="00EA3FF4"/>
    <w:rsid w:val="00EA77B2"/>
    <w:rsid w:val="00EB3277"/>
    <w:rsid w:val="00EB5345"/>
    <w:rsid w:val="00EB5826"/>
    <w:rsid w:val="00EB64EC"/>
    <w:rsid w:val="00EC0AC1"/>
    <w:rsid w:val="00EC0B44"/>
    <w:rsid w:val="00EC2C04"/>
    <w:rsid w:val="00EC377D"/>
    <w:rsid w:val="00EC45E4"/>
    <w:rsid w:val="00ED1CA5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3F00"/>
    <w:rsid w:val="00FA007F"/>
    <w:rsid w:val="00FA1527"/>
    <w:rsid w:val="00FA15B5"/>
    <w:rsid w:val="00FA240F"/>
    <w:rsid w:val="00FB1913"/>
    <w:rsid w:val="00FB500B"/>
    <w:rsid w:val="00FB7A97"/>
    <w:rsid w:val="00FC16EC"/>
    <w:rsid w:val="00FC35EA"/>
    <w:rsid w:val="00FC4307"/>
    <w:rsid w:val="00FD04E5"/>
    <w:rsid w:val="00FD20E1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F7FEC4-5221-488F-9DF3-A9DC3E61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9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BodyText2">
    <w:name w:val="Body Text 2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BodyTextIndent3">
    <w:name w:val="Body Text Indent 3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theme" Target="theme/theme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A58F-4BE7-4B30-AD2B-D41C06EB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14013</Words>
  <Characters>79879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93705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Учетная запись Майкрософт</cp:lastModifiedBy>
  <cp:revision>3</cp:revision>
  <cp:lastPrinted>2016-10-06T05:39:00Z</cp:lastPrinted>
  <dcterms:created xsi:type="dcterms:W3CDTF">2025-06-19T10:05:00Z</dcterms:created>
  <dcterms:modified xsi:type="dcterms:W3CDTF">2025-06-19T10:07:00Z</dcterms:modified>
</cp:coreProperties>
</file>