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674" w:rsidRDefault="00FD1674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B6669C" w:rsidRDefault="00655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ЧАСТНОЕОБРАЗОВАТЕЛЬНОЕУЧРЕЖДЕНИЕ</w:t>
      </w:r>
    </w:p>
    <w:p w:rsidR="00B6669C" w:rsidRDefault="00655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ПРОФЕССИОНАЛЬНОГООБРАЗОВАНИЯ</w:t>
      </w:r>
    </w:p>
    <w:p w:rsidR="00B6669C" w:rsidRDefault="00655B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«Ставропольскиймногопрофильныйколледж»</w:t>
      </w:r>
    </w:p>
    <w:p w:rsidR="00B6669C" w:rsidRDefault="00B666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tbl>
      <w:tblPr>
        <w:tblStyle w:val="TableNormal"/>
        <w:tblW w:w="932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4646"/>
        <w:gridCol w:w="4683"/>
      </w:tblGrid>
      <w:tr w:rsidR="00B6669C">
        <w:trPr>
          <w:trHeight w:val="3053"/>
        </w:trPr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669C" w:rsidRDefault="00B6669C">
            <w:pPr>
              <w:keepNext/>
              <w:keepLines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669C" w:rsidRDefault="00655B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РАССМОТРЕНО</w:t>
            </w:r>
          </w:p>
          <w:p w:rsidR="002C70B3" w:rsidRDefault="002C70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655BCE" w:rsidRPr="00375335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заседании кафедры</w:t>
            </w:r>
          </w:p>
          <w:p w:rsidR="002C70B3" w:rsidRDefault="002C70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Экономики и туризма</w:t>
            </w:r>
          </w:p>
          <w:p w:rsidR="00B6669C" w:rsidRPr="00B35E8A" w:rsidRDefault="00655B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35E8A">
              <w:rPr>
                <w:rFonts w:ascii="Times New Roman" w:hAnsi="Times New Roman"/>
                <w:color w:val="auto"/>
                <w:sz w:val="24"/>
                <w:szCs w:val="24"/>
              </w:rPr>
              <w:t>Протокол№</w:t>
            </w:r>
            <w:r w:rsidR="00B35E8A" w:rsidRPr="00B35E8A"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  <w:r w:rsidRPr="00B35E8A">
              <w:rPr>
                <w:rFonts w:ascii="Times New Roman" w:hAnsi="Times New Roman"/>
                <w:color w:val="auto"/>
                <w:sz w:val="24"/>
                <w:szCs w:val="24"/>
              </w:rPr>
              <w:t>от«2</w:t>
            </w:r>
            <w:r w:rsidR="00212F31" w:rsidRPr="00B35E8A">
              <w:rPr>
                <w:rFonts w:ascii="Times New Roman" w:hAnsi="Times New Roman"/>
                <w:color w:val="auto"/>
                <w:sz w:val="24"/>
                <w:szCs w:val="24"/>
              </w:rPr>
              <w:t>0»мая2025</w:t>
            </w:r>
            <w:r w:rsidRPr="00B35E8A">
              <w:rPr>
                <w:rFonts w:ascii="Times New Roman" w:hAnsi="Times New Roman"/>
                <w:color w:val="auto"/>
                <w:sz w:val="24"/>
                <w:szCs w:val="24"/>
              </w:rPr>
              <w:t>г.</w:t>
            </w:r>
          </w:p>
          <w:p w:rsidR="00B6669C" w:rsidRDefault="00B666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6669C" w:rsidRDefault="00B6669C">
            <w:pPr>
              <w:keepNext/>
              <w:keepLines/>
              <w:suppressAutoHyphens/>
              <w:spacing w:after="0" w:line="240" w:lineRule="auto"/>
            </w:pPr>
          </w:p>
        </w:tc>
        <w:tc>
          <w:tcPr>
            <w:tcW w:w="4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669C" w:rsidRDefault="00B6669C">
            <w:pPr>
              <w:keepNext/>
              <w:keepLines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70B3" w:rsidRDefault="00655BCE">
            <w:pPr>
              <w:keepNext/>
              <w:keepLines/>
              <w:suppressAutoHyphen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B6669C" w:rsidRDefault="00655BCE">
            <w:pPr>
              <w:keepNext/>
              <w:keepLines/>
              <w:suppressAutoHyphens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Директор__________Н.В.Кандаурова</w:t>
            </w:r>
          </w:p>
          <w:p w:rsidR="00DE734D" w:rsidRDefault="00DE734D">
            <w:pPr>
              <w:keepNext/>
              <w:keepLines/>
              <w:suppressAutoHyphens/>
              <w:spacing w:after="0" w:line="240" w:lineRule="auto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«____» ____________ 2025 г.</w:t>
            </w:r>
          </w:p>
        </w:tc>
      </w:tr>
    </w:tbl>
    <w:p w:rsidR="00B6669C" w:rsidRDefault="00B6669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669C" w:rsidRDefault="00655BCE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КОНТРОЛЬНО-ИЗМЕРИТЕЛЬНЫЕ</w:t>
      </w:r>
      <w:r w:rsidR="002C70B3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МАТЕРИАЛЫ</w:t>
      </w:r>
      <w:r w:rsidR="002C70B3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К</w:t>
      </w:r>
      <w:r w:rsidR="002C70B3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ПРОМЕЖУТОЧНОЙ</w:t>
      </w:r>
      <w:r w:rsidR="002C70B3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АТТЕСТАЦИИ</w:t>
      </w:r>
    </w:p>
    <w:p w:rsidR="00B6669C" w:rsidRDefault="00B6669C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669C" w:rsidRDefault="00655BCE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ФОРМАПРОВЕДЕНИЯ–</w:t>
      </w:r>
      <w:r w:rsidR="004B2D8A">
        <w:rPr>
          <w:rFonts w:ascii="Times New Roman" w:hAnsi="Times New Roman"/>
          <w:b/>
          <w:bCs/>
          <w:sz w:val="28"/>
          <w:szCs w:val="28"/>
        </w:rPr>
        <w:t>ЭКЗАМЕН</w:t>
      </w:r>
    </w:p>
    <w:p w:rsidR="00B6669C" w:rsidRPr="00AD03DC" w:rsidRDefault="00B6669C" w:rsidP="00AD03DC">
      <w:pPr>
        <w:tabs>
          <w:tab w:val="left" w:pos="6631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B6669C" w:rsidRPr="00AD03DC" w:rsidRDefault="00655BCE">
      <w:pPr>
        <w:tabs>
          <w:tab w:val="left" w:pos="6631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Дисциплина:«</w:t>
      </w:r>
      <w:r w:rsidR="0029227A" w:rsidRPr="0029227A">
        <w:rPr>
          <w:rFonts w:ascii="Times New Roman" w:hAnsi="Times New Roman"/>
          <w:sz w:val="28"/>
          <w:szCs w:val="28"/>
        </w:rPr>
        <w:t>Технология и организация экскурс</w:t>
      </w:r>
      <w:r w:rsidR="0029227A">
        <w:rPr>
          <w:rFonts w:ascii="Times New Roman" w:hAnsi="Times New Roman"/>
          <w:sz w:val="28"/>
          <w:szCs w:val="28"/>
        </w:rPr>
        <w:t xml:space="preserve">ионных </w:t>
      </w:r>
      <w:r w:rsidR="0029227A" w:rsidRPr="0029227A">
        <w:rPr>
          <w:rFonts w:ascii="Times New Roman" w:hAnsi="Times New Roman"/>
          <w:sz w:val="28"/>
          <w:szCs w:val="28"/>
        </w:rPr>
        <w:t>услуг</w:t>
      </w:r>
      <w:r>
        <w:rPr>
          <w:rFonts w:ascii="Times New Roman" w:hAnsi="Times New Roman"/>
          <w:sz w:val="28"/>
          <w:szCs w:val="28"/>
        </w:rPr>
        <w:t>»</w:t>
      </w:r>
    </w:p>
    <w:p w:rsidR="00B6669C" w:rsidRDefault="00655BCE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</w:t>
      </w:r>
      <w:r w:rsidR="002C70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обучения:</w:t>
      </w:r>
      <w:r w:rsidR="002C70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очная</w:t>
      </w:r>
    </w:p>
    <w:p w:rsidR="00B6669C" w:rsidRDefault="00655BCE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</w:t>
      </w:r>
      <w:r w:rsidR="002C70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студентов</w:t>
      </w:r>
      <w:r w:rsidR="002C70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 w:rsidR="002C70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специальности</w:t>
      </w:r>
      <w:r w:rsidR="002C70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43.02.1</w:t>
      </w:r>
      <w:r w:rsidR="00AD03DC">
        <w:rPr>
          <w:rFonts w:ascii="Times New Roman" w:hAnsi="Times New Roman"/>
          <w:sz w:val="28"/>
          <w:szCs w:val="28"/>
        </w:rPr>
        <w:t>6</w:t>
      </w:r>
      <w:r w:rsidR="002C70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AD03DC">
        <w:rPr>
          <w:rFonts w:ascii="Times New Roman" w:hAnsi="Times New Roman"/>
          <w:sz w:val="28"/>
          <w:szCs w:val="28"/>
        </w:rPr>
        <w:t>Туризм</w:t>
      </w:r>
      <w:r w:rsidR="002C70B3">
        <w:rPr>
          <w:rFonts w:ascii="Times New Roman" w:hAnsi="Times New Roman"/>
          <w:sz w:val="28"/>
          <w:szCs w:val="28"/>
        </w:rPr>
        <w:t xml:space="preserve"> </w:t>
      </w:r>
      <w:r w:rsidR="00AD03DC">
        <w:rPr>
          <w:rFonts w:ascii="Times New Roman" w:hAnsi="Times New Roman"/>
          <w:sz w:val="28"/>
          <w:szCs w:val="28"/>
        </w:rPr>
        <w:t>и</w:t>
      </w:r>
      <w:r w:rsidR="002C70B3">
        <w:rPr>
          <w:rFonts w:ascii="Times New Roman" w:hAnsi="Times New Roman"/>
          <w:sz w:val="28"/>
          <w:szCs w:val="28"/>
        </w:rPr>
        <w:t xml:space="preserve"> </w:t>
      </w:r>
      <w:r w:rsidR="00AD03DC">
        <w:rPr>
          <w:rFonts w:ascii="Times New Roman" w:hAnsi="Times New Roman"/>
          <w:sz w:val="28"/>
          <w:szCs w:val="28"/>
        </w:rPr>
        <w:t>гостеприимство</w:t>
      </w:r>
      <w:r>
        <w:rPr>
          <w:rFonts w:ascii="Times New Roman" w:hAnsi="Times New Roman"/>
          <w:sz w:val="28"/>
          <w:szCs w:val="28"/>
        </w:rPr>
        <w:t>»</w:t>
      </w:r>
    </w:p>
    <w:p w:rsidR="00B6669C" w:rsidRDefault="00B6669C">
      <w:pPr>
        <w:tabs>
          <w:tab w:val="left" w:pos="6631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292E3A" w:rsidRDefault="00292E3A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655BCE">
      <w:pPr>
        <w:pStyle w:val="a5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Разработчик:</w:t>
      </w:r>
      <w:r w:rsidR="00212F31">
        <w:rPr>
          <w:rFonts w:ascii="Times New Roman" w:hAnsi="Times New Roman"/>
          <w:sz w:val="28"/>
          <w:szCs w:val="28"/>
        </w:rPr>
        <w:t xml:space="preserve"> Прохорова О.В.</w:t>
      </w:r>
    </w:p>
    <w:p w:rsidR="00B6669C" w:rsidRDefault="00B6669C">
      <w:pPr>
        <w:tabs>
          <w:tab w:val="left" w:pos="66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B6669C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6669C" w:rsidRDefault="00EE08CB">
      <w:pPr>
        <w:tabs>
          <w:tab w:val="left" w:pos="663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E08CB">
        <w:rPr>
          <w:noProof/>
        </w:rPr>
        <w:pict>
          <v:rect id="_x0000_s1026" style="position:absolute;left:0;text-align:left;margin-left:227.2pt;margin-top:40.3pt;width:52.3pt;height:25.1pt;z-index:251659264;visibility:visible;mso-wrap-distance-left:0;mso-wrap-distance-right:0;mso-position-vertical-relative:line" strokecolor="white" strokeweight="2pt">
            <v:stroke joinstyle="round"/>
          </v:rect>
        </w:pict>
      </w:r>
      <w:r w:rsidR="00212F31">
        <w:rPr>
          <w:rFonts w:ascii="Times New Roman" w:hAnsi="Times New Roman"/>
          <w:sz w:val="28"/>
          <w:szCs w:val="28"/>
        </w:rPr>
        <w:t>Ставрополь,2025</w:t>
      </w:r>
    </w:p>
    <w:p w:rsidR="00B6669C" w:rsidRDefault="00655BCE" w:rsidP="00AD03DC">
      <w:pPr>
        <w:keepNext/>
        <w:keepLines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1.Общиеположения</w:t>
      </w:r>
    </w:p>
    <w:p w:rsidR="00B6669C" w:rsidRDefault="00655BCE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Контрольно-измерительныематериалыпредназначеныдляконтроляиоценкиобразовательныхдостиженийобучающихся,освоившихпрограммуучебнойдисциплины«</w:t>
      </w:r>
      <w:r w:rsidR="0029227A" w:rsidRPr="0029227A">
        <w:rPr>
          <w:rFonts w:ascii="Times New Roman" w:hAnsi="Times New Roman"/>
          <w:sz w:val="28"/>
          <w:szCs w:val="28"/>
        </w:rPr>
        <w:t>Технология и организация экскурсионных услуг</w:t>
      </w:r>
      <w:r>
        <w:rPr>
          <w:rFonts w:ascii="Times New Roman" w:hAnsi="Times New Roman"/>
          <w:sz w:val="28"/>
          <w:szCs w:val="28"/>
        </w:rPr>
        <w:t>»КИМвключаютконтрольныематериалыдляпроведенияпромежуточнойаттестациивформезачета.</w:t>
      </w:r>
    </w:p>
    <w:p w:rsidR="00B6669C" w:rsidRDefault="00655BCE">
      <w:pPr>
        <w:keepNext/>
        <w:keepLines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2.Результатыосвоениядисциплины,подлежащиепроверке</w:t>
      </w:r>
    </w:p>
    <w:tbl>
      <w:tblPr>
        <w:tblStyle w:val="TableNormal"/>
        <w:tblW w:w="1063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1210"/>
        <w:gridCol w:w="4251"/>
        <w:gridCol w:w="4349"/>
        <w:gridCol w:w="829"/>
      </w:tblGrid>
      <w:tr w:rsidR="00B6669C" w:rsidTr="003D607D">
        <w:trPr>
          <w:trHeight w:val="638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669C" w:rsidRDefault="00655BCE">
            <w:pPr>
              <w:keepNext/>
              <w:keepLines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КодОК,ПК,ЛР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669C" w:rsidRDefault="00655BCE">
            <w:pPr>
              <w:keepNext/>
              <w:keepLines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Освоенныеумения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669C" w:rsidRDefault="00655BCE">
            <w:pPr>
              <w:keepNext/>
              <w:keepLines/>
              <w:suppressAutoHyphen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Усвоенныезнания</w:t>
            </w:r>
          </w:p>
        </w:tc>
        <w:tc>
          <w:tcPr>
            <w:tcW w:w="82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6669C" w:rsidRDefault="00B6669C"/>
        </w:tc>
      </w:tr>
      <w:tr w:rsidR="009F35C9" w:rsidTr="003D607D">
        <w:trPr>
          <w:trHeight w:val="761"/>
        </w:trPr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227A" w:rsidRPr="0029227A" w:rsidRDefault="0029227A" w:rsidP="002922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27A">
              <w:rPr>
                <w:rFonts w:ascii="Times New Roman" w:hAnsi="Times New Roman"/>
                <w:sz w:val="28"/>
                <w:szCs w:val="28"/>
              </w:rPr>
              <w:t>ОК 01., ОК 02., ОК 03., ОК 04., ОК 05., ОК 06.,</w:t>
            </w:r>
          </w:p>
          <w:p w:rsidR="0029227A" w:rsidRDefault="0029227A" w:rsidP="002922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9227A">
              <w:rPr>
                <w:rFonts w:ascii="Times New Roman" w:hAnsi="Times New Roman"/>
                <w:sz w:val="28"/>
                <w:szCs w:val="28"/>
              </w:rPr>
              <w:t>ОК 07., ПК 2.1</w:t>
            </w:r>
          </w:p>
          <w:p w:rsidR="009F35C9" w:rsidRDefault="0029227A" w:rsidP="0029227A">
            <w:pPr>
              <w:spacing w:after="0" w:line="240" w:lineRule="auto"/>
            </w:pPr>
            <w:r w:rsidRPr="0029227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227A" w:rsidRPr="0029227A" w:rsidRDefault="0029227A" w:rsidP="0029227A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29227A">
              <w:rPr>
                <w:rFonts w:ascii="Times New Roman" w:hAnsi="Times New Roman"/>
                <w:color w:val="212529"/>
                <w:sz w:val="28"/>
                <w:szCs w:val="28"/>
              </w:rPr>
              <w:t>предоставлять информацию о туристско-рекреационных</w:t>
            </w:r>
          </w:p>
          <w:p w:rsidR="0029227A" w:rsidRPr="0029227A" w:rsidRDefault="0029227A" w:rsidP="0029227A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29227A">
              <w:rPr>
                <w:rFonts w:ascii="Times New Roman" w:hAnsi="Times New Roman"/>
                <w:color w:val="212529"/>
                <w:sz w:val="28"/>
                <w:szCs w:val="28"/>
              </w:rPr>
              <w:t>и курортных ресурсах региона, страны назначения;</w:t>
            </w:r>
          </w:p>
          <w:p w:rsidR="0029227A" w:rsidRPr="0029227A" w:rsidRDefault="0029227A" w:rsidP="0029227A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29227A">
              <w:rPr>
                <w:rFonts w:ascii="Times New Roman" w:hAnsi="Times New Roman"/>
                <w:color w:val="212529"/>
                <w:sz w:val="28"/>
                <w:szCs w:val="28"/>
              </w:rPr>
              <w:t>самостоятельно изучать новый материал в области</w:t>
            </w:r>
          </w:p>
          <w:p w:rsidR="0029227A" w:rsidRPr="0029227A" w:rsidRDefault="0029227A" w:rsidP="0029227A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29227A">
              <w:rPr>
                <w:rFonts w:ascii="Times New Roman" w:hAnsi="Times New Roman"/>
                <w:color w:val="212529"/>
                <w:sz w:val="28"/>
                <w:szCs w:val="28"/>
              </w:rPr>
              <w:t>туризма, анализировать и решать комплекс</w:t>
            </w:r>
          </w:p>
          <w:p w:rsidR="0029227A" w:rsidRPr="0029227A" w:rsidRDefault="0029227A" w:rsidP="0029227A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29227A">
              <w:rPr>
                <w:rFonts w:ascii="Times New Roman" w:hAnsi="Times New Roman"/>
                <w:color w:val="212529"/>
                <w:sz w:val="28"/>
                <w:szCs w:val="28"/>
              </w:rPr>
              <w:t>ситуационных задач в туристической сфере;</w:t>
            </w:r>
          </w:p>
          <w:p w:rsidR="0029227A" w:rsidRPr="0029227A" w:rsidRDefault="0029227A" w:rsidP="0029227A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29227A">
              <w:rPr>
                <w:rFonts w:ascii="Times New Roman" w:hAnsi="Times New Roman"/>
                <w:color w:val="212529"/>
                <w:sz w:val="28"/>
                <w:szCs w:val="28"/>
              </w:rPr>
              <w:t>консультировать туристов по вопросам пользования</w:t>
            </w:r>
          </w:p>
          <w:p w:rsidR="0029227A" w:rsidRPr="0029227A" w:rsidRDefault="0029227A" w:rsidP="0029227A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29227A">
              <w:rPr>
                <w:rFonts w:ascii="Times New Roman" w:hAnsi="Times New Roman"/>
                <w:color w:val="212529"/>
                <w:sz w:val="28"/>
                <w:szCs w:val="28"/>
              </w:rPr>
              <w:t>банковскими, финансовыми услугами, современными</w:t>
            </w:r>
          </w:p>
          <w:p w:rsidR="0029227A" w:rsidRPr="0029227A" w:rsidRDefault="0029227A" w:rsidP="0029227A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29227A">
              <w:rPr>
                <w:rFonts w:ascii="Times New Roman" w:hAnsi="Times New Roman"/>
                <w:color w:val="212529"/>
                <w:sz w:val="28"/>
                <w:szCs w:val="28"/>
              </w:rPr>
              <w:t>информационными технологиями;</w:t>
            </w:r>
          </w:p>
          <w:p w:rsidR="0029227A" w:rsidRPr="0029227A" w:rsidRDefault="0029227A" w:rsidP="0029227A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29227A">
              <w:rPr>
                <w:rFonts w:ascii="Times New Roman" w:hAnsi="Times New Roman"/>
                <w:color w:val="212529"/>
                <w:sz w:val="28"/>
                <w:szCs w:val="28"/>
              </w:rPr>
              <w:t>использовать потенциал туристских регионов при</w:t>
            </w:r>
          </w:p>
          <w:p w:rsidR="0029227A" w:rsidRPr="0029227A" w:rsidRDefault="0029227A" w:rsidP="0029227A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29227A">
              <w:rPr>
                <w:rFonts w:ascii="Times New Roman" w:hAnsi="Times New Roman"/>
                <w:color w:val="212529"/>
                <w:sz w:val="28"/>
                <w:szCs w:val="28"/>
              </w:rPr>
              <w:t>формировании турпродуктов;</w:t>
            </w:r>
          </w:p>
          <w:p w:rsidR="0029227A" w:rsidRPr="0029227A" w:rsidRDefault="0029227A" w:rsidP="0029227A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29227A">
              <w:rPr>
                <w:rFonts w:ascii="Times New Roman" w:hAnsi="Times New Roman"/>
                <w:color w:val="212529"/>
                <w:sz w:val="28"/>
                <w:szCs w:val="28"/>
              </w:rPr>
              <w:t>пользоваться законодательными актами и</w:t>
            </w:r>
          </w:p>
          <w:p w:rsidR="0029227A" w:rsidRPr="0029227A" w:rsidRDefault="0029227A" w:rsidP="0029227A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29227A">
              <w:rPr>
                <w:rFonts w:ascii="Times New Roman" w:hAnsi="Times New Roman"/>
                <w:color w:val="212529"/>
                <w:sz w:val="28"/>
                <w:szCs w:val="28"/>
              </w:rPr>
              <w:t>нормативными документами по правовому</w:t>
            </w:r>
          </w:p>
          <w:p w:rsidR="0029227A" w:rsidRPr="0029227A" w:rsidRDefault="0029227A" w:rsidP="0029227A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29227A">
              <w:rPr>
                <w:rFonts w:ascii="Times New Roman" w:hAnsi="Times New Roman"/>
                <w:color w:val="212529"/>
                <w:sz w:val="28"/>
                <w:szCs w:val="28"/>
              </w:rPr>
              <w:t>регулированию туристской деятельности;</w:t>
            </w:r>
          </w:p>
          <w:p w:rsidR="0029227A" w:rsidRPr="0029227A" w:rsidRDefault="0029227A" w:rsidP="0029227A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29227A">
              <w:rPr>
                <w:rFonts w:ascii="Times New Roman" w:hAnsi="Times New Roman"/>
                <w:color w:val="212529"/>
                <w:sz w:val="28"/>
                <w:szCs w:val="28"/>
              </w:rPr>
              <w:t>осуществлять поиск и использование информации о</w:t>
            </w:r>
          </w:p>
          <w:p w:rsidR="0029227A" w:rsidRPr="0029227A" w:rsidRDefault="0029227A" w:rsidP="0029227A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29227A">
              <w:rPr>
                <w:rFonts w:ascii="Times New Roman" w:hAnsi="Times New Roman"/>
                <w:color w:val="212529"/>
                <w:sz w:val="28"/>
                <w:szCs w:val="28"/>
              </w:rPr>
              <w:t>состоянии и структуре рынка туристских услуг;</w:t>
            </w:r>
          </w:p>
          <w:p w:rsidR="0029227A" w:rsidRPr="0029227A" w:rsidRDefault="0029227A" w:rsidP="0029227A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29227A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профессионально пользоваться </w:t>
            </w:r>
            <w:r w:rsidRPr="0029227A">
              <w:rPr>
                <w:rFonts w:ascii="Times New Roman" w:hAnsi="Times New Roman"/>
                <w:color w:val="212529"/>
                <w:sz w:val="28"/>
                <w:szCs w:val="28"/>
              </w:rPr>
              <w:lastRenderedPageBreak/>
              <w:t>основными терминами и</w:t>
            </w:r>
          </w:p>
          <w:p w:rsidR="0029227A" w:rsidRPr="0029227A" w:rsidRDefault="0029227A" w:rsidP="0029227A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29227A">
              <w:rPr>
                <w:rFonts w:ascii="Times New Roman" w:hAnsi="Times New Roman"/>
                <w:color w:val="212529"/>
                <w:sz w:val="28"/>
                <w:szCs w:val="28"/>
              </w:rPr>
              <w:t>понятиями, относящимися к туристской деятельности,</w:t>
            </w:r>
          </w:p>
          <w:p w:rsidR="009F35C9" w:rsidRPr="009F35C9" w:rsidRDefault="0029227A" w:rsidP="0029227A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29227A">
              <w:rPr>
                <w:rFonts w:ascii="Times New Roman" w:hAnsi="Times New Roman"/>
                <w:color w:val="212529"/>
                <w:sz w:val="28"/>
                <w:szCs w:val="28"/>
              </w:rPr>
              <w:t>на русском и иностранном языках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9227A" w:rsidRPr="0029227A" w:rsidRDefault="0029227A" w:rsidP="0029227A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29227A">
              <w:rPr>
                <w:rFonts w:ascii="Times New Roman" w:hAnsi="Times New Roman"/>
                <w:color w:val="212529"/>
                <w:sz w:val="28"/>
                <w:szCs w:val="28"/>
              </w:rPr>
              <w:lastRenderedPageBreak/>
              <w:t>методологию туризма, уяснить</w:t>
            </w:r>
          </w:p>
          <w:p w:rsidR="0029227A" w:rsidRPr="0029227A" w:rsidRDefault="0029227A" w:rsidP="0029227A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29227A">
              <w:rPr>
                <w:rFonts w:ascii="Times New Roman" w:hAnsi="Times New Roman"/>
                <w:color w:val="212529"/>
                <w:sz w:val="28"/>
                <w:szCs w:val="28"/>
              </w:rPr>
              <w:t>основные направления развития</w:t>
            </w:r>
          </w:p>
          <w:p w:rsidR="0029227A" w:rsidRPr="0029227A" w:rsidRDefault="0029227A" w:rsidP="0029227A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29227A">
              <w:rPr>
                <w:rFonts w:ascii="Times New Roman" w:hAnsi="Times New Roman"/>
                <w:color w:val="212529"/>
                <w:sz w:val="28"/>
                <w:szCs w:val="28"/>
              </w:rPr>
              <w:t>туризма;</w:t>
            </w:r>
          </w:p>
          <w:p w:rsidR="0029227A" w:rsidRPr="0029227A" w:rsidRDefault="0029227A" w:rsidP="0029227A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29227A">
              <w:rPr>
                <w:rFonts w:ascii="Times New Roman" w:hAnsi="Times New Roman"/>
                <w:color w:val="212529"/>
                <w:sz w:val="28"/>
                <w:szCs w:val="28"/>
              </w:rPr>
              <w:t>определение, основные факторы,</w:t>
            </w:r>
          </w:p>
          <w:p w:rsidR="0029227A" w:rsidRPr="0029227A" w:rsidRDefault="0029227A" w:rsidP="0029227A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29227A">
              <w:rPr>
                <w:rFonts w:ascii="Times New Roman" w:hAnsi="Times New Roman"/>
                <w:color w:val="212529"/>
                <w:sz w:val="28"/>
                <w:szCs w:val="28"/>
              </w:rPr>
              <w:t>условия формирования и развития</w:t>
            </w:r>
          </w:p>
          <w:p w:rsidR="0029227A" w:rsidRPr="0029227A" w:rsidRDefault="0029227A" w:rsidP="0029227A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29227A">
              <w:rPr>
                <w:rFonts w:ascii="Times New Roman" w:hAnsi="Times New Roman"/>
                <w:color w:val="212529"/>
                <w:sz w:val="28"/>
                <w:szCs w:val="28"/>
              </w:rPr>
              <w:t>туристского региона;</w:t>
            </w:r>
          </w:p>
          <w:p w:rsidR="0029227A" w:rsidRPr="0029227A" w:rsidRDefault="0029227A" w:rsidP="0029227A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29227A">
              <w:rPr>
                <w:rFonts w:ascii="Times New Roman" w:hAnsi="Times New Roman"/>
                <w:color w:val="212529"/>
                <w:sz w:val="28"/>
                <w:szCs w:val="28"/>
              </w:rPr>
              <w:t>основные термины и понятия,</w:t>
            </w:r>
          </w:p>
          <w:p w:rsidR="0029227A" w:rsidRPr="0029227A" w:rsidRDefault="0029227A" w:rsidP="0029227A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29227A">
              <w:rPr>
                <w:rFonts w:ascii="Times New Roman" w:hAnsi="Times New Roman"/>
                <w:color w:val="212529"/>
                <w:sz w:val="28"/>
                <w:szCs w:val="28"/>
              </w:rPr>
              <w:t>принятые в туристской</w:t>
            </w:r>
          </w:p>
          <w:p w:rsidR="0029227A" w:rsidRPr="0029227A" w:rsidRDefault="0029227A" w:rsidP="0029227A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29227A">
              <w:rPr>
                <w:rFonts w:ascii="Times New Roman" w:hAnsi="Times New Roman"/>
                <w:color w:val="212529"/>
                <w:sz w:val="28"/>
                <w:szCs w:val="28"/>
              </w:rPr>
              <w:t>деятельности на русском и</w:t>
            </w:r>
          </w:p>
          <w:p w:rsidR="009F35C9" w:rsidRPr="009F35C9" w:rsidRDefault="0029227A" w:rsidP="0029227A">
            <w:pPr>
              <w:spacing w:after="0" w:line="240" w:lineRule="auto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29227A">
              <w:rPr>
                <w:rFonts w:ascii="Times New Roman" w:hAnsi="Times New Roman"/>
                <w:color w:val="212529"/>
                <w:sz w:val="28"/>
                <w:szCs w:val="28"/>
              </w:rPr>
              <w:t>иностранном язык</w:t>
            </w:r>
            <w:r>
              <w:rPr>
                <w:rFonts w:ascii="Times New Roman" w:hAnsi="Times New Roman"/>
                <w:color w:val="212529"/>
                <w:sz w:val="28"/>
                <w:szCs w:val="28"/>
              </w:rPr>
              <w:t>е</w:t>
            </w:r>
          </w:p>
        </w:tc>
        <w:tc>
          <w:tcPr>
            <w:tcW w:w="8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F35C9" w:rsidRDefault="009F35C9" w:rsidP="009F35C9"/>
        </w:tc>
      </w:tr>
    </w:tbl>
    <w:p w:rsidR="00B6669C" w:rsidRDefault="00B6669C">
      <w:pPr>
        <w:keepNext/>
        <w:keepLines/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669C" w:rsidRDefault="00B6669C">
      <w:pPr>
        <w:keepNext/>
        <w:keepLines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6669C" w:rsidRDefault="00655BCE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>
        <w:rPr>
          <w:rFonts w:ascii="Times New Roman" w:hAnsi="Times New Roman"/>
          <w:b/>
          <w:bCs/>
          <w:kern w:val="32"/>
          <w:sz w:val="28"/>
          <w:szCs w:val="28"/>
        </w:rPr>
        <w:t>3.Измерительныематериалыдляоцениваниярезультатовосвоенияучебнойдисциплины</w:t>
      </w:r>
    </w:p>
    <w:p w:rsidR="00B6669C" w:rsidRDefault="00655BCE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3.1.Заданиядляпроведения</w:t>
      </w:r>
      <w:r w:rsidR="004B2D8A">
        <w:rPr>
          <w:rFonts w:ascii="Times New Roman" w:hAnsi="Times New Roman"/>
          <w:b/>
          <w:bCs/>
          <w:sz w:val="28"/>
          <w:szCs w:val="28"/>
        </w:rPr>
        <w:t>экзамена</w:t>
      </w:r>
    </w:p>
    <w:p w:rsidR="00B6669C" w:rsidRDefault="00655BCE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1.Наличиеконспектоввсехпрактическихзанятий.</w:t>
      </w:r>
    </w:p>
    <w:p w:rsidR="009F35C9" w:rsidRPr="001B517C" w:rsidRDefault="009F35C9" w:rsidP="009F35C9">
      <w:pPr>
        <w:spacing w:line="280" w:lineRule="atLeast"/>
        <w:rPr>
          <w:rFonts w:ascii="Lucida Sans Unicode" w:hAnsi="Lucida Sans Unicode" w:cs="Lucida Sans Unicode"/>
          <w:color w:val="666666"/>
          <w:sz w:val="28"/>
          <w:szCs w:val="28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>Форма</w:t>
      </w:r>
      <w:r w:rsidR="004B2D8A">
        <w:rPr>
          <w:rFonts w:ascii="Times New Roman" w:hAnsi="Times New Roman"/>
          <w:b/>
          <w:bCs/>
          <w:sz w:val="28"/>
          <w:szCs w:val="28"/>
        </w:rPr>
        <w:t xml:space="preserve"> проведения экзамена</w:t>
      </w:r>
      <w:r>
        <w:rPr>
          <w:rFonts w:ascii="Times New Roman" w:hAnsi="Times New Roman"/>
          <w:b/>
          <w:bCs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уст</w:t>
      </w:r>
      <w:r w:rsidRPr="00351DD2">
        <w:rPr>
          <w:rFonts w:ascii="Times New Roman" w:hAnsi="Times New Roman"/>
          <w:sz w:val="28"/>
          <w:szCs w:val="28"/>
        </w:rPr>
        <w:t>ная</w:t>
      </w:r>
      <w:r>
        <w:rPr>
          <w:rFonts w:ascii="Times New Roman" w:hAnsi="Times New Roman"/>
          <w:sz w:val="28"/>
          <w:szCs w:val="28"/>
        </w:rPr>
        <w:t>повопросам</w:t>
      </w:r>
    </w:p>
    <w:p w:rsidR="009F35C9" w:rsidRPr="00351DD2" w:rsidRDefault="009F35C9" w:rsidP="009F35C9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9F35C9" w:rsidRPr="00351DD2" w:rsidRDefault="009F35C9" w:rsidP="009F35C9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351DD2">
        <w:rPr>
          <w:rFonts w:ascii="Times New Roman" w:hAnsi="Times New Roman"/>
          <w:b/>
          <w:bCs/>
          <w:sz w:val="28"/>
          <w:szCs w:val="28"/>
        </w:rPr>
        <w:t>Условиявыполнениязадания</w:t>
      </w:r>
    </w:p>
    <w:p w:rsidR="009F35C9" w:rsidRDefault="009F35C9" w:rsidP="009F35C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>1.Место(время)выполнениязадания</w:t>
      </w:r>
      <w:r>
        <w:rPr>
          <w:rFonts w:ascii="Times New Roman" w:hAnsi="Times New Roman"/>
          <w:sz w:val="28"/>
          <w:szCs w:val="28"/>
        </w:rPr>
        <w:t>:</w:t>
      </w:r>
    </w:p>
    <w:p w:rsidR="009F35C9" w:rsidRPr="00351DD2" w:rsidRDefault="009F35C9" w:rsidP="009F35C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>2.Максимальноевремявыполнениязадания:</w:t>
      </w:r>
      <w:r w:rsidR="004B2D8A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мин</w:t>
      </w:r>
    </w:p>
    <w:p w:rsidR="009F35C9" w:rsidRPr="00A87A80" w:rsidRDefault="009F35C9" w:rsidP="009F35C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>3.Источникиинформации,разрешенныекиспользованиюна</w:t>
      </w:r>
      <w:r>
        <w:rPr>
          <w:rFonts w:ascii="Times New Roman" w:hAnsi="Times New Roman"/>
          <w:sz w:val="28"/>
          <w:szCs w:val="28"/>
        </w:rPr>
        <w:t>зачете,оборудование</w:t>
      </w:r>
      <w:r w:rsidRPr="00A87A80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к</w:t>
      </w:r>
      <w:r w:rsidRPr="00A87A80">
        <w:rPr>
          <w:rFonts w:ascii="Times New Roman" w:hAnsi="Times New Roman"/>
          <w:sz w:val="28"/>
          <w:szCs w:val="28"/>
        </w:rPr>
        <w:t>анцелярскиепринадлежности</w:t>
      </w:r>
      <w:r>
        <w:rPr>
          <w:rFonts w:ascii="Times New Roman" w:hAnsi="Times New Roman"/>
          <w:sz w:val="28"/>
          <w:szCs w:val="28"/>
        </w:rPr>
        <w:t>(</w:t>
      </w:r>
      <w:r w:rsidRPr="00A87A80">
        <w:rPr>
          <w:rFonts w:ascii="Times New Roman" w:hAnsi="Times New Roman"/>
          <w:sz w:val="28"/>
          <w:szCs w:val="28"/>
        </w:rPr>
        <w:t>ручка</w:t>
      </w:r>
      <w:r>
        <w:rPr>
          <w:rFonts w:ascii="Times New Roman" w:hAnsi="Times New Roman"/>
          <w:sz w:val="28"/>
          <w:szCs w:val="28"/>
        </w:rPr>
        <w:t>,</w:t>
      </w:r>
      <w:r w:rsidRPr="00A87A80">
        <w:rPr>
          <w:rFonts w:ascii="Times New Roman" w:hAnsi="Times New Roman"/>
          <w:sz w:val="28"/>
          <w:szCs w:val="28"/>
        </w:rPr>
        <w:t>карандаши</w:t>
      </w:r>
      <w:r w:rsidR="0091228D">
        <w:rPr>
          <w:rFonts w:ascii="Times New Roman" w:hAnsi="Times New Roman"/>
          <w:sz w:val="28"/>
          <w:szCs w:val="28"/>
        </w:rPr>
        <w:t>, калькуляторы</w:t>
      </w:r>
      <w:r>
        <w:rPr>
          <w:rFonts w:ascii="Times New Roman" w:hAnsi="Times New Roman"/>
          <w:sz w:val="28"/>
          <w:szCs w:val="28"/>
        </w:rPr>
        <w:t>).</w:t>
      </w:r>
    </w:p>
    <w:p w:rsidR="009F35C9" w:rsidRDefault="009F35C9" w:rsidP="009F35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Разрешенныхисточниковинформациипо</w:t>
      </w:r>
      <w:r w:rsidRPr="00A87A80">
        <w:rPr>
          <w:rFonts w:ascii="Times New Roman" w:hAnsi="Times New Roman"/>
          <w:sz w:val="28"/>
          <w:szCs w:val="28"/>
        </w:rPr>
        <w:t>данн</w:t>
      </w:r>
      <w:r>
        <w:rPr>
          <w:rFonts w:ascii="Times New Roman" w:hAnsi="Times New Roman"/>
          <w:sz w:val="28"/>
          <w:szCs w:val="28"/>
        </w:rPr>
        <w:t>о</w:t>
      </w:r>
      <w:r w:rsidRPr="00A87A80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дисциплине</w:t>
      </w:r>
      <w:r w:rsidRPr="00A87A80">
        <w:rPr>
          <w:rFonts w:ascii="Times New Roman" w:hAnsi="Times New Roman"/>
          <w:sz w:val="28"/>
          <w:szCs w:val="28"/>
        </w:rPr>
        <w:t>непредусмотрен</w:t>
      </w:r>
      <w:r>
        <w:rPr>
          <w:rFonts w:ascii="Times New Roman" w:hAnsi="Times New Roman"/>
          <w:sz w:val="28"/>
          <w:szCs w:val="28"/>
        </w:rPr>
        <w:t>о</w:t>
      </w:r>
      <w:r w:rsidRPr="00A87A80">
        <w:rPr>
          <w:rFonts w:ascii="Times New Roman" w:hAnsi="Times New Roman"/>
          <w:sz w:val="28"/>
          <w:szCs w:val="28"/>
        </w:rPr>
        <w:t>.</w:t>
      </w:r>
    </w:p>
    <w:p w:rsidR="009F35C9" w:rsidRPr="00A87A80" w:rsidRDefault="009F35C9" w:rsidP="009F35C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F35C9" w:rsidRDefault="009F35C9" w:rsidP="009F35C9">
      <w:pPr>
        <w:keepNext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7A80">
        <w:rPr>
          <w:rFonts w:ascii="Times New Roman" w:hAnsi="Times New Roman"/>
          <w:b/>
          <w:sz w:val="28"/>
          <w:szCs w:val="28"/>
        </w:rPr>
        <w:t>Перечень</w:t>
      </w:r>
      <w:r>
        <w:rPr>
          <w:rFonts w:ascii="Times New Roman" w:hAnsi="Times New Roman"/>
          <w:b/>
          <w:sz w:val="28"/>
          <w:szCs w:val="28"/>
        </w:rPr>
        <w:t>теоретических</w:t>
      </w:r>
      <w:r w:rsidRPr="00A87A80">
        <w:rPr>
          <w:rFonts w:ascii="Times New Roman" w:hAnsi="Times New Roman"/>
          <w:b/>
          <w:sz w:val="28"/>
          <w:szCs w:val="28"/>
        </w:rPr>
        <w:t>вопросов</w:t>
      </w:r>
    </w:p>
    <w:p w:rsidR="009F35C9" w:rsidRDefault="009F35C9" w:rsidP="009F35C9">
      <w:pPr>
        <w:keepNext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F35C9" w:rsidRDefault="009F35C9" w:rsidP="009F35C9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2208F">
        <w:rPr>
          <w:rFonts w:ascii="Times New Roman" w:hAnsi="Times New Roman"/>
          <w:sz w:val="28"/>
          <w:szCs w:val="28"/>
        </w:rPr>
        <w:t>ВОПРОСЫК</w:t>
      </w:r>
      <w:r w:rsidR="004B2D8A">
        <w:rPr>
          <w:rFonts w:ascii="Times New Roman" w:hAnsi="Times New Roman"/>
          <w:sz w:val="28"/>
          <w:szCs w:val="28"/>
        </w:rPr>
        <w:t>ЭКЗАМЕНУ</w:t>
      </w:r>
    </w:p>
    <w:p w:rsidR="008448E0" w:rsidRPr="008448E0" w:rsidRDefault="008448E0" w:rsidP="008448E0">
      <w:pPr>
        <w:pStyle w:val="a6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8E0">
        <w:rPr>
          <w:rFonts w:ascii="Times New Roman" w:hAnsi="Times New Roman" w:cs="Times New Roman"/>
          <w:bCs/>
          <w:sz w:val="28"/>
          <w:szCs w:val="28"/>
        </w:rPr>
        <w:t xml:space="preserve">Экскурсия как метод познания. Использование законов логики при подготовке экскурсии. </w:t>
      </w:r>
    </w:p>
    <w:p w:rsidR="008448E0" w:rsidRPr="008448E0" w:rsidRDefault="008448E0" w:rsidP="008448E0">
      <w:pPr>
        <w:pStyle w:val="a6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8E0">
        <w:rPr>
          <w:rFonts w:ascii="Times New Roman" w:hAnsi="Times New Roman" w:cs="Times New Roman"/>
          <w:bCs/>
          <w:sz w:val="28"/>
          <w:szCs w:val="28"/>
        </w:rPr>
        <w:t xml:space="preserve">Методика использования пауз в экскурсии. </w:t>
      </w:r>
    </w:p>
    <w:p w:rsidR="008448E0" w:rsidRPr="008448E0" w:rsidRDefault="008448E0" w:rsidP="008448E0">
      <w:pPr>
        <w:pStyle w:val="a6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8E0">
        <w:rPr>
          <w:rFonts w:ascii="Times New Roman" w:hAnsi="Times New Roman" w:cs="Times New Roman"/>
          <w:bCs/>
          <w:sz w:val="28"/>
          <w:szCs w:val="28"/>
        </w:rPr>
        <w:t xml:space="preserve">Основания для классификации экскурсий. </w:t>
      </w:r>
    </w:p>
    <w:p w:rsidR="008448E0" w:rsidRDefault="008448E0" w:rsidP="008448E0">
      <w:pPr>
        <w:pStyle w:val="a6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8E0">
        <w:rPr>
          <w:rFonts w:ascii="Times New Roman" w:hAnsi="Times New Roman" w:cs="Times New Roman"/>
          <w:bCs/>
          <w:sz w:val="28"/>
          <w:szCs w:val="28"/>
        </w:rPr>
        <w:t>Структура методической разработки экскурсии.</w:t>
      </w:r>
    </w:p>
    <w:p w:rsidR="008448E0" w:rsidRPr="008448E0" w:rsidRDefault="008448E0" w:rsidP="008448E0">
      <w:pPr>
        <w:pStyle w:val="a6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8E0">
        <w:rPr>
          <w:rFonts w:ascii="Times New Roman" w:hAnsi="Times New Roman" w:cs="Times New Roman"/>
          <w:bCs/>
          <w:sz w:val="28"/>
          <w:szCs w:val="28"/>
        </w:rPr>
        <w:t xml:space="preserve">Виды логических переходов (подчиненные, соподчиненные, тождественные, противоположные, соотносительные). </w:t>
      </w:r>
    </w:p>
    <w:p w:rsidR="008448E0" w:rsidRPr="008448E0" w:rsidRDefault="008448E0" w:rsidP="008448E0">
      <w:pPr>
        <w:pStyle w:val="a6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8E0">
        <w:rPr>
          <w:rFonts w:ascii="Times New Roman" w:hAnsi="Times New Roman" w:cs="Times New Roman"/>
          <w:bCs/>
          <w:sz w:val="28"/>
          <w:szCs w:val="28"/>
        </w:rPr>
        <w:t xml:space="preserve"> Методика организации деятельности экскурсантов в ходе экскурсии.</w:t>
      </w:r>
    </w:p>
    <w:p w:rsidR="008448E0" w:rsidRPr="008448E0" w:rsidRDefault="008448E0" w:rsidP="008448E0">
      <w:pPr>
        <w:pStyle w:val="a6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8E0">
        <w:rPr>
          <w:rFonts w:ascii="Times New Roman" w:hAnsi="Times New Roman" w:cs="Times New Roman"/>
          <w:bCs/>
          <w:sz w:val="28"/>
          <w:szCs w:val="28"/>
        </w:rPr>
        <w:t xml:space="preserve"> Взаимосвязь тематики и содержания экскурсии. </w:t>
      </w:r>
    </w:p>
    <w:p w:rsidR="008448E0" w:rsidRPr="008448E0" w:rsidRDefault="008448E0" w:rsidP="008448E0">
      <w:pPr>
        <w:pStyle w:val="a6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8E0">
        <w:rPr>
          <w:rFonts w:ascii="Times New Roman" w:hAnsi="Times New Roman" w:cs="Times New Roman"/>
          <w:bCs/>
          <w:sz w:val="28"/>
          <w:szCs w:val="28"/>
        </w:rPr>
        <w:t>Критерии отбора изучения экскурсионных объектов.</w:t>
      </w:r>
    </w:p>
    <w:p w:rsidR="008448E0" w:rsidRPr="008448E0" w:rsidRDefault="008448E0" w:rsidP="008448E0">
      <w:pPr>
        <w:pStyle w:val="a6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8E0">
        <w:rPr>
          <w:rFonts w:ascii="Times New Roman" w:hAnsi="Times New Roman" w:cs="Times New Roman"/>
          <w:bCs/>
          <w:sz w:val="28"/>
          <w:szCs w:val="28"/>
        </w:rPr>
        <w:t xml:space="preserve">Сущность приема предварительного осмотра. </w:t>
      </w:r>
    </w:p>
    <w:p w:rsidR="008448E0" w:rsidRPr="008448E0" w:rsidRDefault="008448E0" w:rsidP="008448E0">
      <w:pPr>
        <w:pStyle w:val="a6"/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8E0">
        <w:rPr>
          <w:rFonts w:ascii="Times New Roman" w:hAnsi="Times New Roman" w:cs="Times New Roman"/>
          <w:bCs/>
          <w:sz w:val="28"/>
          <w:szCs w:val="28"/>
        </w:rPr>
        <w:t xml:space="preserve">Основные группы приемов рассказа. </w:t>
      </w:r>
    </w:p>
    <w:p w:rsidR="008448E0" w:rsidRPr="008448E0" w:rsidRDefault="008448E0" w:rsidP="008448E0">
      <w:pPr>
        <w:pStyle w:val="a6"/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8E0">
        <w:rPr>
          <w:rFonts w:ascii="Times New Roman" w:hAnsi="Times New Roman" w:cs="Times New Roman"/>
          <w:bCs/>
          <w:sz w:val="28"/>
          <w:szCs w:val="28"/>
        </w:rPr>
        <w:t>Цели и задачи экскурсии.</w:t>
      </w:r>
    </w:p>
    <w:p w:rsidR="008448E0" w:rsidRPr="008448E0" w:rsidRDefault="008448E0" w:rsidP="008448E0">
      <w:pPr>
        <w:pStyle w:val="a6"/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8E0">
        <w:rPr>
          <w:rFonts w:ascii="Times New Roman" w:hAnsi="Times New Roman" w:cs="Times New Roman"/>
          <w:bCs/>
          <w:sz w:val="28"/>
          <w:szCs w:val="28"/>
        </w:rPr>
        <w:t xml:space="preserve">Использование законов логики проведении экскурсии. </w:t>
      </w:r>
    </w:p>
    <w:p w:rsidR="008448E0" w:rsidRPr="008448E0" w:rsidRDefault="008448E0" w:rsidP="008448E0">
      <w:pPr>
        <w:pStyle w:val="a6"/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8E0">
        <w:rPr>
          <w:rFonts w:ascii="Times New Roman" w:hAnsi="Times New Roman" w:cs="Times New Roman"/>
          <w:bCs/>
          <w:sz w:val="28"/>
          <w:szCs w:val="28"/>
        </w:rPr>
        <w:t>Сущность приема панорамного показа.</w:t>
      </w:r>
    </w:p>
    <w:p w:rsidR="008448E0" w:rsidRPr="008448E0" w:rsidRDefault="008448E0" w:rsidP="008448E0">
      <w:pPr>
        <w:pStyle w:val="a6"/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8E0">
        <w:rPr>
          <w:rFonts w:ascii="Times New Roman" w:hAnsi="Times New Roman" w:cs="Times New Roman"/>
          <w:bCs/>
          <w:sz w:val="28"/>
          <w:szCs w:val="28"/>
        </w:rPr>
        <w:t xml:space="preserve">Методы изучения экскурсионных объектов. </w:t>
      </w:r>
    </w:p>
    <w:p w:rsidR="008448E0" w:rsidRPr="008448E0" w:rsidRDefault="008448E0" w:rsidP="008448E0">
      <w:pPr>
        <w:pStyle w:val="a6"/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8E0">
        <w:rPr>
          <w:rFonts w:ascii="Times New Roman" w:hAnsi="Times New Roman" w:cs="Times New Roman"/>
          <w:bCs/>
          <w:sz w:val="28"/>
          <w:szCs w:val="28"/>
        </w:rPr>
        <w:t xml:space="preserve">Сущность приема зрительной реконструкции. </w:t>
      </w:r>
    </w:p>
    <w:p w:rsidR="008448E0" w:rsidRPr="008448E0" w:rsidRDefault="008448E0" w:rsidP="008448E0">
      <w:pPr>
        <w:pStyle w:val="a6"/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8E0">
        <w:rPr>
          <w:rFonts w:ascii="Times New Roman" w:hAnsi="Times New Roman" w:cs="Times New Roman"/>
          <w:bCs/>
          <w:sz w:val="28"/>
          <w:szCs w:val="28"/>
        </w:rPr>
        <w:t xml:space="preserve">Развитие памяти экскурсантов средствами экскурсионного метода. </w:t>
      </w:r>
    </w:p>
    <w:p w:rsidR="008448E0" w:rsidRPr="008448E0" w:rsidRDefault="008448E0" w:rsidP="008448E0">
      <w:pPr>
        <w:pStyle w:val="a6"/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8E0">
        <w:rPr>
          <w:rFonts w:ascii="Times New Roman" w:hAnsi="Times New Roman" w:cs="Times New Roman"/>
          <w:bCs/>
          <w:sz w:val="28"/>
          <w:szCs w:val="28"/>
        </w:rPr>
        <w:t xml:space="preserve">Показ и рассказ как основные компоненты экскурсии. </w:t>
      </w:r>
    </w:p>
    <w:p w:rsidR="008448E0" w:rsidRPr="008448E0" w:rsidRDefault="008448E0" w:rsidP="008448E0">
      <w:pPr>
        <w:pStyle w:val="a6"/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8E0">
        <w:rPr>
          <w:rFonts w:ascii="Times New Roman" w:hAnsi="Times New Roman" w:cs="Times New Roman"/>
          <w:bCs/>
          <w:sz w:val="28"/>
          <w:szCs w:val="28"/>
        </w:rPr>
        <w:lastRenderedPageBreak/>
        <w:t>Сущность приема экскурсионной справки и приема описания.</w:t>
      </w:r>
    </w:p>
    <w:p w:rsidR="008448E0" w:rsidRPr="008448E0" w:rsidRDefault="008448E0" w:rsidP="008448E0">
      <w:pPr>
        <w:pStyle w:val="a6"/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8E0">
        <w:rPr>
          <w:rFonts w:ascii="Times New Roman" w:hAnsi="Times New Roman" w:cs="Times New Roman"/>
          <w:bCs/>
          <w:sz w:val="28"/>
          <w:szCs w:val="28"/>
        </w:rPr>
        <w:t xml:space="preserve">Сущность приема зрительного монтажа. </w:t>
      </w:r>
    </w:p>
    <w:p w:rsidR="008448E0" w:rsidRPr="008448E0" w:rsidRDefault="008448E0" w:rsidP="008448E0">
      <w:pPr>
        <w:pStyle w:val="a6"/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8E0">
        <w:rPr>
          <w:rFonts w:ascii="Times New Roman" w:hAnsi="Times New Roman" w:cs="Times New Roman"/>
          <w:bCs/>
          <w:sz w:val="28"/>
          <w:szCs w:val="28"/>
        </w:rPr>
        <w:t>Обязательная документация экскурсионной методической разработки.</w:t>
      </w:r>
    </w:p>
    <w:p w:rsidR="008448E0" w:rsidRPr="008448E0" w:rsidRDefault="008448E0" w:rsidP="008448E0">
      <w:pPr>
        <w:pStyle w:val="a6"/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8E0">
        <w:rPr>
          <w:rFonts w:ascii="Times New Roman" w:hAnsi="Times New Roman" w:cs="Times New Roman"/>
          <w:bCs/>
          <w:sz w:val="28"/>
          <w:szCs w:val="28"/>
        </w:rPr>
        <w:t>Технология подготовки экскурсионного тура.</w:t>
      </w:r>
    </w:p>
    <w:p w:rsidR="008448E0" w:rsidRPr="008448E0" w:rsidRDefault="008448E0" w:rsidP="008448E0">
      <w:pPr>
        <w:pStyle w:val="a6"/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8E0">
        <w:rPr>
          <w:rFonts w:ascii="Times New Roman" w:hAnsi="Times New Roman" w:cs="Times New Roman"/>
          <w:bCs/>
          <w:sz w:val="28"/>
          <w:szCs w:val="28"/>
        </w:rPr>
        <w:t xml:space="preserve">Сущность приема характеристики. </w:t>
      </w:r>
    </w:p>
    <w:p w:rsidR="008448E0" w:rsidRPr="008448E0" w:rsidRDefault="008448E0" w:rsidP="008448E0">
      <w:pPr>
        <w:pStyle w:val="a6"/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8E0">
        <w:rPr>
          <w:rFonts w:ascii="Times New Roman" w:hAnsi="Times New Roman" w:cs="Times New Roman"/>
          <w:bCs/>
          <w:sz w:val="28"/>
          <w:szCs w:val="28"/>
        </w:rPr>
        <w:t xml:space="preserve">Понятие экскурсионного рассказа. Основные требования к рассказу. </w:t>
      </w:r>
    </w:p>
    <w:p w:rsidR="008448E0" w:rsidRPr="008448E0" w:rsidRDefault="008448E0" w:rsidP="008448E0">
      <w:pPr>
        <w:pStyle w:val="a6"/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8E0">
        <w:rPr>
          <w:rFonts w:ascii="Times New Roman" w:hAnsi="Times New Roman" w:cs="Times New Roman"/>
          <w:bCs/>
          <w:sz w:val="28"/>
          <w:szCs w:val="28"/>
        </w:rPr>
        <w:t xml:space="preserve">Управление вниманием экскурсантов. </w:t>
      </w:r>
    </w:p>
    <w:p w:rsidR="008448E0" w:rsidRPr="008448E0" w:rsidRDefault="008448E0" w:rsidP="008448E0">
      <w:pPr>
        <w:pStyle w:val="a6"/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8E0">
        <w:rPr>
          <w:rFonts w:ascii="Times New Roman" w:hAnsi="Times New Roman" w:cs="Times New Roman"/>
          <w:bCs/>
          <w:sz w:val="28"/>
          <w:szCs w:val="28"/>
        </w:rPr>
        <w:t xml:space="preserve">Взаимосвязь показа и рассказа на экскурсии. </w:t>
      </w:r>
    </w:p>
    <w:p w:rsidR="008448E0" w:rsidRPr="008448E0" w:rsidRDefault="008448E0" w:rsidP="008448E0">
      <w:pPr>
        <w:pStyle w:val="a6"/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8E0">
        <w:rPr>
          <w:rFonts w:ascii="Times New Roman" w:hAnsi="Times New Roman" w:cs="Times New Roman"/>
          <w:bCs/>
          <w:sz w:val="28"/>
          <w:szCs w:val="28"/>
        </w:rPr>
        <w:t xml:space="preserve">Сущность приема объяснения. </w:t>
      </w:r>
    </w:p>
    <w:p w:rsidR="008448E0" w:rsidRPr="008448E0" w:rsidRDefault="008448E0" w:rsidP="008448E0">
      <w:pPr>
        <w:pStyle w:val="a6"/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8E0">
        <w:rPr>
          <w:rFonts w:ascii="Times New Roman" w:hAnsi="Times New Roman" w:cs="Times New Roman"/>
          <w:bCs/>
          <w:sz w:val="28"/>
          <w:szCs w:val="28"/>
        </w:rPr>
        <w:t xml:space="preserve">Сущность приема зрительного сравнения и зрительной аналогии.  </w:t>
      </w:r>
    </w:p>
    <w:p w:rsidR="008448E0" w:rsidRPr="008448E0" w:rsidRDefault="008448E0" w:rsidP="008448E0">
      <w:pPr>
        <w:pStyle w:val="a6"/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8E0">
        <w:rPr>
          <w:rFonts w:ascii="Times New Roman" w:hAnsi="Times New Roman" w:cs="Times New Roman"/>
          <w:bCs/>
          <w:sz w:val="28"/>
          <w:szCs w:val="28"/>
        </w:rPr>
        <w:t xml:space="preserve">Деятельность экскурсантов в соответствии со ступенями показа. </w:t>
      </w:r>
    </w:p>
    <w:p w:rsidR="008448E0" w:rsidRPr="008448E0" w:rsidRDefault="008448E0" w:rsidP="008448E0">
      <w:pPr>
        <w:pStyle w:val="a6"/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8E0">
        <w:rPr>
          <w:rFonts w:ascii="Times New Roman" w:hAnsi="Times New Roman" w:cs="Times New Roman"/>
          <w:bCs/>
          <w:sz w:val="28"/>
          <w:szCs w:val="28"/>
        </w:rPr>
        <w:t xml:space="preserve">Понятия «созерцание», «осмотр», «демонстрация», «показ» в экскурсии. </w:t>
      </w:r>
    </w:p>
    <w:p w:rsidR="008448E0" w:rsidRPr="008448E0" w:rsidRDefault="008448E0" w:rsidP="008448E0">
      <w:pPr>
        <w:pStyle w:val="a6"/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8E0">
        <w:rPr>
          <w:rFonts w:ascii="Times New Roman" w:hAnsi="Times New Roman" w:cs="Times New Roman"/>
          <w:bCs/>
          <w:sz w:val="28"/>
          <w:szCs w:val="28"/>
        </w:rPr>
        <w:t xml:space="preserve">Сущность приема ссылки на очевидцев. </w:t>
      </w:r>
    </w:p>
    <w:p w:rsidR="008448E0" w:rsidRPr="008448E0" w:rsidRDefault="008448E0" w:rsidP="008448E0">
      <w:pPr>
        <w:pStyle w:val="a6"/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8E0">
        <w:rPr>
          <w:rFonts w:ascii="Times New Roman" w:hAnsi="Times New Roman" w:cs="Times New Roman"/>
          <w:bCs/>
          <w:sz w:val="28"/>
          <w:szCs w:val="28"/>
        </w:rPr>
        <w:t xml:space="preserve">Сущность приема ассоциации и приема переключения внимания. </w:t>
      </w:r>
    </w:p>
    <w:p w:rsidR="008448E0" w:rsidRPr="008448E0" w:rsidRDefault="008448E0" w:rsidP="008448E0">
      <w:pPr>
        <w:pStyle w:val="a6"/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8E0">
        <w:rPr>
          <w:rFonts w:ascii="Times New Roman" w:hAnsi="Times New Roman" w:cs="Times New Roman"/>
          <w:bCs/>
          <w:sz w:val="28"/>
          <w:szCs w:val="28"/>
        </w:rPr>
        <w:t>Этапы наблюдения экскурсионного объекта экскурсантами.</w:t>
      </w:r>
    </w:p>
    <w:p w:rsidR="008448E0" w:rsidRPr="008448E0" w:rsidRDefault="008448E0" w:rsidP="008448E0">
      <w:pPr>
        <w:pStyle w:val="a6"/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8E0">
        <w:rPr>
          <w:rFonts w:ascii="Times New Roman" w:hAnsi="Times New Roman" w:cs="Times New Roman"/>
          <w:bCs/>
          <w:sz w:val="28"/>
          <w:szCs w:val="28"/>
        </w:rPr>
        <w:t xml:space="preserve">Особенности экскурсионного показа. </w:t>
      </w:r>
    </w:p>
    <w:p w:rsidR="008448E0" w:rsidRPr="008448E0" w:rsidRDefault="008448E0" w:rsidP="008448E0">
      <w:pPr>
        <w:pStyle w:val="a6"/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8E0">
        <w:rPr>
          <w:rFonts w:ascii="Times New Roman" w:hAnsi="Times New Roman" w:cs="Times New Roman"/>
          <w:bCs/>
          <w:sz w:val="28"/>
          <w:szCs w:val="28"/>
        </w:rPr>
        <w:t xml:space="preserve">Сущность приема заданий. </w:t>
      </w:r>
    </w:p>
    <w:p w:rsidR="008448E0" w:rsidRPr="008448E0" w:rsidRDefault="008448E0" w:rsidP="008448E0">
      <w:pPr>
        <w:pStyle w:val="a6"/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8E0">
        <w:rPr>
          <w:rFonts w:ascii="Times New Roman" w:hAnsi="Times New Roman" w:cs="Times New Roman"/>
          <w:bCs/>
          <w:sz w:val="28"/>
          <w:szCs w:val="28"/>
        </w:rPr>
        <w:t xml:space="preserve">Сущность приема движения. </w:t>
      </w:r>
    </w:p>
    <w:p w:rsidR="008448E0" w:rsidRPr="008448E0" w:rsidRDefault="008448E0" w:rsidP="008448E0">
      <w:pPr>
        <w:pStyle w:val="a6"/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8E0">
        <w:rPr>
          <w:rFonts w:ascii="Times New Roman" w:hAnsi="Times New Roman" w:cs="Times New Roman"/>
          <w:bCs/>
          <w:sz w:val="28"/>
          <w:szCs w:val="28"/>
        </w:rPr>
        <w:t xml:space="preserve">Особенности методики экскурсионной работы с детьми и подростками. </w:t>
      </w:r>
    </w:p>
    <w:p w:rsidR="008448E0" w:rsidRPr="008448E0" w:rsidRDefault="008448E0" w:rsidP="008448E0">
      <w:pPr>
        <w:pStyle w:val="a6"/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8E0">
        <w:rPr>
          <w:rFonts w:ascii="Times New Roman" w:hAnsi="Times New Roman" w:cs="Times New Roman"/>
          <w:bCs/>
          <w:sz w:val="28"/>
          <w:szCs w:val="28"/>
        </w:rPr>
        <w:t xml:space="preserve">Ступени экскурсионного показа. </w:t>
      </w:r>
    </w:p>
    <w:p w:rsidR="008448E0" w:rsidRPr="008448E0" w:rsidRDefault="008448E0" w:rsidP="008448E0">
      <w:pPr>
        <w:pStyle w:val="a6"/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8E0">
        <w:rPr>
          <w:rFonts w:ascii="Times New Roman" w:hAnsi="Times New Roman" w:cs="Times New Roman"/>
          <w:bCs/>
          <w:sz w:val="28"/>
          <w:szCs w:val="28"/>
        </w:rPr>
        <w:t xml:space="preserve">Сущность приема новизны материалов. </w:t>
      </w:r>
    </w:p>
    <w:p w:rsidR="008448E0" w:rsidRPr="008448E0" w:rsidRDefault="008448E0" w:rsidP="008448E0">
      <w:pPr>
        <w:pStyle w:val="a6"/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8E0">
        <w:rPr>
          <w:rFonts w:ascii="Times New Roman" w:hAnsi="Times New Roman" w:cs="Times New Roman"/>
          <w:bCs/>
          <w:sz w:val="28"/>
          <w:szCs w:val="28"/>
        </w:rPr>
        <w:t xml:space="preserve">Сущность приема «показ мемориальной доски». </w:t>
      </w:r>
    </w:p>
    <w:p w:rsidR="008448E0" w:rsidRPr="008448E0" w:rsidRDefault="008448E0" w:rsidP="008448E0">
      <w:pPr>
        <w:pStyle w:val="a6"/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8E0">
        <w:rPr>
          <w:rFonts w:ascii="Times New Roman" w:hAnsi="Times New Roman" w:cs="Times New Roman"/>
          <w:bCs/>
          <w:sz w:val="28"/>
          <w:szCs w:val="28"/>
        </w:rPr>
        <w:t xml:space="preserve">Специфика экскурсионной работы со студентами. </w:t>
      </w:r>
    </w:p>
    <w:p w:rsidR="008448E0" w:rsidRPr="008448E0" w:rsidRDefault="008448E0" w:rsidP="008448E0">
      <w:pPr>
        <w:pStyle w:val="a6"/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8E0">
        <w:rPr>
          <w:rFonts w:ascii="Times New Roman" w:hAnsi="Times New Roman" w:cs="Times New Roman"/>
          <w:bCs/>
          <w:sz w:val="28"/>
          <w:szCs w:val="28"/>
        </w:rPr>
        <w:t>Основные направления экскурсионной методики. Требования экскурсионной методики.</w:t>
      </w:r>
    </w:p>
    <w:p w:rsidR="008448E0" w:rsidRPr="008448E0" w:rsidRDefault="008448E0" w:rsidP="008448E0">
      <w:pPr>
        <w:pStyle w:val="a6"/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8E0">
        <w:rPr>
          <w:rFonts w:ascii="Times New Roman" w:hAnsi="Times New Roman" w:cs="Times New Roman"/>
          <w:bCs/>
          <w:sz w:val="28"/>
          <w:szCs w:val="28"/>
        </w:rPr>
        <w:t xml:space="preserve">Сущность приема словесного (литературного) монтажа. </w:t>
      </w:r>
    </w:p>
    <w:p w:rsidR="008448E0" w:rsidRPr="008448E0" w:rsidRDefault="008448E0" w:rsidP="008448E0">
      <w:pPr>
        <w:pStyle w:val="a6"/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8E0">
        <w:rPr>
          <w:rFonts w:ascii="Times New Roman" w:hAnsi="Times New Roman" w:cs="Times New Roman"/>
          <w:bCs/>
          <w:sz w:val="28"/>
          <w:szCs w:val="28"/>
        </w:rPr>
        <w:t>Виды демонстрации наглядных пособий.</w:t>
      </w:r>
    </w:p>
    <w:p w:rsidR="008448E0" w:rsidRPr="008448E0" w:rsidRDefault="008448E0" w:rsidP="008448E0">
      <w:pPr>
        <w:pStyle w:val="a6"/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8E0">
        <w:rPr>
          <w:rFonts w:ascii="Times New Roman" w:hAnsi="Times New Roman" w:cs="Times New Roman"/>
          <w:bCs/>
          <w:sz w:val="28"/>
          <w:szCs w:val="28"/>
        </w:rPr>
        <w:t>Специфика экскурсионной работы со взрослой аудиторией.</w:t>
      </w:r>
    </w:p>
    <w:p w:rsidR="008448E0" w:rsidRPr="008448E0" w:rsidRDefault="008448E0" w:rsidP="008448E0">
      <w:pPr>
        <w:pStyle w:val="a6"/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8E0">
        <w:rPr>
          <w:rFonts w:ascii="Times New Roman" w:hAnsi="Times New Roman" w:cs="Times New Roman"/>
          <w:bCs/>
          <w:sz w:val="28"/>
          <w:szCs w:val="28"/>
        </w:rPr>
        <w:t xml:space="preserve">Методические задачи показа экскурсионного объекта. </w:t>
      </w:r>
    </w:p>
    <w:p w:rsidR="008448E0" w:rsidRDefault="008448E0" w:rsidP="008448E0">
      <w:pPr>
        <w:pStyle w:val="a6"/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8E0">
        <w:rPr>
          <w:rFonts w:ascii="Times New Roman" w:hAnsi="Times New Roman" w:cs="Times New Roman"/>
          <w:bCs/>
          <w:sz w:val="28"/>
          <w:szCs w:val="28"/>
        </w:rPr>
        <w:t xml:space="preserve">Сущность приема соучастия. </w:t>
      </w:r>
    </w:p>
    <w:p w:rsidR="008448E0" w:rsidRPr="008448E0" w:rsidRDefault="008448E0" w:rsidP="008448E0">
      <w:pPr>
        <w:pStyle w:val="a6"/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8E0">
        <w:rPr>
          <w:rFonts w:ascii="Times New Roman" w:hAnsi="Times New Roman" w:cs="Times New Roman"/>
          <w:bCs/>
          <w:sz w:val="28"/>
          <w:szCs w:val="28"/>
        </w:rPr>
        <w:t xml:space="preserve">Методика экскурсионного рассказа. </w:t>
      </w:r>
    </w:p>
    <w:p w:rsidR="008448E0" w:rsidRPr="008448E0" w:rsidRDefault="008448E0" w:rsidP="008448E0">
      <w:pPr>
        <w:pStyle w:val="a6"/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8E0">
        <w:rPr>
          <w:rFonts w:ascii="Times New Roman" w:hAnsi="Times New Roman" w:cs="Times New Roman"/>
          <w:bCs/>
          <w:sz w:val="28"/>
          <w:szCs w:val="28"/>
        </w:rPr>
        <w:t xml:space="preserve">Виды деятельности туристско-экскурсионного предприятия. </w:t>
      </w:r>
    </w:p>
    <w:p w:rsidR="008448E0" w:rsidRPr="008448E0" w:rsidRDefault="008448E0" w:rsidP="008448E0">
      <w:pPr>
        <w:pStyle w:val="a6"/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8E0">
        <w:rPr>
          <w:rFonts w:ascii="Times New Roman" w:hAnsi="Times New Roman" w:cs="Times New Roman"/>
          <w:bCs/>
          <w:sz w:val="28"/>
          <w:szCs w:val="28"/>
        </w:rPr>
        <w:t xml:space="preserve">Указания экскурсовода в ходе показа (ориентирующие, направляющие, рекомендующие, разъясняющие, выделяющие, предлагающие). </w:t>
      </w:r>
    </w:p>
    <w:p w:rsidR="008448E0" w:rsidRPr="008448E0" w:rsidRDefault="008448E0" w:rsidP="008448E0">
      <w:pPr>
        <w:pStyle w:val="a6"/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8E0">
        <w:rPr>
          <w:rFonts w:ascii="Times New Roman" w:hAnsi="Times New Roman" w:cs="Times New Roman"/>
          <w:bCs/>
          <w:sz w:val="28"/>
          <w:szCs w:val="28"/>
        </w:rPr>
        <w:t xml:space="preserve">Сущность приема дискуссионной ситуации. </w:t>
      </w:r>
    </w:p>
    <w:p w:rsidR="008448E0" w:rsidRPr="008448E0" w:rsidRDefault="008448E0" w:rsidP="008448E0">
      <w:pPr>
        <w:pStyle w:val="a6"/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8E0">
        <w:rPr>
          <w:rFonts w:ascii="Times New Roman" w:hAnsi="Times New Roman" w:cs="Times New Roman"/>
          <w:bCs/>
          <w:sz w:val="28"/>
          <w:szCs w:val="28"/>
        </w:rPr>
        <w:t xml:space="preserve">Основные этапы подготовки новой экскурсии.  </w:t>
      </w:r>
    </w:p>
    <w:p w:rsidR="008448E0" w:rsidRPr="008448E0" w:rsidRDefault="008448E0" w:rsidP="008448E0">
      <w:pPr>
        <w:pStyle w:val="a6"/>
        <w:numPr>
          <w:ilvl w:val="0"/>
          <w:numId w:val="1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8E0">
        <w:rPr>
          <w:rFonts w:ascii="Times New Roman" w:hAnsi="Times New Roman" w:cs="Times New Roman"/>
          <w:bCs/>
          <w:sz w:val="28"/>
          <w:szCs w:val="28"/>
        </w:rPr>
        <w:t>Сущность приема персонификации и приема проблемной ситуации.</w:t>
      </w:r>
    </w:p>
    <w:p w:rsidR="008448E0" w:rsidRPr="008448E0" w:rsidRDefault="008448E0" w:rsidP="008448E0">
      <w:pPr>
        <w:pStyle w:val="a6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448E0" w:rsidRDefault="008448E0" w:rsidP="008448E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448E0" w:rsidRDefault="008448E0" w:rsidP="008448E0">
      <w:pPr>
        <w:keepNext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7A80">
        <w:rPr>
          <w:rFonts w:ascii="Times New Roman" w:hAnsi="Times New Roman"/>
          <w:b/>
          <w:sz w:val="28"/>
          <w:szCs w:val="28"/>
        </w:rPr>
        <w:lastRenderedPageBreak/>
        <w:t>Перечень</w:t>
      </w:r>
      <w:r>
        <w:rPr>
          <w:rFonts w:ascii="Times New Roman" w:hAnsi="Times New Roman"/>
          <w:b/>
          <w:sz w:val="28"/>
          <w:szCs w:val="28"/>
        </w:rPr>
        <w:t xml:space="preserve"> практических заданий </w:t>
      </w:r>
    </w:p>
    <w:p w:rsidR="008448E0" w:rsidRPr="008448E0" w:rsidRDefault="008448E0" w:rsidP="008448E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Pr="008448E0">
        <w:rPr>
          <w:rFonts w:ascii="Times New Roman" w:hAnsi="Times New Roman" w:cs="Times New Roman"/>
          <w:bCs/>
          <w:sz w:val="28"/>
          <w:szCs w:val="28"/>
        </w:rPr>
        <w:t>Задание: Туристская группа отправляется на два дня по маршруту «Москва-Суздаль-Владимир-Москва». Автобус, заказанный в автотранспортном предприятии (АТП), приходит без микрофона. Что должен предпринять экскурсовод?</w:t>
      </w:r>
    </w:p>
    <w:p w:rsidR="008448E0" w:rsidRPr="008448E0" w:rsidRDefault="009437A4" w:rsidP="008448E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8448E0" w:rsidRPr="008448E0">
        <w:rPr>
          <w:rFonts w:ascii="Times New Roman" w:hAnsi="Times New Roman" w:cs="Times New Roman"/>
          <w:bCs/>
          <w:sz w:val="28"/>
          <w:szCs w:val="28"/>
        </w:rPr>
        <w:t>. Задание: Во время тематической экскурсии «Москва в судьбе Марины Цветаевой» водитель автобуса отказывается заезжать в переулок к дому, в котором прошло детство поэта, и позволил себе нетактично высказаться по отношению к экскурсоводу. Действия экскурсовода в данной ситуации?</w:t>
      </w:r>
    </w:p>
    <w:p w:rsidR="008448E0" w:rsidRPr="008448E0" w:rsidRDefault="008448E0" w:rsidP="008448E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8E0">
        <w:rPr>
          <w:rFonts w:ascii="Times New Roman" w:hAnsi="Times New Roman" w:cs="Times New Roman"/>
          <w:bCs/>
          <w:sz w:val="28"/>
          <w:szCs w:val="28"/>
        </w:rPr>
        <w:t>3. Задание: Во время поездки по маршруту «Москва-Рязань-Константиново- Москва» несколько человек из туристской группы распивали спиртные напитки и, находясь в состоянии алкогольного опьянения, мешали проведению экскурсии. Что должен сделать экскурсовод?</w:t>
      </w:r>
    </w:p>
    <w:p w:rsidR="008448E0" w:rsidRPr="008448E0" w:rsidRDefault="009437A4" w:rsidP="008448E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8448E0" w:rsidRPr="008448E0">
        <w:rPr>
          <w:rFonts w:ascii="Times New Roman" w:hAnsi="Times New Roman" w:cs="Times New Roman"/>
          <w:bCs/>
          <w:sz w:val="28"/>
          <w:szCs w:val="28"/>
        </w:rPr>
        <w:t>. Задание: Во время тематической экскурсии «Рахманинов в Москве» водитель ехал со скоростью 70-80 км/час. На замечание экскурсовода снизить скорость, он заявил: «Дорога свободна, допустимая скорость - 80 км/час». Как должен вести себя экскурсовод?</w:t>
      </w:r>
    </w:p>
    <w:p w:rsidR="008448E0" w:rsidRPr="008448E0" w:rsidRDefault="009437A4" w:rsidP="008448E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</w:t>
      </w:r>
      <w:r w:rsidR="008448E0" w:rsidRPr="008448E0">
        <w:rPr>
          <w:rFonts w:ascii="Times New Roman" w:hAnsi="Times New Roman" w:cs="Times New Roman"/>
          <w:bCs/>
          <w:sz w:val="28"/>
          <w:szCs w:val="28"/>
        </w:rPr>
        <w:t xml:space="preserve"> Задание: Группа отправилась в туристскую поездку по маршруту «Москва-Суздаль-Владимир-Москва». В дороге одному из туристов стало плохо. Как экскурсовод может помочь туристу?</w:t>
      </w:r>
    </w:p>
    <w:p w:rsidR="008448E0" w:rsidRPr="008448E0" w:rsidRDefault="00E907EB" w:rsidP="008448E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</w:t>
      </w:r>
      <w:r w:rsidR="008448E0" w:rsidRPr="008448E0">
        <w:rPr>
          <w:rFonts w:ascii="Times New Roman" w:hAnsi="Times New Roman" w:cs="Times New Roman"/>
          <w:bCs/>
          <w:sz w:val="28"/>
          <w:szCs w:val="28"/>
        </w:rPr>
        <w:t>. Задание: Группа отправляется на экскурсию по маршруту: «Москва-Сергиев По-сад-Москва». К назначенному сроку экскурсовод не пришел. Как должен поступить руководитель группы? Может ли водитель дать путевую информацию?</w:t>
      </w:r>
    </w:p>
    <w:p w:rsidR="008448E0" w:rsidRPr="008448E0" w:rsidRDefault="00E907EB" w:rsidP="008448E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</w:t>
      </w:r>
      <w:r w:rsidR="008448E0" w:rsidRPr="008448E0">
        <w:rPr>
          <w:rFonts w:ascii="Times New Roman" w:hAnsi="Times New Roman" w:cs="Times New Roman"/>
          <w:bCs/>
          <w:sz w:val="28"/>
          <w:szCs w:val="28"/>
        </w:rPr>
        <w:t>. Задание: Во время поездки по маршруту «Москва-Торжок-Тверь-Москва» туристы стали уговаривать экскурсовода и водителя изменить маршрут и заехать еще в один город в 20 км от Торжка.  Водитель и экскурсовод согласились изменить маршрут за дополнительную плату. Экскурсовод изменил маршрут экскурсии и внес эти изменения в путевой лист водителя. Есть ли нарушения в действиях экскурсовода?</w:t>
      </w:r>
    </w:p>
    <w:p w:rsidR="008448E0" w:rsidRPr="008448E0" w:rsidRDefault="00E907EB" w:rsidP="008448E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</w:t>
      </w:r>
      <w:r w:rsidR="008448E0" w:rsidRPr="008448E0">
        <w:rPr>
          <w:rFonts w:ascii="Times New Roman" w:hAnsi="Times New Roman" w:cs="Times New Roman"/>
          <w:bCs/>
          <w:sz w:val="28"/>
          <w:szCs w:val="28"/>
        </w:rPr>
        <w:t>. Задание: Группа выехала на однодневную экскурсию в Кеково (Турция). Экскурсовод забирал туристов из двух разных отелей, находящихся достаточно далеко друг от друга. Во время посадки второй группы возникла конфликтная ситуация: пожилая туристка просила посадить ее впереди, но все места, в том числе и за кабиной водителя, были уже заняты. Никто не хотел уступить ей место. Во время экскурсии женщине стало плохо: ее укачало. Что не предусмотрел экскурсовод?</w:t>
      </w:r>
    </w:p>
    <w:p w:rsidR="008448E0" w:rsidRPr="008448E0" w:rsidRDefault="00E907EB" w:rsidP="008448E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9</w:t>
      </w:r>
      <w:r w:rsidR="008448E0" w:rsidRPr="008448E0">
        <w:rPr>
          <w:rFonts w:ascii="Times New Roman" w:hAnsi="Times New Roman" w:cs="Times New Roman"/>
          <w:bCs/>
          <w:sz w:val="28"/>
          <w:szCs w:val="28"/>
        </w:rPr>
        <w:t>. Задание: После посещения музея на маршруте «Москва-Ясная Поляна-Москва» турист обнаружил, что оставленный им в автобусе бумажник с деньгами пропал. Можно ли было избежать этой неприятности? Чем может помочь экскурсовод туристу?</w:t>
      </w:r>
    </w:p>
    <w:p w:rsidR="008448E0" w:rsidRPr="008448E0" w:rsidRDefault="00E907EB" w:rsidP="008448E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10</w:t>
      </w:r>
      <w:r w:rsidR="008448E0" w:rsidRPr="008448E0">
        <w:rPr>
          <w:rFonts w:ascii="Times New Roman" w:hAnsi="Times New Roman" w:cs="Times New Roman"/>
          <w:bCs/>
          <w:sz w:val="28"/>
          <w:szCs w:val="28"/>
        </w:rPr>
        <w:t xml:space="preserve">. Задание: Группа отправляется на три дня по маршруту «Москва-Спасское-Лутовиново-Москва». В составе группы находится семья с </w:t>
      </w:r>
      <w:r w:rsidR="008448E0" w:rsidRPr="008448E0">
        <w:rPr>
          <w:rFonts w:ascii="Times New Roman" w:hAnsi="Times New Roman" w:cs="Times New Roman"/>
          <w:bCs/>
          <w:sz w:val="28"/>
          <w:szCs w:val="28"/>
        </w:rPr>
        <w:lastRenderedPageBreak/>
        <w:t>ребенком до 12 лет. Водитель отказывается выезжать на маршрут. Как экскурсовод разрешит возникший конфликт?</w:t>
      </w:r>
    </w:p>
    <w:p w:rsidR="008448E0" w:rsidRPr="008448E0" w:rsidRDefault="00E907EB" w:rsidP="008448E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11</w:t>
      </w:r>
      <w:r w:rsidR="008448E0" w:rsidRPr="008448E0">
        <w:rPr>
          <w:rFonts w:ascii="Times New Roman" w:hAnsi="Times New Roman" w:cs="Times New Roman"/>
          <w:bCs/>
          <w:sz w:val="28"/>
          <w:szCs w:val="28"/>
        </w:rPr>
        <w:t>. Задание: Туристская группа возвращается с загородной экскурсии. По пути следования экскурсовод замечает стоящий на обочине туристский автобус, водитель которого просит остановиться. Как должен поступить экскурсовод «нашего» автобуса?</w:t>
      </w:r>
    </w:p>
    <w:p w:rsidR="008448E0" w:rsidRPr="008448E0" w:rsidRDefault="00E907EB" w:rsidP="008448E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12</w:t>
      </w:r>
      <w:r w:rsidR="008448E0" w:rsidRPr="008448E0">
        <w:rPr>
          <w:rFonts w:ascii="Times New Roman" w:hAnsi="Times New Roman" w:cs="Times New Roman"/>
          <w:bCs/>
          <w:sz w:val="28"/>
          <w:szCs w:val="28"/>
        </w:rPr>
        <w:t>. Задание: В городском экскурсионном бюро заказана тематическая экскурсия «Ф.И. Шаляпин в Москве» с посещением Государственного центрального театрального музея им. А.А. Бахрушина. После экскурсии группа в сопровождении экскурсовода подъехала к музею, но он оказался закрыт. Группа потребовала возврата денег. Почему возникла такая ситуация? Как выйти из нее?</w:t>
      </w:r>
    </w:p>
    <w:p w:rsidR="008448E0" w:rsidRPr="008448E0" w:rsidRDefault="00E907EB" w:rsidP="008448E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8448E0" w:rsidRPr="008448E0">
        <w:rPr>
          <w:rFonts w:ascii="Times New Roman" w:hAnsi="Times New Roman" w:cs="Times New Roman"/>
          <w:bCs/>
          <w:sz w:val="28"/>
          <w:szCs w:val="28"/>
        </w:rPr>
        <w:t>3. Задание: Экскурсионная группа отправляется Дом-музей П. И. Чайковского в Клину. Посещение заказано на 12 часов. По дороге у автобуса сломалось колесо, водитель его менял; к музею экскурсанты подъехали с опозданием - в 12 часов 30 минут. Неужели группа вернется в город с плохим настроением?</w:t>
      </w:r>
    </w:p>
    <w:p w:rsidR="008448E0" w:rsidRPr="008448E0" w:rsidRDefault="00E907EB" w:rsidP="008448E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14</w:t>
      </w:r>
      <w:r w:rsidR="008448E0" w:rsidRPr="008448E0">
        <w:rPr>
          <w:rFonts w:ascii="Times New Roman" w:hAnsi="Times New Roman" w:cs="Times New Roman"/>
          <w:bCs/>
          <w:sz w:val="28"/>
          <w:szCs w:val="28"/>
        </w:rPr>
        <w:t>. Задание: Составьте план городской обзорной экскурсии (г. Ставрополь).</w:t>
      </w:r>
    </w:p>
    <w:p w:rsidR="008448E0" w:rsidRPr="008448E0" w:rsidRDefault="00E907EB" w:rsidP="008448E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15</w:t>
      </w:r>
      <w:r w:rsidR="008448E0" w:rsidRPr="008448E0">
        <w:rPr>
          <w:rFonts w:ascii="Times New Roman" w:hAnsi="Times New Roman" w:cs="Times New Roman"/>
          <w:bCs/>
          <w:sz w:val="28"/>
          <w:szCs w:val="28"/>
        </w:rPr>
        <w:t>. Задание: Во время обзорной экскурсии по Москве автобус не пропустили в центр города (к Красной площади), так как там проходили мероприятия. Экскурсанты высказали экскурсоводу свои претензии. Как поведет себя экскурсовод?</w:t>
      </w:r>
    </w:p>
    <w:p w:rsidR="008448E0" w:rsidRPr="008448E0" w:rsidRDefault="00E907EB" w:rsidP="008448E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16. </w:t>
      </w:r>
      <w:r w:rsidR="008448E0" w:rsidRPr="008448E0">
        <w:rPr>
          <w:rFonts w:ascii="Times New Roman" w:hAnsi="Times New Roman" w:cs="Times New Roman"/>
          <w:bCs/>
          <w:sz w:val="28"/>
          <w:szCs w:val="28"/>
        </w:rPr>
        <w:t>Задание: Во время тематической экскурсии «Рахманинов в Москве» экскурсанты остались недовольны рассказом экскурсовода и написали на него жалобу. Насколько она правомочна?</w:t>
      </w:r>
    </w:p>
    <w:p w:rsidR="008448E0" w:rsidRPr="008448E0" w:rsidRDefault="00E907EB" w:rsidP="008448E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17. </w:t>
      </w:r>
      <w:r w:rsidR="008448E0" w:rsidRPr="008448E0">
        <w:rPr>
          <w:rFonts w:ascii="Times New Roman" w:hAnsi="Times New Roman" w:cs="Times New Roman"/>
          <w:bCs/>
          <w:sz w:val="28"/>
          <w:szCs w:val="28"/>
        </w:rPr>
        <w:t>Задание: После экскурсии по Красной площади группа вернулась в автобус. Экскурсовод не досчитался двух туристов. Как должен поступить экскурсовод?</w:t>
      </w:r>
    </w:p>
    <w:p w:rsidR="008448E0" w:rsidRPr="008448E0" w:rsidRDefault="00E907EB" w:rsidP="008448E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18</w:t>
      </w:r>
      <w:r w:rsidR="008448E0" w:rsidRPr="008448E0">
        <w:rPr>
          <w:rFonts w:ascii="Times New Roman" w:hAnsi="Times New Roman" w:cs="Times New Roman"/>
          <w:bCs/>
          <w:sz w:val="28"/>
          <w:szCs w:val="28"/>
        </w:rPr>
        <w:t>. Задание: Во время тематической экскурсии «В древний город Азов» водитель ехал со скоростью 70 км/час вместо положенных для экскурсии 50 км/час. На замечание экскурсовода снизить скорость, он заявил: «Дорога свободна, допустимая скорость – 80  км/час». Как должен вести себя экскурсовод?</w:t>
      </w:r>
    </w:p>
    <w:p w:rsidR="008448E0" w:rsidRPr="008448E0" w:rsidRDefault="00E907EB" w:rsidP="008448E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19</w:t>
      </w:r>
      <w:r w:rsidR="008448E0" w:rsidRPr="008448E0">
        <w:rPr>
          <w:rFonts w:ascii="Times New Roman" w:hAnsi="Times New Roman" w:cs="Times New Roman"/>
          <w:bCs/>
          <w:sz w:val="28"/>
          <w:szCs w:val="28"/>
        </w:rPr>
        <w:t xml:space="preserve">. Задание: После посещения музея на маршруте «г. Ростов-на-Дону – г.Новочеркасск – г. Ростов-на-Дону» турист обнаружил, что оставленный им в автобусе бумажник с деньгами пропал. Можно ли было избежать этой неприятности? Чем может 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8448E0" w:rsidRPr="008448E0">
        <w:rPr>
          <w:rFonts w:ascii="Times New Roman" w:hAnsi="Times New Roman" w:cs="Times New Roman"/>
          <w:bCs/>
          <w:sz w:val="28"/>
          <w:szCs w:val="28"/>
        </w:rPr>
        <w:t>омочь экскурсовод туристу?</w:t>
      </w:r>
    </w:p>
    <w:p w:rsidR="008448E0" w:rsidRPr="008448E0" w:rsidRDefault="00E907EB" w:rsidP="008448E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20</w:t>
      </w:r>
      <w:r w:rsidR="008448E0" w:rsidRPr="008448E0">
        <w:rPr>
          <w:rFonts w:ascii="Times New Roman" w:hAnsi="Times New Roman" w:cs="Times New Roman"/>
          <w:bCs/>
          <w:sz w:val="28"/>
          <w:szCs w:val="28"/>
        </w:rPr>
        <w:t>. Задание: Туристская группа возвращается с загородной экскурсии. По пути следования экскурсовод замечает стоящий на обочине туристский автобус, водитель которого просит остановиться. Как должен поступить экскурсовод «нашего» автобуса?</w:t>
      </w:r>
    </w:p>
    <w:p w:rsidR="008448E0" w:rsidRPr="008448E0" w:rsidRDefault="00E907EB" w:rsidP="008448E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21.</w:t>
      </w:r>
      <w:r w:rsidR="008448E0" w:rsidRPr="008448E0">
        <w:rPr>
          <w:rFonts w:ascii="Times New Roman" w:hAnsi="Times New Roman" w:cs="Times New Roman"/>
          <w:bCs/>
          <w:sz w:val="28"/>
          <w:szCs w:val="28"/>
        </w:rPr>
        <w:t xml:space="preserve"> Задание: В туристской фирме заказана тематическая экскурсия «Созвездие имен прекрасных» с посещением музея «Зеленая лампа», который организован на базе Новочеркасского торгово-экономического </w:t>
      </w:r>
      <w:r w:rsidR="008448E0" w:rsidRPr="008448E0">
        <w:rPr>
          <w:rFonts w:ascii="Times New Roman" w:hAnsi="Times New Roman" w:cs="Times New Roman"/>
          <w:bCs/>
          <w:sz w:val="28"/>
          <w:szCs w:val="28"/>
        </w:rPr>
        <w:lastRenderedPageBreak/>
        <w:t>колледжа. В ходе экскурсии группа в сопровождении экскурсовода подъехала к музею, но он оказался закрыт. Группа потребовала возврата денег. 1. Почему возникла такая ситуация? 2. Как выйти из нее?</w:t>
      </w:r>
    </w:p>
    <w:p w:rsidR="008448E0" w:rsidRPr="008448E0" w:rsidRDefault="00E907EB" w:rsidP="008448E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8448E0" w:rsidRPr="008448E0">
        <w:rPr>
          <w:rFonts w:ascii="Times New Roman" w:hAnsi="Times New Roman" w:cs="Times New Roman"/>
          <w:bCs/>
          <w:sz w:val="28"/>
          <w:szCs w:val="28"/>
        </w:rPr>
        <w:t>3. Задание: Начинающая туристская фирма, создавая тур в Таиланд, рассчитанный на высокий сезон, стремилась сделать его насыщенным и интересным. Включив в турпакет авиабилет, проживание в хорошей гостинице, трансферы, трехразовое питание, несколько экскурсий, страховку с покрытием 30 тыс. $ US, а также свою прибыль, фирма получила цену турпакета, равную 1799 $ US. Звонили клиенты, интересовались туром. Но фирма потерпела неудачу, продав в высокий сезон Нового года всего два  турпакета. Ошибки в действиях туристской фирмы.</w:t>
      </w:r>
    </w:p>
    <w:p w:rsidR="008448E0" w:rsidRPr="008448E0" w:rsidRDefault="00E907EB" w:rsidP="008448E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24.</w:t>
      </w:r>
      <w:r w:rsidR="008448E0" w:rsidRPr="008448E0">
        <w:rPr>
          <w:rFonts w:ascii="Times New Roman" w:hAnsi="Times New Roman" w:cs="Times New Roman"/>
          <w:bCs/>
          <w:sz w:val="28"/>
          <w:szCs w:val="28"/>
        </w:rPr>
        <w:t xml:space="preserve"> Задание: Семья из трех человек- мама, папа и ребенок 5-ти-лет решила поехать в Европу на автомобиле. При этом сам автомобиль принадлежит родственнику. По истечении определенного времени вся семья собрала и подала документы в консульство. Консульство Франции, рассмотрев документы, отказало в выдаче визы без уточнения причин. Перечислить пакет документов, необходимый для предоставления визы во Францию.</w:t>
      </w:r>
    </w:p>
    <w:p w:rsidR="008448E0" w:rsidRPr="008448E0" w:rsidRDefault="00E907EB" w:rsidP="008448E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25</w:t>
      </w:r>
      <w:r w:rsidR="008448E0" w:rsidRPr="008448E0">
        <w:rPr>
          <w:rFonts w:ascii="Times New Roman" w:hAnsi="Times New Roman" w:cs="Times New Roman"/>
          <w:bCs/>
          <w:sz w:val="28"/>
          <w:szCs w:val="28"/>
        </w:rPr>
        <w:t>. Задание: Туристское предприятие, занимающееся внутренним туризмом, объединилось с другой турфирмой, которая занималась выездным туризмом, при этом персонал второй турфирмы практически весь был уволен.</w:t>
      </w:r>
    </w:p>
    <w:p w:rsidR="008448E0" w:rsidRPr="008448E0" w:rsidRDefault="008448E0" w:rsidP="008448E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8E0">
        <w:rPr>
          <w:rFonts w:ascii="Times New Roman" w:hAnsi="Times New Roman" w:cs="Times New Roman"/>
          <w:bCs/>
          <w:sz w:val="28"/>
          <w:szCs w:val="28"/>
        </w:rPr>
        <w:t>Выберите систему управления и постройте дерево целей, если главная цель развития организации на ближайшие 3 месяца учредителем фирмы сформулирована так: организация работы и сохранение рынков сбыта по обоим направления при 15%-й рентабельности туристских услуг.</w:t>
      </w:r>
    </w:p>
    <w:p w:rsidR="008448E0" w:rsidRPr="008448E0" w:rsidRDefault="00E907EB" w:rsidP="008448E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26</w:t>
      </w:r>
      <w:r w:rsidR="008448E0" w:rsidRPr="008448E0">
        <w:rPr>
          <w:rFonts w:ascii="Times New Roman" w:hAnsi="Times New Roman" w:cs="Times New Roman"/>
          <w:bCs/>
          <w:sz w:val="28"/>
          <w:szCs w:val="28"/>
        </w:rPr>
        <w:t xml:space="preserve">. Задание: </w:t>
      </w:r>
      <w:r w:rsidR="008448E0" w:rsidRPr="008448E0">
        <w:rPr>
          <w:rFonts w:ascii="Times New Roman" w:hAnsi="Times New Roman" w:cs="Times New Roman"/>
          <w:bCs/>
          <w:sz w:val="28"/>
          <w:szCs w:val="28"/>
        </w:rPr>
        <w:tab/>
        <w:t xml:space="preserve">Группа находится в аэропорту вылета. Вылет самолета задерживается, о чем администрация аэропорта несколько раз делала объявление. Туристы сидят в аэропорту уже 9 часов. Аэропорт переполнен пассажирами. Вследствие сложившейся ситуации а) часть группы от полета отказывается; б) группа полностью отказывается от полета. Как должен действовать руководитель группы? </w:t>
      </w:r>
    </w:p>
    <w:p w:rsidR="00C50519" w:rsidRPr="008448E0" w:rsidRDefault="00E907EB" w:rsidP="008448E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27</w:t>
      </w:r>
      <w:r w:rsidR="008448E0" w:rsidRPr="008448E0">
        <w:rPr>
          <w:rFonts w:ascii="Times New Roman" w:hAnsi="Times New Roman" w:cs="Times New Roman"/>
          <w:bCs/>
          <w:sz w:val="28"/>
          <w:szCs w:val="28"/>
        </w:rPr>
        <w:t>. Задание: Проезд группы в поезде «туда» и «обратно» обеспечен билетами в купейном вагоне, однако при посадке в поезд оказывается, что указанный вагон – плацкартный. Как руководитель группы выйдет из сложившейся ситуации?</w:t>
      </w:r>
    </w:p>
    <w:p w:rsidR="00C50519" w:rsidRDefault="00C50519" w:rsidP="009F35C9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F35C9" w:rsidRPr="001878EA" w:rsidRDefault="009F35C9" w:rsidP="009F35C9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1878EA">
        <w:rPr>
          <w:rFonts w:ascii="Times New Roman" w:hAnsi="Times New Roman"/>
          <w:b/>
          <w:bCs/>
          <w:sz w:val="28"/>
          <w:szCs w:val="28"/>
        </w:rPr>
        <w:t>Критерииоцениваниязаданий</w:t>
      </w:r>
    </w:p>
    <w:p w:rsidR="009F35C9" w:rsidRPr="00CE0DCF" w:rsidRDefault="009F35C9" w:rsidP="009F3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8FC">
        <w:rPr>
          <w:rFonts w:ascii="Times New Roman" w:hAnsi="Times New Roman"/>
          <w:b/>
          <w:sz w:val="28"/>
          <w:szCs w:val="28"/>
        </w:rPr>
        <w:t>Оценка«отлично»</w:t>
      </w:r>
      <w:r w:rsidRPr="00CE0DCF">
        <w:rPr>
          <w:rFonts w:ascii="Times New Roman" w:hAnsi="Times New Roman"/>
          <w:sz w:val="28"/>
          <w:szCs w:val="28"/>
        </w:rPr>
        <w:t>-уровеньосвоения</w:t>
      </w:r>
      <w:r>
        <w:rPr>
          <w:rFonts w:ascii="Times New Roman" w:hAnsi="Times New Roman"/>
          <w:sz w:val="28"/>
          <w:szCs w:val="28"/>
        </w:rPr>
        <w:t>обучающимся</w:t>
      </w:r>
      <w:r w:rsidRPr="00CE0DCF">
        <w:rPr>
          <w:rFonts w:ascii="Times New Roman" w:hAnsi="Times New Roman"/>
          <w:sz w:val="28"/>
          <w:szCs w:val="28"/>
        </w:rPr>
        <w:t>учебногоматериаладостаточновысок,</w:t>
      </w:r>
      <w:r>
        <w:rPr>
          <w:rFonts w:ascii="Times New Roman" w:hAnsi="Times New Roman"/>
          <w:sz w:val="28"/>
          <w:szCs w:val="28"/>
        </w:rPr>
        <w:t>обучающийся</w:t>
      </w:r>
      <w:r w:rsidRPr="00CE0DCF">
        <w:rPr>
          <w:rFonts w:ascii="Times New Roman" w:hAnsi="Times New Roman"/>
          <w:sz w:val="28"/>
          <w:szCs w:val="28"/>
        </w:rPr>
        <w:t>умеетиспользоватьтеоретическиезнанияпривыполнениипрактическихзадачспрактикой,подтверждаетсформированностьобщихипрофессиональныхкомпетенций;</w:t>
      </w:r>
    </w:p>
    <w:p w:rsidR="009F35C9" w:rsidRPr="00CE0DCF" w:rsidRDefault="009F35C9" w:rsidP="009F3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8FC">
        <w:rPr>
          <w:rFonts w:ascii="Times New Roman" w:hAnsi="Times New Roman"/>
          <w:b/>
          <w:sz w:val="28"/>
          <w:szCs w:val="28"/>
        </w:rPr>
        <w:lastRenderedPageBreak/>
        <w:t>Оценка«хорошо»-</w:t>
      </w:r>
      <w:r>
        <w:rPr>
          <w:rFonts w:ascii="Times New Roman" w:hAnsi="Times New Roman"/>
          <w:sz w:val="28"/>
          <w:szCs w:val="28"/>
        </w:rPr>
        <w:t>обучающийся</w:t>
      </w:r>
      <w:r w:rsidRPr="00CE0DCF">
        <w:rPr>
          <w:rFonts w:ascii="Times New Roman" w:hAnsi="Times New Roman"/>
          <w:sz w:val="28"/>
          <w:szCs w:val="28"/>
        </w:rPr>
        <w:t>полноосвоилучебныйматериал,владеетпонятийнымаппаратом,ориентируетсявизученномматериале,осознанноприменяетзнаниядлярешенияпрактическихзадач,грамотноизлагаетответ,носодержаниеиформаответаимеютотельныенеточности;</w:t>
      </w:r>
    </w:p>
    <w:p w:rsidR="009F35C9" w:rsidRPr="00CE0DCF" w:rsidRDefault="009F35C9" w:rsidP="009F3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8FC">
        <w:rPr>
          <w:rFonts w:ascii="Times New Roman" w:hAnsi="Times New Roman"/>
          <w:b/>
          <w:sz w:val="28"/>
          <w:szCs w:val="28"/>
        </w:rPr>
        <w:t>Оценка«удовлетворительно»-</w:t>
      </w:r>
      <w:r>
        <w:rPr>
          <w:rFonts w:ascii="Times New Roman" w:hAnsi="Times New Roman"/>
          <w:sz w:val="28"/>
          <w:szCs w:val="28"/>
        </w:rPr>
        <w:t>обучающийся</w:t>
      </w:r>
      <w:r w:rsidRPr="00CE0DCF">
        <w:rPr>
          <w:rFonts w:ascii="Times New Roman" w:hAnsi="Times New Roman"/>
          <w:sz w:val="28"/>
          <w:szCs w:val="28"/>
        </w:rPr>
        <w:t>знаетипонимаетосновныеположенияучебногоматериала,ноизлагаетегонеполно,непоследовательно,допускаетнеточностивопределениипонятий,вприменениизнанийдлярешенияпрактическихзадачнеумеетдоказательнообосноватьсвоисуждения;</w:t>
      </w:r>
    </w:p>
    <w:p w:rsidR="009F35C9" w:rsidRPr="00CE0DCF" w:rsidRDefault="009F35C9" w:rsidP="009F35C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658FC">
        <w:rPr>
          <w:rFonts w:ascii="Times New Roman" w:hAnsi="Times New Roman"/>
          <w:b/>
          <w:sz w:val="28"/>
          <w:szCs w:val="28"/>
        </w:rPr>
        <w:t>Оценка«неудовлетворительно»</w:t>
      </w:r>
      <w:r w:rsidRPr="00CE0DCF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обучающийся</w:t>
      </w:r>
      <w:r w:rsidRPr="00CE0DCF">
        <w:rPr>
          <w:rFonts w:ascii="Times New Roman" w:hAnsi="Times New Roman"/>
          <w:sz w:val="28"/>
          <w:szCs w:val="28"/>
        </w:rPr>
        <w:t>имеетразрозненные,бессистемныезнания,неумеетвыделятьглавноеивторостепенное,допускаетошибкивопределениипонятий,искажаетихсмысл,беспорядочноинеуверенноизлагаетматериал,неможетприменятьзнаниядлярешенияпрактическихзадач.</w:t>
      </w:r>
    </w:p>
    <w:p w:rsidR="009F35C9" w:rsidRPr="00473A72" w:rsidRDefault="009F35C9" w:rsidP="009F35C9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9F35C9" w:rsidRPr="00351DD2" w:rsidRDefault="009F35C9" w:rsidP="00D465B8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p w:rsidR="00D465B8" w:rsidRPr="002A69BA" w:rsidRDefault="00D465B8" w:rsidP="00D465B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9BA">
        <w:rPr>
          <w:rFonts w:ascii="Times New Roman" w:hAnsi="Times New Roman" w:cs="Times New Roman"/>
          <w:b/>
          <w:sz w:val="28"/>
          <w:szCs w:val="28"/>
        </w:rPr>
        <w:t>Список использованных источников</w:t>
      </w:r>
    </w:p>
    <w:p w:rsidR="00D465B8" w:rsidRPr="002A69BA" w:rsidRDefault="00D465B8" w:rsidP="00D465B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9BA">
        <w:rPr>
          <w:rFonts w:ascii="Times New Roman" w:hAnsi="Times New Roman" w:cs="Times New Roman"/>
          <w:b/>
          <w:sz w:val="28"/>
          <w:szCs w:val="28"/>
        </w:rPr>
        <w:t>Список основной литературы</w:t>
      </w:r>
    </w:p>
    <w:p w:rsidR="00D465B8" w:rsidRDefault="00D465B8" w:rsidP="00D465B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65B8" w:rsidRDefault="00D465B8" w:rsidP="00D465B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8E161E">
        <w:rPr>
          <w:rFonts w:ascii="Times New Roman" w:hAnsi="Times New Roman" w:cs="Times New Roman"/>
          <w:sz w:val="28"/>
          <w:szCs w:val="28"/>
        </w:rPr>
        <w:t>.</w:t>
      </w:r>
      <w:r w:rsidRPr="0053301E">
        <w:rPr>
          <w:rFonts w:ascii="Times New Roman" w:hAnsi="Times New Roman" w:cs="Times New Roman"/>
          <w:bCs/>
          <w:sz w:val="28"/>
          <w:szCs w:val="28"/>
        </w:rPr>
        <w:t>Дурович, А. П. Организация туризма : учебное пособие / А. П. Дурович. - Минск : РИПО, 2020. - 295 с. - ISBN 978-985-7234-10-3. - Текст : электронный. - URL: https://znanium.com/catalog/product/1214836. – Режим доступа: по подписке.</w:t>
      </w:r>
    </w:p>
    <w:p w:rsidR="00D465B8" w:rsidRDefault="00D465B8" w:rsidP="00D465B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Pr="009E102B">
        <w:rPr>
          <w:rFonts w:ascii="Times New Roman" w:hAnsi="Times New Roman" w:cs="Times New Roman"/>
          <w:bCs/>
          <w:sz w:val="28"/>
          <w:szCs w:val="28"/>
        </w:rPr>
        <w:t>Орловская, В. П. Технология и организация предприятия туризма : учебник / В.П. Орловская ; под ред. Е.И. Богданова. — Москва : ИНФРА-М, 2021. — 176 с. — (Среднее профессиональное образование). - ISBN 978-5-16-016968-2. - Текст : электронный. - URL: https://znanium.com/catalog/product/1418249. – Режим доступа: по подписке.</w:t>
      </w:r>
    </w:p>
    <w:p w:rsidR="00D465B8" w:rsidRPr="009E102B" w:rsidRDefault="00D465B8" w:rsidP="00D465B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465B8" w:rsidRPr="00136439" w:rsidRDefault="00D465B8" w:rsidP="00D465B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439">
        <w:rPr>
          <w:rFonts w:ascii="Times New Roman" w:hAnsi="Times New Roman" w:cs="Times New Roman"/>
          <w:b/>
          <w:sz w:val="28"/>
          <w:szCs w:val="28"/>
        </w:rPr>
        <w:t>Список дополнительной литературы</w:t>
      </w:r>
    </w:p>
    <w:p w:rsidR="00D465B8" w:rsidRDefault="00D465B8" w:rsidP="00D465B8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53301E">
        <w:rPr>
          <w:rFonts w:ascii="Times New Roman" w:hAnsi="Times New Roman" w:cs="Times New Roman"/>
          <w:sz w:val="28"/>
          <w:szCs w:val="28"/>
        </w:rPr>
        <w:t>Багдасарян, В. Э. История туризма : учебное пособие / В. Э. Багдасарян, И. Б. Орлов, А. Д. Попов. — Москва : ИНФРА-М, 2020. — 190 с. — (Среднее профессиональное образование). - ISBN 978-5-16-013952-4. - Текст : электронный. - URL: https://znani</w:t>
      </w:r>
      <w:r>
        <w:rPr>
          <w:rFonts w:ascii="Times New Roman" w:hAnsi="Times New Roman" w:cs="Times New Roman"/>
          <w:sz w:val="28"/>
          <w:szCs w:val="28"/>
        </w:rPr>
        <w:t>um.com/catalog/product/1087947. – Режим доступа: по подписке</w:t>
      </w:r>
    </w:p>
    <w:p w:rsidR="00D465B8" w:rsidRDefault="00D465B8" w:rsidP="00D465B8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E974ED">
        <w:rPr>
          <w:rFonts w:ascii="Times New Roman" w:hAnsi="Times New Roman" w:cs="Times New Roman"/>
          <w:sz w:val="28"/>
          <w:szCs w:val="28"/>
        </w:rPr>
        <w:t>Информационно-экскурсионная деятельность на предприятиях туризма : учебник / А.С. Баранов, И.А. Бисько ; под ред. Е.И. Богданова. — М. : ИНФРА-М, 2018. — 383 с. — (Среднее профессиональное образование). - Режим доступа: http://znanium.com/catalog/product/960168</w:t>
      </w:r>
    </w:p>
    <w:p w:rsidR="00D465B8" w:rsidRDefault="00D465B8" w:rsidP="00D465B8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65B8" w:rsidRPr="008E161E" w:rsidRDefault="00D465B8" w:rsidP="00D465B8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65B8" w:rsidRPr="008E161E" w:rsidRDefault="00D465B8" w:rsidP="00D465B8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35C9" w:rsidRPr="00351DD2" w:rsidRDefault="009F35C9" w:rsidP="00D465B8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F35C9" w:rsidRDefault="009F35C9" w:rsidP="009F35C9">
      <w:pPr>
        <w:ind w:firstLine="708"/>
        <w:jc w:val="center"/>
      </w:pPr>
    </w:p>
    <w:p w:rsidR="00B6669C" w:rsidRDefault="00B6669C" w:rsidP="009F35C9">
      <w:pPr>
        <w:spacing w:after="0" w:line="240" w:lineRule="auto"/>
      </w:pPr>
    </w:p>
    <w:sectPr w:rsidR="00B6669C" w:rsidSect="003D607D">
      <w:headerReference w:type="default" r:id="rId7"/>
      <w:footerReference w:type="default" r:id="rId8"/>
      <w:pgSz w:w="11900" w:h="16840"/>
      <w:pgMar w:top="1134" w:right="851" w:bottom="1134" w:left="1701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75FF" w:rsidRDefault="009975FF">
      <w:pPr>
        <w:spacing w:after="0" w:line="240" w:lineRule="auto"/>
      </w:pPr>
      <w:r>
        <w:separator/>
      </w:r>
    </w:p>
  </w:endnote>
  <w:endnote w:type="continuationSeparator" w:id="1">
    <w:p w:rsidR="009975FF" w:rsidRDefault="00997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69C" w:rsidRDefault="00B6669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75FF" w:rsidRDefault="009975FF">
      <w:pPr>
        <w:spacing w:after="0" w:line="240" w:lineRule="auto"/>
      </w:pPr>
      <w:r>
        <w:separator/>
      </w:r>
    </w:p>
  </w:footnote>
  <w:footnote w:type="continuationSeparator" w:id="1">
    <w:p w:rsidR="009975FF" w:rsidRDefault="00997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69C" w:rsidRDefault="00B6669C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468E9"/>
    <w:multiLevelType w:val="hybridMultilevel"/>
    <w:tmpl w:val="DB481CEA"/>
    <w:styleLink w:val="1"/>
    <w:lvl w:ilvl="0" w:tplc="9326B9F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0BC0FB2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07E1E30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7228D46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BC411EE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E4886A8">
      <w:start w:val="1"/>
      <w:numFmt w:val="bullet"/>
      <w:lvlText w:val="·"/>
      <w:lvlJc w:val="left"/>
      <w:pPr>
        <w:ind w:left="39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1607812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5664C62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01EDD0A">
      <w:start w:val="1"/>
      <w:numFmt w:val="bullet"/>
      <w:lvlText w:val="·"/>
      <w:lvlJc w:val="left"/>
      <w:pPr>
        <w:ind w:left="61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049A25FC"/>
    <w:multiLevelType w:val="hybridMultilevel"/>
    <w:tmpl w:val="EF6233C2"/>
    <w:numStyleLink w:val="57"/>
  </w:abstractNum>
  <w:abstractNum w:abstractNumId="2">
    <w:nsid w:val="26012E3A"/>
    <w:multiLevelType w:val="hybridMultilevel"/>
    <w:tmpl w:val="A8DC9C6A"/>
    <w:numStyleLink w:val="58"/>
  </w:abstractNum>
  <w:abstractNum w:abstractNumId="3">
    <w:nsid w:val="2D9F7B43"/>
    <w:multiLevelType w:val="multilevel"/>
    <w:tmpl w:val="3C9E0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D2B87"/>
    <w:multiLevelType w:val="hybridMultilevel"/>
    <w:tmpl w:val="40AEBA72"/>
    <w:styleLink w:val="56"/>
    <w:lvl w:ilvl="0" w:tplc="2B42EF1C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92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2E670C8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6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3A02A78A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367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EAA4426A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08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6C7C73A8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80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8F88B922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4527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FFC84110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2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8ECA887E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96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BCE04F3C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6687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5">
    <w:nsid w:val="411C18DA"/>
    <w:multiLevelType w:val="hybridMultilevel"/>
    <w:tmpl w:val="09BCDB26"/>
    <w:numStyleLink w:val="2"/>
  </w:abstractNum>
  <w:abstractNum w:abstractNumId="6">
    <w:nsid w:val="43CE6F5F"/>
    <w:multiLevelType w:val="hybridMultilevel"/>
    <w:tmpl w:val="A49ED9D4"/>
    <w:lvl w:ilvl="0" w:tplc="284652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8790A9A"/>
    <w:multiLevelType w:val="hybridMultilevel"/>
    <w:tmpl w:val="DB481CEA"/>
    <w:numStyleLink w:val="1"/>
  </w:abstractNum>
  <w:abstractNum w:abstractNumId="8">
    <w:nsid w:val="4C9C455A"/>
    <w:multiLevelType w:val="hybridMultilevel"/>
    <w:tmpl w:val="9E9AFE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0214A0"/>
    <w:multiLevelType w:val="hybridMultilevel"/>
    <w:tmpl w:val="EF6233C2"/>
    <w:styleLink w:val="57"/>
    <w:lvl w:ilvl="0" w:tplc="F57C5AB2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92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DA805A">
      <w:start w:val="1"/>
      <w:numFmt w:val="lowerLetter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6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F1CC2A2">
      <w:start w:val="1"/>
      <w:numFmt w:val="lowerRoman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367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14063AA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08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728A31A">
      <w:start w:val="1"/>
      <w:numFmt w:val="lowerLetter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80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C92B522">
      <w:start w:val="1"/>
      <w:numFmt w:val="lowerRoman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4527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BBE3F80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2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FC7B9C">
      <w:start w:val="1"/>
      <w:numFmt w:val="lowerLetter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96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9CA7A04">
      <w:start w:val="1"/>
      <w:numFmt w:val="lowerRoman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6687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nsid w:val="50231003"/>
    <w:multiLevelType w:val="hybridMultilevel"/>
    <w:tmpl w:val="CD0A8F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A343D90"/>
    <w:multiLevelType w:val="hybridMultilevel"/>
    <w:tmpl w:val="09BCDB26"/>
    <w:styleLink w:val="2"/>
    <w:lvl w:ilvl="0" w:tplc="E4EA695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69A7CF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494D96A">
      <w:start w:val="1"/>
      <w:numFmt w:val="lowerRoman"/>
      <w:lvlText w:val="%3."/>
      <w:lvlJc w:val="left"/>
      <w:pPr>
        <w:ind w:left="216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034C2C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6D4674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E7212F4">
      <w:start w:val="1"/>
      <w:numFmt w:val="lowerRoman"/>
      <w:lvlText w:val="%6."/>
      <w:lvlJc w:val="left"/>
      <w:pPr>
        <w:ind w:left="432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9F2F54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050CE2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5221382">
      <w:start w:val="1"/>
      <w:numFmt w:val="lowerRoman"/>
      <w:lvlText w:val="%9."/>
      <w:lvlJc w:val="left"/>
      <w:pPr>
        <w:ind w:left="6480" w:hanging="3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665C2E14"/>
    <w:multiLevelType w:val="hybridMultilevel"/>
    <w:tmpl w:val="CF8E2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4F5CDA"/>
    <w:multiLevelType w:val="hybridMultilevel"/>
    <w:tmpl w:val="40AEBA72"/>
    <w:numStyleLink w:val="56"/>
  </w:abstractNum>
  <w:abstractNum w:abstractNumId="14">
    <w:nsid w:val="75896D38"/>
    <w:multiLevelType w:val="hybridMultilevel"/>
    <w:tmpl w:val="A8DC9C6A"/>
    <w:styleLink w:val="58"/>
    <w:lvl w:ilvl="0" w:tplc="36BE7F0C">
      <w:start w:val="1"/>
      <w:numFmt w:val="decimal"/>
      <w:suff w:val="nothing"/>
      <w:lvlText w:val="%1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53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F98EE10">
      <w:start w:val="1"/>
      <w:numFmt w:val="lowerLetter"/>
      <w:suff w:val="nothing"/>
      <w:lvlText w:val="%2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72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C7826F4">
      <w:start w:val="1"/>
      <w:numFmt w:val="lowerRoman"/>
      <w:lvlText w:val="%3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1440" w:hanging="2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6528A22">
      <w:start w:val="1"/>
      <w:numFmt w:val="decimal"/>
      <w:suff w:val="nothing"/>
      <w:lvlText w:val="%4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16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4D25286">
      <w:start w:val="1"/>
      <w:numFmt w:val="lowerLetter"/>
      <w:suff w:val="nothing"/>
      <w:lvlText w:val="%5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288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374DB68">
      <w:start w:val="1"/>
      <w:numFmt w:val="lowerRoman"/>
      <w:lvlText w:val="%6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num" w:pos="4167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3600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1646150">
      <w:start w:val="1"/>
      <w:numFmt w:val="decimal"/>
      <w:suff w:val="nothing"/>
      <w:lvlText w:val="%7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432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A527A5A">
      <w:start w:val="1"/>
      <w:numFmt w:val="lowerLetter"/>
      <w:suff w:val="nothing"/>
      <w:lvlText w:val="%8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ind w:left="5040" w:firstLine="41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0DAD768">
      <w:start w:val="1"/>
      <w:numFmt w:val="lowerRoman"/>
      <w:lvlText w:val="%9."/>
      <w:lvlJc w:val="left"/>
      <w:pPr>
        <w:tabs>
          <w:tab w:val="left" w:pos="720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num" w:pos="6327"/>
          <w:tab w:val="left" w:pos="6381"/>
          <w:tab w:val="left" w:pos="7090"/>
          <w:tab w:val="left" w:pos="7799"/>
          <w:tab w:val="left" w:pos="8508"/>
          <w:tab w:val="left" w:pos="9217"/>
        </w:tabs>
        <w:ind w:left="5760" w:hanging="1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>
    <w:nsid w:val="79313112"/>
    <w:multiLevelType w:val="hybridMultilevel"/>
    <w:tmpl w:val="7D1E7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5"/>
  </w:num>
  <w:num w:numId="5">
    <w:abstractNumId w:val="4"/>
  </w:num>
  <w:num w:numId="6">
    <w:abstractNumId w:val="13"/>
  </w:num>
  <w:num w:numId="7">
    <w:abstractNumId w:val="9"/>
  </w:num>
  <w:num w:numId="8">
    <w:abstractNumId w:val="1"/>
  </w:num>
  <w:num w:numId="9">
    <w:abstractNumId w:val="14"/>
  </w:num>
  <w:num w:numId="10">
    <w:abstractNumId w:val="2"/>
  </w:num>
  <w:num w:numId="11">
    <w:abstractNumId w:val="12"/>
  </w:num>
  <w:num w:numId="12">
    <w:abstractNumId w:val="6"/>
  </w:num>
  <w:num w:numId="13">
    <w:abstractNumId w:val="3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6669C"/>
    <w:rsid w:val="00042FAA"/>
    <w:rsid w:val="0018117C"/>
    <w:rsid w:val="001D7F32"/>
    <w:rsid w:val="00205B37"/>
    <w:rsid w:val="00212F31"/>
    <w:rsid w:val="0029227A"/>
    <w:rsid w:val="00292911"/>
    <w:rsid w:val="00292E3A"/>
    <w:rsid w:val="002C70B3"/>
    <w:rsid w:val="0036515F"/>
    <w:rsid w:val="00375335"/>
    <w:rsid w:val="003D607D"/>
    <w:rsid w:val="004A4754"/>
    <w:rsid w:val="004B2D8A"/>
    <w:rsid w:val="005D4DD8"/>
    <w:rsid w:val="00635A2C"/>
    <w:rsid w:val="00655BCE"/>
    <w:rsid w:val="00693C61"/>
    <w:rsid w:val="006A7327"/>
    <w:rsid w:val="006D194D"/>
    <w:rsid w:val="007E3227"/>
    <w:rsid w:val="008007C0"/>
    <w:rsid w:val="008448E0"/>
    <w:rsid w:val="008D57D5"/>
    <w:rsid w:val="0091228D"/>
    <w:rsid w:val="00920C1F"/>
    <w:rsid w:val="009437A4"/>
    <w:rsid w:val="00966A33"/>
    <w:rsid w:val="009975FF"/>
    <w:rsid w:val="009A4CEF"/>
    <w:rsid w:val="009F35C9"/>
    <w:rsid w:val="00A47493"/>
    <w:rsid w:val="00A71474"/>
    <w:rsid w:val="00A859F9"/>
    <w:rsid w:val="00AD03DC"/>
    <w:rsid w:val="00AF4F26"/>
    <w:rsid w:val="00B35E8A"/>
    <w:rsid w:val="00B6669C"/>
    <w:rsid w:val="00C50519"/>
    <w:rsid w:val="00C53D39"/>
    <w:rsid w:val="00D122D8"/>
    <w:rsid w:val="00D465B8"/>
    <w:rsid w:val="00DE734D"/>
    <w:rsid w:val="00DF31A3"/>
    <w:rsid w:val="00E907EB"/>
    <w:rsid w:val="00EE08CB"/>
    <w:rsid w:val="00EF273C"/>
    <w:rsid w:val="00EF2B60"/>
    <w:rsid w:val="00F010AE"/>
    <w:rsid w:val="00F36FA1"/>
    <w:rsid w:val="00FD16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E3227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E3227"/>
    <w:rPr>
      <w:u w:val="single"/>
    </w:rPr>
  </w:style>
  <w:style w:type="table" w:customStyle="1" w:styleId="TableNormal">
    <w:name w:val="Table Normal"/>
    <w:rsid w:val="007E322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rsid w:val="007E3227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No Spacing"/>
    <w:rsid w:val="007E3227"/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1">
    <w:name w:val="Импортированный стиль 1"/>
    <w:rsid w:val="007E3227"/>
    <w:pPr>
      <w:numPr>
        <w:numId w:val="1"/>
      </w:numPr>
    </w:pPr>
  </w:style>
  <w:style w:type="paragraph" w:styleId="a6">
    <w:name w:val="List Paragraph"/>
    <w:rsid w:val="007E3227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2">
    <w:name w:val="Импортированный стиль 2"/>
    <w:rsid w:val="007E3227"/>
    <w:pPr>
      <w:numPr>
        <w:numId w:val="3"/>
      </w:numPr>
    </w:pPr>
  </w:style>
  <w:style w:type="numbering" w:customStyle="1" w:styleId="56">
    <w:name w:val="Импортированный стиль 56"/>
    <w:rsid w:val="007E3227"/>
    <w:pPr>
      <w:numPr>
        <w:numId w:val="5"/>
      </w:numPr>
    </w:pPr>
  </w:style>
  <w:style w:type="character" w:customStyle="1" w:styleId="a7">
    <w:name w:val="Ссылка"/>
    <w:rsid w:val="007E3227"/>
    <w:rPr>
      <w:outline w:val="0"/>
      <w:color w:val="0000FF"/>
      <w:u w:val="single" w:color="0000FF"/>
    </w:rPr>
  </w:style>
  <w:style w:type="character" w:customStyle="1" w:styleId="Hyperlink0">
    <w:name w:val="Hyperlink.0"/>
    <w:basedOn w:val="a7"/>
    <w:rsid w:val="007E3227"/>
    <w:rPr>
      <w:outline w:val="0"/>
      <w:color w:val="0000FF"/>
      <w:sz w:val="28"/>
      <w:szCs w:val="28"/>
      <w:u w:val="single" w:color="0000FF"/>
    </w:rPr>
  </w:style>
  <w:style w:type="numbering" w:customStyle="1" w:styleId="57">
    <w:name w:val="Импортированный стиль 57"/>
    <w:rsid w:val="007E3227"/>
    <w:pPr>
      <w:numPr>
        <w:numId w:val="7"/>
      </w:numPr>
    </w:pPr>
  </w:style>
  <w:style w:type="numbering" w:customStyle="1" w:styleId="58">
    <w:name w:val="Импортированный стиль 58"/>
    <w:rsid w:val="007E3227"/>
    <w:pPr>
      <w:numPr>
        <w:numId w:val="9"/>
      </w:numPr>
    </w:pPr>
  </w:style>
  <w:style w:type="character" w:customStyle="1" w:styleId="Hyperlink1">
    <w:name w:val="Hyperlink.1"/>
    <w:basedOn w:val="a7"/>
    <w:rsid w:val="007E3227"/>
    <w:rPr>
      <w:outline w:val="0"/>
      <w:color w:val="0000FF"/>
      <w:u w:val="single" w:color="0000FF"/>
      <w:lang w:val="ru-RU"/>
    </w:rPr>
  </w:style>
  <w:style w:type="paragraph" w:customStyle="1" w:styleId="a8">
    <w:name w:val="Знак Знак Знак Знак Знак Знак"/>
    <w:basedOn w:val="a"/>
    <w:rsid w:val="009F35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 w:line="240" w:lineRule="auto"/>
    </w:pPr>
    <w:rPr>
      <w:rFonts w:ascii="Verdana" w:eastAsia="SimSun" w:hAnsi="Verdana" w:cs="Verdana"/>
      <w:color w:val="auto"/>
      <w:sz w:val="20"/>
      <w:szCs w:val="20"/>
      <w:bdr w:val="none" w:sz="0" w:space="0" w:color="auto"/>
      <w:lang w:val="en-US" w:eastAsia="en-US"/>
    </w:rPr>
  </w:style>
  <w:style w:type="paragraph" w:customStyle="1" w:styleId="10">
    <w:name w:val="Абзац списка1"/>
    <w:basedOn w:val="a"/>
    <w:rsid w:val="009F35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eastAsia="Times New Roman" w:cs="Times New Roman"/>
      <w:color w:val="auto"/>
      <w:bdr w:val="none" w:sz="0" w:space="0" w:color="auto"/>
      <w:lang w:eastAsia="en-US"/>
    </w:rPr>
  </w:style>
  <w:style w:type="character" w:styleId="a9">
    <w:name w:val="Strong"/>
    <w:qFormat/>
    <w:rsid w:val="009F35C9"/>
    <w:rPr>
      <w:b/>
      <w:bCs/>
    </w:rPr>
  </w:style>
  <w:style w:type="paragraph" w:styleId="aa">
    <w:name w:val="Body Text Indent"/>
    <w:basedOn w:val="a"/>
    <w:link w:val="ab"/>
    <w:rsid w:val="00AD03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 w:line="240" w:lineRule="auto"/>
      <w:ind w:left="283"/>
    </w:pPr>
    <w:rPr>
      <w:rFonts w:ascii="Times New Roman" w:eastAsia="Calibri" w:hAnsi="Times New Roman" w:cs="Times New Roman"/>
      <w:color w:val="auto"/>
      <w:sz w:val="20"/>
      <w:szCs w:val="20"/>
      <w:bdr w:val="none" w:sz="0" w:space="0" w:color="auto"/>
    </w:rPr>
  </w:style>
  <w:style w:type="character" w:customStyle="1" w:styleId="ab">
    <w:name w:val="Основной текст с отступом Знак"/>
    <w:basedOn w:val="a0"/>
    <w:link w:val="aa"/>
    <w:rsid w:val="00AD03DC"/>
    <w:rPr>
      <w:rFonts w:eastAsia="Calibri"/>
      <w:bdr w:val="none" w:sz="0" w:space="0" w:color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4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2218</Words>
  <Characters>12644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Ольга</cp:lastModifiedBy>
  <cp:revision>22</cp:revision>
  <dcterms:created xsi:type="dcterms:W3CDTF">2023-06-26T06:50:00Z</dcterms:created>
  <dcterms:modified xsi:type="dcterms:W3CDTF">2025-06-18T17:12:00Z</dcterms:modified>
</cp:coreProperties>
</file>