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89" w:rsidRDefault="00032FA7">
      <w:pPr>
        <w:spacing w:before="70"/>
        <w:ind w:left="1354" w:right="144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7F0189" w:rsidRDefault="00032FA7">
      <w:pPr>
        <w:ind w:left="1355" w:right="144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spacing w:before="4"/>
        <w:rPr>
          <w:b/>
          <w:sz w:val="37"/>
        </w:rPr>
      </w:pPr>
    </w:p>
    <w:p w:rsidR="007F0189" w:rsidRDefault="00032FA7">
      <w:pPr>
        <w:pStyle w:val="1"/>
        <w:ind w:left="1354" w:right="1440"/>
        <w:jc w:val="center"/>
      </w:pPr>
      <w:r>
        <w:t>ФОНД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</w:p>
    <w:p w:rsidR="007F0189" w:rsidRDefault="00032FA7">
      <w:pPr>
        <w:spacing w:before="161"/>
        <w:ind w:left="1355" w:right="144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7F0189" w:rsidRDefault="007F0189">
      <w:pPr>
        <w:pStyle w:val="a3"/>
        <w:rPr>
          <w:b/>
          <w:sz w:val="30"/>
        </w:rPr>
      </w:pPr>
    </w:p>
    <w:p w:rsidR="007F0189" w:rsidRDefault="007F0189">
      <w:pPr>
        <w:pStyle w:val="a3"/>
        <w:spacing w:before="9"/>
        <w:rPr>
          <w:b/>
          <w:sz w:val="33"/>
        </w:rPr>
      </w:pPr>
    </w:p>
    <w:p w:rsidR="004919A4" w:rsidRDefault="00032FA7">
      <w:pPr>
        <w:ind w:left="703" w:right="793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специальности</w:t>
      </w:r>
    </w:p>
    <w:p w:rsidR="007F0189" w:rsidRDefault="00032FA7">
      <w:pPr>
        <w:ind w:left="703" w:right="793"/>
        <w:jc w:val="center"/>
        <w:rPr>
          <w:b/>
          <w:sz w:val="28"/>
        </w:rPr>
      </w:pPr>
      <w:r>
        <w:rPr>
          <w:b/>
          <w:sz w:val="28"/>
        </w:rPr>
        <w:t>43.02.16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Туризм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гостеприимство</w:t>
      </w:r>
    </w:p>
    <w:p w:rsidR="004919A4" w:rsidRPr="00820DFC" w:rsidRDefault="004919A4" w:rsidP="004919A4">
      <w:pPr>
        <w:spacing w:line="360" w:lineRule="auto"/>
        <w:jc w:val="center"/>
        <w:rPr>
          <w:sz w:val="28"/>
          <w:szCs w:val="28"/>
        </w:rPr>
      </w:pPr>
      <w:r w:rsidRPr="00820DFC">
        <w:rPr>
          <w:sz w:val="28"/>
          <w:szCs w:val="28"/>
        </w:rPr>
        <w:t>на базе основного (среднего) общего образования</w:t>
      </w: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Pr="004919A4" w:rsidRDefault="00032FA7">
      <w:pPr>
        <w:spacing w:before="265"/>
        <w:ind w:left="1355" w:right="1439"/>
        <w:jc w:val="center"/>
        <w:rPr>
          <w:sz w:val="28"/>
          <w:szCs w:val="28"/>
        </w:rPr>
      </w:pPr>
      <w:r w:rsidRPr="004919A4">
        <w:rPr>
          <w:sz w:val="28"/>
          <w:szCs w:val="28"/>
        </w:rPr>
        <w:t>Ставрополь,</w:t>
      </w:r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202</w:t>
      </w:r>
      <w:r w:rsidR="00C81F69">
        <w:rPr>
          <w:sz w:val="28"/>
          <w:szCs w:val="28"/>
        </w:rPr>
        <w:t>5</w:t>
      </w:r>
      <w:r w:rsidRPr="004919A4">
        <w:rPr>
          <w:sz w:val="28"/>
          <w:szCs w:val="28"/>
        </w:rPr>
        <w:t xml:space="preserve"> г.</w:t>
      </w:r>
    </w:p>
    <w:p w:rsidR="007F0189" w:rsidRDefault="007F0189">
      <w:pPr>
        <w:jc w:val="center"/>
        <w:rPr>
          <w:sz w:val="23"/>
        </w:rPr>
        <w:sectPr w:rsidR="007F0189">
          <w:type w:val="continuous"/>
          <w:pgSz w:w="11910" w:h="16840"/>
          <w:pgMar w:top="1320" w:right="340" w:bottom="280" w:left="1280" w:header="720" w:footer="720" w:gutter="0"/>
          <w:cols w:space="720"/>
        </w:sectPr>
      </w:pPr>
    </w:p>
    <w:p w:rsidR="007F0189" w:rsidRPr="004919A4" w:rsidRDefault="00032FA7" w:rsidP="004919A4">
      <w:pPr>
        <w:spacing w:before="74" w:line="276" w:lineRule="auto"/>
        <w:ind w:right="507" w:firstLine="707"/>
        <w:jc w:val="both"/>
        <w:rPr>
          <w:sz w:val="28"/>
          <w:szCs w:val="28"/>
        </w:rPr>
      </w:pPr>
      <w:r w:rsidRPr="004919A4">
        <w:rPr>
          <w:sz w:val="28"/>
          <w:szCs w:val="28"/>
        </w:rPr>
        <w:lastRenderedPageBreak/>
        <w:t>Фонд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оценочных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средств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для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государственной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итоговой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аттестации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разработаны</w:t>
      </w:r>
      <w:r w:rsidRPr="004919A4">
        <w:rPr>
          <w:spacing w:val="-10"/>
          <w:sz w:val="28"/>
          <w:szCs w:val="28"/>
        </w:rPr>
        <w:t xml:space="preserve"> </w:t>
      </w:r>
      <w:r w:rsidRPr="004919A4">
        <w:rPr>
          <w:sz w:val="28"/>
          <w:szCs w:val="28"/>
        </w:rPr>
        <w:t>на</w:t>
      </w:r>
      <w:r w:rsidRPr="004919A4">
        <w:rPr>
          <w:spacing w:val="-10"/>
          <w:sz w:val="28"/>
          <w:szCs w:val="28"/>
        </w:rPr>
        <w:t xml:space="preserve"> </w:t>
      </w:r>
      <w:r w:rsidRPr="004919A4">
        <w:rPr>
          <w:sz w:val="28"/>
          <w:szCs w:val="28"/>
        </w:rPr>
        <w:t>основе</w:t>
      </w:r>
      <w:r w:rsidRPr="004919A4">
        <w:rPr>
          <w:spacing w:val="-10"/>
          <w:sz w:val="28"/>
          <w:szCs w:val="28"/>
        </w:rPr>
        <w:t xml:space="preserve"> </w:t>
      </w:r>
      <w:r w:rsidRPr="004919A4">
        <w:rPr>
          <w:sz w:val="28"/>
          <w:szCs w:val="28"/>
        </w:rPr>
        <w:t>Федерального</w:t>
      </w:r>
      <w:r w:rsidRPr="004919A4">
        <w:rPr>
          <w:spacing w:val="-8"/>
          <w:sz w:val="28"/>
          <w:szCs w:val="28"/>
        </w:rPr>
        <w:t xml:space="preserve"> </w:t>
      </w:r>
      <w:r w:rsidRPr="004919A4">
        <w:rPr>
          <w:sz w:val="28"/>
          <w:szCs w:val="28"/>
        </w:rPr>
        <w:t>государственного</w:t>
      </w:r>
      <w:r w:rsidRPr="004919A4">
        <w:rPr>
          <w:spacing w:val="-11"/>
          <w:sz w:val="28"/>
          <w:szCs w:val="28"/>
        </w:rPr>
        <w:t xml:space="preserve"> </w:t>
      </w:r>
      <w:r w:rsidRPr="004919A4">
        <w:rPr>
          <w:sz w:val="28"/>
          <w:szCs w:val="28"/>
        </w:rPr>
        <w:t>образовательного</w:t>
      </w:r>
      <w:r w:rsidRPr="004919A4">
        <w:rPr>
          <w:spacing w:val="-10"/>
          <w:sz w:val="28"/>
          <w:szCs w:val="28"/>
        </w:rPr>
        <w:t xml:space="preserve"> </w:t>
      </w:r>
      <w:r w:rsidRPr="004919A4">
        <w:rPr>
          <w:sz w:val="28"/>
          <w:szCs w:val="28"/>
        </w:rPr>
        <w:t>стандарта</w:t>
      </w:r>
      <w:r w:rsidRPr="004919A4">
        <w:rPr>
          <w:spacing w:val="-63"/>
          <w:sz w:val="28"/>
          <w:szCs w:val="28"/>
        </w:rPr>
        <w:t xml:space="preserve"> </w:t>
      </w:r>
      <w:r w:rsidRPr="004919A4">
        <w:rPr>
          <w:sz w:val="28"/>
          <w:szCs w:val="28"/>
        </w:rPr>
        <w:t>(далее ФГОС) по специальности среднего профессионального образования (далее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СПО)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43.02.16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Туризм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и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гостеприимство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в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соответствии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Приказом</w:t>
      </w:r>
      <w:r w:rsidRPr="004919A4">
        <w:rPr>
          <w:spacing w:val="1"/>
          <w:sz w:val="28"/>
          <w:szCs w:val="28"/>
        </w:rPr>
        <w:t xml:space="preserve"> </w:t>
      </w:r>
      <w:proofErr w:type="spellStart"/>
      <w:r w:rsidRPr="004919A4">
        <w:rPr>
          <w:sz w:val="28"/>
          <w:szCs w:val="28"/>
        </w:rPr>
        <w:t>Минпросвещения</w:t>
      </w:r>
      <w:proofErr w:type="spellEnd"/>
      <w:r w:rsidRPr="004919A4">
        <w:rPr>
          <w:sz w:val="28"/>
          <w:szCs w:val="28"/>
        </w:rPr>
        <w:t xml:space="preserve"> России от 12.12.2022 № 1100 «Об утверждении федерального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государственного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образовательного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стандарта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среднего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профессионального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образования</w:t>
      </w:r>
      <w:r w:rsidRPr="004919A4">
        <w:rPr>
          <w:spacing w:val="-13"/>
          <w:sz w:val="28"/>
          <w:szCs w:val="28"/>
        </w:rPr>
        <w:t xml:space="preserve"> </w:t>
      </w:r>
      <w:r w:rsidRPr="004919A4">
        <w:rPr>
          <w:sz w:val="28"/>
          <w:szCs w:val="28"/>
        </w:rPr>
        <w:t>по</w:t>
      </w:r>
      <w:r w:rsidRPr="004919A4">
        <w:rPr>
          <w:spacing w:val="-13"/>
          <w:sz w:val="28"/>
          <w:szCs w:val="28"/>
        </w:rPr>
        <w:t xml:space="preserve"> </w:t>
      </w:r>
      <w:r w:rsidRPr="004919A4">
        <w:rPr>
          <w:sz w:val="28"/>
          <w:szCs w:val="28"/>
        </w:rPr>
        <w:t>специальности</w:t>
      </w:r>
      <w:r w:rsidRPr="004919A4">
        <w:rPr>
          <w:spacing w:val="-13"/>
          <w:sz w:val="28"/>
          <w:szCs w:val="28"/>
        </w:rPr>
        <w:t xml:space="preserve"> </w:t>
      </w:r>
      <w:r w:rsidRPr="004919A4">
        <w:rPr>
          <w:sz w:val="28"/>
          <w:szCs w:val="28"/>
        </w:rPr>
        <w:t>43.02.16</w:t>
      </w:r>
      <w:r w:rsidRPr="004919A4">
        <w:rPr>
          <w:spacing w:val="-11"/>
          <w:sz w:val="28"/>
          <w:szCs w:val="28"/>
        </w:rPr>
        <w:t xml:space="preserve"> </w:t>
      </w:r>
      <w:r w:rsidRPr="004919A4">
        <w:rPr>
          <w:sz w:val="28"/>
          <w:szCs w:val="28"/>
        </w:rPr>
        <w:t>Туризм</w:t>
      </w:r>
      <w:r w:rsidRPr="004919A4">
        <w:rPr>
          <w:spacing w:val="-15"/>
          <w:sz w:val="28"/>
          <w:szCs w:val="28"/>
        </w:rPr>
        <w:t xml:space="preserve"> </w:t>
      </w:r>
      <w:r w:rsidRPr="004919A4">
        <w:rPr>
          <w:sz w:val="28"/>
          <w:szCs w:val="28"/>
        </w:rPr>
        <w:t>гостеприимство»</w:t>
      </w:r>
      <w:r w:rsidRPr="004919A4">
        <w:rPr>
          <w:spacing w:val="-13"/>
          <w:sz w:val="28"/>
          <w:szCs w:val="28"/>
        </w:rPr>
        <w:t xml:space="preserve"> </w:t>
      </w:r>
      <w:r w:rsidRPr="004919A4">
        <w:rPr>
          <w:sz w:val="28"/>
          <w:szCs w:val="28"/>
        </w:rPr>
        <w:t>(Зарегистрировано</w:t>
      </w:r>
      <w:r w:rsidRPr="004919A4">
        <w:rPr>
          <w:spacing w:val="-62"/>
          <w:sz w:val="28"/>
          <w:szCs w:val="28"/>
        </w:rPr>
        <w:t xml:space="preserve"> </w:t>
      </w:r>
      <w:r w:rsidRPr="004919A4">
        <w:rPr>
          <w:sz w:val="28"/>
          <w:szCs w:val="28"/>
        </w:rPr>
        <w:t xml:space="preserve">в Минюсте России 24.01.2023 № 72111) и в соответствии с учебным планом </w:t>
      </w:r>
      <w:proofErr w:type="spellStart"/>
      <w:r w:rsidRPr="004919A4">
        <w:rPr>
          <w:sz w:val="28"/>
          <w:szCs w:val="28"/>
        </w:rPr>
        <w:t>СмК</w:t>
      </w:r>
      <w:proofErr w:type="spellEnd"/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специальности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43.02.16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Туризм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и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гостеприимство,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утвержденным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директором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колледжа</w:t>
      </w:r>
      <w:r w:rsidRPr="004919A4">
        <w:rPr>
          <w:spacing w:val="-2"/>
          <w:sz w:val="28"/>
          <w:szCs w:val="28"/>
        </w:rPr>
        <w:t xml:space="preserve"> </w:t>
      </w:r>
      <w:proofErr w:type="spellStart"/>
      <w:r w:rsidRPr="004919A4">
        <w:rPr>
          <w:sz w:val="28"/>
          <w:szCs w:val="28"/>
        </w:rPr>
        <w:t>Кандауровой</w:t>
      </w:r>
      <w:proofErr w:type="spellEnd"/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Н.В.</w:t>
      </w:r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на</w:t>
      </w:r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202</w:t>
      </w:r>
      <w:r w:rsidR="00C81F69">
        <w:rPr>
          <w:sz w:val="28"/>
          <w:szCs w:val="28"/>
        </w:rPr>
        <w:t>5</w:t>
      </w:r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–</w:t>
      </w:r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202</w:t>
      </w:r>
      <w:r w:rsidR="00C81F69">
        <w:rPr>
          <w:sz w:val="28"/>
          <w:szCs w:val="28"/>
        </w:rPr>
        <w:t>6</w:t>
      </w:r>
      <w:r w:rsidRPr="004919A4">
        <w:rPr>
          <w:spacing w:val="2"/>
          <w:sz w:val="28"/>
          <w:szCs w:val="28"/>
        </w:rPr>
        <w:t xml:space="preserve"> </w:t>
      </w:r>
      <w:r w:rsidRPr="004919A4">
        <w:rPr>
          <w:sz w:val="28"/>
          <w:szCs w:val="28"/>
        </w:rPr>
        <w:t>учебный</w:t>
      </w:r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год.</w:t>
      </w:r>
    </w:p>
    <w:p w:rsidR="007F0189" w:rsidRPr="004919A4" w:rsidRDefault="007F0189" w:rsidP="004919A4">
      <w:pPr>
        <w:pStyle w:val="a3"/>
        <w:spacing w:line="276" w:lineRule="auto"/>
      </w:pPr>
    </w:p>
    <w:p w:rsidR="007F0189" w:rsidRPr="004919A4" w:rsidRDefault="007F0189" w:rsidP="004919A4">
      <w:pPr>
        <w:pStyle w:val="a3"/>
        <w:spacing w:before="3" w:line="276" w:lineRule="auto"/>
      </w:pPr>
    </w:p>
    <w:p w:rsidR="007F0189" w:rsidRPr="004919A4" w:rsidRDefault="004919A4" w:rsidP="00C81F69">
      <w:pPr>
        <w:tabs>
          <w:tab w:val="left" w:pos="4155"/>
          <w:tab w:val="left" w:pos="5832"/>
          <w:tab w:val="left" w:pos="8452"/>
        </w:tabs>
        <w:spacing w:line="276" w:lineRule="auto"/>
        <w:ind w:right="711" w:firstLine="709"/>
        <w:jc w:val="both"/>
        <w:rPr>
          <w:sz w:val="28"/>
          <w:szCs w:val="28"/>
        </w:rPr>
      </w:pPr>
      <w:r w:rsidRPr="004919A4">
        <w:rPr>
          <w:sz w:val="28"/>
          <w:szCs w:val="28"/>
        </w:rPr>
        <w:t xml:space="preserve">Организация-разработчик: Частное образовательное </w:t>
      </w:r>
      <w:r w:rsidR="00032FA7" w:rsidRPr="004919A4">
        <w:rPr>
          <w:spacing w:val="-1"/>
          <w:sz w:val="28"/>
          <w:szCs w:val="28"/>
        </w:rPr>
        <w:t>учреждение</w:t>
      </w:r>
      <w:r w:rsidR="00C81F69">
        <w:rPr>
          <w:spacing w:val="-62"/>
          <w:sz w:val="28"/>
          <w:szCs w:val="28"/>
        </w:rPr>
        <w:t xml:space="preserve"> </w:t>
      </w:r>
      <w:r w:rsidR="00032FA7" w:rsidRPr="004919A4">
        <w:rPr>
          <w:sz w:val="28"/>
          <w:szCs w:val="28"/>
        </w:rPr>
        <w:t>профессионального образования</w:t>
      </w:r>
      <w:r w:rsidR="00032FA7" w:rsidRPr="004919A4">
        <w:rPr>
          <w:spacing w:val="-6"/>
          <w:sz w:val="28"/>
          <w:szCs w:val="28"/>
        </w:rPr>
        <w:t xml:space="preserve"> </w:t>
      </w:r>
      <w:r w:rsidR="00032FA7" w:rsidRPr="004919A4">
        <w:rPr>
          <w:sz w:val="28"/>
          <w:szCs w:val="28"/>
        </w:rPr>
        <w:t>«Ставропольский</w:t>
      </w:r>
      <w:r w:rsidR="00032FA7" w:rsidRPr="004919A4">
        <w:rPr>
          <w:spacing w:val="-3"/>
          <w:sz w:val="28"/>
          <w:szCs w:val="28"/>
        </w:rPr>
        <w:t xml:space="preserve"> </w:t>
      </w:r>
      <w:r w:rsidR="00032FA7" w:rsidRPr="004919A4">
        <w:rPr>
          <w:sz w:val="28"/>
          <w:szCs w:val="28"/>
        </w:rPr>
        <w:t>многопрофильный колледж»</w:t>
      </w:r>
    </w:p>
    <w:p w:rsidR="007F0189" w:rsidRPr="004919A4" w:rsidRDefault="007F0189" w:rsidP="00C81F69">
      <w:pPr>
        <w:pStyle w:val="a3"/>
        <w:spacing w:line="276" w:lineRule="auto"/>
        <w:ind w:right="711" w:firstLine="709"/>
        <w:jc w:val="both"/>
      </w:pPr>
    </w:p>
    <w:p w:rsidR="007F0189" w:rsidRPr="004919A4" w:rsidRDefault="007F0189" w:rsidP="00C81F69">
      <w:pPr>
        <w:pStyle w:val="a3"/>
        <w:spacing w:line="276" w:lineRule="auto"/>
        <w:ind w:right="711" w:firstLine="709"/>
        <w:jc w:val="both"/>
      </w:pPr>
    </w:p>
    <w:p w:rsidR="007F0189" w:rsidRPr="004919A4" w:rsidRDefault="007F0189" w:rsidP="00C81F69">
      <w:pPr>
        <w:pStyle w:val="a3"/>
        <w:spacing w:line="276" w:lineRule="auto"/>
        <w:ind w:right="711" w:firstLine="709"/>
        <w:jc w:val="both"/>
      </w:pP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  <w:r w:rsidRPr="004919A4">
        <w:rPr>
          <w:sz w:val="28"/>
          <w:szCs w:val="28"/>
        </w:rPr>
        <w:t xml:space="preserve">Разработчик: </w:t>
      </w: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  <w:proofErr w:type="spellStart"/>
      <w:r w:rsidRPr="004919A4">
        <w:rPr>
          <w:sz w:val="28"/>
          <w:szCs w:val="28"/>
        </w:rPr>
        <w:t>Абидова</w:t>
      </w:r>
      <w:proofErr w:type="spellEnd"/>
      <w:r w:rsidRPr="004919A4">
        <w:rPr>
          <w:sz w:val="28"/>
          <w:szCs w:val="28"/>
        </w:rPr>
        <w:t xml:space="preserve"> С.А. – заведующий кафедрой Экономики и туризма</w:t>
      </w: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  <w:r w:rsidRPr="004919A4">
        <w:rPr>
          <w:sz w:val="28"/>
          <w:szCs w:val="28"/>
        </w:rPr>
        <w:t>Согласовано:</w:t>
      </w: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  <w:r w:rsidRPr="004919A4">
        <w:rPr>
          <w:sz w:val="28"/>
          <w:szCs w:val="28"/>
        </w:rPr>
        <w:t>- ООО ТА «Шелковый путь»;</w:t>
      </w: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  <w:r w:rsidRPr="004919A4">
        <w:rPr>
          <w:sz w:val="28"/>
          <w:szCs w:val="28"/>
        </w:rPr>
        <w:t>- ООО СБП «Турист»</w:t>
      </w: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</w:p>
    <w:p w:rsidR="004919A4" w:rsidRPr="004919A4" w:rsidRDefault="004919A4" w:rsidP="00C81F69">
      <w:pPr>
        <w:spacing w:line="276" w:lineRule="auto"/>
        <w:ind w:right="711" w:firstLine="709"/>
        <w:jc w:val="both"/>
        <w:rPr>
          <w:sz w:val="28"/>
          <w:szCs w:val="28"/>
        </w:rPr>
      </w:pPr>
    </w:p>
    <w:p w:rsidR="0023543C" w:rsidRPr="00391295" w:rsidRDefault="0023543C" w:rsidP="0023543C">
      <w:pPr>
        <w:pStyle w:val="a3"/>
      </w:pPr>
    </w:p>
    <w:p w:rsidR="0023543C" w:rsidRPr="00391295" w:rsidRDefault="0023543C" w:rsidP="0023543C">
      <w:pPr>
        <w:spacing w:line="360" w:lineRule="auto"/>
        <w:ind w:right="1136"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0" w:name="_GoBack"/>
      <w:r w:rsidRPr="00391295">
        <w:rPr>
          <w:rFonts w:eastAsia="Calibri"/>
          <w:color w:val="000000"/>
          <w:sz w:val="28"/>
          <w:szCs w:val="28"/>
          <w:lang w:eastAsia="ru-RU"/>
        </w:rPr>
        <w:t xml:space="preserve">Одобрена решением Педагогического совета </w:t>
      </w:r>
      <w:proofErr w:type="spellStart"/>
      <w:r w:rsidRPr="00391295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391295">
        <w:rPr>
          <w:rFonts w:eastAsia="Calibri"/>
          <w:color w:val="000000"/>
          <w:sz w:val="28"/>
          <w:szCs w:val="28"/>
          <w:lang w:eastAsia="ru-RU"/>
        </w:rPr>
        <w:t>, протокол № 7 от 23.05.2025 г.</w:t>
      </w:r>
    </w:p>
    <w:p w:rsidR="0023543C" w:rsidRPr="00391295" w:rsidRDefault="0023543C" w:rsidP="0023543C">
      <w:pPr>
        <w:spacing w:line="360" w:lineRule="auto"/>
        <w:ind w:right="1136"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391295">
        <w:rPr>
          <w:rFonts w:eastAsia="Calibri"/>
          <w:color w:val="000000"/>
          <w:sz w:val="28"/>
          <w:szCs w:val="28"/>
          <w:lang w:eastAsia="ru-RU"/>
        </w:rPr>
        <w:t xml:space="preserve">Утверждена приказом директора </w:t>
      </w:r>
      <w:proofErr w:type="spellStart"/>
      <w:r w:rsidRPr="00391295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391295">
        <w:rPr>
          <w:rFonts w:eastAsia="Calibri"/>
          <w:color w:val="000000"/>
          <w:sz w:val="28"/>
          <w:szCs w:val="28"/>
          <w:lang w:eastAsia="ru-RU"/>
        </w:rPr>
        <w:t xml:space="preserve"> № 135-ОД от 23.05.2025 г.</w:t>
      </w:r>
    </w:p>
    <w:bookmarkEnd w:id="0"/>
    <w:p w:rsidR="00C81F69" w:rsidRDefault="00C81F69" w:rsidP="00C81F69">
      <w:pPr>
        <w:widowControl/>
        <w:autoSpaceDE/>
        <w:autoSpaceDN/>
        <w:sectPr w:rsidR="00C81F69">
          <w:pgSz w:w="11910" w:h="16850"/>
          <w:pgMar w:top="1060" w:right="0" w:bottom="280" w:left="1560" w:header="720" w:footer="720" w:gutter="0"/>
          <w:cols w:space="720"/>
        </w:sectPr>
      </w:pPr>
    </w:p>
    <w:p w:rsidR="007F0189" w:rsidRDefault="00032FA7">
      <w:pPr>
        <w:pStyle w:val="1"/>
        <w:numPr>
          <w:ilvl w:val="0"/>
          <w:numId w:val="3"/>
        </w:numPr>
        <w:tabs>
          <w:tab w:val="left" w:pos="1604"/>
          <w:tab w:val="left" w:pos="1605"/>
          <w:tab w:val="left" w:pos="3087"/>
          <w:tab w:val="left" w:pos="4270"/>
          <w:tab w:val="left" w:pos="6079"/>
          <w:tab w:val="left" w:pos="7446"/>
          <w:tab w:val="left" w:pos="8300"/>
        </w:tabs>
        <w:spacing w:before="74" w:line="242" w:lineRule="auto"/>
        <w:ind w:right="509" w:firstLine="566"/>
      </w:pPr>
      <w:r>
        <w:lastRenderedPageBreak/>
        <w:t>Паспорт</w:t>
      </w:r>
      <w:r>
        <w:tab/>
        <w:t>фонда</w:t>
      </w:r>
      <w:r>
        <w:tab/>
        <w:t>оценочных</w:t>
      </w:r>
      <w:r>
        <w:tab/>
        <w:t>средств</w:t>
      </w:r>
      <w:r>
        <w:tab/>
        <w:t>для</w:t>
      </w:r>
      <w:r>
        <w:tab/>
        <w:t>проведения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</w:p>
    <w:p w:rsidR="007F0189" w:rsidRDefault="007F0189">
      <w:pPr>
        <w:pStyle w:val="a3"/>
        <w:spacing w:before="7"/>
        <w:rPr>
          <w:b/>
          <w:sz w:val="27"/>
        </w:rPr>
      </w:pPr>
    </w:p>
    <w:p w:rsidR="007F0189" w:rsidRDefault="00032FA7">
      <w:pPr>
        <w:pStyle w:val="a3"/>
        <w:spacing w:line="276" w:lineRule="auto"/>
        <w:ind w:left="422" w:right="504" w:firstLine="566"/>
        <w:jc w:val="both"/>
      </w:pPr>
      <w:r>
        <w:t>Государственная</w:t>
      </w:r>
      <w:r>
        <w:rPr>
          <w:spacing w:val="-7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t>(ГИА)</w:t>
      </w:r>
      <w:r>
        <w:rPr>
          <w:spacing w:val="-7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68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 профессионального образования по специальности 43.02.16 Туризм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гостеприимство.</w:t>
      </w:r>
    </w:p>
    <w:p w:rsidR="007F0189" w:rsidRDefault="00032FA7">
      <w:pPr>
        <w:pStyle w:val="a3"/>
        <w:spacing w:line="276" w:lineRule="auto"/>
        <w:ind w:left="422" w:right="505" w:firstLine="566"/>
        <w:jc w:val="both"/>
      </w:pPr>
      <w:r>
        <w:t>Государственная итоговая аттестация по специальности 43.02.16 Туризм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гостеприимство</w:t>
      </w:r>
      <w:r>
        <w:rPr>
          <w:spacing w:val="-8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демонстрационного</w:t>
      </w:r>
      <w:r>
        <w:rPr>
          <w:spacing w:val="-5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защиту</w:t>
      </w:r>
      <w:r>
        <w:rPr>
          <w:spacing w:val="-6"/>
        </w:rPr>
        <w:t xml:space="preserve"> </w:t>
      </w:r>
      <w:r>
        <w:t>дипломных</w:t>
      </w:r>
      <w:r>
        <w:rPr>
          <w:spacing w:val="1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(работ).</w:t>
      </w:r>
    </w:p>
    <w:p w:rsidR="007F0189" w:rsidRDefault="007F0189">
      <w:pPr>
        <w:pStyle w:val="a3"/>
        <w:rPr>
          <w:sz w:val="20"/>
        </w:rPr>
      </w:pPr>
    </w:p>
    <w:p w:rsidR="007F0189" w:rsidRDefault="007F0189">
      <w:pPr>
        <w:pStyle w:val="a3"/>
        <w:spacing w:before="1" w:after="1"/>
        <w:rPr>
          <w:sz w:val="1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5278"/>
        <w:gridCol w:w="3125"/>
      </w:tblGrid>
      <w:tr w:rsidR="007F0189">
        <w:trPr>
          <w:trHeight w:val="323"/>
        </w:trPr>
        <w:tc>
          <w:tcPr>
            <w:tcW w:w="943" w:type="dxa"/>
          </w:tcPr>
          <w:p w:rsidR="007F0189" w:rsidRDefault="00032FA7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278" w:type="dxa"/>
          </w:tcPr>
          <w:p w:rsidR="007F0189" w:rsidRDefault="00032FA7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ФОС</w:t>
            </w:r>
          </w:p>
        </w:tc>
        <w:tc>
          <w:tcPr>
            <w:tcW w:w="3125" w:type="dxa"/>
          </w:tcPr>
          <w:p w:rsidR="007F0189" w:rsidRDefault="00032FA7">
            <w:pPr>
              <w:pStyle w:val="TableParagraph"/>
              <w:spacing w:before="2" w:line="301" w:lineRule="exact"/>
              <w:ind w:left="839" w:right="83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7F0189">
        <w:trPr>
          <w:trHeight w:val="321"/>
        </w:trPr>
        <w:tc>
          <w:tcPr>
            <w:tcW w:w="943" w:type="dxa"/>
          </w:tcPr>
          <w:p w:rsidR="007F0189" w:rsidRDefault="00032FA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78" w:type="dxa"/>
          </w:tcPr>
          <w:p w:rsidR="007F0189" w:rsidRDefault="00032FA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5" w:type="dxa"/>
          </w:tcPr>
          <w:p w:rsidR="007F0189" w:rsidRDefault="00032FA7">
            <w:pPr>
              <w:pStyle w:val="TableParagraph"/>
              <w:spacing w:line="301" w:lineRule="exact"/>
              <w:ind w:left="839" w:right="83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7F0189">
        <w:trPr>
          <w:trHeight w:val="323"/>
        </w:trPr>
        <w:tc>
          <w:tcPr>
            <w:tcW w:w="943" w:type="dxa"/>
          </w:tcPr>
          <w:p w:rsidR="007F0189" w:rsidRDefault="00032FA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78" w:type="dxa"/>
          </w:tcPr>
          <w:p w:rsidR="007F0189" w:rsidRDefault="00032FA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Темы ВКР</w:t>
            </w:r>
          </w:p>
        </w:tc>
        <w:tc>
          <w:tcPr>
            <w:tcW w:w="3125" w:type="dxa"/>
          </w:tcPr>
          <w:p w:rsidR="007F0189" w:rsidRDefault="00032FA7">
            <w:pPr>
              <w:pStyle w:val="TableParagraph"/>
              <w:spacing w:line="304" w:lineRule="exact"/>
              <w:ind w:left="839" w:right="832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:rsidR="007F0189" w:rsidRDefault="007F0189">
      <w:pPr>
        <w:pStyle w:val="a3"/>
        <w:spacing w:before="3"/>
        <w:rPr>
          <w:sz w:val="20"/>
        </w:rPr>
      </w:pPr>
    </w:p>
    <w:p w:rsidR="007F0189" w:rsidRDefault="00032FA7">
      <w:pPr>
        <w:pStyle w:val="a3"/>
        <w:spacing w:before="89" w:line="276" w:lineRule="auto"/>
        <w:ind w:left="422" w:right="508" w:firstLine="566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– </w:t>
      </w:r>
      <w:r>
        <w:t>вид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67"/>
        </w:rPr>
        <w:t xml:space="preserve"> </w:t>
      </w:r>
      <w:r>
        <w:t>образовательным программам среднего профессионального образования 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реальных</w:t>
      </w:r>
      <w:r>
        <w:rPr>
          <w:spacing w:val="-67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мировыми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-2"/>
        </w:rPr>
        <w:t xml:space="preserve"> </w:t>
      </w:r>
      <w:r>
        <w:t>практиками,</w:t>
      </w:r>
      <w:r>
        <w:rPr>
          <w:spacing w:val="-1"/>
        </w:rPr>
        <w:t xml:space="preserve"> </w:t>
      </w:r>
      <w:r>
        <w:t>реализуемая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принципов.</w:t>
      </w:r>
    </w:p>
    <w:p w:rsidR="007F0189" w:rsidRDefault="00032FA7">
      <w:pPr>
        <w:pStyle w:val="a3"/>
        <w:spacing w:line="276" w:lineRule="auto"/>
        <w:ind w:left="422" w:right="504" w:firstLine="566"/>
        <w:jc w:val="both"/>
      </w:pPr>
      <w:r>
        <w:t>Выбор компетенций и комплектов оценочной документации для целей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колледжем</w:t>
      </w:r>
      <w:r>
        <w:rPr>
          <w:spacing w:val="1"/>
        </w:rPr>
        <w:t xml:space="preserve"> </w:t>
      </w:r>
      <w:r>
        <w:t>самостоятельно на основе анализа соответствия содержания задания задаче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43.02.16</w:t>
      </w:r>
      <w:r>
        <w:rPr>
          <w:spacing w:val="1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и гостеприимство.</w:t>
      </w:r>
    </w:p>
    <w:p w:rsidR="007F0189" w:rsidRDefault="00032FA7">
      <w:pPr>
        <w:pStyle w:val="a3"/>
        <w:spacing w:line="276" w:lineRule="auto"/>
        <w:ind w:left="422" w:right="512" w:firstLine="566"/>
        <w:jc w:val="both"/>
      </w:pPr>
      <w:r>
        <w:t>Задание демонстрационного экзамена представляет собой практическую</w:t>
      </w:r>
      <w:r>
        <w:rPr>
          <w:spacing w:val="1"/>
        </w:rPr>
        <w:t xml:space="preserve"> </w:t>
      </w:r>
      <w:r>
        <w:t>задачу, моделирующую профессиональную деятельность и выполняемую в</w:t>
      </w:r>
      <w:r>
        <w:rPr>
          <w:spacing w:val="1"/>
        </w:rPr>
        <w:t xml:space="preserve"> </w:t>
      </w:r>
      <w:r>
        <w:t>реальном</w:t>
      </w:r>
      <w:r>
        <w:rPr>
          <w:spacing w:val="-1"/>
        </w:rPr>
        <w:t xml:space="preserve"> </w:t>
      </w:r>
      <w:r>
        <w:t>времени.</w:t>
      </w:r>
    </w:p>
    <w:p w:rsidR="007F0189" w:rsidRDefault="00032FA7">
      <w:pPr>
        <w:pStyle w:val="a3"/>
        <w:spacing w:line="276" w:lineRule="auto"/>
        <w:ind w:left="422" w:right="504" w:firstLine="566"/>
        <w:jc w:val="both"/>
      </w:pPr>
      <w:r>
        <w:t>Комплект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67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экспертных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6"/>
        </w:rPr>
        <w:t xml:space="preserve"> </w:t>
      </w:r>
      <w:r>
        <w:t>экзамена,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инструкцию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безопасности.</w:t>
      </w:r>
    </w:p>
    <w:p w:rsidR="007F0189" w:rsidRDefault="00032FA7">
      <w:pPr>
        <w:pStyle w:val="a3"/>
        <w:spacing w:line="276" w:lineRule="auto"/>
        <w:ind w:left="422" w:right="506" w:firstLine="566"/>
        <w:jc w:val="both"/>
      </w:pPr>
      <w:r>
        <w:t>Демонстрационный</w:t>
      </w:r>
      <w:r>
        <w:rPr>
          <w:spacing w:val="-13"/>
        </w:rPr>
        <w:t xml:space="preserve"> </w:t>
      </w:r>
      <w:r>
        <w:t>экзамен</w:t>
      </w:r>
      <w:r>
        <w:rPr>
          <w:spacing w:val="-9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площадке,</w:t>
      </w:r>
      <w:r>
        <w:rPr>
          <w:spacing w:val="-10"/>
        </w:rPr>
        <w:t xml:space="preserve"> </w:t>
      </w:r>
      <w:r>
        <w:t>аккредитованной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7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располагаться</w:t>
      </w:r>
      <w:r>
        <w:rPr>
          <w:spacing w:val="5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самом</w:t>
      </w:r>
      <w:r>
        <w:rPr>
          <w:spacing w:val="8"/>
        </w:rPr>
        <w:t xml:space="preserve"> </w:t>
      </w:r>
      <w:r>
        <w:t>колледже,</w:t>
      </w:r>
      <w:r>
        <w:rPr>
          <w:spacing w:val="7"/>
        </w:rPr>
        <w:t xml:space="preserve"> </w:t>
      </w:r>
      <w:r>
        <w:t>так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другой</w:t>
      </w:r>
    </w:p>
    <w:p w:rsidR="007F0189" w:rsidRDefault="007F0189">
      <w:pPr>
        <w:spacing w:line="276" w:lineRule="auto"/>
        <w:jc w:val="both"/>
        <w:sectPr w:rsidR="007F0189">
          <w:pgSz w:w="11910" w:h="16840"/>
          <w:pgMar w:top="1040" w:right="340" w:bottom="280" w:left="1280" w:header="720" w:footer="720" w:gutter="0"/>
          <w:cols w:space="720"/>
        </w:sectPr>
      </w:pPr>
    </w:p>
    <w:p w:rsidR="007F0189" w:rsidRDefault="00032FA7">
      <w:pPr>
        <w:pStyle w:val="a3"/>
        <w:spacing w:before="74" w:line="278" w:lineRule="auto"/>
        <w:ind w:left="422" w:right="512"/>
        <w:jc w:val="both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сетевом</w:t>
      </w:r>
      <w:r>
        <w:rPr>
          <w:spacing w:val="-67"/>
        </w:rPr>
        <w:t xml:space="preserve"> </w:t>
      </w:r>
      <w:r>
        <w:t>взаимодействии.</w:t>
      </w:r>
    </w:p>
    <w:p w:rsidR="007F0189" w:rsidRDefault="00032FA7">
      <w:pPr>
        <w:pStyle w:val="a3"/>
        <w:spacing w:line="276" w:lineRule="auto"/>
        <w:ind w:left="422" w:right="506" w:firstLine="566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 планом образовательной организации. Оценку выполнения заданий</w:t>
      </w:r>
      <w:r>
        <w:rPr>
          <w:spacing w:val="1"/>
        </w:rPr>
        <w:t xml:space="preserve"> </w:t>
      </w:r>
      <w:r>
        <w:t>демонстрационного экзамена осуществляет экспертная группа, возглавляемая</w:t>
      </w:r>
      <w:r>
        <w:rPr>
          <w:spacing w:val="-68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экспертом.</w:t>
      </w:r>
    </w:p>
    <w:p w:rsidR="007F0189" w:rsidRDefault="00032FA7">
      <w:pPr>
        <w:spacing w:after="42" w:line="270" w:lineRule="exact"/>
        <w:ind w:left="1355" w:right="732"/>
        <w:jc w:val="center"/>
        <w:rPr>
          <w:b/>
          <w:sz w:val="24"/>
        </w:rPr>
      </w:pPr>
      <w:r>
        <w:rPr>
          <w:b/>
          <w:sz w:val="24"/>
        </w:rPr>
        <w:t>Образец задания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8"/>
      </w:tblGrid>
      <w:tr w:rsidR="007F0189">
        <w:trPr>
          <w:trHeight w:val="554"/>
        </w:trPr>
        <w:tc>
          <w:tcPr>
            <w:tcW w:w="9348" w:type="dxa"/>
          </w:tcPr>
          <w:p w:rsidR="007F0189" w:rsidRDefault="00032FA7">
            <w:pPr>
              <w:pStyle w:val="TableParagraph"/>
              <w:spacing w:line="270" w:lineRule="atLeast"/>
              <w:ind w:left="3765" w:right="117" w:hanging="356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</w:p>
        </w:tc>
      </w:tr>
      <w:tr w:rsidR="007F0189">
        <w:trPr>
          <w:trHeight w:val="1932"/>
        </w:trPr>
        <w:tc>
          <w:tcPr>
            <w:tcW w:w="9348" w:type="dxa"/>
          </w:tcPr>
          <w:p w:rsidR="007F0189" w:rsidRDefault="00032F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</w:p>
          <w:p w:rsidR="007F0189" w:rsidRDefault="00032FA7">
            <w:pPr>
              <w:pStyle w:val="TableParagraph"/>
              <w:ind w:right="358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этикой</w:t>
            </w:r>
          </w:p>
          <w:p w:rsidR="007F0189" w:rsidRDefault="00032FA7">
            <w:pPr>
              <w:pStyle w:val="TableParagraph"/>
              <w:ind w:right="174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бухгалтерских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кассовым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  <w:p w:rsidR="007F0189" w:rsidRDefault="00032F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Отработка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осуществлении расчетов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</w:tc>
      </w:tr>
      <w:tr w:rsidR="007F0189">
        <w:trPr>
          <w:trHeight w:val="275"/>
        </w:trPr>
        <w:tc>
          <w:tcPr>
            <w:tcW w:w="9348" w:type="dxa"/>
          </w:tcPr>
          <w:p w:rsidR="007F0189" w:rsidRDefault="00032FA7">
            <w:pPr>
              <w:pStyle w:val="TableParagraph"/>
              <w:spacing w:line="256" w:lineRule="exact"/>
              <w:ind w:left="1252" w:right="1253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туроператорских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турагентских услуг</w:t>
            </w:r>
          </w:p>
        </w:tc>
      </w:tr>
      <w:tr w:rsidR="007F0189">
        <w:trPr>
          <w:trHeight w:val="1655"/>
        </w:trPr>
        <w:tc>
          <w:tcPr>
            <w:tcW w:w="9348" w:type="dxa"/>
          </w:tcPr>
          <w:p w:rsidR="007F0189" w:rsidRDefault="00032F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</w:p>
          <w:p w:rsidR="007F0189" w:rsidRDefault="00032FA7">
            <w:pPr>
              <w:pStyle w:val="TableParagraph"/>
              <w:ind w:right="3461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потребителей.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туристов.</w:t>
            </w:r>
          </w:p>
          <w:p w:rsidR="007F0189" w:rsidRDefault="00032FA7">
            <w:pPr>
              <w:pStyle w:val="TableParagraph"/>
              <w:ind w:right="17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туризме.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Рассчитать тур по заданным позициям</w:t>
            </w:r>
          </w:p>
          <w:p w:rsidR="007F0189" w:rsidRDefault="00032FA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маркетинговых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</w:tr>
      <w:tr w:rsidR="007F0189">
        <w:trPr>
          <w:trHeight w:val="275"/>
        </w:trPr>
        <w:tc>
          <w:tcPr>
            <w:tcW w:w="9348" w:type="dxa"/>
          </w:tcPr>
          <w:p w:rsidR="007F0189" w:rsidRDefault="00032FA7">
            <w:pPr>
              <w:pStyle w:val="TableParagraph"/>
              <w:spacing w:line="256" w:lineRule="exact"/>
              <w:ind w:left="1252" w:right="1252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</w:tr>
      <w:tr w:rsidR="007F0189">
        <w:trPr>
          <w:trHeight w:val="5796"/>
        </w:trPr>
        <w:tc>
          <w:tcPr>
            <w:tcW w:w="9348" w:type="dxa"/>
          </w:tcPr>
          <w:p w:rsidR="007F0189" w:rsidRDefault="00032FA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</w:p>
          <w:p w:rsidR="007F0189" w:rsidRDefault="00032F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пожеланий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7F0189" w:rsidRDefault="00032FA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загрузке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ожидаемому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заезду, выезду, состоянию номеров, начислению на счета гостей за 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  <w:p w:rsidR="007F0189" w:rsidRDefault="00032FA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Проведение работ по оформлению гостей (VIP-гостей, групп, корпоративных гостей).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счетов гостей.</w:t>
            </w:r>
          </w:p>
          <w:p w:rsidR="007F0189" w:rsidRDefault="00032FA7">
            <w:pPr>
              <w:pStyle w:val="TableParagraph"/>
              <w:ind w:right="174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гостям</w:t>
            </w:r>
          </w:p>
          <w:p w:rsidR="007F0189" w:rsidRDefault="00032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бронирования</w:t>
            </w:r>
          </w:p>
          <w:p w:rsidR="007F0189" w:rsidRDefault="00032FA7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калькуляции стоимости услуг гостиничного предприятия для потребителей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загрузке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заезду,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номеров, начислениям.</w:t>
            </w:r>
          </w:p>
          <w:p w:rsidR="007F0189" w:rsidRDefault="00032FA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соглашениями</w:t>
            </w:r>
          </w:p>
          <w:p w:rsidR="007F0189" w:rsidRDefault="00032FA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туристских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комплексах</w:t>
            </w:r>
          </w:p>
          <w:p w:rsidR="007F0189" w:rsidRDefault="00032FA7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визовой поддержке и заявок на подтверждение и аннуляцию бронирования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 начисления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осуществления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расчетов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гостями</w:t>
            </w:r>
          </w:p>
          <w:p w:rsidR="007F0189" w:rsidRDefault="00032F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бухгалтерских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кассовым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операциям.</w:t>
            </w:r>
          </w:p>
          <w:p w:rsidR="007F0189" w:rsidRDefault="00032FA7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Отработка навыков использования техник и приемов эффективного общения с гостями,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партнерами и коллегами .</w:t>
            </w:r>
          </w:p>
        </w:tc>
      </w:tr>
    </w:tbl>
    <w:p w:rsidR="007F0189" w:rsidRDefault="007F0189">
      <w:pPr>
        <w:spacing w:line="270" w:lineRule="atLeast"/>
        <w:jc w:val="both"/>
        <w:rPr>
          <w:sz w:val="24"/>
        </w:rPr>
        <w:sectPr w:rsidR="007F0189">
          <w:pgSz w:w="11910" w:h="16840"/>
          <w:pgMar w:top="1040" w:right="340" w:bottom="280" w:left="1280" w:header="720" w:footer="720" w:gutter="0"/>
          <w:cols w:space="720"/>
        </w:sectPr>
      </w:pPr>
    </w:p>
    <w:p w:rsidR="007F0189" w:rsidRDefault="00032FA7">
      <w:pPr>
        <w:pStyle w:val="1"/>
        <w:numPr>
          <w:ilvl w:val="0"/>
          <w:numId w:val="3"/>
        </w:numPr>
        <w:tabs>
          <w:tab w:val="left" w:pos="1271"/>
        </w:tabs>
        <w:spacing w:before="74"/>
        <w:ind w:right="509" w:firstLine="566"/>
        <w:jc w:val="both"/>
      </w:pPr>
      <w:r>
        <w:lastRenderedPageBreak/>
        <w:t>Перечень Компетенций, которыми должен овладеть обучающийся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СПО</w:t>
      </w:r>
    </w:p>
    <w:p w:rsidR="007F0189" w:rsidRDefault="007F0189">
      <w:pPr>
        <w:pStyle w:val="a3"/>
        <w:spacing w:before="1"/>
        <w:rPr>
          <w:b/>
        </w:rPr>
      </w:pPr>
    </w:p>
    <w:p w:rsidR="007F0189" w:rsidRDefault="00032FA7">
      <w:pPr>
        <w:pStyle w:val="a3"/>
        <w:spacing w:before="1"/>
        <w:ind w:left="422" w:right="503" w:firstLine="566"/>
        <w:jc w:val="both"/>
      </w:pPr>
      <w:r>
        <w:t>В соответствии с требованиями ФГОС СПО государственная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 выпускник по специальности 43.02.16 Туризм и гостеприимство и в</w:t>
      </w:r>
      <w:r>
        <w:rPr>
          <w:spacing w:val="1"/>
        </w:rPr>
        <w:t xml:space="preserve"> </w:t>
      </w:r>
      <w:r>
        <w:rPr>
          <w:spacing w:val="-1"/>
        </w:rPr>
        <w:t>соответствии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программой</w:t>
      </w:r>
      <w:r>
        <w:rPr>
          <w:spacing w:val="-16"/>
        </w:rPr>
        <w:t xml:space="preserve"> </w:t>
      </w:r>
      <w:r>
        <w:rPr>
          <w:spacing w:val="-1"/>
        </w:rPr>
        <w:t>подготовки</w:t>
      </w:r>
      <w:r>
        <w:rPr>
          <w:spacing w:val="-16"/>
        </w:rPr>
        <w:t xml:space="preserve"> </w:t>
      </w:r>
      <w:r>
        <w:t>специалистов</w:t>
      </w:r>
      <w:r>
        <w:rPr>
          <w:spacing w:val="-15"/>
        </w:rPr>
        <w:t xml:space="preserve"> </w:t>
      </w:r>
      <w:r>
        <w:t>среднего</w:t>
      </w:r>
      <w:r>
        <w:rPr>
          <w:spacing w:val="-13"/>
        </w:rPr>
        <w:t xml:space="preserve"> </w:t>
      </w:r>
      <w:r>
        <w:t>звена</w:t>
      </w:r>
      <w:r>
        <w:rPr>
          <w:spacing w:val="-14"/>
        </w:rPr>
        <w:t xml:space="preserve"> </w:t>
      </w:r>
      <w:r>
        <w:t>(ППССЗ)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видом (видами)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7F0189" w:rsidRDefault="00032FA7">
      <w:pPr>
        <w:pStyle w:val="a3"/>
        <w:ind w:left="422" w:right="503" w:firstLine="566"/>
        <w:jc w:val="both"/>
      </w:pPr>
      <w:r>
        <w:t>Область профессиональной деятельности выпускников: предоставление</w:t>
      </w:r>
      <w:r>
        <w:rPr>
          <w:spacing w:val="1"/>
        </w:rPr>
        <w:t xml:space="preserve"> </w:t>
      </w:r>
      <w:r>
        <w:t>туроператорских и турагентских услуг предоставление персональных услуг,</w:t>
      </w:r>
      <w:r>
        <w:rPr>
          <w:spacing w:val="1"/>
        </w:rPr>
        <w:t xml:space="preserve"> </w:t>
      </w:r>
      <w:r>
        <w:t>услуги гостеприимства</w:t>
      </w:r>
      <w:r>
        <w:rPr>
          <w:spacing w:val="1"/>
        </w:rPr>
        <w:t xml:space="preserve"> </w:t>
      </w:r>
      <w:r>
        <w:t>и прочее.</w:t>
      </w:r>
    </w:p>
    <w:p w:rsidR="007F0189" w:rsidRDefault="00032FA7">
      <w:pPr>
        <w:pStyle w:val="a3"/>
        <w:spacing w:before="2"/>
        <w:ind w:left="422" w:right="511" w:firstLine="566"/>
        <w:jc w:val="both"/>
      </w:pPr>
      <w:r>
        <w:t>Выпускник, должен обладать общими компетенциями, включающими 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способность:</w:t>
      </w:r>
    </w:p>
    <w:p w:rsidR="007F0189" w:rsidRDefault="00032FA7">
      <w:pPr>
        <w:pStyle w:val="a3"/>
        <w:ind w:left="422" w:right="506" w:firstLine="566"/>
        <w:jc w:val="both"/>
      </w:pP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4"/>
        </w:rPr>
        <w:t xml:space="preserve"> </w:t>
      </w:r>
      <w:r>
        <w:t>включающими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базовой</w:t>
      </w:r>
      <w:r>
        <w:rPr>
          <w:spacing w:val="3"/>
        </w:rPr>
        <w:t xml:space="preserve"> </w:t>
      </w:r>
      <w:r>
        <w:t>подготовке):</w:t>
      </w:r>
    </w:p>
    <w:p w:rsidR="007F0189" w:rsidRDefault="00032FA7">
      <w:pPr>
        <w:pStyle w:val="a3"/>
        <w:ind w:left="422" w:right="513" w:firstLine="566"/>
        <w:jc w:val="both"/>
      </w:pPr>
      <w:r>
        <w:t>ОК 1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контекстам.</w:t>
      </w:r>
    </w:p>
    <w:p w:rsidR="007F0189" w:rsidRDefault="00032FA7">
      <w:pPr>
        <w:pStyle w:val="a3"/>
        <w:ind w:left="422" w:right="510" w:firstLine="566"/>
        <w:jc w:val="both"/>
      </w:pPr>
      <w:r>
        <w:t>ОК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профессиональной деятельности.</w:t>
      </w:r>
    </w:p>
    <w:p w:rsidR="007F0189" w:rsidRDefault="00032FA7">
      <w:pPr>
        <w:pStyle w:val="a3"/>
        <w:ind w:left="422" w:right="508" w:firstLine="566"/>
        <w:jc w:val="both"/>
      </w:pPr>
      <w:r>
        <w:t>ОК 3 Планировать и реализовывать собственное профессиональное 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 сфере, использовать знания по правовой и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ситуациях</w:t>
      </w:r>
    </w:p>
    <w:p w:rsidR="007F0189" w:rsidRDefault="00032FA7">
      <w:pPr>
        <w:pStyle w:val="a3"/>
        <w:spacing w:line="322" w:lineRule="exact"/>
        <w:ind w:left="988"/>
        <w:jc w:val="both"/>
      </w:pPr>
      <w:r>
        <w:t>ОК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Эффективно</w:t>
      </w:r>
      <w:r>
        <w:rPr>
          <w:spacing w:val="-6"/>
        </w:rPr>
        <w:t xml:space="preserve"> </w:t>
      </w:r>
      <w:r>
        <w:t>взаимодействовать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команде.</w:t>
      </w:r>
    </w:p>
    <w:p w:rsidR="007F0189" w:rsidRDefault="00032FA7">
      <w:pPr>
        <w:pStyle w:val="a3"/>
        <w:ind w:left="422" w:right="511" w:firstLine="566"/>
        <w:jc w:val="both"/>
      </w:pPr>
      <w:r>
        <w:t>ОК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7F0189" w:rsidRDefault="00032FA7">
      <w:pPr>
        <w:pStyle w:val="a3"/>
        <w:ind w:left="422" w:right="500" w:firstLine="566"/>
        <w:jc w:val="both"/>
      </w:pPr>
      <w:r>
        <w:t>ОК 6 Проявлять гражданско-патриотическую позицию, демонстрировать</w:t>
      </w:r>
      <w:r>
        <w:rPr>
          <w:spacing w:val="-67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гармонизации</w:t>
      </w:r>
      <w:r>
        <w:rPr>
          <w:spacing w:val="-67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антикоррупционного поведения</w:t>
      </w:r>
    </w:p>
    <w:p w:rsidR="007F0189" w:rsidRDefault="00032FA7">
      <w:pPr>
        <w:pStyle w:val="a3"/>
        <w:ind w:left="422" w:right="509" w:firstLine="566"/>
        <w:jc w:val="both"/>
      </w:pPr>
      <w:r>
        <w:t>ОК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</w:p>
    <w:p w:rsidR="007F0189" w:rsidRDefault="00032FA7">
      <w:pPr>
        <w:pStyle w:val="a3"/>
        <w:spacing w:before="1"/>
        <w:ind w:left="422" w:right="510" w:firstLine="566"/>
        <w:jc w:val="both"/>
      </w:pPr>
      <w:r>
        <w:t>ОК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Использовать средства физической 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поддержания</w:t>
      </w:r>
      <w:r>
        <w:rPr>
          <w:spacing w:val="-5"/>
        </w:rPr>
        <w:t xml:space="preserve"> </w:t>
      </w:r>
      <w:r>
        <w:t>необходимого уровня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подготовленности;</w:t>
      </w:r>
    </w:p>
    <w:p w:rsidR="007F0189" w:rsidRDefault="00032FA7">
      <w:pPr>
        <w:pStyle w:val="a3"/>
        <w:ind w:left="422" w:right="508" w:firstLine="566"/>
        <w:jc w:val="both"/>
      </w:pPr>
      <w:r>
        <w:t>ОК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иностранном языках.</w:t>
      </w:r>
    </w:p>
    <w:p w:rsidR="007F0189" w:rsidRDefault="00032FA7">
      <w:pPr>
        <w:pStyle w:val="a3"/>
        <w:spacing w:line="322" w:lineRule="exact"/>
        <w:ind w:left="988"/>
        <w:jc w:val="both"/>
      </w:pPr>
      <w:r>
        <w:t>С/01.5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экскурсий</w:t>
      </w:r>
    </w:p>
    <w:p w:rsidR="007F0189" w:rsidRDefault="007F0189">
      <w:pPr>
        <w:spacing w:line="322" w:lineRule="exact"/>
        <w:jc w:val="both"/>
        <w:sectPr w:rsidR="007F0189">
          <w:pgSz w:w="11910" w:h="16840"/>
          <w:pgMar w:top="1040" w:right="340" w:bottom="280" w:left="1280" w:header="720" w:footer="720" w:gutter="0"/>
          <w:cols w:space="720"/>
        </w:sectPr>
      </w:pPr>
    </w:p>
    <w:p w:rsidR="007F0189" w:rsidRDefault="00032FA7">
      <w:pPr>
        <w:pStyle w:val="a3"/>
        <w:spacing w:before="74"/>
        <w:ind w:left="988"/>
        <w:jc w:val="both"/>
      </w:pPr>
      <w:r>
        <w:lastRenderedPageBreak/>
        <w:t>С/02.5</w:t>
      </w:r>
      <w:r>
        <w:rPr>
          <w:spacing w:val="-4"/>
        </w:rPr>
        <w:t xml:space="preserve"> </w:t>
      </w:r>
      <w:r>
        <w:t>Разработка</w:t>
      </w:r>
      <w:r>
        <w:rPr>
          <w:spacing w:val="-8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экскурсионного</w:t>
      </w:r>
      <w:r>
        <w:rPr>
          <w:spacing w:val="-7"/>
        </w:rPr>
        <w:t xml:space="preserve"> </w:t>
      </w:r>
      <w:r>
        <w:t>обслуживания</w:t>
      </w:r>
    </w:p>
    <w:p w:rsidR="007F0189" w:rsidRDefault="00032FA7">
      <w:pPr>
        <w:pStyle w:val="a3"/>
        <w:spacing w:before="3"/>
        <w:ind w:left="422" w:right="509" w:firstLine="566"/>
        <w:jc w:val="both"/>
      </w:pPr>
      <w:r>
        <w:t>Выпускник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66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деятельности:</w:t>
      </w:r>
    </w:p>
    <w:p w:rsidR="007F0189" w:rsidRDefault="00032FA7">
      <w:pPr>
        <w:pStyle w:val="a3"/>
        <w:ind w:left="422" w:right="505" w:firstLine="566"/>
        <w:jc w:val="both"/>
      </w:pP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базовой подготовке):</w:t>
      </w:r>
    </w:p>
    <w:p w:rsidR="007F0189" w:rsidRDefault="00032FA7">
      <w:pPr>
        <w:pStyle w:val="a5"/>
        <w:numPr>
          <w:ilvl w:val="0"/>
          <w:numId w:val="2"/>
        </w:numPr>
        <w:tabs>
          <w:tab w:val="left" w:pos="1327"/>
        </w:tabs>
        <w:spacing w:line="242" w:lineRule="auto"/>
        <w:ind w:right="513" w:firstLine="566"/>
        <w:jc w:val="both"/>
        <w:rPr>
          <w:sz w:val="28"/>
        </w:rPr>
      </w:pPr>
      <w:r>
        <w:rPr>
          <w:sz w:val="28"/>
        </w:rPr>
        <w:t>Организация и контроль текущей деятельности служб 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гостеприимства</w:t>
      </w:r>
    </w:p>
    <w:p w:rsidR="007F0189" w:rsidRDefault="00032FA7">
      <w:pPr>
        <w:pStyle w:val="a3"/>
        <w:tabs>
          <w:tab w:val="left" w:pos="2546"/>
        </w:tabs>
        <w:ind w:left="422" w:right="510" w:firstLine="566"/>
      </w:pPr>
      <w:r>
        <w:t>ПК 1.1.</w:t>
      </w:r>
      <w:r>
        <w:tab/>
        <w:t>Планировать</w:t>
      </w:r>
      <w:r>
        <w:rPr>
          <w:spacing w:val="45"/>
        </w:rPr>
        <w:t xml:space="preserve"> </w:t>
      </w:r>
      <w:r>
        <w:t>текущую</w:t>
      </w:r>
      <w:r>
        <w:rPr>
          <w:spacing w:val="48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сотрудников</w:t>
      </w:r>
      <w:r>
        <w:rPr>
          <w:spacing w:val="46"/>
        </w:rPr>
        <w:t xml:space="preserve"> </w:t>
      </w:r>
      <w:r>
        <w:t>служб</w:t>
      </w:r>
      <w:r>
        <w:rPr>
          <w:spacing w:val="-67"/>
        </w:rPr>
        <w:t xml:space="preserve"> </w:t>
      </w:r>
      <w:r>
        <w:t>предприятий</w:t>
      </w:r>
      <w:r>
        <w:rPr>
          <w:spacing w:val="-1"/>
        </w:rPr>
        <w:t xml:space="preserve"> </w:t>
      </w:r>
      <w:r>
        <w:t>туризма и гостеприимства.</w:t>
      </w:r>
    </w:p>
    <w:p w:rsidR="007F0189" w:rsidRDefault="00032FA7">
      <w:pPr>
        <w:pStyle w:val="a3"/>
        <w:ind w:left="422" w:right="510" w:firstLine="566"/>
      </w:pPr>
      <w:r>
        <w:t>ПК</w:t>
      </w:r>
      <w:r>
        <w:rPr>
          <w:spacing w:val="39"/>
        </w:rPr>
        <w:t xml:space="preserve"> </w:t>
      </w:r>
      <w:r>
        <w:t>1.2.</w:t>
      </w:r>
      <w:r>
        <w:rPr>
          <w:spacing w:val="41"/>
        </w:rPr>
        <w:t xml:space="preserve"> </w:t>
      </w:r>
      <w:r>
        <w:t>Организовывать</w:t>
      </w:r>
      <w:r>
        <w:rPr>
          <w:spacing w:val="38"/>
        </w:rPr>
        <w:t xml:space="preserve"> </w:t>
      </w:r>
      <w:r>
        <w:t>текущую</w:t>
      </w:r>
      <w:r>
        <w:rPr>
          <w:spacing w:val="41"/>
        </w:rPr>
        <w:t xml:space="preserve"> </w:t>
      </w:r>
      <w:r>
        <w:t>деятельность</w:t>
      </w:r>
      <w:r>
        <w:rPr>
          <w:spacing w:val="39"/>
        </w:rPr>
        <w:t xml:space="preserve"> </w:t>
      </w:r>
      <w:r>
        <w:t>сотрудников</w:t>
      </w:r>
      <w:r>
        <w:rPr>
          <w:spacing w:val="39"/>
        </w:rPr>
        <w:t xml:space="preserve"> </w:t>
      </w:r>
      <w:r>
        <w:t>служб</w:t>
      </w:r>
      <w:r>
        <w:rPr>
          <w:spacing w:val="-67"/>
        </w:rPr>
        <w:t xml:space="preserve"> </w:t>
      </w:r>
      <w:r>
        <w:t>предприятий</w:t>
      </w:r>
      <w:r>
        <w:rPr>
          <w:spacing w:val="-1"/>
        </w:rPr>
        <w:t xml:space="preserve"> </w:t>
      </w:r>
      <w:r>
        <w:t>туризма и гостеприимства.</w:t>
      </w:r>
    </w:p>
    <w:p w:rsidR="007F0189" w:rsidRDefault="00032FA7">
      <w:pPr>
        <w:pStyle w:val="a3"/>
        <w:spacing w:line="242" w:lineRule="auto"/>
        <w:ind w:left="422" w:right="510" w:firstLine="566"/>
      </w:pPr>
      <w:r>
        <w:t>ПК</w:t>
      </w:r>
      <w:r>
        <w:rPr>
          <w:spacing w:val="1"/>
        </w:rPr>
        <w:t xml:space="preserve"> </w:t>
      </w:r>
      <w:r>
        <w:t>1.3.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-67"/>
        </w:rPr>
        <w:t xml:space="preserve"> </w:t>
      </w:r>
      <w:r>
        <w:t>служб предприятий</w:t>
      </w:r>
      <w:r>
        <w:rPr>
          <w:spacing w:val="-3"/>
        </w:rPr>
        <w:t xml:space="preserve"> </w:t>
      </w:r>
      <w:r>
        <w:t>туризма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гостеприимства.</w:t>
      </w:r>
    </w:p>
    <w:p w:rsidR="007F0189" w:rsidRDefault="00032FA7">
      <w:pPr>
        <w:pStyle w:val="a3"/>
        <w:ind w:left="422" w:right="510" w:firstLine="566"/>
      </w:pPr>
      <w:r>
        <w:t>ПК</w:t>
      </w:r>
      <w:r>
        <w:rPr>
          <w:spacing w:val="9"/>
        </w:rPr>
        <w:t xml:space="preserve"> </w:t>
      </w:r>
      <w:r>
        <w:t>1.4.</w:t>
      </w:r>
      <w:r>
        <w:rPr>
          <w:spacing w:val="9"/>
        </w:rPr>
        <w:t xml:space="preserve"> </w:t>
      </w:r>
      <w:r>
        <w:t>Осуществлять</w:t>
      </w:r>
      <w:r>
        <w:rPr>
          <w:spacing w:val="8"/>
        </w:rPr>
        <w:t xml:space="preserve"> </w:t>
      </w:r>
      <w:r>
        <w:t>расчеты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потребителями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предоставленные</w:t>
      </w:r>
      <w:r>
        <w:rPr>
          <w:spacing w:val="-67"/>
        </w:rPr>
        <w:t xml:space="preserve"> </w:t>
      </w:r>
      <w:r>
        <w:t>услуги.</w:t>
      </w:r>
    </w:p>
    <w:p w:rsidR="007F0189" w:rsidRDefault="00032FA7">
      <w:pPr>
        <w:pStyle w:val="a5"/>
        <w:numPr>
          <w:ilvl w:val="0"/>
          <w:numId w:val="2"/>
        </w:numPr>
        <w:tabs>
          <w:tab w:val="left" w:pos="1269"/>
        </w:tabs>
        <w:ind w:left="988" w:right="2371" w:firstLine="0"/>
        <w:rPr>
          <w:sz w:val="28"/>
        </w:rPr>
      </w:pP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туроператорских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турагентских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ПК</w:t>
      </w:r>
      <w:r>
        <w:rPr>
          <w:spacing w:val="-1"/>
          <w:sz w:val="28"/>
        </w:rPr>
        <w:t xml:space="preserve"> </w:t>
      </w:r>
      <w:r>
        <w:rPr>
          <w:sz w:val="28"/>
        </w:rPr>
        <w:t>2.1.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 обрабатывать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заказы клиентов.</w:t>
      </w:r>
    </w:p>
    <w:p w:rsidR="007F0189" w:rsidRDefault="00032FA7">
      <w:pPr>
        <w:pStyle w:val="a3"/>
        <w:spacing w:line="321" w:lineRule="exact"/>
        <w:ind w:left="988"/>
      </w:pPr>
      <w:r>
        <w:t>ПК</w:t>
      </w:r>
      <w:r>
        <w:rPr>
          <w:spacing w:val="-2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заказа.</w:t>
      </w:r>
    </w:p>
    <w:p w:rsidR="007F0189" w:rsidRDefault="00032FA7">
      <w:pPr>
        <w:pStyle w:val="a5"/>
        <w:numPr>
          <w:ilvl w:val="0"/>
          <w:numId w:val="2"/>
        </w:numPr>
        <w:tabs>
          <w:tab w:val="left" w:pos="1269"/>
        </w:tabs>
        <w:ind w:left="1268" w:hanging="281"/>
        <w:rPr>
          <w:sz w:val="28"/>
        </w:rPr>
      </w:pP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гостиничных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выбору)</w:t>
      </w:r>
    </w:p>
    <w:p w:rsidR="007F0189" w:rsidRDefault="00032FA7">
      <w:pPr>
        <w:pStyle w:val="a3"/>
        <w:ind w:left="422" w:right="507" w:firstLine="566"/>
      </w:pPr>
      <w:r>
        <w:t>ПК</w:t>
      </w:r>
      <w:r>
        <w:rPr>
          <w:spacing w:val="-11"/>
        </w:rPr>
        <w:t xml:space="preserve"> </w:t>
      </w:r>
      <w:r>
        <w:t>3.1.</w:t>
      </w:r>
      <w:r>
        <w:rPr>
          <w:spacing w:val="-11"/>
        </w:rPr>
        <w:t xml:space="preserve"> </w:t>
      </w:r>
      <w:r>
        <w:t>Формировать</w:t>
      </w:r>
      <w:r>
        <w:rPr>
          <w:spacing w:val="-11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туристов,</w:t>
      </w:r>
      <w:r>
        <w:rPr>
          <w:spacing w:val="-15"/>
        </w:rPr>
        <w:t xml:space="preserve"> </w:t>
      </w:r>
      <w:r>
        <w:t>выполнять</w:t>
      </w:r>
      <w:r>
        <w:rPr>
          <w:spacing w:val="-13"/>
        </w:rPr>
        <w:t xml:space="preserve"> </w:t>
      </w:r>
      <w:r>
        <w:t>регистрацию</w:t>
      </w:r>
      <w:r>
        <w:rPr>
          <w:spacing w:val="-12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аварийно-спасательных службах</w:t>
      </w:r>
    </w:p>
    <w:p w:rsidR="007F0189" w:rsidRDefault="00032FA7">
      <w:pPr>
        <w:pStyle w:val="a3"/>
        <w:ind w:left="422" w:right="510" w:firstLine="566"/>
      </w:pPr>
      <w:r>
        <w:t>ПК</w:t>
      </w:r>
      <w:r>
        <w:rPr>
          <w:spacing w:val="1"/>
        </w:rPr>
        <w:t xml:space="preserve"> </w:t>
      </w:r>
      <w:r>
        <w:t>3.2.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 эксплуатацию номерного</w:t>
      </w:r>
      <w:r>
        <w:rPr>
          <w:spacing w:val="1"/>
        </w:rPr>
        <w:t xml:space="preserve"> </w:t>
      </w:r>
      <w:r>
        <w:t>фонда</w:t>
      </w:r>
      <w:r>
        <w:rPr>
          <w:spacing w:val="-67"/>
        </w:rPr>
        <w:t xml:space="preserve"> </w:t>
      </w:r>
      <w:r>
        <w:t>гостиничного предприятия.</w:t>
      </w:r>
    </w:p>
    <w:p w:rsidR="007F0189" w:rsidRDefault="00032FA7">
      <w:pPr>
        <w:pStyle w:val="a3"/>
        <w:ind w:left="422" w:right="510" w:firstLine="566"/>
      </w:pPr>
      <w:r>
        <w:t>ПК</w:t>
      </w:r>
      <w:r>
        <w:rPr>
          <w:spacing w:val="52"/>
        </w:rPr>
        <w:t xml:space="preserve"> </w:t>
      </w:r>
      <w:r>
        <w:t>3.3.</w:t>
      </w:r>
      <w:r>
        <w:rPr>
          <w:spacing w:val="52"/>
        </w:rPr>
        <w:t xml:space="preserve"> </w:t>
      </w:r>
      <w:r>
        <w:t>Организовывать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осуществлять</w:t>
      </w:r>
      <w:r>
        <w:rPr>
          <w:spacing w:val="51"/>
        </w:rPr>
        <w:t xml:space="preserve"> </w:t>
      </w:r>
      <w:r>
        <w:t>бронирование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продажу</w:t>
      </w:r>
      <w:r>
        <w:rPr>
          <w:spacing w:val="-67"/>
        </w:rPr>
        <w:t xml:space="preserve"> </w:t>
      </w:r>
      <w:r>
        <w:t>гостиничных услуг.</w:t>
      </w:r>
    </w:p>
    <w:p w:rsidR="007F0189" w:rsidRDefault="00032FA7">
      <w:pPr>
        <w:pStyle w:val="a3"/>
        <w:tabs>
          <w:tab w:val="left" w:pos="1645"/>
          <w:tab w:val="left" w:pos="2333"/>
          <w:tab w:val="left" w:pos="3936"/>
          <w:tab w:val="left" w:pos="8020"/>
          <w:tab w:val="left" w:pos="9640"/>
        </w:tabs>
        <w:ind w:left="422" w:right="506" w:firstLine="566"/>
      </w:pPr>
      <w:r>
        <w:t>ПК</w:t>
      </w:r>
      <w:r>
        <w:tab/>
        <w:t>3.4.</w:t>
      </w:r>
      <w:r>
        <w:tab/>
        <w:t>Выполнять</w:t>
      </w:r>
      <w:r>
        <w:tab/>
        <w:t>санитарно-эпидемиологические</w:t>
      </w:r>
      <w:r>
        <w:tab/>
        <w:t>требования</w:t>
      </w:r>
      <w:r>
        <w:tab/>
        <w:t>к</w:t>
      </w:r>
      <w:r>
        <w:rPr>
          <w:spacing w:val="-67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гостиничных</w:t>
      </w:r>
      <w:r>
        <w:rPr>
          <w:spacing w:val="1"/>
        </w:rPr>
        <w:t xml:space="preserve"> </w:t>
      </w:r>
      <w:r>
        <w:t>услуг</w:t>
      </w:r>
    </w:p>
    <w:p w:rsidR="007F0189" w:rsidRDefault="00032FA7">
      <w:pPr>
        <w:pStyle w:val="a5"/>
        <w:numPr>
          <w:ilvl w:val="0"/>
          <w:numId w:val="2"/>
        </w:numPr>
        <w:tabs>
          <w:tab w:val="left" w:pos="1332"/>
        </w:tabs>
        <w:ind w:right="510" w:firstLine="566"/>
        <w:rPr>
          <w:sz w:val="28"/>
        </w:rPr>
      </w:pPr>
      <w:r>
        <w:rPr>
          <w:sz w:val="28"/>
        </w:rPr>
        <w:t>Выполнение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одной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60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59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59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(Экскурсовод</w:t>
      </w:r>
      <w:r>
        <w:rPr>
          <w:spacing w:val="1"/>
          <w:sz w:val="28"/>
        </w:rPr>
        <w:t xml:space="preserve"> </w:t>
      </w:r>
      <w:r>
        <w:rPr>
          <w:sz w:val="28"/>
        </w:rPr>
        <w:t>(Гид)).</w:t>
      </w:r>
    </w:p>
    <w:p w:rsidR="007F0189" w:rsidRDefault="00032FA7">
      <w:pPr>
        <w:pStyle w:val="a3"/>
        <w:spacing w:line="321" w:lineRule="exact"/>
        <w:ind w:left="988"/>
      </w:pPr>
      <w:r>
        <w:t>С/01.5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экскурсий</w:t>
      </w:r>
    </w:p>
    <w:p w:rsidR="007F0189" w:rsidRDefault="00032FA7">
      <w:pPr>
        <w:pStyle w:val="a3"/>
        <w:ind w:left="988"/>
      </w:pPr>
      <w:r>
        <w:t>С/02.5</w:t>
      </w:r>
      <w:r>
        <w:rPr>
          <w:spacing w:val="-4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экскурсионного</w:t>
      </w:r>
      <w:r>
        <w:rPr>
          <w:spacing w:val="-7"/>
        </w:rPr>
        <w:t xml:space="preserve"> </w:t>
      </w:r>
      <w:r>
        <w:t>обслуживания</w:t>
      </w:r>
    </w:p>
    <w:p w:rsidR="007F0189" w:rsidRDefault="007F0189">
      <w:pPr>
        <w:pStyle w:val="a3"/>
        <w:spacing w:before="2"/>
        <w:rPr>
          <w:sz w:val="27"/>
        </w:rPr>
      </w:pPr>
    </w:p>
    <w:p w:rsidR="007F0189" w:rsidRDefault="00032FA7">
      <w:pPr>
        <w:pStyle w:val="1"/>
        <w:ind w:left="988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(работы)</w:t>
      </w:r>
    </w:p>
    <w:p w:rsidR="007F0189" w:rsidRDefault="007F0189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5512"/>
        <w:gridCol w:w="3080"/>
      </w:tblGrid>
      <w:tr w:rsidR="007F0189">
        <w:trPr>
          <w:trHeight w:val="642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22" w:lineRule="exact"/>
              <w:ind w:right="79" w:firstLine="331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ind w:left="1363"/>
              <w:rPr>
                <w:sz w:val="28"/>
              </w:rPr>
            </w:pPr>
            <w:r>
              <w:rPr>
                <w:sz w:val="28"/>
              </w:rPr>
              <w:t>Формулировка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22" w:lineRule="exact"/>
              <w:ind w:left="748" w:right="482" w:hanging="245"/>
              <w:rPr>
                <w:sz w:val="28"/>
              </w:rPr>
            </w:pPr>
            <w:r>
              <w:rPr>
                <w:sz w:val="28"/>
              </w:rPr>
              <w:t>Контролируемые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</w:tr>
      <w:tr w:rsidR="007F0189">
        <w:trPr>
          <w:trHeight w:val="322"/>
        </w:trPr>
        <w:tc>
          <w:tcPr>
            <w:tcW w:w="1147" w:type="dxa"/>
          </w:tcPr>
          <w:p w:rsidR="007F0189" w:rsidRDefault="00032FA7">
            <w:pPr>
              <w:pStyle w:val="TableParagraph"/>
              <w:spacing w:before="1" w:line="301" w:lineRule="exact"/>
              <w:ind w:left="449" w:right="43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Выбор темы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1, 4, 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</w:tr>
      <w:tr w:rsidR="007F0189">
        <w:trPr>
          <w:trHeight w:val="321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1" w:lineRule="exact"/>
              <w:ind w:left="449" w:right="43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обзора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</w:tr>
      <w:tr w:rsidR="007F0189">
        <w:trPr>
          <w:trHeight w:val="645"/>
        </w:trPr>
        <w:tc>
          <w:tcPr>
            <w:tcW w:w="1147" w:type="dxa"/>
          </w:tcPr>
          <w:p w:rsidR="007F0189" w:rsidRDefault="00032FA7">
            <w:pPr>
              <w:pStyle w:val="TableParagraph"/>
              <w:ind w:left="449" w:right="43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</w:tr>
      <w:tr w:rsidR="007F0189">
        <w:trPr>
          <w:trHeight w:val="964"/>
        </w:trPr>
        <w:tc>
          <w:tcPr>
            <w:tcW w:w="1147" w:type="dxa"/>
          </w:tcPr>
          <w:p w:rsidR="007F0189" w:rsidRDefault="00032FA7">
            <w:pPr>
              <w:pStyle w:val="TableParagraph"/>
              <w:ind w:left="449" w:right="438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</w:tr>
    </w:tbl>
    <w:p w:rsidR="007F0189" w:rsidRDefault="007F0189">
      <w:pPr>
        <w:rPr>
          <w:sz w:val="28"/>
        </w:rPr>
        <w:sectPr w:rsidR="007F0189">
          <w:pgSz w:w="11910" w:h="16840"/>
          <w:pgMar w:top="104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5512"/>
        <w:gridCol w:w="3080"/>
      </w:tblGrid>
      <w:tr w:rsidR="007F0189">
        <w:trPr>
          <w:trHeight w:val="967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9" w:lineRule="exact"/>
              <w:ind w:left="467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глава)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7F0189" w:rsidRDefault="00032FA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ПК.1.1-1.7,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2.1-2.6,</w:t>
            </w:r>
          </w:p>
          <w:p w:rsidR="007F0189" w:rsidRDefault="00032FA7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3.1-3.4,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4.1-4.3</w:t>
            </w:r>
          </w:p>
        </w:tc>
      </w:tr>
      <w:tr w:rsidR="007F0189">
        <w:trPr>
          <w:trHeight w:val="966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F0189" w:rsidRDefault="00032FA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ПК.1.1-1.7,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2.1-2.6,</w:t>
            </w:r>
          </w:p>
          <w:p w:rsidR="007F0189" w:rsidRDefault="00032FA7">
            <w:pPr>
              <w:pStyle w:val="TableParagraph"/>
              <w:spacing w:before="2"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3.1-3.4,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4.1-4.3</w:t>
            </w:r>
          </w:p>
        </w:tc>
      </w:tr>
      <w:tr w:rsidR="007F0189">
        <w:trPr>
          <w:trHeight w:val="964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 w:rsidP="00032FA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эмпирического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 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7F0189" w:rsidRDefault="00032FA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ПК.1.1-1.7,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2.1-2.6,</w:t>
            </w:r>
          </w:p>
          <w:p w:rsidR="007F0189" w:rsidRDefault="00032FA7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3.1-3.4,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4.1-4.3</w:t>
            </w:r>
          </w:p>
        </w:tc>
      </w:tr>
      <w:tr w:rsidR="007F0189">
        <w:trPr>
          <w:trHeight w:val="966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9" w:lineRule="exact"/>
              <w:ind w:left="46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глава)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7F0189" w:rsidRDefault="00032FA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ПК.1.1-1.7,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2.1-2.6,</w:t>
            </w:r>
          </w:p>
          <w:p w:rsidR="007F0189" w:rsidRDefault="00032FA7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3.1-3.4,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4.1-4.3</w:t>
            </w:r>
          </w:p>
        </w:tc>
      </w:tr>
      <w:tr w:rsidR="007F0189">
        <w:trPr>
          <w:trHeight w:val="967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tabs>
                <w:tab w:val="left" w:pos="1831"/>
                <w:tab w:val="left" w:pos="3164"/>
                <w:tab w:val="left" w:pos="3783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  <w:t>выводов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 лава)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7F0189" w:rsidRDefault="00032FA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ПК.1.1-1.7,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2.1-2.6,</w:t>
            </w:r>
          </w:p>
          <w:p w:rsidR="007F0189" w:rsidRDefault="00032FA7">
            <w:pPr>
              <w:pStyle w:val="TableParagraph"/>
              <w:spacing w:before="2"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3.1-3.4,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4.1-4.3</w:t>
            </w:r>
          </w:p>
        </w:tc>
      </w:tr>
      <w:tr w:rsidR="007F0189">
        <w:trPr>
          <w:trHeight w:val="964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7F0189" w:rsidRDefault="00032FA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ПК.1.1-1.7,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2.1-2.6,</w:t>
            </w:r>
          </w:p>
          <w:p w:rsidR="007F0189" w:rsidRDefault="00032FA7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3.1-3.4,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4.1-4.3</w:t>
            </w:r>
          </w:p>
        </w:tc>
      </w:tr>
      <w:tr w:rsidR="007F0189">
        <w:trPr>
          <w:trHeight w:val="323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приложений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</w:tr>
      <w:tr w:rsidR="007F0189">
        <w:trPr>
          <w:trHeight w:val="642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tabs>
                <w:tab w:val="left" w:pos="2260"/>
                <w:tab w:val="left" w:pos="3436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списка</w:t>
            </w:r>
            <w:r>
              <w:rPr>
                <w:sz w:val="28"/>
              </w:rPr>
              <w:tab/>
              <w:t>использованных</w:t>
            </w:r>
          </w:p>
          <w:p w:rsidR="007F0189" w:rsidRDefault="00032FA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</w:tr>
      <w:tr w:rsidR="007F0189">
        <w:trPr>
          <w:trHeight w:val="645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tabs>
                <w:tab w:val="left" w:pos="1904"/>
                <w:tab w:val="left" w:pos="3027"/>
                <w:tab w:val="left" w:pos="3425"/>
                <w:tab w:val="left" w:pos="5277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</w:p>
          <w:p w:rsidR="007F0189" w:rsidRDefault="00032FA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методическими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указаниями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</w:tr>
      <w:tr w:rsidR="007F0189">
        <w:trPr>
          <w:trHeight w:val="642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tabs>
                <w:tab w:val="left" w:pos="1719"/>
                <w:tab w:val="left" w:pos="4542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z w:val="28"/>
              </w:rPr>
              <w:tab/>
              <w:t>подготовленной</w:t>
            </w:r>
            <w:r>
              <w:rPr>
                <w:sz w:val="28"/>
              </w:rPr>
              <w:tab/>
              <w:t>работы</w:t>
            </w:r>
          </w:p>
          <w:p w:rsidR="007F0189" w:rsidRDefault="00032FA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</w:tr>
      <w:tr w:rsidR="007F0189">
        <w:trPr>
          <w:trHeight w:val="645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tabs>
                <w:tab w:val="left" w:pos="1971"/>
                <w:tab w:val="left" w:pos="3104"/>
                <w:tab w:val="left" w:pos="3998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Доработка</w:t>
            </w:r>
            <w:r>
              <w:rPr>
                <w:sz w:val="28"/>
              </w:rPr>
              <w:tab/>
              <w:t>ВКР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замечаниям</w:t>
            </w:r>
          </w:p>
          <w:p w:rsidR="007F0189" w:rsidRDefault="00032FA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6, 7</w:t>
            </w:r>
          </w:p>
        </w:tc>
      </w:tr>
      <w:tr w:rsidR="007F0189">
        <w:trPr>
          <w:trHeight w:val="642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tabs>
                <w:tab w:val="left" w:pos="1628"/>
                <w:tab w:val="left" w:pos="2652"/>
                <w:tab w:val="left" w:pos="3011"/>
                <w:tab w:val="left" w:pos="4070"/>
                <w:tab w:val="left" w:pos="5135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z w:val="28"/>
              </w:rPr>
              <w:tab/>
              <w:t>отзыва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оценки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от</w:t>
            </w:r>
          </w:p>
          <w:p w:rsidR="007F0189" w:rsidRDefault="00032FA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</w:tr>
      <w:tr w:rsidR="007F0189">
        <w:trPr>
          <w:trHeight w:val="321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рецензента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</w:tr>
      <w:tr w:rsidR="007F0189">
        <w:trPr>
          <w:trHeight w:val="323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5, 8</w:t>
            </w:r>
          </w:p>
        </w:tc>
      </w:tr>
      <w:tr w:rsidR="007F0189">
        <w:trPr>
          <w:trHeight w:val="321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5, 8</w:t>
            </w:r>
          </w:p>
        </w:tc>
      </w:tr>
      <w:tr w:rsidR="007F0189">
        <w:trPr>
          <w:trHeight w:val="321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предзащите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3, 8</w:t>
            </w:r>
          </w:p>
        </w:tc>
      </w:tr>
      <w:tr w:rsidR="007F0189">
        <w:trPr>
          <w:trHeight w:val="324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3, 8</w:t>
            </w:r>
          </w:p>
        </w:tc>
      </w:tr>
    </w:tbl>
    <w:p w:rsidR="007F0189" w:rsidRDefault="007F0189">
      <w:pPr>
        <w:pStyle w:val="a3"/>
        <w:spacing w:before="7"/>
        <w:rPr>
          <w:b/>
          <w:sz w:val="15"/>
        </w:rPr>
      </w:pPr>
    </w:p>
    <w:p w:rsidR="007F0189" w:rsidRDefault="00032FA7">
      <w:pPr>
        <w:pStyle w:val="a5"/>
        <w:numPr>
          <w:ilvl w:val="0"/>
          <w:numId w:val="1"/>
        </w:numPr>
        <w:tabs>
          <w:tab w:val="left" w:pos="1243"/>
        </w:tabs>
        <w:spacing w:before="90"/>
        <w:ind w:right="503" w:firstLine="566"/>
        <w:rPr>
          <w:sz w:val="24"/>
        </w:rPr>
      </w:pPr>
      <w:r>
        <w:rPr>
          <w:sz w:val="24"/>
        </w:rPr>
        <w:t>Содержание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1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12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1"/>
          <w:sz w:val="24"/>
        </w:rPr>
        <w:t xml:space="preserve"> </w:t>
      </w:r>
      <w:r>
        <w:rPr>
          <w:sz w:val="24"/>
        </w:rPr>
        <w:t>темы</w:t>
      </w:r>
      <w:r>
        <w:rPr>
          <w:spacing w:val="18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(работы).</w:t>
      </w:r>
    </w:p>
    <w:p w:rsidR="007F0189" w:rsidRDefault="00032FA7">
      <w:pPr>
        <w:pStyle w:val="a5"/>
        <w:numPr>
          <w:ilvl w:val="0"/>
          <w:numId w:val="1"/>
        </w:numPr>
        <w:tabs>
          <w:tab w:val="left" w:pos="1289"/>
        </w:tabs>
        <w:ind w:right="511" w:firstLine="566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 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ВКР.</w:t>
      </w:r>
    </w:p>
    <w:p w:rsidR="007F0189" w:rsidRDefault="007F0189">
      <w:pPr>
        <w:pStyle w:val="a3"/>
        <w:spacing w:before="1"/>
        <w:rPr>
          <w:sz w:val="24"/>
        </w:rPr>
      </w:pPr>
    </w:p>
    <w:p w:rsidR="007F0189" w:rsidRDefault="00032FA7">
      <w:pPr>
        <w:pStyle w:val="1"/>
        <w:numPr>
          <w:ilvl w:val="1"/>
          <w:numId w:val="1"/>
        </w:numPr>
        <w:tabs>
          <w:tab w:val="left" w:pos="2741"/>
        </w:tabs>
        <w:jc w:val="left"/>
      </w:pPr>
      <w:r>
        <w:t>Тематика</w:t>
      </w:r>
      <w:r>
        <w:rPr>
          <w:spacing w:val="-3"/>
        </w:rPr>
        <w:t xml:space="preserve"> </w:t>
      </w:r>
      <w:r>
        <w:t>дипломных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(проектов)</w:t>
      </w:r>
    </w:p>
    <w:p w:rsidR="007F0189" w:rsidRDefault="007F0189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2"/>
        <w:gridCol w:w="2239"/>
      </w:tblGrid>
      <w:tr w:rsidR="007F0189">
        <w:trPr>
          <w:trHeight w:val="827"/>
        </w:trPr>
        <w:tc>
          <w:tcPr>
            <w:tcW w:w="703" w:type="dxa"/>
          </w:tcPr>
          <w:p w:rsidR="007F0189" w:rsidRDefault="00032FA7">
            <w:pPr>
              <w:pStyle w:val="TableParagraph"/>
              <w:spacing w:before="138"/>
              <w:ind w:left="189" w:right="16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942" w:type="dxa"/>
          </w:tcPr>
          <w:p w:rsidR="007F0189" w:rsidRDefault="007F018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F0189" w:rsidRDefault="00032FA7">
            <w:pPr>
              <w:pStyle w:val="TableParagraph"/>
              <w:ind w:left="2407" w:right="240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line="276" w:lineRule="exact"/>
              <w:ind w:left="105" w:right="96" w:hanging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</w:tr>
    </w:tbl>
    <w:p w:rsidR="007F0189" w:rsidRDefault="007F0189">
      <w:pPr>
        <w:spacing w:line="276" w:lineRule="exact"/>
        <w:jc w:val="center"/>
        <w:rPr>
          <w:sz w:val="24"/>
        </w:rPr>
        <w:sectPr w:rsidR="007F0189">
          <w:pgSz w:w="11910" w:h="16840"/>
          <w:pgMar w:top="112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2"/>
        <w:gridCol w:w="2239"/>
      </w:tblGrid>
      <w:tr w:rsidR="007F0189">
        <w:trPr>
          <w:trHeight w:val="56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Автоматизированные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бронирования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резервирования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букинг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тикетинг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39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бизнесе.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51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839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аспекты.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7F0189" w:rsidRDefault="00032FA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pacing w:val="-1"/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спортивно-массовых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494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фирме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03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Сегментирование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рынка,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позиционирование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брендинг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туруслуг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Бизнес-план гостиничного (туристского) предприятия: понятия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 разработки.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туристическом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предприятии.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Сезонность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сглаживание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туристском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бизнесе.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2458"/>
                <w:tab w:val="left" w:pos="3605"/>
                <w:tab w:val="left" w:pos="5163"/>
                <w:tab w:val="left" w:pos="5576"/>
                <w:tab w:val="left" w:pos="659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развлечений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отдыха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предприятиях социально-культурного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3262"/>
                <w:tab w:val="left" w:pos="3790"/>
                <w:tab w:val="left" w:pos="5941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психологические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менеджеров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хозяйствования.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Сравнительная характеристика перспектив развития 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840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(услуги)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  <w:p w:rsidR="007F0189" w:rsidRDefault="00032F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индустрии.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гостиницы,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турфирмы).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ind w:left="0"/>
              <w:rPr>
                <w:b/>
                <w:sz w:val="24"/>
              </w:rPr>
            </w:pPr>
          </w:p>
          <w:p w:rsidR="007F0189" w:rsidRDefault="00032FA7">
            <w:pPr>
              <w:pStyle w:val="TableParagraph"/>
              <w:spacing w:before="1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842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Компетенции персонала предприятий индустрии гостеприимства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туризма: определение, формирование и мониторинг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ind w:left="0"/>
              <w:rPr>
                <w:b/>
                <w:sz w:val="24"/>
              </w:rPr>
            </w:pPr>
          </w:p>
          <w:p w:rsidR="007F0189" w:rsidRDefault="00032FA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2043"/>
                <w:tab w:val="left" w:pos="3542"/>
                <w:tab w:val="left" w:pos="5322"/>
                <w:tab w:val="left" w:pos="5962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Стратегическое</w:t>
            </w:r>
            <w:r>
              <w:rPr>
                <w:sz w:val="24"/>
              </w:rPr>
              <w:tab/>
              <w:t>управление</w:t>
            </w:r>
            <w:r>
              <w:rPr>
                <w:sz w:val="24"/>
              </w:rPr>
              <w:tab/>
              <w:t>предприятием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турфирмы).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Креативный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маркетинг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(туристского)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(бизнеса).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туристическом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бизнесе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494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03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805"/>
                <w:tab w:val="left" w:pos="2340"/>
                <w:tab w:val="left" w:pos="4074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оптимизация</w:t>
            </w:r>
            <w:r>
              <w:rPr>
                <w:sz w:val="24"/>
              </w:rPr>
              <w:tab/>
              <w:t>финансово-экономических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предприятиях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779"/>
                <w:tab w:val="left" w:pos="3408"/>
                <w:tab w:val="left" w:pos="4106"/>
                <w:tab w:val="left" w:pos="5652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z w:val="24"/>
              </w:rPr>
              <w:tab/>
              <w:t>менеджмент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подсистема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социально-культурного 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839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конкурентных преимуществ объектов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размещения.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ind w:left="0"/>
              <w:rPr>
                <w:b/>
                <w:sz w:val="24"/>
              </w:rPr>
            </w:pPr>
          </w:p>
          <w:p w:rsidR="007F0189" w:rsidRDefault="00032FA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111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конкретных  предприятий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социально-культурного</w:t>
            </w:r>
          </w:p>
          <w:p w:rsidR="007F0189" w:rsidRDefault="00032FA7">
            <w:pPr>
              <w:pStyle w:val="TableParagraph"/>
              <w:spacing w:before="1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сервиса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7F0189" w:rsidRDefault="00032FA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</w:tbl>
    <w:p w:rsidR="007F0189" w:rsidRDefault="007F0189">
      <w:pPr>
        <w:rPr>
          <w:sz w:val="24"/>
        </w:rPr>
        <w:sectPr w:rsidR="007F0189">
          <w:pgSz w:w="11910" w:h="16840"/>
          <w:pgMar w:top="112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2"/>
        <w:gridCol w:w="2239"/>
      </w:tblGrid>
      <w:tr w:rsidR="007F0189">
        <w:trPr>
          <w:trHeight w:val="56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фирмы.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маркетинговой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(организации)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особенности.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494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Туристский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03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5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483"/>
                <w:tab w:val="left" w:pos="1852"/>
                <w:tab w:val="left" w:pos="3461"/>
                <w:tab w:val="left" w:pos="4404"/>
                <w:tab w:val="left" w:pos="5889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продвижение</w:t>
            </w:r>
            <w:r>
              <w:rPr>
                <w:sz w:val="24"/>
              </w:rPr>
              <w:tab/>
              <w:t>нового</w:t>
            </w:r>
            <w:r>
              <w:rPr>
                <w:sz w:val="24"/>
              </w:rPr>
              <w:tab/>
              <w:t>туристского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4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702"/>
                <w:tab w:val="left" w:pos="3606"/>
                <w:tab w:val="left" w:pos="5052"/>
                <w:tab w:val="left" w:pos="5436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антикризисного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309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паломнического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религиозного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0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532"/>
                <w:tab w:val="left" w:pos="2830"/>
                <w:tab w:val="left" w:pos="4300"/>
                <w:tab w:val="left" w:pos="6720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стратегии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взаимоотношениями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агентства).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маркетинговой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турфирмы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агентства).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481"/>
                <w:tab w:val="left" w:pos="2877"/>
                <w:tab w:val="left" w:pos="4115"/>
                <w:tab w:val="left" w:pos="4465"/>
                <w:tab w:val="left" w:pos="5429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туристских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 туристов.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Ставрополя.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493"/>
                <w:tab w:val="left" w:pos="3213"/>
                <w:tab w:val="left" w:pos="3820"/>
                <w:tab w:val="left" w:pos="5254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туроператора.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345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туроператора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29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417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63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663"/>
                <w:tab w:val="left" w:pos="3438"/>
                <w:tab w:val="left" w:pos="5036"/>
                <w:tab w:val="left" w:pos="5504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маркетинговой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предприятии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туризм: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297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туристской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фирмы.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3" w:line="274" w:lineRule="exact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туристского предприятия.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839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гостиницы)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7F0189" w:rsidRDefault="00032FA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4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Разработка ассортиментной политики гостиничного предприятия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 гостиницы).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8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520"/>
                <w:tab w:val="left" w:pos="1927"/>
                <w:tab w:val="left" w:pos="3707"/>
                <w:tab w:val="left" w:pos="545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конкурентных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преимуществ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гостиницы).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839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гостиницы).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ind w:left="0"/>
              <w:rPr>
                <w:b/>
                <w:sz w:val="24"/>
              </w:rPr>
            </w:pPr>
          </w:p>
          <w:p w:rsidR="007F0189" w:rsidRDefault="00032FA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2497"/>
                <w:tab w:val="left" w:pos="4221"/>
                <w:tab w:val="left" w:pos="5329"/>
                <w:tab w:val="left" w:pos="596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гостиничного</w:t>
            </w:r>
            <w:r>
              <w:rPr>
                <w:sz w:val="24"/>
              </w:rPr>
              <w:tab/>
              <w:t>сервиса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гостиницы)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5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гостиницы)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4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3021"/>
                <w:tab w:val="left" w:pos="3995"/>
                <w:tab w:val="left" w:pos="5739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Конкурентоспособность</w:t>
            </w:r>
            <w:r>
              <w:rPr>
                <w:sz w:val="24"/>
              </w:rPr>
              <w:tab/>
              <w:t>услуг</w:t>
            </w:r>
            <w:r>
              <w:rPr>
                <w:sz w:val="24"/>
              </w:rPr>
              <w:tab/>
              <w:t>предприятий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индустрии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гостиницы).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8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</w:tbl>
    <w:p w:rsidR="007F0189" w:rsidRDefault="007F0189">
      <w:pPr>
        <w:rPr>
          <w:sz w:val="24"/>
        </w:rPr>
        <w:sectPr w:rsidR="007F0189">
          <w:pgSz w:w="11910" w:h="16840"/>
          <w:pgMar w:top="112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2"/>
        <w:gridCol w:w="2239"/>
      </w:tblGrid>
      <w:tr w:rsidR="007F0189">
        <w:trPr>
          <w:trHeight w:val="842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эффективного  продвижения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  <w:p w:rsidR="007F0189" w:rsidRDefault="00032FA7">
            <w:pPr>
              <w:pStyle w:val="TableParagraph"/>
              <w:tabs>
                <w:tab w:val="left" w:pos="1712"/>
                <w:tab w:val="left" w:pos="3271"/>
                <w:tab w:val="left" w:pos="4592"/>
                <w:tab w:val="left" w:pos="6511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предприятий</w:t>
            </w:r>
            <w:r>
              <w:rPr>
                <w:sz w:val="24"/>
              </w:rPr>
              <w:tab/>
              <w:t>индустрии</w:t>
            </w:r>
            <w:r>
              <w:rPr>
                <w:sz w:val="24"/>
              </w:rPr>
              <w:tab/>
              <w:t>гостеприимства.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конкретной гостиницы)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ind w:left="0"/>
              <w:rPr>
                <w:b/>
                <w:sz w:val="24"/>
              </w:rPr>
            </w:pPr>
          </w:p>
          <w:p w:rsidR="007F0189" w:rsidRDefault="00032FA7">
            <w:pPr>
              <w:pStyle w:val="TableParagraph"/>
              <w:spacing w:before="1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2283"/>
                <w:tab w:val="left" w:pos="2960"/>
                <w:tab w:val="left" w:pos="3847"/>
                <w:tab w:val="left" w:pos="5363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Риск-менеджмент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коммерческой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 гостиничного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410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аутсорсинга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60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246"/>
                <w:tab w:val="left" w:pos="3136"/>
                <w:tab w:val="left" w:pos="4836"/>
                <w:tab w:val="left" w:pos="5325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z w:val="24"/>
              </w:rPr>
              <w:tab/>
              <w:t>покупательских</w:t>
            </w:r>
            <w:r>
              <w:rPr>
                <w:sz w:val="24"/>
              </w:rPr>
              <w:tab/>
              <w:t>предпочтений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602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2477"/>
                <w:tab w:val="left" w:pos="3633"/>
                <w:tab w:val="left" w:pos="5648"/>
              </w:tabs>
              <w:spacing w:before="10" w:line="237" w:lineRule="auto"/>
              <w:ind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Бенчмаркетинг</w:t>
            </w:r>
            <w:proofErr w:type="spellEnd"/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инструмент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56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105"/>
                <w:tab w:val="left" w:pos="1471"/>
                <w:tab w:val="left" w:pos="3719"/>
                <w:tab w:val="left" w:pos="535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  <w:t>гостиничного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обслуживания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туристов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88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ind w:right="10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50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5731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Сравнительный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компьютерными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сервисе.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99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ind w:right="100"/>
              <w:rPr>
                <w:sz w:val="24"/>
              </w:rPr>
            </w:pPr>
            <w:r>
              <w:rPr>
                <w:sz w:val="24"/>
              </w:rPr>
              <w:t>Маркетинговый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гостиницы).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54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</w:tbl>
    <w:p w:rsidR="007F0189" w:rsidRDefault="007F0189">
      <w:pPr>
        <w:pStyle w:val="a3"/>
        <w:rPr>
          <w:b/>
          <w:sz w:val="20"/>
        </w:rPr>
      </w:pPr>
    </w:p>
    <w:p w:rsidR="007F0189" w:rsidRDefault="007F0189">
      <w:pPr>
        <w:pStyle w:val="a3"/>
        <w:spacing w:before="8"/>
        <w:rPr>
          <w:b/>
          <w:sz w:val="27"/>
        </w:rPr>
      </w:pPr>
    </w:p>
    <w:p w:rsidR="007F0189" w:rsidRDefault="00032FA7">
      <w:pPr>
        <w:pStyle w:val="a5"/>
        <w:numPr>
          <w:ilvl w:val="1"/>
          <w:numId w:val="1"/>
        </w:numPr>
        <w:tabs>
          <w:tab w:val="left" w:pos="688"/>
        </w:tabs>
        <w:spacing w:before="89"/>
        <w:ind w:left="688" w:hanging="266"/>
        <w:jc w:val="left"/>
        <w:rPr>
          <w:b/>
          <w:sz w:val="28"/>
        </w:rPr>
      </w:pPr>
      <w:r>
        <w:rPr>
          <w:b/>
          <w:spacing w:val="-1"/>
          <w:sz w:val="28"/>
        </w:rPr>
        <w:t>Описание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критериев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оценивания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дипломного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(работы)</w:t>
      </w:r>
    </w:p>
    <w:p w:rsidR="007F0189" w:rsidRDefault="007F0189">
      <w:pPr>
        <w:pStyle w:val="a3"/>
        <w:spacing w:before="2"/>
        <w:rPr>
          <w:b/>
        </w:rPr>
      </w:pPr>
    </w:p>
    <w:p w:rsidR="007F0189" w:rsidRDefault="00032FA7">
      <w:pPr>
        <w:pStyle w:val="a3"/>
        <w:ind w:left="422" w:right="510" w:firstLine="707"/>
        <w:jc w:val="both"/>
      </w:pPr>
      <w:r>
        <w:t>Основными критериями оценки качества дипломного проекта (работы)</w:t>
      </w:r>
      <w:r>
        <w:rPr>
          <w:spacing w:val="1"/>
        </w:rPr>
        <w:t xml:space="preserve"> </w:t>
      </w:r>
      <w:r>
        <w:t>являются: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42"/>
        </w:tabs>
        <w:ind w:right="507" w:firstLine="566"/>
        <w:jc w:val="both"/>
        <w:rPr>
          <w:sz w:val="28"/>
        </w:rPr>
      </w:pPr>
      <w:r>
        <w:rPr>
          <w:sz w:val="28"/>
        </w:rPr>
        <w:t>актуальность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темы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разработки;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78"/>
        </w:tabs>
        <w:ind w:right="513" w:firstLine="566"/>
        <w:jc w:val="both"/>
        <w:rPr>
          <w:sz w:val="28"/>
        </w:rPr>
      </w:pPr>
      <w:r>
        <w:rPr>
          <w:sz w:val="28"/>
        </w:rPr>
        <w:t>логичность структуры и содержания работы, полнота раскрытия 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9"/>
        </w:tabs>
        <w:ind w:right="505" w:firstLine="566"/>
        <w:jc w:val="both"/>
        <w:rPr>
          <w:sz w:val="28"/>
        </w:rPr>
      </w:pPr>
      <w:r>
        <w:rPr>
          <w:sz w:val="28"/>
        </w:rPr>
        <w:t>степень самостоятельности студента при написании дипломной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(проекта);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279"/>
        </w:tabs>
        <w:ind w:right="514" w:firstLine="566"/>
        <w:jc w:val="both"/>
        <w:rPr>
          <w:sz w:val="28"/>
        </w:rPr>
      </w:pP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проведенных расчетов,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исследований;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229"/>
        </w:tabs>
        <w:ind w:right="502" w:firstLine="566"/>
        <w:jc w:val="both"/>
        <w:rPr>
          <w:sz w:val="28"/>
        </w:rPr>
      </w:pP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0"/>
        </w:tabs>
        <w:spacing w:before="1"/>
        <w:ind w:right="510" w:firstLine="566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67"/>
          <w:sz w:val="28"/>
        </w:rPr>
        <w:t xml:space="preserve"> </w:t>
      </w:r>
      <w:r>
        <w:rPr>
          <w:sz w:val="28"/>
        </w:rPr>
        <w:t>их обоснованности и возможного реального внедрения в работу медицинских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организаций;</w:t>
      </w:r>
    </w:p>
    <w:p w:rsidR="007F0189" w:rsidRDefault="00032FA7">
      <w:pPr>
        <w:pStyle w:val="a3"/>
        <w:spacing w:line="321" w:lineRule="exact"/>
        <w:ind w:left="988"/>
        <w:jc w:val="both"/>
      </w:pPr>
      <w:r>
        <w:t>Результаты</w:t>
      </w:r>
      <w:r>
        <w:rPr>
          <w:spacing w:val="75"/>
        </w:rPr>
        <w:t xml:space="preserve"> </w:t>
      </w:r>
      <w:r>
        <w:t xml:space="preserve">защиты  </w:t>
      </w:r>
      <w:r>
        <w:rPr>
          <w:spacing w:val="3"/>
        </w:rPr>
        <w:t xml:space="preserve"> </w:t>
      </w:r>
      <w:r>
        <w:t xml:space="preserve">определяются  </w:t>
      </w:r>
      <w:r>
        <w:rPr>
          <w:spacing w:val="4"/>
        </w:rPr>
        <w:t xml:space="preserve"> </w:t>
      </w:r>
      <w:r>
        <w:t>оценками «отлично», «хорошо»,</w:t>
      </w:r>
    </w:p>
    <w:p w:rsidR="007F0189" w:rsidRDefault="00032FA7">
      <w:pPr>
        <w:pStyle w:val="a3"/>
        <w:spacing w:line="322" w:lineRule="exact"/>
        <w:ind w:left="422"/>
        <w:jc w:val="both"/>
      </w:pPr>
      <w:r>
        <w:t>«удовлетворительно»,</w:t>
      </w:r>
      <w:r>
        <w:rPr>
          <w:spacing w:val="-10"/>
        </w:rPr>
        <w:t xml:space="preserve"> </w:t>
      </w:r>
      <w:r>
        <w:t>«неудовлетворительно».</w:t>
      </w:r>
    </w:p>
    <w:p w:rsidR="007F0189" w:rsidRDefault="00032FA7">
      <w:pPr>
        <w:pStyle w:val="a3"/>
        <w:ind w:left="422" w:right="507" w:firstLine="566"/>
        <w:jc w:val="both"/>
      </w:pPr>
      <w:r>
        <w:t>При определении окончательной оценки по защите дипломных проектов</w:t>
      </w:r>
      <w:r>
        <w:rPr>
          <w:spacing w:val="-67"/>
        </w:rPr>
        <w:t xml:space="preserve"> </w:t>
      </w:r>
      <w:r>
        <w:t>(работ)</w:t>
      </w:r>
      <w:r>
        <w:rPr>
          <w:spacing w:val="-1"/>
        </w:rPr>
        <w:t xml:space="preserve"> </w:t>
      </w:r>
      <w:r>
        <w:t>учитываются:</w:t>
      </w:r>
    </w:p>
    <w:p w:rsidR="007F0189" w:rsidRDefault="007F0189">
      <w:pPr>
        <w:jc w:val="both"/>
        <w:sectPr w:rsidR="007F0189">
          <w:pgSz w:w="11910" w:h="16840"/>
          <w:pgMar w:top="1120" w:right="340" w:bottom="280" w:left="1280" w:header="720" w:footer="720" w:gutter="0"/>
          <w:cols w:space="720"/>
        </w:sectPr>
      </w:pPr>
    </w:p>
    <w:p w:rsidR="007F0189" w:rsidRDefault="00032FA7">
      <w:pPr>
        <w:pStyle w:val="a5"/>
        <w:numPr>
          <w:ilvl w:val="2"/>
          <w:numId w:val="1"/>
        </w:numPr>
        <w:tabs>
          <w:tab w:val="left" w:pos="1234"/>
        </w:tabs>
        <w:spacing w:before="74" w:line="242" w:lineRule="auto"/>
        <w:ind w:right="511" w:firstLine="566"/>
        <w:rPr>
          <w:sz w:val="28"/>
        </w:rPr>
      </w:pPr>
      <w:r>
        <w:rPr>
          <w:sz w:val="28"/>
        </w:rPr>
        <w:lastRenderedPageBreak/>
        <w:t>доклад</w:t>
      </w:r>
      <w:r>
        <w:rPr>
          <w:spacing w:val="10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9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0"/>
          <w:sz w:val="28"/>
        </w:rPr>
        <w:t xml:space="preserve"> </w:t>
      </w:r>
      <w:r>
        <w:rPr>
          <w:sz w:val="28"/>
        </w:rPr>
        <w:t>речи,</w:t>
      </w:r>
      <w:r>
        <w:rPr>
          <w:spacing w:val="9"/>
          <w:sz w:val="28"/>
        </w:rPr>
        <w:t xml:space="preserve"> </w:t>
      </w:r>
      <w:r>
        <w:rPr>
          <w:sz w:val="28"/>
        </w:rPr>
        <w:t>логика</w:t>
      </w:r>
      <w:r>
        <w:rPr>
          <w:spacing w:val="10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ясность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изложения;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17" w:lineRule="exact"/>
        <w:ind w:left="1151" w:hanging="164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 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них;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22" w:lineRule="exact"/>
        <w:ind w:left="1151" w:hanging="164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5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22" w:lineRule="exact"/>
        <w:ind w:left="1151" w:hanging="164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рецензента;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22" w:lineRule="exact"/>
        <w:ind w:left="1151" w:hanging="164"/>
        <w:rPr>
          <w:sz w:val="28"/>
        </w:rPr>
      </w:pPr>
      <w:r>
        <w:rPr>
          <w:sz w:val="28"/>
        </w:rPr>
        <w:t>отзыв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ind w:left="1151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введения;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before="2" w:line="322" w:lineRule="exact"/>
        <w:ind w:left="1151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22" w:lineRule="exact"/>
        <w:ind w:left="1151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22" w:lineRule="exact"/>
        <w:ind w:left="1151" w:hanging="164"/>
        <w:rPr>
          <w:sz w:val="28"/>
        </w:rPr>
      </w:pP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(заключение);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22" w:lineRule="exact"/>
        <w:ind w:left="1151" w:hanging="164"/>
        <w:rPr>
          <w:sz w:val="28"/>
        </w:rPr>
      </w:pP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7F0189" w:rsidRDefault="00032FA7">
      <w:pPr>
        <w:pStyle w:val="a3"/>
        <w:ind w:left="988"/>
      </w:pPr>
      <w:r>
        <w:t>-объем</w:t>
      </w:r>
      <w:r>
        <w:rPr>
          <w:spacing w:val="-2"/>
        </w:rPr>
        <w:t xml:space="preserve"> </w:t>
      </w:r>
      <w:r>
        <w:t>выполненной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листах.</w:t>
      </w:r>
    </w:p>
    <w:p w:rsidR="007F0189" w:rsidRDefault="007F0189">
      <w:pPr>
        <w:pStyle w:val="a3"/>
        <w:spacing w:before="2"/>
      </w:pPr>
    </w:p>
    <w:p w:rsidR="007F0189" w:rsidRDefault="00032FA7">
      <w:pPr>
        <w:pStyle w:val="a3"/>
        <w:ind w:left="1130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дипломного</w:t>
      </w:r>
      <w:r>
        <w:rPr>
          <w:spacing w:val="-5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(работы):</w:t>
      </w:r>
    </w:p>
    <w:p w:rsidR="007F0189" w:rsidRDefault="007F0189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554"/>
        <w:gridCol w:w="2127"/>
        <w:gridCol w:w="1700"/>
        <w:gridCol w:w="2012"/>
      </w:tblGrid>
      <w:tr w:rsidR="007F0189">
        <w:trPr>
          <w:trHeight w:val="275"/>
        </w:trPr>
        <w:tc>
          <w:tcPr>
            <w:tcW w:w="1586" w:type="dxa"/>
            <w:vMerge w:val="restart"/>
          </w:tcPr>
          <w:p w:rsidR="007F0189" w:rsidRDefault="00032FA7">
            <w:pPr>
              <w:pStyle w:val="TableParagraph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8393" w:type="dxa"/>
            <w:gridSpan w:val="4"/>
          </w:tcPr>
          <w:p w:rsidR="007F0189" w:rsidRDefault="00032FA7">
            <w:pPr>
              <w:pStyle w:val="TableParagraph"/>
              <w:spacing w:line="256" w:lineRule="exact"/>
              <w:ind w:left="3868" w:right="329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7F0189">
        <w:trPr>
          <w:trHeight w:val="253"/>
        </w:trPr>
        <w:tc>
          <w:tcPr>
            <w:tcW w:w="1586" w:type="dxa"/>
            <w:vMerge/>
            <w:tcBorders>
              <w:top w:val="nil"/>
            </w:tcBorders>
          </w:tcPr>
          <w:p w:rsidR="007F0189" w:rsidRDefault="007F0189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spacing w:line="234" w:lineRule="exact"/>
              <w:ind w:left="240"/>
            </w:pPr>
            <w:r>
              <w:t>Неудовлетворительно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spacing w:line="234" w:lineRule="exact"/>
              <w:ind w:left="115" w:right="103"/>
              <w:jc w:val="center"/>
            </w:pPr>
            <w:r>
              <w:t>Удовлетворительно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spacing w:line="234" w:lineRule="exact"/>
              <w:ind w:left="749"/>
            </w:pPr>
            <w:r>
              <w:t>Хорошо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spacing w:line="234" w:lineRule="exact"/>
              <w:ind w:left="878"/>
            </w:pPr>
            <w:r>
              <w:t>Отлично</w:t>
            </w:r>
          </w:p>
        </w:tc>
      </w:tr>
      <w:tr w:rsidR="007F0189">
        <w:trPr>
          <w:trHeight w:val="5289"/>
        </w:trPr>
        <w:tc>
          <w:tcPr>
            <w:tcW w:w="1586" w:type="dxa"/>
          </w:tcPr>
          <w:p w:rsidR="007F0189" w:rsidRDefault="00032F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:rsidR="007F0189" w:rsidRDefault="00032FA7">
            <w:pPr>
              <w:pStyle w:val="TableParagraph"/>
              <w:tabs>
                <w:tab w:val="left" w:pos="1022"/>
                <w:tab w:val="left" w:pos="2211"/>
              </w:tabs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терминологии.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 членов комиссии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 по теме работы, так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дополнительные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</w:t>
            </w:r>
          </w:p>
          <w:p w:rsidR="007F0189" w:rsidRDefault="00032FA7">
            <w:pPr>
              <w:pStyle w:val="TableParagraph"/>
              <w:tabs>
                <w:tab w:val="left" w:pos="1050"/>
                <w:tab w:val="left" w:pos="1158"/>
                <w:tab w:val="left" w:pos="1352"/>
                <w:tab w:val="left" w:pos="1585"/>
                <w:tab w:val="left" w:pos="1619"/>
                <w:tab w:val="left" w:pos="1904"/>
                <w:tab w:val="left" w:pos="2244"/>
                <w:tab w:val="left" w:pos="2333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тексте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продемонстрировать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 грубые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толковании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положений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работы,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проблему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spacing w:line="229" w:lineRule="exact"/>
              <w:ind w:left="137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:rsidR="007F0189" w:rsidRDefault="00032FA7">
            <w:pPr>
              <w:pStyle w:val="TableParagraph"/>
              <w:ind w:left="108" w:right="99" w:firstLine="28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 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</w:p>
          <w:p w:rsidR="007F0189" w:rsidRDefault="00032FA7">
            <w:pPr>
              <w:pStyle w:val="TableParagraph"/>
              <w:tabs>
                <w:tab w:val="left" w:pos="1909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затрудняется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ответах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Допускает неточности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толковании 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 имеет собственной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</w:p>
          <w:p w:rsidR="007F0189" w:rsidRDefault="00032FA7">
            <w:pPr>
              <w:pStyle w:val="TableParagraph"/>
              <w:spacing w:before="1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слабую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F0189" w:rsidRDefault="00032FA7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ind w:left="108" w:right="383"/>
              <w:rPr>
                <w:sz w:val="20"/>
              </w:rPr>
            </w:pPr>
            <w:r>
              <w:rPr>
                <w:spacing w:val="-1"/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</w:p>
          <w:p w:rsidR="007F0189" w:rsidRDefault="00032FA7">
            <w:pPr>
              <w:pStyle w:val="TableParagraph"/>
              <w:ind w:left="108" w:right="85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  <w:p w:rsidR="007F0189" w:rsidRDefault="00032FA7">
            <w:pPr>
              <w:pStyle w:val="TableParagraph"/>
              <w:tabs>
                <w:tab w:val="left" w:pos="1385"/>
                <w:tab w:val="left" w:pos="1499"/>
              </w:tabs>
              <w:ind w:left="108" w:right="94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</w:p>
          <w:p w:rsidR="007F0189" w:rsidRDefault="00032F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ответах.</w:t>
            </w:r>
          </w:p>
          <w:p w:rsidR="007F0189" w:rsidRDefault="00032FA7">
            <w:pPr>
              <w:pStyle w:val="TableParagraph"/>
              <w:ind w:left="108" w:right="585"/>
              <w:rPr>
                <w:sz w:val="20"/>
              </w:rPr>
            </w:pPr>
            <w:r>
              <w:rPr>
                <w:spacing w:val="-1"/>
                <w:sz w:val="20"/>
              </w:rPr>
              <w:t>Использует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материал.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:rsidR="007F0189" w:rsidRDefault="00032FA7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  <w:p w:rsidR="007F0189" w:rsidRDefault="00032FA7">
            <w:pPr>
              <w:pStyle w:val="TableParagraph"/>
              <w:tabs>
                <w:tab w:val="left" w:pos="1275"/>
                <w:tab w:val="left" w:pos="1705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убежденно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зрения,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опираясь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соответствующие</w:t>
            </w:r>
          </w:p>
          <w:p w:rsidR="007F0189" w:rsidRDefault="00032FA7">
            <w:pPr>
              <w:pStyle w:val="TableParagraph"/>
              <w:ind w:right="65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положения,</w:t>
            </w:r>
          </w:p>
          <w:p w:rsidR="007F0189" w:rsidRDefault="00032FA7">
            <w:pPr>
              <w:pStyle w:val="TableParagraph"/>
              <w:tabs>
                <w:tab w:val="left" w:pos="179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z w:val="20"/>
              </w:rPr>
              <w:tab/>
              <w:t>и</w:t>
            </w:r>
          </w:p>
          <w:p w:rsidR="007F0189" w:rsidRDefault="00032FA7">
            <w:pPr>
              <w:pStyle w:val="TableParagraph"/>
              <w:tabs>
                <w:tab w:val="left" w:pos="1705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содержательно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  <w:p w:rsidR="007F0189" w:rsidRDefault="00032FA7">
            <w:pPr>
              <w:pStyle w:val="TableParagraph"/>
              <w:ind w:right="898"/>
              <w:rPr>
                <w:sz w:val="20"/>
              </w:rPr>
            </w:pPr>
            <w:r>
              <w:rPr>
                <w:spacing w:val="-1"/>
                <w:sz w:val="20"/>
              </w:rPr>
              <w:t>Использует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материал:</w:t>
            </w:r>
          </w:p>
          <w:p w:rsidR="007F0189" w:rsidRDefault="00032FA7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презентации, схемы,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</w:tr>
      <w:tr w:rsidR="007F0189">
        <w:trPr>
          <w:trHeight w:val="689"/>
        </w:trPr>
        <w:tc>
          <w:tcPr>
            <w:tcW w:w="1586" w:type="dxa"/>
          </w:tcPr>
          <w:p w:rsidR="007F0189" w:rsidRDefault="00032FA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spacing w:before="1"/>
              <w:ind w:left="141" w:right="625"/>
              <w:rPr>
                <w:sz w:val="20"/>
              </w:rPr>
            </w:pPr>
            <w:r>
              <w:rPr>
                <w:sz w:val="20"/>
              </w:rPr>
              <w:t>не сформулирована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обосновывается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</w:p>
          <w:p w:rsidR="007F0189" w:rsidRDefault="00032FA7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чертах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spacing w:before="1"/>
              <w:ind w:left="108" w:right="96"/>
              <w:rPr>
                <w:sz w:val="20"/>
              </w:rPr>
            </w:pPr>
            <w:r>
              <w:rPr>
                <w:spacing w:val="-1"/>
                <w:sz w:val="20"/>
              </w:rPr>
              <w:t>сформулирована,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обоснована</w:t>
            </w:r>
          </w:p>
          <w:p w:rsidR="007F0189" w:rsidRDefault="00032FA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недостаточно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</w:p>
          <w:p w:rsidR="007F0189" w:rsidRDefault="00032FA7">
            <w:pPr>
              <w:pStyle w:val="TableParagraph"/>
              <w:tabs>
                <w:tab w:val="left" w:pos="527"/>
                <w:tab w:val="left" w:pos="1805"/>
              </w:tabs>
              <w:spacing w:line="228" w:lineRule="exact"/>
              <w:ind w:right="99" w:firstLine="1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обоснована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</w:t>
            </w:r>
          </w:p>
        </w:tc>
      </w:tr>
      <w:tr w:rsidR="007F0189">
        <w:trPr>
          <w:trHeight w:val="230"/>
        </w:trPr>
        <w:tc>
          <w:tcPr>
            <w:tcW w:w="1586" w:type="dxa"/>
          </w:tcPr>
          <w:p w:rsidR="007F0189" w:rsidRDefault="00032FA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Рецензия</w:t>
            </w: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неудовлетворительная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spacing w:line="210" w:lineRule="exact"/>
              <w:ind w:left="115" w:right="231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удовлетворительная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хорошая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отличная</w:t>
            </w:r>
          </w:p>
        </w:tc>
      </w:tr>
      <w:tr w:rsidR="007F0189">
        <w:trPr>
          <w:trHeight w:val="460"/>
        </w:trPr>
        <w:tc>
          <w:tcPr>
            <w:tcW w:w="1586" w:type="dxa"/>
          </w:tcPr>
          <w:p w:rsidR="007F0189" w:rsidRDefault="00032FA7">
            <w:pPr>
              <w:pStyle w:val="TableParagraph"/>
              <w:spacing w:line="230" w:lineRule="atLeast"/>
              <w:ind w:right="292"/>
              <w:rPr>
                <w:sz w:val="20"/>
              </w:rPr>
            </w:pPr>
            <w:r>
              <w:rPr>
                <w:sz w:val="20"/>
              </w:rPr>
              <w:t>Отзыв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руководителя</w:t>
            </w: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неудовлетворительный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ind w:left="51" w:right="103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удовлетворительный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хороший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отличный</w:t>
            </w:r>
          </w:p>
        </w:tc>
      </w:tr>
      <w:tr w:rsidR="007F0189">
        <w:trPr>
          <w:trHeight w:val="1149"/>
        </w:trPr>
        <w:tc>
          <w:tcPr>
            <w:tcW w:w="1586" w:type="dxa"/>
          </w:tcPr>
          <w:p w:rsidR="007F0189" w:rsidRDefault="00032F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ind w:left="108" w:right="992" w:firstLine="33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многочисленные</w:t>
            </w:r>
          </w:p>
          <w:p w:rsidR="007F0189" w:rsidRDefault="00032FA7">
            <w:pPr>
              <w:pStyle w:val="TableParagraph"/>
              <w:tabs>
                <w:tab w:val="left" w:pos="1460"/>
              </w:tabs>
              <w:spacing w:before="1"/>
              <w:ind w:left="108" w:right="101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требований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ind w:left="108" w:right="91" w:firstLine="28"/>
              <w:rPr>
                <w:sz w:val="20"/>
              </w:rPr>
            </w:pPr>
            <w:r>
              <w:rPr>
                <w:spacing w:val="-1"/>
                <w:sz w:val="20"/>
              </w:rPr>
              <w:t>допущены нарушения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7F0189" w:rsidRDefault="00032FA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  <w:p w:rsidR="007F0189" w:rsidRDefault="00032FA7">
            <w:pPr>
              <w:pStyle w:val="TableParagraph"/>
              <w:ind w:left="108" w:right="200"/>
              <w:rPr>
                <w:sz w:val="20"/>
              </w:rPr>
            </w:pPr>
            <w:r>
              <w:rPr>
                <w:spacing w:val="-1"/>
                <w:sz w:val="20"/>
              </w:rPr>
              <w:t>незначительные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  <w:p w:rsidR="007F0189" w:rsidRDefault="00032FA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оформления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ind w:firstLine="12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оформления</w:t>
            </w:r>
          </w:p>
          <w:p w:rsidR="007F0189" w:rsidRDefault="00032FA7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соблюдены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</w:tr>
      <w:tr w:rsidR="007F0189">
        <w:trPr>
          <w:trHeight w:val="1152"/>
        </w:trPr>
        <w:tc>
          <w:tcPr>
            <w:tcW w:w="1586" w:type="dxa"/>
          </w:tcPr>
          <w:p w:rsidR="007F0189" w:rsidRDefault="00032FA7">
            <w:pPr>
              <w:pStyle w:val="TableParagraph"/>
              <w:ind w:right="667"/>
              <w:rPr>
                <w:sz w:val="20"/>
              </w:rPr>
            </w:pPr>
            <w:r>
              <w:rPr>
                <w:spacing w:val="-1"/>
                <w:sz w:val="20"/>
              </w:rPr>
              <w:t>Итоговая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ind w:left="108" w:right="1160" w:firstLine="33"/>
              <w:rPr>
                <w:sz w:val="20"/>
              </w:rPr>
            </w:pPr>
            <w:r>
              <w:rPr>
                <w:spacing w:val="-1"/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непонимание</w:t>
            </w:r>
          </w:p>
          <w:p w:rsidR="007F0189" w:rsidRDefault="00032FA7">
            <w:pPr>
              <w:pStyle w:val="TableParagraph"/>
              <w:tabs>
                <w:tab w:val="left" w:pos="1952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z w:val="20"/>
              </w:rPr>
              <w:t>содержательных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неумение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7F0189" w:rsidRDefault="00032FA7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обнаруживает низкий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методологическим</w:t>
            </w:r>
          </w:p>
          <w:p w:rsidR="007F0189" w:rsidRDefault="00032FA7">
            <w:pPr>
              <w:pStyle w:val="TableParagraph"/>
              <w:spacing w:before="2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7F0189" w:rsidRDefault="00032FA7">
            <w:pPr>
              <w:pStyle w:val="TableParagraph"/>
              <w:ind w:left="108" w:right="93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  <w:p w:rsidR="007F0189" w:rsidRDefault="00032FA7">
            <w:pPr>
              <w:pStyle w:val="TableParagraph"/>
              <w:spacing w:before="2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владения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7F0189" w:rsidRDefault="00032FA7">
            <w:pPr>
              <w:pStyle w:val="TableParagraph"/>
              <w:tabs>
                <w:tab w:val="left" w:pos="122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</w:p>
          <w:p w:rsidR="007F0189" w:rsidRDefault="00032FA7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z w:val="20"/>
              </w:rPr>
              <w:t>методологическим</w:t>
            </w:r>
          </w:p>
        </w:tc>
      </w:tr>
    </w:tbl>
    <w:p w:rsidR="007F0189" w:rsidRDefault="007F0189">
      <w:pPr>
        <w:spacing w:line="210" w:lineRule="exact"/>
        <w:rPr>
          <w:sz w:val="20"/>
        </w:rPr>
        <w:sectPr w:rsidR="007F0189">
          <w:pgSz w:w="11910" w:h="16840"/>
          <w:pgMar w:top="104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554"/>
        <w:gridCol w:w="2127"/>
        <w:gridCol w:w="1700"/>
        <w:gridCol w:w="2012"/>
      </w:tblGrid>
      <w:tr w:rsidR="007F0189">
        <w:trPr>
          <w:trHeight w:val="2992"/>
        </w:trPr>
        <w:tc>
          <w:tcPr>
            <w:tcW w:w="1586" w:type="dxa"/>
          </w:tcPr>
          <w:p w:rsidR="007F0189" w:rsidRDefault="007F0189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tabs>
                <w:tab w:val="left" w:pos="1852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защиту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строит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исправить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членов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</w:p>
          <w:p w:rsidR="007F0189" w:rsidRDefault="00032FA7">
            <w:pPr>
              <w:pStyle w:val="TableParagraph"/>
              <w:tabs>
                <w:tab w:val="left" w:pos="772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>допускает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формулировке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</w:p>
          <w:p w:rsidR="007F0189" w:rsidRDefault="00032FA7">
            <w:pPr>
              <w:pStyle w:val="TableParagraph"/>
              <w:spacing w:before="2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дипломных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(работ).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связно.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методологически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</w:p>
          <w:p w:rsidR="007F0189" w:rsidRDefault="00032F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</w:p>
          <w:p w:rsidR="007F0189" w:rsidRDefault="00032FA7">
            <w:pPr>
              <w:pStyle w:val="TableParagraph"/>
              <w:ind w:left="108" w:right="154"/>
              <w:rPr>
                <w:sz w:val="20"/>
              </w:rPr>
            </w:pPr>
            <w:r>
              <w:rPr>
                <w:spacing w:val="-1"/>
                <w:sz w:val="20"/>
              </w:rPr>
              <w:t>содержательный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7F0189" w:rsidRDefault="00032FA7">
            <w:pPr>
              <w:pStyle w:val="TableParagraph"/>
              <w:tabs>
                <w:tab w:val="left" w:pos="1383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</w:p>
          <w:p w:rsidR="007F0189" w:rsidRDefault="00032F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отдельные</w:t>
            </w:r>
          </w:p>
          <w:p w:rsidR="007F0189" w:rsidRDefault="00032FA7">
            <w:pPr>
              <w:pStyle w:val="TableParagraph"/>
              <w:tabs>
                <w:tab w:val="left" w:pos="1496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в</w:t>
            </w:r>
          </w:p>
          <w:p w:rsidR="007F0189" w:rsidRDefault="00032FA7">
            <w:pPr>
              <w:pStyle w:val="TableParagraph"/>
              <w:spacing w:line="228" w:lineRule="exact"/>
              <w:ind w:left="108" w:right="313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обосновании.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  <w:p w:rsidR="007F0189" w:rsidRDefault="00032FA7">
            <w:pPr>
              <w:pStyle w:val="TableParagraph"/>
              <w:ind w:right="66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сравнительно-</w:t>
            </w:r>
          </w:p>
          <w:p w:rsidR="007F0189" w:rsidRDefault="00032F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сопоставительный</w:t>
            </w:r>
          </w:p>
          <w:p w:rsidR="007F0189" w:rsidRDefault="00032FA7">
            <w:pPr>
              <w:pStyle w:val="TableParagraph"/>
              <w:tabs>
                <w:tab w:val="left" w:pos="1293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</w:p>
          <w:p w:rsidR="007F0189" w:rsidRDefault="00032FA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подходов.</w:t>
            </w:r>
          </w:p>
        </w:tc>
      </w:tr>
    </w:tbl>
    <w:p w:rsidR="007F0189" w:rsidRDefault="007F0189">
      <w:pPr>
        <w:pStyle w:val="a3"/>
        <w:rPr>
          <w:sz w:val="20"/>
        </w:rPr>
      </w:pPr>
    </w:p>
    <w:p w:rsidR="007F0189" w:rsidRDefault="00032FA7">
      <w:pPr>
        <w:pStyle w:val="a3"/>
        <w:spacing w:before="247" w:line="360" w:lineRule="auto"/>
        <w:ind w:left="422" w:right="504" w:firstLine="707"/>
        <w:jc w:val="both"/>
      </w:pPr>
      <w:r>
        <w:t>Решения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принимаются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закрытых</w:t>
      </w:r>
      <w:r>
        <w:rPr>
          <w:spacing w:val="-13"/>
        </w:rPr>
        <w:t xml:space="preserve"> </w:t>
      </w:r>
      <w:r>
        <w:t>заседаниях</w:t>
      </w:r>
      <w:r>
        <w:rPr>
          <w:spacing w:val="-12"/>
        </w:rPr>
        <w:t xml:space="preserve"> </w:t>
      </w:r>
      <w:r>
        <w:t>простым</w:t>
      </w:r>
      <w:r>
        <w:rPr>
          <w:spacing w:val="-15"/>
        </w:rPr>
        <w:t xml:space="preserve"> </w:t>
      </w:r>
      <w:r>
        <w:t>большинством</w:t>
      </w:r>
      <w:r>
        <w:rPr>
          <w:spacing w:val="-13"/>
        </w:rPr>
        <w:t xml:space="preserve"> </w:t>
      </w:r>
      <w:r>
        <w:t>голосов</w:t>
      </w:r>
      <w:r>
        <w:rPr>
          <w:spacing w:val="-13"/>
        </w:rPr>
        <w:t xml:space="preserve"> </w:t>
      </w:r>
      <w:r>
        <w:t>членов</w:t>
      </w:r>
      <w:r>
        <w:rPr>
          <w:spacing w:val="-68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председателя комиссии или его заместителя. При равном числе голосов голос</w:t>
      </w:r>
      <w:r>
        <w:rPr>
          <w:spacing w:val="-67"/>
        </w:rPr>
        <w:t xml:space="preserve"> </w:t>
      </w:r>
      <w:r>
        <w:t>председательствующего на заседании экзаменационной комиссии является</w:t>
      </w:r>
      <w:r>
        <w:rPr>
          <w:spacing w:val="1"/>
        </w:rPr>
        <w:t xml:space="preserve"> </w:t>
      </w:r>
      <w:r>
        <w:t>решающим. Оценки по результатам защиты</w:t>
      </w:r>
      <w:r>
        <w:rPr>
          <w:spacing w:val="1"/>
        </w:rPr>
        <w:t xml:space="preserve"> </w:t>
      </w:r>
      <w:r>
        <w:t>дипломного проекта (работы)</w:t>
      </w:r>
      <w:r>
        <w:rPr>
          <w:spacing w:val="1"/>
        </w:rPr>
        <w:t xml:space="preserve"> </w:t>
      </w:r>
      <w:r>
        <w:t>объявляются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защиты.</w:t>
      </w:r>
    </w:p>
    <w:sectPr w:rsidR="007F0189">
      <w:pgSz w:w="11910" w:h="16840"/>
      <w:pgMar w:top="1120" w:right="3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E42"/>
    <w:multiLevelType w:val="hybridMultilevel"/>
    <w:tmpl w:val="E09C693E"/>
    <w:lvl w:ilvl="0" w:tplc="D2D4B370">
      <w:start w:val="1"/>
      <w:numFmt w:val="decimal"/>
      <w:lvlText w:val="%1."/>
      <w:lvlJc w:val="left"/>
      <w:pPr>
        <w:ind w:left="42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905C2C">
      <w:start w:val="4"/>
      <w:numFmt w:val="decimal"/>
      <w:lvlText w:val="%2."/>
      <w:lvlJc w:val="left"/>
      <w:pPr>
        <w:ind w:left="274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EA454C4">
      <w:numFmt w:val="bullet"/>
      <w:lvlText w:val="-"/>
      <w:lvlJc w:val="left"/>
      <w:pPr>
        <w:ind w:left="42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EDEC89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4" w:tplc="74C418D4">
      <w:numFmt w:val="bullet"/>
      <w:lvlText w:val="•"/>
      <w:lvlJc w:val="left"/>
      <w:pPr>
        <w:ind w:left="5255" w:hanging="154"/>
      </w:pPr>
      <w:rPr>
        <w:rFonts w:hint="default"/>
        <w:lang w:val="ru-RU" w:eastAsia="en-US" w:bidi="ar-SA"/>
      </w:rPr>
    </w:lvl>
    <w:lvl w:ilvl="5" w:tplc="BB94B6CE">
      <w:numFmt w:val="bullet"/>
      <w:lvlText w:val="•"/>
      <w:lvlJc w:val="left"/>
      <w:pPr>
        <w:ind w:left="6093" w:hanging="154"/>
      </w:pPr>
      <w:rPr>
        <w:rFonts w:hint="default"/>
        <w:lang w:val="ru-RU" w:eastAsia="en-US" w:bidi="ar-SA"/>
      </w:rPr>
    </w:lvl>
    <w:lvl w:ilvl="6" w:tplc="750CAF14">
      <w:numFmt w:val="bullet"/>
      <w:lvlText w:val="•"/>
      <w:lvlJc w:val="left"/>
      <w:pPr>
        <w:ind w:left="6932" w:hanging="154"/>
      </w:pPr>
      <w:rPr>
        <w:rFonts w:hint="default"/>
        <w:lang w:val="ru-RU" w:eastAsia="en-US" w:bidi="ar-SA"/>
      </w:rPr>
    </w:lvl>
    <w:lvl w:ilvl="7" w:tplc="029EAC80">
      <w:numFmt w:val="bullet"/>
      <w:lvlText w:val="•"/>
      <w:lvlJc w:val="left"/>
      <w:pPr>
        <w:ind w:left="7770" w:hanging="154"/>
      </w:pPr>
      <w:rPr>
        <w:rFonts w:hint="default"/>
        <w:lang w:val="ru-RU" w:eastAsia="en-US" w:bidi="ar-SA"/>
      </w:rPr>
    </w:lvl>
    <w:lvl w:ilvl="8" w:tplc="5400055A">
      <w:numFmt w:val="bullet"/>
      <w:lvlText w:val="•"/>
      <w:lvlJc w:val="left"/>
      <w:pPr>
        <w:ind w:left="8609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4CF21AC2"/>
    <w:multiLevelType w:val="hybridMultilevel"/>
    <w:tmpl w:val="9A8C711A"/>
    <w:lvl w:ilvl="0" w:tplc="866EBDB4">
      <w:start w:val="1"/>
      <w:numFmt w:val="decimal"/>
      <w:lvlText w:val="%1."/>
      <w:lvlJc w:val="left"/>
      <w:pPr>
        <w:ind w:left="422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4EC534">
      <w:numFmt w:val="bullet"/>
      <w:lvlText w:val="•"/>
      <w:lvlJc w:val="left"/>
      <w:pPr>
        <w:ind w:left="1406" w:hanging="338"/>
      </w:pPr>
      <w:rPr>
        <w:rFonts w:hint="default"/>
        <w:lang w:val="ru-RU" w:eastAsia="en-US" w:bidi="ar-SA"/>
      </w:rPr>
    </w:lvl>
    <w:lvl w:ilvl="2" w:tplc="EFAAF1AA">
      <w:numFmt w:val="bullet"/>
      <w:lvlText w:val="•"/>
      <w:lvlJc w:val="left"/>
      <w:pPr>
        <w:ind w:left="2393" w:hanging="338"/>
      </w:pPr>
      <w:rPr>
        <w:rFonts w:hint="default"/>
        <w:lang w:val="ru-RU" w:eastAsia="en-US" w:bidi="ar-SA"/>
      </w:rPr>
    </w:lvl>
    <w:lvl w:ilvl="3" w:tplc="97DEADE4">
      <w:numFmt w:val="bullet"/>
      <w:lvlText w:val="•"/>
      <w:lvlJc w:val="left"/>
      <w:pPr>
        <w:ind w:left="3379" w:hanging="338"/>
      </w:pPr>
      <w:rPr>
        <w:rFonts w:hint="default"/>
        <w:lang w:val="ru-RU" w:eastAsia="en-US" w:bidi="ar-SA"/>
      </w:rPr>
    </w:lvl>
    <w:lvl w:ilvl="4" w:tplc="877AE4A6">
      <w:numFmt w:val="bullet"/>
      <w:lvlText w:val="•"/>
      <w:lvlJc w:val="left"/>
      <w:pPr>
        <w:ind w:left="4366" w:hanging="338"/>
      </w:pPr>
      <w:rPr>
        <w:rFonts w:hint="default"/>
        <w:lang w:val="ru-RU" w:eastAsia="en-US" w:bidi="ar-SA"/>
      </w:rPr>
    </w:lvl>
    <w:lvl w:ilvl="5" w:tplc="33C2E3F0">
      <w:numFmt w:val="bullet"/>
      <w:lvlText w:val="•"/>
      <w:lvlJc w:val="left"/>
      <w:pPr>
        <w:ind w:left="5353" w:hanging="338"/>
      </w:pPr>
      <w:rPr>
        <w:rFonts w:hint="default"/>
        <w:lang w:val="ru-RU" w:eastAsia="en-US" w:bidi="ar-SA"/>
      </w:rPr>
    </w:lvl>
    <w:lvl w:ilvl="6" w:tplc="FD425CA6">
      <w:numFmt w:val="bullet"/>
      <w:lvlText w:val="•"/>
      <w:lvlJc w:val="left"/>
      <w:pPr>
        <w:ind w:left="6339" w:hanging="338"/>
      </w:pPr>
      <w:rPr>
        <w:rFonts w:hint="default"/>
        <w:lang w:val="ru-RU" w:eastAsia="en-US" w:bidi="ar-SA"/>
      </w:rPr>
    </w:lvl>
    <w:lvl w:ilvl="7" w:tplc="D5EE9D74">
      <w:numFmt w:val="bullet"/>
      <w:lvlText w:val="•"/>
      <w:lvlJc w:val="left"/>
      <w:pPr>
        <w:ind w:left="7326" w:hanging="338"/>
      </w:pPr>
      <w:rPr>
        <w:rFonts w:hint="default"/>
        <w:lang w:val="ru-RU" w:eastAsia="en-US" w:bidi="ar-SA"/>
      </w:rPr>
    </w:lvl>
    <w:lvl w:ilvl="8" w:tplc="0EEEFF4E">
      <w:numFmt w:val="bullet"/>
      <w:lvlText w:val="•"/>
      <w:lvlJc w:val="left"/>
      <w:pPr>
        <w:ind w:left="8313" w:hanging="338"/>
      </w:pPr>
      <w:rPr>
        <w:rFonts w:hint="default"/>
        <w:lang w:val="ru-RU" w:eastAsia="en-US" w:bidi="ar-SA"/>
      </w:rPr>
    </w:lvl>
  </w:abstractNum>
  <w:abstractNum w:abstractNumId="2" w15:restartNumberingAfterBreak="0">
    <w:nsid w:val="7C06416D"/>
    <w:multiLevelType w:val="hybridMultilevel"/>
    <w:tmpl w:val="84A2AA08"/>
    <w:lvl w:ilvl="0" w:tplc="9CD8A4B2">
      <w:start w:val="1"/>
      <w:numFmt w:val="decimal"/>
      <w:lvlText w:val="%1."/>
      <w:lvlJc w:val="left"/>
      <w:pPr>
        <w:ind w:left="422" w:hanging="61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0D6F43A">
      <w:numFmt w:val="bullet"/>
      <w:lvlText w:val="•"/>
      <w:lvlJc w:val="left"/>
      <w:pPr>
        <w:ind w:left="1406" w:hanging="617"/>
      </w:pPr>
      <w:rPr>
        <w:rFonts w:hint="default"/>
        <w:lang w:val="ru-RU" w:eastAsia="en-US" w:bidi="ar-SA"/>
      </w:rPr>
    </w:lvl>
    <w:lvl w:ilvl="2" w:tplc="EF5E7998">
      <w:numFmt w:val="bullet"/>
      <w:lvlText w:val="•"/>
      <w:lvlJc w:val="left"/>
      <w:pPr>
        <w:ind w:left="2393" w:hanging="617"/>
      </w:pPr>
      <w:rPr>
        <w:rFonts w:hint="default"/>
        <w:lang w:val="ru-RU" w:eastAsia="en-US" w:bidi="ar-SA"/>
      </w:rPr>
    </w:lvl>
    <w:lvl w:ilvl="3" w:tplc="2752D216">
      <w:numFmt w:val="bullet"/>
      <w:lvlText w:val="•"/>
      <w:lvlJc w:val="left"/>
      <w:pPr>
        <w:ind w:left="3379" w:hanging="617"/>
      </w:pPr>
      <w:rPr>
        <w:rFonts w:hint="default"/>
        <w:lang w:val="ru-RU" w:eastAsia="en-US" w:bidi="ar-SA"/>
      </w:rPr>
    </w:lvl>
    <w:lvl w:ilvl="4" w:tplc="4536BA5E">
      <w:numFmt w:val="bullet"/>
      <w:lvlText w:val="•"/>
      <w:lvlJc w:val="left"/>
      <w:pPr>
        <w:ind w:left="4366" w:hanging="617"/>
      </w:pPr>
      <w:rPr>
        <w:rFonts w:hint="default"/>
        <w:lang w:val="ru-RU" w:eastAsia="en-US" w:bidi="ar-SA"/>
      </w:rPr>
    </w:lvl>
    <w:lvl w:ilvl="5" w:tplc="39FCC39A">
      <w:numFmt w:val="bullet"/>
      <w:lvlText w:val="•"/>
      <w:lvlJc w:val="left"/>
      <w:pPr>
        <w:ind w:left="5353" w:hanging="617"/>
      </w:pPr>
      <w:rPr>
        <w:rFonts w:hint="default"/>
        <w:lang w:val="ru-RU" w:eastAsia="en-US" w:bidi="ar-SA"/>
      </w:rPr>
    </w:lvl>
    <w:lvl w:ilvl="6" w:tplc="6E1A5570">
      <w:numFmt w:val="bullet"/>
      <w:lvlText w:val="•"/>
      <w:lvlJc w:val="left"/>
      <w:pPr>
        <w:ind w:left="6339" w:hanging="617"/>
      </w:pPr>
      <w:rPr>
        <w:rFonts w:hint="default"/>
        <w:lang w:val="ru-RU" w:eastAsia="en-US" w:bidi="ar-SA"/>
      </w:rPr>
    </w:lvl>
    <w:lvl w:ilvl="7" w:tplc="2086F4EC">
      <w:numFmt w:val="bullet"/>
      <w:lvlText w:val="•"/>
      <w:lvlJc w:val="left"/>
      <w:pPr>
        <w:ind w:left="7326" w:hanging="617"/>
      </w:pPr>
      <w:rPr>
        <w:rFonts w:hint="default"/>
        <w:lang w:val="ru-RU" w:eastAsia="en-US" w:bidi="ar-SA"/>
      </w:rPr>
    </w:lvl>
    <w:lvl w:ilvl="8" w:tplc="C0F611B4">
      <w:numFmt w:val="bullet"/>
      <w:lvlText w:val="•"/>
      <w:lvlJc w:val="left"/>
      <w:pPr>
        <w:ind w:left="8313" w:hanging="61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0189"/>
    <w:rsid w:val="00032FA7"/>
    <w:rsid w:val="0023543C"/>
    <w:rsid w:val="004919A4"/>
    <w:rsid w:val="007F0189"/>
    <w:rsid w:val="009751D4"/>
    <w:rsid w:val="00C8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90B7"/>
  <w15:docId w15:val="{2ACDB07C-DDDD-44C7-B549-11EA083E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22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9751D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3352</Words>
  <Characters>19111</Characters>
  <Application>Microsoft Office Word</Application>
  <DocSecurity>0</DocSecurity>
  <Lines>159</Lines>
  <Paragraphs>44</Paragraphs>
  <ScaleCrop>false</ScaleCrop>
  <Company/>
  <LinksUpToDate>false</LinksUpToDate>
  <CharactersWithSpaces>22419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2023-12-06T12:31:00Z</dcterms:created>
  <dcterms:modified xsi:type="dcterms:W3CDTF">2025-06-16T09:20:00Z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2023-12-06T00:00:00Z</vt:filetime>
  </property>
</Properties>
</file>