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E1F07" w14:textId="77777777" w:rsidR="00D60936" w:rsidRPr="00F1309F" w:rsidRDefault="00D60936" w:rsidP="00D60936">
      <w:pPr>
        <w:spacing w:line="360" w:lineRule="auto"/>
        <w:contextualSpacing/>
        <w:jc w:val="center"/>
        <w:rPr>
          <w:b/>
          <w:caps/>
          <w:sz w:val="24"/>
          <w:szCs w:val="24"/>
        </w:rPr>
      </w:pPr>
      <w:r w:rsidRPr="00F1309F">
        <w:rPr>
          <w:b/>
          <w:caps/>
          <w:sz w:val="24"/>
          <w:szCs w:val="24"/>
        </w:rPr>
        <w:t>ЧАСТНОЕ ОБРАЗОВАТЕЛЬНОЕ УЧРЕЖДЕНИЕ</w:t>
      </w:r>
    </w:p>
    <w:p w14:paraId="35F91FB8" w14:textId="77777777" w:rsidR="00D60936" w:rsidRPr="00F1309F" w:rsidRDefault="00D60936" w:rsidP="00D60936">
      <w:pPr>
        <w:spacing w:line="360" w:lineRule="auto"/>
        <w:contextualSpacing/>
        <w:jc w:val="center"/>
        <w:rPr>
          <w:b/>
          <w:caps/>
          <w:sz w:val="24"/>
          <w:szCs w:val="24"/>
        </w:rPr>
      </w:pPr>
      <w:r w:rsidRPr="00F1309F">
        <w:rPr>
          <w:b/>
          <w:caps/>
          <w:sz w:val="24"/>
          <w:szCs w:val="24"/>
        </w:rPr>
        <w:t>ПРОФЕССИОНАЛЬНОГО ОБРАЗОВАНИЯ</w:t>
      </w:r>
    </w:p>
    <w:p w14:paraId="314296F5" w14:textId="77777777" w:rsidR="00D60936" w:rsidRPr="00F1309F" w:rsidRDefault="00D60936" w:rsidP="00D60936">
      <w:pPr>
        <w:spacing w:line="360" w:lineRule="auto"/>
        <w:contextualSpacing/>
        <w:jc w:val="center"/>
        <w:rPr>
          <w:b/>
          <w:caps/>
          <w:sz w:val="24"/>
          <w:szCs w:val="24"/>
        </w:rPr>
      </w:pPr>
      <w:r w:rsidRPr="00F1309F">
        <w:rPr>
          <w:b/>
          <w:caps/>
          <w:sz w:val="24"/>
          <w:szCs w:val="24"/>
        </w:rPr>
        <w:t>«СТАВРОПОЛЬСКИЙ МНОГОПРОФИЛЬНЫЙ КОЛЛЕДЖ»</w:t>
      </w:r>
    </w:p>
    <w:p w14:paraId="62A608EC" w14:textId="77777777" w:rsidR="00D60936" w:rsidRDefault="00D60936" w:rsidP="00D60936">
      <w:pPr>
        <w:keepNext/>
        <w:suppressAutoHyphens/>
        <w:jc w:val="center"/>
        <w:outlineLvl w:val="0"/>
        <w:rPr>
          <w:b/>
          <w:sz w:val="28"/>
          <w:szCs w:val="28"/>
        </w:rPr>
      </w:pPr>
    </w:p>
    <w:p w14:paraId="16B1305C" w14:textId="77777777" w:rsidR="00D60936" w:rsidRDefault="00D60936" w:rsidP="00D60936">
      <w:pPr>
        <w:keepNext/>
        <w:suppressAutoHyphens/>
        <w:jc w:val="center"/>
        <w:outlineLvl w:val="0"/>
        <w:rPr>
          <w:b/>
          <w:sz w:val="28"/>
          <w:szCs w:val="28"/>
        </w:rPr>
      </w:pPr>
    </w:p>
    <w:p w14:paraId="25CE336D" w14:textId="4EF6196B" w:rsidR="00D60936" w:rsidRDefault="00D60936" w:rsidP="00D60936">
      <w:pPr>
        <w:keepNext/>
        <w:suppressAutoHyphens/>
        <w:outlineLvl w:val="0"/>
        <w:rPr>
          <w:b/>
          <w:sz w:val="28"/>
          <w:szCs w:val="28"/>
        </w:rPr>
      </w:pPr>
    </w:p>
    <w:p w14:paraId="5239FF0D" w14:textId="15FA861E" w:rsidR="00D60936" w:rsidRDefault="00D60936" w:rsidP="00D60936">
      <w:pPr>
        <w:keepNext/>
        <w:suppressAutoHyphens/>
        <w:outlineLvl w:val="0"/>
        <w:rPr>
          <w:b/>
          <w:sz w:val="28"/>
          <w:szCs w:val="28"/>
        </w:rPr>
      </w:pPr>
    </w:p>
    <w:p w14:paraId="46F7F20F" w14:textId="310DF607" w:rsidR="00D60936" w:rsidRDefault="00D60936" w:rsidP="00D60936">
      <w:pPr>
        <w:keepNext/>
        <w:suppressAutoHyphens/>
        <w:outlineLvl w:val="0"/>
        <w:rPr>
          <w:b/>
          <w:sz w:val="28"/>
          <w:szCs w:val="28"/>
        </w:rPr>
      </w:pPr>
    </w:p>
    <w:p w14:paraId="7FA43671" w14:textId="6CF69F21" w:rsidR="00D60936" w:rsidRDefault="00D60936" w:rsidP="00D60936">
      <w:pPr>
        <w:keepNext/>
        <w:suppressAutoHyphens/>
        <w:outlineLvl w:val="0"/>
        <w:rPr>
          <w:b/>
          <w:sz w:val="28"/>
          <w:szCs w:val="28"/>
        </w:rPr>
      </w:pPr>
    </w:p>
    <w:p w14:paraId="4C43B916" w14:textId="5D2063D2" w:rsidR="00D60936" w:rsidRDefault="00D60936" w:rsidP="00D60936">
      <w:pPr>
        <w:keepNext/>
        <w:suppressAutoHyphens/>
        <w:outlineLvl w:val="0"/>
        <w:rPr>
          <w:b/>
          <w:sz w:val="28"/>
          <w:szCs w:val="28"/>
        </w:rPr>
      </w:pPr>
    </w:p>
    <w:p w14:paraId="3EA25F88" w14:textId="04CF1DE0" w:rsidR="00D60936" w:rsidRDefault="00D60936" w:rsidP="00D60936">
      <w:pPr>
        <w:keepNext/>
        <w:suppressAutoHyphens/>
        <w:outlineLvl w:val="0"/>
        <w:rPr>
          <w:b/>
          <w:sz w:val="28"/>
          <w:szCs w:val="28"/>
        </w:rPr>
      </w:pPr>
    </w:p>
    <w:p w14:paraId="18B9D4F9" w14:textId="2C2C0995" w:rsidR="00D60936" w:rsidRDefault="00D60936" w:rsidP="00D60936">
      <w:pPr>
        <w:keepNext/>
        <w:suppressAutoHyphens/>
        <w:outlineLvl w:val="0"/>
        <w:rPr>
          <w:b/>
          <w:sz w:val="28"/>
          <w:szCs w:val="28"/>
        </w:rPr>
      </w:pPr>
    </w:p>
    <w:p w14:paraId="30786AA7" w14:textId="77777777" w:rsidR="00D60936" w:rsidRDefault="00D60936" w:rsidP="00D60936">
      <w:pPr>
        <w:keepNext/>
        <w:suppressAutoHyphens/>
        <w:outlineLvl w:val="0"/>
        <w:rPr>
          <w:b/>
          <w:sz w:val="28"/>
          <w:szCs w:val="28"/>
        </w:rPr>
      </w:pPr>
    </w:p>
    <w:p w14:paraId="7297B649" w14:textId="77777777" w:rsidR="00D60936" w:rsidRPr="00210310" w:rsidRDefault="00D60936" w:rsidP="00D60936">
      <w:pPr>
        <w:keepNext/>
        <w:suppressAutoHyphens/>
        <w:jc w:val="center"/>
        <w:outlineLvl w:val="0"/>
        <w:rPr>
          <w:b/>
          <w:sz w:val="32"/>
          <w:szCs w:val="32"/>
        </w:rPr>
      </w:pPr>
      <w:r w:rsidRPr="00210310">
        <w:rPr>
          <w:b/>
          <w:sz w:val="32"/>
          <w:szCs w:val="32"/>
        </w:rPr>
        <w:t>ОБРАЗОВАТЕЛЬНАЯ ПРОГРАММА</w:t>
      </w:r>
    </w:p>
    <w:p w14:paraId="4138F89E" w14:textId="77777777" w:rsidR="00D60936" w:rsidRPr="00F0712E" w:rsidRDefault="00D60936" w:rsidP="00D60936">
      <w:pPr>
        <w:keepNext/>
        <w:suppressAutoHyphens/>
        <w:jc w:val="center"/>
        <w:outlineLvl w:val="0"/>
        <w:rPr>
          <w:b/>
          <w:sz w:val="28"/>
          <w:szCs w:val="28"/>
        </w:rPr>
      </w:pPr>
    </w:p>
    <w:p w14:paraId="41A6A708" w14:textId="77777777" w:rsidR="00D60936" w:rsidRPr="00F0712E" w:rsidRDefault="00D60936" w:rsidP="00D60936">
      <w:pPr>
        <w:keepNext/>
        <w:suppressAutoHyphens/>
        <w:jc w:val="center"/>
        <w:outlineLvl w:val="0"/>
        <w:rPr>
          <w:sz w:val="28"/>
          <w:szCs w:val="28"/>
        </w:rPr>
      </w:pPr>
      <w:r w:rsidRPr="00F0712E">
        <w:rPr>
          <w:sz w:val="28"/>
          <w:szCs w:val="28"/>
        </w:rPr>
        <w:t>Уровень профессионального образования</w:t>
      </w:r>
    </w:p>
    <w:p w14:paraId="3162AB62" w14:textId="77777777" w:rsidR="00D60936" w:rsidRPr="00F0712E" w:rsidRDefault="00D60936" w:rsidP="00D60936">
      <w:pPr>
        <w:keepNext/>
        <w:pBdr>
          <w:bottom w:val="single" w:sz="4" w:space="1" w:color="auto"/>
        </w:pBdr>
        <w:suppressAutoHyphens/>
        <w:jc w:val="center"/>
        <w:outlineLvl w:val="0"/>
        <w:rPr>
          <w:b/>
          <w:sz w:val="28"/>
          <w:szCs w:val="28"/>
        </w:rPr>
      </w:pPr>
      <w:r w:rsidRPr="00F0712E">
        <w:rPr>
          <w:b/>
          <w:sz w:val="28"/>
          <w:szCs w:val="28"/>
        </w:rPr>
        <w:t>Среднее профессиональное образование</w:t>
      </w:r>
    </w:p>
    <w:p w14:paraId="3155A166" w14:textId="77777777" w:rsidR="00D60936" w:rsidRPr="00F0712E" w:rsidRDefault="00D60936" w:rsidP="00D60936">
      <w:pPr>
        <w:keepNext/>
        <w:suppressAutoHyphens/>
        <w:jc w:val="center"/>
        <w:outlineLvl w:val="0"/>
        <w:rPr>
          <w:b/>
          <w:sz w:val="28"/>
          <w:szCs w:val="28"/>
        </w:rPr>
      </w:pPr>
    </w:p>
    <w:p w14:paraId="3D1D94E1" w14:textId="77777777" w:rsidR="00D60936" w:rsidRPr="00F0712E" w:rsidRDefault="00D60936" w:rsidP="00D60936">
      <w:pPr>
        <w:keepNext/>
        <w:suppressAutoHyphens/>
        <w:jc w:val="center"/>
        <w:outlineLvl w:val="0"/>
        <w:rPr>
          <w:sz w:val="28"/>
          <w:szCs w:val="28"/>
        </w:rPr>
      </w:pPr>
      <w:r w:rsidRPr="00F0712E">
        <w:rPr>
          <w:sz w:val="28"/>
          <w:szCs w:val="28"/>
        </w:rPr>
        <w:t>Образовательная программа</w:t>
      </w:r>
    </w:p>
    <w:p w14:paraId="32E558E0" w14:textId="77777777" w:rsidR="00D60936" w:rsidRPr="00F0712E" w:rsidRDefault="00D60936" w:rsidP="00D60936">
      <w:pPr>
        <w:keepNext/>
        <w:pBdr>
          <w:bottom w:val="single" w:sz="4" w:space="1" w:color="auto"/>
        </w:pBdr>
        <w:suppressAutoHyphens/>
        <w:jc w:val="center"/>
        <w:outlineLvl w:val="0"/>
        <w:rPr>
          <w:b/>
          <w:sz w:val="28"/>
          <w:szCs w:val="28"/>
        </w:rPr>
      </w:pPr>
      <w:r w:rsidRPr="00F0712E">
        <w:rPr>
          <w:b/>
          <w:sz w:val="28"/>
          <w:szCs w:val="28"/>
        </w:rPr>
        <w:t>Программа подготовки специалистов среднего звена</w:t>
      </w:r>
    </w:p>
    <w:p w14:paraId="238F5AC0" w14:textId="77777777" w:rsidR="00D60936" w:rsidRPr="00F0712E" w:rsidRDefault="00D60936" w:rsidP="00D60936">
      <w:pPr>
        <w:keepNext/>
        <w:suppressAutoHyphens/>
        <w:jc w:val="center"/>
        <w:outlineLvl w:val="0"/>
        <w:rPr>
          <w:b/>
          <w:sz w:val="28"/>
          <w:szCs w:val="28"/>
        </w:rPr>
      </w:pPr>
    </w:p>
    <w:p w14:paraId="4D993544" w14:textId="77777777" w:rsidR="00D60936" w:rsidRPr="00F0712E" w:rsidRDefault="00D60936" w:rsidP="00D60936">
      <w:pPr>
        <w:keepNext/>
        <w:suppressAutoHyphens/>
        <w:jc w:val="center"/>
        <w:outlineLvl w:val="0"/>
        <w:rPr>
          <w:sz w:val="28"/>
          <w:szCs w:val="28"/>
        </w:rPr>
      </w:pPr>
      <w:r w:rsidRPr="00F0712E">
        <w:rPr>
          <w:sz w:val="28"/>
          <w:szCs w:val="28"/>
        </w:rPr>
        <w:t>Специальность</w:t>
      </w:r>
    </w:p>
    <w:p w14:paraId="099D506B" w14:textId="77777777" w:rsidR="00D60936" w:rsidRPr="00F0712E" w:rsidRDefault="00D60936" w:rsidP="00D60936">
      <w:pPr>
        <w:keepNext/>
        <w:pBdr>
          <w:bottom w:val="single" w:sz="4" w:space="1" w:color="auto"/>
        </w:pBdr>
        <w:suppressAutoHyphens/>
        <w:jc w:val="center"/>
        <w:outlineLvl w:val="0"/>
        <w:rPr>
          <w:b/>
          <w:sz w:val="28"/>
          <w:szCs w:val="28"/>
        </w:rPr>
      </w:pPr>
      <w:r w:rsidRPr="00C46C60">
        <w:rPr>
          <w:b/>
          <w:sz w:val="28"/>
          <w:szCs w:val="28"/>
        </w:rPr>
        <w:t>31.02.01 Лечебное дело</w:t>
      </w:r>
    </w:p>
    <w:p w14:paraId="7322BCC2" w14:textId="77777777" w:rsidR="00D60936" w:rsidRPr="00F0712E" w:rsidRDefault="00D60936" w:rsidP="00D60936">
      <w:pPr>
        <w:keepNext/>
        <w:suppressAutoHyphens/>
        <w:jc w:val="center"/>
        <w:outlineLvl w:val="0"/>
        <w:rPr>
          <w:b/>
          <w:sz w:val="28"/>
          <w:szCs w:val="28"/>
        </w:rPr>
      </w:pPr>
    </w:p>
    <w:p w14:paraId="16B05EE8" w14:textId="77777777" w:rsidR="00D60936" w:rsidRPr="00F0712E" w:rsidRDefault="00D60936" w:rsidP="00D60936">
      <w:pPr>
        <w:keepNext/>
        <w:suppressAutoHyphens/>
        <w:jc w:val="center"/>
        <w:outlineLvl w:val="0"/>
        <w:rPr>
          <w:sz w:val="28"/>
          <w:szCs w:val="28"/>
        </w:rPr>
      </w:pPr>
      <w:r w:rsidRPr="00F0712E">
        <w:rPr>
          <w:sz w:val="28"/>
          <w:szCs w:val="28"/>
        </w:rPr>
        <w:t>Форма обучения</w:t>
      </w:r>
    </w:p>
    <w:p w14:paraId="0735AAA6" w14:textId="77777777" w:rsidR="00D60936" w:rsidRPr="00F0712E" w:rsidRDefault="00D60936" w:rsidP="00D60936">
      <w:pPr>
        <w:keepNext/>
        <w:pBdr>
          <w:bottom w:val="single" w:sz="4" w:space="1" w:color="auto"/>
        </w:pBdr>
        <w:suppressAutoHyphens/>
        <w:jc w:val="center"/>
        <w:outlineLvl w:val="0"/>
        <w:rPr>
          <w:b/>
          <w:sz w:val="28"/>
          <w:szCs w:val="28"/>
        </w:rPr>
      </w:pPr>
      <w:r w:rsidRPr="00F0712E">
        <w:rPr>
          <w:b/>
          <w:sz w:val="28"/>
          <w:szCs w:val="28"/>
        </w:rPr>
        <w:t>Очная</w:t>
      </w:r>
    </w:p>
    <w:p w14:paraId="30E056E8" w14:textId="77777777" w:rsidR="00D60936" w:rsidRPr="00F0712E" w:rsidRDefault="00D60936" w:rsidP="00D60936">
      <w:pPr>
        <w:keepNext/>
        <w:suppressAutoHyphens/>
        <w:jc w:val="center"/>
        <w:outlineLvl w:val="0"/>
        <w:rPr>
          <w:b/>
          <w:sz w:val="28"/>
          <w:szCs w:val="28"/>
        </w:rPr>
      </w:pPr>
    </w:p>
    <w:p w14:paraId="2972C964" w14:textId="77777777" w:rsidR="00D60936" w:rsidRPr="00F0712E" w:rsidRDefault="00D60936" w:rsidP="00D60936">
      <w:pPr>
        <w:keepNext/>
        <w:suppressAutoHyphens/>
        <w:jc w:val="center"/>
        <w:outlineLvl w:val="0"/>
        <w:rPr>
          <w:sz w:val="28"/>
          <w:szCs w:val="28"/>
        </w:rPr>
      </w:pPr>
      <w:r w:rsidRPr="00F0712E">
        <w:rPr>
          <w:sz w:val="28"/>
          <w:szCs w:val="28"/>
        </w:rPr>
        <w:t>Квалификация выпускника</w:t>
      </w:r>
    </w:p>
    <w:p w14:paraId="33A4C344" w14:textId="77777777" w:rsidR="00D60936" w:rsidRPr="00F0712E" w:rsidRDefault="00D60936" w:rsidP="00D60936">
      <w:pPr>
        <w:keepNext/>
        <w:pBdr>
          <w:bottom w:val="single" w:sz="4" w:space="1" w:color="auto"/>
        </w:pBdr>
        <w:suppressAutoHyphens/>
        <w:jc w:val="center"/>
        <w:outlineLvl w:val="0"/>
        <w:rPr>
          <w:b/>
          <w:sz w:val="28"/>
          <w:szCs w:val="28"/>
        </w:rPr>
      </w:pPr>
      <w:r w:rsidRPr="00C46C60">
        <w:rPr>
          <w:b/>
          <w:sz w:val="28"/>
          <w:szCs w:val="28"/>
        </w:rPr>
        <w:t>ФЕЛЬДШЕР</w:t>
      </w:r>
    </w:p>
    <w:p w14:paraId="52E3DB8C" w14:textId="77777777" w:rsidR="00D60936" w:rsidRPr="00AA018C" w:rsidRDefault="00D60936" w:rsidP="00D60936">
      <w:pPr>
        <w:keepNext/>
        <w:suppressAutoHyphens/>
        <w:outlineLvl w:val="0"/>
        <w:rPr>
          <w:b/>
          <w:sz w:val="28"/>
          <w:szCs w:val="28"/>
        </w:rPr>
      </w:pPr>
    </w:p>
    <w:p w14:paraId="0A6A6D85" w14:textId="77777777" w:rsidR="00D60936" w:rsidRPr="00AA018C" w:rsidRDefault="00D60936" w:rsidP="00D60936">
      <w:pPr>
        <w:keepNext/>
        <w:suppressAutoHyphens/>
        <w:jc w:val="center"/>
        <w:outlineLvl w:val="0"/>
        <w:rPr>
          <w:b/>
          <w:sz w:val="28"/>
          <w:szCs w:val="28"/>
        </w:rPr>
      </w:pPr>
    </w:p>
    <w:p w14:paraId="2FF82AC2" w14:textId="77777777" w:rsidR="00D60936" w:rsidRPr="00210310" w:rsidRDefault="00D60936" w:rsidP="00D60936">
      <w:pPr>
        <w:tabs>
          <w:tab w:val="left" w:pos="6631"/>
        </w:tabs>
        <w:contextualSpacing/>
        <w:jc w:val="right"/>
        <w:rPr>
          <w:sz w:val="28"/>
          <w:szCs w:val="28"/>
        </w:rPr>
      </w:pPr>
      <w:r w:rsidRPr="00210310">
        <w:rPr>
          <w:sz w:val="28"/>
          <w:szCs w:val="28"/>
        </w:rPr>
        <w:t>Начало обучения: сентябрь 202</w:t>
      </w:r>
      <w:r>
        <w:rPr>
          <w:sz w:val="28"/>
          <w:szCs w:val="28"/>
        </w:rPr>
        <w:t>5</w:t>
      </w:r>
      <w:r w:rsidRPr="00210310">
        <w:rPr>
          <w:sz w:val="28"/>
          <w:szCs w:val="28"/>
        </w:rPr>
        <w:t xml:space="preserve"> года</w:t>
      </w:r>
    </w:p>
    <w:p w14:paraId="5E8D2B18" w14:textId="77777777" w:rsidR="00D60936" w:rsidRPr="00210310" w:rsidRDefault="00D60936" w:rsidP="00D60936">
      <w:pPr>
        <w:tabs>
          <w:tab w:val="left" w:pos="6631"/>
        </w:tabs>
        <w:contextualSpacing/>
        <w:jc w:val="right"/>
        <w:rPr>
          <w:sz w:val="28"/>
          <w:szCs w:val="28"/>
        </w:rPr>
      </w:pPr>
      <w:r w:rsidRPr="00210310">
        <w:rPr>
          <w:sz w:val="28"/>
          <w:szCs w:val="28"/>
        </w:rPr>
        <w:t>Окончание обучения: июнь 202</w:t>
      </w:r>
      <w:r>
        <w:rPr>
          <w:sz w:val="28"/>
          <w:szCs w:val="28"/>
        </w:rPr>
        <w:t>9</w:t>
      </w:r>
      <w:r w:rsidRPr="00210310">
        <w:rPr>
          <w:sz w:val="28"/>
          <w:szCs w:val="28"/>
        </w:rPr>
        <w:t xml:space="preserve"> года</w:t>
      </w:r>
    </w:p>
    <w:p w14:paraId="68BB10A8" w14:textId="77777777" w:rsidR="00D60936" w:rsidRPr="00210310" w:rsidRDefault="00D60936" w:rsidP="00D60936">
      <w:pPr>
        <w:keepNext/>
        <w:suppressAutoHyphens/>
        <w:jc w:val="center"/>
        <w:outlineLvl w:val="0"/>
        <w:rPr>
          <w:b/>
          <w:sz w:val="28"/>
          <w:szCs w:val="28"/>
        </w:rPr>
      </w:pPr>
    </w:p>
    <w:p w14:paraId="6B7AEE2C" w14:textId="77777777" w:rsidR="00D60936" w:rsidRDefault="00D60936" w:rsidP="00D60936">
      <w:pPr>
        <w:keepNext/>
        <w:suppressAutoHyphens/>
        <w:jc w:val="center"/>
        <w:outlineLvl w:val="0"/>
        <w:rPr>
          <w:b/>
          <w:sz w:val="28"/>
          <w:szCs w:val="28"/>
        </w:rPr>
      </w:pPr>
    </w:p>
    <w:p w14:paraId="660FF276" w14:textId="77777777" w:rsidR="00D60936" w:rsidRPr="00210310" w:rsidRDefault="00D60936" w:rsidP="00D60936">
      <w:pPr>
        <w:keepNext/>
        <w:suppressAutoHyphens/>
        <w:jc w:val="center"/>
        <w:outlineLvl w:val="0"/>
        <w:rPr>
          <w:b/>
          <w:sz w:val="28"/>
          <w:szCs w:val="28"/>
        </w:rPr>
      </w:pPr>
    </w:p>
    <w:p w14:paraId="0CD5890A" w14:textId="77777777" w:rsidR="00D60936" w:rsidRPr="00210310" w:rsidRDefault="00D60936" w:rsidP="00D60936">
      <w:pPr>
        <w:suppressAutoHyphens/>
        <w:rPr>
          <w:bCs/>
          <w:sz w:val="28"/>
          <w:szCs w:val="28"/>
        </w:rPr>
      </w:pPr>
    </w:p>
    <w:p w14:paraId="76F6F4E2" w14:textId="77777777" w:rsidR="00D60936" w:rsidRPr="00210310" w:rsidRDefault="00D60936" w:rsidP="00D60936">
      <w:pPr>
        <w:suppressAutoHyphens/>
        <w:jc w:val="center"/>
        <w:rPr>
          <w:bCs/>
          <w:sz w:val="28"/>
          <w:szCs w:val="28"/>
        </w:rPr>
      </w:pPr>
      <w:r w:rsidRPr="00210310">
        <w:rPr>
          <w:bCs/>
          <w:sz w:val="28"/>
          <w:szCs w:val="28"/>
        </w:rPr>
        <w:t>г. Ставрополь, 202</w:t>
      </w:r>
      <w:r>
        <w:rPr>
          <w:bCs/>
          <w:sz w:val="28"/>
          <w:szCs w:val="28"/>
        </w:rPr>
        <w:t>5</w:t>
      </w:r>
    </w:p>
    <w:p w14:paraId="352322FA" w14:textId="4E8AD444" w:rsidR="00BD2CD9" w:rsidRPr="00396DDE" w:rsidRDefault="00BD2CD9" w:rsidP="00AC05DA">
      <w:pPr>
        <w:ind w:firstLine="567"/>
        <w:jc w:val="center"/>
        <w:rPr>
          <w:sz w:val="28"/>
          <w:szCs w:val="28"/>
        </w:rPr>
        <w:sectPr w:rsidR="00BD2CD9" w:rsidRPr="00396DDE" w:rsidSect="00BE3346">
          <w:footerReference w:type="default" r:id="rId8"/>
          <w:type w:val="continuous"/>
          <w:pgSz w:w="11910" w:h="16850"/>
          <w:pgMar w:top="860" w:right="480" w:bottom="0" w:left="1200" w:header="720" w:footer="720" w:gutter="0"/>
          <w:pgNumType w:start="1"/>
          <w:cols w:space="720"/>
        </w:sectPr>
      </w:pPr>
    </w:p>
    <w:p w14:paraId="3FC96DC3" w14:textId="37D11D37" w:rsidR="00BA67A5" w:rsidRPr="00396DDE" w:rsidRDefault="00BA67A5" w:rsidP="00AC05DA">
      <w:pPr>
        <w:pStyle w:val="a3"/>
        <w:spacing w:line="148" w:lineRule="exact"/>
        <w:ind w:firstLine="567"/>
        <w:jc w:val="left"/>
      </w:pPr>
    </w:p>
    <w:p w14:paraId="2D84A22A" w14:textId="77777777" w:rsidR="00BA67A5" w:rsidRPr="00396DDE" w:rsidRDefault="00BA67A5" w:rsidP="00AC05DA">
      <w:pPr>
        <w:pStyle w:val="a3"/>
        <w:spacing w:before="10"/>
        <w:ind w:firstLine="567"/>
        <w:jc w:val="left"/>
      </w:pPr>
    </w:p>
    <w:p w14:paraId="6572BC3F" w14:textId="3281957B" w:rsidR="00BA67A5" w:rsidRPr="00483ABF" w:rsidRDefault="00483ABF" w:rsidP="00AC05DA">
      <w:pPr>
        <w:spacing w:line="360" w:lineRule="auto"/>
        <w:ind w:firstLine="567"/>
        <w:jc w:val="both"/>
        <w:rPr>
          <w:bCs/>
          <w:noProof/>
          <w:sz w:val="28"/>
          <w:szCs w:val="28"/>
          <w:lang w:eastAsia="ru-RU"/>
        </w:rPr>
      </w:pPr>
      <w:r w:rsidRPr="00397D36">
        <w:rPr>
          <w:noProof/>
          <w:sz w:val="28"/>
          <w:szCs w:val="28"/>
          <w:lang w:eastAsia="ru-RU"/>
        </w:rPr>
        <w:t xml:space="preserve">Основная профессиональная образовательная программа – программа подготовки специалистов среднего звена по специальности </w:t>
      </w:r>
      <w:r w:rsidR="001528DF" w:rsidRPr="001528DF">
        <w:rPr>
          <w:noProof/>
          <w:sz w:val="28"/>
          <w:szCs w:val="28"/>
          <w:lang w:eastAsia="ru-RU"/>
        </w:rPr>
        <w:t>31.02.01 Лечебное дело</w:t>
      </w:r>
      <w:r w:rsidRPr="00397D36">
        <w:rPr>
          <w:noProof/>
          <w:sz w:val="28"/>
          <w:szCs w:val="28"/>
          <w:lang w:eastAsia="ru-RU"/>
        </w:rPr>
        <w:t xml:space="preserve"> (очной формы обучения, на базе основного общего образования)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Pr="00483ABF">
        <w:rPr>
          <w:noProof/>
          <w:sz w:val="28"/>
          <w:szCs w:val="28"/>
          <w:lang w:eastAsia="ru-RU"/>
        </w:rPr>
        <w:t xml:space="preserve">31.02.01 Лечебное дело </w:t>
      </w:r>
      <w:r w:rsidRPr="00397D36">
        <w:rPr>
          <w:noProof/>
          <w:sz w:val="28"/>
          <w:szCs w:val="28"/>
          <w:lang w:eastAsia="ru-RU"/>
        </w:rPr>
        <w:t>в соответствии с Приказом Мин</w:t>
      </w:r>
      <w:r>
        <w:rPr>
          <w:noProof/>
          <w:sz w:val="28"/>
          <w:szCs w:val="28"/>
          <w:lang w:eastAsia="ru-RU"/>
        </w:rPr>
        <w:t>истерства просвещения</w:t>
      </w:r>
      <w:r w:rsidRPr="00397D36">
        <w:rPr>
          <w:noProof/>
          <w:sz w:val="28"/>
          <w:szCs w:val="28"/>
          <w:lang w:eastAsia="ru-RU"/>
        </w:rPr>
        <w:t xml:space="preserve"> России</w:t>
      </w:r>
      <w:r>
        <w:rPr>
          <w:noProof/>
          <w:sz w:val="28"/>
          <w:szCs w:val="28"/>
          <w:lang w:eastAsia="ru-RU"/>
        </w:rPr>
        <w:t xml:space="preserve"> от 04.07.2022 </w:t>
      </w:r>
      <w:r w:rsidRPr="00F02E3F">
        <w:rPr>
          <w:bCs/>
          <w:noProof/>
          <w:sz w:val="28"/>
          <w:szCs w:val="28"/>
          <w:lang w:eastAsia="ru-RU"/>
        </w:rPr>
        <w:t xml:space="preserve">№ </w:t>
      </w:r>
      <w:r>
        <w:rPr>
          <w:bCs/>
          <w:noProof/>
          <w:sz w:val="28"/>
          <w:szCs w:val="28"/>
          <w:lang w:eastAsia="ru-RU"/>
        </w:rPr>
        <w:t xml:space="preserve">526 </w:t>
      </w:r>
      <w:r w:rsidRPr="00397D36">
        <w:rPr>
          <w:bCs/>
          <w:noProof/>
          <w:sz w:val="28"/>
          <w:szCs w:val="28"/>
          <w:lang w:eastAsia="ru-RU"/>
        </w:rPr>
        <w:t>(ред. от 03.07.2024)</w:t>
      </w:r>
      <w:r>
        <w:rPr>
          <w:bCs/>
          <w:noProof/>
          <w:sz w:val="28"/>
          <w:szCs w:val="28"/>
          <w:lang w:eastAsia="ru-RU"/>
        </w:rPr>
        <w:t xml:space="preserve"> </w:t>
      </w:r>
      <w:r>
        <w:rPr>
          <w:sz w:val="28"/>
          <w:szCs w:val="28"/>
          <w:lang w:eastAsia="ru-RU"/>
        </w:rPr>
        <w:t>«</w:t>
      </w:r>
      <w:r w:rsidRPr="00397D36">
        <w:rPr>
          <w:sz w:val="28"/>
          <w:szCs w:val="28"/>
          <w:lang w:eastAsia="ru-RU"/>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Pr="00483ABF">
        <w:rPr>
          <w:sz w:val="28"/>
          <w:szCs w:val="28"/>
          <w:lang w:eastAsia="ru-RU"/>
        </w:rPr>
        <w:t>31.02.01 Лечебное дело»</w:t>
      </w:r>
      <w:r w:rsidRPr="002803C2">
        <w:rPr>
          <w:sz w:val="28"/>
          <w:szCs w:val="28"/>
          <w:lang w:eastAsia="ru-RU"/>
        </w:rPr>
        <w:t>.</w:t>
      </w:r>
    </w:p>
    <w:p w14:paraId="3D2FCF5D" w14:textId="77777777" w:rsidR="00C5274E" w:rsidRPr="00396DDE" w:rsidRDefault="00C5274E" w:rsidP="00AC05DA">
      <w:pPr>
        <w:pStyle w:val="a3"/>
        <w:ind w:firstLine="567"/>
      </w:pPr>
    </w:p>
    <w:p w14:paraId="7DACA1E3" w14:textId="5E372C27" w:rsidR="00BA67A5" w:rsidRPr="00396DDE" w:rsidRDefault="00886B07" w:rsidP="00AC05DA">
      <w:pPr>
        <w:pStyle w:val="a3"/>
        <w:tabs>
          <w:tab w:val="left" w:pos="4764"/>
          <w:tab w:val="left" w:pos="6428"/>
          <w:tab w:val="left" w:pos="9096"/>
        </w:tabs>
        <w:spacing w:line="362" w:lineRule="auto"/>
        <w:ind w:right="614" w:firstLine="567"/>
      </w:pPr>
      <w:r w:rsidRPr="00396DDE">
        <w:rPr>
          <w:spacing w:val="-2"/>
        </w:rPr>
        <w:t>Организация-разработчик:</w:t>
      </w:r>
      <w:r w:rsidR="00E7374D" w:rsidRPr="00396DDE">
        <w:t xml:space="preserve"> </w:t>
      </w:r>
      <w:r w:rsidRPr="00396DDE">
        <w:rPr>
          <w:spacing w:val="-2"/>
          <w:w w:val="95"/>
        </w:rPr>
        <w:t>Частное</w:t>
      </w:r>
      <w:r w:rsidR="00E7374D" w:rsidRPr="00396DDE">
        <w:t xml:space="preserve"> </w:t>
      </w:r>
      <w:r w:rsidRPr="00396DDE">
        <w:rPr>
          <w:spacing w:val="-2"/>
        </w:rPr>
        <w:t>образовательное</w:t>
      </w:r>
      <w:r w:rsidR="00E7374D" w:rsidRPr="00396DDE">
        <w:t xml:space="preserve"> </w:t>
      </w:r>
      <w:r w:rsidRPr="00396DDE">
        <w:rPr>
          <w:spacing w:val="-2"/>
          <w:w w:val="95"/>
        </w:rPr>
        <w:t xml:space="preserve">учреждение </w:t>
      </w:r>
      <w:r w:rsidRPr="00396DDE">
        <w:t>профессионального</w:t>
      </w:r>
      <w:r w:rsidRPr="00396DDE">
        <w:rPr>
          <w:spacing w:val="-18"/>
        </w:rPr>
        <w:t xml:space="preserve"> </w:t>
      </w:r>
      <w:r w:rsidRPr="00396DDE">
        <w:t>образования</w:t>
      </w:r>
      <w:r w:rsidRPr="00396DDE">
        <w:rPr>
          <w:spacing w:val="3"/>
        </w:rPr>
        <w:t xml:space="preserve"> </w:t>
      </w:r>
      <w:r w:rsidRPr="00396DDE">
        <w:t>«Ставропольский</w:t>
      </w:r>
      <w:r w:rsidRPr="00396DDE">
        <w:rPr>
          <w:spacing w:val="-17"/>
        </w:rPr>
        <w:t xml:space="preserve"> </w:t>
      </w:r>
      <w:r w:rsidRPr="00396DDE">
        <w:t>многопрофильный</w:t>
      </w:r>
      <w:r w:rsidRPr="00396DDE">
        <w:rPr>
          <w:spacing w:val="-18"/>
        </w:rPr>
        <w:t xml:space="preserve"> </w:t>
      </w:r>
      <w:r w:rsidRPr="00396DDE">
        <w:t>колледж»</w:t>
      </w:r>
    </w:p>
    <w:p w14:paraId="62CB7BF9" w14:textId="77777777" w:rsidR="00BA67A5" w:rsidRPr="00396DDE" w:rsidRDefault="00BA67A5" w:rsidP="00AC05DA">
      <w:pPr>
        <w:pStyle w:val="a3"/>
        <w:ind w:firstLine="567"/>
      </w:pPr>
    </w:p>
    <w:p w14:paraId="4848D80B" w14:textId="77081881" w:rsidR="00BD2CD9" w:rsidRPr="00396DDE" w:rsidRDefault="007D4D4D" w:rsidP="00AC05DA">
      <w:pPr>
        <w:pStyle w:val="a3"/>
        <w:spacing w:line="360" w:lineRule="auto"/>
        <w:ind w:right="378" w:firstLine="567"/>
      </w:pPr>
      <w:r w:rsidRPr="00396DDE">
        <w:rPr>
          <w:b/>
        </w:rPr>
        <w:t>СОГЛАСОВАНО:</w:t>
      </w:r>
    </w:p>
    <w:p w14:paraId="2D94FCA2" w14:textId="3D0264C1" w:rsidR="00BD2CD9" w:rsidRPr="00396DDE" w:rsidRDefault="00BD2CD9" w:rsidP="00AC05DA">
      <w:pPr>
        <w:pStyle w:val="a3"/>
        <w:spacing w:line="360" w:lineRule="auto"/>
        <w:ind w:right="378" w:firstLine="567"/>
      </w:pPr>
      <w:r w:rsidRPr="00396DDE">
        <w:t xml:space="preserve">ООО «Доктор знает» г. Ставрополь </w:t>
      </w:r>
    </w:p>
    <w:p w14:paraId="7F090B50" w14:textId="67E04CD0" w:rsidR="00BA67A5" w:rsidRPr="00396DDE" w:rsidRDefault="00BD2CD9" w:rsidP="00AC05DA">
      <w:pPr>
        <w:pStyle w:val="a3"/>
        <w:spacing w:line="360" w:lineRule="auto"/>
        <w:ind w:right="378" w:firstLine="567"/>
      </w:pPr>
      <w:r w:rsidRPr="00396DDE">
        <w:t xml:space="preserve">ГБУЗ СК «Городская клиническая больница скорой медицинской помощи» города Ставрополя </w:t>
      </w:r>
    </w:p>
    <w:p w14:paraId="79684300" w14:textId="77777777" w:rsidR="00BA67A5" w:rsidRPr="00396DDE" w:rsidRDefault="00BA67A5" w:rsidP="00AC05DA">
      <w:pPr>
        <w:pStyle w:val="a3"/>
        <w:ind w:firstLine="567"/>
      </w:pPr>
    </w:p>
    <w:p w14:paraId="2FDF4FA3" w14:textId="77777777" w:rsidR="00BA67A5" w:rsidRPr="00396DDE" w:rsidRDefault="00BA67A5" w:rsidP="00AC05DA">
      <w:pPr>
        <w:pStyle w:val="a3"/>
        <w:ind w:firstLine="567"/>
      </w:pPr>
    </w:p>
    <w:p w14:paraId="24FEE4C7" w14:textId="77777777" w:rsidR="00BA67A5" w:rsidRPr="00396DDE" w:rsidRDefault="00BA67A5" w:rsidP="00AC05DA">
      <w:pPr>
        <w:pStyle w:val="a3"/>
        <w:ind w:firstLine="567"/>
      </w:pPr>
    </w:p>
    <w:p w14:paraId="619B617C" w14:textId="77777777" w:rsidR="00BA67A5" w:rsidRPr="00396DDE" w:rsidRDefault="00BA67A5" w:rsidP="00AC05DA">
      <w:pPr>
        <w:pStyle w:val="a3"/>
        <w:ind w:firstLine="567"/>
      </w:pPr>
    </w:p>
    <w:p w14:paraId="20F7BEEB" w14:textId="3F8CDEAC" w:rsidR="00BA67A5" w:rsidRDefault="00BA67A5" w:rsidP="00AC05DA">
      <w:pPr>
        <w:pStyle w:val="a3"/>
        <w:ind w:firstLine="567"/>
      </w:pPr>
    </w:p>
    <w:p w14:paraId="1A474893" w14:textId="6462DB09" w:rsidR="00483ABF" w:rsidRDefault="00483ABF" w:rsidP="00AC05DA">
      <w:pPr>
        <w:pStyle w:val="a3"/>
        <w:ind w:firstLine="567"/>
      </w:pPr>
    </w:p>
    <w:p w14:paraId="3F79DAFC" w14:textId="7B47FDDD" w:rsidR="00483ABF" w:rsidRDefault="00483ABF" w:rsidP="00AC05DA">
      <w:pPr>
        <w:pStyle w:val="a3"/>
        <w:ind w:firstLine="567"/>
      </w:pPr>
    </w:p>
    <w:p w14:paraId="13E2F06A" w14:textId="77777777" w:rsidR="00483ABF" w:rsidRPr="00396DDE" w:rsidRDefault="00483ABF" w:rsidP="00AC05DA">
      <w:pPr>
        <w:pStyle w:val="a3"/>
        <w:ind w:firstLine="567"/>
      </w:pPr>
    </w:p>
    <w:p w14:paraId="1C38FB57" w14:textId="77777777" w:rsidR="00D60936" w:rsidRDefault="00D60936" w:rsidP="00D60936">
      <w:pPr>
        <w:pStyle w:val="a3"/>
        <w:spacing w:before="318"/>
        <w:jc w:val="left"/>
      </w:pPr>
    </w:p>
    <w:p w14:paraId="510EFA3E" w14:textId="77777777" w:rsidR="00D60936" w:rsidRDefault="00D60936" w:rsidP="00D60936">
      <w:pPr>
        <w:pStyle w:val="a3"/>
        <w:ind w:firstLine="710"/>
        <w:jc w:val="left"/>
      </w:pPr>
      <w:r>
        <w:t xml:space="preserve">Одобрена </w:t>
      </w:r>
      <w:r w:rsidRPr="00AE7B0E">
        <w:t>решением Педагогического совета СмК, протокол</w:t>
      </w:r>
      <w:r w:rsidRPr="00AE7B0E">
        <w:rPr>
          <w:spacing w:val="33"/>
        </w:rPr>
        <w:t xml:space="preserve"> </w:t>
      </w:r>
      <w:r w:rsidRPr="00AE7B0E">
        <w:t>№ 3 от 22.11.2024 г.</w:t>
      </w:r>
    </w:p>
    <w:p w14:paraId="46A2FADC" w14:textId="77777777" w:rsidR="00D60936" w:rsidRDefault="00D60936" w:rsidP="00D60936">
      <w:pPr>
        <w:pStyle w:val="a3"/>
        <w:jc w:val="left"/>
      </w:pPr>
    </w:p>
    <w:p w14:paraId="757E97B2" w14:textId="452E2336" w:rsidR="00D60936" w:rsidRDefault="00D60936" w:rsidP="00D60936">
      <w:pPr>
        <w:pStyle w:val="a3"/>
        <w:ind w:left="709"/>
        <w:jc w:val="left"/>
        <w:rPr>
          <w:spacing w:val="-5"/>
        </w:rPr>
      </w:pPr>
      <w:bookmarkStart w:id="0" w:name="_GoBack"/>
      <w:r>
        <w:t>Утверждена</w:t>
      </w:r>
      <w:r>
        <w:rPr>
          <w:spacing w:val="67"/>
        </w:rPr>
        <w:t xml:space="preserve"> </w:t>
      </w:r>
      <w:r>
        <w:t>приказом</w:t>
      </w:r>
      <w:r>
        <w:rPr>
          <w:spacing w:val="67"/>
        </w:rPr>
        <w:t xml:space="preserve"> </w:t>
      </w:r>
      <w:r w:rsidRPr="00AE7B0E">
        <w:t>директора</w:t>
      </w:r>
      <w:r w:rsidRPr="00AE7B0E">
        <w:rPr>
          <w:spacing w:val="65"/>
        </w:rPr>
        <w:t xml:space="preserve"> </w:t>
      </w:r>
      <w:r w:rsidRPr="00AE7B0E">
        <w:t>СмК</w:t>
      </w:r>
      <w:r w:rsidRPr="00AE7B0E">
        <w:rPr>
          <w:spacing w:val="62"/>
        </w:rPr>
        <w:t xml:space="preserve"> </w:t>
      </w:r>
      <w:r w:rsidRPr="00AE7B0E">
        <w:t>№</w:t>
      </w:r>
      <w:r w:rsidRPr="00AE7B0E">
        <w:rPr>
          <w:spacing w:val="67"/>
        </w:rPr>
        <w:t xml:space="preserve"> </w:t>
      </w:r>
      <w:r w:rsidRPr="00AE7B0E">
        <w:t>263-ОД</w:t>
      </w:r>
      <w:r w:rsidRPr="00AE7B0E">
        <w:rPr>
          <w:spacing w:val="67"/>
        </w:rPr>
        <w:t xml:space="preserve"> </w:t>
      </w:r>
      <w:r w:rsidRPr="00AE7B0E">
        <w:t>от</w:t>
      </w:r>
      <w:r w:rsidRPr="00AE7B0E">
        <w:rPr>
          <w:spacing w:val="63"/>
        </w:rPr>
        <w:t xml:space="preserve"> </w:t>
      </w:r>
      <w:r w:rsidRPr="00AE7B0E">
        <w:t>25.11.2024</w:t>
      </w:r>
      <w:r w:rsidRPr="00AE7B0E">
        <w:rPr>
          <w:spacing w:val="64"/>
        </w:rPr>
        <w:t xml:space="preserve"> </w:t>
      </w:r>
      <w:r w:rsidRPr="00AE7B0E">
        <w:rPr>
          <w:spacing w:val="-5"/>
        </w:rPr>
        <w:t>г.</w:t>
      </w:r>
    </w:p>
    <w:bookmarkEnd w:id="0"/>
    <w:p w14:paraId="1609B98B" w14:textId="77777777" w:rsidR="00D60936" w:rsidRDefault="00D60936" w:rsidP="00D60936">
      <w:pPr>
        <w:pStyle w:val="a3"/>
        <w:ind w:left="1110"/>
        <w:jc w:val="left"/>
      </w:pPr>
    </w:p>
    <w:p w14:paraId="4137AB03" w14:textId="0E6B1426" w:rsidR="00BA67A5" w:rsidRPr="00396DDE" w:rsidRDefault="00BA67A5" w:rsidP="00AC05DA">
      <w:pPr>
        <w:tabs>
          <w:tab w:val="left" w:pos="5053"/>
          <w:tab w:val="left" w:pos="5103"/>
        </w:tabs>
        <w:ind w:right="4445" w:firstLine="567"/>
        <w:rPr>
          <w:sz w:val="28"/>
          <w:szCs w:val="28"/>
        </w:rPr>
      </w:pPr>
    </w:p>
    <w:sdt>
      <w:sdtPr>
        <w:rPr>
          <w:rFonts w:ascii="Times New Roman" w:eastAsia="Times New Roman" w:hAnsi="Times New Roman" w:cs="Times New Roman"/>
          <w:color w:val="auto"/>
          <w:sz w:val="22"/>
          <w:szCs w:val="22"/>
          <w:lang w:eastAsia="en-US"/>
        </w:rPr>
        <w:id w:val="-403223476"/>
        <w:docPartObj>
          <w:docPartGallery w:val="Table of Contents"/>
          <w:docPartUnique/>
        </w:docPartObj>
      </w:sdtPr>
      <w:sdtEndPr>
        <w:rPr>
          <w:b/>
          <w:bCs/>
          <w:sz w:val="28"/>
          <w:szCs w:val="28"/>
        </w:rPr>
      </w:sdtEndPr>
      <w:sdtContent>
        <w:p w14:paraId="49065BC6" w14:textId="71C8071C" w:rsidR="00396DDE" w:rsidRDefault="003154A8" w:rsidP="00AC05DA">
          <w:pPr>
            <w:pStyle w:val="ac"/>
            <w:ind w:firstLine="567"/>
            <w:jc w:val="center"/>
            <w:rPr>
              <w:rFonts w:ascii="Times New Roman" w:hAnsi="Times New Roman" w:cs="Times New Roman"/>
              <w:b/>
              <w:color w:val="auto"/>
            </w:rPr>
          </w:pPr>
          <w:r w:rsidRPr="003154A8">
            <w:rPr>
              <w:rFonts w:ascii="Times New Roman" w:hAnsi="Times New Roman" w:cs="Times New Roman"/>
              <w:b/>
              <w:color w:val="auto"/>
            </w:rPr>
            <w:t>Содержание</w:t>
          </w:r>
        </w:p>
        <w:p w14:paraId="21C5B163" w14:textId="77777777" w:rsidR="003154A8" w:rsidRPr="003154A8" w:rsidRDefault="003154A8" w:rsidP="00AC05DA">
          <w:pPr>
            <w:ind w:firstLine="567"/>
            <w:rPr>
              <w:lang w:eastAsia="ru-RU"/>
            </w:rPr>
          </w:pPr>
        </w:p>
        <w:p w14:paraId="5699DCED" w14:textId="351E2341" w:rsidR="00374683" w:rsidRDefault="00396DDE" w:rsidP="00AC05DA">
          <w:pPr>
            <w:pStyle w:val="21"/>
            <w:tabs>
              <w:tab w:val="right" w:leader="dot" w:pos="10490"/>
            </w:tabs>
            <w:ind w:left="0" w:right="334" w:firstLine="567"/>
            <w:rPr>
              <w:rFonts w:asciiTheme="minorHAnsi" w:eastAsiaTheme="minorEastAsia" w:hAnsiTheme="minorHAnsi" w:cstheme="minorBidi"/>
              <w:noProof/>
              <w:sz w:val="22"/>
              <w:szCs w:val="22"/>
              <w:lang w:eastAsia="ru-RU"/>
            </w:rPr>
          </w:pPr>
          <w:r w:rsidRPr="00396DDE">
            <w:rPr>
              <w:sz w:val="28"/>
              <w:szCs w:val="28"/>
            </w:rPr>
            <w:fldChar w:fldCharType="begin"/>
          </w:r>
          <w:r w:rsidRPr="00396DDE">
            <w:rPr>
              <w:sz w:val="28"/>
              <w:szCs w:val="28"/>
            </w:rPr>
            <w:instrText xml:space="preserve"> TOC \o "1-3" \h \z \u </w:instrText>
          </w:r>
          <w:r w:rsidRPr="00396DDE">
            <w:rPr>
              <w:sz w:val="28"/>
              <w:szCs w:val="28"/>
            </w:rPr>
            <w:fldChar w:fldCharType="separate"/>
          </w:r>
          <w:hyperlink w:anchor="_Toc168925480" w:history="1">
            <w:r w:rsidR="00374683" w:rsidRPr="00035C4F">
              <w:rPr>
                <w:rStyle w:val="ab"/>
                <w:noProof/>
                <w:w w:val="95"/>
              </w:rPr>
              <w:t>1. ОБЩИЕ</w:t>
            </w:r>
            <w:r w:rsidR="00374683" w:rsidRPr="00035C4F">
              <w:rPr>
                <w:rStyle w:val="ab"/>
                <w:noProof/>
                <w:spacing w:val="27"/>
              </w:rPr>
              <w:t xml:space="preserve"> </w:t>
            </w:r>
            <w:r w:rsidR="00374683" w:rsidRPr="00035C4F">
              <w:rPr>
                <w:rStyle w:val="ab"/>
                <w:noProof/>
              </w:rPr>
              <w:t>ПОЛОЖЕНИЯ</w:t>
            </w:r>
            <w:r w:rsidR="00AC05DA">
              <w:rPr>
                <w:noProof/>
                <w:webHidden/>
              </w:rPr>
              <w:t xml:space="preserve"> </w:t>
            </w:r>
            <w:r w:rsidR="00374683">
              <w:rPr>
                <w:noProof/>
                <w:webHidden/>
              </w:rPr>
              <w:fldChar w:fldCharType="begin"/>
            </w:r>
            <w:r w:rsidR="00374683">
              <w:rPr>
                <w:noProof/>
                <w:webHidden/>
              </w:rPr>
              <w:instrText xml:space="preserve"> PAGEREF _Toc168925480 \h </w:instrText>
            </w:r>
            <w:r w:rsidR="00374683">
              <w:rPr>
                <w:noProof/>
                <w:webHidden/>
              </w:rPr>
            </w:r>
            <w:r w:rsidR="00374683">
              <w:rPr>
                <w:noProof/>
                <w:webHidden/>
              </w:rPr>
              <w:fldChar w:fldCharType="separate"/>
            </w:r>
            <w:r w:rsidR="00374683">
              <w:rPr>
                <w:noProof/>
                <w:webHidden/>
              </w:rPr>
              <w:t>4</w:t>
            </w:r>
            <w:r w:rsidR="00374683">
              <w:rPr>
                <w:noProof/>
                <w:webHidden/>
              </w:rPr>
              <w:fldChar w:fldCharType="end"/>
            </w:r>
          </w:hyperlink>
        </w:p>
        <w:p w14:paraId="67BD4A3C" w14:textId="5EECE1EC"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1" w:history="1">
            <w:r w:rsidR="00374683" w:rsidRPr="00035C4F">
              <w:rPr>
                <w:rStyle w:val="ab"/>
                <w:noProof/>
                <w:w w:val="95"/>
              </w:rPr>
              <w:t>1.3. Общая характеристика программы подготовки специалистов среднего</w:t>
            </w:r>
            <w:r w:rsidR="00AC05DA">
              <w:rPr>
                <w:noProof/>
                <w:webHidden/>
              </w:rPr>
              <w:t xml:space="preserve"> </w:t>
            </w:r>
            <w:r w:rsidR="00374683">
              <w:rPr>
                <w:noProof/>
                <w:webHidden/>
              </w:rPr>
              <w:fldChar w:fldCharType="begin"/>
            </w:r>
            <w:r w:rsidR="00374683">
              <w:rPr>
                <w:noProof/>
                <w:webHidden/>
              </w:rPr>
              <w:instrText xml:space="preserve"> PAGEREF _Toc168925481 \h </w:instrText>
            </w:r>
            <w:r w:rsidR="00374683">
              <w:rPr>
                <w:noProof/>
                <w:webHidden/>
              </w:rPr>
            </w:r>
            <w:r w:rsidR="00374683">
              <w:rPr>
                <w:noProof/>
                <w:webHidden/>
              </w:rPr>
              <w:fldChar w:fldCharType="separate"/>
            </w:r>
            <w:r w:rsidR="00374683">
              <w:rPr>
                <w:noProof/>
                <w:webHidden/>
              </w:rPr>
              <w:t>6</w:t>
            </w:r>
            <w:r w:rsidR="00374683">
              <w:rPr>
                <w:noProof/>
                <w:webHidden/>
              </w:rPr>
              <w:fldChar w:fldCharType="end"/>
            </w:r>
          </w:hyperlink>
        </w:p>
        <w:p w14:paraId="63D5CD57" w14:textId="6F6B803B"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2" w:history="1">
            <w:r w:rsidR="00374683" w:rsidRPr="00035C4F">
              <w:rPr>
                <w:rStyle w:val="ab"/>
                <w:noProof/>
                <w:w w:val="95"/>
              </w:rPr>
              <w:t>звена</w:t>
            </w:r>
            <w:r w:rsidR="00AC05DA">
              <w:rPr>
                <w:noProof/>
                <w:webHidden/>
              </w:rPr>
              <w:t xml:space="preserve"> </w:t>
            </w:r>
            <w:r w:rsidR="00374683">
              <w:rPr>
                <w:noProof/>
                <w:webHidden/>
              </w:rPr>
              <w:fldChar w:fldCharType="begin"/>
            </w:r>
            <w:r w:rsidR="00374683">
              <w:rPr>
                <w:noProof/>
                <w:webHidden/>
              </w:rPr>
              <w:instrText xml:space="preserve"> PAGEREF _Toc168925482 \h </w:instrText>
            </w:r>
            <w:r w:rsidR="00374683">
              <w:rPr>
                <w:noProof/>
                <w:webHidden/>
              </w:rPr>
            </w:r>
            <w:r w:rsidR="00374683">
              <w:rPr>
                <w:noProof/>
                <w:webHidden/>
              </w:rPr>
              <w:fldChar w:fldCharType="separate"/>
            </w:r>
            <w:r w:rsidR="00374683">
              <w:rPr>
                <w:noProof/>
                <w:webHidden/>
              </w:rPr>
              <w:t>6</w:t>
            </w:r>
            <w:r w:rsidR="00374683">
              <w:rPr>
                <w:noProof/>
                <w:webHidden/>
              </w:rPr>
              <w:fldChar w:fldCharType="end"/>
            </w:r>
          </w:hyperlink>
        </w:p>
        <w:p w14:paraId="1C3371E0" w14:textId="0916B7B1"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3" w:history="1">
            <w:r w:rsidR="00374683" w:rsidRPr="00035C4F">
              <w:rPr>
                <w:rStyle w:val="ab"/>
                <w:noProof/>
                <w:w w:val="95"/>
              </w:rPr>
              <w:t>1.3.1 Цель</w:t>
            </w:r>
            <w:r w:rsidR="00374683" w:rsidRPr="00035C4F">
              <w:rPr>
                <w:rStyle w:val="ab"/>
                <w:noProof/>
                <w:spacing w:val="11"/>
              </w:rPr>
              <w:t xml:space="preserve"> </w:t>
            </w:r>
            <w:r w:rsidR="00374683" w:rsidRPr="00035C4F">
              <w:rPr>
                <w:rStyle w:val="ab"/>
                <w:noProof/>
                <w:spacing w:val="-2"/>
              </w:rPr>
              <w:t>ППССЗ</w:t>
            </w:r>
            <w:r w:rsidR="00AC05DA">
              <w:rPr>
                <w:noProof/>
                <w:webHidden/>
              </w:rPr>
              <w:t xml:space="preserve"> </w:t>
            </w:r>
            <w:r w:rsidR="00374683">
              <w:rPr>
                <w:noProof/>
                <w:webHidden/>
              </w:rPr>
              <w:fldChar w:fldCharType="begin"/>
            </w:r>
            <w:r w:rsidR="00374683">
              <w:rPr>
                <w:noProof/>
                <w:webHidden/>
              </w:rPr>
              <w:instrText xml:space="preserve"> PAGEREF _Toc168925483 \h </w:instrText>
            </w:r>
            <w:r w:rsidR="00374683">
              <w:rPr>
                <w:noProof/>
                <w:webHidden/>
              </w:rPr>
            </w:r>
            <w:r w:rsidR="00374683">
              <w:rPr>
                <w:noProof/>
                <w:webHidden/>
              </w:rPr>
              <w:fldChar w:fldCharType="separate"/>
            </w:r>
            <w:r w:rsidR="00374683">
              <w:rPr>
                <w:noProof/>
                <w:webHidden/>
              </w:rPr>
              <w:t>6</w:t>
            </w:r>
            <w:r w:rsidR="00374683">
              <w:rPr>
                <w:noProof/>
                <w:webHidden/>
              </w:rPr>
              <w:fldChar w:fldCharType="end"/>
            </w:r>
          </w:hyperlink>
        </w:p>
        <w:p w14:paraId="7CA46E18" w14:textId="3CBF9D3B"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4" w:history="1">
            <w:r w:rsidR="00374683" w:rsidRPr="00035C4F">
              <w:rPr>
                <w:rStyle w:val="ab"/>
                <w:noProof/>
                <w:w w:val="95"/>
              </w:rPr>
              <w:t>1.3.3 Трудоемкость</w:t>
            </w:r>
            <w:r w:rsidR="00374683" w:rsidRPr="00035C4F">
              <w:rPr>
                <w:rStyle w:val="ab"/>
                <w:noProof/>
                <w:spacing w:val="50"/>
              </w:rPr>
              <w:t xml:space="preserve"> </w:t>
            </w:r>
            <w:r w:rsidR="00374683" w:rsidRPr="00035C4F">
              <w:rPr>
                <w:rStyle w:val="ab"/>
                <w:noProof/>
                <w:spacing w:val="-4"/>
              </w:rPr>
              <w:t>ППССЗ</w:t>
            </w:r>
            <w:r w:rsidR="00AC05DA">
              <w:rPr>
                <w:noProof/>
                <w:webHidden/>
              </w:rPr>
              <w:t xml:space="preserve"> </w:t>
            </w:r>
            <w:r w:rsidR="00374683">
              <w:rPr>
                <w:noProof/>
                <w:webHidden/>
              </w:rPr>
              <w:fldChar w:fldCharType="begin"/>
            </w:r>
            <w:r w:rsidR="00374683">
              <w:rPr>
                <w:noProof/>
                <w:webHidden/>
              </w:rPr>
              <w:instrText xml:space="preserve"> PAGEREF _Toc168925484 \h </w:instrText>
            </w:r>
            <w:r w:rsidR="00374683">
              <w:rPr>
                <w:noProof/>
                <w:webHidden/>
              </w:rPr>
            </w:r>
            <w:r w:rsidR="00374683">
              <w:rPr>
                <w:noProof/>
                <w:webHidden/>
              </w:rPr>
              <w:fldChar w:fldCharType="separate"/>
            </w:r>
            <w:r w:rsidR="00374683">
              <w:rPr>
                <w:noProof/>
                <w:webHidden/>
              </w:rPr>
              <w:t>7</w:t>
            </w:r>
            <w:r w:rsidR="00374683">
              <w:rPr>
                <w:noProof/>
                <w:webHidden/>
              </w:rPr>
              <w:fldChar w:fldCharType="end"/>
            </w:r>
          </w:hyperlink>
        </w:p>
        <w:p w14:paraId="4B20991C" w14:textId="77043C50"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5" w:history="1">
            <w:r w:rsidR="00374683" w:rsidRPr="00035C4F">
              <w:rPr>
                <w:rStyle w:val="ab"/>
                <w:noProof/>
                <w:w w:val="95"/>
              </w:rPr>
              <w:t>1.3.4 Требования</w:t>
            </w:r>
            <w:r w:rsidR="00374683" w:rsidRPr="00035C4F">
              <w:rPr>
                <w:rStyle w:val="ab"/>
                <w:noProof/>
                <w:spacing w:val="46"/>
              </w:rPr>
              <w:t xml:space="preserve"> </w:t>
            </w:r>
            <w:r w:rsidR="00374683" w:rsidRPr="00035C4F">
              <w:rPr>
                <w:rStyle w:val="ab"/>
                <w:noProof/>
                <w:w w:val="95"/>
              </w:rPr>
              <w:t>к</w:t>
            </w:r>
            <w:r w:rsidR="00374683" w:rsidRPr="00035C4F">
              <w:rPr>
                <w:rStyle w:val="ab"/>
                <w:noProof/>
                <w:spacing w:val="4"/>
              </w:rPr>
              <w:t xml:space="preserve"> </w:t>
            </w:r>
            <w:r w:rsidR="00374683" w:rsidRPr="00035C4F">
              <w:rPr>
                <w:rStyle w:val="ab"/>
                <w:noProof/>
                <w:w w:val="95"/>
              </w:rPr>
              <w:t>поступающим</w:t>
            </w:r>
            <w:r w:rsidR="00374683" w:rsidRPr="00035C4F">
              <w:rPr>
                <w:rStyle w:val="ab"/>
                <w:noProof/>
                <w:spacing w:val="48"/>
              </w:rPr>
              <w:t xml:space="preserve"> </w:t>
            </w:r>
            <w:r w:rsidR="00374683" w:rsidRPr="00035C4F">
              <w:rPr>
                <w:rStyle w:val="ab"/>
                <w:noProof/>
                <w:w w:val="95"/>
              </w:rPr>
              <w:t>в</w:t>
            </w:r>
            <w:r w:rsidR="00374683" w:rsidRPr="00035C4F">
              <w:rPr>
                <w:rStyle w:val="ab"/>
                <w:noProof/>
                <w:spacing w:val="6"/>
              </w:rPr>
              <w:t xml:space="preserve"> </w:t>
            </w:r>
            <w:r w:rsidR="00374683" w:rsidRPr="00035C4F">
              <w:rPr>
                <w:rStyle w:val="ab"/>
                <w:noProof/>
                <w:w w:val="95"/>
              </w:rPr>
              <w:t>колледж</w:t>
            </w:r>
            <w:r w:rsidR="00374683" w:rsidRPr="00035C4F">
              <w:rPr>
                <w:rStyle w:val="ab"/>
                <w:noProof/>
                <w:spacing w:val="25"/>
              </w:rPr>
              <w:t xml:space="preserve"> </w:t>
            </w:r>
            <w:r w:rsidR="00374683" w:rsidRPr="00035C4F">
              <w:rPr>
                <w:rStyle w:val="ab"/>
                <w:noProof/>
                <w:w w:val="95"/>
              </w:rPr>
              <w:t>на</w:t>
            </w:r>
            <w:r w:rsidR="00374683" w:rsidRPr="00035C4F">
              <w:rPr>
                <w:rStyle w:val="ab"/>
                <w:noProof/>
                <w:spacing w:val="9"/>
              </w:rPr>
              <w:t xml:space="preserve"> </w:t>
            </w:r>
            <w:r w:rsidR="00374683" w:rsidRPr="00035C4F">
              <w:rPr>
                <w:rStyle w:val="ab"/>
                <w:noProof/>
                <w:w w:val="95"/>
              </w:rPr>
              <w:t>данную</w:t>
            </w:r>
            <w:r w:rsidR="00374683" w:rsidRPr="00035C4F">
              <w:rPr>
                <w:rStyle w:val="ab"/>
                <w:noProof/>
                <w:spacing w:val="23"/>
              </w:rPr>
              <w:t xml:space="preserve"> </w:t>
            </w:r>
            <w:r w:rsidR="00374683" w:rsidRPr="00035C4F">
              <w:rPr>
                <w:rStyle w:val="ab"/>
                <w:noProof/>
                <w:spacing w:val="-2"/>
                <w:w w:val="95"/>
              </w:rPr>
              <w:t>ППССЗ</w:t>
            </w:r>
            <w:r w:rsidR="00AC05DA">
              <w:rPr>
                <w:noProof/>
                <w:webHidden/>
              </w:rPr>
              <w:t xml:space="preserve"> </w:t>
            </w:r>
            <w:r w:rsidR="00374683">
              <w:rPr>
                <w:noProof/>
                <w:webHidden/>
              </w:rPr>
              <w:fldChar w:fldCharType="begin"/>
            </w:r>
            <w:r w:rsidR="00374683">
              <w:rPr>
                <w:noProof/>
                <w:webHidden/>
              </w:rPr>
              <w:instrText xml:space="preserve"> PAGEREF _Toc168925485 \h </w:instrText>
            </w:r>
            <w:r w:rsidR="00374683">
              <w:rPr>
                <w:noProof/>
                <w:webHidden/>
              </w:rPr>
            </w:r>
            <w:r w:rsidR="00374683">
              <w:rPr>
                <w:noProof/>
                <w:webHidden/>
              </w:rPr>
              <w:fldChar w:fldCharType="separate"/>
            </w:r>
            <w:r w:rsidR="00374683">
              <w:rPr>
                <w:noProof/>
                <w:webHidden/>
              </w:rPr>
              <w:t>8</w:t>
            </w:r>
            <w:r w:rsidR="00374683">
              <w:rPr>
                <w:noProof/>
                <w:webHidden/>
              </w:rPr>
              <w:fldChar w:fldCharType="end"/>
            </w:r>
          </w:hyperlink>
        </w:p>
        <w:p w14:paraId="3C9EB3E5" w14:textId="7F6C2677"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6" w:history="1">
            <w:r w:rsidR="00374683" w:rsidRPr="00035C4F">
              <w:rPr>
                <w:rStyle w:val="ab"/>
                <w:noProof/>
                <w:w w:val="95"/>
              </w:rPr>
              <w:t>1.3.5 Возможности</w:t>
            </w:r>
            <w:r w:rsidR="00374683" w:rsidRPr="00035C4F">
              <w:rPr>
                <w:rStyle w:val="ab"/>
                <w:noProof/>
                <w:spacing w:val="55"/>
              </w:rPr>
              <w:t xml:space="preserve"> </w:t>
            </w:r>
            <w:r w:rsidR="00374683" w:rsidRPr="00035C4F">
              <w:rPr>
                <w:rStyle w:val="ab"/>
                <w:noProof/>
                <w:w w:val="95"/>
              </w:rPr>
              <w:t>продолжения</w:t>
            </w:r>
            <w:r w:rsidR="00374683" w:rsidRPr="00035C4F">
              <w:rPr>
                <w:rStyle w:val="ab"/>
                <w:noProof/>
                <w:spacing w:val="56"/>
              </w:rPr>
              <w:t xml:space="preserve"> </w:t>
            </w:r>
            <w:r w:rsidR="00374683" w:rsidRPr="00035C4F">
              <w:rPr>
                <w:rStyle w:val="ab"/>
                <w:noProof/>
                <w:w w:val="95"/>
              </w:rPr>
              <w:t>образования</w:t>
            </w:r>
            <w:r w:rsidR="00374683" w:rsidRPr="00035C4F">
              <w:rPr>
                <w:rStyle w:val="ab"/>
                <w:noProof/>
                <w:spacing w:val="33"/>
              </w:rPr>
              <w:t xml:space="preserve"> </w:t>
            </w:r>
            <w:r w:rsidR="00374683" w:rsidRPr="00035C4F">
              <w:rPr>
                <w:rStyle w:val="ab"/>
                <w:noProof/>
                <w:spacing w:val="-2"/>
                <w:w w:val="95"/>
              </w:rPr>
              <w:t>выпускника</w:t>
            </w:r>
            <w:r w:rsidR="00AC05DA">
              <w:rPr>
                <w:noProof/>
                <w:webHidden/>
              </w:rPr>
              <w:t xml:space="preserve"> </w:t>
            </w:r>
            <w:r w:rsidR="00374683">
              <w:rPr>
                <w:noProof/>
                <w:webHidden/>
              </w:rPr>
              <w:fldChar w:fldCharType="begin"/>
            </w:r>
            <w:r w:rsidR="00374683">
              <w:rPr>
                <w:noProof/>
                <w:webHidden/>
              </w:rPr>
              <w:instrText xml:space="preserve"> PAGEREF _Toc168925486 \h </w:instrText>
            </w:r>
            <w:r w:rsidR="00374683">
              <w:rPr>
                <w:noProof/>
                <w:webHidden/>
              </w:rPr>
            </w:r>
            <w:r w:rsidR="00374683">
              <w:rPr>
                <w:noProof/>
                <w:webHidden/>
              </w:rPr>
              <w:fldChar w:fldCharType="separate"/>
            </w:r>
            <w:r w:rsidR="00374683">
              <w:rPr>
                <w:noProof/>
                <w:webHidden/>
              </w:rPr>
              <w:t>8</w:t>
            </w:r>
            <w:r w:rsidR="00374683">
              <w:rPr>
                <w:noProof/>
                <w:webHidden/>
              </w:rPr>
              <w:fldChar w:fldCharType="end"/>
            </w:r>
          </w:hyperlink>
        </w:p>
        <w:p w14:paraId="2F68212C" w14:textId="48455B4B"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87" w:history="1">
            <w:r w:rsidR="00374683" w:rsidRPr="00035C4F">
              <w:rPr>
                <w:rStyle w:val="ab"/>
                <w:noProof/>
                <w:w w:val="95"/>
              </w:rPr>
              <w:t>3.6 Основные</w:t>
            </w:r>
            <w:r w:rsidR="00374683" w:rsidRPr="00035C4F">
              <w:rPr>
                <w:rStyle w:val="ab"/>
                <w:noProof/>
                <w:spacing w:val="42"/>
              </w:rPr>
              <w:t xml:space="preserve"> </w:t>
            </w:r>
            <w:r w:rsidR="00374683" w:rsidRPr="00035C4F">
              <w:rPr>
                <w:rStyle w:val="ab"/>
                <w:noProof/>
                <w:w w:val="95"/>
              </w:rPr>
              <w:t>пользователи</w:t>
            </w:r>
            <w:r w:rsidR="00374683" w:rsidRPr="00035C4F">
              <w:rPr>
                <w:rStyle w:val="ab"/>
                <w:noProof/>
                <w:spacing w:val="47"/>
              </w:rPr>
              <w:t xml:space="preserve"> </w:t>
            </w:r>
            <w:r w:rsidR="00374683" w:rsidRPr="00035C4F">
              <w:rPr>
                <w:rStyle w:val="ab"/>
                <w:noProof/>
                <w:spacing w:val="-2"/>
                <w:w w:val="95"/>
              </w:rPr>
              <w:t>ППССЗ</w:t>
            </w:r>
            <w:r w:rsidR="00AC05DA">
              <w:rPr>
                <w:noProof/>
                <w:webHidden/>
              </w:rPr>
              <w:t xml:space="preserve"> </w:t>
            </w:r>
            <w:r w:rsidR="00374683">
              <w:rPr>
                <w:noProof/>
                <w:webHidden/>
              </w:rPr>
              <w:fldChar w:fldCharType="begin"/>
            </w:r>
            <w:r w:rsidR="00374683">
              <w:rPr>
                <w:noProof/>
                <w:webHidden/>
              </w:rPr>
              <w:instrText xml:space="preserve"> PAGEREF _Toc168925487 \h </w:instrText>
            </w:r>
            <w:r w:rsidR="00374683">
              <w:rPr>
                <w:noProof/>
                <w:webHidden/>
              </w:rPr>
            </w:r>
            <w:r w:rsidR="00374683">
              <w:rPr>
                <w:noProof/>
                <w:webHidden/>
              </w:rPr>
              <w:fldChar w:fldCharType="separate"/>
            </w:r>
            <w:r w:rsidR="00374683">
              <w:rPr>
                <w:noProof/>
                <w:webHidden/>
              </w:rPr>
              <w:t>8</w:t>
            </w:r>
            <w:r w:rsidR="00374683">
              <w:rPr>
                <w:noProof/>
                <w:webHidden/>
              </w:rPr>
              <w:fldChar w:fldCharType="end"/>
            </w:r>
          </w:hyperlink>
        </w:p>
        <w:p w14:paraId="48CD6BAD" w14:textId="5E3FA744" w:rsidR="00374683" w:rsidRDefault="00172792" w:rsidP="00AC05DA">
          <w:pPr>
            <w:pStyle w:val="10"/>
            <w:tabs>
              <w:tab w:val="right" w:leader="dot" w:pos="10490"/>
            </w:tabs>
            <w:ind w:left="0" w:firstLine="567"/>
            <w:rPr>
              <w:rFonts w:asciiTheme="minorHAnsi" w:eastAsiaTheme="minorEastAsia" w:hAnsiTheme="minorHAnsi" w:cstheme="minorBidi"/>
              <w:noProof/>
              <w:sz w:val="22"/>
              <w:szCs w:val="22"/>
              <w:lang w:eastAsia="ru-RU"/>
            </w:rPr>
          </w:pPr>
          <w:hyperlink w:anchor="_Toc168925488" w:history="1">
            <w:r w:rsidR="00374683" w:rsidRPr="00035C4F">
              <w:rPr>
                <w:rStyle w:val="ab"/>
                <w:noProof/>
                <w:spacing w:val="-2"/>
              </w:rPr>
              <w:t>2. ХАРАКТЕРИСТИКА</w:t>
            </w:r>
            <w:r w:rsidR="00374683" w:rsidRPr="00035C4F">
              <w:rPr>
                <w:rStyle w:val="ab"/>
                <w:noProof/>
                <w:spacing w:val="-30"/>
              </w:rPr>
              <w:t xml:space="preserve"> </w:t>
            </w:r>
            <w:r w:rsidR="00374683" w:rsidRPr="00035C4F">
              <w:rPr>
                <w:rStyle w:val="ab"/>
                <w:noProof/>
                <w:spacing w:val="-2"/>
              </w:rPr>
              <w:t>ПРОФЕССИОНАЛЬНОЙДЕЯТЕЛЬНОСТИ ВЫПУСКНИКА</w:t>
            </w:r>
            <w:r w:rsidR="00AC05DA">
              <w:rPr>
                <w:noProof/>
                <w:webHidden/>
              </w:rPr>
              <w:t xml:space="preserve"> </w:t>
            </w:r>
            <w:r w:rsidR="00374683">
              <w:rPr>
                <w:noProof/>
                <w:webHidden/>
              </w:rPr>
              <w:fldChar w:fldCharType="begin"/>
            </w:r>
            <w:r w:rsidR="00374683">
              <w:rPr>
                <w:noProof/>
                <w:webHidden/>
              </w:rPr>
              <w:instrText xml:space="preserve"> PAGEREF _Toc168925488 \h </w:instrText>
            </w:r>
            <w:r w:rsidR="00374683">
              <w:rPr>
                <w:noProof/>
                <w:webHidden/>
              </w:rPr>
            </w:r>
            <w:r w:rsidR="00374683">
              <w:rPr>
                <w:noProof/>
                <w:webHidden/>
              </w:rPr>
              <w:fldChar w:fldCharType="separate"/>
            </w:r>
            <w:r w:rsidR="00374683">
              <w:rPr>
                <w:noProof/>
                <w:webHidden/>
              </w:rPr>
              <w:t>9</w:t>
            </w:r>
            <w:r w:rsidR="00374683">
              <w:rPr>
                <w:noProof/>
                <w:webHidden/>
              </w:rPr>
              <w:fldChar w:fldCharType="end"/>
            </w:r>
          </w:hyperlink>
        </w:p>
        <w:p w14:paraId="0BA8ABC2" w14:textId="772FD0EC" w:rsidR="00374683" w:rsidRDefault="00172792" w:rsidP="00AC05DA">
          <w:pPr>
            <w:pStyle w:val="10"/>
            <w:tabs>
              <w:tab w:val="right" w:leader="dot" w:pos="10490"/>
            </w:tabs>
            <w:ind w:left="0" w:firstLine="567"/>
            <w:rPr>
              <w:rFonts w:asciiTheme="minorHAnsi" w:eastAsiaTheme="minorEastAsia" w:hAnsiTheme="minorHAnsi" w:cstheme="minorBidi"/>
              <w:noProof/>
              <w:sz w:val="22"/>
              <w:szCs w:val="22"/>
              <w:lang w:eastAsia="ru-RU"/>
            </w:rPr>
          </w:pPr>
          <w:hyperlink w:anchor="_Toc168925489" w:history="1">
            <w:r w:rsidR="00374683">
              <w:rPr>
                <w:rStyle w:val="ab"/>
                <w:noProof/>
                <w:w w:val="95"/>
              </w:rPr>
              <w:t>4.</w:t>
            </w:r>
            <w:r w:rsidR="00374683" w:rsidRPr="00035C4F">
              <w:rPr>
                <w:rStyle w:val="ab"/>
                <w:noProof/>
                <w:w w:val="95"/>
              </w:rPr>
              <w:t>СОДЕРЖАНИЕ</w:t>
            </w:r>
            <w:r w:rsidR="00374683" w:rsidRPr="00035C4F">
              <w:rPr>
                <w:rStyle w:val="ab"/>
                <w:noProof/>
                <w:spacing w:val="40"/>
              </w:rPr>
              <w:t xml:space="preserve"> </w:t>
            </w:r>
            <w:r w:rsidR="00374683" w:rsidRPr="00035C4F">
              <w:rPr>
                <w:rStyle w:val="ab"/>
                <w:noProof/>
                <w:w w:val="95"/>
              </w:rPr>
              <w:t>И ОРГАНИЗАЦИЯ</w:t>
            </w:r>
            <w:r w:rsidR="00374683" w:rsidRPr="00035C4F">
              <w:rPr>
                <w:rStyle w:val="ab"/>
                <w:noProof/>
                <w:spacing w:val="40"/>
              </w:rPr>
              <w:t xml:space="preserve"> </w:t>
            </w:r>
            <w:r w:rsidR="00374683" w:rsidRPr="00035C4F">
              <w:rPr>
                <w:rStyle w:val="ab"/>
                <w:noProof/>
                <w:w w:val="95"/>
              </w:rPr>
              <w:t xml:space="preserve">УЧЕБНОГО ПРОЦЕССА </w:t>
            </w:r>
            <w:r w:rsidR="00374683">
              <w:rPr>
                <w:rStyle w:val="ab"/>
                <w:noProof/>
              </w:rPr>
              <w:t xml:space="preserve">ПРИ РЕАЛИЗАЦИИ </w:t>
            </w:r>
            <w:r w:rsidR="00374683">
              <w:rPr>
                <w:rStyle w:val="ab"/>
                <w:noProof/>
              </w:rPr>
              <w:br/>
              <w:t>ППСС.</w:t>
            </w:r>
            <w:r w:rsidR="00AC05DA">
              <w:rPr>
                <w:noProof/>
                <w:webHidden/>
              </w:rPr>
              <w:t xml:space="preserve"> </w:t>
            </w:r>
            <w:r w:rsidR="00374683">
              <w:rPr>
                <w:noProof/>
                <w:webHidden/>
              </w:rPr>
              <w:fldChar w:fldCharType="begin"/>
            </w:r>
            <w:r w:rsidR="00374683">
              <w:rPr>
                <w:noProof/>
                <w:webHidden/>
              </w:rPr>
              <w:instrText xml:space="preserve"> PAGEREF _Toc168925489 \h </w:instrText>
            </w:r>
            <w:r w:rsidR="00374683">
              <w:rPr>
                <w:noProof/>
                <w:webHidden/>
              </w:rPr>
            </w:r>
            <w:r w:rsidR="00374683">
              <w:rPr>
                <w:noProof/>
                <w:webHidden/>
              </w:rPr>
              <w:fldChar w:fldCharType="separate"/>
            </w:r>
            <w:r w:rsidR="00374683">
              <w:rPr>
                <w:noProof/>
                <w:webHidden/>
              </w:rPr>
              <w:t>17</w:t>
            </w:r>
            <w:r w:rsidR="00374683">
              <w:rPr>
                <w:noProof/>
                <w:webHidden/>
              </w:rPr>
              <w:fldChar w:fldCharType="end"/>
            </w:r>
          </w:hyperlink>
        </w:p>
        <w:p w14:paraId="60D1F822" w14:textId="37DC4244" w:rsidR="00374683" w:rsidRDefault="00172792" w:rsidP="00AC05DA">
          <w:pPr>
            <w:pStyle w:val="21"/>
            <w:tabs>
              <w:tab w:val="left" w:pos="2051"/>
              <w:tab w:val="right" w:leader="dot" w:pos="10490"/>
            </w:tabs>
            <w:ind w:left="0" w:firstLine="567"/>
            <w:rPr>
              <w:rFonts w:asciiTheme="minorHAnsi" w:eastAsiaTheme="minorEastAsia" w:hAnsiTheme="minorHAnsi" w:cstheme="minorBidi"/>
              <w:noProof/>
              <w:sz w:val="22"/>
              <w:szCs w:val="22"/>
              <w:lang w:eastAsia="ru-RU"/>
            </w:rPr>
          </w:pPr>
          <w:hyperlink w:anchor="_Toc168925490" w:history="1">
            <w:r w:rsidR="00374683" w:rsidRPr="00035C4F">
              <w:rPr>
                <w:rStyle w:val="ab"/>
                <w:noProof/>
                <w:w w:val="97"/>
              </w:rPr>
              <w:t>1.1.</w:t>
            </w:r>
            <w:r w:rsidR="00374683">
              <w:rPr>
                <w:rFonts w:asciiTheme="minorHAnsi" w:eastAsiaTheme="minorEastAsia" w:hAnsiTheme="minorHAnsi" w:cstheme="minorBidi"/>
                <w:noProof/>
                <w:sz w:val="22"/>
                <w:szCs w:val="22"/>
                <w:lang w:eastAsia="ru-RU"/>
              </w:rPr>
              <w:t xml:space="preserve"> </w:t>
            </w:r>
            <w:r w:rsidR="00374683" w:rsidRPr="00035C4F">
              <w:rPr>
                <w:rStyle w:val="ab"/>
                <w:noProof/>
                <w:w w:val="95"/>
              </w:rPr>
              <w:t>Учебный</w:t>
            </w:r>
            <w:r w:rsidR="00374683" w:rsidRPr="00035C4F">
              <w:rPr>
                <w:rStyle w:val="ab"/>
                <w:noProof/>
                <w:spacing w:val="44"/>
              </w:rPr>
              <w:t xml:space="preserve"> </w:t>
            </w:r>
            <w:r w:rsidR="00374683" w:rsidRPr="00035C4F">
              <w:rPr>
                <w:rStyle w:val="ab"/>
                <w:noProof/>
                <w:spacing w:val="-4"/>
              </w:rPr>
              <w:t>план</w:t>
            </w:r>
            <w:r w:rsidR="00AC05DA">
              <w:rPr>
                <w:noProof/>
                <w:webHidden/>
              </w:rPr>
              <w:t xml:space="preserve"> </w:t>
            </w:r>
            <w:r w:rsidR="00374683">
              <w:rPr>
                <w:noProof/>
                <w:webHidden/>
              </w:rPr>
              <w:fldChar w:fldCharType="begin"/>
            </w:r>
            <w:r w:rsidR="00374683">
              <w:rPr>
                <w:noProof/>
                <w:webHidden/>
              </w:rPr>
              <w:instrText xml:space="preserve"> PAGEREF _Toc168925490 \h </w:instrText>
            </w:r>
            <w:r w:rsidR="00374683">
              <w:rPr>
                <w:noProof/>
                <w:webHidden/>
              </w:rPr>
            </w:r>
            <w:r w:rsidR="00374683">
              <w:rPr>
                <w:noProof/>
                <w:webHidden/>
              </w:rPr>
              <w:fldChar w:fldCharType="separate"/>
            </w:r>
            <w:r w:rsidR="00374683">
              <w:rPr>
                <w:noProof/>
                <w:webHidden/>
              </w:rPr>
              <w:t>17</w:t>
            </w:r>
            <w:r w:rsidR="00374683">
              <w:rPr>
                <w:noProof/>
                <w:webHidden/>
              </w:rPr>
              <w:fldChar w:fldCharType="end"/>
            </w:r>
          </w:hyperlink>
        </w:p>
        <w:p w14:paraId="72291534" w14:textId="14CB83F4"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91" w:history="1">
            <w:r w:rsidR="00374683" w:rsidRPr="00035C4F">
              <w:rPr>
                <w:rStyle w:val="ab"/>
                <w:noProof/>
                <w:w w:val="95"/>
              </w:rPr>
              <w:t>4.3 Рабочие</w:t>
            </w:r>
            <w:r w:rsidR="00374683" w:rsidRPr="00035C4F">
              <w:rPr>
                <w:rStyle w:val="ab"/>
                <w:noProof/>
                <w:spacing w:val="29"/>
              </w:rPr>
              <w:t xml:space="preserve"> </w:t>
            </w:r>
            <w:r w:rsidR="00374683" w:rsidRPr="00035C4F">
              <w:rPr>
                <w:rStyle w:val="ab"/>
                <w:noProof/>
                <w:w w:val="95"/>
              </w:rPr>
              <w:t>программы</w:t>
            </w:r>
            <w:r w:rsidR="00374683" w:rsidRPr="00035C4F">
              <w:rPr>
                <w:rStyle w:val="ab"/>
                <w:noProof/>
                <w:spacing w:val="46"/>
              </w:rPr>
              <w:t xml:space="preserve"> </w:t>
            </w:r>
            <w:r w:rsidR="00374683" w:rsidRPr="00035C4F">
              <w:rPr>
                <w:rStyle w:val="ab"/>
                <w:noProof/>
                <w:spacing w:val="-2"/>
                <w:w w:val="95"/>
              </w:rPr>
              <w:t>дисциплин</w:t>
            </w:r>
            <w:r w:rsidR="00AC05DA">
              <w:rPr>
                <w:noProof/>
                <w:webHidden/>
              </w:rPr>
              <w:t xml:space="preserve"> </w:t>
            </w:r>
            <w:r w:rsidR="00374683">
              <w:rPr>
                <w:noProof/>
                <w:webHidden/>
              </w:rPr>
              <w:fldChar w:fldCharType="begin"/>
            </w:r>
            <w:r w:rsidR="00374683">
              <w:rPr>
                <w:noProof/>
                <w:webHidden/>
              </w:rPr>
              <w:instrText xml:space="preserve"> PAGEREF _Toc168925491 \h </w:instrText>
            </w:r>
            <w:r w:rsidR="00374683">
              <w:rPr>
                <w:noProof/>
                <w:webHidden/>
              </w:rPr>
            </w:r>
            <w:r w:rsidR="00374683">
              <w:rPr>
                <w:noProof/>
                <w:webHidden/>
              </w:rPr>
              <w:fldChar w:fldCharType="separate"/>
            </w:r>
            <w:r w:rsidR="00374683">
              <w:rPr>
                <w:noProof/>
                <w:webHidden/>
              </w:rPr>
              <w:t>22</w:t>
            </w:r>
            <w:r w:rsidR="00374683">
              <w:rPr>
                <w:noProof/>
                <w:webHidden/>
              </w:rPr>
              <w:fldChar w:fldCharType="end"/>
            </w:r>
          </w:hyperlink>
        </w:p>
        <w:p w14:paraId="2D1F5877" w14:textId="1EC3463A"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92" w:history="1">
            <w:r w:rsidR="00374683" w:rsidRPr="00035C4F">
              <w:rPr>
                <w:rStyle w:val="ab"/>
                <w:noProof/>
              </w:rPr>
              <w:t>4.4 Программы учебной</w:t>
            </w:r>
            <w:r w:rsidR="00374683" w:rsidRPr="00035C4F">
              <w:rPr>
                <w:rStyle w:val="ab"/>
                <w:noProof/>
                <w:spacing w:val="-16"/>
              </w:rPr>
              <w:t xml:space="preserve"> </w:t>
            </w:r>
            <w:r w:rsidR="00374683" w:rsidRPr="00035C4F">
              <w:rPr>
                <w:rStyle w:val="ab"/>
                <w:noProof/>
              </w:rPr>
              <w:t>и</w:t>
            </w:r>
            <w:r w:rsidR="00374683" w:rsidRPr="00035C4F">
              <w:rPr>
                <w:rStyle w:val="ab"/>
                <w:noProof/>
                <w:spacing w:val="-18"/>
              </w:rPr>
              <w:t xml:space="preserve"> </w:t>
            </w:r>
            <w:r w:rsidR="00374683" w:rsidRPr="00035C4F">
              <w:rPr>
                <w:rStyle w:val="ab"/>
                <w:noProof/>
              </w:rPr>
              <w:t>производственной</w:t>
            </w:r>
            <w:r w:rsidR="00AC05DA">
              <w:rPr>
                <w:noProof/>
                <w:webHidden/>
              </w:rPr>
              <w:t xml:space="preserve"> </w:t>
            </w:r>
            <w:r w:rsidR="00374683">
              <w:rPr>
                <w:noProof/>
                <w:webHidden/>
              </w:rPr>
              <w:fldChar w:fldCharType="begin"/>
            </w:r>
            <w:r w:rsidR="00374683">
              <w:rPr>
                <w:noProof/>
                <w:webHidden/>
              </w:rPr>
              <w:instrText xml:space="preserve"> PAGEREF _Toc168925492 \h </w:instrText>
            </w:r>
            <w:r w:rsidR="00374683">
              <w:rPr>
                <w:noProof/>
                <w:webHidden/>
              </w:rPr>
            </w:r>
            <w:r w:rsidR="00374683">
              <w:rPr>
                <w:noProof/>
                <w:webHidden/>
              </w:rPr>
              <w:fldChar w:fldCharType="separate"/>
            </w:r>
            <w:r w:rsidR="00374683">
              <w:rPr>
                <w:noProof/>
                <w:webHidden/>
              </w:rPr>
              <w:t>22</w:t>
            </w:r>
            <w:r w:rsidR="00374683">
              <w:rPr>
                <w:noProof/>
                <w:webHidden/>
              </w:rPr>
              <w:fldChar w:fldCharType="end"/>
            </w:r>
          </w:hyperlink>
        </w:p>
        <w:p w14:paraId="2691885A" w14:textId="2A5D5AEE"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93" w:history="1">
            <w:r w:rsidR="00374683" w:rsidRPr="00035C4F">
              <w:rPr>
                <w:rStyle w:val="ab"/>
                <w:noProof/>
              </w:rPr>
              <w:t>практики</w:t>
            </w:r>
            <w:r w:rsidR="00374683" w:rsidRPr="00035C4F">
              <w:rPr>
                <w:rStyle w:val="ab"/>
                <w:noProof/>
                <w:spacing w:val="-8"/>
              </w:rPr>
              <w:t xml:space="preserve"> </w:t>
            </w:r>
            <w:r w:rsidR="00374683" w:rsidRPr="00035C4F">
              <w:rPr>
                <w:rStyle w:val="ab"/>
                <w:noProof/>
              </w:rPr>
              <w:t>(по</w:t>
            </w:r>
            <w:r w:rsidR="00374683" w:rsidRPr="00035C4F">
              <w:rPr>
                <w:rStyle w:val="ab"/>
                <w:noProof/>
                <w:spacing w:val="-17"/>
              </w:rPr>
              <w:t xml:space="preserve"> </w:t>
            </w:r>
            <w:r w:rsidR="00374683" w:rsidRPr="00035C4F">
              <w:rPr>
                <w:rStyle w:val="ab"/>
                <w:noProof/>
              </w:rPr>
              <w:t>профилю специальности) и производственной практики</w:t>
            </w:r>
            <w:r w:rsidR="00374683" w:rsidRPr="00035C4F">
              <w:rPr>
                <w:rStyle w:val="ab"/>
                <w:noProof/>
                <w:spacing w:val="40"/>
              </w:rPr>
              <w:t xml:space="preserve"> </w:t>
            </w:r>
            <w:r w:rsidR="00374683" w:rsidRPr="00035C4F">
              <w:rPr>
                <w:rStyle w:val="ab"/>
                <w:noProof/>
              </w:rPr>
              <w:t>(преддипломной)</w:t>
            </w:r>
            <w:r w:rsidR="00AC05DA">
              <w:rPr>
                <w:noProof/>
                <w:webHidden/>
              </w:rPr>
              <w:t xml:space="preserve"> </w:t>
            </w:r>
            <w:r w:rsidR="00374683">
              <w:rPr>
                <w:noProof/>
                <w:webHidden/>
              </w:rPr>
              <w:fldChar w:fldCharType="begin"/>
            </w:r>
            <w:r w:rsidR="00374683">
              <w:rPr>
                <w:noProof/>
                <w:webHidden/>
              </w:rPr>
              <w:instrText xml:space="preserve"> PAGEREF _Toc168925493 \h </w:instrText>
            </w:r>
            <w:r w:rsidR="00374683">
              <w:rPr>
                <w:noProof/>
                <w:webHidden/>
              </w:rPr>
            </w:r>
            <w:r w:rsidR="00374683">
              <w:rPr>
                <w:noProof/>
                <w:webHidden/>
              </w:rPr>
              <w:fldChar w:fldCharType="separate"/>
            </w:r>
            <w:r w:rsidR="00374683">
              <w:rPr>
                <w:noProof/>
                <w:webHidden/>
              </w:rPr>
              <w:t>22</w:t>
            </w:r>
            <w:r w:rsidR="00374683">
              <w:rPr>
                <w:noProof/>
                <w:webHidden/>
              </w:rPr>
              <w:fldChar w:fldCharType="end"/>
            </w:r>
          </w:hyperlink>
        </w:p>
        <w:p w14:paraId="0A316CD7" w14:textId="01FD1172" w:rsidR="00374683" w:rsidRDefault="00172792" w:rsidP="00AC05DA">
          <w:pPr>
            <w:pStyle w:val="21"/>
            <w:tabs>
              <w:tab w:val="right" w:leader="dot" w:pos="10490"/>
            </w:tabs>
            <w:ind w:left="0" w:firstLine="567"/>
            <w:rPr>
              <w:rFonts w:asciiTheme="minorHAnsi" w:eastAsiaTheme="minorEastAsia" w:hAnsiTheme="minorHAnsi" w:cstheme="minorBidi"/>
              <w:noProof/>
              <w:sz w:val="22"/>
              <w:szCs w:val="22"/>
              <w:lang w:eastAsia="ru-RU"/>
            </w:rPr>
          </w:pPr>
          <w:hyperlink w:anchor="_Toc168925494" w:history="1">
            <w:r w:rsidR="00374683" w:rsidRPr="00035C4F">
              <w:rPr>
                <w:rStyle w:val="ab"/>
                <w:noProof/>
                <w:w w:val="95"/>
              </w:rPr>
              <w:t>4.5 Программа</w:t>
            </w:r>
            <w:r w:rsidR="00374683" w:rsidRPr="00035C4F">
              <w:rPr>
                <w:rStyle w:val="ab"/>
                <w:noProof/>
                <w:spacing w:val="73"/>
              </w:rPr>
              <w:t xml:space="preserve"> </w:t>
            </w:r>
            <w:r w:rsidR="00374683" w:rsidRPr="00035C4F">
              <w:rPr>
                <w:rStyle w:val="ab"/>
                <w:noProof/>
                <w:w w:val="95"/>
              </w:rPr>
              <w:t>государственной</w:t>
            </w:r>
            <w:r w:rsidR="00374683" w:rsidRPr="00035C4F">
              <w:rPr>
                <w:rStyle w:val="ab"/>
                <w:noProof/>
                <w:spacing w:val="18"/>
              </w:rPr>
              <w:t xml:space="preserve"> </w:t>
            </w:r>
            <w:r w:rsidR="00374683" w:rsidRPr="00035C4F">
              <w:rPr>
                <w:rStyle w:val="ab"/>
                <w:noProof/>
                <w:w w:val="95"/>
              </w:rPr>
              <w:t>итоговой</w:t>
            </w:r>
          </w:hyperlink>
          <w:r w:rsidR="002F7CB7">
            <w:rPr>
              <w:noProof/>
            </w:rPr>
            <w:t xml:space="preserve"> </w:t>
          </w:r>
          <w:hyperlink w:anchor="_Toc168925495" w:history="1">
            <w:r w:rsidR="00374683" w:rsidRPr="00035C4F">
              <w:rPr>
                <w:rStyle w:val="ab"/>
                <w:noProof/>
                <w:w w:val="95"/>
              </w:rPr>
              <w:t>аттестации</w:t>
            </w:r>
            <w:r w:rsidR="00AC05DA">
              <w:rPr>
                <w:noProof/>
                <w:webHidden/>
              </w:rPr>
              <w:t xml:space="preserve"> </w:t>
            </w:r>
            <w:r w:rsidR="00374683">
              <w:rPr>
                <w:noProof/>
                <w:webHidden/>
              </w:rPr>
              <w:fldChar w:fldCharType="begin"/>
            </w:r>
            <w:r w:rsidR="00374683">
              <w:rPr>
                <w:noProof/>
                <w:webHidden/>
              </w:rPr>
              <w:instrText xml:space="preserve"> PAGEREF _Toc168925495 \h </w:instrText>
            </w:r>
            <w:r w:rsidR="00374683">
              <w:rPr>
                <w:noProof/>
                <w:webHidden/>
              </w:rPr>
            </w:r>
            <w:r w:rsidR="00374683">
              <w:rPr>
                <w:noProof/>
                <w:webHidden/>
              </w:rPr>
              <w:fldChar w:fldCharType="separate"/>
            </w:r>
            <w:r w:rsidR="00374683">
              <w:rPr>
                <w:noProof/>
                <w:webHidden/>
              </w:rPr>
              <w:t>23</w:t>
            </w:r>
            <w:r w:rsidR="00374683">
              <w:rPr>
                <w:noProof/>
                <w:webHidden/>
              </w:rPr>
              <w:fldChar w:fldCharType="end"/>
            </w:r>
          </w:hyperlink>
        </w:p>
        <w:p w14:paraId="25291BD2" w14:textId="7385CDCB" w:rsidR="00374683" w:rsidRDefault="00172792" w:rsidP="00AC05DA">
          <w:pPr>
            <w:pStyle w:val="10"/>
            <w:tabs>
              <w:tab w:val="right" w:leader="dot" w:pos="10490"/>
            </w:tabs>
            <w:ind w:left="0" w:firstLine="567"/>
            <w:rPr>
              <w:rFonts w:asciiTheme="minorHAnsi" w:eastAsiaTheme="minorEastAsia" w:hAnsiTheme="minorHAnsi" w:cstheme="minorBidi"/>
              <w:noProof/>
              <w:sz w:val="22"/>
              <w:szCs w:val="22"/>
              <w:lang w:eastAsia="ru-RU"/>
            </w:rPr>
          </w:pPr>
          <w:hyperlink w:anchor="_Toc168925496" w:history="1">
            <w:r w:rsidR="00374683" w:rsidRPr="00035C4F">
              <w:rPr>
                <w:rStyle w:val="ab"/>
                <w:noProof/>
                <w:w w:val="95"/>
              </w:rPr>
              <w:t>5. КОНТРОЛЬ</w:t>
            </w:r>
            <w:r w:rsidR="00374683" w:rsidRPr="00035C4F">
              <w:rPr>
                <w:rStyle w:val="ab"/>
                <w:noProof/>
                <w:spacing w:val="54"/>
              </w:rPr>
              <w:t xml:space="preserve"> </w:t>
            </w:r>
            <w:r w:rsidR="00374683" w:rsidRPr="00035C4F">
              <w:rPr>
                <w:rStyle w:val="ab"/>
                <w:noProof/>
                <w:w w:val="95"/>
              </w:rPr>
              <w:t>И</w:t>
            </w:r>
            <w:r w:rsidR="00374683" w:rsidRPr="00035C4F">
              <w:rPr>
                <w:rStyle w:val="ab"/>
                <w:noProof/>
                <w:spacing w:val="20"/>
              </w:rPr>
              <w:t xml:space="preserve"> </w:t>
            </w:r>
            <w:r w:rsidR="00374683" w:rsidRPr="00035C4F">
              <w:rPr>
                <w:rStyle w:val="ab"/>
                <w:noProof/>
                <w:w w:val="95"/>
              </w:rPr>
              <w:t>ОЦЕНБА</w:t>
            </w:r>
            <w:r w:rsidR="00374683" w:rsidRPr="00035C4F">
              <w:rPr>
                <w:rStyle w:val="ab"/>
                <w:noProof/>
                <w:spacing w:val="40"/>
              </w:rPr>
              <w:t xml:space="preserve"> </w:t>
            </w:r>
            <w:r w:rsidR="00374683" w:rsidRPr="00035C4F">
              <w:rPr>
                <w:rStyle w:val="ab"/>
                <w:noProof/>
                <w:w w:val="95"/>
              </w:rPr>
              <w:t>РЕЗУЛЬТАТОВ</w:t>
            </w:r>
            <w:r w:rsidR="00374683" w:rsidRPr="00035C4F">
              <w:rPr>
                <w:rStyle w:val="ab"/>
                <w:noProof/>
                <w:spacing w:val="58"/>
              </w:rPr>
              <w:t xml:space="preserve"> </w:t>
            </w:r>
            <w:r w:rsidR="00374683" w:rsidRPr="00035C4F">
              <w:rPr>
                <w:rStyle w:val="ab"/>
                <w:noProof/>
                <w:w w:val="95"/>
              </w:rPr>
              <w:t>ОСВОЕНИЯ</w:t>
            </w:r>
            <w:r w:rsidR="00374683" w:rsidRPr="00035C4F">
              <w:rPr>
                <w:rStyle w:val="ab"/>
                <w:noProof/>
                <w:spacing w:val="60"/>
              </w:rPr>
              <w:t xml:space="preserve"> </w:t>
            </w:r>
            <w:r w:rsidR="00374683" w:rsidRPr="00035C4F">
              <w:rPr>
                <w:rStyle w:val="ab"/>
                <w:noProof/>
                <w:spacing w:val="-4"/>
                <w:w w:val="95"/>
              </w:rPr>
              <w:t>ППCC</w:t>
            </w:r>
            <w:r w:rsidR="00AC05DA">
              <w:rPr>
                <w:noProof/>
                <w:webHidden/>
              </w:rPr>
              <w:t xml:space="preserve"> </w:t>
            </w:r>
            <w:r w:rsidR="00374683">
              <w:rPr>
                <w:noProof/>
                <w:webHidden/>
              </w:rPr>
              <w:fldChar w:fldCharType="begin"/>
            </w:r>
            <w:r w:rsidR="00374683">
              <w:rPr>
                <w:noProof/>
                <w:webHidden/>
              </w:rPr>
              <w:instrText xml:space="preserve"> PAGEREF _Toc168925496 \h </w:instrText>
            </w:r>
            <w:r w:rsidR="00374683">
              <w:rPr>
                <w:noProof/>
                <w:webHidden/>
              </w:rPr>
            </w:r>
            <w:r w:rsidR="00374683">
              <w:rPr>
                <w:noProof/>
                <w:webHidden/>
              </w:rPr>
              <w:fldChar w:fldCharType="separate"/>
            </w:r>
            <w:r w:rsidR="00374683">
              <w:rPr>
                <w:noProof/>
                <w:webHidden/>
              </w:rPr>
              <w:t>25</w:t>
            </w:r>
            <w:r w:rsidR="00374683">
              <w:rPr>
                <w:noProof/>
                <w:webHidden/>
              </w:rPr>
              <w:fldChar w:fldCharType="end"/>
            </w:r>
          </w:hyperlink>
        </w:p>
        <w:p w14:paraId="351D051B" w14:textId="5BF527CD" w:rsidR="00374683" w:rsidRDefault="00172792" w:rsidP="00AC05DA">
          <w:pPr>
            <w:pStyle w:val="21"/>
            <w:tabs>
              <w:tab w:val="left" w:pos="2051"/>
              <w:tab w:val="right" w:leader="dot" w:pos="10490"/>
            </w:tabs>
            <w:ind w:left="0" w:firstLine="567"/>
            <w:rPr>
              <w:rFonts w:asciiTheme="minorHAnsi" w:eastAsiaTheme="minorEastAsia" w:hAnsiTheme="minorHAnsi" w:cstheme="minorBidi"/>
              <w:noProof/>
              <w:sz w:val="22"/>
              <w:szCs w:val="22"/>
              <w:lang w:eastAsia="ru-RU"/>
            </w:rPr>
          </w:pPr>
          <w:hyperlink w:anchor="_Toc168925497" w:history="1">
            <w:r w:rsidR="00374683" w:rsidRPr="00035C4F">
              <w:rPr>
                <w:rStyle w:val="ab"/>
                <w:noProof/>
                <w:w w:val="96"/>
              </w:rPr>
              <w:t>5.1.</w:t>
            </w:r>
            <w:r w:rsidR="00374683">
              <w:rPr>
                <w:rFonts w:asciiTheme="minorHAnsi" w:eastAsiaTheme="minorEastAsia" w:hAnsiTheme="minorHAnsi" w:cstheme="minorBidi"/>
                <w:noProof/>
                <w:sz w:val="22"/>
                <w:szCs w:val="22"/>
                <w:lang w:eastAsia="ru-RU"/>
              </w:rPr>
              <w:t xml:space="preserve"> </w:t>
            </w:r>
            <w:r w:rsidR="00374683" w:rsidRPr="00035C4F">
              <w:rPr>
                <w:rStyle w:val="ab"/>
                <w:noProof/>
                <w:spacing w:val="-2"/>
              </w:rPr>
              <w:t>Контроль и</w:t>
            </w:r>
            <w:r w:rsidR="00374683" w:rsidRPr="00035C4F">
              <w:rPr>
                <w:rStyle w:val="ab"/>
                <w:noProof/>
                <w:spacing w:val="-11"/>
              </w:rPr>
              <w:t xml:space="preserve"> </w:t>
            </w:r>
            <w:r w:rsidR="00374683" w:rsidRPr="00035C4F">
              <w:rPr>
                <w:rStyle w:val="ab"/>
                <w:noProof/>
                <w:spacing w:val="-2"/>
              </w:rPr>
              <w:t>оценка</w:t>
            </w:r>
            <w:r w:rsidR="00374683" w:rsidRPr="00035C4F">
              <w:rPr>
                <w:rStyle w:val="ab"/>
                <w:noProof/>
                <w:spacing w:val="-3"/>
              </w:rPr>
              <w:t xml:space="preserve"> </w:t>
            </w:r>
            <w:r w:rsidR="00374683" w:rsidRPr="00035C4F">
              <w:rPr>
                <w:rStyle w:val="ab"/>
                <w:noProof/>
                <w:spacing w:val="-2"/>
              </w:rPr>
              <w:t xml:space="preserve">освоения программы подготовки специалистов </w:t>
            </w:r>
            <w:r w:rsidR="00374683" w:rsidRPr="00035C4F">
              <w:rPr>
                <w:rStyle w:val="ab"/>
                <w:noProof/>
              </w:rPr>
              <w:t>среднего звена, профессиональных</w:t>
            </w:r>
            <w:r w:rsidR="00374683" w:rsidRPr="00035C4F">
              <w:rPr>
                <w:rStyle w:val="ab"/>
                <w:noProof/>
                <w:spacing w:val="-8"/>
              </w:rPr>
              <w:t xml:space="preserve"> </w:t>
            </w:r>
            <w:r w:rsidR="00374683" w:rsidRPr="00035C4F">
              <w:rPr>
                <w:rStyle w:val="ab"/>
                <w:noProof/>
              </w:rPr>
              <w:t>и общих компетенций</w:t>
            </w:r>
            <w:r w:rsidR="00AC05DA">
              <w:rPr>
                <w:noProof/>
                <w:webHidden/>
              </w:rPr>
              <w:t xml:space="preserve"> </w:t>
            </w:r>
            <w:r w:rsidR="00374683">
              <w:rPr>
                <w:noProof/>
                <w:webHidden/>
              </w:rPr>
              <w:fldChar w:fldCharType="begin"/>
            </w:r>
            <w:r w:rsidR="00374683">
              <w:rPr>
                <w:noProof/>
                <w:webHidden/>
              </w:rPr>
              <w:instrText xml:space="preserve"> PAGEREF _Toc168925497 \h </w:instrText>
            </w:r>
            <w:r w:rsidR="00374683">
              <w:rPr>
                <w:noProof/>
                <w:webHidden/>
              </w:rPr>
            </w:r>
            <w:r w:rsidR="00374683">
              <w:rPr>
                <w:noProof/>
                <w:webHidden/>
              </w:rPr>
              <w:fldChar w:fldCharType="separate"/>
            </w:r>
            <w:r w:rsidR="00374683">
              <w:rPr>
                <w:noProof/>
                <w:webHidden/>
              </w:rPr>
              <w:t>25</w:t>
            </w:r>
            <w:r w:rsidR="00374683">
              <w:rPr>
                <w:noProof/>
                <w:webHidden/>
              </w:rPr>
              <w:fldChar w:fldCharType="end"/>
            </w:r>
          </w:hyperlink>
        </w:p>
        <w:p w14:paraId="3559B107" w14:textId="7FB2891F" w:rsidR="00374683" w:rsidRDefault="00172792" w:rsidP="00AC05DA">
          <w:pPr>
            <w:pStyle w:val="21"/>
            <w:tabs>
              <w:tab w:val="left" w:pos="2051"/>
              <w:tab w:val="right" w:leader="dot" w:pos="10490"/>
            </w:tabs>
            <w:ind w:left="0" w:firstLine="567"/>
            <w:rPr>
              <w:rFonts w:asciiTheme="minorHAnsi" w:eastAsiaTheme="minorEastAsia" w:hAnsiTheme="minorHAnsi" w:cstheme="minorBidi"/>
              <w:noProof/>
              <w:sz w:val="22"/>
              <w:szCs w:val="22"/>
              <w:lang w:eastAsia="ru-RU"/>
            </w:rPr>
          </w:pPr>
          <w:hyperlink w:anchor="_Toc168925498" w:history="1">
            <w:r w:rsidR="00374683" w:rsidRPr="00035C4F">
              <w:rPr>
                <w:rStyle w:val="ab"/>
                <w:noProof/>
                <w:w w:val="96"/>
              </w:rPr>
              <w:t>5.2.</w:t>
            </w:r>
            <w:r w:rsidR="00374683" w:rsidRPr="00035C4F">
              <w:rPr>
                <w:rStyle w:val="ab"/>
                <w:noProof/>
                <w:spacing w:val="-2"/>
              </w:rPr>
              <w:t>Организация</w:t>
            </w:r>
            <w:r w:rsidR="00374683" w:rsidRPr="00035C4F">
              <w:rPr>
                <w:rStyle w:val="ab"/>
                <w:noProof/>
                <w:spacing w:val="15"/>
              </w:rPr>
              <w:t xml:space="preserve"> </w:t>
            </w:r>
            <w:r w:rsidR="00374683" w:rsidRPr="00035C4F">
              <w:rPr>
                <w:rStyle w:val="ab"/>
                <w:noProof/>
                <w:spacing w:val="-2"/>
              </w:rPr>
              <w:t>государственной</w:t>
            </w:r>
            <w:r w:rsidR="00374683" w:rsidRPr="00035C4F">
              <w:rPr>
                <w:rStyle w:val="ab"/>
                <w:noProof/>
                <w:spacing w:val="-16"/>
              </w:rPr>
              <w:t xml:space="preserve"> </w:t>
            </w:r>
            <w:r w:rsidR="00374683" w:rsidRPr="00035C4F">
              <w:rPr>
                <w:rStyle w:val="ab"/>
                <w:noProof/>
                <w:spacing w:val="-2"/>
              </w:rPr>
              <w:t xml:space="preserve">итоговой аттестации </w:t>
            </w:r>
            <w:r w:rsidR="00374683" w:rsidRPr="00035C4F">
              <w:rPr>
                <w:rStyle w:val="ab"/>
                <w:noProof/>
              </w:rPr>
              <w:t>выпускников</w:t>
            </w:r>
            <w:r w:rsidR="00374683">
              <w:rPr>
                <w:noProof/>
                <w:webHidden/>
              </w:rPr>
              <w:t>…………………………………………………………………………………….............</w:t>
            </w:r>
            <w:r w:rsidR="00374683">
              <w:rPr>
                <w:noProof/>
                <w:webHidden/>
              </w:rPr>
              <w:fldChar w:fldCharType="begin"/>
            </w:r>
            <w:r w:rsidR="00374683">
              <w:rPr>
                <w:noProof/>
                <w:webHidden/>
              </w:rPr>
              <w:instrText xml:space="preserve"> PAGEREF _Toc168925498 \h </w:instrText>
            </w:r>
            <w:r w:rsidR="00374683">
              <w:rPr>
                <w:noProof/>
                <w:webHidden/>
              </w:rPr>
            </w:r>
            <w:r w:rsidR="00374683">
              <w:rPr>
                <w:noProof/>
                <w:webHidden/>
              </w:rPr>
              <w:fldChar w:fldCharType="separate"/>
            </w:r>
            <w:r w:rsidR="00374683">
              <w:rPr>
                <w:noProof/>
                <w:webHidden/>
              </w:rPr>
              <w:t>28</w:t>
            </w:r>
            <w:r w:rsidR="00374683">
              <w:rPr>
                <w:noProof/>
                <w:webHidden/>
              </w:rPr>
              <w:fldChar w:fldCharType="end"/>
            </w:r>
          </w:hyperlink>
        </w:p>
        <w:p w14:paraId="4CE939AD" w14:textId="3D2728FE" w:rsidR="00374683" w:rsidRDefault="00172792" w:rsidP="00AC05DA">
          <w:pPr>
            <w:pStyle w:val="21"/>
            <w:tabs>
              <w:tab w:val="left" w:pos="2051"/>
              <w:tab w:val="right" w:leader="dot" w:pos="10490"/>
            </w:tabs>
            <w:ind w:left="0" w:firstLine="567"/>
            <w:rPr>
              <w:rFonts w:asciiTheme="minorHAnsi" w:eastAsiaTheme="minorEastAsia" w:hAnsiTheme="minorHAnsi" w:cstheme="minorBidi"/>
              <w:noProof/>
              <w:sz w:val="22"/>
              <w:szCs w:val="22"/>
              <w:lang w:eastAsia="ru-RU"/>
            </w:rPr>
          </w:pPr>
          <w:hyperlink w:anchor="_Toc168925499" w:history="1">
            <w:r w:rsidR="00374683" w:rsidRPr="00035C4F">
              <w:rPr>
                <w:rStyle w:val="ab"/>
                <w:noProof/>
                <w:w w:val="97"/>
              </w:rPr>
              <w:t>6.1.</w:t>
            </w:r>
            <w:r w:rsidR="00374683">
              <w:rPr>
                <w:rFonts w:asciiTheme="minorHAnsi" w:eastAsiaTheme="minorEastAsia" w:hAnsiTheme="minorHAnsi" w:cstheme="minorBidi"/>
                <w:noProof/>
                <w:sz w:val="22"/>
                <w:szCs w:val="22"/>
                <w:lang w:eastAsia="ru-RU"/>
              </w:rPr>
              <w:t xml:space="preserve"> </w:t>
            </w:r>
            <w:r w:rsidR="00374683" w:rsidRPr="00035C4F">
              <w:rPr>
                <w:rStyle w:val="ab"/>
                <w:noProof/>
                <w:w w:val="95"/>
              </w:rPr>
              <w:t>Кадровое</w:t>
            </w:r>
            <w:r w:rsidR="00374683" w:rsidRPr="00035C4F">
              <w:rPr>
                <w:rStyle w:val="ab"/>
                <w:noProof/>
                <w:spacing w:val="41"/>
              </w:rPr>
              <w:t xml:space="preserve"> </w:t>
            </w:r>
            <w:r w:rsidR="00374683" w:rsidRPr="00035C4F">
              <w:rPr>
                <w:rStyle w:val="ab"/>
                <w:noProof/>
                <w:w w:val="95"/>
              </w:rPr>
              <w:t>обеспечение</w:t>
            </w:r>
            <w:r w:rsidR="00374683" w:rsidRPr="00035C4F">
              <w:rPr>
                <w:rStyle w:val="ab"/>
                <w:noProof/>
                <w:spacing w:val="50"/>
              </w:rPr>
              <w:t xml:space="preserve"> </w:t>
            </w:r>
            <w:r w:rsidR="00374683" w:rsidRPr="00035C4F">
              <w:rPr>
                <w:rStyle w:val="ab"/>
                <w:noProof/>
                <w:w w:val="95"/>
              </w:rPr>
              <w:t>реализации</w:t>
            </w:r>
            <w:r w:rsidR="00374683" w:rsidRPr="00035C4F">
              <w:rPr>
                <w:rStyle w:val="ab"/>
                <w:noProof/>
                <w:spacing w:val="43"/>
              </w:rPr>
              <w:t xml:space="preserve"> </w:t>
            </w:r>
            <w:r w:rsidR="00374683" w:rsidRPr="00035C4F">
              <w:rPr>
                <w:rStyle w:val="ab"/>
                <w:noProof/>
                <w:spacing w:val="-2"/>
                <w:w w:val="95"/>
              </w:rPr>
              <w:t>ППССЗ</w:t>
            </w:r>
            <w:r w:rsidR="00AC05DA">
              <w:rPr>
                <w:noProof/>
                <w:webHidden/>
              </w:rPr>
              <w:t xml:space="preserve"> </w:t>
            </w:r>
            <w:r w:rsidR="00374683">
              <w:rPr>
                <w:noProof/>
                <w:webHidden/>
              </w:rPr>
              <w:fldChar w:fldCharType="begin"/>
            </w:r>
            <w:r w:rsidR="00374683">
              <w:rPr>
                <w:noProof/>
                <w:webHidden/>
              </w:rPr>
              <w:instrText xml:space="preserve"> PAGEREF _Toc168925499 \h </w:instrText>
            </w:r>
            <w:r w:rsidR="00374683">
              <w:rPr>
                <w:noProof/>
                <w:webHidden/>
              </w:rPr>
            </w:r>
            <w:r w:rsidR="00374683">
              <w:rPr>
                <w:noProof/>
                <w:webHidden/>
              </w:rPr>
              <w:fldChar w:fldCharType="separate"/>
            </w:r>
            <w:r w:rsidR="00374683">
              <w:rPr>
                <w:noProof/>
                <w:webHidden/>
              </w:rPr>
              <w:t>30</w:t>
            </w:r>
            <w:r w:rsidR="00374683">
              <w:rPr>
                <w:noProof/>
                <w:webHidden/>
              </w:rPr>
              <w:fldChar w:fldCharType="end"/>
            </w:r>
          </w:hyperlink>
        </w:p>
        <w:p w14:paraId="2A567D69" w14:textId="4E172547" w:rsidR="00374683" w:rsidRDefault="00172792" w:rsidP="00AC05DA">
          <w:pPr>
            <w:pStyle w:val="21"/>
            <w:tabs>
              <w:tab w:val="left" w:pos="2051"/>
              <w:tab w:val="right" w:leader="dot" w:pos="10490"/>
            </w:tabs>
            <w:ind w:left="0" w:firstLine="567"/>
            <w:rPr>
              <w:rFonts w:asciiTheme="minorHAnsi" w:eastAsiaTheme="minorEastAsia" w:hAnsiTheme="minorHAnsi" w:cstheme="minorBidi"/>
              <w:noProof/>
              <w:sz w:val="22"/>
              <w:szCs w:val="22"/>
              <w:lang w:eastAsia="ru-RU"/>
            </w:rPr>
          </w:pPr>
          <w:hyperlink w:anchor="_Toc168925500" w:history="1">
            <w:r w:rsidR="00374683" w:rsidRPr="00035C4F">
              <w:rPr>
                <w:rStyle w:val="ab"/>
                <w:noProof/>
                <w:w w:val="97"/>
              </w:rPr>
              <w:t>6.2.</w:t>
            </w:r>
            <w:r w:rsidR="00374683">
              <w:rPr>
                <w:rFonts w:asciiTheme="minorHAnsi" w:eastAsiaTheme="minorEastAsia" w:hAnsiTheme="minorHAnsi" w:cstheme="minorBidi"/>
                <w:noProof/>
                <w:sz w:val="22"/>
                <w:szCs w:val="22"/>
                <w:lang w:eastAsia="ru-RU"/>
              </w:rPr>
              <w:t xml:space="preserve"> </w:t>
            </w:r>
            <w:r w:rsidR="00374683" w:rsidRPr="00035C4F">
              <w:rPr>
                <w:rStyle w:val="ab"/>
                <w:noProof/>
                <w:w w:val="95"/>
              </w:rPr>
              <w:t>Учебно-методическое</w:t>
            </w:r>
            <w:r w:rsidR="00374683" w:rsidRPr="00035C4F">
              <w:rPr>
                <w:rStyle w:val="ab"/>
                <w:noProof/>
                <w:spacing w:val="54"/>
              </w:rPr>
              <w:t xml:space="preserve"> </w:t>
            </w:r>
            <w:r w:rsidR="00374683" w:rsidRPr="00035C4F">
              <w:rPr>
                <w:rStyle w:val="ab"/>
                <w:noProof/>
                <w:w w:val="95"/>
              </w:rPr>
              <w:t>и</w:t>
            </w:r>
            <w:r w:rsidR="00374683" w:rsidRPr="00035C4F">
              <w:rPr>
                <w:rStyle w:val="ab"/>
                <w:noProof/>
                <w:spacing w:val="35"/>
              </w:rPr>
              <w:t xml:space="preserve"> </w:t>
            </w:r>
            <w:r w:rsidR="00374683" w:rsidRPr="00035C4F">
              <w:rPr>
                <w:rStyle w:val="ab"/>
                <w:noProof/>
                <w:w w:val="95"/>
              </w:rPr>
              <w:t>информационное</w:t>
            </w:r>
            <w:r w:rsidR="00374683" w:rsidRPr="00035C4F">
              <w:rPr>
                <w:rStyle w:val="ab"/>
                <w:noProof/>
                <w:spacing w:val="66"/>
              </w:rPr>
              <w:t xml:space="preserve"> </w:t>
            </w:r>
            <w:r w:rsidR="00374683" w:rsidRPr="00035C4F">
              <w:rPr>
                <w:rStyle w:val="ab"/>
                <w:noProof/>
                <w:spacing w:val="-2"/>
                <w:w w:val="95"/>
              </w:rPr>
              <w:t>обеспечение</w:t>
            </w:r>
            <w:r w:rsidR="00AC05DA">
              <w:rPr>
                <w:noProof/>
                <w:webHidden/>
              </w:rPr>
              <w:t xml:space="preserve"> </w:t>
            </w:r>
            <w:r w:rsidR="00374683">
              <w:rPr>
                <w:noProof/>
                <w:webHidden/>
              </w:rPr>
              <w:fldChar w:fldCharType="begin"/>
            </w:r>
            <w:r w:rsidR="00374683">
              <w:rPr>
                <w:noProof/>
                <w:webHidden/>
              </w:rPr>
              <w:instrText xml:space="preserve"> PAGEREF _Toc168925500 \h </w:instrText>
            </w:r>
            <w:r w:rsidR="00374683">
              <w:rPr>
                <w:noProof/>
                <w:webHidden/>
              </w:rPr>
            </w:r>
            <w:r w:rsidR="00374683">
              <w:rPr>
                <w:noProof/>
                <w:webHidden/>
              </w:rPr>
              <w:fldChar w:fldCharType="separate"/>
            </w:r>
            <w:r w:rsidR="00374683">
              <w:rPr>
                <w:noProof/>
                <w:webHidden/>
              </w:rPr>
              <w:t>30</w:t>
            </w:r>
            <w:r w:rsidR="00374683">
              <w:rPr>
                <w:noProof/>
                <w:webHidden/>
              </w:rPr>
              <w:fldChar w:fldCharType="end"/>
            </w:r>
          </w:hyperlink>
        </w:p>
        <w:p w14:paraId="5315FDA2" w14:textId="71AFC366" w:rsidR="00374683" w:rsidRDefault="00172792" w:rsidP="00AC05DA">
          <w:pPr>
            <w:pStyle w:val="21"/>
            <w:tabs>
              <w:tab w:val="left" w:pos="2051"/>
              <w:tab w:val="right" w:leader="dot" w:pos="10490"/>
            </w:tabs>
            <w:ind w:left="0" w:firstLine="567"/>
            <w:rPr>
              <w:rFonts w:asciiTheme="minorHAnsi" w:eastAsiaTheme="minorEastAsia" w:hAnsiTheme="minorHAnsi" w:cstheme="minorBidi"/>
              <w:noProof/>
              <w:sz w:val="22"/>
              <w:szCs w:val="22"/>
              <w:lang w:eastAsia="ru-RU"/>
            </w:rPr>
          </w:pPr>
          <w:hyperlink w:anchor="_Toc168925501" w:history="1">
            <w:r w:rsidR="00374683" w:rsidRPr="00035C4F">
              <w:rPr>
                <w:rStyle w:val="ab"/>
                <w:noProof/>
                <w:w w:val="97"/>
              </w:rPr>
              <w:t>6.3.</w:t>
            </w:r>
            <w:r w:rsidR="00374683">
              <w:rPr>
                <w:rFonts w:asciiTheme="minorHAnsi" w:eastAsiaTheme="minorEastAsia" w:hAnsiTheme="minorHAnsi" w:cstheme="minorBidi"/>
                <w:noProof/>
                <w:sz w:val="22"/>
                <w:szCs w:val="22"/>
                <w:lang w:eastAsia="ru-RU"/>
              </w:rPr>
              <w:t xml:space="preserve"> </w:t>
            </w:r>
            <w:r w:rsidR="00374683" w:rsidRPr="00035C4F">
              <w:rPr>
                <w:rStyle w:val="ab"/>
                <w:noProof/>
                <w:w w:val="95"/>
              </w:rPr>
              <w:t>Материально-техническое</w:t>
            </w:r>
            <w:r w:rsidR="00374683" w:rsidRPr="00035C4F">
              <w:rPr>
                <w:rStyle w:val="ab"/>
                <w:noProof/>
                <w:spacing w:val="58"/>
              </w:rPr>
              <w:t xml:space="preserve"> </w:t>
            </w:r>
            <w:r w:rsidR="00374683" w:rsidRPr="00035C4F">
              <w:rPr>
                <w:rStyle w:val="ab"/>
                <w:noProof/>
                <w:w w:val="95"/>
              </w:rPr>
              <w:t>обеспечение</w:t>
            </w:r>
            <w:r w:rsidR="00374683" w:rsidRPr="00035C4F">
              <w:rPr>
                <w:rStyle w:val="ab"/>
                <w:noProof/>
                <w:spacing w:val="36"/>
              </w:rPr>
              <w:t xml:space="preserve"> </w:t>
            </w:r>
            <w:r w:rsidR="00374683" w:rsidRPr="00035C4F">
              <w:rPr>
                <w:rStyle w:val="ab"/>
                <w:noProof/>
                <w:spacing w:val="-2"/>
                <w:w w:val="95"/>
              </w:rPr>
              <w:t>образовательного</w:t>
            </w:r>
            <w:r w:rsidR="00AC05DA">
              <w:rPr>
                <w:noProof/>
                <w:webHidden/>
              </w:rPr>
              <w:t xml:space="preserve"> </w:t>
            </w:r>
            <w:r w:rsidR="00374683">
              <w:rPr>
                <w:noProof/>
                <w:webHidden/>
              </w:rPr>
              <w:fldChar w:fldCharType="begin"/>
            </w:r>
            <w:r w:rsidR="00374683">
              <w:rPr>
                <w:noProof/>
                <w:webHidden/>
              </w:rPr>
              <w:instrText xml:space="preserve"> PAGEREF _Toc168925501 \h </w:instrText>
            </w:r>
            <w:r w:rsidR="00374683">
              <w:rPr>
                <w:noProof/>
                <w:webHidden/>
              </w:rPr>
            </w:r>
            <w:r w:rsidR="00374683">
              <w:rPr>
                <w:noProof/>
                <w:webHidden/>
              </w:rPr>
              <w:fldChar w:fldCharType="separate"/>
            </w:r>
            <w:r w:rsidR="00374683">
              <w:rPr>
                <w:noProof/>
                <w:webHidden/>
              </w:rPr>
              <w:t>32</w:t>
            </w:r>
            <w:r w:rsidR="00374683">
              <w:rPr>
                <w:noProof/>
                <w:webHidden/>
              </w:rPr>
              <w:fldChar w:fldCharType="end"/>
            </w:r>
          </w:hyperlink>
        </w:p>
        <w:p w14:paraId="0DB01D8D" w14:textId="28BA6647" w:rsidR="00374683" w:rsidRDefault="00172792" w:rsidP="00AC05DA">
          <w:pPr>
            <w:pStyle w:val="10"/>
            <w:tabs>
              <w:tab w:val="right" w:leader="dot" w:pos="10490"/>
            </w:tabs>
            <w:ind w:left="0" w:firstLine="567"/>
            <w:rPr>
              <w:rFonts w:asciiTheme="minorHAnsi" w:eastAsiaTheme="minorEastAsia" w:hAnsiTheme="minorHAnsi" w:cstheme="minorBidi"/>
              <w:noProof/>
              <w:sz w:val="22"/>
              <w:szCs w:val="22"/>
              <w:lang w:eastAsia="ru-RU"/>
            </w:rPr>
          </w:pPr>
          <w:hyperlink w:anchor="_Toc168925502" w:history="1">
            <w:r w:rsidR="00374683" w:rsidRPr="00035C4F">
              <w:rPr>
                <w:rStyle w:val="ab"/>
                <w:noProof/>
                <w:spacing w:val="-2"/>
              </w:rPr>
              <w:t>7. ХАРАКТЕРИСТИКА</w:t>
            </w:r>
            <w:r w:rsidR="00374683" w:rsidRPr="00035C4F">
              <w:rPr>
                <w:rStyle w:val="ab"/>
                <w:noProof/>
                <w:spacing w:val="-4"/>
              </w:rPr>
              <w:t xml:space="preserve"> </w:t>
            </w:r>
            <w:r w:rsidR="00374683" w:rsidRPr="00035C4F">
              <w:rPr>
                <w:rStyle w:val="ab"/>
                <w:noProof/>
                <w:spacing w:val="-2"/>
              </w:rPr>
              <w:t>СРЕДЫ КОЛЛЕДЖА,</w:t>
            </w:r>
            <w:r w:rsidR="00374683" w:rsidRPr="00035C4F">
              <w:rPr>
                <w:rStyle w:val="ab"/>
                <w:noProof/>
                <w:spacing w:val="19"/>
              </w:rPr>
              <w:t xml:space="preserve"> </w:t>
            </w:r>
            <w:r w:rsidR="00374683" w:rsidRPr="00035C4F">
              <w:rPr>
                <w:rStyle w:val="ab"/>
                <w:noProof/>
                <w:spacing w:val="-2"/>
              </w:rPr>
              <w:t xml:space="preserve">ОБЕСПЕЧИВАЮЩАЯ </w:t>
            </w:r>
            <w:r w:rsidR="00374683" w:rsidRPr="00035C4F">
              <w:rPr>
                <w:rStyle w:val="ab"/>
                <w:noProof/>
              </w:rPr>
              <w:t>РАЗВИТИЕ</w:t>
            </w:r>
            <w:r w:rsidR="00374683" w:rsidRPr="00035C4F">
              <w:rPr>
                <w:rStyle w:val="ab"/>
                <w:noProof/>
                <w:spacing w:val="18"/>
              </w:rPr>
              <w:t xml:space="preserve"> </w:t>
            </w:r>
            <w:r w:rsidR="00374683" w:rsidRPr="00035C4F">
              <w:rPr>
                <w:rStyle w:val="ab"/>
                <w:noProof/>
              </w:rPr>
              <w:t>ОБЩИХ КОМПЕТЕНЦИИ</w:t>
            </w:r>
            <w:r w:rsidR="00374683" w:rsidRPr="00035C4F">
              <w:rPr>
                <w:rStyle w:val="ab"/>
                <w:noProof/>
                <w:spacing w:val="18"/>
              </w:rPr>
              <w:t xml:space="preserve"> </w:t>
            </w:r>
            <w:r w:rsidR="00374683" w:rsidRPr="00035C4F">
              <w:rPr>
                <w:rStyle w:val="ab"/>
                <w:noProof/>
              </w:rPr>
              <w:t>У</w:t>
            </w:r>
            <w:r w:rsidR="00374683" w:rsidRPr="00035C4F">
              <w:rPr>
                <w:rStyle w:val="ab"/>
                <w:noProof/>
                <w:spacing w:val="-9"/>
              </w:rPr>
              <w:t xml:space="preserve"> </w:t>
            </w:r>
            <w:r w:rsidR="00374683" w:rsidRPr="00035C4F">
              <w:rPr>
                <w:rStyle w:val="ab"/>
                <w:noProof/>
              </w:rPr>
              <w:t>ВЫПУСКНИКОВ</w:t>
            </w:r>
            <w:r w:rsidR="00AC05DA">
              <w:rPr>
                <w:noProof/>
                <w:webHidden/>
              </w:rPr>
              <w:t xml:space="preserve"> </w:t>
            </w:r>
            <w:r w:rsidR="00374683">
              <w:rPr>
                <w:noProof/>
                <w:webHidden/>
              </w:rPr>
              <w:fldChar w:fldCharType="begin"/>
            </w:r>
            <w:r w:rsidR="00374683">
              <w:rPr>
                <w:noProof/>
                <w:webHidden/>
              </w:rPr>
              <w:instrText xml:space="preserve"> PAGEREF _Toc168925502 \h </w:instrText>
            </w:r>
            <w:r w:rsidR="00374683">
              <w:rPr>
                <w:noProof/>
                <w:webHidden/>
              </w:rPr>
            </w:r>
            <w:r w:rsidR="00374683">
              <w:rPr>
                <w:noProof/>
                <w:webHidden/>
              </w:rPr>
              <w:fldChar w:fldCharType="separate"/>
            </w:r>
            <w:r w:rsidR="00374683">
              <w:rPr>
                <w:noProof/>
                <w:webHidden/>
              </w:rPr>
              <w:t>33</w:t>
            </w:r>
            <w:r w:rsidR="00374683">
              <w:rPr>
                <w:noProof/>
                <w:webHidden/>
              </w:rPr>
              <w:fldChar w:fldCharType="end"/>
            </w:r>
          </w:hyperlink>
        </w:p>
        <w:p w14:paraId="386A5AB4" w14:textId="20709CB3" w:rsidR="00374683" w:rsidRDefault="00172792" w:rsidP="00AC05DA">
          <w:pPr>
            <w:pStyle w:val="10"/>
            <w:tabs>
              <w:tab w:val="right" w:leader="dot" w:pos="10490"/>
            </w:tabs>
            <w:ind w:left="0" w:firstLine="567"/>
            <w:rPr>
              <w:rFonts w:asciiTheme="minorHAnsi" w:eastAsiaTheme="minorEastAsia" w:hAnsiTheme="minorHAnsi" w:cstheme="minorBidi"/>
              <w:noProof/>
              <w:sz w:val="22"/>
              <w:szCs w:val="22"/>
              <w:lang w:eastAsia="ru-RU"/>
            </w:rPr>
          </w:pPr>
          <w:hyperlink w:anchor="_Toc168925503" w:history="1">
            <w:r w:rsidR="00374683" w:rsidRPr="00035C4F">
              <w:rPr>
                <w:rStyle w:val="ab"/>
                <w:noProof/>
                <w:w w:val="95"/>
              </w:rPr>
              <w:t>8. АДАПТАЦИЯ</w:t>
            </w:r>
            <w:r w:rsidR="00374683" w:rsidRPr="00035C4F">
              <w:rPr>
                <w:rStyle w:val="ab"/>
                <w:noProof/>
                <w:spacing w:val="40"/>
              </w:rPr>
              <w:t xml:space="preserve"> </w:t>
            </w:r>
            <w:r w:rsidR="00374683" w:rsidRPr="00035C4F">
              <w:rPr>
                <w:rStyle w:val="ab"/>
                <w:noProof/>
                <w:w w:val="95"/>
              </w:rPr>
              <w:t>ОБРАЗОВАТЕЛЬНОЙ ПРОГРАММЫ</w:t>
            </w:r>
            <w:r w:rsidR="00374683" w:rsidRPr="00035C4F">
              <w:rPr>
                <w:rStyle w:val="ab"/>
                <w:noProof/>
                <w:spacing w:val="40"/>
              </w:rPr>
              <w:t xml:space="preserve"> </w:t>
            </w:r>
            <w:r w:rsidR="00374683" w:rsidRPr="00035C4F">
              <w:rPr>
                <w:rStyle w:val="ab"/>
                <w:noProof/>
                <w:w w:val="95"/>
              </w:rPr>
              <w:t>ПРИ ОБУЧЕНИИ</w:t>
            </w:r>
            <w:r w:rsidR="00374683" w:rsidRPr="00035C4F">
              <w:rPr>
                <w:rStyle w:val="ab"/>
                <w:noProof/>
                <w:spacing w:val="40"/>
              </w:rPr>
              <w:t xml:space="preserve"> </w:t>
            </w:r>
            <w:r w:rsidR="00374683" w:rsidRPr="00035C4F">
              <w:rPr>
                <w:rStyle w:val="ab"/>
                <w:noProof/>
              </w:rPr>
              <w:t>ЛИЦ СОГРАНИЧЕННЫМИ ВОЗМОЖНОСТЯМИ</w:t>
            </w:r>
            <w:r w:rsidR="00374683" w:rsidRPr="00035C4F">
              <w:rPr>
                <w:rStyle w:val="ab"/>
                <w:noProof/>
                <w:spacing w:val="40"/>
              </w:rPr>
              <w:t xml:space="preserve"> </w:t>
            </w:r>
            <w:r w:rsidR="00374683" w:rsidRPr="00035C4F">
              <w:rPr>
                <w:rStyle w:val="ab"/>
                <w:noProof/>
              </w:rPr>
              <w:t>ЗДОРОВЬЯ</w:t>
            </w:r>
            <w:r w:rsidR="00AC05DA">
              <w:rPr>
                <w:noProof/>
                <w:webHidden/>
              </w:rPr>
              <w:t xml:space="preserve"> </w:t>
            </w:r>
            <w:r w:rsidR="00374683">
              <w:rPr>
                <w:noProof/>
                <w:webHidden/>
              </w:rPr>
              <w:fldChar w:fldCharType="begin"/>
            </w:r>
            <w:r w:rsidR="00374683">
              <w:rPr>
                <w:noProof/>
                <w:webHidden/>
              </w:rPr>
              <w:instrText xml:space="preserve"> PAGEREF _Toc168925503 \h </w:instrText>
            </w:r>
            <w:r w:rsidR="00374683">
              <w:rPr>
                <w:noProof/>
                <w:webHidden/>
              </w:rPr>
            </w:r>
            <w:r w:rsidR="00374683">
              <w:rPr>
                <w:noProof/>
                <w:webHidden/>
              </w:rPr>
              <w:fldChar w:fldCharType="separate"/>
            </w:r>
            <w:r w:rsidR="00374683">
              <w:rPr>
                <w:noProof/>
                <w:webHidden/>
              </w:rPr>
              <w:t>35</w:t>
            </w:r>
            <w:r w:rsidR="00374683">
              <w:rPr>
                <w:noProof/>
                <w:webHidden/>
              </w:rPr>
              <w:fldChar w:fldCharType="end"/>
            </w:r>
          </w:hyperlink>
        </w:p>
        <w:p w14:paraId="3B9BA495" w14:textId="17774B8B" w:rsidR="00396DDE" w:rsidRPr="00396DDE" w:rsidRDefault="00396DDE" w:rsidP="00AC05DA">
          <w:pPr>
            <w:tabs>
              <w:tab w:val="right" w:leader="dot" w:pos="9072"/>
            </w:tabs>
            <w:ind w:right="708" w:firstLine="567"/>
            <w:rPr>
              <w:b/>
              <w:bCs/>
              <w:sz w:val="28"/>
              <w:szCs w:val="28"/>
            </w:rPr>
          </w:pPr>
          <w:r w:rsidRPr="00396DDE">
            <w:rPr>
              <w:b/>
              <w:bCs/>
              <w:sz w:val="28"/>
              <w:szCs w:val="28"/>
            </w:rPr>
            <w:fldChar w:fldCharType="end"/>
          </w:r>
        </w:p>
      </w:sdtContent>
    </w:sdt>
    <w:p w14:paraId="7EC7BE25" w14:textId="77777777" w:rsidR="003154A8" w:rsidRDefault="00742B8C" w:rsidP="00AC05DA">
      <w:pPr>
        <w:tabs>
          <w:tab w:val="right" w:leader="dot" w:pos="9072"/>
        </w:tabs>
        <w:ind w:right="708" w:firstLine="567"/>
        <w:rPr>
          <w:w w:val="95"/>
          <w:sz w:val="28"/>
          <w:szCs w:val="28"/>
        </w:rPr>
      </w:pPr>
      <w:r w:rsidRPr="00396DDE">
        <w:rPr>
          <w:w w:val="95"/>
          <w:sz w:val="28"/>
          <w:szCs w:val="28"/>
        </w:rPr>
        <w:t xml:space="preserve">                                               </w:t>
      </w:r>
      <w:r w:rsidR="003154A8">
        <w:rPr>
          <w:w w:val="95"/>
          <w:sz w:val="28"/>
          <w:szCs w:val="28"/>
        </w:rPr>
        <w:t xml:space="preserve">    </w:t>
      </w:r>
    </w:p>
    <w:p w14:paraId="77C8FFA6" w14:textId="77777777" w:rsidR="003154A8" w:rsidRDefault="003154A8" w:rsidP="00AC05DA">
      <w:pPr>
        <w:ind w:firstLine="567"/>
        <w:rPr>
          <w:w w:val="95"/>
          <w:sz w:val="28"/>
          <w:szCs w:val="28"/>
        </w:rPr>
      </w:pPr>
      <w:r>
        <w:rPr>
          <w:w w:val="95"/>
          <w:sz w:val="28"/>
          <w:szCs w:val="28"/>
        </w:rPr>
        <w:br w:type="page"/>
      </w:r>
    </w:p>
    <w:p w14:paraId="24589A1B" w14:textId="52B8439A" w:rsidR="00E7374D" w:rsidRPr="00396DDE" w:rsidRDefault="003154A8" w:rsidP="00AC05DA">
      <w:pPr>
        <w:pStyle w:val="2"/>
        <w:ind w:left="0" w:right="567" w:firstLine="567"/>
        <w:jc w:val="center"/>
      </w:pPr>
      <w:bookmarkStart w:id="1" w:name="_Toc168925480"/>
      <w:r>
        <w:rPr>
          <w:w w:val="95"/>
        </w:rPr>
        <w:lastRenderedPageBreak/>
        <w:t xml:space="preserve">1. </w:t>
      </w:r>
      <w:r w:rsidR="00886B07" w:rsidRPr="00396DDE">
        <w:rPr>
          <w:w w:val="95"/>
        </w:rPr>
        <w:t>ОБЩИЕ</w:t>
      </w:r>
      <w:r w:rsidR="00886B07" w:rsidRPr="00396DDE">
        <w:rPr>
          <w:spacing w:val="27"/>
        </w:rPr>
        <w:t xml:space="preserve"> </w:t>
      </w:r>
      <w:r w:rsidR="00886B07" w:rsidRPr="00396DDE">
        <w:t>ПОЛОЖЕНИЯ</w:t>
      </w:r>
      <w:bookmarkEnd w:id="1"/>
    </w:p>
    <w:p w14:paraId="0FB6EF21" w14:textId="65FCD97B" w:rsidR="00BA67A5" w:rsidRPr="00396DDE" w:rsidRDefault="00886B07" w:rsidP="00AC05DA">
      <w:pPr>
        <w:pStyle w:val="a5"/>
        <w:numPr>
          <w:ilvl w:val="1"/>
          <w:numId w:val="14"/>
        </w:numPr>
        <w:tabs>
          <w:tab w:val="left" w:pos="426"/>
        </w:tabs>
        <w:spacing w:before="163" w:line="276" w:lineRule="auto"/>
        <w:ind w:left="0" w:right="567" w:firstLine="567"/>
        <w:jc w:val="center"/>
        <w:rPr>
          <w:b/>
          <w:sz w:val="28"/>
          <w:szCs w:val="28"/>
        </w:rPr>
      </w:pPr>
      <w:r w:rsidRPr="00396DDE">
        <w:rPr>
          <w:b/>
          <w:w w:val="105"/>
          <w:sz w:val="28"/>
          <w:szCs w:val="28"/>
        </w:rPr>
        <w:t>Программа</w:t>
      </w:r>
      <w:r w:rsidRPr="00396DDE">
        <w:rPr>
          <w:b/>
          <w:spacing w:val="-9"/>
          <w:w w:val="105"/>
          <w:sz w:val="28"/>
          <w:szCs w:val="28"/>
        </w:rPr>
        <w:t xml:space="preserve"> </w:t>
      </w:r>
      <w:r w:rsidRPr="00396DDE">
        <w:rPr>
          <w:b/>
          <w:w w:val="105"/>
          <w:sz w:val="28"/>
          <w:szCs w:val="28"/>
        </w:rPr>
        <w:t>подготовки</w:t>
      </w:r>
      <w:r w:rsidRPr="00396DDE">
        <w:rPr>
          <w:b/>
          <w:spacing w:val="-8"/>
          <w:w w:val="105"/>
          <w:sz w:val="28"/>
          <w:szCs w:val="28"/>
        </w:rPr>
        <w:t xml:space="preserve"> </w:t>
      </w:r>
      <w:r w:rsidRPr="00396DDE">
        <w:rPr>
          <w:b/>
          <w:w w:val="105"/>
          <w:sz w:val="28"/>
          <w:szCs w:val="28"/>
        </w:rPr>
        <w:t>специалистов</w:t>
      </w:r>
      <w:r w:rsidRPr="00396DDE">
        <w:rPr>
          <w:b/>
          <w:spacing w:val="-2"/>
          <w:w w:val="105"/>
          <w:sz w:val="28"/>
          <w:szCs w:val="28"/>
        </w:rPr>
        <w:t xml:space="preserve"> </w:t>
      </w:r>
      <w:r w:rsidRPr="00396DDE">
        <w:rPr>
          <w:b/>
          <w:w w:val="105"/>
          <w:sz w:val="28"/>
          <w:szCs w:val="28"/>
        </w:rPr>
        <w:t>среднего</w:t>
      </w:r>
      <w:r w:rsidRPr="00396DDE">
        <w:rPr>
          <w:b/>
          <w:spacing w:val="-19"/>
          <w:w w:val="105"/>
          <w:sz w:val="28"/>
          <w:szCs w:val="28"/>
        </w:rPr>
        <w:t xml:space="preserve"> </w:t>
      </w:r>
      <w:r w:rsidRPr="00396DDE">
        <w:rPr>
          <w:b/>
          <w:w w:val="105"/>
          <w:sz w:val="28"/>
          <w:szCs w:val="28"/>
        </w:rPr>
        <w:t>звена</w:t>
      </w:r>
      <w:r w:rsidRPr="00396DDE">
        <w:rPr>
          <w:b/>
          <w:spacing w:val="-1"/>
          <w:w w:val="105"/>
          <w:sz w:val="28"/>
          <w:szCs w:val="28"/>
        </w:rPr>
        <w:t xml:space="preserve"> </w:t>
      </w:r>
      <w:r w:rsidRPr="00396DDE">
        <w:rPr>
          <w:b/>
          <w:w w:val="105"/>
          <w:sz w:val="28"/>
          <w:szCs w:val="28"/>
        </w:rPr>
        <w:t>по</w:t>
      </w:r>
      <w:r w:rsidR="00E7374D" w:rsidRPr="00396DDE">
        <w:rPr>
          <w:b/>
          <w:spacing w:val="-19"/>
          <w:w w:val="105"/>
          <w:sz w:val="28"/>
          <w:szCs w:val="28"/>
        </w:rPr>
        <w:t xml:space="preserve"> </w:t>
      </w:r>
      <w:r w:rsidRPr="00396DDE">
        <w:rPr>
          <w:b/>
          <w:spacing w:val="-2"/>
          <w:w w:val="105"/>
          <w:sz w:val="28"/>
          <w:szCs w:val="28"/>
        </w:rPr>
        <w:t>специальности</w:t>
      </w:r>
    </w:p>
    <w:p w14:paraId="46481153" w14:textId="05E5FCF2" w:rsidR="00BA67A5" w:rsidRPr="00396DDE" w:rsidRDefault="00886B07" w:rsidP="00AC05DA">
      <w:pPr>
        <w:pStyle w:val="a3"/>
        <w:tabs>
          <w:tab w:val="left" w:pos="426"/>
        </w:tabs>
        <w:spacing w:line="276" w:lineRule="auto"/>
        <w:ind w:right="567" w:firstLine="567"/>
        <w:jc w:val="center"/>
        <w:rPr>
          <w:b/>
        </w:rPr>
      </w:pPr>
      <w:r w:rsidRPr="00396DDE">
        <w:rPr>
          <w:b/>
        </w:rPr>
        <w:t>31.02.01 Лечебное</w:t>
      </w:r>
      <w:r w:rsidRPr="00396DDE">
        <w:rPr>
          <w:b/>
          <w:spacing w:val="40"/>
        </w:rPr>
        <w:t xml:space="preserve"> </w:t>
      </w:r>
      <w:r w:rsidRPr="00396DDE">
        <w:rPr>
          <w:b/>
        </w:rPr>
        <w:t>дело (очная форма,</w:t>
      </w:r>
      <w:r w:rsidRPr="00396DDE">
        <w:rPr>
          <w:b/>
          <w:spacing w:val="40"/>
        </w:rPr>
        <w:t xml:space="preserve"> </w:t>
      </w:r>
      <w:r w:rsidRPr="00396DDE">
        <w:rPr>
          <w:b/>
        </w:rPr>
        <w:t xml:space="preserve">на базе </w:t>
      </w:r>
      <w:r w:rsidR="003C0630" w:rsidRPr="00396DDE">
        <w:rPr>
          <w:b/>
        </w:rPr>
        <w:t xml:space="preserve">основного </w:t>
      </w:r>
      <w:r w:rsidRPr="00396DDE">
        <w:rPr>
          <w:b/>
        </w:rPr>
        <w:t>общего образования)</w:t>
      </w:r>
    </w:p>
    <w:p w14:paraId="63258FAD" w14:textId="77777777" w:rsidR="00E7374D" w:rsidRPr="00396DDE" w:rsidRDefault="00E7374D" w:rsidP="00AC05DA">
      <w:pPr>
        <w:pStyle w:val="a3"/>
        <w:tabs>
          <w:tab w:val="left" w:pos="851"/>
        </w:tabs>
        <w:spacing w:line="276" w:lineRule="auto"/>
        <w:ind w:right="567" w:firstLine="567"/>
        <w:jc w:val="center"/>
        <w:rPr>
          <w:b/>
        </w:rPr>
      </w:pPr>
    </w:p>
    <w:p w14:paraId="0E26C578" w14:textId="7035A4BB" w:rsidR="009639B6" w:rsidRPr="00396DDE" w:rsidRDefault="00886B07" w:rsidP="00AC05DA">
      <w:pPr>
        <w:pStyle w:val="a3"/>
        <w:tabs>
          <w:tab w:val="left" w:pos="1134"/>
        </w:tabs>
        <w:spacing w:before="1" w:line="360" w:lineRule="auto"/>
        <w:ind w:right="567" w:firstLine="567"/>
      </w:pPr>
      <w:r w:rsidRPr="00396DDE">
        <w:t>Основ</w:t>
      </w:r>
      <w:r w:rsidR="00BE3346" w:rsidRPr="00396DDE">
        <w:t xml:space="preserve">ная образовательная программа – </w:t>
      </w:r>
      <w:r w:rsidRPr="00396DDE">
        <w:t>программа подготовки специалистов</w:t>
      </w:r>
      <w:r w:rsidRPr="00396DDE">
        <w:rPr>
          <w:spacing w:val="40"/>
        </w:rPr>
        <w:t xml:space="preserve"> </w:t>
      </w:r>
      <w:r w:rsidRPr="00396DDE">
        <w:t>среднего</w:t>
      </w:r>
      <w:r w:rsidRPr="00396DDE">
        <w:rPr>
          <w:spacing w:val="40"/>
        </w:rPr>
        <w:t xml:space="preserve"> </w:t>
      </w:r>
      <w:r w:rsidRPr="00396DDE">
        <w:t>звена</w:t>
      </w:r>
      <w:r w:rsidRPr="00396DDE">
        <w:rPr>
          <w:spacing w:val="40"/>
        </w:rPr>
        <w:t xml:space="preserve"> </w:t>
      </w:r>
      <w:r w:rsidRPr="00396DDE">
        <w:t>среднего</w:t>
      </w:r>
      <w:r w:rsidRPr="00396DDE">
        <w:rPr>
          <w:spacing w:val="40"/>
        </w:rPr>
        <w:t xml:space="preserve"> </w:t>
      </w:r>
      <w:r w:rsidRPr="00396DDE">
        <w:t>профессионального</w:t>
      </w:r>
      <w:r w:rsidRPr="00396DDE">
        <w:rPr>
          <w:spacing w:val="40"/>
        </w:rPr>
        <w:t xml:space="preserve"> </w:t>
      </w:r>
      <w:r w:rsidRPr="00396DDE">
        <w:t>образования</w:t>
      </w:r>
      <w:r w:rsidRPr="00396DDE">
        <w:rPr>
          <w:spacing w:val="40"/>
        </w:rPr>
        <w:t xml:space="preserve"> </w:t>
      </w:r>
      <w:r w:rsidRPr="00396DDE">
        <w:t>(далее ППССЗ) по специальности 31.02.01 Лечебное дело (в том числе адаптированная для обучения инвалидов и обучающихся с ограниченными возможностями здоровья), реализуется Ставропольским многопрофильным колледжем (далее СмК) и представляет собой систему документов, разработанную</w:t>
      </w:r>
      <w:r w:rsidRPr="00396DDE">
        <w:rPr>
          <w:spacing w:val="40"/>
        </w:rPr>
        <w:t xml:space="preserve"> </w:t>
      </w:r>
      <w:r w:rsidRPr="00396DDE">
        <w:t>и</w:t>
      </w:r>
      <w:r w:rsidRPr="00396DDE">
        <w:rPr>
          <w:spacing w:val="80"/>
          <w:w w:val="150"/>
        </w:rPr>
        <w:t xml:space="preserve"> </w:t>
      </w:r>
      <w:r w:rsidR="009639B6" w:rsidRPr="00396DDE">
        <w:t>утвержденную</w:t>
      </w:r>
      <w:r w:rsidR="009639B6" w:rsidRPr="00396DDE">
        <w:rPr>
          <w:spacing w:val="40"/>
        </w:rPr>
        <w:t xml:space="preserve"> </w:t>
      </w:r>
      <w:r w:rsidR="003154A8" w:rsidRPr="002F7CB7">
        <w:t>директором</w:t>
      </w:r>
      <w:r w:rsidR="00BE3346" w:rsidRPr="002F7CB7">
        <w:t xml:space="preserve"> СМК </w:t>
      </w:r>
      <w:r w:rsidRPr="00396DDE">
        <w:t>с</w:t>
      </w:r>
      <w:r w:rsidRPr="002F7CB7">
        <w:t xml:space="preserve"> </w:t>
      </w:r>
      <w:r w:rsidRPr="00396DDE">
        <w:t>учетом</w:t>
      </w:r>
      <w:r w:rsidRPr="002F7CB7">
        <w:t xml:space="preserve"> </w:t>
      </w:r>
      <w:r w:rsidRPr="00396DDE">
        <w:t>требований</w:t>
      </w:r>
      <w:r w:rsidR="00C5274E" w:rsidRPr="00396DDE">
        <w:t xml:space="preserve"> регионального рынка труда.</w:t>
      </w:r>
    </w:p>
    <w:p w14:paraId="2762AE3F" w14:textId="77777777" w:rsidR="002F7CB7" w:rsidRDefault="002F7CB7" w:rsidP="00AC05DA">
      <w:pPr>
        <w:pStyle w:val="a3"/>
        <w:tabs>
          <w:tab w:val="left" w:pos="142"/>
        </w:tabs>
        <w:spacing w:line="360" w:lineRule="auto"/>
        <w:ind w:firstLine="567"/>
      </w:pPr>
      <w:r>
        <w:t>ППССЗ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рабочие программы учебных курсов, предметов, дисциплин(модулей) и другие материалы, обеспечивающие качество подготовки обучающихся,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программы.</w:t>
      </w:r>
    </w:p>
    <w:p w14:paraId="5B3B91F6" w14:textId="77777777" w:rsidR="00CD1B52" w:rsidRPr="00396DDE" w:rsidRDefault="00CD1B52" w:rsidP="00AC05DA">
      <w:pPr>
        <w:pStyle w:val="a5"/>
        <w:tabs>
          <w:tab w:val="left" w:pos="993"/>
          <w:tab w:val="left" w:pos="1585"/>
        </w:tabs>
        <w:spacing w:before="1"/>
        <w:ind w:left="0" w:right="567" w:firstLine="567"/>
        <w:jc w:val="center"/>
        <w:rPr>
          <w:b/>
          <w:spacing w:val="-2"/>
          <w:w w:val="105"/>
          <w:sz w:val="28"/>
          <w:szCs w:val="28"/>
        </w:rPr>
      </w:pPr>
    </w:p>
    <w:p w14:paraId="337AF800" w14:textId="02A05077" w:rsidR="00BA67A5" w:rsidRPr="00396DDE" w:rsidRDefault="00CD1B52" w:rsidP="00AC05DA">
      <w:pPr>
        <w:pStyle w:val="a5"/>
        <w:tabs>
          <w:tab w:val="left" w:pos="993"/>
          <w:tab w:val="left" w:pos="1585"/>
        </w:tabs>
        <w:spacing w:before="1"/>
        <w:ind w:left="0" w:right="567" w:firstLine="567"/>
        <w:jc w:val="center"/>
        <w:rPr>
          <w:b/>
          <w:w w:val="105"/>
          <w:sz w:val="28"/>
          <w:szCs w:val="28"/>
        </w:rPr>
      </w:pPr>
      <w:r w:rsidRPr="00396DDE">
        <w:rPr>
          <w:b/>
          <w:spacing w:val="-2"/>
          <w:w w:val="105"/>
          <w:sz w:val="28"/>
          <w:szCs w:val="28"/>
        </w:rPr>
        <w:t xml:space="preserve">1.2. </w:t>
      </w:r>
      <w:r w:rsidR="00886B07" w:rsidRPr="00396DDE">
        <w:rPr>
          <w:b/>
          <w:spacing w:val="-2"/>
          <w:w w:val="105"/>
          <w:sz w:val="28"/>
          <w:szCs w:val="28"/>
        </w:rPr>
        <w:t>Нормативно-правовые</w:t>
      </w:r>
      <w:r w:rsidR="00886B07" w:rsidRPr="00396DDE">
        <w:rPr>
          <w:b/>
          <w:spacing w:val="-13"/>
          <w:w w:val="105"/>
          <w:sz w:val="28"/>
          <w:szCs w:val="28"/>
        </w:rPr>
        <w:t xml:space="preserve"> </w:t>
      </w:r>
      <w:r w:rsidR="00886B07" w:rsidRPr="00396DDE">
        <w:rPr>
          <w:b/>
          <w:spacing w:val="-2"/>
          <w:w w:val="105"/>
          <w:sz w:val="28"/>
          <w:szCs w:val="28"/>
        </w:rPr>
        <w:t>основы разработки программы</w:t>
      </w:r>
      <w:r w:rsidR="00BE3346" w:rsidRPr="00396DDE">
        <w:rPr>
          <w:b/>
          <w:spacing w:val="-2"/>
          <w:w w:val="105"/>
          <w:sz w:val="28"/>
          <w:szCs w:val="28"/>
        </w:rPr>
        <w:t xml:space="preserve"> </w:t>
      </w:r>
      <w:r w:rsidR="00886B07" w:rsidRPr="00396DDE">
        <w:rPr>
          <w:b/>
          <w:spacing w:val="-2"/>
          <w:w w:val="105"/>
          <w:sz w:val="28"/>
          <w:szCs w:val="28"/>
        </w:rPr>
        <w:t xml:space="preserve">подготовки </w:t>
      </w:r>
      <w:r w:rsidR="00886B07" w:rsidRPr="00396DDE">
        <w:rPr>
          <w:b/>
          <w:w w:val="105"/>
          <w:sz w:val="28"/>
          <w:szCs w:val="28"/>
        </w:rPr>
        <w:t>специалистов среднего звена</w:t>
      </w:r>
    </w:p>
    <w:p w14:paraId="0E6C57DE" w14:textId="77777777" w:rsidR="00CD1B52" w:rsidRPr="00396DDE" w:rsidRDefault="00CD1B52" w:rsidP="00AC05DA">
      <w:pPr>
        <w:pStyle w:val="a5"/>
        <w:tabs>
          <w:tab w:val="left" w:pos="993"/>
          <w:tab w:val="left" w:pos="1585"/>
        </w:tabs>
        <w:spacing w:before="1"/>
        <w:ind w:left="0" w:right="567" w:firstLine="567"/>
        <w:jc w:val="center"/>
        <w:rPr>
          <w:b/>
          <w:sz w:val="28"/>
          <w:szCs w:val="28"/>
        </w:rPr>
      </w:pPr>
    </w:p>
    <w:p w14:paraId="7B990821" w14:textId="474C5979" w:rsidR="003C0630" w:rsidRPr="00396DDE" w:rsidRDefault="00886B07" w:rsidP="00AC05DA">
      <w:pPr>
        <w:pStyle w:val="a3"/>
        <w:tabs>
          <w:tab w:val="left" w:pos="993"/>
          <w:tab w:val="left" w:pos="3350"/>
          <w:tab w:val="left" w:pos="4714"/>
          <w:tab w:val="left" w:pos="5431"/>
          <w:tab w:val="left" w:pos="6961"/>
          <w:tab w:val="left" w:pos="8074"/>
          <w:tab w:val="left" w:pos="8565"/>
        </w:tabs>
        <w:spacing w:line="360" w:lineRule="auto"/>
        <w:ind w:right="567" w:firstLine="567"/>
      </w:pPr>
      <w:r w:rsidRPr="00396DDE">
        <w:t>Нормативную</w:t>
      </w:r>
      <w:r w:rsidR="003C0630" w:rsidRPr="00396DDE">
        <w:t xml:space="preserve"> </w:t>
      </w:r>
      <w:r w:rsidRPr="00396DDE">
        <w:t>правовую</w:t>
      </w:r>
      <w:r w:rsidR="003C0630" w:rsidRPr="00396DDE">
        <w:t xml:space="preserve"> </w:t>
      </w:r>
      <w:r w:rsidRPr="00396DDE">
        <w:t>базу</w:t>
      </w:r>
      <w:r w:rsidR="003C0630" w:rsidRPr="00396DDE">
        <w:t xml:space="preserve"> </w:t>
      </w:r>
      <w:r w:rsidRPr="00396DDE">
        <w:t>разработки</w:t>
      </w:r>
      <w:r w:rsidR="003C0630" w:rsidRPr="00396DDE">
        <w:t xml:space="preserve"> </w:t>
      </w:r>
      <w:r w:rsidRPr="00396DDE">
        <w:t>ППССЗ</w:t>
      </w:r>
      <w:r w:rsidR="003C0630" w:rsidRPr="00396DDE">
        <w:t xml:space="preserve"> </w:t>
      </w:r>
      <w:r w:rsidRPr="00396DDE">
        <w:t>по</w:t>
      </w:r>
      <w:r w:rsidR="00CD1B52" w:rsidRPr="00396DDE">
        <w:t xml:space="preserve"> </w:t>
      </w:r>
      <w:r w:rsidRPr="00396DDE">
        <w:t>специальности</w:t>
      </w:r>
      <w:r w:rsidR="009639B6" w:rsidRPr="00396DDE">
        <w:t xml:space="preserve"> 31.02.01 </w:t>
      </w:r>
      <w:r w:rsidRPr="00396DDE">
        <w:t>Лечебное дело составляют документы в действующей редакции:</w:t>
      </w:r>
      <w:r w:rsidR="00C5274E" w:rsidRPr="00396DDE">
        <w:t xml:space="preserve"> </w:t>
      </w:r>
    </w:p>
    <w:p w14:paraId="5ABE05F6" w14:textId="73EB4F85" w:rsidR="003C0630" w:rsidRPr="00396DDE" w:rsidRDefault="00CD1B52" w:rsidP="00AC05DA">
      <w:pPr>
        <w:pStyle w:val="a3"/>
        <w:tabs>
          <w:tab w:val="left" w:pos="993"/>
          <w:tab w:val="left" w:pos="3350"/>
          <w:tab w:val="left" w:pos="4714"/>
          <w:tab w:val="left" w:pos="5431"/>
          <w:tab w:val="left" w:pos="6961"/>
          <w:tab w:val="left" w:pos="8074"/>
          <w:tab w:val="left" w:pos="8565"/>
        </w:tabs>
        <w:spacing w:line="360" w:lineRule="auto"/>
        <w:ind w:right="567" w:firstLine="567"/>
      </w:pPr>
      <w:r w:rsidRPr="00396DDE">
        <w:t>–</w:t>
      </w:r>
      <w:r w:rsidR="003C0630" w:rsidRPr="00396DDE">
        <w:t xml:space="preserve"> Федеральный закон от 29 декабря 2012 г. №</w:t>
      </w:r>
      <w:r w:rsidR="002F7CB7">
        <w:t xml:space="preserve"> </w:t>
      </w:r>
      <w:r w:rsidR="003C0630" w:rsidRPr="00396DDE">
        <w:t>273-ФЗ «Об образовании в Российской Федерации»;</w:t>
      </w:r>
    </w:p>
    <w:p w14:paraId="3CFFF6D7" w14:textId="145485B1" w:rsidR="003C0630" w:rsidRPr="00396DDE" w:rsidRDefault="00CD1B52" w:rsidP="00AC05DA">
      <w:pPr>
        <w:pStyle w:val="a3"/>
        <w:tabs>
          <w:tab w:val="left" w:pos="993"/>
          <w:tab w:val="left" w:pos="3350"/>
          <w:tab w:val="left" w:pos="4714"/>
          <w:tab w:val="left" w:pos="5431"/>
          <w:tab w:val="left" w:pos="6961"/>
          <w:tab w:val="left" w:pos="8074"/>
          <w:tab w:val="left" w:pos="8565"/>
        </w:tabs>
        <w:spacing w:line="360" w:lineRule="auto"/>
        <w:ind w:right="567" w:firstLine="567"/>
      </w:pPr>
      <w:r w:rsidRPr="00396DDE">
        <w:t>–</w:t>
      </w:r>
      <w:r w:rsidR="003C0630" w:rsidRPr="00396DDE">
        <w:t xml:space="preserve"> 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w:t>
      </w:r>
      <w:r w:rsidR="003C0630" w:rsidRPr="00396DDE">
        <w:lastRenderedPageBreak/>
        <w:t>экспертизы и ведения реестра примерных основных образовательных программ среднего профессионального образования»;</w:t>
      </w:r>
    </w:p>
    <w:p w14:paraId="6B85D1C6" w14:textId="5EF83A8E" w:rsidR="003C0630" w:rsidRDefault="00CD1B52" w:rsidP="00AC05DA">
      <w:pPr>
        <w:pStyle w:val="a3"/>
        <w:tabs>
          <w:tab w:val="left" w:pos="3350"/>
          <w:tab w:val="left" w:pos="4714"/>
          <w:tab w:val="left" w:pos="5431"/>
          <w:tab w:val="left" w:pos="6961"/>
          <w:tab w:val="left" w:pos="8074"/>
          <w:tab w:val="left" w:pos="8565"/>
        </w:tabs>
        <w:spacing w:line="360" w:lineRule="auto"/>
        <w:ind w:right="567" w:firstLine="567"/>
      </w:pPr>
      <w:r w:rsidRPr="00396DDE">
        <w:t>–</w:t>
      </w:r>
      <w:r w:rsidR="003C0630" w:rsidRPr="00396DDE">
        <w:t xml:space="preserve"> П</w:t>
      </w:r>
      <w:r w:rsidRPr="00396DDE">
        <w:t xml:space="preserve">риказ Минпросвещения России от </w:t>
      </w:r>
      <w:r w:rsidR="003C0630" w:rsidRPr="00396DDE">
        <w:t xml:space="preserve">4 июля 2022 г. </w:t>
      </w:r>
      <w:r w:rsidR="002F7CB7">
        <w:t>№</w:t>
      </w:r>
      <w:r w:rsidR="003C0630" w:rsidRPr="00396DDE">
        <w:t xml:space="preserve"> 526  </w:t>
      </w:r>
      <w:r w:rsidR="00997C24" w:rsidRPr="00292131">
        <w:t xml:space="preserve">(ред. от 03.07.2024) </w:t>
      </w:r>
      <w:r w:rsidR="003C0630" w:rsidRPr="00396DDE">
        <w:t>«Об утверждении федерального государственного образовательного стандарта среднего профессионального образования по специальности 31.02.01 Лечебное дело»;</w:t>
      </w:r>
    </w:p>
    <w:p w14:paraId="55078316" w14:textId="76966D17" w:rsidR="00997C24" w:rsidRPr="00396DDE" w:rsidRDefault="00997C24" w:rsidP="00AC05DA">
      <w:pPr>
        <w:pStyle w:val="a3"/>
        <w:tabs>
          <w:tab w:val="left" w:pos="3350"/>
          <w:tab w:val="left" w:pos="4714"/>
          <w:tab w:val="left" w:pos="5431"/>
          <w:tab w:val="left" w:pos="6961"/>
          <w:tab w:val="left" w:pos="8074"/>
          <w:tab w:val="left" w:pos="8565"/>
        </w:tabs>
        <w:spacing w:line="360" w:lineRule="auto"/>
        <w:ind w:right="567" w:firstLine="567"/>
      </w:pPr>
      <w:r w:rsidRPr="00396DDE">
        <w:t>–</w:t>
      </w:r>
      <w:r>
        <w:t xml:space="preserve"> </w:t>
      </w:r>
      <w:r w:rsidRPr="00292131">
        <w:t xml:space="preserve">Приказ Минобрнауки России от 17.05.2012 </w:t>
      </w:r>
      <w:r w:rsidR="002F7CB7">
        <w:t>№</w:t>
      </w:r>
      <w:r w:rsidRPr="00292131">
        <w:t xml:space="preserve"> 413 (ред. от 27.12.2023) </w:t>
      </w:r>
      <w:r>
        <w:t>«</w:t>
      </w:r>
      <w:r w:rsidRPr="00292131">
        <w:t>Об утверждении федерального государственного образовательного стандарта среднего общего образования</w:t>
      </w:r>
      <w:r>
        <w:t>»</w:t>
      </w:r>
      <w:r w:rsidRPr="00292131">
        <w:t xml:space="preserve"> (Зарегистрировано в Минюсте России 07.06.2012 </w:t>
      </w:r>
      <w:r w:rsidR="002F7CB7">
        <w:t>№</w:t>
      </w:r>
      <w:r w:rsidRPr="00292131">
        <w:t xml:space="preserve"> 24480)</w:t>
      </w:r>
      <w:r>
        <w:t>;</w:t>
      </w:r>
    </w:p>
    <w:p w14:paraId="5345E969" w14:textId="58F6996B" w:rsidR="003C0630" w:rsidRPr="00396DDE" w:rsidRDefault="00CD1B52" w:rsidP="00AC05DA">
      <w:pPr>
        <w:pStyle w:val="a3"/>
        <w:tabs>
          <w:tab w:val="left" w:pos="3350"/>
          <w:tab w:val="left" w:pos="4714"/>
          <w:tab w:val="left" w:pos="5431"/>
          <w:tab w:val="left" w:pos="6961"/>
          <w:tab w:val="left" w:pos="8074"/>
          <w:tab w:val="left" w:pos="8565"/>
        </w:tabs>
        <w:spacing w:line="360" w:lineRule="auto"/>
        <w:ind w:right="283" w:firstLine="567"/>
      </w:pPr>
      <w:r w:rsidRPr="00396DDE">
        <w:t>–</w:t>
      </w:r>
      <w:r w:rsidR="003C0630" w:rsidRPr="00396DDE">
        <w:t xml:space="preserve"> Приказ Министерства просвещения РФ от 24 августа 2022 г. № 762 </w:t>
      </w:r>
      <w:r w:rsidR="002F7CB7">
        <w:t xml:space="preserve"> </w:t>
      </w:r>
      <w:r w:rsidR="003C0630" w:rsidRPr="00396DDE">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2F7CB7">
        <w:t>»;</w:t>
      </w:r>
      <w:r w:rsidR="003C0630" w:rsidRPr="00396DDE">
        <w:t xml:space="preserve"> </w:t>
      </w:r>
    </w:p>
    <w:p w14:paraId="56E901C9" w14:textId="1F3E081A" w:rsidR="003C0630" w:rsidRPr="00396DDE" w:rsidRDefault="00CD1B52" w:rsidP="00AC05DA">
      <w:pPr>
        <w:pStyle w:val="a3"/>
        <w:tabs>
          <w:tab w:val="left" w:pos="3350"/>
          <w:tab w:val="left" w:pos="4714"/>
          <w:tab w:val="left" w:pos="5431"/>
          <w:tab w:val="left" w:pos="6961"/>
          <w:tab w:val="left" w:pos="8074"/>
          <w:tab w:val="left" w:pos="8565"/>
        </w:tabs>
        <w:spacing w:line="360" w:lineRule="auto"/>
        <w:ind w:right="283" w:firstLine="567"/>
      </w:pPr>
      <w:r w:rsidRPr="00396DDE">
        <w:t>–</w:t>
      </w:r>
      <w:r w:rsidR="003C0630" w:rsidRPr="00396DDE">
        <w:t xml:space="preserve"> Приказ Минпросвещения России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A0375A7" w14:textId="266B2702" w:rsidR="003C0630" w:rsidRPr="00396DDE" w:rsidRDefault="00CD1B52" w:rsidP="00AC05DA">
      <w:pPr>
        <w:pStyle w:val="a3"/>
        <w:tabs>
          <w:tab w:val="left" w:pos="3350"/>
          <w:tab w:val="left" w:pos="4714"/>
          <w:tab w:val="left" w:pos="5431"/>
          <w:tab w:val="left" w:pos="6961"/>
          <w:tab w:val="left" w:pos="8074"/>
          <w:tab w:val="left" w:pos="8565"/>
        </w:tabs>
        <w:spacing w:line="360" w:lineRule="auto"/>
        <w:ind w:right="283" w:firstLine="567"/>
      </w:pPr>
      <w:r w:rsidRPr="00396DDE">
        <w:t>–</w:t>
      </w:r>
      <w:r w:rsidR="003C0630" w:rsidRPr="00396DDE">
        <w:t xml:space="preserve"> Приказ Министерства здравоохранения Российской Федерации </w:t>
      </w:r>
      <w:r w:rsidR="003C0630" w:rsidRPr="00396DDE">
        <w:br/>
        <w:t>от 3 сентября 2013 г.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14:paraId="47324B50" w14:textId="4CF65C1A" w:rsidR="003C0630" w:rsidRPr="00396DDE" w:rsidRDefault="00CD1B52" w:rsidP="00AC05DA">
      <w:pPr>
        <w:pStyle w:val="a3"/>
        <w:tabs>
          <w:tab w:val="left" w:pos="3350"/>
          <w:tab w:val="left" w:pos="4714"/>
          <w:tab w:val="left" w:pos="5431"/>
          <w:tab w:val="left" w:pos="6961"/>
          <w:tab w:val="left" w:pos="8074"/>
          <w:tab w:val="left" w:pos="8565"/>
        </w:tabs>
        <w:spacing w:line="360" w:lineRule="auto"/>
        <w:ind w:right="283" w:firstLine="567"/>
      </w:pPr>
      <w:r w:rsidRPr="00396DDE">
        <w:t>–</w:t>
      </w:r>
      <w:r w:rsidR="003C0630" w:rsidRPr="00396DDE">
        <w:t xml:space="preserve"> Приказ Министерства труда и социальной защиты Российской Федерации от 31 июля 2020г № 470-н «Об утверждении профессионального стандарта «Фельдшер»</w:t>
      </w:r>
      <w:r w:rsidR="002F7CB7">
        <w:t>;</w:t>
      </w:r>
    </w:p>
    <w:p w14:paraId="27E6CEAA" w14:textId="5E49338E" w:rsidR="003C0630" w:rsidRPr="00396DDE" w:rsidRDefault="00CD1B52" w:rsidP="00AC05DA">
      <w:pPr>
        <w:pStyle w:val="a3"/>
        <w:tabs>
          <w:tab w:val="left" w:pos="3350"/>
          <w:tab w:val="left" w:pos="4714"/>
          <w:tab w:val="left" w:pos="5431"/>
          <w:tab w:val="left" w:pos="6961"/>
          <w:tab w:val="left" w:pos="8074"/>
          <w:tab w:val="left" w:pos="8565"/>
        </w:tabs>
        <w:spacing w:line="360" w:lineRule="auto"/>
        <w:ind w:right="283" w:firstLine="567"/>
      </w:pPr>
      <w:r w:rsidRPr="00396DDE">
        <w:t>–</w:t>
      </w:r>
      <w:r w:rsidR="003C0630" w:rsidRPr="00396DDE">
        <w:t xml:space="preserve"> Приказ Министерства труда и социальной защиты Российской Федерации от 13 января 2021г № 3-н «Об утверждении профессионального стандарта «Фельдшер скорой помощи»</w:t>
      </w:r>
      <w:r w:rsidR="002F7CB7">
        <w:t>;</w:t>
      </w:r>
    </w:p>
    <w:p w14:paraId="2F8ECF72" w14:textId="22CB2668" w:rsidR="00BA67A5" w:rsidRPr="00396DDE" w:rsidRDefault="00CD1B52" w:rsidP="00AC05DA">
      <w:pPr>
        <w:pStyle w:val="a3"/>
        <w:tabs>
          <w:tab w:val="left" w:pos="3350"/>
          <w:tab w:val="left" w:pos="4714"/>
          <w:tab w:val="left" w:pos="5431"/>
          <w:tab w:val="left" w:pos="6961"/>
          <w:tab w:val="left" w:pos="8074"/>
          <w:tab w:val="left" w:pos="8565"/>
        </w:tabs>
        <w:spacing w:line="360" w:lineRule="auto"/>
        <w:ind w:right="283" w:firstLine="567"/>
      </w:pPr>
      <w:r w:rsidRPr="00396DDE">
        <w:t>–</w:t>
      </w:r>
      <w:r w:rsidR="003C0630" w:rsidRPr="00396DDE">
        <w:t xml:space="preserve"> </w:t>
      </w:r>
      <w:r w:rsidR="00886B07" w:rsidRPr="00396DDE">
        <w:t>Разъяснения по формированию учебного плана основной профессиональной</w:t>
      </w:r>
      <w:r w:rsidR="003C0630" w:rsidRPr="00396DDE">
        <w:t xml:space="preserve"> </w:t>
      </w:r>
      <w:r w:rsidR="00886B07" w:rsidRPr="00396DDE">
        <w:t xml:space="preserve">образовательной программы начального профессионального образования и среднего профессионального образования с приложением макета </w:t>
      </w:r>
      <w:r w:rsidR="00886B07" w:rsidRPr="00396DDE">
        <w:lastRenderedPageBreak/>
        <w:t>учебного плана с рекомендациями по его заполнению;</w:t>
      </w:r>
    </w:p>
    <w:p w14:paraId="6593C002" w14:textId="25DF5599" w:rsidR="005C59F8" w:rsidRPr="00396DDE" w:rsidRDefault="00CD1B52" w:rsidP="00AC05DA">
      <w:pPr>
        <w:pStyle w:val="a3"/>
        <w:spacing w:line="355" w:lineRule="auto"/>
        <w:ind w:right="283" w:firstLine="567"/>
      </w:pPr>
      <w:r w:rsidRPr="00396DDE">
        <w:t>–</w:t>
      </w:r>
      <w:r w:rsidR="005C59F8" w:rsidRPr="00396DDE">
        <w:t xml:space="preserve"> </w:t>
      </w:r>
      <w:r w:rsidR="00886B07" w:rsidRPr="00396DDE">
        <w:t>Нормативно-методические документы Минобрнауки РФ htt</w:t>
      </w:r>
      <w:r w:rsidR="009639B6" w:rsidRPr="00396DDE">
        <w:t>p</w:t>
      </w:r>
      <w:r w:rsidR="00886B07" w:rsidRPr="00396DDE">
        <w:t>://www.edu.</w:t>
      </w:r>
      <w:r w:rsidR="009639B6" w:rsidRPr="00396DDE">
        <w:t>ru</w:t>
      </w:r>
      <w:r w:rsidR="00886B07" w:rsidRPr="00396DDE">
        <w:t>;</w:t>
      </w:r>
    </w:p>
    <w:p w14:paraId="3DA5813F" w14:textId="324C6F04" w:rsidR="003C0630" w:rsidRPr="00396DDE" w:rsidRDefault="00CD1B52" w:rsidP="00AC05DA">
      <w:pPr>
        <w:pStyle w:val="a3"/>
        <w:spacing w:line="355" w:lineRule="auto"/>
        <w:ind w:right="283" w:firstLine="567"/>
      </w:pPr>
      <w:r w:rsidRPr="00396DDE">
        <w:t>–</w:t>
      </w:r>
      <w:r w:rsidR="005C59F8" w:rsidRPr="00396DDE">
        <w:t xml:space="preserve"> </w:t>
      </w:r>
      <w:r w:rsidR="00886B07" w:rsidRPr="00396DDE">
        <w:t>Устав СмК;</w:t>
      </w:r>
    </w:p>
    <w:p w14:paraId="1412D488" w14:textId="126B2E27" w:rsidR="00CD1B52" w:rsidRDefault="00CD1B52" w:rsidP="00AC05DA">
      <w:pPr>
        <w:pStyle w:val="a3"/>
        <w:spacing w:line="355" w:lineRule="auto"/>
        <w:ind w:right="283" w:firstLine="567"/>
      </w:pPr>
      <w:r w:rsidRPr="00396DDE">
        <w:t>–</w:t>
      </w:r>
      <w:r w:rsidR="003C0630" w:rsidRPr="00396DDE">
        <w:t xml:space="preserve"> </w:t>
      </w:r>
      <w:r w:rsidR="00886B07" w:rsidRPr="00396DDE">
        <w:t xml:space="preserve">Иные документы, регламентирующие образовательный процесс по программам среднего профессионального образования </w:t>
      </w:r>
      <w:r w:rsidRPr="00396DDE">
        <w:t>–</w:t>
      </w:r>
      <w:r w:rsidR="00886B07" w:rsidRPr="00396DDE">
        <w:t xml:space="preserve"> программам подготовки</w:t>
      </w:r>
      <w:r w:rsidR="009639B6" w:rsidRPr="00396DDE">
        <w:t xml:space="preserve"> </w:t>
      </w:r>
      <w:r w:rsidR="00886B07" w:rsidRPr="00396DDE">
        <w:t>специалистов среднего звена в профессиональны</w:t>
      </w:r>
      <w:r w:rsidR="009639B6" w:rsidRPr="00396DDE">
        <w:t>х</w:t>
      </w:r>
      <w:r w:rsidR="00BE7DAF" w:rsidRPr="00396DDE">
        <w:t xml:space="preserve"> образовательных организациях.</w:t>
      </w:r>
    </w:p>
    <w:p w14:paraId="604C09BE" w14:textId="588A7720" w:rsidR="003154A8" w:rsidRDefault="003154A8" w:rsidP="00AC05DA">
      <w:pPr>
        <w:pStyle w:val="a3"/>
        <w:spacing w:line="355" w:lineRule="auto"/>
        <w:ind w:right="283" w:firstLine="567"/>
      </w:pPr>
    </w:p>
    <w:p w14:paraId="5308F18C" w14:textId="77777777" w:rsidR="00274746" w:rsidRDefault="00274746" w:rsidP="00AC05DA">
      <w:pPr>
        <w:pStyle w:val="a3"/>
        <w:spacing w:line="355" w:lineRule="auto"/>
        <w:ind w:right="283" w:firstLine="567"/>
      </w:pPr>
    </w:p>
    <w:p w14:paraId="77DC8C3A" w14:textId="77777777" w:rsidR="003154A8" w:rsidRPr="002F7CB7" w:rsidRDefault="003154A8" w:rsidP="00AC05DA">
      <w:pPr>
        <w:pStyle w:val="2"/>
        <w:tabs>
          <w:tab w:val="left" w:pos="5061"/>
        </w:tabs>
        <w:spacing w:before="1"/>
        <w:ind w:left="0" w:firstLine="567"/>
        <w:jc w:val="center"/>
        <w:rPr>
          <w:bCs w:val="0"/>
        </w:rPr>
      </w:pPr>
      <w:bookmarkStart w:id="2" w:name="_Toc168925481"/>
      <w:r w:rsidRPr="00396DDE">
        <w:rPr>
          <w:w w:val="95"/>
        </w:rPr>
        <w:t xml:space="preserve">1.3. </w:t>
      </w:r>
      <w:r w:rsidRPr="002F7CB7">
        <w:rPr>
          <w:bCs w:val="0"/>
        </w:rPr>
        <w:t>Общая характеристика программы подготовки специалистов среднего</w:t>
      </w:r>
      <w:bookmarkEnd w:id="2"/>
    </w:p>
    <w:p w14:paraId="62FC8794" w14:textId="77777777" w:rsidR="003154A8" w:rsidRPr="002F7CB7" w:rsidRDefault="003154A8" w:rsidP="00AC05DA">
      <w:pPr>
        <w:pStyle w:val="2"/>
        <w:tabs>
          <w:tab w:val="left" w:pos="5061"/>
        </w:tabs>
        <w:spacing w:before="1"/>
        <w:ind w:left="0" w:firstLine="567"/>
        <w:jc w:val="center"/>
        <w:rPr>
          <w:bCs w:val="0"/>
        </w:rPr>
      </w:pPr>
      <w:bookmarkStart w:id="3" w:name="_Toc168925482"/>
      <w:r w:rsidRPr="002F7CB7">
        <w:rPr>
          <w:bCs w:val="0"/>
        </w:rPr>
        <w:t>звена</w:t>
      </w:r>
      <w:bookmarkEnd w:id="3"/>
    </w:p>
    <w:p w14:paraId="0CEA1202" w14:textId="77777777" w:rsidR="003154A8" w:rsidRPr="002F7CB7" w:rsidRDefault="003154A8" w:rsidP="00AC05DA">
      <w:pPr>
        <w:pStyle w:val="a3"/>
        <w:spacing w:before="3"/>
        <w:ind w:firstLine="567"/>
        <w:jc w:val="left"/>
        <w:rPr>
          <w:b/>
        </w:rPr>
      </w:pPr>
    </w:p>
    <w:p w14:paraId="0AC19705" w14:textId="77777777" w:rsidR="003154A8" w:rsidRPr="002F7CB7" w:rsidRDefault="003154A8" w:rsidP="00AC05DA">
      <w:pPr>
        <w:pStyle w:val="2"/>
        <w:tabs>
          <w:tab w:val="left" w:pos="5061"/>
        </w:tabs>
        <w:spacing w:before="1"/>
        <w:ind w:left="0" w:firstLine="567"/>
        <w:jc w:val="center"/>
        <w:rPr>
          <w:bCs w:val="0"/>
        </w:rPr>
      </w:pPr>
      <w:bookmarkStart w:id="4" w:name="_Toc168925483"/>
      <w:r w:rsidRPr="002F7CB7">
        <w:rPr>
          <w:bCs w:val="0"/>
        </w:rPr>
        <w:t>1.3.1 Цель ППССЗ</w:t>
      </w:r>
      <w:bookmarkEnd w:id="4"/>
    </w:p>
    <w:p w14:paraId="3FCB4873" w14:textId="77777777" w:rsidR="003154A8" w:rsidRPr="002F7CB7" w:rsidRDefault="003154A8" w:rsidP="00AC05DA">
      <w:pPr>
        <w:pStyle w:val="a3"/>
        <w:spacing w:before="5"/>
        <w:ind w:firstLine="567"/>
        <w:jc w:val="left"/>
        <w:rPr>
          <w:b/>
        </w:rPr>
      </w:pPr>
    </w:p>
    <w:p w14:paraId="74A72F01" w14:textId="77777777" w:rsidR="003154A8" w:rsidRPr="00396DDE" w:rsidRDefault="003154A8" w:rsidP="00AC05DA">
      <w:pPr>
        <w:pStyle w:val="a3"/>
        <w:tabs>
          <w:tab w:val="left" w:pos="6096"/>
          <w:tab w:val="left" w:pos="8931"/>
        </w:tabs>
        <w:spacing w:before="1" w:line="360" w:lineRule="auto"/>
        <w:ind w:right="142" w:firstLine="567"/>
      </w:pPr>
      <w:r w:rsidRPr="00396DDE">
        <w:t>Основная цель (миссия) ППССЗ специальности 31</w:t>
      </w:r>
      <w:r w:rsidRPr="003154A8">
        <w:t xml:space="preserve"> </w:t>
      </w:r>
      <w:r w:rsidRPr="00396DDE">
        <w:t>02.01</w:t>
      </w:r>
      <w:r w:rsidRPr="003154A8">
        <w:t xml:space="preserve"> </w:t>
      </w:r>
      <w:r w:rsidRPr="00396DDE">
        <w:t>Лечебное дело заключается в развитие у обучающихся личностных качеств, а также формирование общих и профессиональных компетенций в соответствии с требованиями ФГОС CПO, а также в подготовке высокопрофессиональных, социально-компетентных и конкурентоспособных специалистов среднего профессионального образования для системы практического здравоохранения в области сестринского дела, способных удовлетворить</w:t>
      </w:r>
      <w:r w:rsidRPr="003154A8">
        <w:t xml:space="preserve"> </w:t>
      </w:r>
      <w:r w:rsidRPr="00396DDE">
        <w:t>требования потребителей</w:t>
      </w:r>
      <w:r w:rsidRPr="003154A8">
        <w:t xml:space="preserve"> </w:t>
      </w:r>
      <w:r w:rsidRPr="00396DDE">
        <w:t>и заказчиков.</w:t>
      </w:r>
    </w:p>
    <w:p w14:paraId="4CC3214A" w14:textId="77777777" w:rsidR="003154A8" w:rsidRPr="00396DDE" w:rsidRDefault="003154A8" w:rsidP="00AC05DA">
      <w:pPr>
        <w:pStyle w:val="a3"/>
        <w:tabs>
          <w:tab w:val="left" w:pos="6096"/>
          <w:tab w:val="left" w:pos="8931"/>
        </w:tabs>
        <w:spacing w:line="357" w:lineRule="auto"/>
        <w:ind w:right="142" w:firstLine="567"/>
      </w:pPr>
      <w:r w:rsidRPr="00396DDE">
        <w:t>Программа подготовки специалистов среднего звена ориентирована на реализацию следующих принципов:</w:t>
      </w:r>
    </w:p>
    <w:p w14:paraId="74E0EB52" w14:textId="77777777" w:rsidR="003154A8" w:rsidRPr="00396DDE" w:rsidRDefault="003154A8" w:rsidP="00AC05DA">
      <w:pPr>
        <w:pStyle w:val="a5"/>
        <w:numPr>
          <w:ilvl w:val="0"/>
          <w:numId w:val="12"/>
        </w:numPr>
        <w:tabs>
          <w:tab w:val="left" w:pos="1799"/>
          <w:tab w:val="left" w:pos="6096"/>
          <w:tab w:val="left" w:pos="8931"/>
        </w:tabs>
        <w:spacing w:before="10" w:line="357" w:lineRule="auto"/>
        <w:ind w:left="0" w:right="142" w:firstLine="567"/>
        <w:jc w:val="both"/>
        <w:rPr>
          <w:sz w:val="28"/>
          <w:szCs w:val="28"/>
        </w:rPr>
      </w:pPr>
      <w:r w:rsidRPr="00396DDE">
        <w:rPr>
          <w:sz w:val="28"/>
          <w:szCs w:val="28"/>
        </w:rPr>
        <w:t>деятельностный и практико-ориентированнный характер учебной деятельности</w:t>
      </w:r>
      <w:r w:rsidRPr="003154A8">
        <w:rPr>
          <w:sz w:val="28"/>
          <w:szCs w:val="28"/>
        </w:rPr>
        <w:t xml:space="preserve"> </w:t>
      </w:r>
      <w:r w:rsidRPr="00396DDE">
        <w:rPr>
          <w:sz w:val="28"/>
          <w:szCs w:val="28"/>
        </w:rPr>
        <w:t>в</w:t>
      </w:r>
      <w:r w:rsidRPr="003154A8">
        <w:rPr>
          <w:sz w:val="28"/>
          <w:szCs w:val="28"/>
        </w:rPr>
        <w:t xml:space="preserve"> </w:t>
      </w:r>
      <w:r w:rsidRPr="00396DDE">
        <w:rPr>
          <w:sz w:val="28"/>
          <w:szCs w:val="28"/>
        </w:rPr>
        <w:t>процессе освоения основной образовательной</w:t>
      </w:r>
      <w:r w:rsidRPr="003154A8">
        <w:rPr>
          <w:sz w:val="28"/>
          <w:szCs w:val="28"/>
        </w:rPr>
        <w:t xml:space="preserve"> </w:t>
      </w:r>
      <w:r w:rsidRPr="00396DDE">
        <w:rPr>
          <w:sz w:val="28"/>
          <w:szCs w:val="28"/>
        </w:rPr>
        <w:t>программы;</w:t>
      </w:r>
    </w:p>
    <w:p w14:paraId="73B0A804" w14:textId="77777777" w:rsidR="003154A8" w:rsidRPr="00396DDE" w:rsidRDefault="003154A8" w:rsidP="00AC05DA">
      <w:pPr>
        <w:pStyle w:val="a5"/>
        <w:numPr>
          <w:ilvl w:val="0"/>
          <w:numId w:val="12"/>
        </w:numPr>
        <w:tabs>
          <w:tab w:val="left" w:pos="1633"/>
          <w:tab w:val="left" w:pos="6096"/>
          <w:tab w:val="left" w:pos="8931"/>
        </w:tabs>
        <w:spacing w:before="6"/>
        <w:ind w:left="0" w:right="142" w:firstLine="567"/>
        <w:jc w:val="both"/>
        <w:rPr>
          <w:sz w:val="28"/>
          <w:szCs w:val="28"/>
        </w:rPr>
      </w:pPr>
      <w:r w:rsidRPr="003154A8">
        <w:rPr>
          <w:sz w:val="28"/>
          <w:szCs w:val="28"/>
        </w:rPr>
        <w:t>приоритет самостоятельной деятельности студентов;</w:t>
      </w:r>
    </w:p>
    <w:p w14:paraId="5B2A8BC6" w14:textId="77777777" w:rsidR="003154A8" w:rsidRPr="00396DDE" w:rsidRDefault="003154A8" w:rsidP="00AC05DA">
      <w:pPr>
        <w:pStyle w:val="a5"/>
        <w:numPr>
          <w:ilvl w:val="0"/>
          <w:numId w:val="12"/>
        </w:numPr>
        <w:tabs>
          <w:tab w:val="left" w:pos="1629"/>
          <w:tab w:val="left" w:pos="6096"/>
          <w:tab w:val="left" w:pos="8931"/>
        </w:tabs>
        <w:spacing w:before="168"/>
        <w:ind w:left="0" w:right="142" w:firstLine="567"/>
        <w:jc w:val="both"/>
        <w:rPr>
          <w:sz w:val="28"/>
          <w:szCs w:val="28"/>
        </w:rPr>
      </w:pPr>
      <w:r w:rsidRPr="003154A8">
        <w:rPr>
          <w:sz w:val="28"/>
          <w:szCs w:val="28"/>
        </w:rPr>
        <w:t>ориентация на развитие местного и регионального сообщества;</w:t>
      </w:r>
    </w:p>
    <w:p w14:paraId="0A41218B" w14:textId="77777777" w:rsidR="003154A8" w:rsidRPr="00396DDE" w:rsidRDefault="003154A8" w:rsidP="00AC05DA">
      <w:pPr>
        <w:pStyle w:val="a5"/>
        <w:numPr>
          <w:ilvl w:val="0"/>
          <w:numId w:val="12"/>
        </w:numPr>
        <w:tabs>
          <w:tab w:val="left" w:pos="1661"/>
          <w:tab w:val="left" w:pos="6096"/>
          <w:tab w:val="left" w:pos="8931"/>
        </w:tabs>
        <w:spacing w:before="167" w:line="360" w:lineRule="auto"/>
        <w:ind w:left="0" w:right="142" w:firstLine="567"/>
        <w:jc w:val="both"/>
        <w:rPr>
          <w:sz w:val="28"/>
          <w:szCs w:val="28"/>
        </w:rPr>
      </w:pPr>
      <w:r w:rsidRPr="00396DDE">
        <w:rPr>
          <w:sz w:val="28"/>
          <w:szCs w:val="28"/>
        </w:rPr>
        <w:t>формирование потребности к</w:t>
      </w:r>
      <w:r w:rsidRPr="003154A8">
        <w:rPr>
          <w:sz w:val="28"/>
          <w:szCs w:val="28"/>
        </w:rPr>
        <w:t xml:space="preserve"> </w:t>
      </w:r>
      <w:r w:rsidRPr="00396DDE">
        <w:rPr>
          <w:sz w:val="28"/>
          <w:szCs w:val="28"/>
        </w:rPr>
        <w:t>постоянному развитию и</w:t>
      </w:r>
      <w:r w:rsidRPr="003154A8">
        <w:rPr>
          <w:sz w:val="28"/>
          <w:szCs w:val="28"/>
        </w:rPr>
        <w:t xml:space="preserve"> </w:t>
      </w:r>
      <w:r w:rsidRPr="00396DDE">
        <w:rPr>
          <w:sz w:val="28"/>
          <w:szCs w:val="28"/>
        </w:rPr>
        <w:t xml:space="preserve">инновационной деятельности в профессиональной сфере, в том числе и к продолжению </w:t>
      </w:r>
      <w:r w:rsidRPr="003154A8">
        <w:rPr>
          <w:sz w:val="28"/>
          <w:szCs w:val="28"/>
        </w:rPr>
        <w:t>образования;</w:t>
      </w:r>
    </w:p>
    <w:p w14:paraId="7FB09993" w14:textId="09E4FC72" w:rsidR="003154A8" w:rsidRPr="00396DDE" w:rsidRDefault="003154A8" w:rsidP="00AC05DA">
      <w:pPr>
        <w:pStyle w:val="a5"/>
        <w:numPr>
          <w:ilvl w:val="0"/>
          <w:numId w:val="12"/>
        </w:numPr>
        <w:tabs>
          <w:tab w:val="left" w:pos="1752"/>
          <w:tab w:val="left" w:pos="6096"/>
          <w:tab w:val="left" w:pos="8931"/>
        </w:tabs>
        <w:spacing w:before="1" w:line="362" w:lineRule="auto"/>
        <w:ind w:left="0" w:right="142" w:firstLine="567"/>
        <w:jc w:val="both"/>
        <w:rPr>
          <w:sz w:val="28"/>
          <w:szCs w:val="28"/>
        </w:rPr>
      </w:pPr>
      <w:r w:rsidRPr="00396DDE">
        <w:rPr>
          <w:sz w:val="28"/>
          <w:szCs w:val="28"/>
        </w:rPr>
        <w:lastRenderedPageBreak/>
        <w:t>формирование готовности принимать решения и профессионально действовать</w:t>
      </w:r>
      <w:r w:rsidRPr="00396DDE">
        <w:rPr>
          <w:spacing w:val="40"/>
          <w:sz w:val="28"/>
          <w:szCs w:val="28"/>
        </w:rPr>
        <w:t xml:space="preserve"> </w:t>
      </w:r>
      <w:r w:rsidR="002F7CB7">
        <w:rPr>
          <w:sz w:val="28"/>
          <w:szCs w:val="28"/>
        </w:rPr>
        <w:t>в нестандартных ситуациях.</w:t>
      </w:r>
    </w:p>
    <w:p w14:paraId="6BA55238" w14:textId="195EE91E" w:rsidR="003154A8" w:rsidRPr="002F7CB7" w:rsidRDefault="003154A8" w:rsidP="00AC05DA">
      <w:pPr>
        <w:tabs>
          <w:tab w:val="left" w:pos="1134"/>
          <w:tab w:val="left" w:pos="1783"/>
          <w:tab w:val="left" w:pos="3544"/>
          <w:tab w:val="left" w:pos="9072"/>
          <w:tab w:val="left" w:pos="9453"/>
        </w:tabs>
        <w:spacing w:line="357" w:lineRule="auto"/>
        <w:ind w:right="762" w:firstLine="567"/>
        <w:jc w:val="both"/>
        <w:rPr>
          <w:sz w:val="28"/>
          <w:szCs w:val="28"/>
        </w:rPr>
      </w:pPr>
      <w:r w:rsidRPr="002F7CB7">
        <w:rPr>
          <w:sz w:val="28"/>
          <w:szCs w:val="28"/>
        </w:rPr>
        <w:t>При обучении инвалидов или обучающихся с ограниченными возможностями здоровья, подавших заявление на</w:t>
      </w:r>
      <w:r w:rsidRPr="002F7CB7">
        <w:rPr>
          <w:spacing w:val="-5"/>
          <w:sz w:val="28"/>
          <w:szCs w:val="28"/>
        </w:rPr>
        <w:t xml:space="preserve"> </w:t>
      </w:r>
      <w:r w:rsidRPr="002F7CB7">
        <w:rPr>
          <w:sz w:val="28"/>
          <w:szCs w:val="28"/>
        </w:rPr>
        <w:t>обучение по</w:t>
      </w:r>
      <w:r w:rsidRPr="002F7CB7">
        <w:rPr>
          <w:spacing w:val="-3"/>
          <w:sz w:val="28"/>
          <w:szCs w:val="28"/>
        </w:rPr>
        <w:t xml:space="preserve"> </w:t>
      </w:r>
      <w:r w:rsidRPr="002F7CB7">
        <w:rPr>
          <w:sz w:val="28"/>
          <w:szCs w:val="28"/>
        </w:rPr>
        <w:t>адаптированной образовательной программе, данная ООП считается адаптированной. Для адаптированной ООП выполнение требований, указанных в разделе 8</w:t>
      </w:r>
      <w:r w:rsidRPr="002F7CB7">
        <w:rPr>
          <w:spacing w:val="-4"/>
          <w:sz w:val="28"/>
          <w:szCs w:val="28"/>
        </w:rPr>
        <w:t xml:space="preserve"> </w:t>
      </w:r>
      <w:r w:rsidRPr="002F7CB7">
        <w:rPr>
          <w:sz w:val="28"/>
          <w:szCs w:val="28"/>
        </w:rPr>
        <w:t xml:space="preserve">является </w:t>
      </w:r>
      <w:r w:rsidRPr="002F7CB7">
        <w:rPr>
          <w:spacing w:val="-2"/>
          <w:sz w:val="28"/>
          <w:szCs w:val="28"/>
        </w:rPr>
        <w:t>обязательным.</w:t>
      </w:r>
    </w:p>
    <w:p w14:paraId="07A948DC" w14:textId="77777777" w:rsidR="003154A8" w:rsidRDefault="003154A8" w:rsidP="00AC05DA">
      <w:pPr>
        <w:pStyle w:val="a5"/>
        <w:tabs>
          <w:tab w:val="left" w:pos="3533"/>
        </w:tabs>
        <w:ind w:left="0" w:right="2311" w:firstLine="567"/>
        <w:jc w:val="center"/>
        <w:rPr>
          <w:b/>
          <w:w w:val="95"/>
          <w:sz w:val="28"/>
          <w:szCs w:val="28"/>
        </w:rPr>
      </w:pPr>
    </w:p>
    <w:p w14:paraId="315758D8" w14:textId="6F96CFA8" w:rsidR="003154A8" w:rsidRPr="003154A8" w:rsidRDefault="003154A8" w:rsidP="00AC05DA">
      <w:pPr>
        <w:pStyle w:val="a5"/>
        <w:tabs>
          <w:tab w:val="left" w:pos="3533"/>
        </w:tabs>
        <w:ind w:left="0" w:right="1319" w:firstLine="567"/>
        <w:jc w:val="center"/>
        <w:rPr>
          <w:b/>
          <w:sz w:val="28"/>
          <w:szCs w:val="28"/>
        </w:rPr>
      </w:pPr>
      <w:r w:rsidRPr="003154A8">
        <w:rPr>
          <w:b/>
          <w:w w:val="95"/>
          <w:sz w:val="28"/>
          <w:szCs w:val="28"/>
        </w:rPr>
        <w:t>1.3.2 Нормативный</w:t>
      </w:r>
      <w:r w:rsidRPr="003154A8">
        <w:rPr>
          <w:b/>
          <w:spacing w:val="1"/>
          <w:sz w:val="28"/>
          <w:szCs w:val="28"/>
        </w:rPr>
        <w:t xml:space="preserve"> </w:t>
      </w:r>
      <w:r w:rsidRPr="003154A8">
        <w:rPr>
          <w:b/>
          <w:w w:val="95"/>
          <w:sz w:val="28"/>
          <w:szCs w:val="28"/>
        </w:rPr>
        <w:t>срок</w:t>
      </w:r>
      <w:r w:rsidRPr="003154A8">
        <w:rPr>
          <w:b/>
          <w:spacing w:val="-1"/>
          <w:sz w:val="28"/>
          <w:szCs w:val="28"/>
        </w:rPr>
        <w:t xml:space="preserve"> </w:t>
      </w:r>
      <w:r w:rsidRPr="003154A8">
        <w:rPr>
          <w:b/>
          <w:w w:val="95"/>
          <w:sz w:val="28"/>
          <w:szCs w:val="28"/>
        </w:rPr>
        <w:t>освоения</w:t>
      </w:r>
      <w:r w:rsidRPr="003154A8">
        <w:rPr>
          <w:b/>
          <w:spacing w:val="2"/>
          <w:sz w:val="28"/>
          <w:szCs w:val="28"/>
        </w:rPr>
        <w:t xml:space="preserve"> </w:t>
      </w:r>
      <w:r w:rsidRPr="003154A8">
        <w:rPr>
          <w:b/>
          <w:spacing w:val="-4"/>
          <w:w w:val="95"/>
          <w:sz w:val="28"/>
          <w:szCs w:val="28"/>
        </w:rPr>
        <w:t>ППССЗ</w:t>
      </w:r>
    </w:p>
    <w:p w14:paraId="7EF8279D" w14:textId="77777777" w:rsidR="003154A8" w:rsidRPr="00396DDE" w:rsidRDefault="003154A8" w:rsidP="00AC05DA">
      <w:pPr>
        <w:pStyle w:val="a3"/>
        <w:spacing w:before="8"/>
        <w:ind w:firstLine="567"/>
        <w:jc w:val="left"/>
        <w:rPr>
          <w:rFonts w:ascii="Palatino Linotype"/>
        </w:rPr>
      </w:pPr>
    </w:p>
    <w:p w14:paraId="1114A760" w14:textId="77777777" w:rsidR="003154A8" w:rsidRPr="00396DDE" w:rsidRDefault="003154A8" w:rsidP="00AC05DA">
      <w:pPr>
        <w:pStyle w:val="a3"/>
        <w:spacing w:before="1" w:line="357" w:lineRule="auto"/>
        <w:ind w:right="772" w:firstLine="567"/>
      </w:pPr>
      <w:r w:rsidRPr="00396DDE">
        <w:t>Нормативный срок получения среднего профессионального образования по специальности 31.02.01 Лечебное дело в очной форме обучения и</w:t>
      </w:r>
      <w:r w:rsidRPr="00396DDE">
        <w:rPr>
          <w:spacing w:val="-5"/>
        </w:rPr>
        <w:t xml:space="preserve"> </w:t>
      </w:r>
      <w:r w:rsidRPr="00396DDE">
        <w:t>присваиваемая</w:t>
      </w:r>
      <w:r w:rsidRPr="00396DDE">
        <w:rPr>
          <w:spacing w:val="25"/>
        </w:rPr>
        <w:t xml:space="preserve"> </w:t>
      </w:r>
      <w:r w:rsidRPr="00396DDE">
        <w:t>квалификация приводятся в таблице 1.</w:t>
      </w:r>
    </w:p>
    <w:p w14:paraId="4112CABA" w14:textId="77777777" w:rsidR="003154A8" w:rsidRPr="00396DDE" w:rsidRDefault="003154A8" w:rsidP="00AC05DA">
      <w:pPr>
        <w:pStyle w:val="a3"/>
        <w:spacing w:before="153"/>
        <w:ind w:firstLine="567"/>
        <w:jc w:val="left"/>
        <w:rPr>
          <w:spacing w:val="-4"/>
          <w:w w:val="95"/>
        </w:rPr>
      </w:pPr>
      <w:r w:rsidRPr="00396DDE">
        <w:t>Таблица</w:t>
      </w:r>
      <w:r w:rsidRPr="00396DDE">
        <w:rPr>
          <w:spacing w:val="29"/>
        </w:rPr>
        <w:t xml:space="preserve"> </w:t>
      </w:r>
      <w:r w:rsidRPr="00396DDE">
        <w:t>1</w:t>
      </w:r>
      <w:r w:rsidRPr="00396DDE">
        <w:rPr>
          <w:spacing w:val="9"/>
        </w:rPr>
        <w:t xml:space="preserve"> </w:t>
      </w:r>
      <w:r w:rsidRPr="00396DDE">
        <w:t>-</w:t>
      </w:r>
      <w:r w:rsidRPr="00396DDE">
        <w:rPr>
          <w:spacing w:val="7"/>
        </w:rPr>
        <w:t xml:space="preserve"> </w:t>
      </w:r>
      <w:r w:rsidRPr="00396DDE">
        <w:t>Срок</w:t>
      </w:r>
      <w:r w:rsidRPr="00396DDE">
        <w:rPr>
          <w:spacing w:val="20"/>
        </w:rPr>
        <w:t xml:space="preserve"> </w:t>
      </w:r>
      <w:r w:rsidRPr="00396DDE">
        <w:t>получения</w:t>
      </w:r>
      <w:r w:rsidRPr="00396DDE">
        <w:rPr>
          <w:spacing w:val="29"/>
        </w:rPr>
        <w:t xml:space="preserve"> </w:t>
      </w:r>
      <w:r w:rsidRPr="00396DDE">
        <w:t>CПO</w:t>
      </w:r>
      <w:r w:rsidRPr="00396DDE">
        <w:rPr>
          <w:spacing w:val="21"/>
        </w:rPr>
        <w:t xml:space="preserve"> </w:t>
      </w:r>
      <w:r w:rsidRPr="00396DDE">
        <w:t>по</w:t>
      </w:r>
      <w:r w:rsidRPr="00396DDE">
        <w:rPr>
          <w:spacing w:val="64"/>
        </w:rPr>
        <w:t xml:space="preserve"> </w:t>
      </w:r>
      <w:r w:rsidRPr="00396DDE">
        <w:t>специальности</w:t>
      </w:r>
      <w:r w:rsidRPr="00396DDE">
        <w:rPr>
          <w:spacing w:val="53"/>
          <w:w w:val="150"/>
        </w:rPr>
        <w:t xml:space="preserve"> </w:t>
      </w:r>
      <w:r w:rsidRPr="00396DDE">
        <w:t>31.02.01</w:t>
      </w:r>
      <w:r w:rsidRPr="00396DDE">
        <w:rPr>
          <w:spacing w:val="21"/>
        </w:rPr>
        <w:t xml:space="preserve"> </w:t>
      </w:r>
      <w:r w:rsidRPr="00396DDE">
        <w:rPr>
          <w:spacing w:val="-2"/>
        </w:rPr>
        <w:t>Лечебное</w:t>
      </w:r>
      <w:r>
        <w:rPr>
          <w:spacing w:val="-2"/>
        </w:rPr>
        <w:t xml:space="preserve"> </w:t>
      </w:r>
      <w:r w:rsidRPr="00396DDE">
        <w:rPr>
          <w:spacing w:val="-4"/>
          <w:w w:val="95"/>
        </w:rPr>
        <w:t>дело</w:t>
      </w:r>
    </w:p>
    <w:p w14:paraId="6065D2BC" w14:textId="3FD09C8E" w:rsidR="003154A8" w:rsidRPr="003154A8" w:rsidRDefault="003154A8" w:rsidP="00AC05DA">
      <w:pPr>
        <w:pStyle w:val="a3"/>
        <w:spacing w:before="10"/>
        <w:ind w:firstLine="567"/>
      </w:pPr>
    </w:p>
    <w:tbl>
      <w:tblPr>
        <w:tblStyle w:val="aa"/>
        <w:tblW w:w="0" w:type="auto"/>
        <w:tblInd w:w="756" w:type="dxa"/>
        <w:tblLook w:val="04A0" w:firstRow="1" w:lastRow="0" w:firstColumn="1" w:lastColumn="0" w:noHBand="0" w:noVBand="1"/>
      </w:tblPr>
      <w:tblGrid>
        <w:gridCol w:w="2446"/>
        <w:gridCol w:w="3211"/>
        <w:gridCol w:w="3725"/>
      </w:tblGrid>
      <w:tr w:rsidR="003154A8" w:rsidRPr="00396DDE" w14:paraId="52C33B13" w14:textId="77777777" w:rsidTr="00483ABF">
        <w:trPr>
          <w:trHeight w:val="465"/>
        </w:trPr>
        <w:tc>
          <w:tcPr>
            <w:tcW w:w="2500" w:type="dxa"/>
          </w:tcPr>
          <w:p w14:paraId="5F1852E5" w14:textId="77777777" w:rsidR="003154A8" w:rsidRPr="00396DDE" w:rsidRDefault="003154A8" w:rsidP="00AC05DA">
            <w:pPr>
              <w:pStyle w:val="a3"/>
              <w:spacing w:before="153"/>
              <w:ind w:firstLine="567"/>
              <w:jc w:val="center"/>
              <w:rPr>
                <w:spacing w:val="-4"/>
                <w:w w:val="95"/>
              </w:rPr>
            </w:pPr>
            <w:r w:rsidRPr="00396DDE">
              <w:rPr>
                <w:spacing w:val="-4"/>
                <w:w w:val="95"/>
              </w:rPr>
              <w:t>Образовательная база приема</w:t>
            </w:r>
          </w:p>
        </w:tc>
        <w:tc>
          <w:tcPr>
            <w:tcW w:w="3402" w:type="dxa"/>
          </w:tcPr>
          <w:p w14:paraId="4330F1A9" w14:textId="77777777" w:rsidR="003154A8" w:rsidRPr="00396DDE" w:rsidRDefault="003154A8" w:rsidP="00AC05DA">
            <w:pPr>
              <w:pStyle w:val="a3"/>
              <w:spacing w:before="153"/>
              <w:ind w:firstLine="567"/>
              <w:jc w:val="center"/>
              <w:rPr>
                <w:spacing w:val="-4"/>
                <w:w w:val="95"/>
              </w:rPr>
            </w:pPr>
            <w:r w:rsidRPr="00396DDE">
              <w:t xml:space="preserve">Код и наименование квалификации </w:t>
            </w:r>
          </w:p>
        </w:tc>
        <w:tc>
          <w:tcPr>
            <w:tcW w:w="3952" w:type="dxa"/>
          </w:tcPr>
          <w:p w14:paraId="47B3AB66" w14:textId="77777777" w:rsidR="003154A8" w:rsidRPr="00396DDE" w:rsidRDefault="003154A8" w:rsidP="00AC05DA">
            <w:pPr>
              <w:spacing w:line="230" w:lineRule="auto"/>
              <w:ind w:right="408" w:firstLine="567"/>
              <w:jc w:val="center"/>
              <w:rPr>
                <w:sz w:val="28"/>
                <w:szCs w:val="28"/>
              </w:rPr>
            </w:pPr>
            <w:r w:rsidRPr="00396DDE">
              <w:rPr>
                <w:w w:val="95"/>
                <w:sz w:val="28"/>
                <w:szCs w:val="28"/>
              </w:rPr>
              <w:t>Нормативный</w:t>
            </w:r>
            <w:r w:rsidRPr="00396DDE">
              <w:rPr>
                <w:sz w:val="28"/>
                <w:szCs w:val="28"/>
              </w:rPr>
              <w:t xml:space="preserve"> </w:t>
            </w:r>
            <w:r w:rsidRPr="00396DDE">
              <w:rPr>
                <w:w w:val="95"/>
                <w:sz w:val="28"/>
                <w:szCs w:val="28"/>
              </w:rPr>
              <w:t>срок</w:t>
            </w:r>
            <w:r w:rsidRPr="00396DDE">
              <w:rPr>
                <w:spacing w:val="-7"/>
                <w:w w:val="95"/>
                <w:sz w:val="28"/>
                <w:szCs w:val="28"/>
              </w:rPr>
              <w:t xml:space="preserve"> </w:t>
            </w:r>
            <w:r w:rsidRPr="00396DDE">
              <w:rPr>
                <w:w w:val="95"/>
                <w:sz w:val="28"/>
                <w:szCs w:val="28"/>
              </w:rPr>
              <w:t>освоения ООП CПO</w:t>
            </w:r>
            <w:r w:rsidRPr="00396DDE">
              <w:rPr>
                <w:spacing w:val="-8"/>
                <w:w w:val="95"/>
                <w:sz w:val="28"/>
                <w:szCs w:val="28"/>
              </w:rPr>
              <w:t xml:space="preserve"> </w:t>
            </w:r>
            <w:r w:rsidRPr="00396DDE">
              <w:rPr>
                <w:w w:val="95"/>
                <w:sz w:val="28"/>
                <w:szCs w:val="28"/>
              </w:rPr>
              <w:t xml:space="preserve">при </w:t>
            </w:r>
            <w:r w:rsidRPr="00396DDE">
              <w:rPr>
                <w:sz w:val="28"/>
                <w:szCs w:val="28"/>
              </w:rPr>
              <w:t xml:space="preserve">очной форме получения </w:t>
            </w:r>
            <w:r w:rsidRPr="00396DDE">
              <w:rPr>
                <w:spacing w:val="-2"/>
                <w:sz w:val="28"/>
                <w:szCs w:val="28"/>
              </w:rPr>
              <w:t>образования</w:t>
            </w:r>
          </w:p>
        </w:tc>
      </w:tr>
      <w:tr w:rsidR="003154A8" w:rsidRPr="00396DDE" w14:paraId="0D33AF14" w14:textId="77777777" w:rsidTr="00483ABF">
        <w:trPr>
          <w:trHeight w:val="465"/>
        </w:trPr>
        <w:tc>
          <w:tcPr>
            <w:tcW w:w="2500" w:type="dxa"/>
          </w:tcPr>
          <w:p w14:paraId="26BE2BA2" w14:textId="77777777" w:rsidR="003154A8" w:rsidRPr="00396DDE" w:rsidRDefault="003154A8" w:rsidP="00AC05DA">
            <w:pPr>
              <w:pStyle w:val="a3"/>
              <w:spacing w:before="153"/>
              <w:ind w:firstLine="567"/>
              <w:jc w:val="center"/>
              <w:rPr>
                <w:spacing w:val="-4"/>
                <w:w w:val="95"/>
              </w:rPr>
            </w:pPr>
            <w:r w:rsidRPr="00396DDE">
              <w:t xml:space="preserve">основное общее образование </w:t>
            </w:r>
          </w:p>
        </w:tc>
        <w:tc>
          <w:tcPr>
            <w:tcW w:w="3402" w:type="dxa"/>
          </w:tcPr>
          <w:p w14:paraId="689CB69F" w14:textId="77777777" w:rsidR="003154A8" w:rsidRPr="00396DDE" w:rsidRDefault="003154A8" w:rsidP="00AC05DA">
            <w:pPr>
              <w:pStyle w:val="a3"/>
              <w:spacing w:before="153"/>
              <w:ind w:firstLine="567"/>
              <w:jc w:val="center"/>
            </w:pPr>
            <w:r w:rsidRPr="00396DDE">
              <w:t xml:space="preserve">Фельдшер </w:t>
            </w:r>
          </w:p>
        </w:tc>
        <w:tc>
          <w:tcPr>
            <w:tcW w:w="3952" w:type="dxa"/>
          </w:tcPr>
          <w:p w14:paraId="5F16EA9F" w14:textId="77777777" w:rsidR="003154A8" w:rsidRPr="00396DDE" w:rsidRDefault="003154A8" w:rsidP="00AC05DA">
            <w:pPr>
              <w:spacing w:line="230" w:lineRule="auto"/>
              <w:ind w:right="408" w:firstLine="567"/>
              <w:jc w:val="center"/>
              <w:rPr>
                <w:w w:val="95"/>
                <w:sz w:val="28"/>
                <w:szCs w:val="28"/>
              </w:rPr>
            </w:pPr>
            <w:r w:rsidRPr="00396DDE">
              <w:rPr>
                <w:sz w:val="28"/>
                <w:szCs w:val="28"/>
              </w:rPr>
              <w:t>3 года 10 месяцев</w:t>
            </w:r>
          </w:p>
        </w:tc>
      </w:tr>
    </w:tbl>
    <w:p w14:paraId="2CB88EDF" w14:textId="324078F1" w:rsidR="003154A8" w:rsidRDefault="003154A8" w:rsidP="00AC05DA">
      <w:pPr>
        <w:pStyle w:val="a3"/>
        <w:spacing w:before="10"/>
        <w:ind w:firstLine="567"/>
        <w:rPr>
          <w:spacing w:val="-2"/>
        </w:rPr>
      </w:pPr>
    </w:p>
    <w:p w14:paraId="597AC2E2" w14:textId="77777777" w:rsidR="008A6C75" w:rsidRPr="008A6C75" w:rsidRDefault="008A6C75" w:rsidP="00AC05DA">
      <w:pPr>
        <w:tabs>
          <w:tab w:val="left" w:pos="142"/>
        </w:tabs>
        <w:spacing w:line="360" w:lineRule="auto"/>
        <w:ind w:firstLine="567"/>
        <w:jc w:val="both"/>
        <w:rPr>
          <w:sz w:val="28"/>
          <w:szCs w:val="28"/>
        </w:rPr>
      </w:pPr>
      <w:bookmarkStart w:id="5" w:name="_Toc168925484"/>
      <w:r w:rsidRPr="008A6C75">
        <w:rPr>
          <w:sz w:val="28"/>
          <w:szCs w:val="28"/>
        </w:rPr>
        <w:t>Срок получения СПО по ППССЗ независимо от применяемых образовательных технологий увеличивается:</w:t>
      </w:r>
    </w:p>
    <w:p w14:paraId="55934D83" w14:textId="77777777" w:rsidR="008A6C75" w:rsidRPr="008A6C75" w:rsidRDefault="008A6C75" w:rsidP="00AC05DA">
      <w:pPr>
        <w:tabs>
          <w:tab w:val="left" w:pos="142"/>
        </w:tabs>
        <w:spacing w:line="364" w:lineRule="auto"/>
        <w:ind w:firstLine="567"/>
        <w:jc w:val="both"/>
        <w:rPr>
          <w:sz w:val="28"/>
          <w:szCs w:val="28"/>
        </w:rPr>
      </w:pPr>
      <w:r w:rsidRPr="008A6C75">
        <w:rPr>
          <w:sz w:val="28"/>
          <w:szCs w:val="28"/>
        </w:rPr>
        <w:t>а) для инвалидов и лиц с ограниченными возможностями здоровья – не более чем на 10 месяцев.</w:t>
      </w:r>
    </w:p>
    <w:p w14:paraId="7A8F0ADB" w14:textId="1365476F" w:rsidR="00BA67A5" w:rsidRDefault="00CD1B52" w:rsidP="00AC05DA">
      <w:pPr>
        <w:pStyle w:val="2"/>
        <w:tabs>
          <w:tab w:val="left" w:pos="4556"/>
        </w:tabs>
        <w:ind w:left="0" w:right="17" w:firstLine="567"/>
        <w:jc w:val="center"/>
        <w:rPr>
          <w:spacing w:val="-4"/>
        </w:rPr>
      </w:pPr>
      <w:r w:rsidRPr="00396DDE">
        <w:rPr>
          <w:w w:val="95"/>
        </w:rPr>
        <w:t xml:space="preserve">1.3.3 </w:t>
      </w:r>
      <w:r w:rsidR="00886B07" w:rsidRPr="00396DDE">
        <w:rPr>
          <w:w w:val="95"/>
        </w:rPr>
        <w:t>Трудоемкость</w:t>
      </w:r>
      <w:r w:rsidR="00886B07" w:rsidRPr="00396DDE">
        <w:rPr>
          <w:spacing w:val="50"/>
        </w:rPr>
        <w:t xml:space="preserve"> </w:t>
      </w:r>
      <w:r w:rsidR="00886B07" w:rsidRPr="00396DDE">
        <w:rPr>
          <w:spacing w:val="-4"/>
        </w:rPr>
        <w:t>ППС</w:t>
      </w:r>
      <w:r w:rsidR="003154A8">
        <w:rPr>
          <w:spacing w:val="-4"/>
        </w:rPr>
        <w:t>СЗ</w:t>
      </w:r>
      <w:bookmarkEnd w:id="5"/>
    </w:p>
    <w:p w14:paraId="2F723B8D" w14:textId="77777777" w:rsidR="00274746" w:rsidRPr="003154A8" w:rsidRDefault="00274746" w:rsidP="00AC05DA">
      <w:pPr>
        <w:pStyle w:val="2"/>
        <w:tabs>
          <w:tab w:val="left" w:pos="4556"/>
        </w:tabs>
        <w:ind w:left="0" w:right="17" w:firstLine="567"/>
        <w:jc w:val="cente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2835"/>
        <w:gridCol w:w="3261"/>
      </w:tblGrid>
      <w:tr w:rsidR="008A6C75" w14:paraId="79DD7675" w14:textId="77777777" w:rsidTr="00842B74">
        <w:trPr>
          <w:trHeight w:val="721"/>
        </w:trPr>
        <w:tc>
          <w:tcPr>
            <w:tcW w:w="3974" w:type="dxa"/>
          </w:tcPr>
          <w:p w14:paraId="05C9D594" w14:textId="77777777" w:rsidR="008A6C75" w:rsidRPr="00741585" w:rsidRDefault="008A6C75" w:rsidP="00AC05DA">
            <w:pPr>
              <w:pStyle w:val="TableParagraph"/>
              <w:tabs>
                <w:tab w:val="left" w:pos="142"/>
              </w:tabs>
              <w:ind w:firstLine="567"/>
              <w:rPr>
                <w:b/>
                <w:sz w:val="26"/>
                <w:szCs w:val="26"/>
              </w:rPr>
            </w:pPr>
            <w:r w:rsidRPr="00741585">
              <w:rPr>
                <w:b/>
                <w:sz w:val="26"/>
                <w:szCs w:val="26"/>
              </w:rPr>
              <w:t>Учебные циклы</w:t>
            </w:r>
          </w:p>
        </w:tc>
        <w:tc>
          <w:tcPr>
            <w:tcW w:w="2835" w:type="dxa"/>
          </w:tcPr>
          <w:p w14:paraId="2B134E75" w14:textId="77777777" w:rsidR="008A6C75" w:rsidRPr="00741585" w:rsidRDefault="008A6C75" w:rsidP="00AC05DA">
            <w:pPr>
              <w:pStyle w:val="TableParagraph"/>
              <w:tabs>
                <w:tab w:val="left" w:pos="142"/>
              </w:tabs>
              <w:ind w:firstLine="567"/>
              <w:jc w:val="center"/>
              <w:rPr>
                <w:b/>
                <w:sz w:val="26"/>
                <w:szCs w:val="26"/>
              </w:rPr>
            </w:pPr>
            <w:r w:rsidRPr="00741585">
              <w:rPr>
                <w:b/>
                <w:sz w:val="26"/>
                <w:szCs w:val="26"/>
              </w:rPr>
              <w:t>Число</w:t>
            </w:r>
            <w:r>
              <w:rPr>
                <w:b/>
                <w:sz w:val="26"/>
                <w:szCs w:val="26"/>
              </w:rPr>
              <w:t xml:space="preserve"> </w:t>
            </w:r>
            <w:r w:rsidRPr="00741585">
              <w:rPr>
                <w:b/>
                <w:sz w:val="26"/>
                <w:szCs w:val="26"/>
              </w:rPr>
              <w:t>недель</w:t>
            </w:r>
          </w:p>
          <w:p w14:paraId="1EB5A11E" w14:textId="77777777" w:rsidR="008A6C75" w:rsidRPr="00741585" w:rsidRDefault="008A6C75" w:rsidP="00AC05DA">
            <w:pPr>
              <w:pStyle w:val="TableParagraph"/>
              <w:tabs>
                <w:tab w:val="left" w:pos="142"/>
              </w:tabs>
              <w:ind w:firstLine="567"/>
              <w:jc w:val="center"/>
              <w:rPr>
                <w:b/>
                <w:sz w:val="26"/>
                <w:szCs w:val="26"/>
              </w:rPr>
            </w:pPr>
            <w:r w:rsidRPr="00741585">
              <w:rPr>
                <w:b/>
                <w:sz w:val="26"/>
                <w:szCs w:val="26"/>
              </w:rPr>
              <w:t>обучения</w:t>
            </w:r>
          </w:p>
        </w:tc>
        <w:tc>
          <w:tcPr>
            <w:tcW w:w="3261" w:type="dxa"/>
          </w:tcPr>
          <w:p w14:paraId="38F2C1BB" w14:textId="77777777" w:rsidR="008A6C75" w:rsidRPr="00741585" w:rsidRDefault="008A6C75" w:rsidP="00AC05DA">
            <w:pPr>
              <w:pStyle w:val="TableParagraph"/>
              <w:tabs>
                <w:tab w:val="left" w:pos="142"/>
              </w:tabs>
              <w:ind w:firstLine="567"/>
              <w:jc w:val="center"/>
              <w:rPr>
                <w:b/>
                <w:sz w:val="26"/>
                <w:szCs w:val="26"/>
              </w:rPr>
            </w:pPr>
            <w:r w:rsidRPr="00741585">
              <w:rPr>
                <w:b/>
                <w:sz w:val="26"/>
                <w:szCs w:val="26"/>
              </w:rPr>
              <w:t>Количество</w:t>
            </w:r>
          </w:p>
          <w:p w14:paraId="53FF07DC" w14:textId="77777777" w:rsidR="008A6C75" w:rsidRPr="00741585" w:rsidRDefault="008A6C75" w:rsidP="00AC05DA">
            <w:pPr>
              <w:pStyle w:val="TableParagraph"/>
              <w:tabs>
                <w:tab w:val="left" w:pos="142"/>
              </w:tabs>
              <w:ind w:firstLine="567"/>
              <w:jc w:val="center"/>
              <w:rPr>
                <w:b/>
                <w:sz w:val="26"/>
                <w:szCs w:val="26"/>
              </w:rPr>
            </w:pPr>
            <w:r w:rsidRPr="00741585">
              <w:rPr>
                <w:b/>
                <w:sz w:val="26"/>
                <w:szCs w:val="26"/>
              </w:rPr>
              <w:t>часов</w:t>
            </w:r>
          </w:p>
        </w:tc>
      </w:tr>
      <w:tr w:rsidR="008A6C75" w14:paraId="4006785B" w14:textId="77777777" w:rsidTr="00842B74">
        <w:trPr>
          <w:trHeight w:val="253"/>
        </w:trPr>
        <w:tc>
          <w:tcPr>
            <w:tcW w:w="3974" w:type="dxa"/>
          </w:tcPr>
          <w:p w14:paraId="40166A27" w14:textId="77777777" w:rsidR="008A6C75" w:rsidRPr="00741585" w:rsidRDefault="008A6C75" w:rsidP="00AC05DA">
            <w:pPr>
              <w:pStyle w:val="TableParagraph"/>
              <w:tabs>
                <w:tab w:val="left" w:pos="142"/>
              </w:tabs>
              <w:ind w:firstLine="567"/>
              <w:rPr>
                <w:sz w:val="26"/>
                <w:szCs w:val="26"/>
              </w:rPr>
            </w:pPr>
            <w:r w:rsidRPr="00741585">
              <w:rPr>
                <w:sz w:val="26"/>
                <w:szCs w:val="26"/>
              </w:rPr>
              <w:t>Аудиторная</w:t>
            </w:r>
            <w:r>
              <w:rPr>
                <w:sz w:val="26"/>
                <w:szCs w:val="26"/>
              </w:rPr>
              <w:t xml:space="preserve"> </w:t>
            </w:r>
            <w:r w:rsidRPr="00741585">
              <w:rPr>
                <w:sz w:val="26"/>
                <w:szCs w:val="26"/>
              </w:rPr>
              <w:t>нагрузка</w:t>
            </w:r>
          </w:p>
        </w:tc>
        <w:tc>
          <w:tcPr>
            <w:tcW w:w="2835" w:type="dxa"/>
          </w:tcPr>
          <w:p w14:paraId="36F3398D" w14:textId="6B83F13F" w:rsidR="008A6C75" w:rsidRPr="00244804" w:rsidRDefault="008A6C75" w:rsidP="00AC05DA">
            <w:pPr>
              <w:pStyle w:val="TableParagraph"/>
              <w:tabs>
                <w:tab w:val="left" w:pos="142"/>
              </w:tabs>
              <w:ind w:firstLine="567"/>
              <w:jc w:val="center"/>
              <w:rPr>
                <w:sz w:val="26"/>
                <w:szCs w:val="26"/>
              </w:rPr>
            </w:pPr>
            <w:r>
              <w:rPr>
                <w:sz w:val="26"/>
                <w:szCs w:val="26"/>
              </w:rPr>
              <w:t>124 5</w:t>
            </w:r>
            <w:r w:rsidRPr="00244804">
              <w:rPr>
                <w:sz w:val="26"/>
                <w:szCs w:val="26"/>
              </w:rPr>
              <w:t>/6</w:t>
            </w:r>
          </w:p>
        </w:tc>
        <w:tc>
          <w:tcPr>
            <w:tcW w:w="3261" w:type="dxa"/>
            <w:tcBorders>
              <w:bottom w:val="single" w:sz="6" w:space="0" w:color="000000"/>
            </w:tcBorders>
          </w:tcPr>
          <w:p w14:paraId="2BF3B8D4" w14:textId="77777777" w:rsidR="008A6C75" w:rsidRPr="00244804" w:rsidRDefault="008A6C75" w:rsidP="00AC05DA">
            <w:pPr>
              <w:pStyle w:val="TableParagraph"/>
              <w:tabs>
                <w:tab w:val="left" w:pos="142"/>
              </w:tabs>
              <w:ind w:firstLine="567"/>
              <w:jc w:val="center"/>
              <w:rPr>
                <w:sz w:val="26"/>
                <w:szCs w:val="26"/>
              </w:rPr>
            </w:pPr>
          </w:p>
        </w:tc>
      </w:tr>
      <w:tr w:rsidR="008A6C75" w14:paraId="54DE47DF" w14:textId="77777777" w:rsidTr="00842B74">
        <w:trPr>
          <w:trHeight w:val="251"/>
        </w:trPr>
        <w:tc>
          <w:tcPr>
            <w:tcW w:w="3974" w:type="dxa"/>
          </w:tcPr>
          <w:p w14:paraId="5343FEA5" w14:textId="77777777" w:rsidR="008A6C75" w:rsidRPr="00741585" w:rsidRDefault="008A6C75" w:rsidP="00AC05DA">
            <w:pPr>
              <w:pStyle w:val="TableParagraph"/>
              <w:tabs>
                <w:tab w:val="left" w:pos="142"/>
              </w:tabs>
              <w:ind w:firstLine="567"/>
              <w:rPr>
                <w:sz w:val="26"/>
                <w:szCs w:val="26"/>
              </w:rPr>
            </w:pPr>
            <w:r w:rsidRPr="00741585">
              <w:rPr>
                <w:sz w:val="26"/>
                <w:szCs w:val="26"/>
              </w:rPr>
              <w:t>Учебная</w:t>
            </w:r>
            <w:r>
              <w:rPr>
                <w:sz w:val="26"/>
                <w:szCs w:val="26"/>
              </w:rPr>
              <w:t xml:space="preserve"> </w:t>
            </w:r>
            <w:r w:rsidRPr="00741585">
              <w:rPr>
                <w:sz w:val="26"/>
                <w:szCs w:val="26"/>
              </w:rPr>
              <w:t>практика</w:t>
            </w:r>
          </w:p>
        </w:tc>
        <w:tc>
          <w:tcPr>
            <w:tcW w:w="2835" w:type="dxa"/>
            <w:tcBorders>
              <w:right w:val="single" w:sz="6" w:space="0" w:color="000000"/>
            </w:tcBorders>
          </w:tcPr>
          <w:p w14:paraId="728CD3A2" w14:textId="69B08808" w:rsidR="008A6C75" w:rsidRPr="00244804" w:rsidRDefault="008A6C75" w:rsidP="00AC05DA">
            <w:pPr>
              <w:pStyle w:val="TableParagraph"/>
              <w:tabs>
                <w:tab w:val="left" w:pos="142"/>
              </w:tabs>
              <w:ind w:firstLine="567"/>
              <w:jc w:val="center"/>
              <w:rPr>
                <w:sz w:val="26"/>
                <w:szCs w:val="26"/>
              </w:rPr>
            </w:pPr>
            <w:r>
              <w:rPr>
                <w:sz w:val="26"/>
                <w:szCs w:val="26"/>
              </w:rPr>
              <w:t>2</w:t>
            </w:r>
          </w:p>
        </w:tc>
        <w:tc>
          <w:tcPr>
            <w:tcW w:w="3261" w:type="dxa"/>
            <w:tcBorders>
              <w:top w:val="single" w:sz="6" w:space="0" w:color="000000"/>
              <w:left w:val="single" w:sz="6" w:space="0" w:color="000000"/>
              <w:bottom w:val="single" w:sz="6" w:space="0" w:color="000000"/>
              <w:right w:val="single" w:sz="6" w:space="0" w:color="000000"/>
            </w:tcBorders>
          </w:tcPr>
          <w:p w14:paraId="1F9FE9EF" w14:textId="77777777" w:rsidR="008A6C75" w:rsidRPr="00244804" w:rsidRDefault="008A6C75" w:rsidP="00AC05DA">
            <w:pPr>
              <w:pStyle w:val="TableParagraph"/>
              <w:tabs>
                <w:tab w:val="left" w:pos="142"/>
              </w:tabs>
              <w:ind w:firstLine="567"/>
              <w:jc w:val="center"/>
              <w:rPr>
                <w:sz w:val="26"/>
                <w:szCs w:val="26"/>
              </w:rPr>
            </w:pPr>
          </w:p>
        </w:tc>
      </w:tr>
      <w:tr w:rsidR="008A6C75" w14:paraId="74732FFC" w14:textId="77777777" w:rsidTr="00842B74">
        <w:trPr>
          <w:trHeight w:val="563"/>
        </w:trPr>
        <w:tc>
          <w:tcPr>
            <w:tcW w:w="3974" w:type="dxa"/>
          </w:tcPr>
          <w:p w14:paraId="6E780BE1" w14:textId="77777777" w:rsidR="008A6C75" w:rsidRDefault="008A6C75" w:rsidP="00AC05DA">
            <w:pPr>
              <w:pStyle w:val="TableParagraph"/>
              <w:tabs>
                <w:tab w:val="left" w:pos="142"/>
                <w:tab w:val="left" w:pos="2025"/>
              </w:tabs>
              <w:ind w:firstLine="567"/>
              <w:rPr>
                <w:sz w:val="26"/>
                <w:szCs w:val="26"/>
              </w:rPr>
            </w:pPr>
            <w:r w:rsidRPr="00741585">
              <w:rPr>
                <w:sz w:val="26"/>
                <w:szCs w:val="26"/>
              </w:rPr>
              <w:t>Производственная</w:t>
            </w:r>
            <w:r>
              <w:rPr>
                <w:sz w:val="26"/>
                <w:szCs w:val="26"/>
              </w:rPr>
              <w:t xml:space="preserve"> </w:t>
            </w:r>
            <w:r w:rsidRPr="00741585">
              <w:rPr>
                <w:sz w:val="26"/>
                <w:szCs w:val="26"/>
              </w:rPr>
              <w:t>практика</w:t>
            </w:r>
          </w:p>
          <w:p w14:paraId="0E6C96BA" w14:textId="77777777" w:rsidR="008A6C75" w:rsidRPr="00741585" w:rsidRDefault="008A6C75" w:rsidP="00AC05DA">
            <w:pPr>
              <w:pStyle w:val="TableParagraph"/>
              <w:tabs>
                <w:tab w:val="left" w:pos="142"/>
                <w:tab w:val="left" w:pos="2025"/>
              </w:tabs>
              <w:ind w:firstLine="567"/>
              <w:rPr>
                <w:sz w:val="26"/>
                <w:szCs w:val="26"/>
              </w:rPr>
            </w:pPr>
            <w:r>
              <w:rPr>
                <w:sz w:val="26"/>
                <w:szCs w:val="26"/>
              </w:rPr>
              <w:t xml:space="preserve">(по </w:t>
            </w:r>
            <w:r w:rsidRPr="00741585">
              <w:rPr>
                <w:sz w:val="26"/>
                <w:szCs w:val="26"/>
              </w:rPr>
              <w:t>профилю</w:t>
            </w:r>
            <w:r>
              <w:rPr>
                <w:sz w:val="26"/>
                <w:szCs w:val="26"/>
              </w:rPr>
              <w:t xml:space="preserve"> </w:t>
            </w:r>
            <w:r w:rsidRPr="00741585">
              <w:rPr>
                <w:sz w:val="26"/>
                <w:szCs w:val="26"/>
              </w:rPr>
              <w:t>специальности)</w:t>
            </w:r>
          </w:p>
        </w:tc>
        <w:tc>
          <w:tcPr>
            <w:tcW w:w="2835" w:type="dxa"/>
            <w:tcBorders>
              <w:right w:val="single" w:sz="6" w:space="0" w:color="000000"/>
            </w:tcBorders>
          </w:tcPr>
          <w:p w14:paraId="64CC1FFB" w14:textId="4502C695" w:rsidR="008A6C75" w:rsidRPr="00244804" w:rsidRDefault="008A6C75" w:rsidP="00AC05DA">
            <w:pPr>
              <w:pStyle w:val="TableParagraph"/>
              <w:tabs>
                <w:tab w:val="left" w:pos="142"/>
              </w:tabs>
              <w:ind w:firstLine="567"/>
              <w:jc w:val="center"/>
              <w:rPr>
                <w:sz w:val="26"/>
                <w:szCs w:val="26"/>
              </w:rPr>
            </w:pPr>
            <w:r>
              <w:rPr>
                <w:sz w:val="26"/>
                <w:szCs w:val="26"/>
              </w:rPr>
              <w:t>22</w:t>
            </w:r>
          </w:p>
        </w:tc>
        <w:tc>
          <w:tcPr>
            <w:tcW w:w="3261" w:type="dxa"/>
            <w:tcBorders>
              <w:top w:val="single" w:sz="6" w:space="0" w:color="000000"/>
              <w:left w:val="single" w:sz="6" w:space="0" w:color="000000"/>
              <w:bottom w:val="single" w:sz="6" w:space="0" w:color="000000"/>
              <w:right w:val="single" w:sz="6" w:space="0" w:color="000000"/>
            </w:tcBorders>
          </w:tcPr>
          <w:p w14:paraId="05F3C903" w14:textId="77777777" w:rsidR="008A6C75" w:rsidRPr="00244804" w:rsidRDefault="008A6C75" w:rsidP="00AC05DA">
            <w:pPr>
              <w:pStyle w:val="TableParagraph"/>
              <w:tabs>
                <w:tab w:val="left" w:pos="142"/>
              </w:tabs>
              <w:ind w:firstLine="567"/>
              <w:jc w:val="center"/>
              <w:rPr>
                <w:sz w:val="26"/>
                <w:szCs w:val="26"/>
              </w:rPr>
            </w:pPr>
          </w:p>
        </w:tc>
      </w:tr>
      <w:tr w:rsidR="008A6C75" w14:paraId="50DA5ABB" w14:textId="77777777" w:rsidTr="00842B74">
        <w:trPr>
          <w:trHeight w:val="503"/>
        </w:trPr>
        <w:tc>
          <w:tcPr>
            <w:tcW w:w="3974" w:type="dxa"/>
          </w:tcPr>
          <w:p w14:paraId="0204C3B9" w14:textId="77777777" w:rsidR="008A6C75" w:rsidRPr="00741585" w:rsidRDefault="008A6C75" w:rsidP="00AC05DA">
            <w:pPr>
              <w:pStyle w:val="TableParagraph"/>
              <w:tabs>
                <w:tab w:val="left" w:pos="142"/>
              </w:tabs>
              <w:ind w:firstLine="567"/>
              <w:rPr>
                <w:sz w:val="26"/>
                <w:szCs w:val="26"/>
              </w:rPr>
            </w:pPr>
            <w:r w:rsidRPr="00741585">
              <w:rPr>
                <w:sz w:val="26"/>
                <w:szCs w:val="26"/>
              </w:rPr>
              <w:t>Производственная</w:t>
            </w:r>
            <w:r>
              <w:rPr>
                <w:sz w:val="26"/>
                <w:szCs w:val="26"/>
              </w:rPr>
              <w:t xml:space="preserve"> </w:t>
            </w:r>
            <w:r w:rsidRPr="00741585">
              <w:rPr>
                <w:sz w:val="26"/>
                <w:szCs w:val="26"/>
              </w:rPr>
              <w:t>практика</w:t>
            </w:r>
            <w:r>
              <w:rPr>
                <w:sz w:val="26"/>
                <w:szCs w:val="26"/>
              </w:rPr>
              <w:t xml:space="preserve"> </w:t>
            </w:r>
            <w:r w:rsidRPr="00741585">
              <w:rPr>
                <w:sz w:val="26"/>
                <w:szCs w:val="26"/>
              </w:rPr>
              <w:t>(преддипломная)</w:t>
            </w:r>
          </w:p>
        </w:tc>
        <w:tc>
          <w:tcPr>
            <w:tcW w:w="2835" w:type="dxa"/>
            <w:tcBorders>
              <w:right w:val="single" w:sz="6" w:space="0" w:color="000000"/>
            </w:tcBorders>
          </w:tcPr>
          <w:p w14:paraId="0BD53659" w14:textId="77777777" w:rsidR="008A6C75" w:rsidRPr="00244804" w:rsidRDefault="008A6C75" w:rsidP="00AC05DA">
            <w:pPr>
              <w:pStyle w:val="TableParagraph"/>
              <w:tabs>
                <w:tab w:val="left" w:pos="142"/>
              </w:tabs>
              <w:ind w:firstLine="567"/>
              <w:jc w:val="center"/>
              <w:rPr>
                <w:sz w:val="26"/>
                <w:szCs w:val="26"/>
              </w:rPr>
            </w:pPr>
            <w:r w:rsidRPr="00244804">
              <w:rPr>
                <w:w w:val="101"/>
                <w:sz w:val="26"/>
                <w:szCs w:val="26"/>
              </w:rPr>
              <w:t>4</w:t>
            </w:r>
          </w:p>
        </w:tc>
        <w:tc>
          <w:tcPr>
            <w:tcW w:w="3261" w:type="dxa"/>
            <w:tcBorders>
              <w:top w:val="single" w:sz="6" w:space="0" w:color="000000"/>
              <w:left w:val="single" w:sz="6" w:space="0" w:color="000000"/>
              <w:bottom w:val="single" w:sz="6" w:space="0" w:color="000000"/>
              <w:right w:val="single" w:sz="6" w:space="0" w:color="000000"/>
            </w:tcBorders>
          </w:tcPr>
          <w:p w14:paraId="0D92B946" w14:textId="77777777" w:rsidR="008A6C75" w:rsidRPr="00244804" w:rsidRDefault="008A6C75" w:rsidP="00AC05DA">
            <w:pPr>
              <w:pStyle w:val="TableParagraph"/>
              <w:tabs>
                <w:tab w:val="left" w:pos="142"/>
              </w:tabs>
              <w:ind w:firstLine="567"/>
              <w:jc w:val="center"/>
              <w:rPr>
                <w:sz w:val="26"/>
                <w:szCs w:val="26"/>
              </w:rPr>
            </w:pPr>
          </w:p>
        </w:tc>
      </w:tr>
      <w:tr w:rsidR="008A6C75" w14:paraId="3DBD232C" w14:textId="77777777" w:rsidTr="00842B74">
        <w:trPr>
          <w:trHeight w:val="251"/>
        </w:trPr>
        <w:tc>
          <w:tcPr>
            <w:tcW w:w="3974" w:type="dxa"/>
          </w:tcPr>
          <w:p w14:paraId="63D79E3F" w14:textId="77777777" w:rsidR="008A6C75" w:rsidRPr="00741585" w:rsidRDefault="008A6C75" w:rsidP="00AC05DA">
            <w:pPr>
              <w:pStyle w:val="TableParagraph"/>
              <w:tabs>
                <w:tab w:val="left" w:pos="142"/>
              </w:tabs>
              <w:ind w:firstLine="567"/>
              <w:rPr>
                <w:sz w:val="26"/>
                <w:szCs w:val="26"/>
              </w:rPr>
            </w:pPr>
            <w:r w:rsidRPr="00741585">
              <w:rPr>
                <w:sz w:val="26"/>
                <w:szCs w:val="26"/>
              </w:rPr>
              <w:t>Промежуточная</w:t>
            </w:r>
            <w:r>
              <w:rPr>
                <w:sz w:val="26"/>
                <w:szCs w:val="26"/>
              </w:rPr>
              <w:t xml:space="preserve"> </w:t>
            </w:r>
            <w:r w:rsidRPr="00741585">
              <w:rPr>
                <w:sz w:val="26"/>
                <w:szCs w:val="26"/>
              </w:rPr>
              <w:t>аттестация</w:t>
            </w:r>
          </w:p>
        </w:tc>
        <w:tc>
          <w:tcPr>
            <w:tcW w:w="2835" w:type="dxa"/>
            <w:tcBorders>
              <w:right w:val="single" w:sz="6" w:space="0" w:color="000000"/>
            </w:tcBorders>
          </w:tcPr>
          <w:p w14:paraId="61DEC51B" w14:textId="42F50294" w:rsidR="008A6C75" w:rsidRPr="00244804" w:rsidRDefault="008A6C75" w:rsidP="00AC05DA">
            <w:pPr>
              <w:pStyle w:val="TableParagraph"/>
              <w:tabs>
                <w:tab w:val="left" w:pos="142"/>
              </w:tabs>
              <w:ind w:firstLine="567"/>
              <w:jc w:val="center"/>
              <w:rPr>
                <w:sz w:val="26"/>
                <w:szCs w:val="26"/>
              </w:rPr>
            </w:pPr>
            <w:r>
              <w:rPr>
                <w:w w:val="101"/>
                <w:sz w:val="26"/>
                <w:szCs w:val="26"/>
              </w:rPr>
              <w:t>9 1</w:t>
            </w:r>
            <w:r w:rsidRPr="00244804">
              <w:rPr>
                <w:w w:val="101"/>
                <w:sz w:val="26"/>
                <w:szCs w:val="26"/>
              </w:rPr>
              <w:t>/6</w:t>
            </w:r>
          </w:p>
        </w:tc>
        <w:tc>
          <w:tcPr>
            <w:tcW w:w="3261" w:type="dxa"/>
            <w:tcBorders>
              <w:top w:val="single" w:sz="6" w:space="0" w:color="000000"/>
              <w:left w:val="single" w:sz="6" w:space="0" w:color="000000"/>
              <w:bottom w:val="single" w:sz="6" w:space="0" w:color="000000"/>
              <w:right w:val="single" w:sz="6" w:space="0" w:color="000000"/>
            </w:tcBorders>
          </w:tcPr>
          <w:p w14:paraId="3A3C7E11" w14:textId="77777777" w:rsidR="008A6C75" w:rsidRPr="00244804" w:rsidRDefault="008A6C75" w:rsidP="00AC05DA">
            <w:pPr>
              <w:pStyle w:val="TableParagraph"/>
              <w:tabs>
                <w:tab w:val="left" w:pos="142"/>
              </w:tabs>
              <w:ind w:firstLine="567"/>
              <w:jc w:val="center"/>
              <w:rPr>
                <w:sz w:val="26"/>
                <w:szCs w:val="26"/>
              </w:rPr>
            </w:pPr>
          </w:p>
        </w:tc>
      </w:tr>
      <w:tr w:rsidR="008A6C75" w14:paraId="78D7946B" w14:textId="77777777" w:rsidTr="00842B74">
        <w:trPr>
          <w:trHeight w:val="510"/>
        </w:trPr>
        <w:tc>
          <w:tcPr>
            <w:tcW w:w="3974" w:type="dxa"/>
          </w:tcPr>
          <w:p w14:paraId="1BFB3663" w14:textId="5799FDA7" w:rsidR="008A6C75" w:rsidRPr="00741585" w:rsidRDefault="008A6C75" w:rsidP="00AC05DA">
            <w:pPr>
              <w:pStyle w:val="TableParagraph"/>
              <w:tabs>
                <w:tab w:val="left" w:pos="142"/>
                <w:tab w:val="left" w:pos="2067"/>
              </w:tabs>
              <w:ind w:firstLine="567"/>
              <w:rPr>
                <w:sz w:val="26"/>
                <w:szCs w:val="26"/>
              </w:rPr>
            </w:pPr>
            <w:r w:rsidRPr="00741585">
              <w:rPr>
                <w:sz w:val="26"/>
                <w:szCs w:val="26"/>
              </w:rPr>
              <w:lastRenderedPageBreak/>
              <w:t>Государственная</w:t>
            </w:r>
            <w:r w:rsidR="00AC05DA">
              <w:rPr>
                <w:sz w:val="26"/>
                <w:szCs w:val="26"/>
              </w:rPr>
              <w:t xml:space="preserve"> </w:t>
            </w:r>
            <w:r w:rsidRPr="00741585">
              <w:rPr>
                <w:sz w:val="26"/>
                <w:szCs w:val="26"/>
              </w:rPr>
              <w:t>итоговая</w:t>
            </w:r>
            <w:r>
              <w:rPr>
                <w:sz w:val="26"/>
                <w:szCs w:val="26"/>
              </w:rPr>
              <w:t xml:space="preserve"> </w:t>
            </w:r>
            <w:r w:rsidRPr="00741585">
              <w:rPr>
                <w:sz w:val="26"/>
                <w:szCs w:val="26"/>
              </w:rPr>
              <w:t>аттестация</w:t>
            </w:r>
          </w:p>
        </w:tc>
        <w:tc>
          <w:tcPr>
            <w:tcW w:w="2835" w:type="dxa"/>
            <w:tcBorders>
              <w:right w:val="single" w:sz="6" w:space="0" w:color="000000"/>
            </w:tcBorders>
          </w:tcPr>
          <w:p w14:paraId="0F6240EB" w14:textId="77777777" w:rsidR="008A6C75" w:rsidRPr="00244804" w:rsidRDefault="008A6C75" w:rsidP="00AC05DA">
            <w:pPr>
              <w:pStyle w:val="TableParagraph"/>
              <w:tabs>
                <w:tab w:val="left" w:pos="142"/>
              </w:tabs>
              <w:ind w:firstLine="567"/>
              <w:jc w:val="center"/>
              <w:rPr>
                <w:sz w:val="26"/>
                <w:szCs w:val="26"/>
              </w:rPr>
            </w:pPr>
            <w:r w:rsidRPr="00244804">
              <w:rPr>
                <w:w w:val="101"/>
                <w:sz w:val="26"/>
                <w:szCs w:val="26"/>
              </w:rPr>
              <w:t>3</w:t>
            </w:r>
          </w:p>
        </w:tc>
        <w:tc>
          <w:tcPr>
            <w:tcW w:w="3261" w:type="dxa"/>
            <w:tcBorders>
              <w:top w:val="single" w:sz="6" w:space="0" w:color="000000"/>
              <w:left w:val="single" w:sz="6" w:space="0" w:color="000000"/>
              <w:bottom w:val="single" w:sz="6" w:space="0" w:color="000000"/>
              <w:right w:val="single" w:sz="6" w:space="0" w:color="000000"/>
            </w:tcBorders>
          </w:tcPr>
          <w:p w14:paraId="47613FC0" w14:textId="77777777" w:rsidR="008A6C75" w:rsidRPr="00244804" w:rsidRDefault="008A6C75" w:rsidP="00AC05DA">
            <w:pPr>
              <w:pStyle w:val="TableParagraph"/>
              <w:tabs>
                <w:tab w:val="left" w:pos="142"/>
              </w:tabs>
              <w:ind w:firstLine="567"/>
              <w:jc w:val="center"/>
              <w:rPr>
                <w:sz w:val="26"/>
                <w:szCs w:val="26"/>
              </w:rPr>
            </w:pPr>
          </w:p>
        </w:tc>
      </w:tr>
      <w:tr w:rsidR="008A6C75" w14:paraId="6DB8F242" w14:textId="77777777" w:rsidTr="00842B74">
        <w:trPr>
          <w:trHeight w:val="251"/>
        </w:trPr>
        <w:tc>
          <w:tcPr>
            <w:tcW w:w="3974" w:type="dxa"/>
          </w:tcPr>
          <w:p w14:paraId="0165CDC0" w14:textId="77777777" w:rsidR="008A6C75" w:rsidRPr="00741585" w:rsidRDefault="008A6C75" w:rsidP="00AC05DA">
            <w:pPr>
              <w:pStyle w:val="TableParagraph"/>
              <w:tabs>
                <w:tab w:val="left" w:pos="142"/>
              </w:tabs>
              <w:ind w:firstLine="567"/>
              <w:rPr>
                <w:sz w:val="26"/>
                <w:szCs w:val="26"/>
              </w:rPr>
            </w:pPr>
            <w:r w:rsidRPr="00741585">
              <w:rPr>
                <w:sz w:val="26"/>
                <w:szCs w:val="26"/>
              </w:rPr>
              <w:t>Каникулярное</w:t>
            </w:r>
            <w:r>
              <w:rPr>
                <w:sz w:val="26"/>
                <w:szCs w:val="26"/>
              </w:rPr>
              <w:t xml:space="preserve"> </w:t>
            </w:r>
            <w:r w:rsidRPr="00741585">
              <w:rPr>
                <w:sz w:val="26"/>
                <w:szCs w:val="26"/>
              </w:rPr>
              <w:t>время</w:t>
            </w:r>
          </w:p>
        </w:tc>
        <w:tc>
          <w:tcPr>
            <w:tcW w:w="2835" w:type="dxa"/>
            <w:tcBorders>
              <w:right w:val="single" w:sz="6" w:space="0" w:color="000000"/>
            </w:tcBorders>
          </w:tcPr>
          <w:p w14:paraId="39930269" w14:textId="1BCEB3D9" w:rsidR="008A6C75" w:rsidRPr="00244804" w:rsidRDefault="008A6C75" w:rsidP="00AC05DA">
            <w:pPr>
              <w:pStyle w:val="TableParagraph"/>
              <w:tabs>
                <w:tab w:val="left" w:pos="142"/>
              </w:tabs>
              <w:ind w:firstLine="567"/>
              <w:jc w:val="center"/>
              <w:rPr>
                <w:sz w:val="26"/>
                <w:szCs w:val="26"/>
              </w:rPr>
            </w:pPr>
            <w:r>
              <w:rPr>
                <w:sz w:val="26"/>
                <w:szCs w:val="26"/>
              </w:rPr>
              <w:t>3</w:t>
            </w:r>
            <w:r w:rsidRPr="00244804">
              <w:rPr>
                <w:sz w:val="26"/>
                <w:szCs w:val="26"/>
              </w:rPr>
              <w:t>4</w:t>
            </w:r>
          </w:p>
        </w:tc>
        <w:tc>
          <w:tcPr>
            <w:tcW w:w="3261" w:type="dxa"/>
            <w:tcBorders>
              <w:top w:val="single" w:sz="6" w:space="0" w:color="000000"/>
              <w:left w:val="single" w:sz="6" w:space="0" w:color="000000"/>
              <w:bottom w:val="single" w:sz="6" w:space="0" w:color="000000"/>
              <w:right w:val="single" w:sz="6" w:space="0" w:color="000000"/>
            </w:tcBorders>
          </w:tcPr>
          <w:p w14:paraId="57D050CF" w14:textId="77777777" w:rsidR="008A6C75" w:rsidRPr="00244804" w:rsidRDefault="008A6C75" w:rsidP="00AC05DA">
            <w:pPr>
              <w:pStyle w:val="TableParagraph"/>
              <w:tabs>
                <w:tab w:val="left" w:pos="142"/>
              </w:tabs>
              <w:ind w:firstLine="567"/>
              <w:jc w:val="center"/>
              <w:rPr>
                <w:sz w:val="26"/>
                <w:szCs w:val="26"/>
              </w:rPr>
            </w:pPr>
          </w:p>
        </w:tc>
      </w:tr>
      <w:tr w:rsidR="008A6C75" w14:paraId="7E09F27D" w14:textId="77777777" w:rsidTr="00842B74">
        <w:trPr>
          <w:trHeight w:val="254"/>
        </w:trPr>
        <w:tc>
          <w:tcPr>
            <w:tcW w:w="3974" w:type="dxa"/>
          </w:tcPr>
          <w:p w14:paraId="6B32BEBE" w14:textId="77777777" w:rsidR="008A6C75" w:rsidRPr="00741585" w:rsidRDefault="008A6C75" w:rsidP="00AC05DA">
            <w:pPr>
              <w:pStyle w:val="TableParagraph"/>
              <w:tabs>
                <w:tab w:val="left" w:pos="142"/>
              </w:tabs>
              <w:ind w:firstLine="567"/>
              <w:rPr>
                <w:b/>
                <w:sz w:val="26"/>
                <w:szCs w:val="26"/>
              </w:rPr>
            </w:pPr>
            <w:r w:rsidRPr="00741585">
              <w:rPr>
                <w:b/>
                <w:sz w:val="26"/>
                <w:szCs w:val="26"/>
              </w:rPr>
              <w:t>Итого:</w:t>
            </w:r>
          </w:p>
        </w:tc>
        <w:tc>
          <w:tcPr>
            <w:tcW w:w="2835" w:type="dxa"/>
          </w:tcPr>
          <w:p w14:paraId="14CC671A" w14:textId="20B9115D" w:rsidR="008A6C75" w:rsidRPr="00244804" w:rsidRDefault="008A6C75" w:rsidP="00AC05DA">
            <w:pPr>
              <w:pStyle w:val="TableParagraph"/>
              <w:tabs>
                <w:tab w:val="left" w:pos="142"/>
              </w:tabs>
              <w:ind w:firstLine="567"/>
              <w:jc w:val="center"/>
              <w:rPr>
                <w:sz w:val="26"/>
                <w:szCs w:val="26"/>
              </w:rPr>
            </w:pPr>
            <w:r>
              <w:rPr>
                <w:sz w:val="26"/>
                <w:szCs w:val="26"/>
              </w:rPr>
              <w:t>199</w:t>
            </w:r>
          </w:p>
        </w:tc>
        <w:tc>
          <w:tcPr>
            <w:tcW w:w="3261" w:type="dxa"/>
            <w:tcBorders>
              <w:top w:val="single" w:sz="6" w:space="0" w:color="000000"/>
            </w:tcBorders>
          </w:tcPr>
          <w:p w14:paraId="009C0F77" w14:textId="22D79FE6" w:rsidR="008A6C75" w:rsidRPr="00244804" w:rsidRDefault="008A6C75" w:rsidP="00AC05DA">
            <w:pPr>
              <w:pStyle w:val="TableParagraph"/>
              <w:tabs>
                <w:tab w:val="left" w:pos="142"/>
              </w:tabs>
              <w:ind w:firstLine="567"/>
              <w:jc w:val="center"/>
              <w:rPr>
                <w:sz w:val="26"/>
                <w:szCs w:val="26"/>
              </w:rPr>
            </w:pPr>
            <w:r>
              <w:rPr>
                <w:sz w:val="24"/>
                <w:szCs w:val="24"/>
              </w:rPr>
              <w:t>5940</w:t>
            </w:r>
          </w:p>
        </w:tc>
      </w:tr>
    </w:tbl>
    <w:p w14:paraId="726E7211" w14:textId="169A5C1E" w:rsidR="00BA67A5" w:rsidRPr="00396DDE" w:rsidRDefault="00BA67A5" w:rsidP="00AC05DA">
      <w:pPr>
        <w:pStyle w:val="a3"/>
        <w:ind w:firstLine="567"/>
        <w:jc w:val="left"/>
        <w:rPr>
          <w:b/>
        </w:rPr>
      </w:pPr>
    </w:p>
    <w:p w14:paraId="28B75547" w14:textId="77777777" w:rsidR="008A6C75" w:rsidRDefault="008A6C75" w:rsidP="00AC05DA">
      <w:pPr>
        <w:pStyle w:val="1"/>
        <w:tabs>
          <w:tab w:val="left" w:pos="142"/>
          <w:tab w:val="left" w:pos="1668"/>
        </w:tabs>
        <w:spacing w:line="360" w:lineRule="auto"/>
        <w:ind w:left="0" w:firstLine="567"/>
      </w:pPr>
      <w:bookmarkStart w:id="6" w:name="_TOC_250015"/>
      <w:r>
        <w:t>1.3.4. Требования к поступающим в колледж на данную</w:t>
      </w:r>
      <w:bookmarkEnd w:id="6"/>
      <w:r>
        <w:t xml:space="preserve"> ППССЗ</w:t>
      </w:r>
    </w:p>
    <w:p w14:paraId="231F7F0A" w14:textId="1EC75E2D" w:rsidR="00BA67A5" w:rsidRPr="00396DDE" w:rsidRDefault="00886B07" w:rsidP="00AC05DA">
      <w:pPr>
        <w:pStyle w:val="a3"/>
        <w:spacing w:before="144" w:line="360" w:lineRule="auto"/>
        <w:ind w:right="-1" w:firstLine="567"/>
      </w:pPr>
      <w:r w:rsidRPr="00396DDE">
        <w:t>Прием граждан на обучение по программе подготовки специалистов среднего звена осуществляется на базе основного общего образования в соответствии с Порядком приема граждан на обучение по образовательным программам среднего профессионального образования, утвержденного приказом Министерства образования и науки</w:t>
      </w:r>
      <w:r w:rsidRPr="00396DDE">
        <w:rPr>
          <w:spacing w:val="40"/>
        </w:rPr>
        <w:t xml:space="preserve"> </w:t>
      </w:r>
      <w:r w:rsidRPr="00396DDE">
        <w:t>Российской</w:t>
      </w:r>
      <w:r w:rsidRPr="00396DDE">
        <w:rPr>
          <w:spacing w:val="40"/>
        </w:rPr>
        <w:t xml:space="preserve"> </w:t>
      </w:r>
      <w:r w:rsidRPr="00396DDE">
        <w:t>Федерации</w:t>
      </w:r>
      <w:r w:rsidRPr="00396DDE">
        <w:rPr>
          <w:spacing w:val="40"/>
        </w:rPr>
        <w:t xml:space="preserve"> </w:t>
      </w:r>
      <w:r w:rsidRPr="00396DDE">
        <w:t>23 января</w:t>
      </w:r>
      <w:r w:rsidRPr="00396DDE">
        <w:rPr>
          <w:spacing w:val="72"/>
        </w:rPr>
        <w:t xml:space="preserve">  </w:t>
      </w:r>
      <w:r w:rsidRPr="00396DDE">
        <w:t>2014</w:t>
      </w:r>
      <w:r w:rsidRPr="00396DDE">
        <w:rPr>
          <w:spacing w:val="67"/>
        </w:rPr>
        <w:t xml:space="preserve">  </w:t>
      </w:r>
      <w:r w:rsidRPr="00396DDE">
        <w:t>года</w:t>
      </w:r>
      <w:r w:rsidRPr="00396DDE">
        <w:rPr>
          <w:spacing w:val="66"/>
        </w:rPr>
        <w:t xml:space="preserve"> </w:t>
      </w:r>
      <w:r w:rsidRPr="00396DDE">
        <w:t>№</w:t>
      </w:r>
      <w:r w:rsidRPr="00396DDE">
        <w:rPr>
          <w:spacing w:val="57"/>
          <w:w w:val="150"/>
        </w:rPr>
        <w:t xml:space="preserve"> </w:t>
      </w:r>
      <w:r w:rsidRPr="00396DDE">
        <w:t>36,</w:t>
      </w:r>
      <w:r w:rsidRPr="00396DDE">
        <w:rPr>
          <w:spacing w:val="67"/>
        </w:rPr>
        <w:t xml:space="preserve"> </w:t>
      </w:r>
      <w:r w:rsidRPr="00396DDE">
        <w:t>в</w:t>
      </w:r>
      <w:r w:rsidRPr="00396DDE">
        <w:rPr>
          <w:spacing w:val="60"/>
        </w:rPr>
        <w:t xml:space="preserve"> </w:t>
      </w:r>
      <w:r w:rsidRPr="00396DDE">
        <w:t>соответствии</w:t>
      </w:r>
      <w:r w:rsidRPr="008A6C75">
        <w:t xml:space="preserve"> </w:t>
      </w:r>
      <w:r w:rsidRPr="00396DDE">
        <w:t>с</w:t>
      </w:r>
      <w:r w:rsidRPr="008A6C75">
        <w:t xml:space="preserve"> </w:t>
      </w:r>
      <w:r w:rsidRPr="00396DDE">
        <w:t>Правилами</w:t>
      </w:r>
      <w:r w:rsidRPr="008A6C75">
        <w:t xml:space="preserve"> </w:t>
      </w:r>
      <w:r w:rsidRPr="00396DDE">
        <w:t>приёма</w:t>
      </w:r>
      <w:r w:rsidR="00CD3CCC">
        <w:t xml:space="preserve"> Ч</w:t>
      </w:r>
      <w:r w:rsidR="008A6C75" w:rsidRPr="008A6C75">
        <w:t xml:space="preserve">ОУ ПО </w:t>
      </w:r>
      <w:r w:rsidRPr="008A6C75">
        <w:t>«Ставропольский многопрофильный колледж».</w:t>
      </w:r>
    </w:p>
    <w:p w14:paraId="766346E3" w14:textId="60987745" w:rsidR="00BA67A5" w:rsidRPr="008A6C75" w:rsidRDefault="00CD1B52" w:rsidP="00AC05DA">
      <w:pPr>
        <w:pStyle w:val="1"/>
        <w:tabs>
          <w:tab w:val="left" w:pos="142"/>
          <w:tab w:val="left" w:pos="2793"/>
        </w:tabs>
        <w:spacing w:line="360" w:lineRule="auto"/>
        <w:ind w:left="0" w:firstLine="567"/>
        <w:jc w:val="center"/>
        <w:rPr>
          <w:spacing w:val="-3"/>
        </w:rPr>
      </w:pPr>
      <w:bookmarkStart w:id="7" w:name="_Toc168925486"/>
      <w:r w:rsidRPr="008A6C75">
        <w:rPr>
          <w:spacing w:val="-3"/>
        </w:rPr>
        <w:t xml:space="preserve">1.3.5 </w:t>
      </w:r>
      <w:r w:rsidR="00886B07" w:rsidRPr="008A6C75">
        <w:rPr>
          <w:spacing w:val="-3"/>
        </w:rPr>
        <w:t>Возможности продолжения образования выпускника</w:t>
      </w:r>
      <w:bookmarkEnd w:id="7"/>
    </w:p>
    <w:p w14:paraId="59A36DCC" w14:textId="517333A7" w:rsidR="00BA67A5" w:rsidRPr="00396DDE" w:rsidRDefault="00BE08AE" w:rsidP="00AC05DA">
      <w:pPr>
        <w:pStyle w:val="a3"/>
        <w:tabs>
          <w:tab w:val="left" w:pos="851"/>
        </w:tabs>
        <w:spacing w:line="360" w:lineRule="auto"/>
        <w:ind w:firstLine="567"/>
      </w:pPr>
      <w:r w:rsidRPr="00396DDE">
        <w:rPr>
          <w:noProof/>
          <w:lang w:eastAsia="ru-RU"/>
        </w:rPr>
        <mc:AlternateContent>
          <mc:Choice Requires="wps">
            <w:drawing>
              <wp:anchor distT="0" distB="0" distL="114300" distR="114300" simplePos="0" relativeHeight="251640320" behindDoc="1" locked="0" layoutInCell="1" allowOverlap="1" wp14:anchorId="4F32336C" wp14:editId="603196FC">
                <wp:simplePos x="0" y="0"/>
                <wp:positionH relativeFrom="page">
                  <wp:posOffset>3438525</wp:posOffset>
                </wp:positionH>
                <wp:positionV relativeFrom="paragraph">
                  <wp:posOffset>136525</wp:posOffset>
                </wp:positionV>
                <wp:extent cx="24955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9145">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986F7" id="Line 11"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75pt,10.75pt" to="290.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" strokecolor="#0f0f0f" strokeweight=".25403mm">
                <w10:wrap anchorx="page"/>
              </v:line>
            </w:pict>
          </mc:Fallback>
        </mc:AlternateContent>
      </w:r>
      <w:r w:rsidR="00274746">
        <w:t>Выпускник, освоивший ППССЗ</w:t>
      </w:r>
      <w:r w:rsidR="00886B07" w:rsidRPr="00396DDE">
        <w:t xml:space="preserve"> по специальности 31.02.01 Лечебное дело (очная форма, на базе основного общего образования) подготовлен к освоению OПOП ВО, наряду с гражданами, имеющими среднее общее образование.</w:t>
      </w:r>
    </w:p>
    <w:p w14:paraId="021F9C59" w14:textId="77777777" w:rsidR="008A6C75" w:rsidRDefault="008A6C75" w:rsidP="00AC05DA">
      <w:pPr>
        <w:pStyle w:val="1"/>
        <w:tabs>
          <w:tab w:val="left" w:pos="142"/>
          <w:tab w:val="left" w:pos="2793"/>
        </w:tabs>
        <w:spacing w:before="0" w:line="360" w:lineRule="auto"/>
        <w:ind w:left="0" w:firstLine="567"/>
        <w:jc w:val="center"/>
      </w:pPr>
      <w:bookmarkStart w:id="8" w:name="_TOC_250013"/>
      <w:r>
        <w:rPr>
          <w:spacing w:val="-3"/>
        </w:rPr>
        <w:t xml:space="preserve">1.3.6. </w:t>
      </w:r>
      <w:r>
        <w:t>Основные пользователи</w:t>
      </w:r>
      <w:bookmarkEnd w:id="8"/>
      <w:r>
        <w:t xml:space="preserve"> ППССЗ</w:t>
      </w:r>
    </w:p>
    <w:p w14:paraId="478BB0FC" w14:textId="77777777" w:rsidR="00BA67A5" w:rsidRPr="00396DDE" w:rsidRDefault="00886B07" w:rsidP="00AC05DA">
      <w:pPr>
        <w:pStyle w:val="a3"/>
        <w:tabs>
          <w:tab w:val="left" w:pos="851"/>
        </w:tabs>
        <w:spacing w:line="360" w:lineRule="auto"/>
        <w:ind w:firstLine="567"/>
        <w:jc w:val="left"/>
      </w:pPr>
      <w:r w:rsidRPr="008A6C75">
        <w:t>Основными пользователями ППССЗ являются:</w:t>
      </w:r>
    </w:p>
    <w:p w14:paraId="551187B1" w14:textId="77777777" w:rsidR="00BA67A5" w:rsidRPr="00396DDE" w:rsidRDefault="00886B07" w:rsidP="00AC05DA">
      <w:pPr>
        <w:pStyle w:val="a5"/>
        <w:numPr>
          <w:ilvl w:val="0"/>
          <w:numId w:val="2"/>
        </w:numPr>
        <w:tabs>
          <w:tab w:val="left" w:pos="851"/>
          <w:tab w:val="left" w:pos="1633"/>
        </w:tabs>
        <w:spacing w:line="360" w:lineRule="auto"/>
        <w:ind w:left="0" w:firstLine="567"/>
        <w:rPr>
          <w:sz w:val="28"/>
          <w:szCs w:val="28"/>
        </w:rPr>
      </w:pPr>
      <w:r w:rsidRPr="008A6C75">
        <w:rPr>
          <w:sz w:val="28"/>
          <w:szCs w:val="28"/>
        </w:rPr>
        <w:t>преподаватели, сотрудники колледжа;</w:t>
      </w:r>
    </w:p>
    <w:p w14:paraId="1C8F6A78" w14:textId="77777777" w:rsidR="00BA67A5" w:rsidRPr="00396DDE" w:rsidRDefault="00886B07" w:rsidP="00AC05DA">
      <w:pPr>
        <w:pStyle w:val="a5"/>
        <w:numPr>
          <w:ilvl w:val="0"/>
          <w:numId w:val="2"/>
        </w:numPr>
        <w:tabs>
          <w:tab w:val="left" w:pos="851"/>
          <w:tab w:val="left" w:pos="1629"/>
        </w:tabs>
        <w:spacing w:line="360" w:lineRule="auto"/>
        <w:ind w:left="0" w:firstLine="567"/>
        <w:rPr>
          <w:sz w:val="28"/>
          <w:szCs w:val="28"/>
        </w:rPr>
      </w:pPr>
      <w:r w:rsidRPr="008A6C75">
        <w:rPr>
          <w:sz w:val="28"/>
          <w:szCs w:val="28"/>
        </w:rPr>
        <w:t>студенты, обучающиеся по специальности 31.02.01 Лечебное дело;</w:t>
      </w:r>
    </w:p>
    <w:p w14:paraId="44F436EA" w14:textId="77777777" w:rsidR="00BA67A5" w:rsidRPr="00396DDE" w:rsidRDefault="00886B07" w:rsidP="00AC05DA">
      <w:pPr>
        <w:pStyle w:val="a5"/>
        <w:numPr>
          <w:ilvl w:val="0"/>
          <w:numId w:val="2"/>
        </w:numPr>
        <w:tabs>
          <w:tab w:val="left" w:pos="851"/>
          <w:tab w:val="left" w:pos="1629"/>
        </w:tabs>
        <w:spacing w:line="360" w:lineRule="auto"/>
        <w:ind w:left="0" w:firstLine="567"/>
        <w:rPr>
          <w:sz w:val="28"/>
          <w:szCs w:val="28"/>
        </w:rPr>
      </w:pPr>
      <w:r w:rsidRPr="008A6C75">
        <w:rPr>
          <w:sz w:val="28"/>
          <w:szCs w:val="28"/>
        </w:rPr>
        <w:t>администрация и коллективные органы управления Колледжа;</w:t>
      </w:r>
    </w:p>
    <w:p w14:paraId="51ABA17A" w14:textId="77777777" w:rsidR="00BA67A5" w:rsidRPr="00396DDE" w:rsidRDefault="00886B07" w:rsidP="00AC05DA">
      <w:pPr>
        <w:pStyle w:val="a5"/>
        <w:numPr>
          <w:ilvl w:val="0"/>
          <w:numId w:val="2"/>
        </w:numPr>
        <w:tabs>
          <w:tab w:val="left" w:pos="851"/>
          <w:tab w:val="left" w:pos="1634"/>
        </w:tabs>
        <w:spacing w:line="360" w:lineRule="auto"/>
        <w:ind w:left="0" w:firstLine="567"/>
        <w:rPr>
          <w:sz w:val="28"/>
          <w:szCs w:val="28"/>
        </w:rPr>
      </w:pPr>
      <w:r w:rsidRPr="008A6C75">
        <w:rPr>
          <w:sz w:val="28"/>
          <w:szCs w:val="28"/>
        </w:rPr>
        <w:t>абитуриенты и их родители;</w:t>
      </w:r>
    </w:p>
    <w:p w14:paraId="405EB0C5" w14:textId="77777777" w:rsidR="00BA67A5" w:rsidRPr="008A6C75" w:rsidRDefault="00886B07" w:rsidP="00AC05DA">
      <w:pPr>
        <w:pStyle w:val="a5"/>
        <w:numPr>
          <w:ilvl w:val="0"/>
          <w:numId w:val="2"/>
        </w:numPr>
        <w:tabs>
          <w:tab w:val="left" w:pos="851"/>
          <w:tab w:val="left" w:pos="1635"/>
        </w:tabs>
        <w:spacing w:line="360" w:lineRule="auto"/>
        <w:ind w:left="0" w:firstLine="567"/>
        <w:rPr>
          <w:sz w:val="28"/>
          <w:szCs w:val="28"/>
        </w:rPr>
      </w:pPr>
      <w:r w:rsidRPr="008A6C75">
        <w:rPr>
          <w:sz w:val="28"/>
          <w:szCs w:val="28"/>
        </w:rPr>
        <w:t>работодатели.</w:t>
      </w:r>
    </w:p>
    <w:p w14:paraId="31039DCA" w14:textId="77777777" w:rsidR="008A6C75" w:rsidRPr="00396DDE" w:rsidRDefault="008A6C75" w:rsidP="00AC05DA">
      <w:pPr>
        <w:pStyle w:val="a5"/>
        <w:numPr>
          <w:ilvl w:val="0"/>
          <w:numId w:val="2"/>
        </w:numPr>
        <w:tabs>
          <w:tab w:val="left" w:pos="1635"/>
        </w:tabs>
        <w:spacing w:line="360" w:lineRule="auto"/>
        <w:ind w:left="0" w:firstLine="567"/>
        <w:rPr>
          <w:sz w:val="28"/>
          <w:szCs w:val="28"/>
        </w:rPr>
      </w:pPr>
    </w:p>
    <w:p w14:paraId="0BB03B2E" w14:textId="77777777" w:rsidR="00BA67A5" w:rsidRPr="00396DDE" w:rsidRDefault="00BA67A5" w:rsidP="00AC05DA">
      <w:pPr>
        <w:ind w:firstLine="567"/>
        <w:rPr>
          <w:sz w:val="28"/>
          <w:szCs w:val="28"/>
        </w:rPr>
        <w:sectPr w:rsidR="00BA67A5" w:rsidRPr="00396DDE" w:rsidSect="008A6C75">
          <w:headerReference w:type="default" r:id="rId9"/>
          <w:pgSz w:w="11900" w:h="16840"/>
          <w:pgMar w:top="940" w:right="560" w:bottom="280" w:left="1418" w:header="726" w:footer="0" w:gutter="0"/>
          <w:cols w:space="720"/>
        </w:sectPr>
      </w:pPr>
    </w:p>
    <w:p w14:paraId="02DAFD60" w14:textId="70FCD4A9" w:rsidR="00BA67A5" w:rsidRPr="00396DDE" w:rsidRDefault="00274746" w:rsidP="00AC05DA">
      <w:pPr>
        <w:pStyle w:val="1"/>
        <w:tabs>
          <w:tab w:val="left" w:pos="1440"/>
        </w:tabs>
        <w:spacing w:before="80" w:line="271" w:lineRule="auto"/>
        <w:ind w:left="0" w:right="1137" w:firstLine="567"/>
        <w:jc w:val="center"/>
      </w:pPr>
      <w:bookmarkStart w:id="9" w:name="_Toc168925488"/>
      <w:r>
        <w:rPr>
          <w:spacing w:val="-2"/>
        </w:rPr>
        <w:lastRenderedPageBreak/>
        <w:t xml:space="preserve">2. </w:t>
      </w:r>
      <w:r w:rsidR="00886B07" w:rsidRPr="00396DDE">
        <w:rPr>
          <w:spacing w:val="-2"/>
        </w:rPr>
        <w:t>ХАРАКТЕРИСТИКА</w:t>
      </w:r>
      <w:r w:rsidR="00886B07" w:rsidRPr="00396DDE">
        <w:rPr>
          <w:spacing w:val="-30"/>
        </w:rPr>
        <w:t xml:space="preserve"> </w:t>
      </w:r>
      <w:r w:rsidR="00886B07" w:rsidRPr="00396DDE">
        <w:rPr>
          <w:spacing w:val="-2"/>
        </w:rPr>
        <w:t>ПРОФЕССИОНАЛЬНОЙДЕЯТЕЛЬНОСТИ ВЫПУСКНИКА</w:t>
      </w:r>
      <w:bookmarkEnd w:id="9"/>
    </w:p>
    <w:p w14:paraId="2636FF0E" w14:textId="77777777" w:rsidR="00BA67A5" w:rsidRPr="00396DDE" w:rsidRDefault="00BA67A5" w:rsidP="00AC05DA">
      <w:pPr>
        <w:pStyle w:val="a3"/>
        <w:spacing w:before="5"/>
        <w:ind w:firstLine="567"/>
        <w:jc w:val="left"/>
        <w:rPr>
          <w:b/>
        </w:rPr>
      </w:pPr>
    </w:p>
    <w:p w14:paraId="036F88E3" w14:textId="77777777" w:rsidR="008A6C75" w:rsidRPr="008A6C75" w:rsidRDefault="008A6C75" w:rsidP="00AC05DA">
      <w:pPr>
        <w:pStyle w:val="TableParagraph"/>
        <w:spacing w:line="360" w:lineRule="auto"/>
        <w:ind w:firstLine="567"/>
        <w:jc w:val="both"/>
        <w:rPr>
          <w:sz w:val="28"/>
          <w:szCs w:val="28"/>
        </w:rPr>
      </w:pPr>
      <w:r w:rsidRPr="008A6C75">
        <w:rPr>
          <w:sz w:val="28"/>
          <w:szCs w:val="28"/>
        </w:rPr>
        <w:t>Область профессиональной деятельности выпускников по специальности 34.02.01 Сестринское дело: 02 Здравоохранение.</w:t>
      </w:r>
    </w:p>
    <w:p w14:paraId="46B364D0" w14:textId="214C4BC2" w:rsidR="00BA67A5" w:rsidRPr="008A6C75" w:rsidRDefault="00886B07" w:rsidP="00AC05DA">
      <w:pPr>
        <w:pStyle w:val="a5"/>
        <w:spacing w:line="360" w:lineRule="auto"/>
        <w:ind w:left="0" w:firstLine="567"/>
        <w:jc w:val="both"/>
        <w:rPr>
          <w:sz w:val="28"/>
          <w:szCs w:val="28"/>
        </w:rPr>
      </w:pPr>
      <w:r w:rsidRPr="008A6C75">
        <w:rPr>
          <w:sz w:val="28"/>
          <w:szCs w:val="28"/>
        </w:rPr>
        <w:t>Фельдшер готовится к следующим видам деятельности:</w:t>
      </w:r>
    </w:p>
    <w:p w14:paraId="2C53199A" w14:textId="77777777" w:rsidR="008A6C75" w:rsidRPr="008A6C75" w:rsidRDefault="008A6C75" w:rsidP="00AC05DA">
      <w:pPr>
        <w:pStyle w:val="a5"/>
        <w:numPr>
          <w:ilvl w:val="0"/>
          <w:numId w:val="18"/>
        </w:numPr>
        <w:spacing w:line="360" w:lineRule="auto"/>
        <w:ind w:left="0" w:firstLine="567"/>
        <w:jc w:val="both"/>
        <w:rPr>
          <w:sz w:val="28"/>
          <w:szCs w:val="28"/>
        </w:rPr>
      </w:pPr>
      <w:r w:rsidRPr="008A6C75">
        <w:rPr>
          <w:sz w:val="28"/>
          <w:szCs w:val="28"/>
        </w:rPr>
        <w:t>осуществление профессионального ухода за пациентами;</w:t>
      </w:r>
    </w:p>
    <w:p w14:paraId="0B09E830" w14:textId="77777777" w:rsidR="008A6C75" w:rsidRPr="008A6C75" w:rsidRDefault="008A6C75" w:rsidP="00AC05DA">
      <w:pPr>
        <w:pStyle w:val="a5"/>
        <w:numPr>
          <w:ilvl w:val="0"/>
          <w:numId w:val="18"/>
        </w:numPr>
        <w:spacing w:line="360" w:lineRule="auto"/>
        <w:ind w:left="0" w:firstLine="567"/>
        <w:jc w:val="both"/>
        <w:rPr>
          <w:sz w:val="28"/>
          <w:szCs w:val="28"/>
        </w:rPr>
      </w:pPr>
      <w:r w:rsidRPr="008A6C75">
        <w:rPr>
          <w:sz w:val="28"/>
          <w:szCs w:val="28"/>
        </w:rPr>
        <w:t>осуществление лечебно-диагностической деятельности;</w:t>
      </w:r>
    </w:p>
    <w:p w14:paraId="161D389B" w14:textId="77777777" w:rsidR="008A6C75" w:rsidRPr="008A6C75" w:rsidRDefault="008A6C75" w:rsidP="00AC05DA">
      <w:pPr>
        <w:pStyle w:val="a5"/>
        <w:numPr>
          <w:ilvl w:val="0"/>
          <w:numId w:val="18"/>
        </w:numPr>
        <w:spacing w:line="360" w:lineRule="auto"/>
        <w:ind w:left="0" w:firstLine="567"/>
        <w:jc w:val="both"/>
        <w:rPr>
          <w:sz w:val="28"/>
          <w:szCs w:val="28"/>
        </w:rPr>
      </w:pPr>
      <w:r w:rsidRPr="008A6C75">
        <w:rPr>
          <w:sz w:val="28"/>
          <w:szCs w:val="28"/>
        </w:rPr>
        <w:t>осуществление медицинской реабилитации и абилитации;</w:t>
      </w:r>
    </w:p>
    <w:p w14:paraId="7A114A80" w14:textId="77777777" w:rsidR="008A6C75" w:rsidRPr="008A6C75" w:rsidRDefault="008A6C75" w:rsidP="00AC05DA">
      <w:pPr>
        <w:pStyle w:val="a5"/>
        <w:numPr>
          <w:ilvl w:val="0"/>
          <w:numId w:val="18"/>
        </w:numPr>
        <w:spacing w:line="360" w:lineRule="auto"/>
        <w:ind w:left="0" w:firstLine="567"/>
        <w:jc w:val="both"/>
        <w:rPr>
          <w:sz w:val="28"/>
          <w:szCs w:val="28"/>
        </w:rPr>
      </w:pPr>
      <w:r w:rsidRPr="008A6C75">
        <w:rPr>
          <w:sz w:val="28"/>
          <w:szCs w:val="28"/>
        </w:rPr>
        <w:t>осуществление профилактической деятельности;</w:t>
      </w:r>
    </w:p>
    <w:p w14:paraId="0F34CBE1" w14:textId="5AADF378" w:rsidR="008A6C75" w:rsidRPr="008A6C75" w:rsidRDefault="008A6C75" w:rsidP="00AC05DA">
      <w:pPr>
        <w:pStyle w:val="a5"/>
        <w:numPr>
          <w:ilvl w:val="0"/>
          <w:numId w:val="18"/>
        </w:numPr>
        <w:spacing w:line="360" w:lineRule="auto"/>
        <w:ind w:left="0" w:firstLine="567"/>
        <w:jc w:val="both"/>
        <w:rPr>
          <w:sz w:val="28"/>
          <w:szCs w:val="28"/>
        </w:rPr>
      </w:pPr>
      <w:r w:rsidRPr="008A6C75">
        <w:rPr>
          <w:sz w:val="28"/>
          <w:szCs w:val="28"/>
        </w:rPr>
        <w:t>оказание скорой медицинской помощи в экстренной и неотложной формах, в том числе вне медицинской организации;</w:t>
      </w:r>
    </w:p>
    <w:p w14:paraId="6A3BD321" w14:textId="777E3D2B" w:rsidR="00274746" w:rsidRPr="008A6C75" w:rsidRDefault="008A6C75" w:rsidP="00AC05DA">
      <w:pPr>
        <w:pStyle w:val="a5"/>
        <w:numPr>
          <w:ilvl w:val="0"/>
          <w:numId w:val="18"/>
        </w:numPr>
        <w:spacing w:line="360" w:lineRule="auto"/>
        <w:ind w:left="0" w:firstLine="567"/>
        <w:jc w:val="both"/>
        <w:rPr>
          <w:sz w:val="28"/>
          <w:szCs w:val="28"/>
        </w:rPr>
      </w:pPr>
      <w:r w:rsidRPr="008A6C75">
        <w:rPr>
          <w:sz w:val="28"/>
          <w:szCs w:val="28"/>
        </w:rPr>
        <w:t>осуществление организационно-аналитической деятельности.</w:t>
      </w:r>
    </w:p>
    <w:p w14:paraId="4E0ADF32" w14:textId="01B13D83" w:rsidR="00BA67A5" w:rsidRPr="00396DDE" w:rsidRDefault="00BA67A5" w:rsidP="00AC05DA">
      <w:pPr>
        <w:pStyle w:val="a3"/>
        <w:spacing w:line="360" w:lineRule="auto"/>
        <w:ind w:firstLine="567"/>
      </w:pPr>
    </w:p>
    <w:p w14:paraId="12215683" w14:textId="79B49136" w:rsidR="00BA67A5" w:rsidRPr="00396DDE" w:rsidRDefault="00274746" w:rsidP="00AC05DA">
      <w:pPr>
        <w:pStyle w:val="a5"/>
        <w:spacing w:line="360" w:lineRule="auto"/>
        <w:ind w:left="0" w:firstLine="567"/>
        <w:jc w:val="both"/>
        <w:rPr>
          <w:b/>
          <w:sz w:val="28"/>
          <w:szCs w:val="28"/>
        </w:rPr>
      </w:pPr>
      <w:r>
        <w:rPr>
          <w:b/>
          <w:w w:val="105"/>
          <w:sz w:val="28"/>
          <w:szCs w:val="28"/>
        </w:rPr>
        <w:t xml:space="preserve">3. </w:t>
      </w:r>
      <w:r w:rsidR="00886B07" w:rsidRPr="00396DDE">
        <w:rPr>
          <w:b/>
          <w:w w:val="105"/>
          <w:sz w:val="28"/>
          <w:szCs w:val="28"/>
        </w:rPr>
        <w:t>ТРЕБОВАНИЯ</w:t>
      </w:r>
      <w:r w:rsidR="00886B07" w:rsidRPr="00396DDE">
        <w:rPr>
          <w:b/>
          <w:spacing w:val="67"/>
          <w:w w:val="105"/>
          <w:sz w:val="28"/>
          <w:szCs w:val="28"/>
        </w:rPr>
        <w:t xml:space="preserve"> </w:t>
      </w:r>
      <w:r w:rsidR="0011013A" w:rsidRPr="00396DDE">
        <w:rPr>
          <w:b/>
          <w:w w:val="105"/>
          <w:sz w:val="28"/>
          <w:szCs w:val="28"/>
        </w:rPr>
        <w:t>К</w:t>
      </w:r>
      <w:r w:rsidR="00886B07" w:rsidRPr="00396DDE">
        <w:rPr>
          <w:b/>
          <w:spacing w:val="59"/>
          <w:w w:val="105"/>
          <w:sz w:val="28"/>
          <w:szCs w:val="28"/>
        </w:rPr>
        <w:t xml:space="preserve"> </w:t>
      </w:r>
      <w:r w:rsidR="00886B07" w:rsidRPr="00396DDE">
        <w:rPr>
          <w:b/>
          <w:w w:val="105"/>
          <w:sz w:val="28"/>
          <w:szCs w:val="28"/>
        </w:rPr>
        <w:t>РЕЗУЛЬТАТАМ</w:t>
      </w:r>
      <w:r w:rsidR="00886B07" w:rsidRPr="00396DDE">
        <w:rPr>
          <w:b/>
          <w:spacing w:val="62"/>
          <w:w w:val="105"/>
          <w:sz w:val="28"/>
          <w:szCs w:val="28"/>
        </w:rPr>
        <w:t xml:space="preserve"> </w:t>
      </w:r>
      <w:r w:rsidR="00886B07" w:rsidRPr="00396DDE">
        <w:rPr>
          <w:b/>
          <w:w w:val="105"/>
          <w:sz w:val="28"/>
          <w:szCs w:val="28"/>
        </w:rPr>
        <w:t>ОСВОЕНИЯ</w:t>
      </w:r>
      <w:r w:rsidR="00886B07" w:rsidRPr="00396DDE">
        <w:rPr>
          <w:b/>
          <w:spacing w:val="39"/>
          <w:w w:val="105"/>
          <w:sz w:val="28"/>
          <w:szCs w:val="28"/>
        </w:rPr>
        <w:t xml:space="preserve"> </w:t>
      </w:r>
      <w:r w:rsidR="00886B07" w:rsidRPr="00396DDE">
        <w:rPr>
          <w:b/>
          <w:spacing w:val="-2"/>
          <w:w w:val="105"/>
          <w:sz w:val="28"/>
          <w:szCs w:val="28"/>
        </w:rPr>
        <w:t>ППССЗ</w:t>
      </w:r>
    </w:p>
    <w:p w14:paraId="07DCFE75" w14:textId="2412EEB1" w:rsidR="00BA67A5" w:rsidRPr="00396DDE" w:rsidRDefault="00886B07" w:rsidP="00AC05DA">
      <w:pPr>
        <w:pStyle w:val="a3"/>
        <w:spacing w:line="360" w:lineRule="auto"/>
        <w:ind w:firstLine="567"/>
      </w:pPr>
      <w:r w:rsidRPr="00396DDE">
        <w:t>Фельдшер</w:t>
      </w:r>
      <w:r w:rsidRPr="00396DDE">
        <w:rPr>
          <w:spacing w:val="40"/>
        </w:rPr>
        <w:t xml:space="preserve"> </w:t>
      </w:r>
      <w:r w:rsidRPr="00396DDE">
        <w:t>должен обладать общими</w:t>
      </w:r>
      <w:r w:rsidRPr="00396DDE">
        <w:rPr>
          <w:spacing w:val="40"/>
        </w:rPr>
        <w:t xml:space="preserve"> </w:t>
      </w:r>
      <w:r w:rsidRPr="00396DDE">
        <w:t>компетенциями, включающими</w:t>
      </w:r>
      <w:r w:rsidRPr="00396DDE">
        <w:rPr>
          <w:spacing w:val="40"/>
        </w:rPr>
        <w:t xml:space="preserve"> </w:t>
      </w:r>
      <w:r w:rsidRPr="00396DDE">
        <w:t xml:space="preserve">в </w:t>
      </w:r>
      <w:r w:rsidRPr="00396DDE">
        <w:rPr>
          <w:spacing w:val="-2"/>
        </w:rPr>
        <w:t>себя</w:t>
      </w:r>
      <w:r w:rsidR="00AB1696" w:rsidRPr="00396DDE">
        <w:rPr>
          <w:spacing w:val="-2"/>
        </w:rPr>
        <w:t xml:space="preserve"> </w:t>
      </w:r>
      <w:r w:rsidRPr="00396DDE">
        <w:rPr>
          <w:spacing w:val="-2"/>
        </w:rPr>
        <w:t>способность:</w:t>
      </w:r>
    </w:p>
    <w:tbl>
      <w:tblPr>
        <w:tblStyle w:val="TableNormal"/>
        <w:tblW w:w="10065" w:type="dxa"/>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819"/>
        <w:gridCol w:w="7246"/>
      </w:tblGrid>
      <w:tr w:rsidR="008A6C75" w:rsidRPr="00396DDE" w14:paraId="33956C1A" w14:textId="77777777" w:rsidTr="00AC05DA">
        <w:trPr>
          <w:trHeight w:val="561"/>
        </w:trPr>
        <w:tc>
          <w:tcPr>
            <w:tcW w:w="2819" w:type="dxa"/>
          </w:tcPr>
          <w:p w14:paraId="458E95AA" w14:textId="77777777" w:rsidR="008A6C75" w:rsidRDefault="008A6C75" w:rsidP="00AC05DA">
            <w:pPr>
              <w:pStyle w:val="TableParagraph"/>
              <w:tabs>
                <w:tab w:val="left" w:pos="142"/>
              </w:tabs>
              <w:spacing w:line="292" w:lineRule="exact"/>
              <w:ind w:right="24" w:firstLine="567"/>
              <w:jc w:val="center"/>
              <w:rPr>
                <w:sz w:val="26"/>
              </w:rPr>
            </w:pPr>
            <w:r>
              <w:rPr>
                <w:sz w:val="26"/>
              </w:rPr>
              <w:t>Код</w:t>
            </w:r>
          </w:p>
          <w:p w14:paraId="48C8428B" w14:textId="0A1081A3" w:rsidR="008A6C75" w:rsidRPr="00396DDE" w:rsidRDefault="008A6C75" w:rsidP="00AC05DA">
            <w:pPr>
              <w:pStyle w:val="TableParagraph"/>
              <w:spacing w:line="262" w:lineRule="exact"/>
              <w:ind w:right="316" w:firstLine="567"/>
              <w:jc w:val="center"/>
              <w:rPr>
                <w:b/>
                <w:sz w:val="28"/>
                <w:szCs w:val="28"/>
              </w:rPr>
            </w:pPr>
            <w:r>
              <w:rPr>
                <w:sz w:val="26"/>
              </w:rPr>
              <w:t>компетенции</w:t>
            </w:r>
          </w:p>
        </w:tc>
        <w:tc>
          <w:tcPr>
            <w:tcW w:w="7246" w:type="dxa"/>
          </w:tcPr>
          <w:p w14:paraId="45ADB213" w14:textId="51D806FA" w:rsidR="008A6C75" w:rsidRPr="00396DDE" w:rsidRDefault="008A6C75" w:rsidP="00AC05DA">
            <w:pPr>
              <w:pStyle w:val="TableParagraph"/>
              <w:tabs>
                <w:tab w:val="left" w:pos="7104"/>
              </w:tabs>
              <w:spacing w:before="116"/>
              <w:ind w:right="3169" w:firstLine="567"/>
              <w:jc w:val="center"/>
              <w:rPr>
                <w:b/>
                <w:sz w:val="28"/>
                <w:szCs w:val="28"/>
              </w:rPr>
            </w:pPr>
            <w:r>
              <w:rPr>
                <w:sz w:val="26"/>
              </w:rPr>
              <w:t>Содержание</w:t>
            </w:r>
          </w:p>
        </w:tc>
      </w:tr>
      <w:tr w:rsidR="00781213" w:rsidRPr="00396DDE" w14:paraId="6B21EE75" w14:textId="77777777" w:rsidTr="00AC05DA">
        <w:trPr>
          <w:trHeight w:val="546"/>
        </w:trPr>
        <w:tc>
          <w:tcPr>
            <w:tcW w:w="2819" w:type="dxa"/>
          </w:tcPr>
          <w:p w14:paraId="0660FC30" w14:textId="77777777" w:rsidR="00781213" w:rsidRPr="00396DDE" w:rsidRDefault="00781213" w:rsidP="00AC05DA">
            <w:pPr>
              <w:pStyle w:val="TableParagraph"/>
              <w:ind w:firstLine="567"/>
              <w:jc w:val="center"/>
              <w:rPr>
                <w:sz w:val="28"/>
                <w:szCs w:val="28"/>
              </w:rPr>
            </w:pPr>
            <w:r w:rsidRPr="00396DDE">
              <w:rPr>
                <w:w w:val="95"/>
                <w:sz w:val="28"/>
                <w:szCs w:val="28"/>
              </w:rPr>
              <w:t>ОК</w:t>
            </w:r>
            <w:r w:rsidRPr="00396DDE">
              <w:rPr>
                <w:spacing w:val="-2"/>
                <w:w w:val="95"/>
                <w:sz w:val="28"/>
                <w:szCs w:val="28"/>
              </w:rPr>
              <w:t xml:space="preserve"> </w:t>
            </w:r>
            <w:r w:rsidRPr="00396DDE">
              <w:rPr>
                <w:spacing w:val="-5"/>
                <w:sz w:val="28"/>
                <w:szCs w:val="28"/>
              </w:rPr>
              <w:t>1.</w:t>
            </w:r>
          </w:p>
        </w:tc>
        <w:tc>
          <w:tcPr>
            <w:tcW w:w="7246" w:type="dxa"/>
          </w:tcPr>
          <w:p w14:paraId="0542B4E2" w14:textId="1E93775A" w:rsidR="00781213" w:rsidRPr="00396DDE" w:rsidRDefault="00781213" w:rsidP="00AC05DA">
            <w:pPr>
              <w:pStyle w:val="TableParagraph"/>
              <w:ind w:firstLine="567"/>
              <w:rPr>
                <w:sz w:val="28"/>
                <w:szCs w:val="28"/>
              </w:rPr>
            </w:pPr>
            <w:r w:rsidRPr="00396DDE">
              <w:rPr>
                <w:sz w:val="28"/>
                <w:szCs w:val="28"/>
              </w:rPr>
              <w:t>Выбирать способы решения задач профессиональной деятельности применительно к различным контекстам</w:t>
            </w:r>
          </w:p>
        </w:tc>
      </w:tr>
      <w:tr w:rsidR="00781213" w:rsidRPr="00396DDE" w14:paraId="15F2D65D" w14:textId="77777777" w:rsidTr="00AC05DA">
        <w:trPr>
          <w:trHeight w:val="825"/>
        </w:trPr>
        <w:tc>
          <w:tcPr>
            <w:tcW w:w="2819" w:type="dxa"/>
          </w:tcPr>
          <w:p w14:paraId="0FC5ECBA" w14:textId="77777777" w:rsidR="00781213" w:rsidRPr="00396DDE" w:rsidRDefault="00781213" w:rsidP="00AC05DA">
            <w:pPr>
              <w:pStyle w:val="TableParagraph"/>
              <w:ind w:firstLine="567"/>
              <w:jc w:val="center"/>
              <w:rPr>
                <w:sz w:val="28"/>
                <w:szCs w:val="28"/>
              </w:rPr>
            </w:pPr>
            <w:r w:rsidRPr="00396DDE">
              <w:rPr>
                <w:w w:val="95"/>
                <w:sz w:val="28"/>
                <w:szCs w:val="28"/>
              </w:rPr>
              <w:t>ОК</w:t>
            </w:r>
            <w:r w:rsidRPr="00396DDE">
              <w:rPr>
                <w:spacing w:val="-3"/>
                <w:w w:val="95"/>
                <w:sz w:val="28"/>
                <w:szCs w:val="28"/>
              </w:rPr>
              <w:t xml:space="preserve"> </w:t>
            </w:r>
            <w:r w:rsidRPr="00396DDE">
              <w:rPr>
                <w:spacing w:val="-5"/>
                <w:sz w:val="28"/>
                <w:szCs w:val="28"/>
              </w:rPr>
              <w:t>2.</w:t>
            </w:r>
          </w:p>
        </w:tc>
        <w:tc>
          <w:tcPr>
            <w:tcW w:w="7246" w:type="dxa"/>
          </w:tcPr>
          <w:p w14:paraId="155FC41A" w14:textId="1BE16C92" w:rsidR="00781213" w:rsidRPr="00396DDE" w:rsidRDefault="00781213" w:rsidP="00AC05DA">
            <w:pPr>
              <w:pStyle w:val="TableParagraph"/>
              <w:ind w:firstLine="567"/>
              <w:rPr>
                <w:sz w:val="28"/>
                <w:szCs w:val="28"/>
              </w:rPr>
            </w:pPr>
            <w:r w:rsidRPr="00396DDE">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81213" w:rsidRPr="00396DDE" w14:paraId="32AA8FDD" w14:textId="77777777" w:rsidTr="00AC05DA">
        <w:trPr>
          <w:trHeight w:val="541"/>
        </w:trPr>
        <w:tc>
          <w:tcPr>
            <w:tcW w:w="2819" w:type="dxa"/>
          </w:tcPr>
          <w:p w14:paraId="20167B1D" w14:textId="77777777" w:rsidR="00781213" w:rsidRPr="00396DDE" w:rsidRDefault="00781213" w:rsidP="00AC05DA">
            <w:pPr>
              <w:pStyle w:val="TableParagraph"/>
              <w:ind w:firstLine="567"/>
              <w:jc w:val="center"/>
              <w:rPr>
                <w:sz w:val="28"/>
                <w:szCs w:val="28"/>
              </w:rPr>
            </w:pPr>
            <w:r w:rsidRPr="00396DDE">
              <w:rPr>
                <w:spacing w:val="-5"/>
                <w:sz w:val="28"/>
                <w:szCs w:val="28"/>
              </w:rPr>
              <w:t>OK3</w:t>
            </w:r>
          </w:p>
        </w:tc>
        <w:tc>
          <w:tcPr>
            <w:tcW w:w="7246" w:type="dxa"/>
          </w:tcPr>
          <w:p w14:paraId="0A1715C3" w14:textId="41DE547D" w:rsidR="00781213" w:rsidRPr="00396DDE" w:rsidRDefault="00806647" w:rsidP="00AC05DA">
            <w:pPr>
              <w:pStyle w:val="TableParagraph"/>
              <w:ind w:firstLine="567"/>
              <w:rPr>
                <w:sz w:val="28"/>
                <w:szCs w:val="28"/>
              </w:rPr>
            </w:pPr>
            <w:r w:rsidRPr="00806647">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00781213" w:rsidRPr="00396DDE">
              <w:rPr>
                <w:sz w:val="28"/>
                <w:szCs w:val="28"/>
              </w:rPr>
              <w:t>.</w:t>
            </w:r>
          </w:p>
        </w:tc>
      </w:tr>
      <w:tr w:rsidR="00781213" w:rsidRPr="00396DDE" w14:paraId="6869DF5F" w14:textId="77777777" w:rsidTr="00AC05DA">
        <w:trPr>
          <w:trHeight w:val="490"/>
        </w:trPr>
        <w:tc>
          <w:tcPr>
            <w:tcW w:w="2819" w:type="dxa"/>
          </w:tcPr>
          <w:p w14:paraId="545DE9B3" w14:textId="77777777" w:rsidR="00781213" w:rsidRPr="00396DDE" w:rsidRDefault="00781213" w:rsidP="00AC05DA">
            <w:pPr>
              <w:pStyle w:val="TableParagraph"/>
              <w:ind w:firstLine="567"/>
              <w:jc w:val="center"/>
              <w:rPr>
                <w:sz w:val="28"/>
                <w:szCs w:val="28"/>
              </w:rPr>
            </w:pPr>
            <w:r w:rsidRPr="00396DDE">
              <w:rPr>
                <w:w w:val="95"/>
                <w:sz w:val="28"/>
                <w:szCs w:val="28"/>
              </w:rPr>
              <w:t>ОК</w:t>
            </w:r>
            <w:r w:rsidRPr="00396DDE">
              <w:rPr>
                <w:spacing w:val="-1"/>
                <w:w w:val="95"/>
                <w:sz w:val="28"/>
                <w:szCs w:val="28"/>
              </w:rPr>
              <w:t xml:space="preserve"> </w:t>
            </w:r>
            <w:r w:rsidRPr="00396DDE">
              <w:rPr>
                <w:spacing w:val="-5"/>
                <w:sz w:val="28"/>
                <w:szCs w:val="28"/>
              </w:rPr>
              <w:t>4.</w:t>
            </w:r>
          </w:p>
        </w:tc>
        <w:tc>
          <w:tcPr>
            <w:tcW w:w="7246" w:type="dxa"/>
          </w:tcPr>
          <w:p w14:paraId="47CEED13" w14:textId="0DE3267F" w:rsidR="00781213" w:rsidRPr="00396DDE" w:rsidRDefault="00781213" w:rsidP="00AC05DA">
            <w:pPr>
              <w:pStyle w:val="TableParagraph"/>
              <w:ind w:firstLine="567"/>
              <w:rPr>
                <w:sz w:val="28"/>
                <w:szCs w:val="28"/>
              </w:rPr>
            </w:pPr>
            <w:r w:rsidRPr="00396DDE">
              <w:rPr>
                <w:sz w:val="28"/>
                <w:szCs w:val="28"/>
              </w:rPr>
              <w:t>Эффективно взаимодействовать и работать в коллективе и команде</w:t>
            </w:r>
          </w:p>
        </w:tc>
      </w:tr>
      <w:tr w:rsidR="00781213" w:rsidRPr="00396DDE" w14:paraId="5F09817E" w14:textId="77777777" w:rsidTr="00AC05DA">
        <w:trPr>
          <w:trHeight w:val="546"/>
        </w:trPr>
        <w:tc>
          <w:tcPr>
            <w:tcW w:w="2819" w:type="dxa"/>
          </w:tcPr>
          <w:p w14:paraId="40AB27D0" w14:textId="77777777" w:rsidR="00781213" w:rsidRPr="00396DDE" w:rsidRDefault="00781213" w:rsidP="00AC05DA">
            <w:pPr>
              <w:pStyle w:val="TableParagraph"/>
              <w:ind w:firstLine="567"/>
              <w:jc w:val="center"/>
              <w:rPr>
                <w:sz w:val="28"/>
                <w:szCs w:val="28"/>
              </w:rPr>
            </w:pPr>
            <w:r w:rsidRPr="00396DDE">
              <w:rPr>
                <w:w w:val="95"/>
                <w:sz w:val="28"/>
                <w:szCs w:val="28"/>
              </w:rPr>
              <w:t>ОК</w:t>
            </w:r>
            <w:r w:rsidRPr="00396DDE">
              <w:rPr>
                <w:spacing w:val="-3"/>
                <w:sz w:val="28"/>
                <w:szCs w:val="28"/>
              </w:rPr>
              <w:t xml:space="preserve"> </w:t>
            </w:r>
            <w:r w:rsidRPr="00396DDE">
              <w:rPr>
                <w:spacing w:val="-5"/>
                <w:sz w:val="28"/>
                <w:szCs w:val="28"/>
              </w:rPr>
              <w:t>5.</w:t>
            </w:r>
          </w:p>
        </w:tc>
        <w:tc>
          <w:tcPr>
            <w:tcW w:w="7246" w:type="dxa"/>
          </w:tcPr>
          <w:p w14:paraId="3D1EBB70" w14:textId="02AAE33A" w:rsidR="00781213" w:rsidRPr="00396DDE" w:rsidRDefault="00781213" w:rsidP="00AC05DA">
            <w:pPr>
              <w:pStyle w:val="TableParagraph"/>
              <w:ind w:firstLine="567"/>
              <w:rPr>
                <w:sz w:val="28"/>
                <w:szCs w:val="28"/>
              </w:rPr>
            </w:pPr>
            <w:r w:rsidRPr="00396DDE">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81213" w:rsidRPr="00396DDE" w14:paraId="1B3954F9" w14:textId="77777777" w:rsidTr="00AC05DA">
        <w:trPr>
          <w:trHeight w:val="551"/>
        </w:trPr>
        <w:tc>
          <w:tcPr>
            <w:tcW w:w="2819" w:type="dxa"/>
          </w:tcPr>
          <w:p w14:paraId="0AB9A0DC" w14:textId="77777777" w:rsidR="00781213" w:rsidRPr="00396DDE" w:rsidRDefault="00781213" w:rsidP="00AC05DA">
            <w:pPr>
              <w:pStyle w:val="TableParagraph"/>
              <w:ind w:firstLine="567"/>
              <w:jc w:val="center"/>
              <w:rPr>
                <w:sz w:val="28"/>
                <w:szCs w:val="28"/>
              </w:rPr>
            </w:pPr>
            <w:r w:rsidRPr="00396DDE">
              <w:rPr>
                <w:spacing w:val="-5"/>
                <w:w w:val="105"/>
                <w:sz w:val="28"/>
                <w:szCs w:val="28"/>
              </w:rPr>
              <w:t>OK6</w:t>
            </w:r>
          </w:p>
        </w:tc>
        <w:tc>
          <w:tcPr>
            <w:tcW w:w="7246" w:type="dxa"/>
          </w:tcPr>
          <w:p w14:paraId="179DC91E" w14:textId="19F3FE38" w:rsidR="00781213" w:rsidRPr="00396DDE" w:rsidRDefault="00806647" w:rsidP="00AC05DA">
            <w:pPr>
              <w:pStyle w:val="TableParagraph"/>
              <w:ind w:firstLine="567"/>
              <w:rPr>
                <w:sz w:val="28"/>
                <w:szCs w:val="28"/>
              </w:rPr>
            </w:pPr>
            <w:r w:rsidRPr="00806647">
              <w:rPr>
                <w:sz w:val="28"/>
                <w:szCs w:val="28"/>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806647">
              <w:rPr>
                <w:sz w:val="28"/>
                <w:szCs w:val="28"/>
              </w:rPr>
              <w:lastRenderedPageBreak/>
              <w:t>межнациональных и межрелигиозных отношений, применять стандарты антикоррупционного поведения</w:t>
            </w:r>
            <w:r>
              <w:rPr>
                <w:sz w:val="28"/>
                <w:szCs w:val="28"/>
              </w:rPr>
              <w:t>.</w:t>
            </w:r>
          </w:p>
        </w:tc>
      </w:tr>
      <w:tr w:rsidR="00781213" w:rsidRPr="00396DDE" w14:paraId="357E7E4B" w14:textId="77777777" w:rsidTr="00AC05DA">
        <w:trPr>
          <w:trHeight w:val="546"/>
        </w:trPr>
        <w:tc>
          <w:tcPr>
            <w:tcW w:w="2819" w:type="dxa"/>
          </w:tcPr>
          <w:p w14:paraId="017D9C78" w14:textId="77777777" w:rsidR="00781213" w:rsidRPr="00396DDE" w:rsidRDefault="00781213" w:rsidP="00AC05DA">
            <w:pPr>
              <w:pStyle w:val="TableParagraph"/>
              <w:ind w:firstLine="567"/>
              <w:jc w:val="center"/>
              <w:rPr>
                <w:sz w:val="28"/>
                <w:szCs w:val="28"/>
              </w:rPr>
            </w:pPr>
            <w:r w:rsidRPr="00396DDE">
              <w:rPr>
                <w:sz w:val="28"/>
                <w:szCs w:val="28"/>
              </w:rPr>
              <w:lastRenderedPageBreak/>
              <w:t>ОК</w:t>
            </w:r>
            <w:r w:rsidRPr="00396DDE">
              <w:rPr>
                <w:spacing w:val="11"/>
                <w:sz w:val="28"/>
                <w:szCs w:val="28"/>
              </w:rPr>
              <w:t xml:space="preserve"> </w:t>
            </w:r>
            <w:r w:rsidRPr="00396DDE">
              <w:rPr>
                <w:spacing w:val="-5"/>
                <w:sz w:val="28"/>
                <w:szCs w:val="28"/>
              </w:rPr>
              <w:t>7.</w:t>
            </w:r>
          </w:p>
        </w:tc>
        <w:tc>
          <w:tcPr>
            <w:tcW w:w="7246" w:type="dxa"/>
          </w:tcPr>
          <w:p w14:paraId="4C6E1092" w14:textId="21CFB4B2" w:rsidR="00781213" w:rsidRPr="00396DDE" w:rsidRDefault="00781213" w:rsidP="00AC05DA">
            <w:pPr>
              <w:pStyle w:val="TableParagraph"/>
              <w:ind w:firstLine="567"/>
              <w:rPr>
                <w:sz w:val="28"/>
                <w:szCs w:val="28"/>
              </w:rPr>
            </w:pPr>
            <w:r w:rsidRPr="00396DDE">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81213" w:rsidRPr="00396DDE" w14:paraId="4196E166" w14:textId="77777777" w:rsidTr="00AC05DA">
        <w:trPr>
          <w:trHeight w:val="815"/>
        </w:trPr>
        <w:tc>
          <w:tcPr>
            <w:tcW w:w="2819" w:type="dxa"/>
          </w:tcPr>
          <w:p w14:paraId="50BFC123" w14:textId="77777777" w:rsidR="00781213" w:rsidRPr="00396DDE" w:rsidRDefault="00781213" w:rsidP="00AC05DA">
            <w:pPr>
              <w:pStyle w:val="TableParagraph"/>
              <w:ind w:firstLine="567"/>
              <w:jc w:val="center"/>
              <w:rPr>
                <w:sz w:val="28"/>
                <w:szCs w:val="28"/>
              </w:rPr>
            </w:pPr>
            <w:r w:rsidRPr="00396DDE">
              <w:rPr>
                <w:spacing w:val="-5"/>
                <w:w w:val="105"/>
                <w:sz w:val="28"/>
                <w:szCs w:val="28"/>
              </w:rPr>
              <w:t>ОК8</w:t>
            </w:r>
          </w:p>
        </w:tc>
        <w:tc>
          <w:tcPr>
            <w:tcW w:w="7246" w:type="dxa"/>
          </w:tcPr>
          <w:p w14:paraId="178417EF" w14:textId="08D32CC2" w:rsidR="00781213" w:rsidRPr="00396DDE" w:rsidRDefault="00781213" w:rsidP="00AC05DA">
            <w:pPr>
              <w:pStyle w:val="TableParagraph"/>
              <w:ind w:firstLine="567"/>
              <w:rPr>
                <w:sz w:val="28"/>
                <w:szCs w:val="28"/>
              </w:rPr>
            </w:pPr>
            <w:r w:rsidRPr="00396DDE">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1213" w:rsidRPr="00396DDE" w14:paraId="621025E4" w14:textId="77777777" w:rsidTr="00AC05DA">
        <w:trPr>
          <w:trHeight w:val="551"/>
        </w:trPr>
        <w:tc>
          <w:tcPr>
            <w:tcW w:w="2819" w:type="dxa"/>
          </w:tcPr>
          <w:p w14:paraId="5451DB06" w14:textId="77777777" w:rsidR="00781213" w:rsidRPr="00396DDE" w:rsidRDefault="00781213" w:rsidP="00AC05DA">
            <w:pPr>
              <w:pStyle w:val="TableParagraph"/>
              <w:ind w:firstLine="567"/>
              <w:jc w:val="center"/>
              <w:rPr>
                <w:sz w:val="28"/>
                <w:szCs w:val="28"/>
              </w:rPr>
            </w:pPr>
            <w:r w:rsidRPr="00396DDE">
              <w:rPr>
                <w:w w:val="95"/>
                <w:sz w:val="28"/>
                <w:szCs w:val="28"/>
              </w:rPr>
              <w:t>ОК</w:t>
            </w:r>
            <w:r w:rsidRPr="00396DDE">
              <w:rPr>
                <w:spacing w:val="-3"/>
                <w:w w:val="95"/>
                <w:sz w:val="28"/>
                <w:szCs w:val="28"/>
              </w:rPr>
              <w:t xml:space="preserve"> </w:t>
            </w:r>
            <w:r w:rsidRPr="00396DDE">
              <w:rPr>
                <w:spacing w:val="-5"/>
                <w:sz w:val="28"/>
                <w:szCs w:val="28"/>
              </w:rPr>
              <w:t>9.</w:t>
            </w:r>
          </w:p>
        </w:tc>
        <w:tc>
          <w:tcPr>
            <w:tcW w:w="7246" w:type="dxa"/>
          </w:tcPr>
          <w:p w14:paraId="016385C9" w14:textId="61158018" w:rsidR="00781213" w:rsidRPr="00396DDE" w:rsidRDefault="00781213" w:rsidP="00AC05DA">
            <w:pPr>
              <w:pStyle w:val="TableParagraph"/>
              <w:ind w:firstLine="567"/>
              <w:rPr>
                <w:sz w:val="28"/>
                <w:szCs w:val="28"/>
              </w:rPr>
            </w:pPr>
            <w:r w:rsidRPr="00396DDE">
              <w:rPr>
                <w:sz w:val="28"/>
                <w:szCs w:val="28"/>
              </w:rPr>
              <w:t>Пользоваться профессиональной документацией на государственном и иностранном языках</w:t>
            </w:r>
          </w:p>
        </w:tc>
      </w:tr>
    </w:tbl>
    <w:p w14:paraId="7FA7AABE" w14:textId="77777777" w:rsidR="00BA67A5" w:rsidRPr="00396DDE" w:rsidRDefault="00BA67A5" w:rsidP="00AC05DA">
      <w:pPr>
        <w:pStyle w:val="a3"/>
        <w:ind w:firstLine="567"/>
        <w:jc w:val="left"/>
      </w:pPr>
    </w:p>
    <w:p w14:paraId="7137BCF0" w14:textId="0B2EA9B5" w:rsidR="00BA67A5" w:rsidRPr="008A6C75" w:rsidRDefault="00886B07" w:rsidP="00AC05DA">
      <w:pPr>
        <w:pStyle w:val="a3"/>
        <w:spacing w:line="360" w:lineRule="auto"/>
        <w:ind w:firstLine="567"/>
      </w:pPr>
      <w:r w:rsidRPr="008A6C75">
        <w:t>Фельдшер</w:t>
      </w:r>
      <w:r w:rsidR="00274746" w:rsidRPr="00274746">
        <w:t xml:space="preserve"> </w:t>
      </w:r>
      <w:r w:rsidRPr="008A6C75">
        <w:t>должен</w:t>
      </w:r>
      <w:r w:rsidR="008A6C75">
        <w:t xml:space="preserve"> </w:t>
      </w:r>
      <w:r w:rsidRPr="008A6C75">
        <w:t>обладать</w:t>
      </w:r>
      <w:r w:rsidR="008A6C75">
        <w:t xml:space="preserve"> </w:t>
      </w:r>
      <w:r w:rsidRPr="008A6C75">
        <w:t>профессиональными</w:t>
      </w:r>
      <w:r w:rsidR="00274746" w:rsidRPr="008A6C75">
        <w:t xml:space="preserve"> </w:t>
      </w:r>
      <w:r w:rsidRPr="008A6C75">
        <w:t>компетенциями,</w:t>
      </w:r>
      <w:r w:rsidR="00274746" w:rsidRPr="008A6C75">
        <w:t xml:space="preserve"> </w:t>
      </w:r>
      <w:r w:rsidRPr="008A6C75">
        <w:t>соответствующими основным видам деятельности:</w:t>
      </w:r>
    </w:p>
    <w:p w14:paraId="02584963" w14:textId="77777777" w:rsidR="00BA67A5" w:rsidRPr="00396DDE" w:rsidRDefault="00BA67A5" w:rsidP="00AC05DA">
      <w:pPr>
        <w:pStyle w:val="a3"/>
        <w:ind w:firstLine="567"/>
        <w:jc w:val="left"/>
      </w:pPr>
    </w:p>
    <w:tbl>
      <w:tblPr>
        <w:tblStyle w:val="TableNormal"/>
        <w:tblW w:w="0" w:type="auto"/>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544"/>
        <w:gridCol w:w="1701"/>
        <w:gridCol w:w="4961"/>
      </w:tblGrid>
      <w:tr w:rsidR="00FA6064" w:rsidRPr="00396DDE" w14:paraId="315B8E9D" w14:textId="77777777" w:rsidTr="00CD3CCC">
        <w:trPr>
          <w:trHeight w:val="556"/>
        </w:trPr>
        <w:tc>
          <w:tcPr>
            <w:tcW w:w="3544" w:type="dxa"/>
          </w:tcPr>
          <w:p w14:paraId="43C4F9DD" w14:textId="77777777" w:rsidR="00FA6064" w:rsidRPr="008A6C75" w:rsidRDefault="00FA6064" w:rsidP="00AC05DA">
            <w:pPr>
              <w:pStyle w:val="TableParagraph"/>
              <w:spacing w:before="107"/>
              <w:ind w:firstLine="567"/>
              <w:jc w:val="center"/>
              <w:rPr>
                <w:sz w:val="28"/>
                <w:szCs w:val="28"/>
              </w:rPr>
            </w:pPr>
            <w:r w:rsidRPr="008A6C75">
              <w:rPr>
                <w:w w:val="95"/>
                <w:sz w:val="28"/>
                <w:szCs w:val="28"/>
              </w:rPr>
              <w:t>Вид</w:t>
            </w:r>
            <w:r w:rsidRPr="008A6C75">
              <w:rPr>
                <w:spacing w:val="-6"/>
                <w:w w:val="95"/>
                <w:sz w:val="28"/>
                <w:szCs w:val="28"/>
              </w:rPr>
              <w:t xml:space="preserve"> </w:t>
            </w:r>
            <w:r w:rsidRPr="008A6C75">
              <w:rPr>
                <w:spacing w:val="-2"/>
                <w:sz w:val="28"/>
                <w:szCs w:val="28"/>
              </w:rPr>
              <w:t>деятельности</w:t>
            </w:r>
          </w:p>
        </w:tc>
        <w:tc>
          <w:tcPr>
            <w:tcW w:w="1701" w:type="dxa"/>
          </w:tcPr>
          <w:p w14:paraId="350E81F0" w14:textId="04E97852" w:rsidR="00FA6064" w:rsidRPr="008A6C75" w:rsidRDefault="00FA6064" w:rsidP="00CD3CCC">
            <w:pPr>
              <w:pStyle w:val="TableParagraph"/>
              <w:spacing w:before="1"/>
              <w:ind w:right="114"/>
              <w:jc w:val="center"/>
              <w:rPr>
                <w:sz w:val="28"/>
                <w:szCs w:val="28"/>
              </w:rPr>
            </w:pPr>
            <w:r w:rsidRPr="008A6C75">
              <w:rPr>
                <w:spacing w:val="-5"/>
                <w:w w:val="105"/>
                <w:sz w:val="28"/>
                <w:szCs w:val="28"/>
              </w:rPr>
              <w:t>Код</w:t>
            </w:r>
            <w:r w:rsidR="00CD3CCC">
              <w:rPr>
                <w:spacing w:val="-5"/>
                <w:w w:val="105"/>
                <w:sz w:val="28"/>
                <w:szCs w:val="28"/>
              </w:rPr>
              <w:t xml:space="preserve"> </w:t>
            </w:r>
            <w:r w:rsidRPr="008A6C75">
              <w:rPr>
                <w:spacing w:val="-2"/>
                <w:sz w:val="28"/>
                <w:szCs w:val="28"/>
              </w:rPr>
              <w:t>компетенции</w:t>
            </w:r>
          </w:p>
        </w:tc>
        <w:tc>
          <w:tcPr>
            <w:tcW w:w="4961" w:type="dxa"/>
          </w:tcPr>
          <w:p w14:paraId="089BA0D8" w14:textId="77777777" w:rsidR="00FA6064" w:rsidRPr="008A6C75" w:rsidRDefault="00FA6064" w:rsidP="00AC05DA">
            <w:pPr>
              <w:pStyle w:val="TableParagraph"/>
              <w:spacing w:line="260" w:lineRule="exact"/>
              <w:ind w:right="604" w:firstLine="567"/>
              <w:jc w:val="center"/>
              <w:rPr>
                <w:sz w:val="28"/>
                <w:szCs w:val="28"/>
              </w:rPr>
            </w:pPr>
            <w:r w:rsidRPr="008A6C75">
              <w:rPr>
                <w:w w:val="90"/>
                <w:sz w:val="28"/>
                <w:szCs w:val="28"/>
              </w:rPr>
              <w:t>Наименование</w:t>
            </w:r>
            <w:r w:rsidRPr="008A6C75">
              <w:rPr>
                <w:spacing w:val="63"/>
                <w:sz w:val="28"/>
                <w:szCs w:val="28"/>
              </w:rPr>
              <w:t xml:space="preserve"> </w:t>
            </w:r>
            <w:r w:rsidRPr="008A6C75">
              <w:rPr>
                <w:spacing w:val="-2"/>
                <w:sz w:val="28"/>
                <w:szCs w:val="28"/>
              </w:rPr>
              <w:t>профессиональных</w:t>
            </w:r>
          </w:p>
          <w:p w14:paraId="55762AFA" w14:textId="77777777" w:rsidR="00FA6064" w:rsidRPr="008A6C75" w:rsidRDefault="00FA6064" w:rsidP="00AC05DA">
            <w:pPr>
              <w:pStyle w:val="TableParagraph"/>
              <w:spacing w:line="276" w:lineRule="exact"/>
              <w:ind w:right="604" w:firstLine="567"/>
              <w:jc w:val="center"/>
              <w:rPr>
                <w:sz w:val="28"/>
                <w:szCs w:val="28"/>
              </w:rPr>
            </w:pPr>
            <w:r w:rsidRPr="008A6C75">
              <w:rPr>
                <w:spacing w:val="-2"/>
                <w:sz w:val="28"/>
                <w:szCs w:val="28"/>
              </w:rPr>
              <w:t>компетенций</w:t>
            </w:r>
          </w:p>
        </w:tc>
      </w:tr>
      <w:tr w:rsidR="00FA6064" w:rsidRPr="00396DDE" w14:paraId="5FCB9BBE" w14:textId="77777777" w:rsidTr="00CD3CCC">
        <w:trPr>
          <w:trHeight w:val="541"/>
        </w:trPr>
        <w:tc>
          <w:tcPr>
            <w:tcW w:w="3544" w:type="dxa"/>
            <w:vMerge w:val="restart"/>
            <w:vAlign w:val="center"/>
          </w:tcPr>
          <w:p w14:paraId="207AF60D" w14:textId="43FB9D62" w:rsidR="00FA6064" w:rsidRPr="00396DDE" w:rsidRDefault="00FA6064" w:rsidP="00AC05DA">
            <w:pPr>
              <w:pStyle w:val="TableParagraph"/>
              <w:spacing w:before="204" w:line="232" w:lineRule="auto"/>
              <w:ind w:firstLine="567"/>
              <w:jc w:val="center"/>
              <w:rPr>
                <w:sz w:val="28"/>
                <w:szCs w:val="28"/>
              </w:rPr>
            </w:pPr>
            <w:r w:rsidRPr="00396DDE">
              <w:rPr>
                <w:sz w:val="28"/>
                <w:szCs w:val="28"/>
              </w:rPr>
              <w:t>Осуществление профессионального ухода за пациентами</w:t>
            </w:r>
          </w:p>
        </w:tc>
        <w:tc>
          <w:tcPr>
            <w:tcW w:w="1701" w:type="dxa"/>
          </w:tcPr>
          <w:p w14:paraId="283E2279" w14:textId="77777777" w:rsidR="00FA6064" w:rsidRPr="00396DDE" w:rsidRDefault="00FA6064" w:rsidP="00CD3CCC">
            <w:pPr>
              <w:pStyle w:val="TableParagraph"/>
              <w:spacing w:before="111"/>
              <w:jc w:val="center"/>
              <w:rPr>
                <w:sz w:val="28"/>
                <w:szCs w:val="28"/>
              </w:rPr>
            </w:pPr>
            <w:r w:rsidRPr="00396DDE">
              <w:rPr>
                <w:sz w:val="28"/>
                <w:szCs w:val="28"/>
              </w:rPr>
              <w:t xml:space="preserve">ПK </w:t>
            </w:r>
            <w:r w:rsidRPr="00396DDE">
              <w:rPr>
                <w:spacing w:val="-4"/>
                <w:sz w:val="28"/>
                <w:szCs w:val="28"/>
              </w:rPr>
              <w:t>1.1.</w:t>
            </w:r>
          </w:p>
        </w:tc>
        <w:tc>
          <w:tcPr>
            <w:tcW w:w="4961" w:type="dxa"/>
          </w:tcPr>
          <w:p w14:paraId="72BD35F3" w14:textId="77777777" w:rsidR="00FA6064" w:rsidRPr="00396DDE" w:rsidRDefault="00FA6064" w:rsidP="00AC05DA">
            <w:pPr>
              <w:pStyle w:val="TableParagraph"/>
              <w:spacing w:line="281" w:lineRule="exact"/>
              <w:ind w:firstLine="567"/>
              <w:rPr>
                <w:sz w:val="28"/>
                <w:szCs w:val="28"/>
              </w:rPr>
            </w:pPr>
            <w:r w:rsidRPr="00396DDE">
              <w:rPr>
                <w:sz w:val="28"/>
                <w:szCs w:val="28"/>
              </w:rPr>
              <w:t>Осуществлять рациональное перемещение и транспортировку материальных объектов и медицинских отходов</w:t>
            </w:r>
          </w:p>
        </w:tc>
      </w:tr>
      <w:tr w:rsidR="00FA6064" w:rsidRPr="00396DDE" w14:paraId="0FD56FD5" w14:textId="77777777" w:rsidTr="00CD3CCC">
        <w:trPr>
          <w:trHeight w:val="436"/>
        </w:trPr>
        <w:tc>
          <w:tcPr>
            <w:tcW w:w="3544" w:type="dxa"/>
            <w:vMerge/>
            <w:tcBorders>
              <w:top w:val="nil"/>
            </w:tcBorders>
            <w:vAlign w:val="center"/>
          </w:tcPr>
          <w:p w14:paraId="2122BA97" w14:textId="77777777" w:rsidR="00FA6064" w:rsidRPr="00396DDE" w:rsidRDefault="00FA6064" w:rsidP="00AC05DA">
            <w:pPr>
              <w:ind w:firstLine="567"/>
              <w:jc w:val="center"/>
              <w:rPr>
                <w:sz w:val="28"/>
                <w:szCs w:val="28"/>
              </w:rPr>
            </w:pPr>
          </w:p>
        </w:tc>
        <w:tc>
          <w:tcPr>
            <w:tcW w:w="1701" w:type="dxa"/>
          </w:tcPr>
          <w:p w14:paraId="4C5D0247" w14:textId="77777777" w:rsidR="00FA6064" w:rsidRPr="00396DDE" w:rsidRDefault="00FA6064" w:rsidP="00CD3CCC">
            <w:pPr>
              <w:pStyle w:val="TableParagraph"/>
              <w:spacing w:before="97"/>
              <w:jc w:val="center"/>
              <w:rPr>
                <w:sz w:val="28"/>
                <w:szCs w:val="28"/>
              </w:rPr>
            </w:pPr>
            <w:r w:rsidRPr="00396DDE">
              <w:rPr>
                <w:w w:val="95"/>
                <w:sz w:val="28"/>
                <w:szCs w:val="28"/>
              </w:rPr>
              <w:t>ПK</w:t>
            </w:r>
            <w:r w:rsidRPr="00396DDE">
              <w:rPr>
                <w:spacing w:val="-1"/>
                <w:sz w:val="28"/>
                <w:szCs w:val="28"/>
              </w:rPr>
              <w:t xml:space="preserve"> </w:t>
            </w:r>
            <w:r w:rsidRPr="00396DDE">
              <w:rPr>
                <w:spacing w:val="-4"/>
                <w:sz w:val="28"/>
                <w:szCs w:val="28"/>
              </w:rPr>
              <w:t>1.2.</w:t>
            </w:r>
          </w:p>
        </w:tc>
        <w:tc>
          <w:tcPr>
            <w:tcW w:w="4961" w:type="dxa"/>
          </w:tcPr>
          <w:p w14:paraId="272D4C50" w14:textId="77777777" w:rsidR="00FA6064" w:rsidRPr="00396DDE" w:rsidRDefault="00FA6064" w:rsidP="00AC05DA">
            <w:pPr>
              <w:pStyle w:val="TableParagraph"/>
              <w:spacing w:before="88"/>
              <w:ind w:firstLine="567"/>
              <w:rPr>
                <w:sz w:val="28"/>
                <w:szCs w:val="28"/>
              </w:rPr>
            </w:pPr>
            <w:r w:rsidRPr="00396DDE">
              <w:rPr>
                <w:sz w:val="28"/>
                <w:szCs w:val="28"/>
              </w:rPr>
              <w:t>Обеспечивать соблюдение санитарно-эпидемиологических правил и нормативов медицинской организации</w:t>
            </w:r>
          </w:p>
        </w:tc>
      </w:tr>
      <w:tr w:rsidR="00FA6064" w:rsidRPr="00396DDE" w14:paraId="576F903C" w14:textId="77777777" w:rsidTr="00CD3CCC">
        <w:trPr>
          <w:trHeight w:val="546"/>
        </w:trPr>
        <w:tc>
          <w:tcPr>
            <w:tcW w:w="3544" w:type="dxa"/>
            <w:vMerge/>
            <w:tcBorders>
              <w:top w:val="nil"/>
            </w:tcBorders>
            <w:vAlign w:val="center"/>
          </w:tcPr>
          <w:p w14:paraId="0A2FFEE5" w14:textId="77777777" w:rsidR="00FA6064" w:rsidRPr="00396DDE" w:rsidRDefault="00FA6064" w:rsidP="00AC05DA">
            <w:pPr>
              <w:ind w:firstLine="567"/>
              <w:jc w:val="center"/>
              <w:rPr>
                <w:sz w:val="28"/>
                <w:szCs w:val="28"/>
              </w:rPr>
            </w:pPr>
          </w:p>
        </w:tc>
        <w:tc>
          <w:tcPr>
            <w:tcW w:w="1701" w:type="dxa"/>
          </w:tcPr>
          <w:p w14:paraId="6E5259BA" w14:textId="77777777" w:rsidR="00FA6064" w:rsidRPr="00396DDE" w:rsidRDefault="00FA6064" w:rsidP="00CD3CCC">
            <w:pPr>
              <w:pStyle w:val="TableParagraph"/>
              <w:spacing w:line="251" w:lineRule="exact"/>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1.3.</w:t>
            </w:r>
          </w:p>
        </w:tc>
        <w:tc>
          <w:tcPr>
            <w:tcW w:w="4961" w:type="dxa"/>
          </w:tcPr>
          <w:p w14:paraId="684919CC" w14:textId="77777777" w:rsidR="00FA6064" w:rsidRPr="00396DDE" w:rsidRDefault="00FA6064" w:rsidP="00AC05DA">
            <w:pPr>
              <w:pStyle w:val="TableParagraph"/>
              <w:spacing w:line="281" w:lineRule="exact"/>
              <w:ind w:firstLine="567"/>
              <w:rPr>
                <w:sz w:val="28"/>
                <w:szCs w:val="28"/>
              </w:rPr>
            </w:pPr>
            <w:r w:rsidRPr="00396DDE">
              <w:rPr>
                <w:sz w:val="28"/>
                <w:szCs w:val="28"/>
              </w:rPr>
              <w:t>Осуществлять профессиональный уход за пациентами с использованием современных средств и предметов ухода</w:t>
            </w:r>
          </w:p>
        </w:tc>
      </w:tr>
      <w:tr w:rsidR="00FA6064" w:rsidRPr="00396DDE" w14:paraId="074CD93C" w14:textId="77777777" w:rsidTr="00CD3CCC">
        <w:trPr>
          <w:trHeight w:val="393"/>
        </w:trPr>
        <w:tc>
          <w:tcPr>
            <w:tcW w:w="3544" w:type="dxa"/>
            <w:vMerge/>
            <w:tcBorders>
              <w:top w:val="nil"/>
            </w:tcBorders>
            <w:vAlign w:val="center"/>
          </w:tcPr>
          <w:p w14:paraId="6DFD2190" w14:textId="77777777" w:rsidR="00FA6064" w:rsidRPr="00396DDE" w:rsidRDefault="00FA6064" w:rsidP="00AC05DA">
            <w:pPr>
              <w:ind w:firstLine="567"/>
              <w:jc w:val="center"/>
              <w:rPr>
                <w:sz w:val="28"/>
                <w:szCs w:val="28"/>
              </w:rPr>
            </w:pPr>
          </w:p>
        </w:tc>
        <w:tc>
          <w:tcPr>
            <w:tcW w:w="1701" w:type="dxa"/>
          </w:tcPr>
          <w:p w14:paraId="22FD945D" w14:textId="77777777" w:rsidR="00FA6064" w:rsidRPr="00396DDE" w:rsidRDefault="00FA6064" w:rsidP="00CD3CCC">
            <w:pPr>
              <w:pStyle w:val="TableParagraph"/>
              <w:spacing w:line="246" w:lineRule="exact"/>
              <w:jc w:val="center"/>
              <w:rPr>
                <w:sz w:val="28"/>
                <w:szCs w:val="28"/>
              </w:rPr>
            </w:pPr>
            <w:r w:rsidRPr="00396DDE">
              <w:rPr>
                <w:w w:val="90"/>
                <w:sz w:val="28"/>
                <w:szCs w:val="28"/>
              </w:rPr>
              <w:t>ПK</w:t>
            </w:r>
            <w:r w:rsidRPr="00396DDE">
              <w:rPr>
                <w:spacing w:val="1"/>
                <w:sz w:val="28"/>
                <w:szCs w:val="28"/>
              </w:rPr>
              <w:t xml:space="preserve"> </w:t>
            </w:r>
            <w:r w:rsidRPr="00396DDE">
              <w:rPr>
                <w:spacing w:val="-4"/>
                <w:w w:val="95"/>
                <w:sz w:val="28"/>
                <w:szCs w:val="28"/>
              </w:rPr>
              <w:t>1.4.</w:t>
            </w:r>
          </w:p>
        </w:tc>
        <w:tc>
          <w:tcPr>
            <w:tcW w:w="4961" w:type="dxa"/>
          </w:tcPr>
          <w:p w14:paraId="753181C8" w14:textId="77777777" w:rsidR="00FA6064" w:rsidRPr="00396DDE" w:rsidRDefault="00FA6064" w:rsidP="00AC05DA">
            <w:pPr>
              <w:pStyle w:val="TableParagraph"/>
              <w:spacing w:line="246" w:lineRule="exact"/>
              <w:ind w:firstLine="567"/>
              <w:rPr>
                <w:sz w:val="28"/>
                <w:szCs w:val="28"/>
              </w:rPr>
            </w:pPr>
            <w:r w:rsidRPr="00396DDE">
              <w:rPr>
                <w:sz w:val="28"/>
                <w:szCs w:val="28"/>
              </w:rPr>
              <w:t>Осуществлять уход за телом человека</w:t>
            </w:r>
          </w:p>
        </w:tc>
      </w:tr>
      <w:tr w:rsidR="00FA6064" w:rsidRPr="00396DDE" w14:paraId="0DE89273" w14:textId="77777777" w:rsidTr="00CD3CCC">
        <w:trPr>
          <w:trHeight w:val="541"/>
        </w:trPr>
        <w:tc>
          <w:tcPr>
            <w:tcW w:w="3544" w:type="dxa"/>
            <w:vMerge w:val="restart"/>
            <w:vAlign w:val="center"/>
          </w:tcPr>
          <w:p w14:paraId="2A3684C7" w14:textId="77777777" w:rsidR="00FA6064" w:rsidRPr="00396DDE" w:rsidRDefault="00FA6064" w:rsidP="00AC05DA">
            <w:pPr>
              <w:pStyle w:val="TableParagraph"/>
              <w:ind w:firstLine="567"/>
              <w:jc w:val="center"/>
              <w:rPr>
                <w:sz w:val="28"/>
                <w:szCs w:val="28"/>
              </w:rPr>
            </w:pPr>
          </w:p>
          <w:p w14:paraId="08907FB1" w14:textId="77777777" w:rsidR="00FA6064" w:rsidRPr="00396DDE" w:rsidRDefault="00FA6064" w:rsidP="00AC05DA">
            <w:pPr>
              <w:pStyle w:val="TableParagraph"/>
              <w:ind w:firstLine="567"/>
              <w:jc w:val="center"/>
              <w:rPr>
                <w:sz w:val="28"/>
                <w:szCs w:val="28"/>
              </w:rPr>
            </w:pPr>
          </w:p>
          <w:p w14:paraId="2A7F6206" w14:textId="77777777" w:rsidR="00FA6064" w:rsidRPr="00396DDE" w:rsidRDefault="00FA6064" w:rsidP="00AC05DA">
            <w:pPr>
              <w:pStyle w:val="TableParagraph"/>
              <w:ind w:firstLine="567"/>
              <w:jc w:val="center"/>
              <w:rPr>
                <w:sz w:val="28"/>
                <w:szCs w:val="28"/>
              </w:rPr>
            </w:pPr>
          </w:p>
          <w:p w14:paraId="73E046E9" w14:textId="77777777" w:rsidR="00FA6064" w:rsidRPr="00396DDE" w:rsidRDefault="00FA6064" w:rsidP="00AC05DA">
            <w:pPr>
              <w:pStyle w:val="TableParagraph"/>
              <w:spacing w:before="1"/>
              <w:ind w:firstLine="567"/>
              <w:jc w:val="center"/>
              <w:rPr>
                <w:sz w:val="28"/>
                <w:szCs w:val="28"/>
              </w:rPr>
            </w:pPr>
          </w:p>
          <w:p w14:paraId="7E0D4476" w14:textId="77777777" w:rsidR="00FA6064" w:rsidRPr="00396DDE" w:rsidRDefault="00FA6064" w:rsidP="00AC05DA">
            <w:pPr>
              <w:pStyle w:val="TableParagraph"/>
              <w:ind w:firstLine="567"/>
              <w:jc w:val="center"/>
              <w:rPr>
                <w:sz w:val="28"/>
                <w:szCs w:val="28"/>
              </w:rPr>
            </w:pPr>
            <w:r w:rsidRPr="00396DDE">
              <w:rPr>
                <w:sz w:val="28"/>
                <w:szCs w:val="28"/>
              </w:rPr>
              <w:t>Осуществление лечебно-диагностической деятельности</w:t>
            </w:r>
          </w:p>
        </w:tc>
        <w:tc>
          <w:tcPr>
            <w:tcW w:w="1701" w:type="dxa"/>
          </w:tcPr>
          <w:p w14:paraId="5E0871C1" w14:textId="77777777" w:rsidR="00FA6064" w:rsidRPr="00396DDE" w:rsidRDefault="00FA6064" w:rsidP="00CD3CCC">
            <w:pPr>
              <w:pStyle w:val="TableParagraph"/>
              <w:spacing w:before="102"/>
              <w:jc w:val="center"/>
              <w:rPr>
                <w:sz w:val="28"/>
                <w:szCs w:val="28"/>
              </w:rPr>
            </w:pPr>
            <w:r w:rsidRPr="00396DDE">
              <w:rPr>
                <w:w w:val="95"/>
                <w:sz w:val="28"/>
                <w:szCs w:val="28"/>
              </w:rPr>
              <w:t>ПK</w:t>
            </w:r>
            <w:r w:rsidRPr="00396DDE">
              <w:rPr>
                <w:spacing w:val="-2"/>
                <w:sz w:val="28"/>
                <w:szCs w:val="28"/>
              </w:rPr>
              <w:t xml:space="preserve"> </w:t>
            </w:r>
            <w:r w:rsidRPr="00396DDE">
              <w:rPr>
                <w:spacing w:val="-4"/>
                <w:sz w:val="28"/>
                <w:szCs w:val="28"/>
              </w:rPr>
              <w:t>2.1.</w:t>
            </w:r>
          </w:p>
        </w:tc>
        <w:tc>
          <w:tcPr>
            <w:tcW w:w="4961" w:type="dxa"/>
          </w:tcPr>
          <w:p w14:paraId="0500E1F1" w14:textId="77777777" w:rsidR="00FA6064" w:rsidRPr="00396DDE" w:rsidRDefault="00FA6064" w:rsidP="00AC05DA">
            <w:pPr>
              <w:pStyle w:val="TableParagraph"/>
              <w:spacing w:line="276" w:lineRule="exact"/>
              <w:ind w:firstLine="567"/>
              <w:rPr>
                <w:sz w:val="28"/>
                <w:szCs w:val="28"/>
              </w:rPr>
            </w:pPr>
            <w:r w:rsidRPr="00396DDE">
              <w:rPr>
                <w:sz w:val="28"/>
                <w:szCs w:val="28"/>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FA6064" w:rsidRPr="00396DDE" w14:paraId="7FC6B641" w14:textId="77777777" w:rsidTr="00CD3CCC">
        <w:trPr>
          <w:trHeight w:val="268"/>
        </w:trPr>
        <w:tc>
          <w:tcPr>
            <w:tcW w:w="3544" w:type="dxa"/>
            <w:vMerge/>
            <w:tcBorders>
              <w:top w:val="nil"/>
            </w:tcBorders>
            <w:vAlign w:val="center"/>
          </w:tcPr>
          <w:p w14:paraId="2E470C96" w14:textId="77777777" w:rsidR="00FA6064" w:rsidRPr="00396DDE" w:rsidRDefault="00FA6064" w:rsidP="00AC05DA">
            <w:pPr>
              <w:ind w:firstLine="567"/>
              <w:jc w:val="center"/>
              <w:rPr>
                <w:sz w:val="28"/>
                <w:szCs w:val="28"/>
              </w:rPr>
            </w:pPr>
          </w:p>
        </w:tc>
        <w:tc>
          <w:tcPr>
            <w:tcW w:w="1701" w:type="dxa"/>
          </w:tcPr>
          <w:p w14:paraId="76BAA2EB" w14:textId="77777777" w:rsidR="00FA6064" w:rsidRPr="00396DDE" w:rsidRDefault="00FA6064" w:rsidP="00CD3CCC">
            <w:pPr>
              <w:pStyle w:val="TableParagraph"/>
              <w:spacing w:line="241" w:lineRule="exact"/>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2.2.</w:t>
            </w:r>
          </w:p>
        </w:tc>
        <w:tc>
          <w:tcPr>
            <w:tcW w:w="4961" w:type="dxa"/>
          </w:tcPr>
          <w:p w14:paraId="7108F5B3" w14:textId="77777777" w:rsidR="00FA6064" w:rsidRPr="00396DDE" w:rsidRDefault="00FA6064" w:rsidP="00AC05DA">
            <w:pPr>
              <w:pStyle w:val="TableParagraph"/>
              <w:spacing w:line="241" w:lineRule="exact"/>
              <w:ind w:firstLine="567"/>
              <w:rPr>
                <w:sz w:val="28"/>
                <w:szCs w:val="28"/>
              </w:rPr>
            </w:pPr>
            <w:r w:rsidRPr="00396DDE">
              <w:rPr>
                <w:sz w:val="28"/>
                <w:szCs w:val="28"/>
              </w:rPr>
              <w:t>Назначать и проводить лечение неосложненных острых заболеваний и (или) состояний, хронических заболеваний и их обострений, травм, отравлений</w:t>
            </w:r>
          </w:p>
        </w:tc>
      </w:tr>
      <w:tr w:rsidR="00FA6064" w:rsidRPr="00396DDE" w14:paraId="342D865D" w14:textId="77777777" w:rsidTr="00CD3CCC">
        <w:trPr>
          <w:trHeight w:val="273"/>
        </w:trPr>
        <w:tc>
          <w:tcPr>
            <w:tcW w:w="3544" w:type="dxa"/>
            <w:vMerge/>
            <w:tcBorders>
              <w:top w:val="nil"/>
            </w:tcBorders>
            <w:vAlign w:val="center"/>
          </w:tcPr>
          <w:p w14:paraId="054AE0EA" w14:textId="77777777" w:rsidR="00FA6064" w:rsidRPr="00396DDE" w:rsidRDefault="00FA6064" w:rsidP="00AC05DA">
            <w:pPr>
              <w:ind w:firstLine="567"/>
              <w:jc w:val="center"/>
              <w:rPr>
                <w:sz w:val="28"/>
                <w:szCs w:val="28"/>
              </w:rPr>
            </w:pPr>
          </w:p>
        </w:tc>
        <w:tc>
          <w:tcPr>
            <w:tcW w:w="1701" w:type="dxa"/>
          </w:tcPr>
          <w:p w14:paraId="24A329E1" w14:textId="77777777" w:rsidR="00FA6064" w:rsidRPr="00396DDE" w:rsidRDefault="00FA6064" w:rsidP="00CD3CCC">
            <w:pPr>
              <w:pStyle w:val="TableParagraph"/>
              <w:spacing w:line="241" w:lineRule="exact"/>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2.3.</w:t>
            </w:r>
          </w:p>
        </w:tc>
        <w:tc>
          <w:tcPr>
            <w:tcW w:w="4961" w:type="dxa"/>
          </w:tcPr>
          <w:p w14:paraId="228A7169" w14:textId="77777777" w:rsidR="00FA6064" w:rsidRPr="00396DDE" w:rsidRDefault="00FA6064" w:rsidP="00AC05DA">
            <w:pPr>
              <w:pStyle w:val="TableParagraph"/>
              <w:spacing w:line="241" w:lineRule="exact"/>
              <w:ind w:firstLine="567"/>
              <w:rPr>
                <w:sz w:val="28"/>
                <w:szCs w:val="28"/>
              </w:rPr>
            </w:pPr>
            <w:r w:rsidRPr="00396DDE">
              <w:rPr>
                <w:sz w:val="28"/>
                <w:szCs w:val="28"/>
              </w:rPr>
              <w:t>Осуществлять динамическое наблюдение за пациентом при хронических заболеваниях и (или) состояниях, не сопровождающихся угрозой жизни пациента</w:t>
            </w:r>
          </w:p>
        </w:tc>
      </w:tr>
      <w:tr w:rsidR="00FA6064" w:rsidRPr="00396DDE" w14:paraId="2FA863A1" w14:textId="77777777" w:rsidTr="00CD3CCC">
        <w:trPr>
          <w:trHeight w:val="806"/>
        </w:trPr>
        <w:tc>
          <w:tcPr>
            <w:tcW w:w="3544" w:type="dxa"/>
            <w:vMerge/>
            <w:tcBorders>
              <w:top w:val="nil"/>
            </w:tcBorders>
            <w:vAlign w:val="center"/>
          </w:tcPr>
          <w:p w14:paraId="5188609F" w14:textId="77777777" w:rsidR="00FA6064" w:rsidRPr="00396DDE" w:rsidRDefault="00FA6064" w:rsidP="00AC05DA">
            <w:pPr>
              <w:ind w:firstLine="567"/>
              <w:jc w:val="center"/>
              <w:rPr>
                <w:sz w:val="28"/>
                <w:szCs w:val="28"/>
              </w:rPr>
            </w:pPr>
          </w:p>
        </w:tc>
        <w:tc>
          <w:tcPr>
            <w:tcW w:w="1701" w:type="dxa"/>
          </w:tcPr>
          <w:p w14:paraId="77EF8E7F" w14:textId="77777777" w:rsidR="00FA6064" w:rsidRPr="00396DDE" w:rsidRDefault="00FA6064" w:rsidP="00CD3CCC">
            <w:pPr>
              <w:pStyle w:val="TableParagraph"/>
              <w:spacing w:line="246" w:lineRule="exact"/>
              <w:jc w:val="center"/>
              <w:rPr>
                <w:sz w:val="28"/>
                <w:szCs w:val="28"/>
              </w:rPr>
            </w:pPr>
            <w:r w:rsidRPr="00396DDE">
              <w:rPr>
                <w:w w:val="90"/>
                <w:sz w:val="28"/>
                <w:szCs w:val="28"/>
              </w:rPr>
              <w:t>ПK</w:t>
            </w:r>
            <w:r w:rsidRPr="00396DDE">
              <w:rPr>
                <w:sz w:val="28"/>
                <w:szCs w:val="28"/>
              </w:rPr>
              <w:t xml:space="preserve"> </w:t>
            </w:r>
            <w:r w:rsidRPr="00396DDE">
              <w:rPr>
                <w:spacing w:val="-4"/>
                <w:sz w:val="28"/>
                <w:szCs w:val="28"/>
              </w:rPr>
              <w:t>2.4.</w:t>
            </w:r>
          </w:p>
        </w:tc>
        <w:tc>
          <w:tcPr>
            <w:tcW w:w="4961" w:type="dxa"/>
          </w:tcPr>
          <w:p w14:paraId="3C3A9D11" w14:textId="77777777" w:rsidR="00FA6064" w:rsidRPr="00396DDE" w:rsidRDefault="00FA6064" w:rsidP="00AC05DA">
            <w:pPr>
              <w:pStyle w:val="TableParagraph"/>
              <w:spacing w:line="246" w:lineRule="exact"/>
              <w:ind w:firstLine="567"/>
              <w:rPr>
                <w:sz w:val="28"/>
                <w:szCs w:val="28"/>
              </w:rPr>
            </w:pPr>
            <w:r w:rsidRPr="00396DDE">
              <w:rPr>
                <w:sz w:val="28"/>
                <w:szCs w:val="28"/>
              </w:rPr>
              <w:t>Проводить экспертизу временной нетрудоспособности в соответствии с нормативными правовыми актами.</w:t>
            </w:r>
          </w:p>
        </w:tc>
      </w:tr>
      <w:tr w:rsidR="00FA6064" w:rsidRPr="00396DDE" w14:paraId="51B4D86C" w14:textId="77777777" w:rsidTr="00CD3CCC">
        <w:trPr>
          <w:trHeight w:val="546"/>
        </w:trPr>
        <w:tc>
          <w:tcPr>
            <w:tcW w:w="3544" w:type="dxa"/>
            <w:vMerge w:val="restart"/>
            <w:vAlign w:val="center"/>
          </w:tcPr>
          <w:p w14:paraId="6A02D1C8" w14:textId="77777777" w:rsidR="00FA6064" w:rsidRPr="00396DDE" w:rsidRDefault="00FA6064" w:rsidP="00AC05DA">
            <w:pPr>
              <w:pStyle w:val="TableParagraph"/>
              <w:ind w:firstLine="567"/>
              <w:jc w:val="center"/>
              <w:rPr>
                <w:sz w:val="28"/>
                <w:szCs w:val="28"/>
              </w:rPr>
            </w:pPr>
          </w:p>
          <w:p w14:paraId="0936CBA3" w14:textId="77777777" w:rsidR="00FA6064" w:rsidRPr="00396DDE" w:rsidRDefault="00FA6064" w:rsidP="00AC05DA">
            <w:pPr>
              <w:pStyle w:val="TableParagraph"/>
              <w:ind w:firstLine="567"/>
              <w:jc w:val="center"/>
              <w:rPr>
                <w:sz w:val="28"/>
                <w:szCs w:val="28"/>
              </w:rPr>
            </w:pPr>
          </w:p>
          <w:p w14:paraId="162EE7DC" w14:textId="77777777" w:rsidR="00FA6064" w:rsidRPr="00396DDE" w:rsidRDefault="00FA6064" w:rsidP="00AC05DA">
            <w:pPr>
              <w:pStyle w:val="TableParagraph"/>
              <w:spacing w:before="6"/>
              <w:ind w:firstLine="567"/>
              <w:jc w:val="center"/>
              <w:rPr>
                <w:sz w:val="28"/>
                <w:szCs w:val="28"/>
              </w:rPr>
            </w:pPr>
          </w:p>
          <w:p w14:paraId="2081ACE1" w14:textId="2AA2240A" w:rsidR="00FA6064" w:rsidRPr="00396DDE" w:rsidRDefault="00FA6064" w:rsidP="00AC05DA">
            <w:pPr>
              <w:pStyle w:val="TableParagraph"/>
              <w:ind w:firstLine="567"/>
              <w:jc w:val="center"/>
              <w:rPr>
                <w:sz w:val="28"/>
                <w:szCs w:val="28"/>
              </w:rPr>
            </w:pPr>
            <w:r w:rsidRPr="00396DDE">
              <w:rPr>
                <w:sz w:val="28"/>
                <w:szCs w:val="28"/>
              </w:rPr>
              <w:t xml:space="preserve">Осуществление </w:t>
            </w:r>
            <w:r w:rsidR="0011013A" w:rsidRPr="00396DDE">
              <w:rPr>
                <w:sz w:val="28"/>
                <w:szCs w:val="28"/>
              </w:rPr>
              <w:t xml:space="preserve">медицинской </w:t>
            </w:r>
            <w:r w:rsidRPr="00396DDE">
              <w:rPr>
                <w:sz w:val="28"/>
                <w:szCs w:val="28"/>
              </w:rPr>
              <w:t>реабилитации и абилитации</w:t>
            </w:r>
          </w:p>
        </w:tc>
        <w:tc>
          <w:tcPr>
            <w:tcW w:w="1701" w:type="dxa"/>
          </w:tcPr>
          <w:p w14:paraId="29D1F1EE" w14:textId="77777777" w:rsidR="00FA6064" w:rsidRPr="00396DDE" w:rsidRDefault="00FA6064" w:rsidP="00CD3CCC">
            <w:pPr>
              <w:pStyle w:val="TableParagraph"/>
              <w:spacing w:before="102"/>
              <w:jc w:val="center"/>
              <w:rPr>
                <w:sz w:val="28"/>
                <w:szCs w:val="28"/>
              </w:rPr>
            </w:pPr>
            <w:r w:rsidRPr="00396DDE">
              <w:rPr>
                <w:w w:val="95"/>
                <w:sz w:val="28"/>
                <w:szCs w:val="28"/>
              </w:rPr>
              <w:t>ПK</w:t>
            </w:r>
            <w:r w:rsidRPr="00396DDE">
              <w:rPr>
                <w:spacing w:val="-1"/>
                <w:sz w:val="28"/>
                <w:szCs w:val="28"/>
              </w:rPr>
              <w:t xml:space="preserve"> </w:t>
            </w:r>
            <w:r w:rsidRPr="00396DDE">
              <w:rPr>
                <w:spacing w:val="-4"/>
                <w:sz w:val="28"/>
                <w:szCs w:val="28"/>
              </w:rPr>
              <w:t>3.1.</w:t>
            </w:r>
          </w:p>
        </w:tc>
        <w:tc>
          <w:tcPr>
            <w:tcW w:w="4961" w:type="dxa"/>
          </w:tcPr>
          <w:p w14:paraId="763B0828" w14:textId="77777777" w:rsidR="00FA6064" w:rsidRPr="00396DDE" w:rsidRDefault="00FA6064" w:rsidP="00AC05DA">
            <w:pPr>
              <w:pStyle w:val="TableParagraph"/>
              <w:spacing w:line="276" w:lineRule="exact"/>
              <w:ind w:firstLine="567"/>
              <w:rPr>
                <w:sz w:val="28"/>
                <w:szCs w:val="28"/>
              </w:rPr>
            </w:pPr>
            <w:r w:rsidRPr="00396DDE">
              <w:rPr>
                <w:sz w:val="28"/>
                <w:szCs w:val="28"/>
              </w:rPr>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tc>
      </w:tr>
      <w:tr w:rsidR="00FA6064" w:rsidRPr="00396DDE" w14:paraId="0159A2B5" w14:textId="77777777" w:rsidTr="00CD3CCC">
        <w:trPr>
          <w:trHeight w:val="273"/>
        </w:trPr>
        <w:tc>
          <w:tcPr>
            <w:tcW w:w="3544" w:type="dxa"/>
            <w:vMerge/>
            <w:tcBorders>
              <w:top w:val="nil"/>
            </w:tcBorders>
          </w:tcPr>
          <w:p w14:paraId="21DF84AC" w14:textId="77777777" w:rsidR="00FA6064" w:rsidRPr="00396DDE" w:rsidRDefault="00FA6064" w:rsidP="00AC05DA">
            <w:pPr>
              <w:ind w:firstLine="567"/>
              <w:rPr>
                <w:sz w:val="28"/>
                <w:szCs w:val="28"/>
              </w:rPr>
            </w:pPr>
          </w:p>
        </w:tc>
        <w:tc>
          <w:tcPr>
            <w:tcW w:w="1701" w:type="dxa"/>
          </w:tcPr>
          <w:p w14:paraId="16F1815F" w14:textId="77777777" w:rsidR="00FA6064" w:rsidRPr="00396DDE" w:rsidRDefault="00FA6064" w:rsidP="00CD3CCC">
            <w:pPr>
              <w:pStyle w:val="TableParagraph"/>
              <w:spacing w:line="239" w:lineRule="exact"/>
              <w:jc w:val="center"/>
              <w:rPr>
                <w:sz w:val="28"/>
                <w:szCs w:val="28"/>
              </w:rPr>
            </w:pPr>
            <w:r w:rsidRPr="00396DDE">
              <w:rPr>
                <w:w w:val="95"/>
                <w:sz w:val="28"/>
                <w:szCs w:val="28"/>
              </w:rPr>
              <w:t>ПK</w:t>
            </w:r>
            <w:r w:rsidRPr="00396DDE">
              <w:rPr>
                <w:spacing w:val="-1"/>
                <w:sz w:val="28"/>
                <w:szCs w:val="28"/>
              </w:rPr>
              <w:t xml:space="preserve"> </w:t>
            </w:r>
            <w:r w:rsidRPr="00396DDE">
              <w:rPr>
                <w:spacing w:val="-4"/>
                <w:sz w:val="28"/>
                <w:szCs w:val="28"/>
              </w:rPr>
              <w:t>3.2.</w:t>
            </w:r>
          </w:p>
        </w:tc>
        <w:tc>
          <w:tcPr>
            <w:tcW w:w="4961" w:type="dxa"/>
          </w:tcPr>
          <w:p w14:paraId="49FCC68B" w14:textId="77777777" w:rsidR="00FA6064" w:rsidRPr="00396DDE" w:rsidRDefault="00FA6064" w:rsidP="00AC05DA">
            <w:pPr>
              <w:pStyle w:val="TableParagraph"/>
              <w:spacing w:line="241" w:lineRule="exact"/>
              <w:ind w:firstLine="567"/>
              <w:rPr>
                <w:sz w:val="28"/>
                <w:szCs w:val="28"/>
              </w:rPr>
            </w:pPr>
            <w:r w:rsidRPr="00396DDE">
              <w:rPr>
                <w:sz w:val="28"/>
                <w:szCs w:val="28"/>
              </w:rPr>
              <w:t>Оценивать уровень боли и оказывать паллиативную помощь при хроническом болевом синдроме у всех возрастных категорий пациентов</w:t>
            </w:r>
          </w:p>
        </w:tc>
      </w:tr>
      <w:tr w:rsidR="00FA6064" w:rsidRPr="00396DDE" w14:paraId="4342D9A3" w14:textId="77777777" w:rsidTr="00CD3CCC">
        <w:trPr>
          <w:trHeight w:val="825"/>
        </w:trPr>
        <w:tc>
          <w:tcPr>
            <w:tcW w:w="3544" w:type="dxa"/>
            <w:vMerge/>
            <w:tcBorders>
              <w:top w:val="nil"/>
            </w:tcBorders>
          </w:tcPr>
          <w:p w14:paraId="66C3B5EB" w14:textId="77777777" w:rsidR="00FA6064" w:rsidRPr="00396DDE" w:rsidRDefault="00FA6064" w:rsidP="00AC05DA">
            <w:pPr>
              <w:ind w:firstLine="567"/>
              <w:rPr>
                <w:sz w:val="28"/>
                <w:szCs w:val="28"/>
              </w:rPr>
            </w:pPr>
          </w:p>
        </w:tc>
        <w:tc>
          <w:tcPr>
            <w:tcW w:w="1701" w:type="dxa"/>
          </w:tcPr>
          <w:p w14:paraId="7D26F31A" w14:textId="77777777" w:rsidR="00FA6064" w:rsidRPr="00396DDE" w:rsidRDefault="00FA6064" w:rsidP="00CD3CCC">
            <w:pPr>
              <w:pStyle w:val="TableParagraph"/>
              <w:spacing w:before="227"/>
              <w:jc w:val="center"/>
              <w:rPr>
                <w:sz w:val="28"/>
                <w:szCs w:val="28"/>
              </w:rPr>
            </w:pPr>
            <w:r w:rsidRPr="00396DDE">
              <w:rPr>
                <w:sz w:val="28"/>
                <w:szCs w:val="28"/>
              </w:rPr>
              <w:t>ПК 3.3</w:t>
            </w:r>
            <w:r w:rsidRPr="00396DDE">
              <w:rPr>
                <w:spacing w:val="-10"/>
                <w:w w:val="105"/>
                <w:sz w:val="28"/>
                <w:szCs w:val="28"/>
              </w:rPr>
              <w:t>.</w:t>
            </w:r>
          </w:p>
        </w:tc>
        <w:tc>
          <w:tcPr>
            <w:tcW w:w="4961" w:type="dxa"/>
          </w:tcPr>
          <w:p w14:paraId="5A4925FA" w14:textId="77777777" w:rsidR="00FA6064" w:rsidRPr="00396DDE" w:rsidRDefault="00FA6064" w:rsidP="00AC05DA">
            <w:pPr>
              <w:pStyle w:val="TableParagraph"/>
              <w:spacing w:before="9" w:line="225" w:lineRule="auto"/>
              <w:ind w:firstLine="567"/>
              <w:rPr>
                <w:sz w:val="28"/>
                <w:szCs w:val="28"/>
              </w:rPr>
            </w:pPr>
            <w:r w:rsidRPr="00396DDE">
              <w:rPr>
                <w:sz w:val="28"/>
                <w:szCs w:val="28"/>
              </w:rPr>
              <w:t>Проводить медико-социальную реабилитацию инвалидов, одиноких лиц, участников военных действий и лиц из группы социального риска</w:t>
            </w:r>
          </w:p>
        </w:tc>
      </w:tr>
      <w:tr w:rsidR="00FA6064" w:rsidRPr="00396DDE" w14:paraId="56826BDB" w14:textId="77777777" w:rsidTr="00AC05DA">
        <w:trPr>
          <w:trHeight w:val="858"/>
        </w:trPr>
        <w:tc>
          <w:tcPr>
            <w:tcW w:w="3544" w:type="dxa"/>
            <w:vMerge w:val="restart"/>
            <w:vAlign w:val="center"/>
          </w:tcPr>
          <w:p w14:paraId="288A947C" w14:textId="08C6B24A" w:rsidR="00FA6064" w:rsidRPr="00396DDE" w:rsidRDefault="00FA6064" w:rsidP="00AC05DA">
            <w:pPr>
              <w:pStyle w:val="TableParagraph"/>
              <w:spacing w:before="227" w:line="232" w:lineRule="auto"/>
              <w:ind w:firstLine="567"/>
              <w:jc w:val="center"/>
              <w:rPr>
                <w:sz w:val="28"/>
                <w:szCs w:val="28"/>
              </w:rPr>
            </w:pPr>
            <w:r w:rsidRPr="00396DDE">
              <w:rPr>
                <w:sz w:val="28"/>
                <w:szCs w:val="28"/>
              </w:rPr>
              <w:t>Осуществление профилактической деятельности</w:t>
            </w:r>
          </w:p>
        </w:tc>
        <w:tc>
          <w:tcPr>
            <w:tcW w:w="1701" w:type="dxa"/>
          </w:tcPr>
          <w:p w14:paraId="676F130A" w14:textId="77777777" w:rsidR="00FA6064" w:rsidRPr="00396DDE" w:rsidRDefault="00FA6064" w:rsidP="00CD3CCC">
            <w:pPr>
              <w:pStyle w:val="TableParagraph"/>
              <w:spacing w:before="7"/>
              <w:rPr>
                <w:sz w:val="28"/>
                <w:szCs w:val="28"/>
              </w:rPr>
            </w:pPr>
          </w:p>
          <w:p w14:paraId="2B3A571A" w14:textId="77777777" w:rsidR="00FA6064" w:rsidRPr="00396DDE" w:rsidRDefault="00FA6064" w:rsidP="00CD3CCC">
            <w:pPr>
              <w:pStyle w:val="TableParagraph"/>
              <w:ind w:right="444"/>
              <w:jc w:val="right"/>
              <w:rPr>
                <w:sz w:val="28"/>
                <w:szCs w:val="28"/>
              </w:rPr>
            </w:pPr>
            <w:r w:rsidRPr="00396DDE">
              <w:rPr>
                <w:sz w:val="28"/>
                <w:szCs w:val="28"/>
              </w:rPr>
              <w:t>ПK</w:t>
            </w:r>
            <w:r w:rsidRPr="00396DDE">
              <w:rPr>
                <w:spacing w:val="-6"/>
                <w:sz w:val="28"/>
                <w:szCs w:val="28"/>
              </w:rPr>
              <w:t xml:space="preserve"> </w:t>
            </w:r>
            <w:r w:rsidRPr="00396DDE">
              <w:rPr>
                <w:spacing w:val="-4"/>
                <w:sz w:val="28"/>
                <w:szCs w:val="28"/>
              </w:rPr>
              <w:t>4.1.</w:t>
            </w:r>
          </w:p>
        </w:tc>
        <w:tc>
          <w:tcPr>
            <w:tcW w:w="4961" w:type="dxa"/>
          </w:tcPr>
          <w:p w14:paraId="782C4C92" w14:textId="77777777" w:rsidR="00FA6064" w:rsidRPr="00396DDE" w:rsidRDefault="00FA6064" w:rsidP="00AC05DA">
            <w:pPr>
              <w:pStyle w:val="TableParagraph"/>
              <w:spacing w:before="123" w:line="228" w:lineRule="auto"/>
              <w:ind w:firstLine="567"/>
              <w:rPr>
                <w:sz w:val="28"/>
                <w:szCs w:val="28"/>
              </w:rPr>
            </w:pPr>
            <w:r w:rsidRPr="00396DDE">
              <w:rPr>
                <w:sz w:val="28"/>
                <w:szCs w:val="28"/>
              </w:rPr>
              <w:t>Участвовать в организации и проведении диспансеризации населения фельдшерского участка различных возрастных групп и с различными заболеваниями</w:t>
            </w:r>
          </w:p>
        </w:tc>
      </w:tr>
      <w:tr w:rsidR="00FA6064" w:rsidRPr="00396DDE" w14:paraId="5989A2E9" w14:textId="77777777" w:rsidTr="00AC05DA">
        <w:trPr>
          <w:trHeight w:val="705"/>
        </w:trPr>
        <w:tc>
          <w:tcPr>
            <w:tcW w:w="3544" w:type="dxa"/>
            <w:vMerge/>
            <w:tcBorders>
              <w:top w:val="nil"/>
            </w:tcBorders>
          </w:tcPr>
          <w:p w14:paraId="6470A346" w14:textId="77777777" w:rsidR="00FA6064" w:rsidRPr="00396DDE" w:rsidRDefault="00FA6064" w:rsidP="00AC05DA">
            <w:pPr>
              <w:ind w:firstLine="567"/>
              <w:rPr>
                <w:sz w:val="28"/>
                <w:szCs w:val="28"/>
              </w:rPr>
            </w:pPr>
          </w:p>
        </w:tc>
        <w:tc>
          <w:tcPr>
            <w:tcW w:w="1701" w:type="dxa"/>
          </w:tcPr>
          <w:p w14:paraId="503491CA" w14:textId="77777777" w:rsidR="00FA6064" w:rsidRPr="00396DDE" w:rsidRDefault="00FA6064" w:rsidP="00CD3CCC">
            <w:pPr>
              <w:pStyle w:val="TableParagraph"/>
              <w:spacing w:before="183"/>
              <w:ind w:right="142"/>
              <w:jc w:val="center"/>
              <w:rPr>
                <w:sz w:val="28"/>
                <w:szCs w:val="28"/>
              </w:rPr>
            </w:pPr>
            <w:r w:rsidRPr="00396DDE">
              <w:rPr>
                <w:sz w:val="28"/>
                <w:szCs w:val="28"/>
              </w:rPr>
              <w:t>ПK</w:t>
            </w:r>
            <w:r w:rsidRPr="00396DDE">
              <w:rPr>
                <w:spacing w:val="-6"/>
                <w:sz w:val="28"/>
                <w:szCs w:val="28"/>
              </w:rPr>
              <w:t xml:space="preserve"> </w:t>
            </w:r>
            <w:r w:rsidRPr="00396DDE">
              <w:rPr>
                <w:spacing w:val="-4"/>
                <w:sz w:val="28"/>
                <w:szCs w:val="28"/>
              </w:rPr>
              <w:t>4.2.</w:t>
            </w:r>
          </w:p>
        </w:tc>
        <w:tc>
          <w:tcPr>
            <w:tcW w:w="4961" w:type="dxa"/>
          </w:tcPr>
          <w:p w14:paraId="0BC9D8AA" w14:textId="77777777" w:rsidR="00FA6064" w:rsidRPr="00396DDE" w:rsidRDefault="00FA6064" w:rsidP="00AC05DA">
            <w:pPr>
              <w:pStyle w:val="TableParagraph"/>
              <w:spacing w:before="44" w:line="225" w:lineRule="auto"/>
              <w:ind w:firstLine="567"/>
              <w:rPr>
                <w:sz w:val="28"/>
                <w:szCs w:val="28"/>
              </w:rPr>
            </w:pPr>
            <w:r w:rsidRPr="00396DDE">
              <w:rPr>
                <w:sz w:val="28"/>
                <w:szCs w:val="28"/>
              </w:rPr>
              <w:t>Проводить санитарно-гигиеническое просвещение населения</w:t>
            </w:r>
          </w:p>
        </w:tc>
      </w:tr>
      <w:tr w:rsidR="00FA6064" w:rsidRPr="00396DDE" w14:paraId="3335443F" w14:textId="77777777" w:rsidTr="00AC05DA">
        <w:trPr>
          <w:trHeight w:val="546"/>
        </w:trPr>
        <w:tc>
          <w:tcPr>
            <w:tcW w:w="3544" w:type="dxa"/>
            <w:vMerge/>
            <w:tcBorders>
              <w:top w:val="nil"/>
            </w:tcBorders>
          </w:tcPr>
          <w:p w14:paraId="103BA47B" w14:textId="77777777" w:rsidR="00FA6064" w:rsidRPr="00396DDE" w:rsidRDefault="00FA6064" w:rsidP="00AC05DA">
            <w:pPr>
              <w:ind w:firstLine="567"/>
              <w:rPr>
                <w:sz w:val="28"/>
                <w:szCs w:val="28"/>
              </w:rPr>
            </w:pPr>
          </w:p>
        </w:tc>
        <w:tc>
          <w:tcPr>
            <w:tcW w:w="1701" w:type="dxa"/>
          </w:tcPr>
          <w:p w14:paraId="5B21C25F" w14:textId="77777777" w:rsidR="00FA6064" w:rsidRPr="00396DDE" w:rsidRDefault="00FA6064" w:rsidP="00CD3CCC">
            <w:pPr>
              <w:pStyle w:val="TableParagraph"/>
              <w:spacing w:before="97"/>
              <w:ind w:right="142"/>
              <w:jc w:val="center"/>
              <w:rPr>
                <w:sz w:val="28"/>
                <w:szCs w:val="28"/>
              </w:rPr>
            </w:pPr>
            <w:r w:rsidRPr="00396DDE">
              <w:rPr>
                <w:w w:val="95"/>
                <w:sz w:val="28"/>
                <w:szCs w:val="28"/>
              </w:rPr>
              <w:t>ПK</w:t>
            </w:r>
            <w:r w:rsidRPr="00396DDE">
              <w:rPr>
                <w:spacing w:val="-2"/>
                <w:w w:val="95"/>
                <w:sz w:val="28"/>
                <w:szCs w:val="28"/>
              </w:rPr>
              <w:t xml:space="preserve"> </w:t>
            </w:r>
            <w:r w:rsidRPr="00396DDE">
              <w:rPr>
                <w:spacing w:val="-4"/>
                <w:sz w:val="28"/>
                <w:szCs w:val="28"/>
              </w:rPr>
              <w:t>4.3.</w:t>
            </w:r>
          </w:p>
        </w:tc>
        <w:tc>
          <w:tcPr>
            <w:tcW w:w="4961" w:type="dxa"/>
          </w:tcPr>
          <w:p w14:paraId="392A9F7D" w14:textId="77777777" w:rsidR="00FA6064" w:rsidRPr="00396DDE" w:rsidRDefault="00FA6064" w:rsidP="00AC05DA">
            <w:pPr>
              <w:pStyle w:val="TableParagraph"/>
              <w:spacing w:line="278" w:lineRule="exact"/>
              <w:ind w:firstLine="567"/>
              <w:rPr>
                <w:sz w:val="28"/>
                <w:szCs w:val="28"/>
              </w:rPr>
            </w:pPr>
            <w:r w:rsidRPr="00396DDE">
              <w:rPr>
                <w:sz w:val="28"/>
                <w:szCs w:val="28"/>
              </w:rPr>
              <w:t>Осуществлять иммунопрофилактическую деятельность</w:t>
            </w:r>
          </w:p>
        </w:tc>
      </w:tr>
      <w:tr w:rsidR="00FA6064" w:rsidRPr="00396DDE" w14:paraId="23A27B6E" w14:textId="77777777" w:rsidTr="00AC05DA">
        <w:trPr>
          <w:trHeight w:val="282"/>
        </w:trPr>
        <w:tc>
          <w:tcPr>
            <w:tcW w:w="3544" w:type="dxa"/>
            <w:vMerge/>
            <w:tcBorders>
              <w:top w:val="nil"/>
            </w:tcBorders>
          </w:tcPr>
          <w:p w14:paraId="1D87E374" w14:textId="77777777" w:rsidR="00FA6064" w:rsidRPr="00396DDE" w:rsidRDefault="00FA6064" w:rsidP="00AC05DA">
            <w:pPr>
              <w:ind w:firstLine="567"/>
              <w:rPr>
                <w:sz w:val="28"/>
                <w:szCs w:val="28"/>
              </w:rPr>
            </w:pPr>
          </w:p>
        </w:tc>
        <w:tc>
          <w:tcPr>
            <w:tcW w:w="1701" w:type="dxa"/>
          </w:tcPr>
          <w:p w14:paraId="012DA652" w14:textId="77777777" w:rsidR="00FA6064" w:rsidRPr="00396DDE" w:rsidRDefault="00FA6064" w:rsidP="00CD3CCC">
            <w:pPr>
              <w:pStyle w:val="TableParagraph"/>
              <w:spacing w:line="244" w:lineRule="exact"/>
              <w:ind w:right="142"/>
              <w:jc w:val="center"/>
              <w:rPr>
                <w:sz w:val="28"/>
                <w:szCs w:val="28"/>
              </w:rPr>
            </w:pPr>
            <w:r w:rsidRPr="00396DDE">
              <w:rPr>
                <w:w w:val="95"/>
                <w:sz w:val="28"/>
                <w:szCs w:val="28"/>
              </w:rPr>
              <w:t>ПK</w:t>
            </w:r>
            <w:r w:rsidRPr="00396DDE">
              <w:rPr>
                <w:spacing w:val="-2"/>
                <w:w w:val="95"/>
                <w:sz w:val="28"/>
                <w:szCs w:val="28"/>
              </w:rPr>
              <w:t xml:space="preserve"> </w:t>
            </w:r>
            <w:r w:rsidRPr="00396DDE">
              <w:rPr>
                <w:spacing w:val="-4"/>
                <w:sz w:val="28"/>
                <w:szCs w:val="28"/>
              </w:rPr>
              <w:t>4.4.</w:t>
            </w:r>
          </w:p>
        </w:tc>
        <w:tc>
          <w:tcPr>
            <w:tcW w:w="4961" w:type="dxa"/>
          </w:tcPr>
          <w:p w14:paraId="4F524EB6" w14:textId="77777777" w:rsidR="00FA6064" w:rsidRPr="00396DDE" w:rsidRDefault="00FA6064" w:rsidP="00AC05DA">
            <w:pPr>
              <w:pStyle w:val="TableParagraph"/>
              <w:spacing w:line="246" w:lineRule="exact"/>
              <w:ind w:firstLine="567"/>
              <w:rPr>
                <w:sz w:val="28"/>
                <w:szCs w:val="28"/>
              </w:rPr>
            </w:pPr>
            <w:r w:rsidRPr="00396DDE">
              <w:rPr>
                <w:sz w:val="28"/>
                <w:szCs w:val="28"/>
              </w:rPr>
              <w:t>Организовывать среду, отвечающую действующим санитарным правилам и нормам.</w:t>
            </w:r>
          </w:p>
        </w:tc>
      </w:tr>
      <w:tr w:rsidR="00FA6064" w:rsidRPr="00396DDE" w14:paraId="44490A77" w14:textId="77777777" w:rsidTr="00AC05DA">
        <w:trPr>
          <w:trHeight w:val="609"/>
        </w:trPr>
        <w:tc>
          <w:tcPr>
            <w:tcW w:w="3544" w:type="dxa"/>
            <w:vMerge w:val="restart"/>
          </w:tcPr>
          <w:p w14:paraId="2B65EBB3" w14:textId="77777777" w:rsidR="00FA6064" w:rsidRPr="00396DDE" w:rsidRDefault="00FA6064" w:rsidP="00AC05DA">
            <w:pPr>
              <w:pStyle w:val="TableParagraph"/>
              <w:ind w:firstLine="567"/>
              <w:rPr>
                <w:sz w:val="28"/>
                <w:szCs w:val="28"/>
              </w:rPr>
            </w:pPr>
          </w:p>
          <w:p w14:paraId="00100979" w14:textId="77777777" w:rsidR="00FA6064" w:rsidRPr="00396DDE" w:rsidRDefault="00FA6064" w:rsidP="00AC05DA">
            <w:pPr>
              <w:pStyle w:val="TableParagraph"/>
              <w:ind w:firstLine="567"/>
              <w:rPr>
                <w:sz w:val="28"/>
                <w:szCs w:val="28"/>
              </w:rPr>
            </w:pPr>
          </w:p>
          <w:p w14:paraId="02481976" w14:textId="77777777" w:rsidR="00FA6064" w:rsidRPr="00396DDE" w:rsidRDefault="00FA6064" w:rsidP="00AC05DA">
            <w:pPr>
              <w:pStyle w:val="TableParagraph"/>
              <w:ind w:firstLine="567"/>
              <w:rPr>
                <w:sz w:val="28"/>
                <w:szCs w:val="28"/>
              </w:rPr>
            </w:pPr>
          </w:p>
          <w:p w14:paraId="230587AE" w14:textId="77777777" w:rsidR="00FA6064" w:rsidRPr="00396DDE" w:rsidRDefault="00FA6064" w:rsidP="00AC05DA">
            <w:pPr>
              <w:pStyle w:val="TableParagraph"/>
              <w:ind w:firstLine="567"/>
              <w:rPr>
                <w:sz w:val="28"/>
                <w:szCs w:val="28"/>
              </w:rPr>
            </w:pPr>
          </w:p>
          <w:p w14:paraId="2632EE1B" w14:textId="77777777" w:rsidR="00FA6064" w:rsidRPr="00396DDE" w:rsidRDefault="00FA6064" w:rsidP="00AC05DA">
            <w:pPr>
              <w:tabs>
                <w:tab w:val="left" w:pos="2835"/>
              </w:tabs>
              <w:ind w:firstLine="567"/>
              <w:jc w:val="center"/>
              <w:rPr>
                <w:sz w:val="28"/>
                <w:szCs w:val="28"/>
              </w:rPr>
            </w:pPr>
            <w:r w:rsidRPr="00396DDE">
              <w:rPr>
                <w:sz w:val="28"/>
                <w:szCs w:val="28"/>
              </w:rPr>
              <w:t>Оказание скорой медицинской помощи в экстренной и неотложной формах, в том числе вне медицинской организации</w:t>
            </w:r>
          </w:p>
        </w:tc>
        <w:tc>
          <w:tcPr>
            <w:tcW w:w="1701" w:type="dxa"/>
          </w:tcPr>
          <w:p w14:paraId="0AE5458C" w14:textId="77777777" w:rsidR="00FA6064" w:rsidRPr="00396DDE" w:rsidRDefault="00FA6064" w:rsidP="00CD3CCC">
            <w:pPr>
              <w:pStyle w:val="TableParagraph"/>
              <w:spacing w:before="126"/>
              <w:ind w:right="142"/>
              <w:jc w:val="center"/>
              <w:rPr>
                <w:sz w:val="28"/>
                <w:szCs w:val="28"/>
              </w:rPr>
            </w:pPr>
            <w:r w:rsidRPr="00396DDE">
              <w:rPr>
                <w:w w:val="95"/>
                <w:sz w:val="28"/>
                <w:szCs w:val="28"/>
              </w:rPr>
              <w:t>ПK</w:t>
            </w:r>
            <w:r w:rsidRPr="00396DDE">
              <w:rPr>
                <w:spacing w:val="-3"/>
                <w:sz w:val="28"/>
                <w:szCs w:val="28"/>
              </w:rPr>
              <w:t xml:space="preserve"> </w:t>
            </w:r>
            <w:r w:rsidRPr="00396DDE">
              <w:rPr>
                <w:spacing w:val="-4"/>
                <w:sz w:val="28"/>
                <w:szCs w:val="28"/>
              </w:rPr>
              <w:t>5.1.</w:t>
            </w:r>
          </w:p>
        </w:tc>
        <w:tc>
          <w:tcPr>
            <w:tcW w:w="4961" w:type="dxa"/>
          </w:tcPr>
          <w:p w14:paraId="18A9C721" w14:textId="77777777" w:rsidR="00FA6064" w:rsidRPr="00396DDE" w:rsidRDefault="00FA6064" w:rsidP="00AC05DA">
            <w:pPr>
              <w:pStyle w:val="TableParagraph"/>
              <w:spacing w:line="228" w:lineRule="auto"/>
              <w:ind w:firstLine="567"/>
              <w:rPr>
                <w:sz w:val="28"/>
                <w:szCs w:val="28"/>
              </w:rPr>
            </w:pPr>
            <w:r w:rsidRPr="00396DDE">
              <w:rPr>
                <w:sz w:val="28"/>
                <w:szCs w:val="28"/>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tc>
      </w:tr>
      <w:tr w:rsidR="00FA6064" w:rsidRPr="00396DDE" w14:paraId="27046DE5" w14:textId="77777777" w:rsidTr="00AC05DA">
        <w:trPr>
          <w:trHeight w:val="537"/>
        </w:trPr>
        <w:tc>
          <w:tcPr>
            <w:tcW w:w="3544" w:type="dxa"/>
            <w:vMerge/>
            <w:tcBorders>
              <w:top w:val="nil"/>
            </w:tcBorders>
          </w:tcPr>
          <w:p w14:paraId="41234A07" w14:textId="77777777" w:rsidR="00FA6064" w:rsidRPr="00396DDE" w:rsidRDefault="00FA6064" w:rsidP="00AC05DA">
            <w:pPr>
              <w:ind w:firstLine="567"/>
              <w:rPr>
                <w:sz w:val="28"/>
                <w:szCs w:val="28"/>
              </w:rPr>
            </w:pPr>
          </w:p>
        </w:tc>
        <w:tc>
          <w:tcPr>
            <w:tcW w:w="1701" w:type="dxa"/>
          </w:tcPr>
          <w:p w14:paraId="01DBBD5F" w14:textId="77777777" w:rsidR="00FA6064" w:rsidRPr="00396DDE" w:rsidRDefault="00FA6064" w:rsidP="00CD3CCC">
            <w:pPr>
              <w:pStyle w:val="TableParagraph"/>
              <w:spacing w:before="83"/>
              <w:ind w:right="142"/>
              <w:jc w:val="center"/>
              <w:rPr>
                <w:sz w:val="28"/>
                <w:szCs w:val="28"/>
              </w:rPr>
            </w:pPr>
            <w:r w:rsidRPr="00396DDE">
              <w:rPr>
                <w:w w:val="90"/>
                <w:sz w:val="28"/>
                <w:szCs w:val="28"/>
              </w:rPr>
              <w:t>ПK</w:t>
            </w:r>
            <w:r w:rsidRPr="00396DDE">
              <w:rPr>
                <w:spacing w:val="-2"/>
                <w:sz w:val="28"/>
                <w:szCs w:val="28"/>
              </w:rPr>
              <w:t xml:space="preserve"> </w:t>
            </w:r>
            <w:r w:rsidRPr="00396DDE">
              <w:rPr>
                <w:spacing w:val="-4"/>
                <w:sz w:val="28"/>
                <w:szCs w:val="28"/>
              </w:rPr>
              <w:t>5.2.</w:t>
            </w:r>
          </w:p>
        </w:tc>
        <w:tc>
          <w:tcPr>
            <w:tcW w:w="4961" w:type="dxa"/>
          </w:tcPr>
          <w:p w14:paraId="65FC9C48" w14:textId="77777777" w:rsidR="00FA6064" w:rsidRPr="00396DDE" w:rsidRDefault="00FA6064" w:rsidP="00AC05DA">
            <w:pPr>
              <w:pStyle w:val="TableParagraph"/>
              <w:spacing w:before="83"/>
              <w:ind w:firstLine="567"/>
              <w:rPr>
                <w:sz w:val="28"/>
                <w:szCs w:val="28"/>
              </w:rPr>
            </w:pPr>
            <w:r w:rsidRPr="00396DDE">
              <w:rPr>
                <w:sz w:val="28"/>
                <w:szCs w:val="28"/>
              </w:rPr>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
        </w:tc>
      </w:tr>
      <w:tr w:rsidR="00FA6064" w:rsidRPr="00396DDE" w14:paraId="679FF13B" w14:textId="77777777" w:rsidTr="00AC05DA">
        <w:trPr>
          <w:trHeight w:val="273"/>
        </w:trPr>
        <w:tc>
          <w:tcPr>
            <w:tcW w:w="3544" w:type="dxa"/>
            <w:vMerge/>
            <w:tcBorders>
              <w:top w:val="nil"/>
            </w:tcBorders>
          </w:tcPr>
          <w:p w14:paraId="6FF8BEB5" w14:textId="77777777" w:rsidR="00FA6064" w:rsidRPr="00396DDE" w:rsidRDefault="00FA6064" w:rsidP="00AC05DA">
            <w:pPr>
              <w:ind w:firstLine="567"/>
              <w:rPr>
                <w:sz w:val="28"/>
                <w:szCs w:val="28"/>
              </w:rPr>
            </w:pPr>
          </w:p>
        </w:tc>
        <w:tc>
          <w:tcPr>
            <w:tcW w:w="1701" w:type="dxa"/>
          </w:tcPr>
          <w:p w14:paraId="34B921C3" w14:textId="77777777" w:rsidR="00FA6064" w:rsidRPr="00396DDE" w:rsidRDefault="00FA6064" w:rsidP="00CD3CCC">
            <w:pPr>
              <w:pStyle w:val="TableParagraph"/>
              <w:spacing w:line="246" w:lineRule="exact"/>
              <w:ind w:right="142"/>
              <w:jc w:val="center"/>
              <w:rPr>
                <w:sz w:val="28"/>
                <w:szCs w:val="28"/>
              </w:rPr>
            </w:pPr>
            <w:r w:rsidRPr="00396DDE">
              <w:rPr>
                <w:w w:val="90"/>
                <w:sz w:val="28"/>
                <w:szCs w:val="28"/>
              </w:rPr>
              <w:t>ПK</w:t>
            </w:r>
            <w:r w:rsidRPr="00396DDE">
              <w:rPr>
                <w:spacing w:val="-2"/>
                <w:sz w:val="28"/>
                <w:szCs w:val="28"/>
              </w:rPr>
              <w:t xml:space="preserve"> </w:t>
            </w:r>
            <w:r w:rsidRPr="00396DDE">
              <w:rPr>
                <w:spacing w:val="-4"/>
                <w:sz w:val="28"/>
                <w:szCs w:val="28"/>
              </w:rPr>
              <w:t>5.3.</w:t>
            </w:r>
          </w:p>
        </w:tc>
        <w:tc>
          <w:tcPr>
            <w:tcW w:w="4961" w:type="dxa"/>
          </w:tcPr>
          <w:p w14:paraId="3D5100FE" w14:textId="77777777" w:rsidR="00FA6064" w:rsidRPr="00396DDE" w:rsidRDefault="00FA6064" w:rsidP="00AC05DA">
            <w:pPr>
              <w:pStyle w:val="TableParagraph"/>
              <w:spacing w:line="246" w:lineRule="exact"/>
              <w:ind w:firstLine="567"/>
              <w:rPr>
                <w:sz w:val="28"/>
                <w:szCs w:val="28"/>
              </w:rPr>
            </w:pPr>
            <w:r w:rsidRPr="00396DDE">
              <w:rPr>
                <w:sz w:val="28"/>
                <w:szCs w:val="28"/>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r>
      <w:tr w:rsidR="00FA6064" w:rsidRPr="00396DDE" w14:paraId="6BCE9F9E" w14:textId="77777777" w:rsidTr="00AC05DA">
        <w:trPr>
          <w:trHeight w:val="825"/>
        </w:trPr>
        <w:tc>
          <w:tcPr>
            <w:tcW w:w="3544" w:type="dxa"/>
            <w:vMerge w:val="restart"/>
          </w:tcPr>
          <w:p w14:paraId="7DF63FEB" w14:textId="77777777" w:rsidR="00FA6064" w:rsidRPr="00396DDE" w:rsidRDefault="00FA6064" w:rsidP="00AC05DA">
            <w:pPr>
              <w:pStyle w:val="TableParagraph"/>
              <w:ind w:firstLine="567"/>
              <w:rPr>
                <w:sz w:val="28"/>
                <w:szCs w:val="28"/>
              </w:rPr>
            </w:pPr>
          </w:p>
          <w:p w14:paraId="6AFF1241" w14:textId="77777777" w:rsidR="00FA6064" w:rsidRPr="00396DDE" w:rsidRDefault="00FA6064" w:rsidP="00AC05DA">
            <w:pPr>
              <w:pStyle w:val="TableParagraph"/>
              <w:ind w:firstLine="567"/>
              <w:rPr>
                <w:sz w:val="28"/>
                <w:szCs w:val="28"/>
              </w:rPr>
            </w:pPr>
          </w:p>
          <w:p w14:paraId="566C396E" w14:textId="77777777" w:rsidR="00FA6064" w:rsidRPr="00396DDE" w:rsidRDefault="00FA6064" w:rsidP="00AC05DA">
            <w:pPr>
              <w:pStyle w:val="TableParagraph"/>
              <w:ind w:firstLine="567"/>
              <w:rPr>
                <w:sz w:val="28"/>
                <w:szCs w:val="28"/>
              </w:rPr>
            </w:pPr>
          </w:p>
          <w:p w14:paraId="10E40782" w14:textId="77777777" w:rsidR="00FA6064" w:rsidRPr="00396DDE" w:rsidRDefault="00FA6064" w:rsidP="00AC05DA">
            <w:pPr>
              <w:pStyle w:val="TableParagraph"/>
              <w:ind w:firstLine="567"/>
              <w:rPr>
                <w:sz w:val="28"/>
                <w:szCs w:val="28"/>
              </w:rPr>
            </w:pPr>
          </w:p>
          <w:p w14:paraId="1700B1D6" w14:textId="77777777" w:rsidR="00FA6064" w:rsidRPr="00396DDE" w:rsidRDefault="00FA6064" w:rsidP="00AC05DA">
            <w:pPr>
              <w:tabs>
                <w:tab w:val="left" w:pos="2835"/>
              </w:tabs>
              <w:adjustRightInd w:val="0"/>
              <w:ind w:firstLine="567"/>
              <w:jc w:val="center"/>
              <w:rPr>
                <w:sz w:val="28"/>
                <w:szCs w:val="28"/>
              </w:rPr>
            </w:pPr>
            <w:r w:rsidRPr="00396DDE">
              <w:rPr>
                <w:sz w:val="28"/>
                <w:szCs w:val="28"/>
              </w:rPr>
              <w:t>Осуществление организационно-аналитической деятельности</w:t>
            </w:r>
          </w:p>
          <w:p w14:paraId="10B32DA5" w14:textId="77777777" w:rsidR="00FA6064" w:rsidRPr="00396DDE" w:rsidRDefault="00FA6064" w:rsidP="00AC05DA">
            <w:pPr>
              <w:pStyle w:val="TableParagraph"/>
              <w:spacing w:before="252" w:line="228" w:lineRule="auto"/>
              <w:ind w:firstLine="567"/>
              <w:rPr>
                <w:sz w:val="28"/>
                <w:szCs w:val="28"/>
              </w:rPr>
            </w:pPr>
          </w:p>
        </w:tc>
        <w:tc>
          <w:tcPr>
            <w:tcW w:w="1701" w:type="dxa"/>
          </w:tcPr>
          <w:p w14:paraId="44EAD0AF" w14:textId="77777777" w:rsidR="00FA6064" w:rsidRPr="00396DDE" w:rsidRDefault="00FA6064" w:rsidP="00CD3CCC">
            <w:pPr>
              <w:pStyle w:val="TableParagraph"/>
              <w:spacing w:before="11"/>
              <w:ind w:right="142"/>
              <w:jc w:val="center"/>
              <w:rPr>
                <w:sz w:val="28"/>
                <w:szCs w:val="28"/>
              </w:rPr>
            </w:pPr>
          </w:p>
          <w:p w14:paraId="7F5496D2" w14:textId="77777777" w:rsidR="00FA6064" w:rsidRPr="00396DDE" w:rsidRDefault="00FA6064" w:rsidP="00CD3CCC">
            <w:pPr>
              <w:pStyle w:val="TableParagraph"/>
              <w:ind w:right="142"/>
              <w:jc w:val="center"/>
              <w:rPr>
                <w:sz w:val="28"/>
                <w:szCs w:val="28"/>
              </w:rPr>
            </w:pPr>
            <w:r w:rsidRPr="00396DDE">
              <w:rPr>
                <w:sz w:val="28"/>
                <w:szCs w:val="28"/>
              </w:rPr>
              <w:t>ПK</w:t>
            </w:r>
            <w:r w:rsidRPr="00396DDE">
              <w:rPr>
                <w:spacing w:val="-2"/>
                <w:sz w:val="28"/>
                <w:szCs w:val="28"/>
              </w:rPr>
              <w:t xml:space="preserve"> </w:t>
            </w:r>
            <w:r w:rsidRPr="00396DDE">
              <w:rPr>
                <w:spacing w:val="-4"/>
                <w:sz w:val="28"/>
                <w:szCs w:val="28"/>
              </w:rPr>
              <w:t>6.1.</w:t>
            </w:r>
          </w:p>
        </w:tc>
        <w:tc>
          <w:tcPr>
            <w:tcW w:w="4961" w:type="dxa"/>
          </w:tcPr>
          <w:p w14:paraId="6B2B00E7" w14:textId="77777777" w:rsidR="00FA6064" w:rsidRPr="00396DDE" w:rsidRDefault="00FA6064" w:rsidP="00AC05DA">
            <w:pPr>
              <w:pStyle w:val="TableParagraph"/>
              <w:spacing w:line="232" w:lineRule="auto"/>
              <w:ind w:firstLine="567"/>
              <w:rPr>
                <w:sz w:val="28"/>
                <w:szCs w:val="28"/>
              </w:rPr>
            </w:pPr>
            <w:r w:rsidRPr="00396DDE">
              <w:rPr>
                <w:sz w:val="28"/>
                <w:szCs w:val="28"/>
              </w:rPr>
              <w:t>Проводить анализ медико-статистической информации при оказании первичной доврачебной медико-санитарной помощи</w:t>
            </w:r>
          </w:p>
        </w:tc>
      </w:tr>
      <w:tr w:rsidR="00FA6064" w:rsidRPr="00396DDE" w14:paraId="6005E74B" w14:textId="77777777" w:rsidTr="00AC05DA">
        <w:trPr>
          <w:trHeight w:val="884"/>
        </w:trPr>
        <w:tc>
          <w:tcPr>
            <w:tcW w:w="3544" w:type="dxa"/>
            <w:vMerge/>
            <w:tcBorders>
              <w:top w:val="nil"/>
            </w:tcBorders>
          </w:tcPr>
          <w:p w14:paraId="70CE5A6B" w14:textId="77777777" w:rsidR="00FA6064" w:rsidRPr="00396DDE" w:rsidRDefault="00FA6064" w:rsidP="00AC05DA">
            <w:pPr>
              <w:ind w:firstLine="567"/>
              <w:rPr>
                <w:sz w:val="28"/>
                <w:szCs w:val="28"/>
              </w:rPr>
            </w:pPr>
          </w:p>
        </w:tc>
        <w:tc>
          <w:tcPr>
            <w:tcW w:w="1701" w:type="dxa"/>
          </w:tcPr>
          <w:p w14:paraId="376FBBF9" w14:textId="77777777" w:rsidR="00FA6064" w:rsidRPr="00396DDE" w:rsidRDefault="00FA6064" w:rsidP="00CD3CCC">
            <w:pPr>
              <w:pStyle w:val="TableParagraph"/>
              <w:ind w:right="142"/>
              <w:jc w:val="center"/>
              <w:rPr>
                <w:sz w:val="28"/>
                <w:szCs w:val="28"/>
              </w:rPr>
            </w:pPr>
          </w:p>
          <w:p w14:paraId="548B1819" w14:textId="77777777" w:rsidR="00FA6064" w:rsidRPr="00396DDE" w:rsidRDefault="00FA6064" w:rsidP="00CD3CCC">
            <w:pPr>
              <w:pStyle w:val="TableParagraph"/>
              <w:spacing w:before="169"/>
              <w:ind w:right="142"/>
              <w:jc w:val="center"/>
              <w:rPr>
                <w:sz w:val="28"/>
                <w:szCs w:val="28"/>
              </w:rPr>
            </w:pPr>
            <w:r w:rsidRPr="00396DDE">
              <w:rPr>
                <w:w w:val="90"/>
                <w:sz w:val="28"/>
                <w:szCs w:val="28"/>
              </w:rPr>
              <w:t>ПK</w:t>
            </w:r>
            <w:r w:rsidRPr="00396DDE">
              <w:rPr>
                <w:spacing w:val="-1"/>
                <w:sz w:val="28"/>
                <w:szCs w:val="28"/>
              </w:rPr>
              <w:t xml:space="preserve"> </w:t>
            </w:r>
            <w:r w:rsidRPr="00396DDE">
              <w:rPr>
                <w:spacing w:val="-4"/>
                <w:sz w:val="28"/>
                <w:szCs w:val="28"/>
              </w:rPr>
              <w:t>6.2.</w:t>
            </w:r>
          </w:p>
        </w:tc>
        <w:tc>
          <w:tcPr>
            <w:tcW w:w="4961" w:type="dxa"/>
          </w:tcPr>
          <w:p w14:paraId="77284C59" w14:textId="77777777" w:rsidR="00FA6064" w:rsidRPr="00396DDE" w:rsidRDefault="00FA6064" w:rsidP="00AC05DA">
            <w:pPr>
              <w:pStyle w:val="TableParagraph"/>
              <w:spacing w:before="2" w:line="230" w:lineRule="auto"/>
              <w:ind w:right="387" w:firstLine="567"/>
              <w:rPr>
                <w:sz w:val="28"/>
                <w:szCs w:val="28"/>
              </w:rPr>
            </w:pPr>
            <w:r w:rsidRPr="00396DDE">
              <w:rPr>
                <w:sz w:val="28"/>
                <w:szCs w:val="28"/>
              </w:rPr>
              <w:t>Участвовать в обеспечении внутреннего контроля качества и безопасности медицинской деятельности</w:t>
            </w:r>
          </w:p>
        </w:tc>
      </w:tr>
      <w:tr w:rsidR="00FA6064" w:rsidRPr="00396DDE" w14:paraId="78728E65" w14:textId="77777777" w:rsidTr="00AC05DA">
        <w:trPr>
          <w:trHeight w:val="373"/>
        </w:trPr>
        <w:tc>
          <w:tcPr>
            <w:tcW w:w="3544" w:type="dxa"/>
            <w:vMerge/>
            <w:tcBorders>
              <w:top w:val="nil"/>
            </w:tcBorders>
          </w:tcPr>
          <w:p w14:paraId="5D8716EA" w14:textId="77777777" w:rsidR="00FA6064" w:rsidRPr="00396DDE" w:rsidRDefault="00FA6064" w:rsidP="00AC05DA">
            <w:pPr>
              <w:ind w:firstLine="567"/>
              <w:rPr>
                <w:sz w:val="28"/>
                <w:szCs w:val="28"/>
              </w:rPr>
            </w:pPr>
          </w:p>
        </w:tc>
        <w:tc>
          <w:tcPr>
            <w:tcW w:w="1701" w:type="dxa"/>
          </w:tcPr>
          <w:p w14:paraId="2286F3B7" w14:textId="77777777" w:rsidR="00FA6064" w:rsidRPr="00396DDE" w:rsidRDefault="00FA6064" w:rsidP="00CD3CCC">
            <w:pPr>
              <w:pStyle w:val="TableParagraph"/>
              <w:spacing w:before="15"/>
              <w:ind w:right="142"/>
              <w:jc w:val="center"/>
              <w:rPr>
                <w:sz w:val="28"/>
                <w:szCs w:val="28"/>
              </w:rPr>
            </w:pPr>
            <w:r w:rsidRPr="00396DDE">
              <w:rPr>
                <w:sz w:val="28"/>
                <w:szCs w:val="28"/>
              </w:rPr>
              <w:t>ПK</w:t>
            </w:r>
            <w:r w:rsidRPr="00396DDE">
              <w:rPr>
                <w:spacing w:val="-2"/>
                <w:sz w:val="28"/>
                <w:szCs w:val="28"/>
              </w:rPr>
              <w:t xml:space="preserve"> </w:t>
            </w:r>
            <w:r w:rsidRPr="00396DDE">
              <w:rPr>
                <w:spacing w:val="-4"/>
                <w:sz w:val="28"/>
                <w:szCs w:val="28"/>
              </w:rPr>
              <w:t>6.3.</w:t>
            </w:r>
          </w:p>
        </w:tc>
        <w:tc>
          <w:tcPr>
            <w:tcW w:w="4961" w:type="dxa"/>
          </w:tcPr>
          <w:p w14:paraId="2E406BC1" w14:textId="77777777" w:rsidR="00FA6064" w:rsidRPr="00396DDE" w:rsidRDefault="00FA6064" w:rsidP="00AC05DA">
            <w:pPr>
              <w:pStyle w:val="TableParagraph"/>
              <w:spacing w:before="1"/>
              <w:ind w:firstLine="567"/>
              <w:rPr>
                <w:sz w:val="28"/>
                <w:szCs w:val="28"/>
              </w:rPr>
            </w:pPr>
            <w:r w:rsidRPr="00396DDE">
              <w:rPr>
                <w:sz w:val="28"/>
                <w:szCs w:val="28"/>
              </w:rPr>
              <w:t>Контролировать выполнение должностных обязанностей находящегося в распоряжении персонала</w:t>
            </w:r>
          </w:p>
        </w:tc>
      </w:tr>
      <w:tr w:rsidR="00FA6064" w:rsidRPr="00396DDE" w14:paraId="070A4CF4" w14:textId="77777777" w:rsidTr="00AC05DA">
        <w:trPr>
          <w:trHeight w:val="993"/>
        </w:trPr>
        <w:tc>
          <w:tcPr>
            <w:tcW w:w="3544" w:type="dxa"/>
            <w:vMerge/>
            <w:tcBorders>
              <w:top w:val="nil"/>
            </w:tcBorders>
          </w:tcPr>
          <w:p w14:paraId="5DCDBD3D" w14:textId="77777777" w:rsidR="00FA6064" w:rsidRPr="00396DDE" w:rsidRDefault="00FA6064" w:rsidP="00AC05DA">
            <w:pPr>
              <w:ind w:firstLine="567"/>
              <w:rPr>
                <w:sz w:val="28"/>
                <w:szCs w:val="28"/>
              </w:rPr>
            </w:pPr>
          </w:p>
        </w:tc>
        <w:tc>
          <w:tcPr>
            <w:tcW w:w="1701" w:type="dxa"/>
          </w:tcPr>
          <w:p w14:paraId="31F455BA" w14:textId="77777777" w:rsidR="00FA6064" w:rsidRPr="00396DDE" w:rsidRDefault="00FA6064" w:rsidP="00CD3CCC">
            <w:pPr>
              <w:pStyle w:val="TableParagraph"/>
              <w:ind w:right="142"/>
              <w:jc w:val="center"/>
              <w:rPr>
                <w:sz w:val="28"/>
                <w:szCs w:val="28"/>
              </w:rPr>
            </w:pPr>
            <w:r w:rsidRPr="00396DDE">
              <w:rPr>
                <w:sz w:val="28"/>
                <w:szCs w:val="28"/>
              </w:rPr>
              <w:t>ПK</w:t>
            </w:r>
            <w:r w:rsidRPr="00396DDE">
              <w:rPr>
                <w:spacing w:val="-2"/>
                <w:sz w:val="28"/>
                <w:szCs w:val="28"/>
              </w:rPr>
              <w:t xml:space="preserve"> </w:t>
            </w:r>
            <w:r w:rsidRPr="00396DDE">
              <w:rPr>
                <w:spacing w:val="-4"/>
                <w:sz w:val="28"/>
                <w:szCs w:val="28"/>
              </w:rPr>
              <w:t>6.4.</w:t>
            </w:r>
          </w:p>
        </w:tc>
        <w:tc>
          <w:tcPr>
            <w:tcW w:w="4961" w:type="dxa"/>
          </w:tcPr>
          <w:p w14:paraId="05898043" w14:textId="77777777" w:rsidR="00FA6064" w:rsidRPr="00396DDE" w:rsidRDefault="00FA6064" w:rsidP="00AC05DA">
            <w:pPr>
              <w:pStyle w:val="TableParagraph"/>
              <w:spacing w:line="230" w:lineRule="auto"/>
              <w:ind w:right="387" w:firstLine="567"/>
              <w:rPr>
                <w:sz w:val="28"/>
                <w:szCs w:val="28"/>
              </w:rPr>
            </w:pPr>
            <w:r w:rsidRPr="00396DDE">
              <w:rPr>
                <w:sz w:val="28"/>
                <w:szCs w:val="28"/>
              </w:rPr>
              <w:t>Организовывать деятельность персонала с соблюдением психологических и этических аспектов работы в команде</w:t>
            </w:r>
          </w:p>
        </w:tc>
      </w:tr>
      <w:tr w:rsidR="00FA6064" w:rsidRPr="00396DDE" w14:paraId="7419CDDC" w14:textId="77777777" w:rsidTr="00AC05DA">
        <w:trPr>
          <w:trHeight w:val="815"/>
        </w:trPr>
        <w:tc>
          <w:tcPr>
            <w:tcW w:w="3544" w:type="dxa"/>
            <w:vMerge/>
            <w:tcBorders>
              <w:top w:val="nil"/>
              <w:bottom w:val="nil"/>
            </w:tcBorders>
          </w:tcPr>
          <w:p w14:paraId="3136F27A" w14:textId="77777777" w:rsidR="00FA6064" w:rsidRPr="00396DDE" w:rsidRDefault="00FA6064" w:rsidP="00AC05DA">
            <w:pPr>
              <w:ind w:firstLine="567"/>
              <w:rPr>
                <w:sz w:val="28"/>
                <w:szCs w:val="28"/>
              </w:rPr>
            </w:pPr>
          </w:p>
        </w:tc>
        <w:tc>
          <w:tcPr>
            <w:tcW w:w="1701" w:type="dxa"/>
          </w:tcPr>
          <w:p w14:paraId="2400F0E3" w14:textId="77777777" w:rsidR="00FA6064" w:rsidRPr="00396DDE" w:rsidRDefault="00FA6064" w:rsidP="00CD3CCC">
            <w:pPr>
              <w:pStyle w:val="TableParagraph"/>
              <w:spacing w:before="231"/>
              <w:ind w:right="142"/>
              <w:jc w:val="center"/>
              <w:rPr>
                <w:sz w:val="28"/>
                <w:szCs w:val="28"/>
              </w:rPr>
            </w:pPr>
            <w:r w:rsidRPr="00396DDE">
              <w:rPr>
                <w:w w:val="95"/>
                <w:sz w:val="28"/>
                <w:szCs w:val="28"/>
              </w:rPr>
              <w:t>ПK</w:t>
            </w:r>
            <w:r w:rsidRPr="00396DDE">
              <w:rPr>
                <w:spacing w:val="-2"/>
                <w:sz w:val="28"/>
                <w:szCs w:val="28"/>
              </w:rPr>
              <w:t xml:space="preserve"> </w:t>
            </w:r>
            <w:r w:rsidRPr="00396DDE">
              <w:rPr>
                <w:spacing w:val="-4"/>
                <w:sz w:val="28"/>
                <w:szCs w:val="28"/>
              </w:rPr>
              <w:t>6.5.</w:t>
            </w:r>
          </w:p>
        </w:tc>
        <w:tc>
          <w:tcPr>
            <w:tcW w:w="4961" w:type="dxa"/>
          </w:tcPr>
          <w:p w14:paraId="532601A4" w14:textId="77777777" w:rsidR="00FA6064" w:rsidRPr="00396DDE" w:rsidRDefault="00FA6064" w:rsidP="00AC05DA">
            <w:pPr>
              <w:pStyle w:val="TableParagraph"/>
              <w:spacing w:before="4" w:line="274" w:lineRule="exact"/>
              <w:ind w:right="864" w:firstLine="567"/>
              <w:rPr>
                <w:sz w:val="28"/>
                <w:szCs w:val="28"/>
              </w:rPr>
            </w:pPr>
            <w:r w:rsidRPr="00396DDE">
              <w:rPr>
                <w:sz w:val="28"/>
                <w:szCs w:val="28"/>
              </w:rPr>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tc>
      </w:tr>
      <w:tr w:rsidR="00FA6064" w:rsidRPr="00396DDE" w14:paraId="059A502E" w14:textId="77777777" w:rsidTr="00AC05DA">
        <w:trPr>
          <w:trHeight w:val="815"/>
        </w:trPr>
        <w:tc>
          <w:tcPr>
            <w:tcW w:w="3544" w:type="dxa"/>
            <w:tcBorders>
              <w:top w:val="nil"/>
              <w:bottom w:val="nil"/>
            </w:tcBorders>
          </w:tcPr>
          <w:p w14:paraId="1CFB7699" w14:textId="77777777" w:rsidR="00FA6064" w:rsidRPr="00396DDE" w:rsidRDefault="00FA6064" w:rsidP="00AC05DA">
            <w:pPr>
              <w:ind w:firstLine="567"/>
              <w:rPr>
                <w:sz w:val="28"/>
                <w:szCs w:val="28"/>
              </w:rPr>
            </w:pPr>
          </w:p>
        </w:tc>
        <w:tc>
          <w:tcPr>
            <w:tcW w:w="1701" w:type="dxa"/>
          </w:tcPr>
          <w:p w14:paraId="760180DA" w14:textId="77777777" w:rsidR="00FA6064" w:rsidRPr="00396DDE" w:rsidRDefault="00FA6064" w:rsidP="00CD3CCC">
            <w:pPr>
              <w:pStyle w:val="TableParagraph"/>
              <w:spacing w:before="231"/>
              <w:ind w:right="142"/>
              <w:jc w:val="center"/>
              <w:rPr>
                <w:w w:val="95"/>
                <w:sz w:val="28"/>
                <w:szCs w:val="28"/>
              </w:rPr>
            </w:pPr>
            <w:r w:rsidRPr="00396DDE">
              <w:rPr>
                <w:w w:val="95"/>
                <w:sz w:val="28"/>
                <w:szCs w:val="28"/>
              </w:rPr>
              <w:t>ПК 6.6</w:t>
            </w:r>
          </w:p>
        </w:tc>
        <w:tc>
          <w:tcPr>
            <w:tcW w:w="4961" w:type="dxa"/>
          </w:tcPr>
          <w:p w14:paraId="32B93105" w14:textId="77777777" w:rsidR="00FA6064" w:rsidRPr="00396DDE" w:rsidRDefault="00FA6064" w:rsidP="00AC05DA">
            <w:pPr>
              <w:pStyle w:val="TableParagraph"/>
              <w:spacing w:before="4" w:line="274" w:lineRule="exact"/>
              <w:ind w:right="864" w:firstLine="567"/>
              <w:rPr>
                <w:sz w:val="28"/>
                <w:szCs w:val="28"/>
              </w:rPr>
            </w:pPr>
            <w:r w:rsidRPr="00396DDE">
              <w:rPr>
                <w:sz w:val="28"/>
                <w:szCs w:val="28"/>
              </w:rPr>
              <w:t>Использовать медицинские информационные системы и информационно-телекоммуникационную сеть «Интернет» в работе</w:t>
            </w:r>
          </w:p>
        </w:tc>
      </w:tr>
      <w:tr w:rsidR="00FA6064" w:rsidRPr="00396DDE" w14:paraId="77335327" w14:textId="77777777" w:rsidTr="00AC05DA">
        <w:trPr>
          <w:trHeight w:val="815"/>
        </w:trPr>
        <w:tc>
          <w:tcPr>
            <w:tcW w:w="3544" w:type="dxa"/>
            <w:tcBorders>
              <w:top w:val="nil"/>
            </w:tcBorders>
          </w:tcPr>
          <w:p w14:paraId="0C02B381" w14:textId="77777777" w:rsidR="00FA6064" w:rsidRPr="00396DDE" w:rsidRDefault="00FA6064" w:rsidP="00AC05DA">
            <w:pPr>
              <w:ind w:firstLine="567"/>
              <w:rPr>
                <w:sz w:val="28"/>
                <w:szCs w:val="28"/>
              </w:rPr>
            </w:pPr>
          </w:p>
        </w:tc>
        <w:tc>
          <w:tcPr>
            <w:tcW w:w="1701" w:type="dxa"/>
          </w:tcPr>
          <w:p w14:paraId="5EAD1794" w14:textId="77777777" w:rsidR="00FA6064" w:rsidRPr="00396DDE" w:rsidRDefault="00FA6064" w:rsidP="00CD3CCC">
            <w:pPr>
              <w:pStyle w:val="TableParagraph"/>
              <w:spacing w:before="231"/>
              <w:ind w:right="142"/>
              <w:jc w:val="center"/>
              <w:rPr>
                <w:w w:val="95"/>
                <w:sz w:val="28"/>
                <w:szCs w:val="28"/>
              </w:rPr>
            </w:pPr>
            <w:r w:rsidRPr="00396DDE">
              <w:rPr>
                <w:w w:val="95"/>
                <w:sz w:val="28"/>
                <w:szCs w:val="28"/>
              </w:rPr>
              <w:t>ПК 6.7</w:t>
            </w:r>
          </w:p>
        </w:tc>
        <w:tc>
          <w:tcPr>
            <w:tcW w:w="4961" w:type="dxa"/>
          </w:tcPr>
          <w:p w14:paraId="316E800D" w14:textId="77777777" w:rsidR="00FA6064" w:rsidRPr="00396DDE" w:rsidRDefault="00FA6064" w:rsidP="00AC05DA">
            <w:pPr>
              <w:pStyle w:val="TableParagraph"/>
              <w:spacing w:before="4" w:line="274" w:lineRule="exact"/>
              <w:ind w:right="864" w:firstLine="567"/>
              <w:rPr>
                <w:sz w:val="28"/>
                <w:szCs w:val="28"/>
              </w:rPr>
            </w:pPr>
            <w:r w:rsidRPr="00396DDE">
              <w:rPr>
                <w:sz w:val="28"/>
                <w:szCs w:val="28"/>
              </w:rPr>
              <w:t>Осуществлять защиту персональных данных пациентов и сведений, составляющих врачебную тайну</w:t>
            </w:r>
          </w:p>
        </w:tc>
      </w:tr>
    </w:tbl>
    <w:p w14:paraId="3C6889D1" w14:textId="77777777" w:rsidR="00BA67A5" w:rsidRPr="00396DDE" w:rsidRDefault="00BA67A5" w:rsidP="00AC05DA">
      <w:pPr>
        <w:pStyle w:val="a3"/>
        <w:spacing w:before="11"/>
        <w:ind w:firstLine="567"/>
        <w:jc w:val="left"/>
      </w:pPr>
    </w:p>
    <w:p w14:paraId="689064E3" w14:textId="52FDD271" w:rsidR="00AB1696" w:rsidRPr="00396DDE" w:rsidRDefault="00AB1696" w:rsidP="00AC05DA">
      <w:pPr>
        <w:pStyle w:val="a3"/>
        <w:tabs>
          <w:tab w:val="left" w:pos="142"/>
        </w:tabs>
        <w:spacing w:line="360" w:lineRule="auto"/>
        <w:ind w:right="752" w:firstLine="567"/>
      </w:pPr>
      <w:r w:rsidRPr="00396DDE">
        <w:t>Фельдшер</w:t>
      </w:r>
      <w:r w:rsidRPr="00396DDE">
        <w:rPr>
          <w:spacing w:val="1"/>
        </w:rPr>
        <w:t xml:space="preserve"> </w:t>
      </w:r>
      <w:r w:rsidRPr="00396DDE">
        <w:t>должен</w:t>
      </w:r>
      <w:r w:rsidRPr="00396DDE">
        <w:rPr>
          <w:spacing w:val="1"/>
        </w:rPr>
        <w:t xml:space="preserve"> </w:t>
      </w:r>
      <w:r w:rsidRPr="00396DDE">
        <w:t>обладать</w:t>
      </w:r>
      <w:r w:rsidRPr="00396DDE">
        <w:rPr>
          <w:spacing w:val="1"/>
        </w:rPr>
        <w:t xml:space="preserve"> </w:t>
      </w:r>
      <w:r w:rsidRPr="00396DDE">
        <w:t>личностными результатами реализации программы воспитания</w:t>
      </w:r>
    </w:p>
    <w:p w14:paraId="77105E81" w14:textId="107E22A6" w:rsidR="00BA67A5" w:rsidRPr="00396DDE" w:rsidRDefault="00BA67A5" w:rsidP="00AC05DA">
      <w:pPr>
        <w:ind w:firstLine="567"/>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gridCol w:w="2252"/>
      </w:tblGrid>
      <w:tr w:rsidR="00AB1696" w:rsidRPr="00396DDE" w14:paraId="41FA892F"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41E90223" w14:textId="77777777" w:rsidR="00AB1696" w:rsidRPr="00396DDE" w:rsidRDefault="00AB1696" w:rsidP="00AC05DA">
            <w:pPr>
              <w:ind w:firstLine="567"/>
              <w:jc w:val="center"/>
              <w:rPr>
                <w:b/>
                <w:bCs/>
                <w:sz w:val="28"/>
                <w:szCs w:val="28"/>
              </w:rPr>
            </w:pPr>
            <w:bookmarkStart w:id="10" w:name="_Hlk73632186"/>
            <w:r w:rsidRPr="00396DDE">
              <w:rPr>
                <w:b/>
                <w:bCs/>
                <w:sz w:val="28"/>
                <w:szCs w:val="28"/>
              </w:rPr>
              <w:t xml:space="preserve">Личностные результаты </w:t>
            </w:r>
          </w:p>
          <w:p w14:paraId="2303D2DB" w14:textId="77777777" w:rsidR="00AB1696" w:rsidRPr="00396DDE" w:rsidRDefault="00AB1696" w:rsidP="00AC05DA">
            <w:pPr>
              <w:ind w:firstLine="567"/>
              <w:jc w:val="center"/>
              <w:rPr>
                <w:b/>
                <w:bCs/>
                <w:sz w:val="28"/>
                <w:szCs w:val="28"/>
              </w:rPr>
            </w:pPr>
            <w:r w:rsidRPr="00396DDE">
              <w:rPr>
                <w:b/>
                <w:bCs/>
                <w:sz w:val="28"/>
                <w:szCs w:val="28"/>
              </w:rPr>
              <w:t xml:space="preserve">реализации программы воспитания </w:t>
            </w:r>
          </w:p>
          <w:p w14:paraId="64BCE2BD" w14:textId="77777777" w:rsidR="00AB1696" w:rsidRPr="00396DDE" w:rsidRDefault="00AB1696" w:rsidP="00AC05DA">
            <w:pPr>
              <w:ind w:firstLine="567"/>
              <w:jc w:val="center"/>
              <w:rPr>
                <w:b/>
                <w:bCs/>
                <w:sz w:val="28"/>
                <w:szCs w:val="28"/>
              </w:rPr>
            </w:pPr>
            <w:r w:rsidRPr="00396DDE">
              <w:rPr>
                <w:i/>
                <w:iCs/>
                <w:sz w:val="28"/>
                <w:szCs w:val="28"/>
              </w:rPr>
              <w:t>(дескрипторы)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D535BEE" w14:textId="77777777" w:rsidR="00AB1696" w:rsidRPr="00396DDE" w:rsidRDefault="00AB1696" w:rsidP="00AC05DA">
            <w:pPr>
              <w:ind w:firstLine="567"/>
              <w:jc w:val="center"/>
              <w:rPr>
                <w:b/>
                <w:bCs/>
                <w:sz w:val="28"/>
                <w:szCs w:val="28"/>
              </w:rPr>
            </w:pPr>
            <w:r w:rsidRPr="00396DDE">
              <w:rPr>
                <w:b/>
                <w:bCs/>
                <w:sz w:val="28"/>
                <w:szCs w:val="28"/>
              </w:rPr>
              <w:t xml:space="preserve">Код личностных результатов </w:t>
            </w:r>
            <w:r w:rsidRPr="00396DDE">
              <w:rPr>
                <w:b/>
                <w:bCs/>
                <w:sz w:val="28"/>
                <w:szCs w:val="28"/>
              </w:rPr>
              <w:br/>
              <w:t xml:space="preserve">реализации </w:t>
            </w:r>
            <w:r w:rsidRPr="00396DDE">
              <w:rPr>
                <w:b/>
                <w:bCs/>
                <w:sz w:val="28"/>
                <w:szCs w:val="28"/>
              </w:rPr>
              <w:br/>
              <w:t xml:space="preserve">программы </w:t>
            </w:r>
            <w:r w:rsidRPr="00396DDE">
              <w:rPr>
                <w:b/>
                <w:bCs/>
                <w:sz w:val="28"/>
                <w:szCs w:val="28"/>
              </w:rPr>
              <w:br/>
              <w:t>воспитания</w:t>
            </w:r>
          </w:p>
        </w:tc>
      </w:tr>
      <w:tr w:rsidR="00AB1696" w:rsidRPr="00396DDE" w14:paraId="2A5EF8BB"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436DB41B" w14:textId="77777777" w:rsidR="00AB1696" w:rsidRPr="00396DDE" w:rsidRDefault="00AB1696" w:rsidP="00AC05DA">
            <w:pPr>
              <w:ind w:firstLine="567"/>
              <w:jc w:val="both"/>
              <w:rPr>
                <w:b/>
                <w:bCs/>
                <w:i/>
                <w:iCs/>
                <w:sz w:val="28"/>
                <w:szCs w:val="28"/>
                <w:lang w:val="x-none" w:eastAsia="x-none"/>
              </w:rPr>
            </w:pPr>
            <w:r w:rsidRPr="00396DDE">
              <w:rPr>
                <w:sz w:val="28"/>
                <w:szCs w:val="28"/>
              </w:rPr>
              <w:t>Осознающий себя гражданином и защитником великой страны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2A33617" w14:textId="77777777" w:rsidR="00AB1696" w:rsidRPr="00396DDE" w:rsidRDefault="00AB1696" w:rsidP="00AC05DA">
            <w:pPr>
              <w:ind w:firstLine="567"/>
              <w:jc w:val="center"/>
              <w:rPr>
                <w:b/>
                <w:bCs/>
                <w:sz w:val="28"/>
                <w:szCs w:val="28"/>
              </w:rPr>
            </w:pPr>
            <w:r w:rsidRPr="00396DDE">
              <w:rPr>
                <w:b/>
                <w:bCs/>
                <w:sz w:val="28"/>
                <w:szCs w:val="28"/>
              </w:rPr>
              <w:t>ЛР 1</w:t>
            </w:r>
          </w:p>
        </w:tc>
      </w:tr>
      <w:tr w:rsidR="00AB1696" w:rsidRPr="00396DDE" w14:paraId="3009A5EA"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1878F8C0" w14:textId="77777777" w:rsidR="00AB1696" w:rsidRPr="00396DDE" w:rsidRDefault="00AB1696" w:rsidP="00AC05DA">
            <w:pPr>
              <w:ind w:firstLine="567"/>
              <w:jc w:val="both"/>
              <w:rPr>
                <w:b/>
                <w:bCs/>
                <w:sz w:val="28"/>
                <w:szCs w:val="28"/>
              </w:rPr>
            </w:pPr>
            <w:r w:rsidRPr="00396DDE">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3EB96EB" w14:textId="77777777" w:rsidR="00AB1696" w:rsidRPr="00396DDE" w:rsidRDefault="00AB1696" w:rsidP="00AC05DA">
            <w:pPr>
              <w:ind w:firstLine="567"/>
              <w:jc w:val="center"/>
              <w:rPr>
                <w:b/>
                <w:bCs/>
                <w:sz w:val="28"/>
                <w:szCs w:val="28"/>
              </w:rPr>
            </w:pPr>
            <w:r w:rsidRPr="00396DDE">
              <w:rPr>
                <w:b/>
                <w:bCs/>
                <w:sz w:val="28"/>
                <w:szCs w:val="28"/>
              </w:rPr>
              <w:t>ЛР 2</w:t>
            </w:r>
          </w:p>
        </w:tc>
      </w:tr>
      <w:tr w:rsidR="00AB1696" w:rsidRPr="00396DDE" w14:paraId="13A0F907"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7D2ED540" w14:textId="77777777" w:rsidR="00AB1696" w:rsidRPr="00396DDE" w:rsidRDefault="00AB1696" w:rsidP="00AC05DA">
            <w:pPr>
              <w:ind w:firstLine="567"/>
              <w:jc w:val="both"/>
              <w:rPr>
                <w:b/>
                <w:bCs/>
                <w:sz w:val="28"/>
                <w:szCs w:val="28"/>
              </w:rPr>
            </w:pPr>
            <w:r w:rsidRPr="00396DDE">
              <w:rPr>
                <w:sz w:val="28"/>
                <w:szCs w:val="28"/>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8B7F0E3" w14:textId="77777777" w:rsidR="00AB1696" w:rsidRPr="00396DDE" w:rsidRDefault="00AB1696" w:rsidP="00AC05DA">
            <w:pPr>
              <w:ind w:firstLine="567"/>
              <w:jc w:val="center"/>
              <w:rPr>
                <w:b/>
                <w:bCs/>
                <w:sz w:val="28"/>
                <w:szCs w:val="28"/>
              </w:rPr>
            </w:pPr>
            <w:r w:rsidRPr="00396DDE">
              <w:rPr>
                <w:b/>
                <w:bCs/>
                <w:sz w:val="28"/>
                <w:szCs w:val="28"/>
              </w:rPr>
              <w:t>ЛР 3</w:t>
            </w:r>
          </w:p>
        </w:tc>
      </w:tr>
      <w:tr w:rsidR="00AB1696" w:rsidRPr="00396DDE" w14:paraId="55207989"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217E3CBD" w14:textId="77777777" w:rsidR="00AB1696" w:rsidRPr="00396DDE" w:rsidRDefault="00AB1696" w:rsidP="00AC05DA">
            <w:pPr>
              <w:ind w:firstLine="567"/>
              <w:jc w:val="both"/>
              <w:rPr>
                <w:b/>
                <w:bCs/>
                <w:sz w:val="28"/>
                <w:szCs w:val="28"/>
              </w:rPr>
            </w:pPr>
            <w:r w:rsidRPr="00396DDE">
              <w:rPr>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2ECE52C" w14:textId="77777777" w:rsidR="00AB1696" w:rsidRPr="00396DDE" w:rsidRDefault="00AB1696" w:rsidP="00AC05DA">
            <w:pPr>
              <w:ind w:firstLine="567"/>
              <w:jc w:val="center"/>
              <w:rPr>
                <w:b/>
                <w:bCs/>
                <w:sz w:val="28"/>
                <w:szCs w:val="28"/>
              </w:rPr>
            </w:pPr>
            <w:r w:rsidRPr="00396DDE">
              <w:rPr>
                <w:b/>
                <w:bCs/>
                <w:sz w:val="28"/>
                <w:szCs w:val="28"/>
              </w:rPr>
              <w:t>ЛР 4</w:t>
            </w:r>
          </w:p>
        </w:tc>
      </w:tr>
      <w:tr w:rsidR="00AB1696" w:rsidRPr="00396DDE" w14:paraId="01201A4C"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59E37195" w14:textId="77777777" w:rsidR="00AB1696" w:rsidRPr="00396DDE" w:rsidRDefault="00AB1696" w:rsidP="00AC05DA">
            <w:pPr>
              <w:ind w:firstLine="567"/>
              <w:jc w:val="both"/>
              <w:rPr>
                <w:b/>
                <w:bCs/>
                <w:sz w:val="28"/>
                <w:szCs w:val="28"/>
              </w:rPr>
            </w:pPr>
            <w:r w:rsidRPr="00396DDE">
              <w:rPr>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58958CB" w14:textId="77777777" w:rsidR="00AB1696" w:rsidRPr="00396DDE" w:rsidRDefault="00AB1696" w:rsidP="00AC05DA">
            <w:pPr>
              <w:ind w:firstLine="567"/>
              <w:jc w:val="center"/>
              <w:rPr>
                <w:b/>
                <w:bCs/>
                <w:sz w:val="28"/>
                <w:szCs w:val="28"/>
              </w:rPr>
            </w:pPr>
            <w:r w:rsidRPr="00396DDE">
              <w:rPr>
                <w:b/>
                <w:bCs/>
                <w:sz w:val="28"/>
                <w:szCs w:val="28"/>
              </w:rPr>
              <w:t>ЛР 5</w:t>
            </w:r>
          </w:p>
        </w:tc>
      </w:tr>
      <w:tr w:rsidR="00AB1696" w:rsidRPr="00396DDE" w14:paraId="45261B7E"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479D9214" w14:textId="77777777" w:rsidR="00AB1696" w:rsidRPr="00396DDE" w:rsidRDefault="00AB1696" w:rsidP="00AC05DA">
            <w:pPr>
              <w:ind w:firstLine="567"/>
              <w:jc w:val="both"/>
              <w:rPr>
                <w:b/>
                <w:bCs/>
                <w:sz w:val="28"/>
                <w:szCs w:val="28"/>
              </w:rPr>
            </w:pPr>
            <w:r w:rsidRPr="00396DDE">
              <w:rPr>
                <w:sz w:val="28"/>
                <w:szCs w:val="28"/>
              </w:rPr>
              <w:t>Проявляющий уважение к людям старшего поколения и готовность к участию в социальной поддержке и волонтерских движениях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2F9D326" w14:textId="77777777" w:rsidR="00AB1696" w:rsidRPr="00396DDE" w:rsidRDefault="00AB1696" w:rsidP="00AC05DA">
            <w:pPr>
              <w:ind w:firstLine="567"/>
              <w:jc w:val="center"/>
              <w:rPr>
                <w:b/>
                <w:bCs/>
                <w:sz w:val="28"/>
                <w:szCs w:val="28"/>
              </w:rPr>
            </w:pPr>
            <w:r w:rsidRPr="00396DDE">
              <w:rPr>
                <w:b/>
                <w:bCs/>
                <w:sz w:val="28"/>
                <w:szCs w:val="28"/>
              </w:rPr>
              <w:t>ЛР 6</w:t>
            </w:r>
          </w:p>
        </w:tc>
      </w:tr>
      <w:tr w:rsidR="00AB1696" w:rsidRPr="00396DDE" w14:paraId="09D1CA78" w14:textId="77777777" w:rsidTr="00AC05DA">
        <w:trPr>
          <w:trHeight w:val="268"/>
        </w:trPr>
        <w:tc>
          <w:tcPr>
            <w:tcW w:w="8062" w:type="dxa"/>
            <w:tcBorders>
              <w:top w:val="single" w:sz="8" w:space="0" w:color="000000"/>
              <w:left w:val="single" w:sz="8" w:space="0" w:color="000000"/>
              <w:bottom w:val="single" w:sz="8" w:space="0" w:color="000000"/>
              <w:right w:val="single" w:sz="8" w:space="0" w:color="000000"/>
            </w:tcBorders>
            <w:hideMark/>
          </w:tcPr>
          <w:p w14:paraId="61F97D93" w14:textId="77777777" w:rsidR="00AB1696" w:rsidRPr="00396DDE" w:rsidRDefault="00AB1696" w:rsidP="00AC05DA">
            <w:pPr>
              <w:ind w:firstLine="567"/>
              <w:jc w:val="both"/>
              <w:rPr>
                <w:b/>
                <w:bCs/>
                <w:sz w:val="28"/>
                <w:szCs w:val="28"/>
              </w:rPr>
            </w:pPr>
            <w:r w:rsidRPr="00396DDE">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B536837" w14:textId="77777777" w:rsidR="00AB1696" w:rsidRPr="00396DDE" w:rsidRDefault="00AB1696" w:rsidP="00AC05DA">
            <w:pPr>
              <w:ind w:firstLine="567"/>
              <w:jc w:val="center"/>
              <w:rPr>
                <w:b/>
                <w:bCs/>
                <w:sz w:val="28"/>
                <w:szCs w:val="28"/>
              </w:rPr>
            </w:pPr>
            <w:r w:rsidRPr="00396DDE">
              <w:rPr>
                <w:b/>
                <w:bCs/>
                <w:sz w:val="28"/>
                <w:szCs w:val="28"/>
              </w:rPr>
              <w:t>ЛР 7</w:t>
            </w:r>
          </w:p>
        </w:tc>
      </w:tr>
      <w:tr w:rsidR="00AB1696" w:rsidRPr="00396DDE" w14:paraId="244360EA"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505111D1" w14:textId="77777777" w:rsidR="00AB1696" w:rsidRPr="00396DDE" w:rsidRDefault="00AB1696" w:rsidP="00AC05DA">
            <w:pPr>
              <w:ind w:firstLine="567"/>
              <w:jc w:val="both"/>
              <w:rPr>
                <w:b/>
                <w:bCs/>
                <w:sz w:val="28"/>
                <w:szCs w:val="28"/>
              </w:rPr>
            </w:pPr>
            <w:r w:rsidRPr="00396DDE">
              <w:rPr>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1256FEB" w14:textId="77777777" w:rsidR="00AB1696" w:rsidRPr="00396DDE" w:rsidRDefault="00AB1696" w:rsidP="00AC05DA">
            <w:pPr>
              <w:ind w:firstLine="567"/>
              <w:jc w:val="center"/>
              <w:rPr>
                <w:b/>
                <w:bCs/>
                <w:sz w:val="28"/>
                <w:szCs w:val="28"/>
              </w:rPr>
            </w:pPr>
            <w:r w:rsidRPr="00396DDE">
              <w:rPr>
                <w:b/>
                <w:bCs/>
                <w:sz w:val="28"/>
                <w:szCs w:val="28"/>
              </w:rPr>
              <w:t>ЛР 8</w:t>
            </w:r>
          </w:p>
        </w:tc>
      </w:tr>
      <w:tr w:rsidR="00AB1696" w:rsidRPr="00396DDE" w14:paraId="412C97BC"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47E9C2FB" w14:textId="77777777" w:rsidR="00AB1696" w:rsidRPr="00396DDE" w:rsidRDefault="00AB1696" w:rsidP="00AC05DA">
            <w:pPr>
              <w:ind w:firstLine="567"/>
              <w:jc w:val="both"/>
              <w:rPr>
                <w:b/>
                <w:bCs/>
                <w:sz w:val="28"/>
                <w:szCs w:val="28"/>
              </w:rPr>
            </w:pPr>
            <w:r w:rsidRPr="00396DDE">
              <w:rPr>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DE9E615" w14:textId="77777777" w:rsidR="00AB1696" w:rsidRPr="00396DDE" w:rsidRDefault="00AB1696" w:rsidP="00AC05DA">
            <w:pPr>
              <w:ind w:firstLine="567"/>
              <w:jc w:val="center"/>
              <w:rPr>
                <w:b/>
                <w:bCs/>
                <w:sz w:val="28"/>
                <w:szCs w:val="28"/>
              </w:rPr>
            </w:pPr>
            <w:r w:rsidRPr="00396DDE">
              <w:rPr>
                <w:b/>
                <w:bCs/>
                <w:sz w:val="28"/>
                <w:szCs w:val="28"/>
              </w:rPr>
              <w:t>ЛР 9</w:t>
            </w:r>
          </w:p>
        </w:tc>
      </w:tr>
      <w:tr w:rsidR="00AB1696" w:rsidRPr="00396DDE" w14:paraId="6850AAB9"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66C5D48C" w14:textId="77777777" w:rsidR="00AB1696" w:rsidRPr="00396DDE" w:rsidRDefault="00AB1696" w:rsidP="00AC05DA">
            <w:pPr>
              <w:ind w:firstLine="567"/>
              <w:jc w:val="both"/>
              <w:rPr>
                <w:b/>
                <w:bCs/>
                <w:sz w:val="28"/>
                <w:szCs w:val="28"/>
              </w:rPr>
            </w:pPr>
            <w:r w:rsidRPr="00396DDE">
              <w:rPr>
                <w:sz w:val="28"/>
                <w:szCs w:val="28"/>
              </w:rPr>
              <w:t>Заботящийся о защите окружающей среды, собственной и чужой безопасности, в том числе цифровой</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E77E31D" w14:textId="77777777" w:rsidR="00AB1696" w:rsidRPr="00396DDE" w:rsidRDefault="00AB1696" w:rsidP="00AC05DA">
            <w:pPr>
              <w:ind w:firstLine="567"/>
              <w:jc w:val="center"/>
              <w:rPr>
                <w:b/>
                <w:bCs/>
                <w:sz w:val="28"/>
                <w:szCs w:val="28"/>
              </w:rPr>
            </w:pPr>
            <w:r w:rsidRPr="00396DDE">
              <w:rPr>
                <w:b/>
                <w:bCs/>
                <w:sz w:val="28"/>
                <w:szCs w:val="28"/>
              </w:rPr>
              <w:t>ЛР 10</w:t>
            </w:r>
          </w:p>
        </w:tc>
      </w:tr>
      <w:tr w:rsidR="00AB1696" w:rsidRPr="00396DDE" w14:paraId="39912E33"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79B25737" w14:textId="77777777" w:rsidR="00AB1696" w:rsidRPr="00396DDE" w:rsidRDefault="00AB1696" w:rsidP="00AC05DA">
            <w:pPr>
              <w:ind w:firstLine="567"/>
              <w:jc w:val="both"/>
              <w:rPr>
                <w:b/>
                <w:bCs/>
                <w:sz w:val="28"/>
                <w:szCs w:val="28"/>
              </w:rPr>
            </w:pPr>
            <w:r w:rsidRPr="00396DDE">
              <w:rPr>
                <w:sz w:val="28"/>
                <w:szCs w:val="28"/>
              </w:rPr>
              <w:t>Проявляющий уважение к эстетическим ценностям, обладающий основами эстетической культуры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9C8DB48" w14:textId="77777777" w:rsidR="00AB1696" w:rsidRPr="00396DDE" w:rsidRDefault="00AB1696" w:rsidP="00AC05DA">
            <w:pPr>
              <w:ind w:firstLine="567"/>
              <w:jc w:val="center"/>
              <w:rPr>
                <w:b/>
                <w:bCs/>
                <w:sz w:val="28"/>
                <w:szCs w:val="28"/>
              </w:rPr>
            </w:pPr>
            <w:r w:rsidRPr="00396DDE">
              <w:rPr>
                <w:b/>
                <w:bCs/>
                <w:sz w:val="28"/>
                <w:szCs w:val="28"/>
              </w:rPr>
              <w:t>ЛР 11</w:t>
            </w:r>
          </w:p>
        </w:tc>
      </w:tr>
      <w:tr w:rsidR="00AB1696" w:rsidRPr="00396DDE" w14:paraId="0EF3659B"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11A63A97" w14:textId="77777777" w:rsidR="00AB1696" w:rsidRPr="00396DDE" w:rsidRDefault="00AB1696" w:rsidP="00AC05DA">
            <w:pPr>
              <w:ind w:firstLine="567"/>
              <w:jc w:val="both"/>
              <w:rPr>
                <w:b/>
                <w:bCs/>
                <w:sz w:val="28"/>
                <w:szCs w:val="28"/>
              </w:rPr>
            </w:pPr>
            <w:r w:rsidRPr="00396DDE">
              <w:rPr>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1226116" w14:textId="77777777" w:rsidR="00AB1696" w:rsidRPr="00396DDE" w:rsidRDefault="00AB1696" w:rsidP="00AC05DA">
            <w:pPr>
              <w:ind w:firstLine="567"/>
              <w:jc w:val="center"/>
              <w:rPr>
                <w:b/>
                <w:bCs/>
                <w:sz w:val="28"/>
                <w:szCs w:val="28"/>
              </w:rPr>
            </w:pPr>
            <w:r w:rsidRPr="00396DDE">
              <w:rPr>
                <w:b/>
                <w:bCs/>
                <w:sz w:val="28"/>
                <w:szCs w:val="28"/>
              </w:rPr>
              <w:t>ЛР 12</w:t>
            </w:r>
          </w:p>
        </w:tc>
      </w:tr>
      <w:tr w:rsidR="00AB1696" w:rsidRPr="00396DDE" w14:paraId="31BB2944" w14:textId="77777777" w:rsidTr="00AC05DA">
        <w:tc>
          <w:tcPr>
            <w:tcW w:w="10314" w:type="dxa"/>
            <w:gridSpan w:val="2"/>
            <w:tcBorders>
              <w:top w:val="single" w:sz="8" w:space="0" w:color="000000"/>
              <w:left w:val="single" w:sz="8" w:space="0" w:color="000000"/>
              <w:bottom w:val="single" w:sz="8" w:space="0" w:color="000000"/>
              <w:right w:val="single" w:sz="4" w:space="0" w:color="auto"/>
            </w:tcBorders>
            <w:hideMark/>
          </w:tcPr>
          <w:p w14:paraId="2A8DB244" w14:textId="77777777" w:rsidR="00AB1696" w:rsidRPr="00396DDE" w:rsidRDefault="00AB1696" w:rsidP="00AC05DA">
            <w:pPr>
              <w:ind w:firstLine="567"/>
              <w:jc w:val="center"/>
              <w:rPr>
                <w:b/>
                <w:bCs/>
                <w:sz w:val="28"/>
                <w:szCs w:val="28"/>
              </w:rPr>
            </w:pPr>
            <w:r w:rsidRPr="00396DDE">
              <w:rPr>
                <w:b/>
                <w:bCs/>
                <w:sz w:val="28"/>
                <w:szCs w:val="28"/>
              </w:rPr>
              <w:t>Личностные результаты</w:t>
            </w:r>
          </w:p>
          <w:p w14:paraId="18FCB512" w14:textId="77777777" w:rsidR="00AB1696" w:rsidRPr="00396DDE" w:rsidRDefault="00AB1696" w:rsidP="00AC05DA">
            <w:pPr>
              <w:ind w:firstLine="567"/>
              <w:jc w:val="center"/>
              <w:rPr>
                <w:b/>
                <w:bCs/>
                <w:sz w:val="28"/>
                <w:szCs w:val="28"/>
              </w:rPr>
            </w:pPr>
            <w:r w:rsidRPr="00396DDE">
              <w:rPr>
                <w:b/>
                <w:bCs/>
                <w:sz w:val="28"/>
                <w:szCs w:val="28"/>
              </w:rPr>
              <w:t>реализации программы воспитания, определенные отраслевыми требованиями к деловым качествам личности</w:t>
            </w:r>
          </w:p>
        </w:tc>
      </w:tr>
      <w:tr w:rsidR="00AB1696" w:rsidRPr="00396DDE" w14:paraId="408D84D6"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742AD23E" w14:textId="77777777" w:rsidR="00AB1696" w:rsidRPr="00396DDE" w:rsidRDefault="00AB1696" w:rsidP="00AC05DA">
            <w:pPr>
              <w:ind w:firstLine="567"/>
              <w:rPr>
                <w:b/>
                <w:bCs/>
                <w:sz w:val="28"/>
                <w:szCs w:val="28"/>
              </w:rPr>
            </w:pPr>
            <w:r w:rsidRPr="00396DDE">
              <w:rPr>
                <w:sz w:val="28"/>
                <w:szCs w:val="28"/>
              </w:rPr>
              <w:t xml:space="preserve">Демонстрирующий готовность и способность вести диалог с другими людьми, достигать в нем взаимопонимания, находить </w:t>
            </w:r>
            <w:r w:rsidRPr="00396DDE">
              <w:rPr>
                <w:sz w:val="28"/>
                <w:szCs w:val="28"/>
              </w:rPr>
              <w:lastRenderedPageBreak/>
              <w:t>общие цели и сотрудничать для их достижения в профессиональной деятельности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9D08BBC" w14:textId="77777777" w:rsidR="00AB1696" w:rsidRPr="00396DDE" w:rsidRDefault="00AB1696" w:rsidP="00AC05DA">
            <w:pPr>
              <w:ind w:firstLine="567"/>
              <w:jc w:val="center"/>
              <w:rPr>
                <w:b/>
                <w:bCs/>
                <w:sz w:val="28"/>
                <w:szCs w:val="28"/>
              </w:rPr>
            </w:pPr>
            <w:r w:rsidRPr="00396DDE">
              <w:rPr>
                <w:b/>
                <w:bCs/>
                <w:sz w:val="28"/>
                <w:szCs w:val="28"/>
              </w:rPr>
              <w:lastRenderedPageBreak/>
              <w:t>ЛР 13</w:t>
            </w:r>
          </w:p>
        </w:tc>
      </w:tr>
      <w:tr w:rsidR="00AB1696" w:rsidRPr="00396DDE" w14:paraId="7B9BEC78"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102DE1E8" w14:textId="77777777" w:rsidR="00AB1696" w:rsidRPr="00396DDE" w:rsidRDefault="00AB1696" w:rsidP="00AC05DA">
            <w:pPr>
              <w:ind w:firstLine="567"/>
              <w:rPr>
                <w:sz w:val="28"/>
                <w:szCs w:val="28"/>
              </w:rPr>
            </w:pPr>
            <w:r w:rsidRPr="00396DDE">
              <w:rPr>
                <w:sz w:val="28"/>
                <w:szCs w:val="28"/>
              </w:rPr>
              <w:lastRenderedPageBreak/>
              <w:t>Соблюдающий врачебную тайну, принципы медицинской этики в работе с пациентами, их законными представителями и коллегами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B4044CB" w14:textId="77777777" w:rsidR="00AB1696" w:rsidRPr="00396DDE" w:rsidRDefault="00AB1696" w:rsidP="00AC05DA">
            <w:pPr>
              <w:ind w:firstLine="567"/>
              <w:jc w:val="center"/>
              <w:rPr>
                <w:b/>
                <w:bCs/>
                <w:sz w:val="28"/>
                <w:szCs w:val="28"/>
              </w:rPr>
            </w:pPr>
            <w:r w:rsidRPr="00396DDE">
              <w:rPr>
                <w:b/>
                <w:bCs/>
                <w:sz w:val="28"/>
                <w:szCs w:val="28"/>
              </w:rPr>
              <w:t>ЛР 14</w:t>
            </w:r>
          </w:p>
        </w:tc>
      </w:tr>
      <w:tr w:rsidR="00AB1696" w:rsidRPr="00396DDE" w14:paraId="18B057EB" w14:textId="77777777" w:rsidTr="00AC05DA">
        <w:tc>
          <w:tcPr>
            <w:tcW w:w="8062" w:type="dxa"/>
            <w:tcBorders>
              <w:top w:val="single" w:sz="8" w:space="0" w:color="000000"/>
              <w:left w:val="single" w:sz="8" w:space="0" w:color="000000"/>
              <w:bottom w:val="single" w:sz="8" w:space="0" w:color="000000"/>
              <w:right w:val="single" w:sz="8" w:space="0" w:color="000000"/>
            </w:tcBorders>
            <w:hideMark/>
          </w:tcPr>
          <w:p w14:paraId="27CBB7CC" w14:textId="77777777" w:rsidR="00AB1696" w:rsidRPr="00396DDE" w:rsidRDefault="00AB1696" w:rsidP="00AC05DA">
            <w:pPr>
              <w:ind w:firstLine="567"/>
              <w:rPr>
                <w:sz w:val="28"/>
                <w:szCs w:val="28"/>
              </w:rPr>
            </w:pPr>
            <w:r w:rsidRPr="00396DDE">
              <w:rPr>
                <w:sz w:val="28"/>
                <w:szCs w:val="28"/>
              </w:rPr>
              <w:t>Соблюдающий нормы медицинской этики, морали, права и профессионального общения</w:t>
            </w:r>
          </w:p>
        </w:tc>
        <w:tc>
          <w:tcPr>
            <w:tcW w:w="2252" w:type="dxa"/>
            <w:tcBorders>
              <w:top w:val="single" w:sz="4" w:space="0" w:color="auto"/>
              <w:left w:val="single" w:sz="4" w:space="0" w:color="auto"/>
              <w:bottom w:val="single" w:sz="4" w:space="0" w:color="auto"/>
              <w:right w:val="single" w:sz="4" w:space="0" w:color="auto"/>
            </w:tcBorders>
            <w:hideMark/>
          </w:tcPr>
          <w:p w14:paraId="4D56DEDB" w14:textId="77777777" w:rsidR="00AB1696" w:rsidRPr="00396DDE" w:rsidRDefault="00AB1696" w:rsidP="00AC05DA">
            <w:pPr>
              <w:ind w:firstLine="567"/>
              <w:jc w:val="center"/>
              <w:rPr>
                <w:b/>
                <w:bCs/>
                <w:sz w:val="28"/>
                <w:szCs w:val="28"/>
              </w:rPr>
            </w:pPr>
            <w:r w:rsidRPr="00396DDE">
              <w:rPr>
                <w:b/>
                <w:bCs/>
                <w:sz w:val="28"/>
                <w:szCs w:val="28"/>
              </w:rPr>
              <w:t>ЛР 15</w:t>
            </w:r>
          </w:p>
        </w:tc>
      </w:tr>
      <w:tr w:rsidR="00AB1696" w:rsidRPr="00396DDE" w14:paraId="0F37C43C" w14:textId="77777777" w:rsidTr="00AC05DA">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40299C7A" w14:textId="77777777" w:rsidR="00AB1696" w:rsidRPr="00396DDE" w:rsidRDefault="00AB1696" w:rsidP="00AC05DA">
            <w:pPr>
              <w:ind w:firstLine="567"/>
              <w:jc w:val="center"/>
              <w:rPr>
                <w:b/>
                <w:bCs/>
                <w:sz w:val="28"/>
                <w:szCs w:val="28"/>
              </w:rPr>
            </w:pPr>
            <w:r w:rsidRPr="00396DDE">
              <w:rPr>
                <w:b/>
                <w:bCs/>
                <w:sz w:val="28"/>
                <w:szCs w:val="28"/>
              </w:rPr>
              <w:t>Личностные результаты</w:t>
            </w:r>
          </w:p>
          <w:p w14:paraId="1764C073" w14:textId="77777777" w:rsidR="00AB1696" w:rsidRPr="00396DDE" w:rsidRDefault="00AB1696" w:rsidP="00AC05DA">
            <w:pPr>
              <w:ind w:firstLine="567"/>
              <w:jc w:val="center"/>
              <w:rPr>
                <w:b/>
                <w:bCs/>
                <w:sz w:val="28"/>
                <w:szCs w:val="28"/>
              </w:rPr>
            </w:pPr>
            <w:r w:rsidRPr="00396DDE">
              <w:rPr>
                <w:b/>
                <w:bCs/>
                <w:sz w:val="28"/>
                <w:szCs w:val="28"/>
              </w:rPr>
              <w:t>реализации программы воспитания, определенные ключевыми работодателями</w:t>
            </w:r>
          </w:p>
        </w:tc>
      </w:tr>
      <w:tr w:rsidR="00AB1696" w:rsidRPr="00396DDE" w14:paraId="0872F54C" w14:textId="77777777" w:rsidTr="00AC05DA">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696FFE12" w14:textId="77777777" w:rsidR="00AB1696" w:rsidRPr="00396DDE" w:rsidRDefault="00AB1696" w:rsidP="00AC05DA">
            <w:pPr>
              <w:ind w:firstLine="567"/>
              <w:rPr>
                <w:b/>
                <w:bCs/>
                <w:sz w:val="28"/>
                <w:szCs w:val="28"/>
              </w:rPr>
            </w:pPr>
            <w:r w:rsidRPr="00396DDE">
              <w:rPr>
                <w:b/>
                <w:sz w:val="28"/>
                <w:szCs w:val="28"/>
              </w:rPr>
              <w:t>ООО  «Доктор знает»</w:t>
            </w:r>
          </w:p>
        </w:tc>
      </w:tr>
      <w:tr w:rsidR="00AB1696" w:rsidRPr="00396DDE" w14:paraId="27A41DFC"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3D3928A5" w14:textId="77777777" w:rsidR="00AB1696" w:rsidRPr="00396DDE" w:rsidRDefault="00AB1696" w:rsidP="00AC05DA">
            <w:pPr>
              <w:ind w:firstLine="567"/>
              <w:rPr>
                <w:sz w:val="28"/>
                <w:szCs w:val="28"/>
              </w:rPr>
            </w:pPr>
            <w:r w:rsidRPr="00396DDE">
              <w:rPr>
                <w:sz w:val="28"/>
                <w:szCs w:val="28"/>
              </w:rPr>
              <w:t>Выработавший умения и навыки трудовой деятельности, проявляющий основы трудовой культуры</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4D91915" w14:textId="77777777" w:rsidR="00AB1696" w:rsidRPr="00396DDE" w:rsidRDefault="00AB1696" w:rsidP="00AC05DA">
            <w:pPr>
              <w:ind w:firstLine="567"/>
              <w:jc w:val="center"/>
              <w:rPr>
                <w:b/>
                <w:bCs/>
                <w:sz w:val="28"/>
                <w:szCs w:val="28"/>
              </w:rPr>
            </w:pPr>
            <w:r w:rsidRPr="00396DDE">
              <w:rPr>
                <w:b/>
                <w:bCs/>
                <w:sz w:val="28"/>
                <w:szCs w:val="28"/>
              </w:rPr>
              <w:t>ЛР 16</w:t>
            </w:r>
          </w:p>
        </w:tc>
      </w:tr>
      <w:tr w:rsidR="00AB1696" w:rsidRPr="00396DDE" w14:paraId="6E232BB1"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5E1F20D7" w14:textId="77777777" w:rsidR="00AB1696" w:rsidRPr="00396DDE" w:rsidRDefault="00AB1696" w:rsidP="00AC05DA">
            <w:pPr>
              <w:ind w:firstLine="567"/>
              <w:rPr>
                <w:sz w:val="28"/>
                <w:szCs w:val="28"/>
              </w:rPr>
            </w:pPr>
            <w:r w:rsidRPr="00396DDE">
              <w:rPr>
                <w:sz w:val="28"/>
                <w:szCs w:val="28"/>
              </w:rPr>
              <w:t>Умеющий рационально использовать время, информацию и материальные ресурсы, соблюдать порядок на рабочем месте, осуществлять коллективную работу</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B3BBF34" w14:textId="77777777" w:rsidR="00AB1696" w:rsidRPr="00396DDE" w:rsidRDefault="00AB1696" w:rsidP="00AC05DA">
            <w:pPr>
              <w:ind w:firstLine="567"/>
              <w:jc w:val="center"/>
              <w:rPr>
                <w:b/>
                <w:bCs/>
                <w:sz w:val="28"/>
                <w:szCs w:val="28"/>
              </w:rPr>
            </w:pPr>
            <w:r w:rsidRPr="00396DDE">
              <w:rPr>
                <w:b/>
                <w:bCs/>
                <w:sz w:val="28"/>
                <w:szCs w:val="28"/>
              </w:rPr>
              <w:t>ЛР 17</w:t>
            </w:r>
          </w:p>
        </w:tc>
      </w:tr>
      <w:tr w:rsidR="00AB1696" w:rsidRPr="00396DDE" w14:paraId="1B672558"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5650249A" w14:textId="77777777" w:rsidR="00AB1696" w:rsidRPr="00396DDE" w:rsidRDefault="00AB1696" w:rsidP="00AC05DA">
            <w:pPr>
              <w:ind w:firstLine="567"/>
              <w:rPr>
                <w:sz w:val="28"/>
                <w:szCs w:val="28"/>
              </w:rPr>
            </w:pPr>
            <w:r w:rsidRPr="00396DDE">
              <w:rPr>
                <w:sz w:val="28"/>
                <w:szCs w:val="28"/>
              </w:rPr>
              <w:t>Поддерживающий и проявляющий принципы  гуманности и милосердия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B991929" w14:textId="77777777" w:rsidR="00AB1696" w:rsidRPr="00396DDE" w:rsidRDefault="00AB1696" w:rsidP="00AC05DA">
            <w:pPr>
              <w:ind w:firstLine="567"/>
              <w:jc w:val="center"/>
              <w:rPr>
                <w:b/>
                <w:bCs/>
                <w:sz w:val="28"/>
                <w:szCs w:val="28"/>
              </w:rPr>
            </w:pPr>
            <w:r w:rsidRPr="00396DDE">
              <w:rPr>
                <w:b/>
                <w:bCs/>
                <w:sz w:val="28"/>
                <w:szCs w:val="28"/>
              </w:rPr>
              <w:t>ЛР18</w:t>
            </w:r>
          </w:p>
        </w:tc>
      </w:tr>
      <w:tr w:rsidR="00AB1696" w:rsidRPr="00396DDE" w14:paraId="133C0BCB" w14:textId="77777777" w:rsidTr="00AC05DA">
        <w:tc>
          <w:tcPr>
            <w:tcW w:w="10314" w:type="dxa"/>
            <w:gridSpan w:val="2"/>
            <w:tcBorders>
              <w:top w:val="single" w:sz="4" w:space="0" w:color="auto"/>
              <w:left w:val="single" w:sz="4" w:space="0" w:color="auto"/>
              <w:bottom w:val="single" w:sz="4" w:space="0" w:color="auto"/>
              <w:right w:val="single" w:sz="4" w:space="0" w:color="auto"/>
            </w:tcBorders>
            <w:hideMark/>
          </w:tcPr>
          <w:p w14:paraId="5F106693" w14:textId="77777777" w:rsidR="00AB1696" w:rsidRPr="00396DDE" w:rsidRDefault="00AB1696" w:rsidP="00AC05DA">
            <w:pPr>
              <w:ind w:firstLine="567"/>
              <w:rPr>
                <w:b/>
                <w:sz w:val="28"/>
                <w:szCs w:val="28"/>
              </w:rPr>
            </w:pPr>
            <w:r w:rsidRPr="00396DDE">
              <w:rPr>
                <w:b/>
                <w:sz w:val="28"/>
                <w:szCs w:val="28"/>
              </w:rPr>
              <w:t>ГБУЗ СК «ГКБ СМП» г. Ставрополя</w:t>
            </w:r>
          </w:p>
        </w:tc>
      </w:tr>
      <w:tr w:rsidR="00AB1696" w:rsidRPr="00396DDE" w14:paraId="09EEB512"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019D1DED" w14:textId="77777777" w:rsidR="00AB1696" w:rsidRPr="00396DDE" w:rsidRDefault="00AB1696" w:rsidP="00AC05DA">
            <w:pPr>
              <w:ind w:firstLine="567"/>
              <w:rPr>
                <w:sz w:val="28"/>
                <w:szCs w:val="28"/>
              </w:rPr>
            </w:pPr>
            <w:r w:rsidRPr="00396DDE">
              <w:rPr>
                <w:sz w:val="28"/>
                <w:szCs w:val="28"/>
              </w:rPr>
              <w:t>Соблюдающий и поддерживающий  профессиональные стандарты деятельности, определяемые Министерством здравоохранения Российской Федерации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391C2E6" w14:textId="77777777" w:rsidR="00AB1696" w:rsidRPr="00396DDE" w:rsidRDefault="00AB1696" w:rsidP="00AC05DA">
            <w:pPr>
              <w:ind w:firstLine="567"/>
              <w:jc w:val="center"/>
              <w:rPr>
                <w:b/>
                <w:bCs/>
                <w:sz w:val="28"/>
                <w:szCs w:val="28"/>
              </w:rPr>
            </w:pPr>
            <w:r w:rsidRPr="00396DDE">
              <w:rPr>
                <w:b/>
                <w:bCs/>
                <w:sz w:val="28"/>
                <w:szCs w:val="28"/>
              </w:rPr>
              <w:t>ЛР19</w:t>
            </w:r>
          </w:p>
        </w:tc>
      </w:tr>
      <w:tr w:rsidR="00AB1696" w:rsidRPr="00396DDE" w14:paraId="387C05C2"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25A52567" w14:textId="77777777" w:rsidR="00AB1696" w:rsidRPr="00396DDE" w:rsidRDefault="00AB1696" w:rsidP="00AC05DA">
            <w:pPr>
              <w:ind w:firstLine="567"/>
              <w:rPr>
                <w:sz w:val="28"/>
                <w:szCs w:val="28"/>
              </w:rPr>
            </w:pPr>
            <w:r w:rsidRPr="00396DDE">
              <w:rPr>
                <w:sz w:val="28"/>
                <w:szCs w:val="28"/>
              </w:rPr>
              <w:t>Освоивший психологию профессионального общения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B989AEB" w14:textId="77777777" w:rsidR="00AB1696" w:rsidRPr="00396DDE" w:rsidRDefault="00AB1696" w:rsidP="00AC05DA">
            <w:pPr>
              <w:ind w:firstLine="567"/>
              <w:jc w:val="center"/>
              <w:rPr>
                <w:b/>
                <w:bCs/>
                <w:sz w:val="28"/>
                <w:szCs w:val="28"/>
              </w:rPr>
            </w:pPr>
            <w:r w:rsidRPr="00396DDE">
              <w:rPr>
                <w:b/>
                <w:bCs/>
                <w:sz w:val="28"/>
                <w:szCs w:val="28"/>
              </w:rPr>
              <w:t>ЛР 20</w:t>
            </w:r>
          </w:p>
        </w:tc>
      </w:tr>
      <w:tr w:rsidR="00AB1696" w:rsidRPr="00396DDE" w14:paraId="70C0228C"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08F5BBE5" w14:textId="77777777" w:rsidR="00AB1696" w:rsidRPr="00396DDE" w:rsidRDefault="00AB1696" w:rsidP="00AC05DA">
            <w:pPr>
              <w:ind w:firstLine="567"/>
              <w:rPr>
                <w:sz w:val="28"/>
                <w:szCs w:val="28"/>
              </w:rPr>
            </w:pPr>
            <w:r w:rsidRPr="00396DDE">
              <w:rPr>
                <w:sz w:val="28"/>
                <w:szCs w:val="28"/>
              </w:rPr>
              <w:t>Усвоивший и соблюдающий принципы и нормы, содержащиеся в Международном кодексе медицинской этики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636008E" w14:textId="77777777" w:rsidR="00AB1696" w:rsidRPr="00396DDE" w:rsidRDefault="00AB1696" w:rsidP="00AC05DA">
            <w:pPr>
              <w:ind w:firstLine="567"/>
              <w:jc w:val="center"/>
              <w:rPr>
                <w:b/>
                <w:bCs/>
                <w:sz w:val="28"/>
                <w:szCs w:val="28"/>
              </w:rPr>
            </w:pPr>
            <w:r w:rsidRPr="00396DDE">
              <w:rPr>
                <w:b/>
                <w:bCs/>
                <w:sz w:val="28"/>
                <w:szCs w:val="28"/>
              </w:rPr>
              <w:t>ЛР 21</w:t>
            </w:r>
          </w:p>
        </w:tc>
      </w:tr>
      <w:tr w:rsidR="00AB1696" w:rsidRPr="00396DDE" w14:paraId="68757C1C" w14:textId="77777777" w:rsidTr="00AC05DA">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15FA4255" w14:textId="77777777" w:rsidR="00AB1696" w:rsidRPr="00396DDE" w:rsidRDefault="00AB1696" w:rsidP="00AC05DA">
            <w:pPr>
              <w:ind w:firstLine="567"/>
              <w:jc w:val="center"/>
              <w:rPr>
                <w:b/>
                <w:bCs/>
                <w:sz w:val="28"/>
                <w:szCs w:val="28"/>
              </w:rPr>
            </w:pPr>
            <w:r w:rsidRPr="00396DDE">
              <w:rPr>
                <w:b/>
                <w:bCs/>
                <w:sz w:val="28"/>
                <w:szCs w:val="28"/>
              </w:rPr>
              <w:t>Личностные результаты</w:t>
            </w:r>
          </w:p>
          <w:p w14:paraId="3CCF78E4" w14:textId="77777777" w:rsidR="00AB1696" w:rsidRPr="00396DDE" w:rsidRDefault="00AB1696" w:rsidP="00AC05DA">
            <w:pPr>
              <w:ind w:firstLine="567"/>
              <w:jc w:val="center"/>
              <w:rPr>
                <w:b/>
                <w:bCs/>
                <w:sz w:val="28"/>
                <w:szCs w:val="28"/>
              </w:rPr>
            </w:pPr>
            <w:r w:rsidRPr="00396DDE">
              <w:rPr>
                <w:b/>
                <w:bCs/>
                <w:sz w:val="28"/>
                <w:szCs w:val="28"/>
              </w:rPr>
              <w:t>реализации программы воспитания, определенные субъектами</w:t>
            </w:r>
          </w:p>
          <w:p w14:paraId="7E5D9DA3" w14:textId="77777777" w:rsidR="00AB1696" w:rsidRPr="00396DDE" w:rsidRDefault="00AB1696" w:rsidP="00AC05DA">
            <w:pPr>
              <w:ind w:firstLine="567"/>
              <w:jc w:val="center"/>
              <w:rPr>
                <w:b/>
                <w:bCs/>
                <w:sz w:val="28"/>
                <w:szCs w:val="28"/>
              </w:rPr>
            </w:pPr>
            <w:r w:rsidRPr="00396DDE">
              <w:rPr>
                <w:b/>
                <w:bCs/>
                <w:sz w:val="28"/>
                <w:szCs w:val="28"/>
              </w:rPr>
              <w:t>образовательного процесса</w:t>
            </w:r>
          </w:p>
        </w:tc>
      </w:tr>
      <w:tr w:rsidR="00AB1696" w:rsidRPr="00396DDE" w14:paraId="2C1B5D24"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7E272EC9" w14:textId="77777777" w:rsidR="00AB1696" w:rsidRPr="00396DDE" w:rsidRDefault="00AB1696" w:rsidP="00AC05DA">
            <w:pPr>
              <w:ind w:firstLine="567"/>
              <w:jc w:val="both"/>
              <w:rPr>
                <w:sz w:val="28"/>
                <w:szCs w:val="28"/>
              </w:rPr>
            </w:pPr>
            <w:r w:rsidRPr="00396DDE">
              <w:rPr>
                <w:sz w:val="28"/>
                <w:szCs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03AD572" w14:textId="77777777" w:rsidR="00AB1696" w:rsidRPr="00396DDE" w:rsidRDefault="00AB1696" w:rsidP="00AC05DA">
            <w:pPr>
              <w:ind w:firstLine="567"/>
              <w:jc w:val="center"/>
              <w:rPr>
                <w:b/>
                <w:bCs/>
                <w:sz w:val="28"/>
                <w:szCs w:val="28"/>
              </w:rPr>
            </w:pPr>
            <w:r w:rsidRPr="00396DDE">
              <w:rPr>
                <w:b/>
                <w:bCs/>
                <w:sz w:val="28"/>
                <w:szCs w:val="28"/>
              </w:rPr>
              <w:t>ЛР 22</w:t>
            </w:r>
          </w:p>
        </w:tc>
      </w:tr>
      <w:tr w:rsidR="00AB1696" w:rsidRPr="00396DDE" w14:paraId="724177BE"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30D1090B" w14:textId="77777777" w:rsidR="00AB1696" w:rsidRPr="00396DDE" w:rsidRDefault="00AB1696" w:rsidP="00AC05DA">
            <w:pPr>
              <w:ind w:firstLine="567"/>
              <w:jc w:val="both"/>
              <w:rPr>
                <w:sz w:val="28"/>
                <w:szCs w:val="28"/>
              </w:rPr>
            </w:pPr>
            <w:r w:rsidRPr="00396DDE">
              <w:rPr>
                <w:sz w:val="28"/>
                <w:szCs w:val="28"/>
              </w:rPr>
              <w:t xml:space="preserve">Вовлеченный в работу добровольческих (волонтерских)  объединений по организации акций, посвященных памятным событиям в истории России. 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 </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E54B21A" w14:textId="77777777" w:rsidR="00AB1696" w:rsidRPr="00396DDE" w:rsidRDefault="00AB1696" w:rsidP="00AC05DA">
            <w:pPr>
              <w:ind w:firstLine="567"/>
              <w:jc w:val="center"/>
              <w:rPr>
                <w:b/>
                <w:bCs/>
                <w:sz w:val="28"/>
                <w:szCs w:val="28"/>
              </w:rPr>
            </w:pPr>
            <w:r w:rsidRPr="00396DDE">
              <w:rPr>
                <w:b/>
                <w:bCs/>
                <w:sz w:val="28"/>
                <w:szCs w:val="28"/>
              </w:rPr>
              <w:t>ЛР  23</w:t>
            </w:r>
          </w:p>
        </w:tc>
      </w:tr>
      <w:tr w:rsidR="00AB1696" w:rsidRPr="00396DDE" w14:paraId="5B6BA907"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549BAE3B" w14:textId="77777777" w:rsidR="00AB1696" w:rsidRPr="00396DDE" w:rsidRDefault="00AB1696" w:rsidP="00AC05DA">
            <w:pPr>
              <w:ind w:firstLine="567"/>
              <w:jc w:val="both"/>
              <w:rPr>
                <w:sz w:val="28"/>
                <w:szCs w:val="28"/>
              </w:rPr>
            </w:pPr>
            <w:r w:rsidRPr="00396DDE">
              <w:rPr>
                <w:sz w:val="28"/>
                <w:szCs w:val="28"/>
              </w:rPr>
              <w:t>Способствующий развитию  военно-патриотического движения, активно участвующий в подобных мероприятиях</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377F129" w14:textId="77777777" w:rsidR="00AB1696" w:rsidRPr="00396DDE" w:rsidRDefault="00AB1696" w:rsidP="00AC05DA">
            <w:pPr>
              <w:ind w:firstLine="567"/>
              <w:jc w:val="center"/>
              <w:rPr>
                <w:b/>
                <w:bCs/>
                <w:sz w:val="28"/>
                <w:szCs w:val="28"/>
              </w:rPr>
            </w:pPr>
            <w:r w:rsidRPr="00396DDE">
              <w:rPr>
                <w:b/>
                <w:bCs/>
                <w:sz w:val="28"/>
                <w:szCs w:val="28"/>
              </w:rPr>
              <w:t>ЛР 24</w:t>
            </w:r>
          </w:p>
        </w:tc>
      </w:tr>
      <w:tr w:rsidR="00AB1696" w:rsidRPr="00396DDE" w14:paraId="06812957"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4C406A8D" w14:textId="77777777" w:rsidR="00AB1696" w:rsidRPr="00396DDE" w:rsidRDefault="00AB1696" w:rsidP="00AC05DA">
            <w:pPr>
              <w:ind w:firstLine="567"/>
              <w:jc w:val="both"/>
              <w:rPr>
                <w:sz w:val="28"/>
                <w:szCs w:val="28"/>
              </w:rPr>
            </w:pPr>
            <w:r w:rsidRPr="00396DDE">
              <w:rPr>
                <w:sz w:val="28"/>
                <w:szCs w:val="28"/>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E448A79" w14:textId="77777777" w:rsidR="00AB1696" w:rsidRPr="00396DDE" w:rsidRDefault="00AB1696" w:rsidP="00AC05DA">
            <w:pPr>
              <w:ind w:firstLine="567"/>
              <w:jc w:val="center"/>
              <w:rPr>
                <w:b/>
                <w:bCs/>
                <w:sz w:val="28"/>
                <w:szCs w:val="28"/>
              </w:rPr>
            </w:pPr>
            <w:r w:rsidRPr="00396DDE">
              <w:rPr>
                <w:b/>
                <w:bCs/>
                <w:sz w:val="28"/>
                <w:szCs w:val="28"/>
              </w:rPr>
              <w:t>ЛР 25</w:t>
            </w:r>
          </w:p>
        </w:tc>
      </w:tr>
      <w:tr w:rsidR="00AB1696" w:rsidRPr="00396DDE" w14:paraId="71066FCF"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241B98DE" w14:textId="77777777" w:rsidR="00AB1696" w:rsidRPr="00396DDE" w:rsidRDefault="00AB1696" w:rsidP="00AC05DA">
            <w:pPr>
              <w:ind w:firstLine="567"/>
              <w:jc w:val="both"/>
              <w:rPr>
                <w:sz w:val="28"/>
                <w:szCs w:val="28"/>
              </w:rPr>
            </w:pPr>
            <w:r w:rsidRPr="00396DDE">
              <w:rPr>
                <w:sz w:val="28"/>
                <w:szCs w:val="28"/>
              </w:rPr>
              <w:t xml:space="preserve">Умеющий рационально организовывать физическую и интеллектуальную деятельность, оптимально сочетать труд и </w:t>
            </w:r>
            <w:r w:rsidRPr="00396DDE">
              <w:rPr>
                <w:sz w:val="28"/>
                <w:szCs w:val="28"/>
              </w:rPr>
              <w:lastRenderedPageBreak/>
              <w:t>отдых, различные виды активности в целях укрепления физического, духовного и социально-психологического здоровья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1C44135" w14:textId="77777777" w:rsidR="00AB1696" w:rsidRPr="00396DDE" w:rsidRDefault="00AB1696" w:rsidP="00AC05DA">
            <w:pPr>
              <w:ind w:firstLine="567"/>
              <w:jc w:val="center"/>
              <w:rPr>
                <w:b/>
                <w:bCs/>
                <w:sz w:val="28"/>
                <w:szCs w:val="28"/>
              </w:rPr>
            </w:pPr>
            <w:r w:rsidRPr="00396DDE">
              <w:rPr>
                <w:b/>
                <w:bCs/>
                <w:sz w:val="28"/>
                <w:szCs w:val="28"/>
              </w:rPr>
              <w:lastRenderedPageBreak/>
              <w:t>ЛР 26</w:t>
            </w:r>
          </w:p>
        </w:tc>
      </w:tr>
      <w:tr w:rsidR="00AB1696" w:rsidRPr="00396DDE" w14:paraId="4C1F28D3"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1EFC4513" w14:textId="77777777" w:rsidR="00AB1696" w:rsidRPr="00396DDE" w:rsidRDefault="00AB1696" w:rsidP="00AC05DA">
            <w:pPr>
              <w:ind w:firstLine="567"/>
              <w:jc w:val="both"/>
              <w:rPr>
                <w:sz w:val="28"/>
                <w:szCs w:val="28"/>
              </w:rPr>
            </w:pPr>
            <w:r w:rsidRPr="00396DDE">
              <w:rPr>
                <w:sz w:val="28"/>
                <w:szCs w:val="28"/>
              </w:rPr>
              <w:lastRenderedPageBreak/>
              <w:t>Развивающий и углубляющий знания об истории, культуре России и Ставропольского края.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 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EF29A88" w14:textId="77777777" w:rsidR="00AB1696" w:rsidRPr="00396DDE" w:rsidRDefault="00AB1696" w:rsidP="00AC05DA">
            <w:pPr>
              <w:ind w:firstLine="567"/>
              <w:jc w:val="center"/>
              <w:rPr>
                <w:b/>
                <w:bCs/>
                <w:sz w:val="28"/>
                <w:szCs w:val="28"/>
              </w:rPr>
            </w:pPr>
            <w:r w:rsidRPr="00396DDE">
              <w:rPr>
                <w:b/>
                <w:bCs/>
                <w:sz w:val="28"/>
                <w:szCs w:val="28"/>
              </w:rPr>
              <w:t>ЛР 27</w:t>
            </w:r>
          </w:p>
        </w:tc>
      </w:tr>
      <w:tr w:rsidR="00AB1696" w:rsidRPr="00396DDE" w14:paraId="2A78D9DE"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626E0330" w14:textId="77777777" w:rsidR="00AB1696" w:rsidRPr="00396DDE" w:rsidRDefault="00AB1696" w:rsidP="00AC05DA">
            <w:pPr>
              <w:ind w:firstLine="567"/>
              <w:jc w:val="both"/>
              <w:rPr>
                <w:sz w:val="28"/>
                <w:szCs w:val="28"/>
              </w:rPr>
            </w:pPr>
            <w:r w:rsidRPr="00396DDE">
              <w:rPr>
                <w:sz w:val="28"/>
                <w:szCs w:val="28"/>
              </w:rPr>
              <w:t>Участвующий  в исследовательской деятельности, в приумножении знаний в своей профессии</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17D2ECA" w14:textId="77777777" w:rsidR="00AB1696" w:rsidRPr="00396DDE" w:rsidRDefault="00AB1696" w:rsidP="00AC05DA">
            <w:pPr>
              <w:ind w:firstLine="567"/>
              <w:jc w:val="center"/>
              <w:rPr>
                <w:b/>
                <w:bCs/>
                <w:sz w:val="28"/>
                <w:szCs w:val="28"/>
              </w:rPr>
            </w:pPr>
            <w:r w:rsidRPr="00396DDE">
              <w:rPr>
                <w:b/>
                <w:bCs/>
                <w:sz w:val="28"/>
                <w:szCs w:val="28"/>
              </w:rPr>
              <w:t>ЛР 28</w:t>
            </w:r>
          </w:p>
        </w:tc>
      </w:tr>
      <w:tr w:rsidR="00AB1696" w:rsidRPr="00396DDE" w14:paraId="47945A5C"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794AF55C" w14:textId="77777777" w:rsidR="00AB1696" w:rsidRPr="00396DDE" w:rsidRDefault="00AB1696" w:rsidP="00AC05DA">
            <w:pPr>
              <w:ind w:firstLine="567"/>
              <w:jc w:val="both"/>
              <w:rPr>
                <w:sz w:val="28"/>
                <w:szCs w:val="28"/>
              </w:rPr>
            </w:pPr>
            <w:r w:rsidRPr="00396DDE">
              <w:rPr>
                <w:sz w:val="28"/>
                <w:szCs w:val="28"/>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BB3B0D9" w14:textId="77777777" w:rsidR="00AB1696" w:rsidRPr="00396DDE" w:rsidRDefault="00AB1696" w:rsidP="00AC05DA">
            <w:pPr>
              <w:ind w:firstLine="567"/>
              <w:jc w:val="center"/>
              <w:rPr>
                <w:b/>
                <w:bCs/>
                <w:sz w:val="28"/>
                <w:szCs w:val="28"/>
              </w:rPr>
            </w:pPr>
            <w:r w:rsidRPr="00396DDE">
              <w:rPr>
                <w:b/>
                <w:bCs/>
                <w:sz w:val="28"/>
                <w:szCs w:val="28"/>
              </w:rPr>
              <w:t>ЛР 29</w:t>
            </w:r>
          </w:p>
        </w:tc>
      </w:tr>
      <w:tr w:rsidR="00AB1696" w:rsidRPr="00396DDE" w14:paraId="03CE0498" w14:textId="77777777" w:rsidTr="00AC05DA">
        <w:tc>
          <w:tcPr>
            <w:tcW w:w="8062" w:type="dxa"/>
            <w:tcBorders>
              <w:top w:val="single" w:sz="4" w:space="0" w:color="auto"/>
              <w:left w:val="single" w:sz="4" w:space="0" w:color="auto"/>
              <w:bottom w:val="single" w:sz="4" w:space="0" w:color="auto"/>
              <w:right w:val="single" w:sz="4" w:space="0" w:color="auto"/>
            </w:tcBorders>
            <w:hideMark/>
          </w:tcPr>
          <w:p w14:paraId="215B59FC" w14:textId="77777777" w:rsidR="00AB1696" w:rsidRPr="00396DDE" w:rsidRDefault="00AB1696" w:rsidP="00AC05DA">
            <w:pPr>
              <w:ind w:firstLine="567"/>
              <w:rPr>
                <w:sz w:val="28"/>
                <w:szCs w:val="28"/>
              </w:rPr>
            </w:pPr>
            <w:r w:rsidRPr="00396DDE">
              <w:rPr>
                <w:sz w:val="28"/>
                <w:szCs w:val="28"/>
              </w:rPr>
              <w:t>Осознающий социальную значимость труда,  стремящийся добросовестно и ответственно работать, бережно относиться к результатам труда</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897D4DD" w14:textId="77777777" w:rsidR="00AB1696" w:rsidRPr="00396DDE" w:rsidRDefault="00AB1696" w:rsidP="00AC05DA">
            <w:pPr>
              <w:ind w:firstLine="567"/>
              <w:jc w:val="center"/>
              <w:rPr>
                <w:b/>
                <w:bCs/>
                <w:sz w:val="28"/>
                <w:szCs w:val="28"/>
              </w:rPr>
            </w:pPr>
            <w:r w:rsidRPr="00396DDE">
              <w:rPr>
                <w:b/>
                <w:bCs/>
                <w:sz w:val="28"/>
                <w:szCs w:val="28"/>
              </w:rPr>
              <w:t>ЛР 30</w:t>
            </w:r>
          </w:p>
        </w:tc>
      </w:tr>
      <w:bookmarkEnd w:id="10"/>
    </w:tbl>
    <w:p w14:paraId="1192FAB0" w14:textId="77777777" w:rsidR="00AB1696" w:rsidRPr="00396DDE" w:rsidRDefault="00AB1696" w:rsidP="00AC05DA">
      <w:pPr>
        <w:ind w:firstLine="567"/>
        <w:rPr>
          <w:sz w:val="28"/>
          <w:szCs w:val="28"/>
        </w:rPr>
      </w:pPr>
    </w:p>
    <w:p w14:paraId="5204054F" w14:textId="77777777" w:rsidR="00AB1696" w:rsidRPr="00396DDE" w:rsidRDefault="00AB1696" w:rsidP="00AC05DA">
      <w:pPr>
        <w:ind w:firstLine="567"/>
        <w:rPr>
          <w:sz w:val="28"/>
          <w:szCs w:val="28"/>
        </w:rPr>
        <w:sectPr w:rsidR="00AB1696" w:rsidRPr="00396DDE" w:rsidSect="00AC05DA">
          <w:pgSz w:w="11900" w:h="16840"/>
          <w:pgMar w:top="960" w:right="418" w:bottom="280" w:left="1276" w:header="726" w:footer="0" w:gutter="0"/>
          <w:cols w:space="720"/>
        </w:sectPr>
      </w:pPr>
    </w:p>
    <w:p w14:paraId="36DF0C00" w14:textId="77777777" w:rsidR="00AC05DA" w:rsidRPr="00AC05DA" w:rsidRDefault="00AC05DA" w:rsidP="00AC05DA">
      <w:pPr>
        <w:pStyle w:val="1"/>
        <w:tabs>
          <w:tab w:val="left" w:pos="142"/>
          <w:tab w:val="left" w:pos="1185"/>
        </w:tabs>
        <w:spacing w:before="0" w:line="360" w:lineRule="auto"/>
        <w:ind w:left="0" w:firstLine="567"/>
        <w:jc w:val="center"/>
        <w:rPr>
          <w:spacing w:val="-67"/>
        </w:rPr>
      </w:pPr>
      <w:bookmarkStart w:id="11" w:name="_TOC_250011"/>
      <w:r>
        <w:lastRenderedPageBreak/>
        <w:t xml:space="preserve">4. </w:t>
      </w:r>
      <w:r w:rsidRPr="00AC05DA">
        <w:t>СОДЕРЖАНИЕ И ОРГАНИЗАЦИЯ УЧЕБНОГО ПРОЦЕССА</w:t>
      </w:r>
    </w:p>
    <w:p w14:paraId="25DC1E04" w14:textId="77777777" w:rsidR="00AC05DA" w:rsidRPr="00AC05DA" w:rsidRDefault="00AC05DA" w:rsidP="00AC05DA">
      <w:pPr>
        <w:pStyle w:val="1"/>
        <w:tabs>
          <w:tab w:val="left" w:pos="142"/>
          <w:tab w:val="left" w:pos="1185"/>
        </w:tabs>
        <w:spacing w:before="0" w:line="360" w:lineRule="auto"/>
        <w:ind w:left="0" w:firstLine="567"/>
        <w:jc w:val="center"/>
      </w:pPr>
      <w:r w:rsidRPr="00AC05DA">
        <w:t>ПРИ РЕАЛИЗАЦИИ</w:t>
      </w:r>
      <w:bookmarkEnd w:id="11"/>
      <w:r w:rsidRPr="00AC05DA">
        <w:t xml:space="preserve"> ППССЗ</w:t>
      </w:r>
    </w:p>
    <w:p w14:paraId="087833E8" w14:textId="77777777" w:rsidR="00AC05DA" w:rsidRPr="00AC05DA" w:rsidRDefault="00AC05DA" w:rsidP="00AC05DA">
      <w:pPr>
        <w:pStyle w:val="a3"/>
        <w:tabs>
          <w:tab w:val="left" w:pos="142"/>
        </w:tabs>
        <w:spacing w:line="360" w:lineRule="auto"/>
        <w:ind w:firstLine="567"/>
        <w:jc w:val="center"/>
        <w:rPr>
          <w:b/>
        </w:rPr>
      </w:pPr>
    </w:p>
    <w:p w14:paraId="066C0475" w14:textId="77777777" w:rsidR="00AC05DA" w:rsidRPr="00AC05DA" w:rsidRDefault="00AC05DA" w:rsidP="00AC05DA">
      <w:pPr>
        <w:pStyle w:val="1"/>
        <w:tabs>
          <w:tab w:val="left" w:pos="142"/>
          <w:tab w:val="left" w:pos="4360"/>
        </w:tabs>
        <w:spacing w:before="0" w:line="360" w:lineRule="auto"/>
        <w:ind w:left="0" w:firstLine="567"/>
        <w:jc w:val="center"/>
      </w:pPr>
      <w:bookmarkStart w:id="12" w:name="_TOC_250010"/>
      <w:r w:rsidRPr="00AC05DA">
        <w:t>4.1. Учебный</w:t>
      </w:r>
      <w:bookmarkEnd w:id="12"/>
      <w:r w:rsidRPr="00AC05DA">
        <w:t xml:space="preserve"> план</w:t>
      </w:r>
    </w:p>
    <w:p w14:paraId="0B749858" w14:textId="77777777" w:rsidR="00AC05DA" w:rsidRDefault="00AC05DA" w:rsidP="00AC05DA">
      <w:pPr>
        <w:pStyle w:val="a3"/>
        <w:tabs>
          <w:tab w:val="left" w:pos="10348"/>
        </w:tabs>
        <w:spacing w:line="360" w:lineRule="auto"/>
        <w:ind w:firstLine="567"/>
      </w:pPr>
      <w:r>
        <w:t>Основная профессиональная образовательная программа по специальности 34.02.01 Сестринское дело (очная и очно-заочная формы обучения, на базе основного общего образования) имеет следующую структуру:</w:t>
      </w:r>
    </w:p>
    <w:p w14:paraId="13051ED2" w14:textId="77777777" w:rsidR="00AC05DA" w:rsidRDefault="00AC05DA" w:rsidP="00AC05DA">
      <w:pPr>
        <w:pStyle w:val="a3"/>
        <w:tabs>
          <w:tab w:val="left" w:pos="10348"/>
        </w:tabs>
        <w:spacing w:line="360" w:lineRule="auto"/>
        <w:ind w:firstLine="567"/>
      </w:pPr>
      <w:r>
        <w:t>- дисциплины (модули);</w:t>
      </w:r>
    </w:p>
    <w:p w14:paraId="467C1044" w14:textId="77777777" w:rsidR="00AC05DA" w:rsidRDefault="00AC05DA" w:rsidP="00AC05DA">
      <w:pPr>
        <w:pStyle w:val="a3"/>
        <w:tabs>
          <w:tab w:val="left" w:pos="10348"/>
        </w:tabs>
        <w:spacing w:line="360" w:lineRule="auto"/>
        <w:ind w:firstLine="567"/>
      </w:pPr>
      <w:r>
        <w:t>- практику;</w:t>
      </w:r>
    </w:p>
    <w:p w14:paraId="2088E077" w14:textId="77777777" w:rsidR="00AC05DA" w:rsidRDefault="00AC05DA" w:rsidP="00AC05DA">
      <w:pPr>
        <w:pStyle w:val="a3"/>
        <w:tabs>
          <w:tab w:val="left" w:pos="10348"/>
        </w:tabs>
        <w:spacing w:line="360" w:lineRule="auto"/>
        <w:ind w:firstLine="567"/>
      </w:pPr>
      <w:r>
        <w:t>- государственную итоговую аттестацию,</w:t>
      </w:r>
    </w:p>
    <w:p w14:paraId="37107060" w14:textId="77777777" w:rsidR="00AC05DA" w:rsidRDefault="00AC05DA" w:rsidP="00AC05DA">
      <w:pPr>
        <w:pStyle w:val="a3"/>
        <w:tabs>
          <w:tab w:val="left" w:pos="10348"/>
        </w:tabs>
        <w:spacing w:line="360" w:lineRule="auto"/>
        <w:ind w:firstLine="567"/>
      </w:pPr>
      <w:r>
        <w:t>и предусматривает изучение следующих учебных циклов в соответствии с учебным планом:</w:t>
      </w:r>
    </w:p>
    <w:p w14:paraId="0BB98A41" w14:textId="2C211471" w:rsidR="00CD3CCC" w:rsidRDefault="00CD3CCC" w:rsidP="00CD3CCC">
      <w:pPr>
        <w:pStyle w:val="a3"/>
        <w:numPr>
          <w:ilvl w:val="0"/>
          <w:numId w:val="19"/>
        </w:numPr>
        <w:tabs>
          <w:tab w:val="left" w:pos="10348"/>
        </w:tabs>
        <w:spacing w:line="360" w:lineRule="auto"/>
      </w:pPr>
      <w:r>
        <w:t>общеобразовательная подготовка;</w:t>
      </w:r>
      <w:r w:rsidRPr="00CD3CCC">
        <w:t xml:space="preserve"> </w:t>
      </w:r>
      <w:r w:rsidRPr="00CD3CCC">
        <w:tab/>
      </w:r>
      <w:r w:rsidRPr="00CD3CCC">
        <w:tab/>
      </w:r>
      <w:r w:rsidRPr="00CD3CCC">
        <w:tab/>
      </w:r>
      <w:r w:rsidRPr="00CD3CCC">
        <w:tab/>
      </w:r>
      <w:r w:rsidRPr="00CD3CCC">
        <w:tab/>
      </w:r>
      <w:r w:rsidRPr="00CD3CCC">
        <w:tab/>
      </w:r>
    </w:p>
    <w:p w14:paraId="4715C881" w14:textId="77777777" w:rsidR="00AC05DA" w:rsidRDefault="00AC05DA" w:rsidP="00AC05DA">
      <w:pPr>
        <w:pStyle w:val="a3"/>
        <w:numPr>
          <w:ilvl w:val="0"/>
          <w:numId w:val="19"/>
        </w:numPr>
        <w:tabs>
          <w:tab w:val="left" w:pos="10348"/>
        </w:tabs>
        <w:spacing w:line="360" w:lineRule="auto"/>
      </w:pPr>
      <w:r>
        <w:t>социально-гуманитарный цикл;</w:t>
      </w:r>
    </w:p>
    <w:p w14:paraId="29B9CCD0" w14:textId="77777777" w:rsidR="00AC05DA" w:rsidRDefault="00AC05DA" w:rsidP="00AC05DA">
      <w:pPr>
        <w:pStyle w:val="a3"/>
        <w:numPr>
          <w:ilvl w:val="0"/>
          <w:numId w:val="19"/>
        </w:numPr>
        <w:tabs>
          <w:tab w:val="left" w:pos="10348"/>
        </w:tabs>
        <w:spacing w:line="360" w:lineRule="auto"/>
      </w:pPr>
      <w:r>
        <w:t>общепрофессиональный цикл;</w:t>
      </w:r>
    </w:p>
    <w:p w14:paraId="6A7F1D54" w14:textId="57F31A22" w:rsidR="00AC05DA" w:rsidRDefault="00AC05DA" w:rsidP="00AC05DA">
      <w:pPr>
        <w:pStyle w:val="a3"/>
        <w:numPr>
          <w:ilvl w:val="0"/>
          <w:numId w:val="19"/>
        </w:numPr>
        <w:tabs>
          <w:tab w:val="left" w:pos="10348"/>
        </w:tabs>
        <w:spacing w:line="360" w:lineRule="auto"/>
      </w:pPr>
      <w:r>
        <w:t>профессиональный цикл.</w:t>
      </w:r>
    </w:p>
    <w:p w14:paraId="2D9D0A4C" w14:textId="0CB3D856" w:rsidR="00BA67A5" w:rsidRPr="00AC05DA" w:rsidRDefault="00886B07" w:rsidP="00AC05DA">
      <w:pPr>
        <w:pStyle w:val="a3"/>
        <w:tabs>
          <w:tab w:val="left" w:pos="10348"/>
        </w:tabs>
        <w:spacing w:line="360" w:lineRule="auto"/>
        <w:ind w:firstLine="567"/>
      </w:pPr>
      <w:r w:rsidRPr="00AC05DA">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w:t>
      </w:r>
      <w:r w:rsidRPr="00AC05DA">
        <w:rPr>
          <w:spacing w:val="-4"/>
        </w:rPr>
        <w:t xml:space="preserve"> </w:t>
      </w:r>
      <w:r w:rsidRPr="00AC05DA">
        <w:t>образовательной</w:t>
      </w:r>
      <w:r w:rsidRPr="00AC05DA">
        <w:rPr>
          <w:spacing w:val="-7"/>
        </w:rPr>
        <w:t xml:space="preserve"> </w:t>
      </w:r>
      <w:r w:rsidRPr="00AC05DA">
        <w:t>программы среднего профессионального образования.</w:t>
      </w:r>
    </w:p>
    <w:p w14:paraId="7CA0CCDD" w14:textId="59E35151" w:rsidR="00BA67A5" w:rsidRPr="00AC05DA" w:rsidRDefault="00886B07" w:rsidP="00AC05DA">
      <w:pPr>
        <w:pStyle w:val="a3"/>
        <w:tabs>
          <w:tab w:val="left" w:pos="10348"/>
        </w:tabs>
        <w:spacing w:line="360" w:lineRule="auto"/>
        <w:ind w:firstLine="567"/>
      </w:pPr>
      <w:r w:rsidRPr="00AC05DA">
        <w:t>В</w:t>
      </w:r>
      <w:r w:rsidRPr="00AC05DA">
        <w:rPr>
          <w:spacing w:val="-2"/>
        </w:rPr>
        <w:t xml:space="preserve"> </w:t>
      </w:r>
      <w:r w:rsidRPr="00AC05DA">
        <w:t>соответствии с требованиями ФГОС среднего общего образования для сформированности навыков коммуникативной, учебно-исследовательской деятельности, критического мышления, способности к инновационной, аналитической, творческой, интеллектуальной деятельности по выбранной</w:t>
      </w:r>
      <w:r w:rsidRPr="00AC05DA">
        <w:rPr>
          <w:spacing w:val="40"/>
        </w:rPr>
        <w:t xml:space="preserve"> </w:t>
      </w:r>
      <w:r w:rsidRPr="00AC05DA">
        <w:t>теме в рамках нескольких учебных дисциплин обучающимся выполняется индивидуальный проект.</w:t>
      </w:r>
    </w:p>
    <w:p w14:paraId="2C7A9C13" w14:textId="77777777" w:rsidR="00AC05DA" w:rsidRDefault="00AC05DA" w:rsidP="00AC05DA">
      <w:pPr>
        <w:pStyle w:val="a3"/>
        <w:tabs>
          <w:tab w:val="left" w:pos="10348"/>
        </w:tabs>
        <w:spacing w:line="360" w:lineRule="auto"/>
        <w:ind w:firstLine="567"/>
      </w:pPr>
      <w:r>
        <w:t>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14:paraId="1F067D73" w14:textId="77777777" w:rsidR="00AC05DA" w:rsidRDefault="00AC05DA" w:rsidP="00AC05DA">
      <w:pPr>
        <w:pStyle w:val="a3"/>
        <w:tabs>
          <w:tab w:val="left" w:pos="10348"/>
        </w:tabs>
        <w:spacing w:line="360" w:lineRule="auto"/>
        <w:ind w:firstLine="567"/>
        <w:rPr>
          <w:spacing w:val="-2"/>
        </w:rPr>
      </w:pPr>
      <w:r w:rsidRPr="00AC05DA">
        <w:rPr>
          <w:spacing w:val="-2"/>
        </w:rPr>
        <w:t>Обязательная часть социально-гуманитарного цикла образовательной</w:t>
      </w:r>
      <w:r>
        <w:rPr>
          <w:spacing w:val="-2"/>
        </w:rPr>
        <w:t xml:space="preserve"> </w:t>
      </w:r>
      <w:r w:rsidRPr="00AC05DA">
        <w:rPr>
          <w:spacing w:val="-2"/>
        </w:rPr>
        <w:t>программы должна предусматривать изучение следующих дисциплин: «История</w:t>
      </w:r>
      <w:r>
        <w:rPr>
          <w:spacing w:val="-2"/>
        </w:rPr>
        <w:t xml:space="preserve"> </w:t>
      </w:r>
      <w:r w:rsidRPr="00AC05DA">
        <w:rPr>
          <w:spacing w:val="-2"/>
        </w:rPr>
        <w:lastRenderedPageBreak/>
        <w:t>России», «Иностранный язык в профессиональной деятельности», «Безопасность</w:t>
      </w:r>
      <w:r>
        <w:rPr>
          <w:spacing w:val="-2"/>
        </w:rPr>
        <w:t xml:space="preserve"> </w:t>
      </w:r>
      <w:r w:rsidRPr="00AC05DA">
        <w:rPr>
          <w:spacing w:val="-2"/>
        </w:rPr>
        <w:t>жизнедеятельности», «Физическая культура», «Основы бережливого производства»,</w:t>
      </w:r>
      <w:r>
        <w:rPr>
          <w:spacing w:val="-2"/>
        </w:rPr>
        <w:t xml:space="preserve"> </w:t>
      </w:r>
      <w:r w:rsidRPr="00AC05DA">
        <w:rPr>
          <w:spacing w:val="-2"/>
        </w:rPr>
        <w:t>«Основы финансовой грамотности».</w:t>
      </w:r>
    </w:p>
    <w:p w14:paraId="5EBB701F" w14:textId="4FD217FC" w:rsidR="008F01B9" w:rsidRDefault="008F01B9" w:rsidP="00AC05DA">
      <w:pPr>
        <w:pStyle w:val="a3"/>
        <w:tabs>
          <w:tab w:val="left" w:pos="10348"/>
        </w:tabs>
        <w:spacing w:line="360" w:lineRule="auto"/>
        <w:ind w:firstLine="567"/>
        <w:rPr>
          <w:spacing w:val="-2"/>
        </w:rPr>
      </w:pPr>
      <w:r>
        <w:t>Общий объем дисциплины «Безопасность жизнедеятельности» в очной форме обучения не менее 68 академических часов, из них на освоение основ военной службы (для юношей) - не менее 48 академических часов; для подгрупп девушек это время предусмотрено на освоение основ медицинских знаний.</w:t>
      </w:r>
    </w:p>
    <w:p w14:paraId="01DEAC75" w14:textId="570760CB" w:rsidR="009D1F37" w:rsidRPr="00AC05DA" w:rsidRDefault="009D1F37" w:rsidP="00AC05DA">
      <w:pPr>
        <w:pStyle w:val="a3"/>
        <w:tabs>
          <w:tab w:val="left" w:pos="10348"/>
        </w:tabs>
        <w:spacing w:line="360" w:lineRule="auto"/>
        <w:ind w:firstLine="567"/>
      </w:pPr>
      <w:r w:rsidRPr="00AC05DA">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подготовки к профессиональной деятельности, предупреждению профессиональных заболеваний.</w:t>
      </w:r>
    </w:p>
    <w:p w14:paraId="568AB97A" w14:textId="77777777" w:rsidR="009D1F37" w:rsidRPr="00AC05DA" w:rsidRDefault="009D1F37" w:rsidP="00AC05DA">
      <w:pPr>
        <w:pStyle w:val="a3"/>
        <w:spacing w:line="360" w:lineRule="auto"/>
        <w:ind w:firstLine="567"/>
      </w:pPr>
      <w:r w:rsidRPr="00AC05DA">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02FAACDD" w14:textId="2621EC4D" w:rsidR="008F01B9" w:rsidRDefault="008F01B9" w:rsidP="00AC05DA">
      <w:pPr>
        <w:pStyle w:val="a3"/>
        <w:spacing w:line="360" w:lineRule="auto"/>
        <w:ind w:firstLine="567"/>
      </w:pPr>
      <w:r>
        <w:t>Обязательная часть общепрофессионального цикла образовательной программы предусматривает изучение следующих дисциплин: «Анатомия и физиология человека», «Основы латинского языка с медицинской терминологией», «Основы патологии», «Фармакология», «Генетика человека с основами медицинской генетики», «Основы микробиологии и иммунологии», «Здоровый человек и его окружение», «Информационные технологии в профессиональной деятельности».</w:t>
      </w:r>
    </w:p>
    <w:p w14:paraId="03E63633" w14:textId="2E2BBB41" w:rsidR="00BA67A5" w:rsidRPr="00AC05DA" w:rsidRDefault="009D1F37" w:rsidP="00AC05DA">
      <w:pPr>
        <w:pStyle w:val="a3"/>
        <w:spacing w:line="360" w:lineRule="auto"/>
        <w:ind w:firstLine="567"/>
      </w:pPr>
      <w:r w:rsidRPr="00AC05DA">
        <w:t>Профессиональный цикл образовательной программы включает профессиональные модули, которые формируются в соотве</w:t>
      </w:r>
      <w:r w:rsidR="008F01B9">
        <w:t>тствии с видами деятельности</w:t>
      </w:r>
      <w:r w:rsidRPr="00AC05DA">
        <w:t xml:space="preserve">.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ПООП. Объем профессионального модуля составляет не менее 4 зачетных единиц. </w:t>
      </w:r>
      <w:r w:rsidR="00886B07" w:rsidRPr="00AC05DA">
        <w:t>При освоении обучающимися профессиональных модулей проводятся учебная практика и производственная практика (по профилю специальности).</w:t>
      </w:r>
    </w:p>
    <w:p w14:paraId="008AFF0F" w14:textId="77777777" w:rsidR="008F01B9" w:rsidRDefault="008F01B9" w:rsidP="008F01B9">
      <w:pPr>
        <w:tabs>
          <w:tab w:val="left" w:pos="142"/>
        </w:tabs>
        <w:spacing w:line="360" w:lineRule="auto"/>
        <w:ind w:firstLine="709"/>
        <w:jc w:val="both"/>
        <w:rPr>
          <w:sz w:val="28"/>
          <w:szCs w:val="28"/>
        </w:rPr>
      </w:pPr>
      <w:r w:rsidRPr="008F01B9">
        <w:rPr>
          <w:sz w:val="28"/>
          <w:szCs w:val="28"/>
        </w:rPr>
        <w:t xml:space="preserve">Выполнение курсовой работы, рассматривается как вид учебной работы по </w:t>
      </w:r>
      <w:r w:rsidRPr="008F01B9">
        <w:rPr>
          <w:sz w:val="28"/>
          <w:szCs w:val="28"/>
        </w:rPr>
        <w:lastRenderedPageBreak/>
        <w:t>профессиональному модулю профессионального цикла и реализуется в пределах времени, отведенного на его изучение. За весь период обучения каждым обучающимся предусматривается выполнение не менее 1 курсовой работы. Требования к курсовой работе определяется локальным актом колледжа. Курсовая работа выполняется как вид учебной работы по профессиональному модулю с целью подготовки студентов к государственной итоговой аттестации.</w:t>
      </w:r>
    </w:p>
    <w:p w14:paraId="3E9FAA3D" w14:textId="64DCDE67" w:rsidR="00BA67A5" w:rsidRPr="00AC05DA" w:rsidRDefault="008F01B9" w:rsidP="008F01B9">
      <w:pPr>
        <w:tabs>
          <w:tab w:val="left" w:pos="142"/>
        </w:tabs>
        <w:spacing w:line="360" w:lineRule="auto"/>
        <w:ind w:firstLine="709"/>
        <w:jc w:val="both"/>
        <w:rPr>
          <w:sz w:val="28"/>
          <w:szCs w:val="28"/>
        </w:rPr>
      </w:pPr>
      <w:r w:rsidRPr="008F01B9">
        <w:rPr>
          <w:sz w:val="28"/>
          <w:szCs w:val="28"/>
        </w:rPr>
        <w:t>Практика является обязательным разделом ППССЗ.</w:t>
      </w:r>
      <w:r w:rsidR="00BE08AE" w:rsidRPr="00AC05DA">
        <w:rPr>
          <w:noProof/>
          <w:sz w:val="28"/>
          <w:szCs w:val="28"/>
          <w:lang w:eastAsia="ru-RU"/>
        </w:rPr>
        <mc:AlternateContent>
          <mc:Choice Requires="wps">
            <w:drawing>
              <wp:anchor distT="0" distB="0" distL="114300" distR="114300" simplePos="0" relativeHeight="251645440" behindDoc="1" locked="0" layoutInCell="1" allowOverlap="1" wp14:anchorId="53EB8E20" wp14:editId="53B2F847">
                <wp:simplePos x="0" y="0"/>
                <wp:positionH relativeFrom="page">
                  <wp:posOffset>4925695</wp:posOffset>
                </wp:positionH>
                <wp:positionV relativeFrom="paragraph">
                  <wp:posOffset>39370</wp:posOffset>
                </wp:positionV>
                <wp:extent cx="250190"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91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1C1C" id="Line 1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85pt,3.1pt" to="407.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5RHQIAAEI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" strokeweight=".25403mm">
                <w10:wrap anchorx="page"/>
              </v:line>
            </w:pict>
          </mc:Fallback>
        </mc:AlternateContent>
      </w:r>
      <w:r>
        <w:rPr>
          <w:sz w:val="28"/>
          <w:szCs w:val="28"/>
        </w:rPr>
        <w:t xml:space="preserve"> </w:t>
      </w:r>
      <w:r w:rsidR="00886B07" w:rsidRPr="00AC05DA">
        <w:rPr>
          <w:sz w:val="28"/>
          <w:szCs w:val="28"/>
        </w:rPr>
        <w:t>Она является видом учебной деятельности, направленной на</w:t>
      </w:r>
      <w:r w:rsidR="00886B07" w:rsidRPr="00AC05DA">
        <w:rPr>
          <w:spacing w:val="-3"/>
          <w:sz w:val="28"/>
          <w:szCs w:val="28"/>
        </w:rPr>
        <w:t xml:space="preserve"> </w:t>
      </w:r>
      <w:r w:rsidR="00886B07" w:rsidRPr="00AC05DA">
        <w:rPr>
          <w:sz w:val="28"/>
          <w:szCs w:val="28"/>
        </w:rPr>
        <w:t>формирование, закрепление, развитие практических навыков и умений, обеспечивающих практико</w:t>
      </w:r>
      <w:r w:rsidR="0011013A" w:rsidRPr="00AC05DA">
        <w:rPr>
          <w:sz w:val="28"/>
          <w:szCs w:val="28"/>
        </w:rPr>
        <w:t>-</w:t>
      </w:r>
      <w:r w:rsidR="00886B07" w:rsidRPr="00AC05DA">
        <w:rPr>
          <w:sz w:val="28"/>
          <w:szCs w:val="28"/>
        </w:rPr>
        <w:t>ориентированную подготовку обучающихся. Цели и задачи практики и формы отчётности определены</w:t>
      </w:r>
      <w:r w:rsidR="00886B07" w:rsidRPr="00AC05DA">
        <w:rPr>
          <w:spacing w:val="-7"/>
          <w:sz w:val="28"/>
          <w:szCs w:val="28"/>
        </w:rPr>
        <w:t xml:space="preserve"> </w:t>
      </w:r>
      <w:r w:rsidR="00886B07" w:rsidRPr="00AC05DA">
        <w:rPr>
          <w:sz w:val="28"/>
          <w:szCs w:val="28"/>
        </w:rPr>
        <w:t>рабочими</w:t>
      </w:r>
      <w:r w:rsidR="00886B07" w:rsidRPr="00AC05DA">
        <w:rPr>
          <w:spacing w:val="-2"/>
          <w:sz w:val="28"/>
          <w:szCs w:val="28"/>
        </w:rPr>
        <w:t xml:space="preserve"> </w:t>
      </w:r>
      <w:r w:rsidR="00886B07" w:rsidRPr="00AC05DA">
        <w:rPr>
          <w:sz w:val="28"/>
          <w:szCs w:val="28"/>
        </w:rPr>
        <w:t>программами</w:t>
      </w:r>
      <w:r w:rsidR="00886B07" w:rsidRPr="00AC05DA">
        <w:rPr>
          <w:spacing w:val="-7"/>
          <w:sz w:val="28"/>
          <w:szCs w:val="28"/>
        </w:rPr>
        <w:t xml:space="preserve"> </w:t>
      </w:r>
      <w:r w:rsidR="00886B07" w:rsidRPr="00AC05DA">
        <w:rPr>
          <w:sz w:val="28"/>
          <w:szCs w:val="28"/>
        </w:rPr>
        <w:t>практик.</w:t>
      </w:r>
      <w:r w:rsidR="00886B07" w:rsidRPr="00AC05DA">
        <w:rPr>
          <w:spacing w:val="-10"/>
          <w:sz w:val="28"/>
          <w:szCs w:val="28"/>
        </w:rPr>
        <w:t xml:space="preserve"> </w:t>
      </w:r>
      <w:r w:rsidR="00886B07" w:rsidRPr="00AC05DA">
        <w:rPr>
          <w:sz w:val="28"/>
          <w:szCs w:val="28"/>
        </w:rPr>
        <w:t>Учебная</w:t>
      </w:r>
      <w:r w:rsidR="00886B07" w:rsidRPr="00AC05DA">
        <w:rPr>
          <w:spacing w:val="-11"/>
          <w:sz w:val="28"/>
          <w:szCs w:val="28"/>
        </w:rPr>
        <w:t xml:space="preserve"> </w:t>
      </w:r>
      <w:r w:rsidR="00886B07" w:rsidRPr="00AC05DA">
        <w:rPr>
          <w:sz w:val="28"/>
          <w:szCs w:val="28"/>
        </w:rPr>
        <w:t>практика</w:t>
      </w:r>
      <w:r w:rsidR="00886B07" w:rsidRPr="00AC05DA">
        <w:rPr>
          <w:spacing w:val="-8"/>
          <w:sz w:val="28"/>
          <w:szCs w:val="28"/>
        </w:rPr>
        <w:t xml:space="preserve"> </w:t>
      </w:r>
      <w:r w:rsidR="00886B07" w:rsidRPr="00AC05DA">
        <w:rPr>
          <w:sz w:val="28"/>
          <w:szCs w:val="28"/>
        </w:rPr>
        <w:t>проводится как на базе колледжа, так и в учреждениях здравоохранения.</w:t>
      </w:r>
    </w:p>
    <w:p w14:paraId="72B44EF3" w14:textId="11F6BD31" w:rsidR="006574E7" w:rsidRPr="00AC05DA" w:rsidRDefault="00886B07" w:rsidP="00AC05DA">
      <w:pPr>
        <w:pStyle w:val="a3"/>
        <w:spacing w:line="360" w:lineRule="auto"/>
        <w:ind w:firstLine="567"/>
      </w:pPr>
      <w:r w:rsidRPr="00AC05DA">
        <w:t>Проведение производственной практики организуется на базах учреждений здравоохранения, первичной медико-санитарной и стационарной помощи</w:t>
      </w:r>
      <w:r w:rsidRPr="00AC05DA">
        <w:rPr>
          <w:spacing w:val="40"/>
        </w:rPr>
        <w:t xml:space="preserve"> </w:t>
      </w:r>
      <w:r w:rsidRPr="00AC05DA">
        <w:t>на</w:t>
      </w:r>
      <w:r w:rsidRPr="00AC05DA">
        <w:rPr>
          <w:spacing w:val="38"/>
        </w:rPr>
        <w:t xml:space="preserve"> </w:t>
      </w:r>
      <w:r w:rsidRPr="00AC05DA">
        <w:t>основе</w:t>
      </w:r>
      <w:r w:rsidRPr="00AC05DA">
        <w:rPr>
          <w:spacing w:val="40"/>
        </w:rPr>
        <w:t xml:space="preserve"> </w:t>
      </w:r>
      <w:r w:rsidRPr="00AC05DA">
        <w:t>договоров,</w:t>
      </w:r>
      <w:r w:rsidRPr="00AC05DA">
        <w:rPr>
          <w:spacing w:val="40"/>
        </w:rPr>
        <w:t xml:space="preserve"> </w:t>
      </w:r>
      <w:r w:rsidRPr="00AC05DA">
        <w:t>заключаемым</w:t>
      </w:r>
      <w:r w:rsidRPr="00AC05DA">
        <w:rPr>
          <w:spacing w:val="64"/>
        </w:rPr>
        <w:t xml:space="preserve"> </w:t>
      </w:r>
      <w:r w:rsidRPr="00AC05DA">
        <w:t>между</w:t>
      </w:r>
      <w:r w:rsidRPr="00AC05DA">
        <w:rPr>
          <w:spacing w:val="37"/>
        </w:rPr>
        <w:t xml:space="preserve"> </w:t>
      </w:r>
      <w:r w:rsidRPr="00AC05DA">
        <w:t>колледжем</w:t>
      </w:r>
      <w:r w:rsidRPr="00AC05DA">
        <w:rPr>
          <w:spacing w:val="40"/>
        </w:rPr>
        <w:t xml:space="preserve"> </w:t>
      </w:r>
      <w:r w:rsidRPr="00AC05DA">
        <w:t>и</w:t>
      </w:r>
      <w:r w:rsidRPr="00AC05DA">
        <w:rPr>
          <w:spacing w:val="31"/>
        </w:rPr>
        <w:t xml:space="preserve"> </w:t>
      </w:r>
      <w:r w:rsidRPr="00AC05DA">
        <w:t>лечебными</w:t>
      </w:r>
      <w:r w:rsidR="006574E7" w:rsidRPr="00AC05DA">
        <w:t xml:space="preserve"> учреждениями, в соответствии с Положением об учебной и производственной </w:t>
      </w:r>
      <w:r w:rsidR="006574E7" w:rsidRPr="00AC05DA">
        <w:rPr>
          <w:spacing w:val="-2"/>
        </w:rPr>
        <w:t>практике.</w:t>
      </w:r>
    </w:p>
    <w:p w14:paraId="084CF69B" w14:textId="77777777" w:rsidR="008F01B9" w:rsidRDefault="006574E7" w:rsidP="00AC05DA">
      <w:pPr>
        <w:pStyle w:val="a3"/>
        <w:spacing w:line="360" w:lineRule="auto"/>
        <w:ind w:firstLine="567"/>
      </w:pPr>
      <w:r w:rsidRPr="00AC05DA">
        <w:t xml:space="preserve">Преддипломная практика в объем 4 недель (144 часа) проводится в последнем семестре обучения непрерывно, после освоения всех элементов учебного плана. </w:t>
      </w:r>
    </w:p>
    <w:p w14:paraId="0A45BEFD" w14:textId="2A12AAFB" w:rsidR="006574E7" w:rsidRPr="00AC05DA" w:rsidRDefault="006574E7" w:rsidP="00AC05DA">
      <w:pPr>
        <w:pStyle w:val="a3"/>
        <w:spacing w:line="360" w:lineRule="auto"/>
        <w:ind w:firstLine="567"/>
      </w:pPr>
      <w:r w:rsidRPr="00AC05DA">
        <w:t>По всем видам практик, включенным в учебный план, проводится дифференцированный зачет. Дифференцированный зачет проводится за счет времени, отведенного на учебную и производственную</w:t>
      </w:r>
      <w:r w:rsidRPr="00AC05DA">
        <w:rPr>
          <w:spacing w:val="-16"/>
        </w:rPr>
        <w:t xml:space="preserve"> </w:t>
      </w:r>
      <w:r w:rsidRPr="00AC05DA">
        <w:t>практику, освоение которой заканчивается в</w:t>
      </w:r>
      <w:r w:rsidRPr="00AC05DA">
        <w:rPr>
          <w:spacing w:val="-9"/>
        </w:rPr>
        <w:t xml:space="preserve"> </w:t>
      </w:r>
      <w:r w:rsidRPr="00AC05DA">
        <w:t>соответствии с учебным планом и календарным учебным графиком.</w:t>
      </w:r>
    </w:p>
    <w:p w14:paraId="30BC99F2" w14:textId="6BEDDE8A" w:rsidR="006574E7" w:rsidRPr="00AC05DA" w:rsidRDefault="006574E7" w:rsidP="00AC05DA">
      <w:pPr>
        <w:pStyle w:val="a3"/>
        <w:spacing w:line="360" w:lineRule="auto"/>
        <w:ind w:firstLine="567"/>
      </w:pPr>
      <w:r w:rsidRPr="00AC05DA">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зачеты, комплексные дифференцированные</w:t>
      </w:r>
      <w:r w:rsidRPr="00AC05DA">
        <w:rPr>
          <w:spacing w:val="-11"/>
        </w:rPr>
        <w:t xml:space="preserve"> </w:t>
      </w:r>
      <w:r w:rsidRPr="00AC05DA">
        <w:t xml:space="preserve">зачеты, комплексные экзамены по двум или нескольким учебным дисциплинам или междисциплинарным курсам в рамках одного профессионального модуля, экзамены </w:t>
      </w:r>
      <w:r w:rsidR="008F01B9">
        <w:t>по модулю</w:t>
      </w:r>
      <w:r w:rsidRPr="00AC05DA">
        <w:t xml:space="preserve"> по итогам освоения всех элем</w:t>
      </w:r>
      <w:r w:rsidR="008F01B9">
        <w:t>ентов профессионального модуля.</w:t>
      </w:r>
    </w:p>
    <w:p w14:paraId="796A253B" w14:textId="77777777" w:rsidR="008F01B9" w:rsidRPr="00556801" w:rsidRDefault="008F01B9" w:rsidP="008F01B9">
      <w:pPr>
        <w:pStyle w:val="a3"/>
        <w:tabs>
          <w:tab w:val="left" w:pos="142"/>
        </w:tabs>
        <w:spacing w:line="360" w:lineRule="auto"/>
        <w:ind w:firstLine="709"/>
      </w:pPr>
      <w:r w:rsidRPr="00556801">
        <w:rPr>
          <w:iCs/>
        </w:rPr>
        <w:t xml:space="preserve">Государственная итоговая аттестация проводится в форме государственного </w:t>
      </w:r>
      <w:r w:rsidRPr="00556801">
        <w:rPr>
          <w:iCs/>
        </w:rPr>
        <w:lastRenderedPageBreak/>
        <w:t xml:space="preserve">экзамена. </w:t>
      </w:r>
    </w:p>
    <w:p w14:paraId="6DC5CE61" w14:textId="77777777" w:rsidR="006574E7" w:rsidRPr="00AC05DA" w:rsidRDefault="006574E7" w:rsidP="00AC05DA">
      <w:pPr>
        <w:pStyle w:val="a3"/>
        <w:spacing w:line="360" w:lineRule="auto"/>
        <w:ind w:firstLine="567"/>
      </w:pPr>
      <w:r w:rsidRPr="00AC05DA">
        <w:t>При успешном прохождении государственной итоговой аттестации (итоговой аттестации)</w:t>
      </w:r>
      <w:r w:rsidRPr="00AC05DA">
        <w:rPr>
          <w:spacing w:val="-2"/>
        </w:rPr>
        <w:t xml:space="preserve"> </w:t>
      </w:r>
      <w:r w:rsidRPr="00AC05DA">
        <w:t>выпускник</w:t>
      </w:r>
      <w:r w:rsidRPr="00AC05DA">
        <w:rPr>
          <w:spacing w:val="-3"/>
        </w:rPr>
        <w:t xml:space="preserve"> </w:t>
      </w:r>
      <w:r w:rsidRPr="00AC05DA">
        <w:t>получает</w:t>
      </w:r>
      <w:r w:rsidRPr="00AC05DA">
        <w:rPr>
          <w:spacing w:val="-6"/>
        </w:rPr>
        <w:t xml:space="preserve"> </w:t>
      </w:r>
      <w:r w:rsidRPr="00AC05DA">
        <w:t>диплом</w:t>
      </w:r>
      <w:r w:rsidRPr="00AC05DA">
        <w:rPr>
          <w:spacing w:val="-7"/>
        </w:rPr>
        <w:t xml:space="preserve"> </w:t>
      </w:r>
      <w:r w:rsidRPr="00AC05DA">
        <w:t>государственного</w:t>
      </w:r>
      <w:r w:rsidRPr="00AC05DA">
        <w:rPr>
          <w:spacing w:val="-12"/>
        </w:rPr>
        <w:t xml:space="preserve"> </w:t>
      </w:r>
      <w:r w:rsidRPr="00AC05DA">
        <w:t>образца</w:t>
      </w:r>
      <w:r w:rsidRPr="00AC05DA">
        <w:rPr>
          <w:spacing w:val="-9"/>
        </w:rPr>
        <w:t xml:space="preserve"> </w:t>
      </w:r>
      <w:r w:rsidRPr="00AC05DA">
        <w:t>о среднем профессиональном</w:t>
      </w:r>
      <w:r w:rsidRPr="00AC05DA">
        <w:rPr>
          <w:spacing w:val="-4"/>
        </w:rPr>
        <w:t xml:space="preserve"> </w:t>
      </w:r>
      <w:r w:rsidRPr="00AC05DA">
        <w:t>образовании</w:t>
      </w:r>
      <w:r w:rsidRPr="00AC05DA">
        <w:rPr>
          <w:spacing w:val="23"/>
        </w:rPr>
        <w:t xml:space="preserve"> </w:t>
      </w:r>
      <w:r w:rsidRPr="00AC05DA">
        <w:t>с</w:t>
      </w:r>
      <w:r w:rsidRPr="00AC05DA">
        <w:rPr>
          <w:spacing w:val="-9"/>
        </w:rPr>
        <w:t xml:space="preserve"> </w:t>
      </w:r>
      <w:r w:rsidRPr="00AC05DA">
        <w:t>присвоением</w:t>
      </w:r>
      <w:r w:rsidRPr="00AC05DA">
        <w:rPr>
          <w:spacing w:val="20"/>
        </w:rPr>
        <w:t xml:space="preserve"> </w:t>
      </w:r>
      <w:r w:rsidRPr="00AC05DA">
        <w:t>квалификации.</w:t>
      </w:r>
    </w:p>
    <w:p w14:paraId="5B17E836" w14:textId="771F9BF8" w:rsidR="006574E7" w:rsidRPr="00AC05DA" w:rsidRDefault="006574E7" w:rsidP="00AC05DA">
      <w:pPr>
        <w:pStyle w:val="a3"/>
        <w:spacing w:line="360" w:lineRule="auto"/>
        <w:ind w:firstLine="567"/>
      </w:pPr>
      <w:r w:rsidRPr="00AC05DA">
        <w:t>Реализация ППССЗ по специальности 31.02.01 Лечебное дело осуществляется в соответствии с календарным учебным графиком, учебным планом и рабочими программами по каждой учебной дисциплине (профессионального</w:t>
      </w:r>
      <w:r w:rsidRPr="008F01B9">
        <w:t xml:space="preserve"> </w:t>
      </w:r>
      <w:r w:rsidRPr="00AC05DA">
        <w:t>модуля),</w:t>
      </w:r>
      <w:r w:rsidR="0011013A" w:rsidRPr="008F01B9">
        <w:t xml:space="preserve"> </w:t>
      </w:r>
      <w:r w:rsidRPr="00AC05DA">
        <w:t>рабочими</w:t>
      </w:r>
      <w:r w:rsidRPr="008F01B9">
        <w:t xml:space="preserve"> </w:t>
      </w:r>
      <w:r w:rsidRPr="00AC05DA">
        <w:t>программами</w:t>
      </w:r>
      <w:r w:rsidRPr="008F01B9">
        <w:t xml:space="preserve"> </w:t>
      </w:r>
      <w:r w:rsidRPr="00AC05DA">
        <w:t>учебной</w:t>
      </w:r>
      <w:r w:rsidRPr="008F01B9">
        <w:t xml:space="preserve"> </w:t>
      </w:r>
      <w:r w:rsidRPr="00AC05DA">
        <w:t xml:space="preserve">и </w:t>
      </w:r>
      <w:r w:rsidRPr="008F01B9">
        <w:t>производственной практик, а также расписанием учебных занятий.</w:t>
      </w:r>
    </w:p>
    <w:p w14:paraId="3F3434D0" w14:textId="77777777" w:rsidR="006574E7" w:rsidRPr="00AC05DA" w:rsidRDefault="006574E7" w:rsidP="00AC05DA">
      <w:pPr>
        <w:pStyle w:val="a3"/>
        <w:spacing w:line="360" w:lineRule="auto"/>
        <w:ind w:firstLine="567"/>
      </w:pPr>
      <w:r w:rsidRPr="00AC05DA">
        <w:t>При формировании вариативной части учебного плана колледж руководствовался целями и задачами настоящего ФГОС CПO, также компетенциями выпускника, указанными во ФГОС CПO.</w:t>
      </w:r>
    </w:p>
    <w:p w14:paraId="50DAD731" w14:textId="77777777" w:rsidR="006574E7" w:rsidRPr="00AC05DA" w:rsidRDefault="006574E7" w:rsidP="00AC05DA">
      <w:pPr>
        <w:pStyle w:val="a3"/>
        <w:spacing w:line="360" w:lineRule="auto"/>
        <w:ind w:firstLine="567"/>
      </w:pPr>
      <w:r w:rsidRPr="00AC05DA">
        <w:t>При формировании основной профессиональной образовательной программы колледж, совместно с заинтересованными работодателями:</w:t>
      </w:r>
    </w:p>
    <w:p w14:paraId="767E6583" w14:textId="386FF212" w:rsidR="006574E7" w:rsidRPr="00AC05DA" w:rsidRDefault="006601A9" w:rsidP="00AC05DA">
      <w:pPr>
        <w:pStyle w:val="a5"/>
        <w:tabs>
          <w:tab w:val="left" w:pos="1850"/>
        </w:tabs>
        <w:spacing w:line="360" w:lineRule="auto"/>
        <w:ind w:left="0" w:firstLine="567"/>
        <w:jc w:val="both"/>
        <w:rPr>
          <w:sz w:val="28"/>
          <w:szCs w:val="28"/>
        </w:rPr>
      </w:pPr>
      <w:r w:rsidRPr="00AC05DA">
        <w:rPr>
          <w:sz w:val="28"/>
          <w:szCs w:val="28"/>
        </w:rPr>
        <w:t xml:space="preserve">- </w:t>
      </w:r>
      <w:r w:rsidR="006574E7" w:rsidRPr="00AC05DA">
        <w:rPr>
          <w:sz w:val="28"/>
          <w:szCs w:val="28"/>
        </w:rPr>
        <w:t>определил, что конечные результаты обучения в виде компетенций умений и знаний (за исключением дисциплин, выделенных за счет часов вариативной части циклов), приобретаемого практического опыта соответствуют ФГОС CПO;</w:t>
      </w:r>
    </w:p>
    <w:p w14:paraId="6A095650" w14:textId="4DD5A88E" w:rsidR="006574E7" w:rsidRPr="00AC05DA" w:rsidRDefault="006601A9" w:rsidP="00AC05DA">
      <w:pPr>
        <w:pStyle w:val="a5"/>
        <w:tabs>
          <w:tab w:val="left" w:pos="1788"/>
        </w:tabs>
        <w:spacing w:line="360" w:lineRule="auto"/>
        <w:ind w:left="0" w:firstLine="567"/>
        <w:jc w:val="both"/>
        <w:rPr>
          <w:sz w:val="28"/>
          <w:szCs w:val="28"/>
        </w:rPr>
      </w:pPr>
      <w:r w:rsidRPr="00AC05DA">
        <w:rPr>
          <w:sz w:val="28"/>
          <w:szCs w:val="28"/>
        </w:rPr>
        <w:t xml:space="preserve">- </w:t>
      </w:r>
      <w:r w:rsidR="006574E7" w:rsidRPr="00AC05DA">
        <w:rPr>
          <w:sz w:val="28"/>
          <w:szCs w:val="28"/>
        </w:rPr>
        <w:t>определил, что конечные результаты обучения в</w:t>
      </w:r>
      <w:r w:rsidR="006574E7" w:rsidRPr="00AC05DA">
        <w:rPr>
          <w:spacing w:val="-2"/>
          <w:sz w:val="28"/>
          <w:szCs w:val="28"/>
        </w:rPr>
        <w:t xml:space="preserve"> </w:t>
      </w:r>
      <w:r w:rsidR="006574E7" w:rsidRPr="00AC05DA">
        <w:rPr>
          <w:sz w:val="28"/>
          <w:szCs w:val="28"/>
        </w:rPr>
        <w:t>виде знаний и умений по дисциплинам, выделенным за счет часов вариативной части циклов, определяются преподавателями</w:t>
      </w:r>
      <w:r w:rsidR="006574E7" w:rsidRPr="00AC05DA">
        <w:rPr>
          <w:spacing w:val="-3"/>
          <w:sz w:val="28"/>
          <w:szCs w:val="28"/>
        </w:rPr>
        <w:t xml:space="preserve"> </w:t>
      </w:r>
      <w:r w:rsidR="006574E7" w:rsidRPr="00AC05DA">
        <w:rPr>
          <w:sz w:val="28"/>
          <w:szCs w:val="28"/>
        </w:rPr>
        <w:t>самостоятельно</w:t>
      </w:r>
      <w:r w:rsidR="006574E7" w:rsidRPr="00AC05DA">
        <w:rPr>
          <w:spacing w:val="-6"/>
          <w:sz w:val="28"/>
          <w:szCs w:val="28"/>
        </w:rPr>
        <w:t xml:space="preserve"> </w:t>
      </w:r>
      <w:r w:rsidR="006574E7" w:rsidRPr="00AC05DA">
        <w:rPr>
          <w:sz w:val="28"/>
          <w:szCs w:val="28"/>
        </w:rPr>
        <w:t>в</w:t>
      </w:r>
      <w:r w:rsidR="006574E7" w:rsidRPr="00AC05DA">
        <w:rPr>
          <w:spacing w:val="-8"/>
          <w:sz w:val="28"/>
          <w:szCs w:val="28"/>
        </w:rPr>
        <w:t xml:space="preserve"> </w:t>
      </w:r>
      <w:r w:rsidR="006574E7" w:rsidRPr="00AC05DA">
        <w:rPr>
          <w:sz w:val="28"/>
          <w:szCs w:val="28"/>
        </w:rPr>
        <w:t>соответствии с</w:t>
      </w:r>
      <w:r w:rsidR="006574E7" w:rsidRPr="00AC05DA">
        <w:rPr>
          <w:spacing w:val="-9"/>
          <w:sz w:val="28"/>
          <w:szCs w:val="28"/>
        </w:rPr>
        <w:t xml:space="preserve"> </w:t>
      </w:r>
      <w:r w:rsidR="006574E7" w:rsidRPr="00AC05DA">
        <w:rPr>
          <w:sz w:val="28"/>
          <w:szCs w:val="28"/>
        </w:rPr>
        <w:t>ФГОС</w:t>
      </w:r>
      <w:r w:rsidR="006574E7" w:rsidRPr="00AC05DA">
        <w:rPr>
          <w:spacing w:val="-1"/>
          <w:sz w:val="28"/>
          <w:szCs w:val="28"/>
        </w:rPr>
        <w:t xml:space="preserve"> </w:t>
      </w:r>
      <w:r w:rsidR="006574E7" w:rsidRPr="00AC05DA">
        <w:rPr>
          <w:sz w:val="28"/>
          <w:szCs w:val="28"/>
        </w:rPr>
        <w:t>CПO</w:t>
      </w:r>
      <w:r w:rsidR="006574E7" w:rsidRPr="00AC05DA">
        <w:rPr>
          <w:spacing w:val="-3"/>
          <w:sz w:val="28"/>
          <w:szCs w:val="28"/>
        </w:rPr>
        <w:t xml:space="preserve"> </w:t>
      </w:r>
      <w:r w:rsidR="006574E7" w:rsidRPr="00AC05DA">
        <w:rPr>
          <w:sz w:val="28"/>
          <w:szCs w:val="28"/>
        </w:rPr>
        <w:t>и отражены в</w:t>
      </w:r>
      <w:r w:rsidR="006574E7" w:rsidRPr="00AC05DA">
        <w:rPr>
          <w:spacing w:val="-3"/>
          <w:sz w:val="28"/>
          <w:szCs w:val="28"/>
        </w:rPr>
        <w:t xml:space="preserve"> </w:t>
      </w:r>
      <w:r w:rsidR="006574E7" w:rsidRPr="00AC05DA">
        <w:rPr>
          <w:sz w:val="28"/>
          <w:szCs w:val="28"/>
        </w:rPr>
        <w:t>рабочих программах дисциплин и учебном плане;</w:t>
      </w:r>
    </w:p>
    <w:p w14:paraId="4DBE906F" w14:textId="0684EB30" w:rsidR="006574E7" w:rsidRPr="00AC05DA" w:rsidRDefault="006601A9" w:rsidP="008F01B9">
      <w:pPr>
        <w:pStyle w:val="a5"/>
        <w:tabs>
          <w:tab w:val="left" w:pos="1821"/>
        </w:tabs>
        <w:spacing w:line="360" w:lineRule="auto"/>
        <w:ind w:left="0" w:firstLine="567"/>
        <w:jc w:val="both"/>
        <w:rPr>
          <w:sz w:val="28"/>
          <w:szCs w:val="28"/>
        </w:rPr>
      </w:pPr>
      <w:r w:rsidRPr="00AC05DA">
        <w:rPr>
          <w:sz w:val="28"/>
          <w:szCs w:val="28"/>
        </w:rPr>
        <w:t xml:space="preserve">- </w:t>
      </w:r>
      <w:r w:rsidR="006574E7" w:rsidRPr="00AC05DA">
        <w:rPr>
          <w:sz w:val="28"/>
          <w:szCs w:val="28"/>
        </w:rPr>
        <w:t>сформулировал требования</w:t>
      </w:r>
      <w:r w:rsidR="006574E7" w:rsidRPr="00AC05DA">
        <w:rPr>
          <w:spacing w:val="-6"/>
          <w:sz w:val="28"/>
          <w:szCs w:val="28"/>
        </w:rPr>
        <w:t xml:space="preserve"> </w:t>
      </w:r>
      <w:r w:rsidR="006574E7" w:rsidRPr="00AC05DA">
        <w:rPr>
          <w:sz w:val="28"/>
          <w:szCs w:val="28"/>
        </w:rPr>
        <w:t>к</w:t>
      </w:r>
      <w:r w:rsidR="006574E7" w:rsidRPr="00AC05DA">
        <w:rPr>
          <w:spacing w:val="-18"/>
          <w:sz w:val="28"/>
          <w:szCs w:val="28"/>
        </w:rPr>
        <w:t xml:space="preserve"> </w:t>
      </w:r>
      <w:r w:rsidR="006574E7" w:rsidRPr="00AC05DA">
        <w:rPr>
          <w:sz w:val="28"/>
          <w:szCs w:val="28"/>
        </w:rPr>
        <w:t>результатам</w:t>
      </w:r>
      <w:r w:rsidR="006574E7" w:rsidRPr="00AC05DA">
        <w:rPr>
          <w:spacing w:val="-1"/>
          <w:sz w:val="28"/>
          <w:szCs w:val="28"/>
        </w:rPr>
        <w:t xml:space="preserve"> </w:t>
      </w:r>
      <w:r w:rsidR="006574E7" w:rsidRPr="00AC05DA">
        <w:rPr>
          <w:sz w:val="28"/>
          <w:szCs w:val="28"/>
        </w:rPr>
        <w:t>освоения</w:t>
      </w:r>
      <w:r w:rsidR="006574E7" w:rsidRPr="00AC05DA">
        <w:rPr>
          <w:spacing w:val="-3"/>
          <w:sz w:val="28"/>
          <w:szCs w:val="28"/>
        </w:rPr>
        <w:t xml:space="preserve"> </w:t>
      </w:r>
      <w:r w:rsidR="006574E7" w:rsidRPr="00AC05DA">
        <w:rPr>
          <w:sz w:val="28"/>
          <w:szCs w:val="28"/>
        </w:rPr>
        <w:t>учебных</w:t>
      </w:r>
      <w:r w:rsidR="006574E7" w:rsidRPr="00AC05DA">
        <w:rPr>
          <w:spacing w:val="-10"/>
          <w:sz w:val="28"/>
          <w:szCs w:val="28"/>
        </w:rPr>
        <w:t xml:space="preserve"> </w:t>
      </w:r>
      <w:r w:rsidR="006574E7" w:rsidRPr="00AC05DA">
        <w:rPr>
          <w:sz w:val="28"/>
          <w:szCs w:val="28"/>
        </w:rPr>
        <w:t>дисциплин и</w:t>
      </w:r>
      <w:r w:rsidR="006574E7" w:rsidRPr="00AC05DA">
        <w:rPr>
          <w:spacing w:val="-18"/>
          <w:sz w:val="28"/>
          <w:szCs w:val="28"/>
        </w:rPr>
        <w:t xml:space="preserve"> </w:t>
      </w:r>
      <w:r w:rsidR="006574E7" w:rsidRPr="00AC05DA">
        <w:rPr>
          <w:sz w:val="28"/>
          <w:szCs w:val="28"/>
        </w:rPr>
        <w:t>профессиональных</w:t>
      </w:r>
      <w:r w:rsidR="006574E7" w:rsidRPr="00AC05DA">
        <w:rPr>
          <w:spacing w:val="-17"/>
          <w:sz w:val="28"/>
          <w:szCs w:val="28"/>
        </w:rPr>
        <w:t xml:space="preserve"> </w:t>
      </w:r>
      <w:r w:rsidR="006574E7" w:rsidRPr="00AC05DA">
        <w:rPr>
          <w:sz w:val="28"/>
          <w:szCs w:val="28"/>
        </w:rPr>
        <w:t>модулей (отражено в</w:t>
      </w:r>
      <w:r w:rsidR="006574E7" w:rsidRPr="00AC05DA">
        <w:rPr>
          <w:spacing w:val="-14"/>
          <w:sz w:val="28"/>
          <w:szCs w:val="28"/>
        </w:rPr>
        <w:t xml:space="preserve"> </w:t>
      </w:r>
      <w:r w:rsidR="006574E7" w:rsidRPr="00AC05DA">
        <w:rPr>
          <w:sz w:val="28"/>
          <w:szCs w:val="28"/>
        </w:rPr>
        <w:t>учебном плане,</w:t>
      </w:r>
      <w:r w:rsidR="006574E7" w:rsidRPr="00AC05DA">
        <w:rPr>
          <w:spacing w:val="-4"/>
          <w:sz w:val="28"/>
          <w:szCs w:val="28"/>
        </w:rPr>
        <w:t xml:space="preserve"> </w:t>
      </w:r>
      <w:r w:rsidR="006574E7" w:rsidRPr="00AC05DA">
        <w:rPr>
          <w:sz w:val="28"/>
          <w:szCs w:val="28"/>
        </w:rPr>
        <w:t>рабочих</w:t>
      </w:r>
      <w:r w:rsidR="006574E7" w:rsidRPr="00AC05DA">
        <w:rPr>
          <w:spacing w:val="-9"/>
          <w:sz w:val="28"/>
          <w:szCs w:val="28"/>
        </w:rPr>
        <w:t xml:space="preserve"> </w:t>
      </w:r>
      <w:r w:rsidR="006574E7" w:rsidRPr="00AC05DA">
        <w:rPr>
          <w:sz w:val="28"/>
          <w:szCs w:val="28"/>
        </w:rPr>
        <w:t>программах учебных дисциплин, профессиональных</w:t>
      </w:r>
      <w:r w:rsidR="006574E7" w:rsidRPr="00AC05DA">
        <w:rPr>
          <w:spacing w:val="-8"/>
          <w:sz w:val="28"/>
          <w:szCs w:val="28"/>
        </w:rPr>
        <w:t xml:space="preserve"> </w:t>
      </w:r>
      <w:r w:rsidR="006574E7" w:rsidRPr="00AC05DA">
        <w:rPr>
          <w:sz w:val="28"/>
          <w:szCs w:val="28"/>
        </w:rPr>
        <w:t>модулях, практики);</w:t>
      </w:r>
    </w:p>
    <w:p w14:paraId="7932D296" w14:textId="2A73B32C" w:rsidR="006574E7" w:rsidRPr="00AC05DA" w:rsidRDefault="006601A9" w:rsidP="00AC05DA">
      <w:pPr>
        <w:pStyle w:val="a5"/>
        <w:tabs>
          <w:tab w:val="left" w:pos="1778"/>
        </w:tabs>
        <w:spacing w:line="360" w:lineRule="auto"/>
        <w:ind w:left="0" w:firstLine="567"/>
        <w:jc w:val="both"/>
        <w:rPr>
          <w:sz w:val="28"/>
          <w:szCs w:val="28"/>
        </w:rPr>
      </w:pPr>
      <w:r w:rsidRPr="00AC05DA">
        <w:rPr>
          <w:sz w:val="28"/>
          <w:szCs w:val="28"/>
        </w:rPr>
        <w:t xml:space="preserve">- </w:t>
      </w:r>
      <w:r w:rsidR="006574E7" w:rsidRPr="00AC05DA">
        <w:rPr>
          <w:sz w:val="28"/>
          <w:szCs w:val="28"/>
        </w:rPr>
        <w:t>распределил</w:t>
      </w:r>
      <w:r w:rsidR="006574E7" w:rsidRPr="008F01B9">
        <w:rPr>
          <w:sz w:val="28"/>
          <w:szCs w:val="28"/>
        </w:rPr>
        <w:t xml:space="preserve"> </w:t>
      </w:r>
      <w:r w:rsidR="006574E7" w:rsidRPr="00AC05DA">
        <w:rPr>
          <w:sz w:val="28"/>
          <w:szCs w:val="28"/>
        </w:rPr>
        <w:t>часы</w:t>
      </w:r>
      <w:r w:rsidR="006574E7" w:rsidRPr="008F01B9">
        <w:rPr>
          <w:sz w:val="28"/>
          <w:szCs w:val="28"/>
        </w:rPr>
        <w:t xml:space="preserve"> </w:t>
      </w:r>
      <w:r w:rsidR="006574E7" w:rsidRPr="00AC05DA">
        <w:rPr>
          <w:sz w:val="28"/>
          <w:szCs w:val="28"/>
        </w:rPr>
        <w:t>вариативной</w:t>
      </w:r>
      <w:r w:rsidR="006574E7" w:rsidRPr="008F01B9">
        <w:rPr>
          <w:sz w:val="28"/>
          <w:szCs w:val="28"/>
        </w:rPr>
        <w:t xml:space="preserve"> </w:t>
      </w:r>
      <w:r w:rsidR="006574E7" w:rsidRPr="00AC05DA">
        <w:rPr>
          <w:sz w:val="28"/>
          <w:szCs w:val="28"/>
        </w:rPr>
        <w:t>части</w:t>
      </w:r>
      <w:r w:rsidR="006574E7" w:rsidRPr="008F01B9">
        <w:rPr>
          <w:sz w:val="28"/>
          <w:szCs w:val="28"/>
        </w:rPr>
        <w:t xml:space="preserve"> </w:t>
      </w:r>
      <w:r w:rsidR="006574E7" w:rsidRPr="00AC05DA">
        <w:rPr>
          <w:sz w:val="28"/>
          <w:szCs w:val="28"/>
        </w:rPr>
        <w:t>циклов</w:t>
      </w:r>
      <w:r w:rsidR="006574E7" w:rsidRPr="008F01B9">
        <w:rPr>
          <w:sz w:val="28"/>
          <w:szCs w:val="28"/>
        </w:rPr>
        <w:t xml:space="preserve"> </w:t>
      </w:r>
      <w:r w:rsidR="006574E7" w:rsidRPr="00AC05DA">
        <w:rPr>
          <w:sz w:val="28"/>
          <w:szCs w:val="28"/>
        </w:rPr>
        <w:t>с</w:t>
      </w:r>
      <w:r w:rsidR="006574E7" w:rsidRPr="008F01B9">
        <w:rPr>
          <w:sz w:val="28"/>
          <w:szCs w:val="28"/>
        </w:rPr>
        <w:t xml:space="preserve"> </w:t>
      </w:r>
      <w:r w:rsidR="006574E7" w:rsidRPr="00AC05DA">
        <w:rPr>
          <w:sz w:val="28"/>
          <w:szCs w:val="28"/>
        </w:rPr>
        <w:t>учетом</w:t>
      </w:r>
      <w:r w:rsidR="006574E7" w:rsidRPr="008F01B9">
        <w:rPr>
          <w:sz w:val="28"/>
          <w:szCs w:val="28"/>
        </w:rPr>
        <w:t xml:space="preserve"> потребности работодателей и спецификой деятельности колледжа.</w:t>
      </w:r>
    </w:p>
    <w:p w14:paraId="291F5DB1" w14:textId="77777777" w:rsidR="006601A9" w:rsidRPr="00AC05DA" w:rsidRDefault="006574E7" w:rsidP="00AC05DA">
      <w:pPr>
        <w:pStyle w:val="a3"/>
        <w:spacing w:line="360" w:lineRule="auto"/>
        <w:ind w:firstLine="567"/>
      </w:pPr>
      <w:r w:rsidRPr="00AC05DA">
        <w:t>Учебный год начинается с 1 сентября.</w:t>
      </w:r>
    </w:p>
    <w:p w14:paraId="2DC5AC58" w14:textId="4DC5C7C7" w:rsidR="006574E7" w:rsidRPr="00AC05DA" w:rsidRDefault="006574E7" w:rsidP="008F01B9">
      <w:pPr>
        <w:pStyle w:val="a5"/>
        <w:tabs>
          <w:tab w:val="left" w:pos="1821"/>
        </w:tabs>
        <w:spacing w:line="360" w:lineRule="auto"/>
        <w:ind w:left="0" w:firstLine="567"/>
        <w:jc w:val="both"/>
        <w:rPr>
          <w:sz w:val="28"/>
          <w:szCs w:val="28"/>
        </w:rPr>
      </w:pPr>
      <w:r w:rsidRPr="008F01B9">
        <w:rPr>
          <w:sz w:val="28"/>
          <w:szCs w:val="28"/>
        </w:rPr>
        <w:t>Обучение</w:t>
      </w:r>
      <w:r w:rsidR="006601A9" w:rsidRPr="008F01B9">
        <w:rPr>
          <w:sz w:val="28"/>
          <w:szCs w:val="28"/>
        </w:rPr>
        <w:t xml:space="preserve"> </w:t>
      </w:r>
      <w:r w:rsidRPr="008F01B9">
        <w:rPr>
          <w:sz w:val="28"/>
          <w:szCs w:val="28"/>
        </w:rPr>
        <w:t>проводится на русском языке.</w:t>
      </w:r>
    </w:p>
    <w:p w14:paraId="13717C85" w14:textId="6F853516" w:rsidR="006574E7" w:rsidRPr="00AC05DA" w:rsidRDefault="006574E7" w:rsidP="00AC05DA">
      <w:pPr>
        <w:pStyle w:val="a3"/>
        <w:spacing w:line="360" w:lineRule="auto"/>
        <w:ind w:firstLine="567"/>
      </w:pPr>
      <w:r w:rsidRPr="00AC05DA">
        <w:t>Максимальный объем аудиторной учебной нагрузки при очной форме получения образования составляет 36 академических часов в неделю. Обязательная</w:t>
      </w:r>
      <w:r w:rsidRPr="00AC05DA">
        <w:rPr>
          <w:spacing w:val="-4"/>
        </w:rPr>
        <w:t xml:space="preserve"> </w:t>
      </w:r>
      <w:r w:rsidRPr="00AC05DA">
        <w:t>аудиторная</w:t>
      </w:r>
      <w:r w:rsidRPr="00AC05DA">
        <w:rPr>
          <w:spacing w:val="-14"/>
        </w:rPr>
        <w:t xml:space="preserve"> </w:t>
      </w:r>
      <w:r w:rsidRPr="00AC05DA">
        <w:t>нагрузка</w:t>
      </w:r>
      <w:r w:rsidRPr="00AC05DA">
        <w:rPr>
          <w:spacing w:val="-9"/>
        </w:rPr>
        <w:t xml:space="preserve"> </w:t>
      </w:r>
      <w:r w:rsidRPr="00AC05DA">
        <w:t>предполагает</w:t>
      </w:r>
      <w:r w:rsidRPr="00AC05DA">
        <w:rPr>
          <w:spacing w:val="-11"/>
        </w:rPr>
        <w:t xml:space="preserve"> </w:t>
      </w:r>
      <w:r w:rsidRPr="00AC05DA">
        <w:t>лекции,</w:t>
      </w:r>
      <w:r w:rsidRPr="00AC05DA">
        <w:rPr>
          <w:spacing w:val="-11"/>
        </w:rPr>
        <w:t xml:space="preserve"> </w:t>
      </w:r>
      <w:r w:rsidRPr="00AC05DA">
        <w:t>практические</w:t>
      </w:r>
      <w:r w:rsidRPr="00AC05DA">
        <w:rPr>
          <w:spacing w:val="-4"/>
        </w:rPr>
        <w:t xml:space="preserve"> </w:t>
      </w:r>
      <w:r w:rsidRPr="00AC05DA">
        <w:t>занятия</w:t>
      </w:r>
      <w:r w:rsidR="008F01B9">
        <w:t xml:space="preserve"> и /или </w:t>
      </w:r>
      <w:r w:rsidRPr="00AC05DA">
        <w:lastRenderedPageBreak/>
        <w:t>лабораторные</w:t>
      </w:r>
      <w:r w:rsidRPr="00AC05DA">
        <w:rPr>
          <w:spacing w:val="40"/>
        </w:rPr>
        <w:t xml:space="preserve"> </w:t>
      </w:r>
      <w:r w:rsidRPr="00AC05DA">
        <w:t>занятия</w:t>
      </w:r>
      <w:r w:rsidR="008F01B9">
        <w:t>.</w:t>
      </w:r>
    </w:p>
    <w:p w14:paraId="03C2B7E9" w14:textId="212E8F93" w:rsidR="006574E7" w:rsidRPr="00AC05DA" w:rsidRDefault="006574E7" w:rsidP="00AC05DA">
      <w:pPr>
        <w:pStyle w:val="a3"/>
        <w:spacing w:line="360" w:lineRule="auto"/>
        <w:ind w:firstLine="567"/>
      </w:pPr>
      <w:r w:rsidRPr="00AC05DA">
        <w:t>С целью реализации ППССЗ по специальности 31.02.01 Лечебное дело учебный процесс организуется при шестидневной рабочей неделе. Продолжительность теоретических занятий</w:t>
      </w:r>
      <w:r w:rsidRPr="00AC05DA">
        <w:rPr>
          <w:spacing w:val="-9"/>
        </w:rPr>
        <w:t xml:space="preserve"> </w:t>
      </w:r>
      <w:r w:rsidR="008F01B9">
        <w:rPr>
          <w:w w:val="90"/>
        </w:rPr>
        <w:t>-</w:t>
      </w:r>
      <w:r w:rsidRPr="00AC05DA">
        <w:rPr>
          <w:spacing w:val="-11"/>
          <w:w w:val="90"/>
        </w:rPr>
        <w:t xml:space="preserve"> </w:t>
      </w:r>
      <w:r w:rsidRPr="00AC05DA">
        <w:t>2</w:t>
      </w:r>
      <w:r w:rsidRPr="00AC05DA">
        <w:rPr>
          <w:spacing w:val="-14"/>
        </w:rPr>
        <w:t xml:space="preserve"> </w:t>
      </w:r>
      <w:r w:rsidRPr="00AC05DA">
        <w:t>академических</w:t>
      </w:r>
      <w:r w:rsidRPr="00AC05DA">
        <w:rPr>
          <w:spacing w:val="-5"/>
        </w:rPr>
        <w:t xml:space="preserve"> </w:t>
      </w:r>
      <w:r w:rsidRPr="00AC05DA">
        <w:t>часа</w:t>
      </w:r>
      <w:r w:rsidRPr="00AC05DA">
        <w:rPr>
          <w:spacing w:val="-9"/>
        </w:rPr>
        <w:t xml:space="preserve"> </w:t>
      </w:r>
      <w:r w:rsidRPr="00AC05DA">
        <w:t>(по</w:t>
      </w:r>
      <w:r w:rsidRPr="00AC05DA">
        <w:rPr>
          <w:spacing w:val="-13"/>
        </w:rPr>
        <w:t xml:space="preserve"> </w:t>
      </w:r>
      <w:r w:rsidRPr="00AC05DA">
        <w:t>45</w:t>
      </w:r>
      <w:r w:rsidRPr="00AC05DA">
        <w:rPr>
          <w:spacing w:val="-12"/>
        </w:rPr>
        <w:t xml:space="preserve"> </w:t>
      </w:r>
      <w:r w:rsidRPr="00AC05DA">
        <w:t>минут),</w:t>
      </w:r>
      <w:r w:rsidRPr="00AC05DA">
        <w:rPr>
          <w:spacing w:val="-4"/>
        </w:rPr>
        <w:t xml:space="preserve"> </w:t>
      </w:r>
      <w:r w:rsidRPr="00AC05DA">
        <w:t>практических занятий</w:t>
      </w:r>
      <w:r w:rsidRPr="00AC05DA">
        <w:rPr>
          <w:spacing w:val="-3"/>
        </w:rPr>
        <w:t xml:space="preserve"> </w:t>
      </w:r>
      <w:r w:rsidR="008F01B9">
        <w:rPr>
          <w:w w:val="90"/>
        </w:rPr>
        <w:t>-</w:t>
      </w:r>
      <w:r w:rsidRPr="00AC05DA">
        <w:rPr>
          <w:spacing w:val="-9"/>
          <w:w w:val="90"/>
        </w:rPr>
        <w:t xml:space="preserve"> </w:t>
      </w:r>
      <w:r w:rsidRPr="00AC05DA">
        <w:t>2,4</w:t>
      </w:r>
      <w:r w:rsidRPr="00AC05DA">
        <w:rPr>
          <w:spacing w:val="-16"/>
        </w:rPr>
        <w:t xml:space="preserve"> </w:t>
      </w:r>
      <w:r w:rsidRPr="00AC05DA">
        <w:t>или 6 академических часов (по 45 минут).</w:t>
      </w:r>
    </w:p>
    <w:p w14:paraId="601624F5" w14:textId="77777777" w:rsidR="006574E7" w:rsidRPr="00AC05DA" w:rsidRDefault="006574E7" w:rsidP="00AC05DA">
      <w:pPr>
        <w:pStyle w:val="a3"/>
        <w:spacing w:line="360" w:lineRule="auto"/>
        <w:ind w:firstLine="567"/>
      </w:pPr>
      <w:r w:rsidRPr="00AC05DA">
        <w:t>При проведении практических занятий по иностранному языку, информатике, информационным технологиям в профессиональной деятельности, а также для формирования профессиональных компетенций по основным видам профессиональной деятельности при проведении практических занятий, определенных учебным планом по профессиональным модулям и входящим в них междисциплинарным курсам деление групп на подгруппы осуществляется при условии наполняемости в подгруппе не менее 10 человек.</w:t>
      </w:r>
    </w:p>
    <w:p w14:paraId="4C94B780" w14:textId="77777777" w:rsidR="006574E7" w:rsidRPr="00AC05DA" w:rsidRDefault="006574E7" w:rsidP="00AC05DA">
      <w:pPr>
        <w:pStyle w:val="a3"/>
        <w:spacing w:line="360" w:lineRule="auto"/>
        <w:ind w:firstLine="567"/>
      </w:pPr>
      <w:r w:rsidRPr="00AC05DA">
        <w:t>При</w:t>
      </w:r>
      <w:r w:rsidRPr="00AC05DA">
        <w:rPr>
          <w:spacing w:val="-12"/>
        </w:rPr>
        <w:t xml:space="preserve"> </w:t>
      </w:r>
      <w:r w:rsidRPr="00AC05DA">
        <w:t>проведении</w:t>
      </w:r>
      <w:r w:rsidRPr="00AC05DA">
        <w:rPr>
          <w:spacing w:val="-1"/>
        </w:rPr>
        <w:t xml:space="preserve"> </w:t>
      </w:r>
      <w:r w:rsidRPr="00AC05DA">
        <w:t>преддипломных практик</w:t>
      </w:r>
      <w:r w:rsidRPr="00AC05DA">
        <w:rPr>
          <w:spacing w:val="-6"/>
        </w:rPr>
        <w:t xml:space="preserve"> </w:t>
      </w:r>
      <w:r w:rsidRPr="00AC05DA">
        <w:t>деление</w:t>
      </w:r>
      <w:r w:rsidRPr="00AC05DA">
        <w:rPr>
          <w:spacing w:val="-6"/>
        </w:rPr>
        <w:t xml:space="preserve"> </w:t>
      </w:r>
      <w:r w:rsidRPr="00AC05DA">
        <w:t>групп</w:t>
      </w:r>
      <w:r w:rsidRPr="00AC05DA">
        <w:rPr>
          <w:spacing w:val="-9"/>
        </w:rPr>
        <w:t xml:space="preserve"> </w:t>
      </w:r>
      <w:r w:rsidRPr="00AC05DA">
        <w:t>на</w:t>
      </w:r>
      <w:r w:rsidRPr="00AC05DA">
        <w:rPr>
          <w:spacing w:val="-11"/>
        </w:rPr>
        <w:t xml:space="preserve"> </w:t>
      </w:r>
      <w:r w:rsidRPr="00AC05DA">
        <w:t xml:space="preserve">подгруппы не </w:t>
      </w:r>
      <w:r w:rsidRPr="00AC05DA">
        <w:rPr>
          <w:spacing w:val="-2"/>
        </w:rPr>
        <w:t>осуществляется.</w:t>
      </w:r>
    </w:p>
    <w:p w14:paraId="005083F1" w14:textId="58C44D7E" w:rsidR="006574E7" w:rsidRPr="00AC05DA" w:rsidRDefault="006574E7" w:rsidP="00AC05DA">
      <w:pPr>
        <w:pStyle w:val="a3"/>
        <w:spacing w:line="360" w:lineRule="auto"/>
        <w:ind w:firstLine="567"/>
      </w:pPr>
      <w:r w:rsidRPr="00AC05DA">
        <w:t xml:space="preserve">Общая продолжительность каникул при освоении ППССЗ </w:t>
      </w:r>
      <w:r w:rsidR="008F01B9">
        <w:t>34</w:t>
      </w:r>
      <w:r w:rsidRPr="00AC05DA">
        <w:t xml:space="preserve"> недел</w:t>
      </w:r>
      <w:r w:rsidR="008F01B9">
        <w:t>и</w:t>
      </w:r>
      <w:r w:rsidRPr="00AC05DA">
        <w:t>, в том числе не менее 2</w:t>
      </w:r>
      <w:r w:rsidRPr="00AC05DA">
        <w:rPr>
          <w:spacing w:val="-1"/>
        </w:rPr>
        <w:t xml:space="preserve"> </w:t>
      </w:r>
      <w:r w:rsidRPr="00AC05DA">
        <w:t>недель в</w:t>
      </w:r>
      <w:r w:rsidRPr="00AC05DA">
        <w:rPr>
          <w:spacing w:val="-1"/>
        </w:rPr>
        <w:t xml:space="preserve"> </w:t>
      </w:r>
      <w:r w:rsidRPr="00AC05DA">
        <w:t>зимний период в</w:t>
      </w:r>
      <w:r w:rsidRPr="00AC05DA">
        <w:rPr>
          <w:spacing w:val="-4"/>
        </w:rPr>
        <w:t xml:space="preserve"> </w:t>
      </w:r>
      <w:r w:rsidRPr="00AC05DA">
        <w:t>каждом учебном году.</w:t>
      </w:r>
    </w:p>
    <w:p w14:paraId="66E5ADAA" w14:textId="77777777" w:rsidR="006574E7" w:rsidRPr="00AC05DA" w:rsidRDefault="006574E7" w:rsidP="00AC05DA">
      <w:pPr>
        <w:pStyle w:val="a3"/>
        <w:spacing w:line="360" w:lineRule="auto"/>
        <w:ind w:firstLine="567"/>
      </w:pPr>
      <w:r w:rsidRPr="00AC05DA">
        <w:t>При освоении нескольких ООП в колледже, а</w:t>
      </w:r>
      <w:r w:rsidRPr="00AC05DA">
        <w:rPr>
          <w:spacing w:val="-1"/>
        </w:rPr>
        <w:t xml:space="preserve"> </w:t>
      </w:r>
      <w:r w:rsidRPr="00AC05DA">
        <w:t>также при одновременном обучении в иных образовательных организациях обучающийся, на основании личного</w:t>
      </w:r>
      <w:r w:rsidRPr="00AC05DA">
        <w:rPr>
          <w:spacing w:val="-13"/>
        </w:rPr>
        <w:t xml:space="preserve"> </w:t>
      </w:r>
      <w:r w:rsidRPr="00AC05DA">
        <w:t>заявления, имеет</w:t>
      </w:r>
      <w:r w:rsidRPr="00AC05DA">
        <w:rPr>
          <w:spacing w:val="-12"/>
        </w:rPr>
        <w:t xml:space="preserve"> </w:t>
      </w:r>
      <w:r w:rsidRPr="00AC05DA">
        <w:t>право</w:t>
      </w:r>
      <w:r w:rsidRPr="00AC05DA">
        <w:rPr>
          <w:spacing w:val="-11"/>
        </w:rPr>
        <w:t xml:space="preserve"> </w:t>
      </w:r>
      <w:r w:rsidRPr="00AC05DA">
        <w:t>осваивать</w:t>
      </w:r>
      <w:r w:rsidRPr="00AC05DA">
        <w:rPr>
          <w:spacing w:val="-5"/>
        </w:rPr>
        <w:t xml:space="preserve"> </w:t>
      </w:r>
      <w:r w:rsidRPr="00AC05DA">
        <w:t>данную</w:t>
      </w:r>
      <w:r w:rsidRPr="00AC05DA">
        <w:rPr>
          <w:spacing w:val="-10"/>
        </w:rPr>
        <w:t xml:space="preserve"> </w:t>
      </w:r>
      <w:r w:rsidRPr="00AC05DA">
        <w:t>образовательную</w:t>
      </w:r>
      <w:r w:rsidRPr="00AC05DA">
        <w:rPr>
          <w:spacing w:val="-18"/>
        </w:rPr>
        <w:t xml:space="preserve"> </w:t>
      </w:r>
      <w:r w:rsidRPr="00AC05DA">
        <w:t>программу.</w:t>
      </w:r>
    </w:p>
    <w:p w14:paraId="182D4736" w14:textId="77777777" w:rsidR="006574E7" w:rsidRPr="00AC05DA" w:rsidRDefault="006574E7" w:rsidP="00AC05DA">
      <w:pPr>
        <w:pStyle w:val="a3"/>
        <w:spacing w:line="360" w:lineRule="auto"/>
        <w:ind w:firstLine="567"/>
      </w:pPr>
    </w:p>
    <w:p w14:paraId="3EB0DD1F" w14:textId="77777777" w:rsidR="00425A79" w:rsidRPr="006C2CD7" w:rsidRDefault="00425A79" w:rsidP="00425A79">
      <w:pPr>
        <w:pStyle w:val="1"/>
        <w:tabs>
          <w:tab w:val="left" w:pos="142"/>
          <w:tab w:val="left" w:pos="3669"/>
        </w:tabs>
        <w:spacing w:line="360" w:lineRule="auto"/>
        <w:ind w:left="0" w:firstLine="0"/>
        <w:jc w:val="center"/>
      </w:pPr>
      <w:bookmarkStart w:id="13" w:name="_TOC_250009"/>
      <w:r>
        <w:t>4.2. Календарный учебный</w:t>
      </w:r>
      <w:bookmarkEnd w:id="13"/>
      <w:r>
        <w:t xml:space="preserve"> график</w:t>
      </w:r>
    </w:p>
    <w:p w14:paraId="32ED5A60" w14:textId="1DF41E0D" w:rsidR="00425A79" w:rsidRPr="00425A79" w:rsidRDefault="00425A79" w:rsidP="00425A79">
      <w:pPr>
        <w:tabs>
          <w:tab w:val="left" w:pos="142"/>
        </w:tabs>
        <w:spacing w:line="360" w:lineRule="auto"/>
        <w:ind w:firstLine="709"/>
        <w:jc w:val="both"/>
        <w:rPr>
          <w:sz w:val="28"/>
          <w:szCs w:val="28"/>
        </w:rPr>
      </w:pPr>
      <w:r w:rsidRPr="00425A79">
        <w:rPr>
          <w:sz w:val="28"/>
          <w:szCs w:val="28"/>
        </w:rPr>
        <w:t>Календарный учебный график служит для организации учебного процесса при освоении ППССЗ и формируется на учебный год на основе требований ФГОС СПО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к срокам освоения ППССЗ и учебного плана.</w:t>
      </w:r>
    </w:p>
    <w:p w14:paraId="56B0D72F"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Календарный учебный график устанавливает последовательность и продолжительность теоретического обучения, экзаменационных сессий, практик, государственной итоговой аттестации, каникул обучающихся.</w:t>
      </w:r>
    </w:p>
    <w:p w14:paraId="6CD3FBDD" w14:textId="77777777" w:rsidR="006601A9" w:rsidRPr="00AC05DA" w:rsidRDefault="006601A9" w:rsidP="00AC05DA">
      <w:pPr>
        <w:pStyle w:val="2"/>
        <w:tabs>
          <w:tab w:val="left" w:pos="4272"/>
        </w:tabs>
        <w:spacing w:line="360" w:lineRule="auto"/>
        <w:ind w:left="0" w:firstLine="567"/>
        <w:jc w:val="center"/>
        <w:rPr>
          <w:w w:val="95"/>
        </w:rPr>
      </w:pPr>
    </w:p>
    <w:p w14:paraId="62F24311" w14:textId="77777777" w:rsidR="00425A79" w:rsidRPr="006C2CD7" w:rsidRDefault="00425A79" w:rsidP="00425A79">
      <w:pPr>
        <w:pStyle w:val="1"/>
        <w:tabs>
          <w:tab w:val="left" w:pos="142"/>
          <w:tab w:val="left" w:pos="3619"/>
        </w:tabs>
        <w:spacing w:line="360" w:lineRule="auto"/>
        <w:ind w:left="0" w:firstLine="0"/>
        <w:jc w:val="center"/>
      </w:pPr>
      <w:bookmarkStart w:id="14" w:name="_TOC_250008"/>
      <w:r>
        <w:t>4.3. Рабочие программы</w:t>
      </w:r>
      <w:bookmarkEnd w:id="14"/>
      <w:r>
        <w:t xml:space="preserve"> дисциплин</w:t>
      </w:r>
    </w:p>
    <w:p w14:paraId="306E1655" w14:textId="44C49E1C" w:rsidR="00BA67A5" w:rsidRPr="00AC05DA" w:rsidRDefault="00BA67A5" w:rsidP="00AC05DA">
      <w:pPr>
        <w:pStyle w:val="a3"/>
        <w:spacing w:line="360" w:lineRule="auto"/>
        <w:ind w:firstLine="567"/>
        <w:jc w:val="left"/>
        <w:rPr>
          <w:b/>
        </w:rPr>
      </w:pPr>
    </w:p>
    <w:p w14:paraId="46D23670" w14:textId="2B0AD240" w:rsidR="00425A79" w:rsidRPr="00425A79" w:rsidRDefault="00425A79" w:rsidP="00425A79">
      <w:pPr>
        <w:tabs>
          <w:tab w:val="left" w:pos="142"/>
        </w:tabs>
        <w:spacing w:line="360" w:lineRule="auto"/>
        <w:ind w:firstLine="567"/>
        <w:jc w:val="both"/>
        <w:rPr>
          <w:sz w:val="26"/>
          <w:szCs w:val="28"/>
        </w:rPr>
      </w:pPr>
      <w:r w:rsidRPr="00425A79">
        <w:rPr>
          <w:sz w:val="28"/>
          <w:szCs w:val="28"/>
        </w:rPr>
        <w:t>Рабочие программы дисциплин разработаны в соответствии с Приказ Министерства просвещения Российской Федерации от 04.07.2022 № 52</w:t>
      </w:r>
      <w:r>
        <w:rPr>
          <w:sz w:val="28"/>
          <w:szCs w:val="28"/>
        </w:rPr>
        <w:t>6</w:t>
      </w:r>
      <w:r w:rsidRPr="00425A79">
        <w:rPr>
          <w:sz w:val="28"/>
          <w:szCs w:val="28"/>
        </w:rPr>
        <w:t xml:space="preserve"> «Об утверждении федерального государственного образовательного стандарта среднего профессионального образования по специальности 3</w:t>
      </w:r>
      <w:r>
        <w:rPr>
          <w:sz w:val="28"/>
          <w:szCs w:val="28"/>
        </w:rPr>
        <w:t>1</w:t>
      </w:r>
      <w:r w:rsidRPr="00425A79">
        <w:rPr>
          <w:sz w:val="28"/>
          <w:szCs w:val="28"/>
        </w:rPr>
        <w:t>.02.01 «</w:t>
      </w:r>
      <w:r>
        <w:rPr>
          <w:sz w:val="28"/>
          <w:szCs w:val="28"/>
        </w:rPr>
        <w:t>Лечебное</w:t>
      </w:r>
      <w:r w:rsidRPr="00425A79">
        <w:rPr>
          <w:sz w:val="28"/>
          <w:szCs w:val="28"/>
        </w:rPr>
        <w:t xml:space="preserve"> дело» (Зарегистрировано в Минюсте России </w:t>
      </w:r>
      <w:r>
        <w:rPr>
          <w:sz w:val="28"/>
          <w:szCs w:val="28"/>
        </w:rPr>
        <w:t>05</w:t>
      </w:r>
      <w:r w:rsidRPr="00425A79">
        <w:rPr>
          <w:sz w:val="28"/>
          <w:szCs w:val="28"/>
        </w:rPr>
        <w:t>.0</w:t>
      </w:r>
      <w:r>
        <w:rPr>
          <w:sz w:val="28"/>
          <w:szCs w:val="28"/>
        </w:rPr>
        <w:t>5</w:t>
      </w:r>
      <w:r w:rsidRPr="00425A79">
        <w:rPr>
          <w:sz w:val="28"/>
          <w:szCs w:val="28"/>
        </w:rPr>
        <w:t>.2022 №69</w:t>
      </w:r>
      <w:r>
        <w:rPr>
          <w:sz w:val="28"/>
          <w:szCs w:val="28"/>
        </w:rPr>
        <w:t>54</w:t>
      </w:r>
      <w:r w:rsidRPr="00425A79">
        <w:rPr>
          <w:sz w:val="28"/>
          <w:szCs w:val="28"/>
        </w:rPr>
        <w:t>2).</w:t>
      </w:r>
    </w:p>
    <w:p w14:paraId="76F7C1EB" w14:textId="77777777" w:rsidR="00BA67A5" w:rsidRPr="00AC05DA" w:rsidRDefault="00BA67A5" w:rsidP="00AC05DA">
      <w:pPr>
        <w:pStyle w:val="a3"/>
        <w:spacing w:line="360" w:lineRule="auto"/>
        <w:ind w:firstLine="567"/>
        <w:jc w:val="left"/>
      </w:pPr>
    </w:p>
    <w:p w14:paraId="118E95BD" w14:textId="0601D299" w:rsidR="006601A9" w:rsidRPr="00AC05DA" w:rsidRDefault="006601A9" w:rsidP="00AC05DA">
      <w:pPr>
        <w:pStyle w:val="2"/>
        <w:tabs>
          <w:tab w:val="left" w:pos="2157"/>
        </w:tabs>
        <w:spacing w:line="360" w:lineRule="auto"/>
        <w:ind w:left="0" w:firstLine="567"/>
        <w:jc w:val="center"/>
      </w:pPr>
      <w:bookmarkStart w:id="15" w:name="_Toc168925492"/>
      <w:r w:rsidRPr="00AC05DA">
        <w:t>4</w:t>
      </w:r>
      <w:r w:rsidR="00742B8C" w:rsidRPr="00AC05DA">
        <w:t>.4</w:t>
      </w:r>
      <w:r w:rsidRPr="00AC05DA">
        <w:t xml:space="preserve"> </w:t>
      </w:r>
      <w:r w:rsidR="00886B07" w:rsidRPr="00AC05DA">
        <w:t>Программы учебно</w:t>
      </w:r>
      <w:r w:rsidR="00AB1696" w:rsidRPr="00AC05DA">
        <w:t>й</w:t>
      </w:r>
      <w:r w:rsidR="00886B07" w:rsidRPr="00AC05DA">
        <w:rPr>
          <w:spacing w:val="-16"/>
        </w:rPr>
        <w:t xml:space="preserve"> </w:t>
      </w:r>
      <w:r w:rsidR="00886B07" w:rsidRPr="00AC05DA">
        <w:t>и</w:t>
      </w:r>
      <w:r w:rsidR="00886B07" w:rsidRPr="00AC05DA">
        <w:rPr>
          <w:spacing w:val="-18"/>
        </w:rPr>
        <w:t xml:space="preserve"> </w:t>
      </w:r>
      <w:r w:rsidR="00886B07" w:rsidRPr="00AC05DA">
        <w:t>производственной</w:t>
      </w:r>
      <w:bookmarkEnd w:id="15"/>
    </w:p>
    <w:p w14:paraId="7202DD88" w14:textId="0B0D1FEE" w:rsidR="00BA67A5" w:rsidRPr="00AC05DA" w:rsidRDefault="00886B07" w:rsidP="00AC05DA">
      <w:pPr>
        <w:pStyle w:val="2"/>
        <w:tabs>
          <w:tab w:val="left" w:pos="2157"/>
        </w:tabs>
        <w:spacing w:line="360" w:lineRule="auto"/>
        <w:ind w:left="0" w:firstLine="567"/>
        <w:jc w:val="center"/>
      </w:pPr>
      <w:r w:rsidRPr="00AC05DA">
        <w:rPr>
          <w:spacing w:val="-17"/>
        </w:rPr>
        <w:t xml:space="preserve"> </w:t>
      </w:r>
      <w:bookmarkStart w:id="16" w:name="_Toc168925493"/>
      <w:r w:rsidRPr="00AC05DA">
        <w:t>практики</w:t>
      </w:r>
      <w:r w:rsidRPr="00AC05DA">
        <w:rPr>
          <w:spacing w:val="-8"/>
        </w:rPr>
        <w:t xml:space="preserve"> </w:t>
      </w:r>
      <w:r w:rsidRPr="00AC05DA">
        <w:t>(по</w:t>
      </w:r>
      <w:r w:rsidRPr="00AC05DA">
        <w:rPr>
          <w:spacing w:val="-17"/>
        </w:rPr>
        <w:t xml:space="preserve"> </w:t>
      </w:r>
      <w:r w:rsidRPr="00AC05DA">
        <w:t>профилю специальности) и производственной практики</w:t>
      </w:r>
      <w:r w:rsidRPr="00AC05DA">
        <w:rPr>
          <w:spacing w:val="40"/>
        </w:rPr>
        <w:t xml:space="preserve"> </w:t>
      </w:r>
      <w:r w:rsidRPr="00AC05DA">
        <w:t>(преддипломной)</w:t>
      </w:r>
      <w:bookmarkEnd w:id="16"/>
    </w:p>
    <w:p w14:paraId="439AD5C3" w14:textId="6406568F" w:rsidR="00425A79" w:rsidRPr="00425A79" w:rsidRDefault="00425A79" w:rsidP="00425A79">
      <w:pPr>
        <w:tabs>
          <w:tab w:val="left" w:pos="142"/>
        </w:tabs>
        <w:spacing w:line="360" w:lineRule="auto"/>
        <w:ind w:firstLine="709"/>
        <w:jc w:val="both"/>
        <w:rPr>
          <w:sz w:val="28"/>
          <w:szCs w:val="28"/>
        </w:rPr>
      </w:pPr>
      <w:r w:rsidRPr="00425A79">
        <w:rPr>
          <w:sz w:val="28"/>
          <w:szCs w:val="28"/>
        </w:rPr>
        <w:t>В соответствии с ФГОС СПО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СПО предусматриваются следующие виды практик: учебная и производственная.</w:t>
      </w:r>
    </w:p>
    <w:p w14:paraId="260767EB" w14:textId="77777777" w:rsidR="00425A79" w:rsidRPr="00425A79" w:rsidRDefault="00425A79" w:rsidP="00425A79">
      <w:pPr>
        <w:tabs>
          <w:tab w:val="left" w:pos="142"/>
          <w:tab w:val="left" w:pos="2205"/>
          <w:tab w:val="left" w:pos="4861"/>
          <w:tab w:val="left" w:pos="5897"/>
          <w:tab w:val="left" w:pos="8674"/>
        </w:tabs>
        <w:spacing w:line="360" w:lineRule="auto"/>
        <w:ind w:firstLine="709"/>
        <w:jc w:val="both"/>
        <w:rPr>
          <w:sz w:val="28"/>
          <w:szCs w:val="28"/>
        </w:rPr>
      </w:pPr>
      <w:r w:rsidRPr="00425A79">
        <w:rPr>
          <w:sz w:val="28"/>
          <w:szCs w:val="28"/>
        </w:rPr>
        <w:t xml:space="preserve">Производственная практика состоит из двух этапов: практики по профилю специальности и преддипломной </w:t>
      </w:r>
      <w:r w:rsidRPr="00425A79">
        <w:rPr>
          <w:spacing w:val="-1"/>
          <w:sz w:val="28"/>
          <w:szCs w:val="28"/>
        </w:rPr>
        <w:t xml:space="preserve">практики. </w:t>
      </w:r>
      <w:r w:rsidRPr="00425A79">
        <w:rPr>
          <w:sz w:val="28"/>
          <w:szCs w:val="28"/>
        </w:rPr>
        <w:t>Учебная практика и производственная практика (по профилю специальности) проводятся при освоении обучающимися профессиональных компетенций в рамках профессиональных модулей, и реализуется концентрированно. Программы практик разработаны на основе Положения о практике обучающихся, осваивающих программы подготовки специалистов среднего звена в СмК.</w:t>
      </w:r>
    </w:p>
    <w:p w14:paraId="26A965FC" w14:textId="2ED1AFCD" w:rsidR="00BA67A5" w:rsidRPr="00AC05DA" w:rsidRDefault="00BA67A5" w:rsidP="00AC05DA">
      <w:pPr>
        <w:pStyle w:val="a3"/>
        <w:spacing w:line="360" w:lineRule="auto"/>
        <w:ind w:firstLine="567"/>
        <w:jc w:val="left"/>
      </w:pPr>
    </w:p>
    <w:p w14:paraId="428106EB" w14:textId="6DB76705" w:rsidR="00BA67A5" w:rsidRPr="00425A79" w:rsidRDefault="00425A79" w:rsidP="00425A79">
      <w:pPr>
        <w:pStyle w:val="a3"/>
        <w:spacing w:line="360" w:lineRule="auto"/>
        <w:ind w:firstLine="567"/>
        <w:jc w:val="center"/>
        <w:rPr>
          <w:b/>
        </w:rPr>
      </w:pPr>
      <w:r w:rsidRPr="00425A79">
        <w:rPr>
          <w:b/>
        </w:rPr>
        <w:t>4.5. Программа государственной итоговой аттестации</w:t>
      </w:r>
    </w:p>
    <w:p w14:paraId="6AF32F9F" w14:textId="59952A3E" w:rsidR="00BA67A5" w:rsidRPr="00AC05DA" w:rsidRDefault="00886B07" w:rsidP="00425A79">
      <w:pPr>
        <w:pStyle w:val="a3"/>
        <w:spacing w:line="360" w:lineRule="auto"/>
        <w:ind w:firstLine="567"/>
      </w:pPr>
      <w:r w:rsidRPr="00AC05DA">
        <w:t>Программа</w:t>
      </w:r>
      <w:r w:rsidRPr="00AC05DA">
        <w:rPr>
          <w:spacing w:val="24"/>
        </w:rPr>
        <w:t xml:space="preserve"> </w:t>
      </w:r>
      <w:r w:rsidRPr="00AC05DA">
        <w:t>государственной</w:t>
      </w:r>
      <w:r w:rsidRPr="00AC05DA">
        <w:rPr>
          <w:spacing w:val="-6"/>
        </w:rPr>
        <w:t xml:space="preserve"> </w:t>
      </w:r>
      <w:r w:rsidRPr="00AC05DA">
        <w:t>итоговой</w:t>
      </w:r>
      <w:r w:rsidRPr="00AC05DA">
        <w:rPr>
          <w:spacing w:val="20"/>
        </w:rPr>
        <w:t xml:space="preserve"> </w:t>
      </w:r>
      <w:r w:rsidRPr="00AC05DA">
        <w:t>аттестации</w:t>
      </w:r>
      <w:r w:rsidRPr="00AC05DA">
        <w:rPr>
          <w:spacing w:val="22"/>
        </w:rPr>
        <w:t xml:space="preserve"> </w:t>
      </w:r>
      <w:r w:rsidRPr="00AC05DA">
        <w:t>разработана на основе:</w:t>
      </w:r>
    </w:p>
    <w:p w14:paraId="0E76E731" w14:textId="0813AA29" w:rsidR="00BA67A5" w:rsidRPr="00AC05DA" w:rsidRDefault="006601A9" w:rsidP="00425A79">
      <w:pPr>
        <w:pStyle w:val="a5"/>
        <w:tabs>
          <w:tab w:val="left" w:pos="1787"/>
        </w:tabs>
        <w:spacing w:line="360" w:lineRule="auto"/>
        <w:ind w:left="0" w:firstLine="567"/>
        <w:jc w:val="both"/>
        <w:rPr>
          <w:sz w:val="28"/>
          <w:szCs w:val="28"/>
        </w:rPr>
      </w:pPr>
      <w:r w:rsidRPr="00AC05DA">
        <w:rPr>
          <w:sz w:val="28"/>
          <w:szCs w:val="28"/>
        </w:rPr>
        <w:t xml:space="preserve">- </w:t>
      </w:r>
      <w:r w:rsidR="00886B07" w:rsidRPr="00AC05DA">
        <w:rPr>
          <w:sz w:val="28"/>
          <w:szCs w:val="28"/>
        </w:rPr>
        <w:t>Федерального</w:t>
      </w:r>
      <w:r w:rsidR="00886B07" w:rsidRPr="00AC05DA">
        <w:rPr>
          <w:spacing w:val="14"/>
          <w:sz w:val="28"/>
          <w:szCs w:val="28"/>
        </w:rPr>
        <w:t xml:space="preserve"> </w:t>
      </w:r>
      <w:r w:rsidR="00886B07" w:rsidRPr="00AC05DA">
        <w:rPr>
          <w:sz w:val="28"/>
          <w:szCs w:val="28"/>
        </w:rPr>
        <w:t>закона</w:t>
      </w:r>
      <w:r w:rsidR="00886B07" w:rsidRPr="00AC05DA">
        <w:rPr>
          <w:spacing w:val="9"/>
          <w:sz w:val="28"/>
          <w:szCs w:val="28"/>
        </w:rPr>
        <w:t xml:space="preserve"> </w:t>
      </w:r>
      <w:r w:rsidR="00886B07" w:rsidRPr="00AC05DA">
        <w:rPr>
          <w:sz w:val="28"/>
          <w:szCs w:val="28"/>
        </w:rPr>
        <w:t>«Об образовании</w:t>
      </w:r>
      <w:r w:rsidR="00886B07" w:rsidRPr="00AC05DA">
        <w:rPr>
          <w:spacing w:val="22"/>
          <w:sz w:val="28"/>
          <w:szCs w:val="28"/>
        </w:rPr>
        <w:t xml:space="preserve"> </w:t>
      </w:r>
      <w:r w:rsidR="00886B07" w:rsidRPr="00AC05DA">
        <w:rPr>
          <w:sz w:val="28"/>
          <w:szCs w:val="28"/>
        </w:rPr>
        <w:t>в</w:t>
      </w:r>
      <w:r w:rsidR="00886B07" w:rsidRPr="00AC05DA">
        <w:rPr>
          <w:spacing w:val="-3"/>
          <w:sz w:val="28"/>
          <w:szCs w:val="28"/>
        </w:rPr>
        <w:t xml:space="preserve"> </w:t>
      </w:r>
      <w:r w:rsidR="00886B07" w:rsidRPr="00AC05DA">
        <w:rPr>
          <w:sz w:val="28"/>
          <w:szCs w:val="28"/>
        </w:rPr>
        <w:t>Российской</w:t>
      </w:r>
      <w:r w:rsidR="00886B07" w:rsidRPr="00AC05DA">
        <w:rPr>
          <w:spacing w:val="16"/>
          <w:sz w:val="28"/>
          <w:szCs w:val="28"/>
        </w:rPr>
        <w:t xml:space="preserve"> </w:t>
      </w:r>
      <w:r w:rsidR="00886B07" w:rsidRPr="00AC05DA">
        <w:rPr>
          <w:sz w:val="28"/>
          <w:szCs w:val="28"/>
        </w:rPr>
        <w:t>Федерации»</w:t>
      </w:r>
      <w:r w:rsidR="00886B07" w:rsidRPr="00AC05DA">
        <w:rPr>
          <w:spacing w:val="12"/>
          <w:sz w:val="28"/>
          <w:szCs w:val="28"/>
        </w:rPr>
        <w:t xml:space="preserve"> </w:t>
      </w:r>
      <w:r w:rsidR="00886B07" w:rsidRPr="00AC05DA">
        <w:rPr>
          <w:sz w:val="28"/>
          <w:szCs w:val="28"/>
        </w:rPr>
        <w:t>от</w:t>
      </w:r>
      <w:r w:rsidR="00886B07" w:rsidRPr="00AC05DA">
        <w:rPr>
          <w:spacing w:val="-1"/>
          <w:sz w:val="28"/>
          <w:szCs w:val="28"/>
        </w:rPr>
        <w:t xml:space="preserve"> </w:t>
      </w:r>
      <w:r w:rsidR="00425A79">
        <w:rPr>
          <w:sz w:val="28"/>
          <w:szCs w:val="28"/>
        </w:rPr>
        <w:t>29 декабря 2012 г.</w:t>
      </w:r>
      <w:r w:rsidR="00886B07" w:rsidRPr="00AC05DA">
        <w:rPr>
          <w:sz w:val="28"/>
          <w:szCs w:val="28"/>
        </w:rPr>
        <w:t xml:space="preserve"> №</w:t>
      </w:r>
      <w:r w:rsidR="00886B07" w:rsidRPr="00AC05DA">
        <w:rPr>
          <w:spacing w:val="40"/>
          <w:sz w:val="28"/>
          <w:szCs w:val="28"/>
        </w:rPr>
        <w:t xml:space="preserve"> </w:t>
      </w:r>
      <w:r w:rsidR="00886B07" w:rsidRPr="00AC05DA">
        <w:rPr>
          <w:sz w:val="28"/>
          <w:szCs w:val="28"/>
        </w:rPr>
        <w:t>273-ФЗ;</w:t>
      </w:r>
    </w:p>
    <w:p w14:paraId="69D63D38" w14:textId="2DDBC9D4" w:rsidR="00BA67A5" w:rsidRPr="00AC05DA" w:rsidRDefault="006601A9" w:rsidP="00425A79">
      <w:pPr>
        <w:tabs>
          <w:tab w:val="left" w:pos="1797"/>
        </w:tabs>
        <w:spacing w:line="360" w:lineRule="auto"/>
        <w:ind w:firstLine="567"/>
        <w:jc w:val="both"/>
        <w:rPr>
          <w:sz w:val="28"/>
          <w:szCs w:val="28"/>
        </w:rPr>
      </w:pPr>
      <w:r w:rsidRPr="00AC05DA">
        <w:rPr>
          <w:spacing w:val="-2"/>
          <w:sz w:val="28"/>
          <w:szCs w:val="28"/>
        </w:rPr>
        <w:t xml:space="preserve">- </w:t>
      </w:r>
      <w:r w:rsidR="00886B07" w:rsidRPr="00AC05DA">
        <w:rPr>
          <w:spacing w:val="-2"/>
          <w:sz w:val="28"/>
          <w:szCs w:val="28"/>
        </w:rPr>
        <w:t>Приказа</w:t>
      </w:r>
      <w:r w:rsidR="00886B07" w:rsidRPr="00AC05DA">
        <w:rPr>
          <w:spacing w:val="24"/>
          <w:sz w:val="28"/>
          <w:szCs w:val="28"/>
        </w:rPr>
        <w:t xml:space="preserve"> </w:t>
      </w:r>
      <w:r w:rsidR="00886B07" w:rsidRPr="00AC05DA">
        <w:rPr>
          <w:spacing w:val="-2"/>
          <w:sz w:val="28"/>
          <w:szCs w:val="28"/>
        </w:rPr>
        <w:t>Министерства</w:t>
      </w:r>
      <w:r w:rsidR="00886B07" w:rsidRPr="00AC05DA">
        <w:rPr>
          <w:spacing w:val="26"/>
          <w:sz w:val="28"/>
          <w:szCs w:val="28"/>
        </w:rPr>
        <w:t xml:space="preserve"> </w:t>
      </w:r>
      <w:r w:rsidR="00886B07" w:rsidRPr="00AC05DA">
        <w:rPr>
          <w:spacing w:val="-2"/>
          <w:sz w:val="28"/>
          <w:szCs w:val="28"/>
        </w:rPr>
        <w:t>образования</w:t>
      </w:r>
      <w:r w:rsidR="00886B07" w:rsidRPr="00AC05DA">
        <w:rPr>
          <w:spacing w:val="23"/>
          <w:sz w:val="28"/>
          <w:szCs w:val="28"/>
        </w:rPr>
        <w:t xml:space="preserve"> </w:t>
      </w:r>
      <w:r w:rsidR="00886B07" w:rsidRPr="00AC05DA">
        <w:rPr>
          <w:spacing w:val="-2"/>
          <w:sz w:val="28"/>
          <w:szCs w:val="28"/>
        </w:rPr>
        <w:t>и</w:t>
      </w:r>
      <w:r w:rsidR="00886B07" w:rsidRPr="00AC05DA">
        <w:rPr>
          <w:spacing w:val="7"/>
          <w:sz w:val="28"/>
          <w:szCs w:val="28"/>
        </w:rPr>
        <w:t xml:space="preserve"> </w:t>
      </w:r>
      <w:r w:rsidR="00886B07" w:rsidRPr="00AC05DA">
        <w:rPr>
          <w:spacing w:val="-2"/>
          <w:sz w:val="28"/>
          <w:szCs w:val="28"/>
        </w:rPr>
        <w:t>науки</w:t>
      </w:r>
      <w:r w:rsidR="00886B07" w:rsidRPr="00AC05DA">
        <w:rPr>
          <w:spacing w:val="20"/>
          <w:sz w:val="28"/>
          <w:szCs w:val="28"/>
        </w:rPr>
        <w:t xml:space="preserve"> </w:t>
      </w:r>
      <w:r w:rsidR="00886B07" w:rsidRPr="00AC05DA">
        <w:rPr>
          <w:spacing w:val="-2"/>
          <w:sz w:val="28"/>
          <w:szCs w:val="28"/>
        </w:rPr>
        <w:t>Российской</w:t>
      </w:r>
      <w:r w:rsidR="00886B07" w:rsidRPr="00AC05DA">
        <w:rPr>
          <w:spacing w:val="26"/>
          <w:sz w:val="28"/>
          <w:szCs w:val="28"/>
        </w:rPr>
        <w:t xml:space="preserve"> </w:t>
      </w:r>
      <w:r w:rsidR="00886B07" w:rsidRPr="00AC05DA">
        <w:rPr>
          <w:spacing w:val="-2"/>
          <w:sz w:val="28"/>
          <w:szCs w:val="28"/>
        </w:rPr>
        <w:t>Федерации</w:t>
      </w:r>
      <w:r w:rsidR="00886B07" w:rsidRPr="00AC05DA">
        <w:rPr>
          <w:spacing w:val="29"/>
          <w:sz w:val="28"/>
          <w:szCs w:val="28"/>
        </w:rPr>
        <w:t xml:space="preserve"> </w:t>
      </w:r>
      <w:r w:rsidR="00886B07" w:rsidRPr="00AC05DA">
        <w:rPr>
          <w:spacing w:val="-5"/>
          <w:sz w:val="28"/>
          <w:szCs w:val="28"/>
        </w:rPr>
        <w:t>от</w:t>
      </w:r>
      <w:r w:rsidR="00425A79">
        <w:rPr>
          <w:spacing w:val="-5"/>
          <w:sz w:val="28"/>
          <w:szCs w:val="28"/>
        </w:rPr>
        <w:t xml:space="preserve"> </w:t>
      </w:r>
      <w:r w:rsidR="00886B07" w:rsidRPr="00AC05DA">
        <w:rPr>
          <w:sz w:val="28"/>
          <w:szCs w:val="28"/>
        </w:rPr>
        <w:t xml:space="preserve">14 июня 2013 г. № 464 о Порядке организации и осуществления образовательной </w:t>
      </w:r>
      <w:r w:rsidR="00886B07" w:rsidRPr="00AC05DA">
        <w:rPr>
          <w:sz w:val="28"/>
          <w:szCs w:val="28"/>
        </w:rPr>
        <w:lastRenderedPageBreak/>
        <w:t>деятельности по образовательным программам среднего профессионального</w:t>
      </w:r>
      <w:r w:rsidR="00886B07" w:rsidRPr="00AC05DA">
        <w:rPr>
          <w:spacing w:val="-11"/>
          <w:sz w:val="28"/>
          <w:szCs w:val="28"/>
        </w:rPr>
        <w:t xml:space="preserve"> </w:t>
      </w:r>
      <w:r w:rsidR="00886B07" w:rsidRPr="00AC05DA">
        <w:rPr>
          <w:sz w:val="28"/>
          <w:szCs w:val="28"/>
        </w:rPr>
        <w:t>образования;</w:t>
      </w:r>
      <w:r w:rsidR="00886B07" w:rsidRPr="00AC05DA">
        <w:rPr>
          <w:spacing w:val="38"/>
          <w:sz w:val="28"/>
          <w:szCs w:val="28"/>
        </w:rPr>
        <w:t xml:space="preserve"> </w:t>
      </w:r>
      <w:r w:rsidR="00886B07" w:rsidRPr="00AC05DA">
        <w:rPr>
          <w:sz w:val="28"/>
          <w:szCs w:val="28"/>
        </w:rPr>
        <w:t>среднего профессионального образования;</w:t>
      </w:r>
    </w:p>
    <w:p w14:paraId="5AF77AD1" w14:textId="63DA9C36" w:rsidR="00BA67A5" w:rsidRPr="00AC05DA" w:rsidRDefault="006601A9" w:rsidP="00425A79">
      <w:pPr>
        <w:pStyle w:val="a5"/>
        <w:tabs>
          <w:tab w:val="left" w:pos="1826"/>
        </w:tabs>
        <w:spacing w:line="360" w:lineRule="auto"/>
        <w:ind w:left="0" w:firstLine="567"/>
        <w:jc w:val="both"/>
        <w:rPr>
          <w:sz w:val="28"/>
          <w:szCs w:val="28"/>
        </w:rPr>
      </w:pPr>
      <w:r w:rsidRPr="00AC05DA">
        <w:rPr>
          <w:sz w:val="28"/>
          <w:szCs w:val="28"/>
        </w:rPr>
        <w:t xml:space="preserve">- </w:t>
      </w:r>
      <w:r w:rsidR="00886B07" w:rsidRPr="00AC05DA">
        <w:rPr>
          <w:sz w:val="28"/>
          <w:szCs w:val="28"/>
        </w:rPr>
        <w:t>Федерального государственного образовательного стандарта среднего профессионального образования по специальности 31.02.01. Лечебное дело;</w:t>
      </w:r>
    </w:p>
    <w:p w14:paraId="632F7CDD" w14:textId="36FC4C0F" w:rsidR="00BA67A5" w:rsidRPr="00AC05DA" w:rsidRDefault="006601A9" w:rsidP="00425A79">
      <w:pPr>
        <w:pStyle w:val="a5"/>
        <w:tabs>
          <w:tab w:val="left" w:pos="1951"/>
        </w:tabs>
        <w:spacing w:line="360" w:lineRule="auto"/>
        <w:ind w:left="0" w:firstLine="567"/>
        <w:jc w:val="both"/>
        <w:rPr>
          <w:sz w:val="28"/>
          <w:szCs w:val="28"/>
        </w:rPr>
      </w:pPr>
      <w:r w:rsidRPr="00AC05DA">
        <w:rPr>
          <w:sz w:val="28"/>
          <w:szCs w:val="28"/>
        </w:rPr>
        <w:t xml:space="preserve">- </w:t>
      </w:r>
      <w:r w:rsidR="00886B07" w:rsidRPr="00AC05DA">
        <w:rPr>
          <w:sz w:val="28"/>
          <w:szCs w:val="28"/>
        </w:rPr>
        <w:t>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w:t>
      </w:r>
      <w:r w:rsidR="00886B07" w:rsidRPr="00AC05DA">
        <w:rPr>
          <w:spacing w:val="40"/>
          <w:sz w:val="28"/>
          <w:szCs w:val="28"/>
        </w:rPr>
        <w:t xml:space="preserve"> </w:t>
      </w:r>
      <w:r w:rsidR="00886B07" w:rsidRPr="00AC05DA">
        <w:rPr>
          <w:sz w:val="28"/>
          <w:szCs w:val="28"/>
        </w:rPr>
        <w:t>«Ставропольский многопрофильный колледж»;</w:t>
      </w:r>
    </w:p>
    <w:p w14:paraId="435AA38C" w14:textId="6A8B61DA" w:rsidR="006574E7" w:rsidRPr="00AC05DA" w:rsidRDefault="006601A9" w:rsidP="00425A79">
      <w:pPr>
        <w:pStyle w:val="a5"/>
        <w:tabs>
          <w:tab w:val="left" w:pos="1936"/>
          <w:tab w:val="left" w:pos="5904"/>
        </w:tabs>
        <w:spacing w:line="360" w:lineRule="auto"/>
        <w:ind w:left="0" w:firstLine="567"/>
        <w:jc w:val="both"/>
        <w:rPr>
          <w:sz w:val="28"/>
          <w:szCs w:val="28"/>
        </w:rPr>
      </w:pPr>
      <w:r w:rsidRPr="00AC05DA">
        <w:rPr>
          <w:sz w:val="28"/>
          <w:szCs w:val="28"/>
        </w:rPr>
        <w:t xml:space="preserve">- </w:t>
      </w:r>
      <w:r w:rsidR="00886B07" w:rsidRPr="00AC05DA">
        <w:rPr>
          <w:sz w:val="28"/>
          <w:szCs w:val="28"/>
        </w:rPr>
        <w:t>Порядком проведения итоговой аттестации по образовательным программам среднего профессионального образования выпускников частного образовательного</w:t>
      </w:r>
      <w:r w:rsidR="00425A79">
        <w:rPr>
          <w:sz w:val="28"/>
          <w:szCs w:val="28"/>
        </w:rPr>
        <w:t xml:space="preserve"> </w:t>
      </w:r>
      <w:r w:rsidR="00886B07" w:rsidRPr="00AC05DA">
        <w:rPr>
          <w:sz w:val="28"/>
          <w:szCs w:val="28"/>
        </w:rPr>
        <w:t>учреждения</w:t>
      </w:r>
      <w:r w:rsidR="00AC05DA">
        <w:rPr>
          <w:sz w:val="28"/>
          <w:szCs w:val="28"/>
        </w:rPr>
        <w:t xml:space="preserve"> </w:t>
      </w:r>
      <w:r w:rsidR="00886B07" w:rsidRPr="00AC05DA">
        <w:rPr>
          <w:sz w:val="28"/>
          <w:szCs w:val="28"/>
        </w:rPr>
        <w:t>профессионального</w:t>
      </w:r>
      <w:r w:rsidR="00806647" w:rsidRPr="00AC05DA">
        <w:rPr>
          <w:spacing w:val="80"/>
          <w:w w:val="150"/>
          <w:sz w:val="28"/>
          <w:szCs w:val="28"/>
        </w:rPr>
        <w:t xml:space="preserve"> </w:t>
      </w:r>
      <w:r w:rsidR="00886B07" w:rsidRPr="00AC05DA">
        <w:rPr>
          <w:sz w:val="28"/>
          <w:szCs w:val="28"/>
        </w:rPr>
        <w:t>образования</w:t>
      </w:r>
      <w:r w:rsidR="006574E7" w:rsidRPr="00AC05DA">
        <w:rPr>
          <w:sz w:val="28"/>
          <w:szCs w:val="28"/>
        </w:rPr>
        <w:t xml:space="preserve"> </w:t>
      </w:r>
      <w:r w:rsidR="006574E7" w:rsidRPr="00AC05DA">
        <w:rPr>
          <w:w w:val="95"/>
          <w:sz w:val="28"/>
          <w:szCs w:val="28"/>
        </w:rPr>
        <w:t>«</w:t>
      </w:r>
      <w:r w:rsidR="006574E7" w:rsidRPr="00425A79">
        <w:rPr>
          <w:sz w:val="28"/>
          <w:szCs w:val="28"/>
        </w:rPr>
        <w:t>Ставропольский многопрофильный колледж».</w:t>
      </w:r>
    </w:p>
    <w:p w14:paraId="074112BF" w14:textId="7BEC1829" w:rsidR="006574E7" w:rsidRPr="00AC05DA" w:rsidRDefault="006574E7" w:rsidP="00425A79">
      <w:pPr>
        <w:pStyle w:val="a3"/>
        <w:spacing w:line="360" w:lineRule="auto"/>
        <w:ind w:firstLine="567"/>
      </w:pPr>
      <w:r w:rsidRPr="00AC05DA">
        <w:t>В соответствии со ст. 59 Федерального закона «Об образовании в Российской Федерации» государственная итоговая аттестация обучающихся, завершающих обучение по</w:t>
      </w:r>
      <w:r w:rsidRPr="00AC05DA">
        <w:rPr>
          <w:spacing w:val="-5"/>
        </w:rPr>
        <w:t xml:space="preserve"> </w:t>
      </w:r>
      <w:r w:rsidRPr="00AC05DA">
        <w:t>программам подготовки специалистов среднего звена (далее -</w:t>
      </w:r>
      <w:r w:rsidRPr="00AC05DA">
        <w:rPr>
          <w:spacing w:val="-8"/>
        </w:rPr>
        <w:t xml:space="preserve"> </w:t>
      </w:r>
      <w:r w:rsidRPr="00AC05DA">
        <w:t>ІІПССЗ</w:t>
      </w:r>
      <w:r w:rsidR="006601A9" w:rsidRPr="00AC05DA">
        <w:t>), является обязательной.</w:t>
      </w:r>
    </w:p>
    <w:p w14:paraId="4C6A11C0" w14:textId="255BBA32" w:rsidR="00806647" w:rsidRPr="00AC05DA" w:rsidRDefault="00806647" w:rsidP="00425A79">
      <w:pPr>
        <w:pStyle w:val="a3"/>
        <w:spacing w:line="360" w:lineRule="auto"/>
        <w:ind w:firstLine="567"/>
      </w:pPr>
      <w:r w:rsidRPr="00AC05DA">
        <w:t>Государственная итоговая аттестация проводится в форме государственного экзамена с учетом требований к аккредитации специалистов, установленных законодательством Российской Федерации в сфере охраны здоровья.</w:t>
      </w:r>
    </w:p>
    <w:p w14:paraId="6678D78A" w14:textId="2B67CD4A" w:rsidR="006574E7" w:rsidRPr="00AC05DA" w:rsidRDefault="006574E7" w:rsidP="00425A79">
      <w:pPr>
        <w:pStyle w:val="a3"/>
        <w:spacing w:line="360" w:lineRule="auto"/>
        <w:ind w:firstLine="567"/>
      </w:pPr>
      <w:r w:rsidRPr="00AC05DA">
        <w:t>К государственной итоговой аттестации допускаются обучающиеся,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w:t>
      </w:r>
    </w:p>
    <w:p w14:paraId="44F1C524" w14:textId="4696DBE4" w:rsidR="006574E7" w:rsidRPr="00AC05DA" w:rsidRDefault="006574E7" w:rsidP="00425A79">
      <w:pPr>
        <w:pStyle w:val="a3"/>
        <w:spacing w:line="360" w:lineRule="auto"/>
        <w:ind w:firstLine="567"/>
      </w:pPr>
      <w:r w:rsidRPr="00AC05DA">
        <w:t xml:space="preserve">Для подготовки и проведения государственной итоговой аттестации  определено </w:t>
      </w:r>
      <w:r w:rsidR="00425A79">
        <w:t>3</w:t>
      </w:r>
      <w:r w:rsidRPr="00AC05DA">
        <w:t xml:space="preserve"> недел</w:t>
      </w:r>
      <w:r w:rsidR="00425A79">
        <w:t>и</w:t>
      </w:r>
      <w:r w:rsidRPr="00AC05DA">
        <w:t>.</w:t>
      </w:r>
    </w:p>
    <w:p w14:paraId="43E70914" w14:textId="77777777" w:rsidR="00BA67A5" w:rsidRPr="00AC05DA" w:rsidRDefault="00BA67A5" w:rsidP="00AC05DA">
      <w:pPr>
        <w:spacing w:line="360" w:lineRule="auto"/>
        <w:ind w:firstLine="567"/>
        <w:jc w:val="both"/>
        <w:rPr>
          <w:sz w:val="28"/>
          <w:szCs w:val="28"/>
        </w:rPr>
        <w:sectPr w:rsidR="00BA67A5" w:rsidRPr="00AC05DA" w:rsidSect="00AC05DA">
          <w:pgSz w:w="11900" w:h="16840"/>
          <w:pgMar w:top="960" w:right="560" w:bottom="280" w:left="1276" w:header="726" w:footer="0" w:gutter="0"/>
          <w:cols w:space="720"/>
        </w:sectPr>
      </w:pPr>
    </w:p>
    <w:p w14:paraId="1B4FEBB3" w14:textId="77777777" w:rsidR="00425A79" w:rsidRDefault="00425A79" w:rsidP="00425A79">
      <w:pPr>
        <w:pStyle w:val="1"/>
        <w:tabs>
          <w:tab w:val="left" w:pos="142"/>
          <w:tab w:val="left" w:pos="1466"/>
        </w:tabs>
        <w:spacing w:line="360" w:lineRule="auto"/>
        <w:ind w:left="0" w:firstLine="0"/>
        <w:jc w:val="center"/>
      </w:pPr>
      <w:bookmarkStart w:id="17" w:name="_TOC_250006"/>
      <w:bookmarkStart w:id="18" w:name="_Toc168925497"/>
      <w:r>
        <w:lastRenderedPageBreak/>
        <w:t>5. КОНТРОЛЬ И ОЦЕНКА РЕЗУЛЬТАТОВ ОСВОЕНИЯ</w:t>
      </w:r>
      <w:bookmarkEnd w:id="17"/>
      <w:r>
        <w:t xml:space="preserve"> ППССЗ</w:t>
      </w:r>
    </w:p>
    <w:p w14:paraId="6D5FF190" w14:textId="62131CED" w:rsidR="00BA67A5" w:rsidRPr="00AC05DA" w:rsidRDefault="00886B07" w:rsidP="00425A79">
      <w:pPr>
        <w:pStyle w:val="2"/>
        <w:numPr>
          <w:ilvl w:val="1"/>
          <w:numId w:val="10"/>
        </w:numPr>
        <w:tabs>
          <w:tab w:val="left" w:pos="142"/>
          <w:tab w:val="left" w:pos="284"/>
          <w:tab w:val="left" w:pos="567"/>
          <w:tab w:val="left" w:pos="993"/>
          <w:tab w:val="left" w:pos="1691"/>
        </w:tabs>
        <w:spacing w:line="360" w:lineRule="auto"/>
        <w:ind w:left="0" w:firstLine="0"/>
        <w:jc w:val="center"/>
      </w:pPr>
      <w:r w:rsidRPr="00AC05DA">
        <w:rPr>
          <w:spacing w:val="-2"/>
        </w:rPr>
        <w:t>Контроль и</w:t>
      </w:r>
      <w:r w:rsidRPr="00AC05DA">
        <w:rPr>
          <w:spacing w:val="-11"/>
        </w:rPr>
        <w:t xml:space="preserve"> </w:t>
      </w:r>
      <w:r w:rsidRPr="00AC05DA">
        <w:rPr>
          <w:spacing w:val="-2"/>
        </w:rPr>
        <w:t>оценка</w:t>
      </w:r>
      <w:r w:rsidRPr="00AC05DA">
        <w:rPr>
          <w:spacing w:val="-3"/>
        </w:rPr>
        <w:t xml:space="preserve"> </w:t>
      </w:r>
      <w:r w:rsidRPr="00AC05DA">
        <w:rPr>
          <w:spacing w:val="-2"/>
        </w:rPr>
        <w:t xml:space="preserve">освоения программы подготовки специалистов </w:t>
      </w:r>
      <w:r w:rsidRPr="00AC05DA">
        <w:t>среднего звена, профессиональных</w:t>
      </w:r>
      <w:r w:rsidRPr="00AC05DA">
        <w:rPr>
          <w:spacing w:val="-8"/>
        </w:rPr>
        <w:t xml:space="preserve"> </w:t>
      </w:r>
      <w:r w:rsidRPr="00AC05DA">
        <w:t>и общих компетенций</w:t>
      </w:r>
      <w:bookmarkEnd w:id="18"/>
    </w:p>
    <w:p w14:paraId="1A575465" w14:textId="0C5C00F6" w:rsidR="00BA67A5" w:rsidRPr="00AC05DA" w:rsidRDefault="00BA67A5" w:rsidP="00AC05DA">
      <w:pPr>
        <w:pStyle w:val="a3"/>
        <w:spacing w:line="360" w:lineRule="auto"/>
        <w:ind w:firstLine="567"/>
        <w:jc w:val="left"/>
        <w:rPr>
          <w:b/>
        </w:rPr>
      </w:pPr>
    </w:p>
    <w:p w14:paraId="2C728D80"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Оценка качества освоения основной профессиональной образовательной программы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локальными актами.</w:t>
      </w:r>
    </w:p>
    <w:p w14:paraId="41AB1F3F"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Для аттестации обучающихся на соответствие их персональных достижений по этапным требованиям ППССЗ (текущий контроль и промежуточная аттестация) в колледже создаются и утверждаются фонды оценочных средств (ФОС), позволяющие оценивать знания, умения по дисциплине, знания, умения и освоенные компетенции по профессиональному модулю. Фонды оценочных средств для промежуточной аттестации разрабатываются и утверждаются колледжем самостоятельно. Утверждение ФОС для государственной итоговой аттестации осуществляется после положительного заключения работодателей.</w:t>
      </w:r>
    </w:p>
    <w:p w14:paraId="5CDA931F" w14:textId="10AB1049" w:rsidR="00425A79" w:rsidRPr="00425A79" w:rsidRDefault="00425A79" w:rsidP="00425A79">
      <w:pPr>
        <w:tabs>
          <w:tab w:val="left" w:pos="142"/>
        </w:tabs>
        <w:spacing w:line="360" w:lineRule="auto"/>
        <w:ind w:firstLine="709"/>
        <w:jc w:val="both"/>
        <w:rPr>
          <w:sz w:val="28"/>
          <w:szCs w:val="28"/>
        </w:rPr>
      </w:pPr>
      <w:r w:rsidRPr="00425A79">
        <w:rPr>
          <w:sz w:val="28"/>
          <w:szCs w:val="28"/>
        </w:rPr>
        <w:t>В соответствии с требованиями ФГОС СПО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конкретные формы и процедуры текущего контроля знаний, промежуточной аттестации по каждой дисциплине и профессиональному модулю разрабатываются колледжем самостоятельно и доводятся до сведения обучающихся в течение первых двух месяцев с начала обучения.</w:t>
      </w:r>
    </w:p>
    <w:p w14:paraId="484AE0EE"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Для аттестации обучающихся на соответствие их персональных достижений по этапным требованиям соответствующей ППССЗ (текущий контроль и промежуточная аттестация) созданы фонды оценочных средств, включающие типовые задания, контрольные работы, планы практических заданий, лабораторных работ, материалы зачетов и экзаменов, тесты и компьютерные тестирующие программы, примерную тематику курсовых работ, рефератов и т.п., а также иные формы контроля, позволяющие оценить знания, умения и освоенные компетенции.</w:t>
      </w:r>
    </w:p>
    <w:p w14:paraId="7BA3EE0A"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lastRenderedPageBreak/>
        <w:t>Программы текущего контроля и промежуточной аттестации обучающихся максимально приближены к условиям их будущей профессиональной деятельности.</w:t>
      </w:r>
    </w:p>
    <w:p w14:paraId="5AEFDED5"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Организация текущего контроля осуществляется в соответствии с учебным планом. Предусмотрены следующие виды текущего контроля: опрос, контрольные работы, тестирование, собеседование и др.</w:t>
      </w:r>
    </w:p>
    <w:p w14:paraId="3F446C1E"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Контроль знаний обучающихся проводится по следующей схеме:</w:t>
      </w:r>
    </w:p>
    <w:p w14:paraId="3EF49377"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1) текущий контроль знаний в семестре;</w:t>
      </w:r>
    </w:p>
    <w:p w14:paraId="47CA0A88"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2) промежуточная аттестация в форме зачетов и</w:t>
      </w:r>
      <w:r w:rsidRPr="00425A79">
        <w:rPr>
          <w:sz w:val="28"/>
          <w:szCs w:val="28"/>
        </w:rPr>
        <w:tab/>
        <w:t xml:space="preserve"> экзаменов </w:t>
      </w:r>
      <w:r w:rsidRPr="00425A79">
        <w:rPr>
          <w:spacing w:val="-1"/>
          <w:sz w:val="28"/>
          <w:szCs w:val="28"/>
        </w:rPr>
        <w:t xml:space="preserve">(в </w:t>
      </w:r>
      <w:r w:rsidRPr="00425A79">
        <w:rPr>
          <w:sz w:val="28"/>
          <w:szCs w:val="28"/>
        </w:rPr>
        <w:t>соответствии с учебными планами);</w:t>
      </w:r>
    </w:p>
    <w:p w14:paraId="2D02D621"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3) государственная итоговая аттестация.</w:t>
      </w:r>
    </w:p>
    <w:p w14:paraId="60DD77D8"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Основными видами контроля учебных достижений, обучающихся (знаний, умений, общих и профессиональных компетенций) в рамках дисциплины или модуля в течение семестра являются текущий контроль и промежуточная аттестация.</w:t>
      </w:r>
    </w:p>
    <w:p w14:paraId="2B4B7ABA"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Контроль и оценка освоения программы подготовки специалистов среднего звена, профессиональных и общих компетенций осуществляется согласно Положению о формах, периодичности, порядке текущего контроля успеваемости и промежуточной аттестации обучающихся в колледже.</w:t>
      </w:r>
    </w:p>
    <w:p w14:paraId="09B00292" w14:textId="7C4C032D" w:rsidR="00425A79" w:rsidRPr="00425A79" w:rsidRDefault="00425A79" w:rsidP="00425A79">
      <w:pPr>
        <w:tabs>
          <w:tab w:val="left" w:pos="142"/>
        </w:tabs>
        <w:spacing w:line="360" w:lineRule="auto"/>
        <w:ind w:firstLine="709"/>
        <w:jc w:val="both"/>
        <w:rPr>
          <w:sz w:val="28"/>
          <w:szCs w:val="28"/>
        </w:rPr>
      </w:pPr>
      <w:r w:rsidRPr="00425A79">
        <w:rPr>
          <w:sz w:val="28"/>
          <w:szCs w:val="28"/>
        </w:rPr>
        <w:t>Текущий контроль успеваемости и промежуточная аттестация выпускников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 регламентируется Положением о проведении текущего контроля успеваемости и промежуточной аттестации, обучающихся в СмК, Положением о практике обучающихся, осваивающих программы подготовки специалистов среднего звена в СмК, Положением об организации курсового и дипломного проектирования, Положением о планировании и организации самостоятельной работы студентов, Положением о планировании, организации и проведении лабораторных работ и практических занятий.</w:t>
      </w:r>
    </w:p>
    <w:p w14:paraId="405F5C14"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Текущий контроль – это непрерывное осуществление проверки усвоения знаний, умений и применения профессиональных навыков, формирования общих и профессиональных компетенций.</w:t>
      </w:r>
    </w:p>
    <w:p w14:paraId="255C3838"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lastRenderedPageBreak/>
        <w:t>Могут применяться следующие формы текущего контроля: устный опрос; письменный опрос; тестирование; контрольные работы; курсовые работы (проекты); проверка выполнения домашних самостоятельных работ (рефератов, составление кроссвордов, создание презентаций); проверка заданий практических работ; собеседование.</w:t>
      </w:r>
    </w:p>
    <w:p w14:paraId="5DE584B9"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Промежуточный контроль по дисциплине, МДК – это форма контроля, проводимая по завершению изучения дисциплины, МДК в семестре. Время проведения и продолжительность промежуточного контроля устанавливается графиком учебного процесса.</w:t>
      </w:r>
    </w:p>
    <w:p w14:paraId="492198E1"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В промежуточную аттестацию по дисциплине или МДК могут включаться следующие формы контроля: экзамен; комплексный экзамен; экзамен по модулю; зачет; дифференцированный зачет; комплексный зачет; комплексный дифференцированный зачет.</w:t>
      </w:r>
    </w:p>
    <w:p w14:paraId="28F2CA41" w14:textId="77777777" w:rsidR="00425A79" w:rsidRPr="00425A79" w:rsidRDefault="00425A79" w:rsidP="00425A79">
      <w:pPr>
        <w:tabs>
          <w:tab w:val="left" w:pos="142"/>
          <w:tab w:val="left" w:pos="1796"/>
          <w:tab w:val="left" w:pos="3516"/>
          <w:tab w:val="left" w:pos="4214"/>
          <w:tab w:val="left" w:pos="5602"/>
          <w:tab w:val="left" w:pos="6164"/>
          <w:tab w:val="left" w:pos="8768"/>
        </w:tabs>
        <w:spacing w:line="360" w:lineRule="auto"/>
        <w:ind w:firstLine="709"/>
        <w:jc w:val="both"/>
        <w:rPr>
          <w:sz w:val="28"/>
          <w:szCs w:val="28"/>
        </w:rPr>
      </w:pPr>
      <w:r w:rsidRPr="00425A79">
        <w:rPr>
          <w:sz w:val="28"/>
          <w:szCs w:val="28"/>
        </w:rPr>
        <w:t>Для аттестации по учебной и производственной практике обучающимися представляются отчеты по выполнению заданий по практике, характеристики, отзывы руководителей практик и аттестационные листы с места прохождения практики.</w:t>
      </w:r>
    </w:p>
    <w:p w14:paraId="0545E347"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В целях проверки уровня овладения обучающимися видом профессиональной деятельности и соответствующими профессиональными и общими компетенциями по итогам профессионального модуля, проводится квалификационный экзамен. В качестве председателя экзаменационной комиссии привлекается квалифицированный специалист предприятия отрасли, имеющий профильное образование.</w:t>
      </w:r>
    </w:p>
    <w:p w14:paraId="652CCF17" w14:textId="404DE09F" w:rsidR="00425A79" w:rsidRDefault="00425A79" w:rsidP="00425A79">
      <w:pPr>
        <w:tabs>
          <w:tab w:val="left" w:pos="142"/>
        </w:tabs>
        <w:spacing w:line="360" w:lineRule="auto"/>
        <w:ind w:firstLine="709"/>
        <w:jc w:val="both"/>
        <w:rPr>
          <w:sz w:val="28"/>
          <w:szCs w:val="28"/>
        </w:rPr>
      </w:pPr>
      <w:r w:rsidRPr="00425A79">
        <w:rPr>
          <w:sz w:val="28"/>
          <w:szCs w:val="28"/>
        </w:rPr>
        <w:t xml:space="preserve">Материалы, определяющие порядок и содержание проведения промежуточной и итоговой аттестации, включают: контрольные вопросы по учебным дисциплинам; фонд тестовых заданий; экзаменационные билеты; методические указания к выполнению практических </w:t>
      </w:r>
      <w:r w:rsidRPr="00425A79">
        <w:rPr>
          <w:spacing w:val="-2"/>
          <w:sz w:val="28"/>
          <w:szCs w:val="28"/>
        </w:rPr>
        <w:t xml:space="preserve">и </w:t>
      </w:r>
      <w:r w:rsidRPr="00425A79">
        <w:rPr>
          <w:sz w:val="28"/>
          <w:szCs w:val="28"/>
        </w:rPr>
        <w:t xml:space="preserve">самостоятельных, курсовых работ; программы учебной и производственной </w:t>
      </w:r>
      <w:r>
        <w:rPr>
          <w:sz w:val="28"/>
          <w:szCs w:val="28"/>
        </w:rPr>
        <w:t>практик.</w:t>
      </w:r>
    </w:p>
    <w:p w14:paraId="2D4C2963" w14:textId="77777777" w:rsidR="00425A79" w:rsidRDefault="00425A79" w:rsidP="00425A79">
      <w:pPr>
        <w:tabs>
          <w:tab w:val="left" w:pos="142"/>
        </w:tabs>
        <w:spacing w:line="360" w:lineRule="auto"/>
        <w:ind w:firstLine="709"/>
        <w:jc w:val="both"/>
        <w:rPr>
          <w:sz w:val="28"/>
          <w:szCs w:val="28"/>
        </w:rPr>
      </w:pPr>
    </w:p>
    <w:p w14:paraId="06AF183F" w14:textId="77777777" w:rsidR="00425A79" w:rsidRPr="00425A79" w:rsidRDefault="00425A79" w:rsidP="00425A79">
      <w:pPr>
        <w:tabs>
          <w:tab w:val="left" w:pos="142"/>
        </w:tabs>
        <w:spacing w:line="360" w:lineRule="auto"/>
        <w:ind w:firstLine="709"/>
        <w:jc w:val="both"/>
        <w:rPr>
          <w:sz w:val="28"/>
          <w:szCs w:val="28"/>
        </w:rPr>
      </w:pPr>
    </w:p>
    <w:p w14:paraId="5E570BBE" w14:textId="5A0E39FC" w:rsidR="00425A79" w:rsidRPr="00556801" w:rsidRDefault="00425A79" w:rsidP="00425A79">
      <w:pPr>
        <w:pStyle w:val="1"/>
        <w:numPr>
          <w:ilvl w:val="1"/>
          <w:numId w:val="10"/>
        </w:numPr>
        <w:tabs>
          <w:tab w:val="left" w:pos="0"/>
          <w:tab w:val="left" w:pos="142"/>
        </w:tabs>
        <w:spacing w:line="360" w:lineRule="auto"/>
        <w:ind w:left="0" w:firstLine="0"/>
        <w:jc w:val="center"/>
      </w:pPr>
      <w:bookmarkStart w:id="19" w:name="_Toc168925498"/>
      <w:r w:rsidRPr="00556801">
        <w:lastRenderedPageBreak/>
        <w:t>Формирование оценочных средств для проведения государственной итоговой аттестации</w:t>
      </w:r>
    </w:p>
    <w:p w14:paraId="4C6A6D36" w14:textId="77777777" w:rsidR="00425A79" w:rsidRDefault="00425A79" w:rsidP="00425A79">
      <w:pPr>
        <w:pStyle w:val="1"/>
        <w:tabs>
          <w:tab w:val="left" w:pos="142"/>
          <w:tab w:val="left" w:pos="2064"/>
        </w:tabs>
        <w:spacing w:line="360" w:lineRule="auto"/>
        <w:ind w:left="0" w:firstLine="709"/>
        <w:jc w:val="both"/>
        <w:rPr>
          <w:b w:val="0"/>
          <w:bCs w:val="0"/>
          <w:iCs/>
        </w:rPr>
      </w:pPr>
      <w:r w:rsidRPr="00556801">
        <w:rPr>
          <w:b w:val="0"/>
          <w:bCs w:val="0"/>
          <w:iCs/>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29EC8DC1" w14:textId="77777777" w:rsidR="00425A79" w:rsidRPr="00556801" w:rsidRDefault="00425A79" w:rsidP="00425A79">
      <w:pPr>
        <w:pStyle w:val="1"/>
        <w:tabs>
          <w:tab w:val="left" w:pos="142"/>
          <w:tab w:val="left" w:pos="2064"/>
        </w:tabs>
        <w:spacing w:line="360" w:lineRule="auto"/>
        <w:ind w:left="0" w:firstLine="709"/>
        <w:jc w:val="both"/>
        <w:rPr>
          <w:b w:val="0"/>
          <w:bCs w:val="0"/>
          <w:iCs/>
        </w:rPr>
      </w:pPr>
      <w:r w:rsidRPr="00556801">
        <w:rPr>
          <w:b w:val="0"/>
          <w:bCs w:val="0"/>
          <w:iCs/>
        </w:rPr>
        <w:t xml:space="preserve">Государственная итоговая аттестация проводится в форме государственного экзамена. </w:t>
      </w:r>
    </w:p>
    <w:p w14:paraId="7306F67C" w14:textId="77777777" w:rsidR="00425A79" w:rsidRDefault="00425A79" w:rsidP="00425A79">
      <w:pPr>
        <w:pStyle w:val="1"/>
        <w:tabs>
          <w:tab w:val="left" w:pos="142"/>
          <w:tab w:val="left" w:pos="2064"/>
        </w:tabs>
        <w:spacing w:line="360" w:lineRule="auto"/>
        <w:ind w:left="0" w:firstLine="709"/>
        <w:jc w:val="both"/>
        <w:rPr>
          <w:b w:val="0"/>
          <w:bCs w:val="0"/>
          <w:iCs/>
        </w:rPr>
      </w:pPr>
      <w:r w:rsidRPr="00556801">
        <w:rPr>
          <w:b w:val="0"/>
          <w:bCs w:val="0"/>
          <w:iCs/>
        </w:rPr>
        <w:t>Государственная итоговая аттестация завершается присвоением квалификации специалиста среднего звена: медицинская сестра/медицинский брат.</w:t>
      </w:r>
    </w:p>
    <w:p w14:paraId="6D2AD6ED" w14:textId="77777777" w:rsidR="00425A79" w:rsidRPr="00556801" w:rsidRDefault="00425A79" w:rsidP="00425A79">
      <w:pPr>
        <w:pStyle w:val="1"/>
        <w:tabs>
          <w:tab w:val="left" w:pos="142"/>
          <w:tab w:val="left" w:pos="2064"/>
        </w:tabs>
        <w:spacing w:line="360" w:lineRule="auto"/>
        <w:ind w:left="0" w:firstLine="709"/>
        <w:jc w:val="both"/>
        <w:rPr>
          <w:b w:val="0"/>
          <w:bCs w:val="0"/>
          <w:iCs/>
        </w:rPr>
      </w:pPr>
      <w:r w:rsidRPr="00556801">
        <w:rPr>
          <w:b w:val="0"/>
          <w:bCs w:val="0"/>
          <w:iCs/>
        </w:rPr>
        <w:t>Для государственной итоговой аттестации образовательной организацией разрабатывается программа государственной итоговой аттестации.</w:t>
      </w:r>
    </w:p>
    <w:p w14:paraId="1F8420E2" w14:textId="77777777" w:rsidR="00425A79" w:rsidRDefault="00425A79" w:rsidP="00425A79">
      <w:pPr>
        <w:pStyle w:val="1"/>
        <w:tabs>
          <w:tab w:val="left" w:pos="142"/>
          <w:tab w:val="left" w:pos="2064"/>
        </w:tabs>
        <w:spacing w:line="360" w:lineRule="auto"/>
        <w:ind w:left="0" w:firstLine="709"/>
        <w:jc w:val="both"/>
        <w:rPr>
          <w:b w:val="0"/>
          <w:bCs w:val="0"/>
          <w:iCs/>
        </w:rPr>
      </w:pPr>
      <w:r w:rsidRPr="00556801">
        <w:rPr>
          <w:b w:val="0"/>
          <w:bCs w:val="0"/>
          <w:iCs/>
        </w:rPr>
        <w:t>Для государственного экзамена используются оценочные материалы, разработанные методическим центром аккредитации специалистов.</w:t>
      </w:r>
    </w:p>
    <w:p w14:paraId="2AEE4F66" w14:textId="77777777" w:rsidR="00425A79" w:rsidRDefault="00425A79" w:rsidP="00425A79">
      <w:pPr>
        <w:pStyle w:val="1"/>
        <w:tabs>
          <w:tab w:val="left" w:pos="142"/>
          <w:tab w:val="left" w:pos="2064"/>
        </w:tabs>
        <w:spacing w:line="360" w:lineRule="auto"/>
        <w:ind w:left="0" w:firstLine="709"/>
        <w:jc w:val="both"/>
        <w:rPr>
          <w:b w:val="0"/>
          <w:bCs w:val="0"/>
          <w:iCs/>
        </w:rPr>
      </w:pPr>
      <w:r w:rsidRPr="00556801">
        <w:rPr>
          <w:b w:val="0"/>
          <w:bCs w:val="0"/>
          <w:iCs/>
        </w:rPr>
        <w:t xml:space="preserve">Примерные оценочные средства для проведения ГИА включают типовые задания для государственного экзамена, описание процедур и условий проведения государственной итоговой аттестации, критерии оценки. </w:t>
      </w:r>
    </w:p>
    <w:p w14:paraId="0641CC42" w14:textId="77777777" w:rsidR="00425A79" w:rsidRPr="00556801" w:rsidRDefault="00425A79" w:rsidP="00425A79">
      <w:pPr>
        <w:pStyle w:val="1"/>
        <w:tabs>
          <w:tab w:val="left" w:pos="142"/>
          <w:tab w:val="left" w:pos="2064"/>
        </w:tabs>
        <w:spacing w:line="360" w:lineRule="auto"/>
        <w:ind w:left="0" w:firstLine="709"/>
        <w:jc w:val="both"/>
        <w:rPr>
          <w:b w:val="0"/>
          <w:bCs w:val="0"/>
          <w:iCs/>
        </w:rPr>
      </w:pPr>
    </w:p>
    <w:bookmarkEnd w:id="19"/>
    <w:p w14:paraId="7C7B4C66" w14:textId="77777777" w:rsidR="00425A79" w:rsidRPr="0023068C" w:rsidRDefault="00425A79" w:rsidP="00425A79">
      <w:pPr>
        <w:pStyle w:val="1"/>
        <w:tabs>
          <w:tab w:val="left" w:pos="142"/>
          <w:tab w:val="left" w:pos="2064"/>
        </w:tabs>
        <w:spacing w:line="360" w:lineRule="auto"/>
        <w:ind w:left="0" w:firstLine="0"/>
        <w:jc w:val="center"/>
      </w:pPr>
      <w:r>
        <w:t>5.3. Организация государственной итоговой аттестации выпускников</w:t>
      </w:r>
    </w:p>
    <w:p w14:paraId="40396594" w14:textId="289CBB29" w:rsidR="00425A79" w:rsidRPr="00425A79" w:rsidRDefault="00425A79" w:rsidP="00425A79">
      <w:pPr>
        <w:tabs>
          <w:tab w:val="left" w:pos="142"/>
        </w:tabs>
        <w:spacing w:line="360" w:lineRule="auto"/>
        <w:ind w:firstLine="709"/>
        <w:jc w:val="both"/>
        <w:rPr>
          <w:sz w:val="28"/>
          <w:szCs w:val="28"/>
        </w:rPr>
      </w:pPr>
      <w:r w:rsidRPr="00425A79">
        <w:rPr>
          <w:sz w:val="28"/>
          <w:szCs w:val="28"/>
        </w:rPr>
        <w:t>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специальности 3</w:t>
      </w:r>
      <w:r>
        <w:rPr>
          <w:sz w:val="28"/>
          <w:szCs w:val="28"/>
        </w:rPr>
        <w:t>1</w:t>
      </w:r>
      <w:r w:rsidRPr="00425A79">
        <w:rPr>
          <w:sz w:val="28"/>
          <w:szCs w:val="28"/>
        </w:rPr>
        <w:t xml:space="preserve">.02.01. </w:t>
      </w:r>
      <w:r>
        <w:rPr>
          <w:sz w:val="28"/>
          <w:szCs w:val="28"/>
        </w:rPr>
        <w:t>Лечебное</w:t>
      </w:r>
      <w:r w:rsidRPr="00425A79">
        <w:rPr>
          <w:sz w:val="28"/>
          <w:szCs w:val="28"/>
        </w:rPr>
        <w:t xml:space="preserve"> дело.</w:t>
      </w:r>
    </w:p>
    <w:p w14:paraId="74FAB1A2"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 xml:space="preserve">Государственная итоговая аттестация призвана способствовать </w:t>
      </w:r>
      <w:r w:rsidRPr="00425A79">
        <w:rPr>
          <w:sz w:val="28"/>
          <w:szCs w:val="28"/>
        </w:rPr>
        <w:lastRenderedPageBreak/>
        <w:t>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w:t>
      </w:r>
    </w:p>
    <w:p w14:paraId="507D9002"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w:t>
      </w:r>
    </w:p>
    <w:p w14:paraId="7C0A75D0"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Сроки проведения государственной итоговой аттестации  определяются колледжем в соответствии с календарным учебным графиком.</w:t>
      </w:r>
    </w:p>
    <w:p w14:paraId="3856ABA4"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Программа государственной итоговой аттестации, а также критерии оценки знаний, доводятся до сведения студентов, не позднее, чем за шесть месяцев до начала государственной итоговой аттестации.</w:t>
      </w:r>
    </w:p>
    <w:p w14:paraId="70038ED0"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Для проведения государственной итоговой аттестации формируется государственная экзаменационная комиссия в порядке, предусмотренном Порядком проведения государственной итоговой аттестации по образовательным программам среднего  профессионального образования</w:t>
      </w:r>
      <w:r w:rsidRPr="00425A79">
        <w:rPr>
          <w:spacing w:val="1"/>
          <w:sz w:val="28"/>
          <w:szCs w:val="28"/>
        </w:rPr>
        <w:t>.</w:t>
      </w:r>
    </w:p>
    <w:p w14:paraId="538AB267"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Состав государственной экзаменационной комиссии утверждается приказом директора СмК.</w:t>
      </w:r>
    </w:p>
    <w:p w14:paraId="0AEB0864" w14:textId="77777777" w:rsidR="00425A79" w:rsidRPr="00425A79" w:rsidRDefault="00425A79" w:rsidP="00425A79">
      <w:pPr>
        <w:tabs>
          <w:tab w:val="left" w:pos="142"/>
        </w:tabs>
        <w:spacing w:line="360" w:lineRule="auto"/>
        <w:ind w:firstLine="709"/>
        <w:jc w:val="both"/>
        <w:rPr>
          <w:sz w:val="28"/>
          <w:szCs w:val="28"/>
        </w:rPr>
      </w:pPr>
      <w:r w:rsidRPr="00425A79">
        <w:rPr>
          <w:sz w:val="28"/>
          <w:szCs w:val="28"/>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Необходимым условием допуска к государственной итоговой аттестации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 ведомостей квалификационных экзаменов.</w:t>
      </w:r>
    </w:p>
    <w:p w14:paraId="365D3E18" w14:textId="77777777" w:rsidR="00F07717" w:rsidRPr="00AC05DA" w:rsidRDefault="00F07717" w:rsidP="00AC05DA">
      <w:pPr>
        <w:pStyle w:val="a3"/>
        <w:spacing w:line="360" w:lineRule="auto"/>
        <w:ind w:firstLine="567"/>
        <w:sectPr w:rsidR="00F07717" w:rsidRPr="00AC05DA" w:rsidSect="00AC05DA">
          <w:pgSz w:w="11900" w:h="16840"/>
          <w:pgMar w:top="960" w:right="560" w:bottom="280" w:left="1276" w:header="726" w:footer="0" w:gutter="0"/>
          <w:cols w:space="720"/>
        </w:sectPr>
      </w:pPr>
    </w:p>
    <w:p w14:paraId="59418CC9" w14:textId="77777777" w:rsidR="00BA67A5" w:rsidRPr="00AC05DA" w:rsidRDefault="00BA67A5" w:rsidP="00AC05DA">
      <w:pPr>
        <w:pStyle w:val="a3"/>
        <w:spacing w:line="360" w:lineRule="auto"/>
        <w:ind w:firstLine="567"/>
        <w:jc w:val="left"/>
      </w:pPr>
    </w:p>
    <w:p w14:paraId="42C2D828" w14:textId="406BDBC3" w:rsidR="00BA67A5" w:rsidRPr="00AC05DA" w:rsidRDefault="00374683" w:rsidP="00AC05DA">
      <w:pPr>
        <w:pStyle w:val="a5"/>
        <w:spacing w:line="360" w:lineRule="auto"/>
        <w:ind w:left="0" w:firstLine="567"/>
        <w:jc w:val="center"/>
        <w:rPr>
          <w:b/>
          <w:bCs/>
          <w:sz w:val="28"/>
          <w:szCs w:val="28"/>
        </w:rPr>
      </w:pPr>
      <w:r w:rsidRPr="00AC05DA">
        <w:rPr>
          <w:b/>
          <w:bCs/>
          <w:sz w:val="28"/>
          <w:szCs w:val="28"/>
        </w:rPr>
        <w:t xml:space="preserve">6. </w:t>
      </w:r>
      <w:r w:rsidR="00886B07" w:rsidRPr="00AC05DA">
        <w:rPr>
          <w:b/>
          <w:bCs/>
          <w:sz w:val="28"/>
          <w:szCs w:val="28"/>
        </w:rPr>
        <w:t>PECУPCHOE</w:t>
      </w:r>
      <w:r w:rsidR="00886B07" w:rsidRPr="00AC05DA">
        <w:rPr>
          <w:b/>
          <w:bCs/>
          <w:spacing w:val="4"/>
          <w:sz w:val="28"/>
          <w:szCs w:val="28"/>
        </w:rPr>
        <w:t xml:space="preserve"> </w:t>
      </w:r>
      <w:r w:rsidR="00886B07" w:rsidRPr="00AC05DA">
        <w:rPr>
          <w:b/>
          <w:bCs/>
          <w:sz w:val="28"/>
          <w:szCs w:val="28"/>
        </w:rPr>
        <w:t>ОБЕСПЕЧЕНИЕ</w:t>
      </w:r>
      <w:r w:rsidR="00886B07" w:rsidRPr="00AC05DA">
        <w:rPr>
          <w:b/>
          <w:bCs/>
          <w:spacing w:val="13"/>
          <w:sz w:val="28"/>
          <w:szCs w:val="28"/>
        </w:rPr>
        <w:t xml:space="preserve"> </w:t>
      </w:r>
      <w:r w:rsidR="00886B07" w:rsidRPr="00AC05DA">
        <w:rPr>
          <w:b/>
          <w:bCs/>
          <w:spacing w:val="-2"/>
          <w:sz w:val="28"/>
          <w:szCs w:val="28"/>
        </w:rPr>
        <w:t>ППССЗ</w:t>
      </w:r>
    </w:p>
    <w:p w14:paraId="47EB47E7" w14:textId="77777777" w:rsidR="00BA67A5" w:rsidRPr="00AC05DA" w:rsidRDefault="00BA67A5" w:rsidP="00AC05DA">
      <w:pPr>
        <w:pStyle w:val="a3"/>
        <w:spacing w:line="360" w:lineRule="auto"/>
        <w:ind w:firstLine="567"/>
        <w:jc w:val="left"/>
      </w:pPr>
    </w:p>
    <w:p w14:paraId="28324CCD" w14:textId="77777777" w:rsidR="00BA67A5" w:rsidRPr="00AC05DA" w:rsidRDefault="00886B07" w:rsidP="00AC05DA">
      <w:pPr>
        <w:pStyle w:val="a3"/>
        <w:spacing w:line="360" w:lineRule="auto"/>
        <w:ind w:firstLine="567"/>
      </w:pPr>
      <w:r w:rsidRPr="00AC05DA">
        <w:t>Ресурсное обеспечение ППССЗ Ставропольского многопрофильного колледжа формируется на основе требований к условиям реализации ППССЗ, определяемых ФГОС CПO по специальности 31.02.01 Лечебное дело.</w:t>
      </w:r>
    </w:p>
    <w:p w14:paraId="2CB90CD2" w14:textId="77777777" w:rsidR="00BA67A5" w:rsidRPr="00AC05DA" w:rsidRDefault="00BA67A5" w:rsidP="00AC05DA">
      <w:pPr>
        <w:pStyle w:val="a3"/>
        <w:spacing w:line="360" w:lineRule="auto"/>
        <w:ind w:firstLine="567"/>
        <w:jc w:val="left"/>
      </w:pPr>
    </w:p>
    <w:p w14:paraId="5C9CC81C" w14:textId="77777777" w:rsidR="00425A79" w:rsidRPr="00425A79" w:rsidRDefault="00425A79" w:rsidP="00425A79">
      <w:pPr>
        <w:tabs>
          <w:tab w:val="left" w:pos="142"/>
          <w:tab w:val="left" w:pos="2936"/>
        </w:tabs>
        <w:jc w:val="center"/>
        <w:outlineLvl w:val="0"/>
        <w:rPr>
          <w:b/>
          <w:bCs/>
          <w:sz w:val="28"/>
          <w:szCs w:val="28"/>
        </w:rPr>
      </w:pPr>
      <w:bookmarkStart w:id="20" w:name="_TOC_250002"/>
      <w:r w:rsidRPr="00425A79">
        <w:rPr>
          <w:b/>
          <w:bCs/>
          <w:sz w:val="28"/>
          <w:szCs w:val="28"/>
        </w:rPr>
        <w:t>6.1. Кадровое обеспечение реализации</w:t>
      </w:r>
      <w:bookmarkEnd w:id="20"/>
      <w:r w:rsidRPr="00425A79">
        <w:rPr>
          <w:b/>
          <w:bCs/>
          <w:sz w:val="28"/>
          <w:szCs w:val="28"/>
        </w:rPr>
        <w:t xml:space="preserve"> ППССЗ</w:t>
      </w:r>
    </w:p>
    <w:p w14:paraId="0BA99888" w14:textId="7F326111" w:rsidR="00BA67A5" w:rsidRPr="00AC05DA" w:rsidRDefault="00BA67A5" w:rsidP="00AC05DA">
      <w:pPr>
        <w:pStyle w:val="a3"/>
        <w:spacing w:line="360" w:lineRule="auto"/>
        <w:ind w:firstLine="567"/>
        <w:jc w:val="left"/>
        <w:rPr>
          <w:b/>
        </w:rPr>
      </w:pPr>
    </w:p>
    <w:p w14:paraId="05B5D309" w14:textId="77777777" w:rsidR="00425A79" w:rsidRDefault="00886B07" w:rsidP="00AC05DA">
      <w:pPr>
        <w:pStyle w:val="a3"/>
        <w:spacing w:line="360" w:lineRule="auto"/>
        <w:ind w:firstLine="567"/>
      </w:pPr>
      <w:r w:rsidRPr="00AC05DA">
        <w:t xml:space="preserve">Реализация основной образовательной программы среднего профессионального образования по специальности 31.02.01 Лечебное дело обеспечена педагогическими кадрами, имеющими среднее профессиональное или высшее образование, соответствующее профилю преподаваемой дисциплины (модуля). </w:t>
      </w:r>
    </w:p>
    <w:p w14:paraId="044D4013" w14:textId="2B6DB339" w:rsidR="00BA67A5" w:rsidRPr="00AC05DA" w:rsidRDefault="00886B07" w:rsidP="00AC05DA">
      <w:pPr>
        <w:pStyle w:val="a3"/>
        <w:spacing w:line="360" w:lineRule="auto"/>
        <w:ind w:firstLine="567"/>
      </w:pPr>
      <w:r w:rsidRPr="00AC05DA">
        <w:t>Опыт деятельности в организациях соответствующей профессиональной</w:t>
      </w:r>
      <w:r w:rsidRPr="00AC05DA">
        <w:rPr>
          <w:spacing w:val="-18"/>
        </w:rPr>
        <w:t xml:space="preserve"> </w:t>
      </w:r>
      <w:r w:rsidRPr="00AC05DA">
        <w:t xml:space="preserve">сферы </w:t>
      </w:r>
      <w:r w:rsidR="00F07717" w:rsidRPr="00AC05DA">
        <w:t>не менее 3-х лет</w:t>
      </w:r>
      <w:r w:rsidRPr="00AC05DA">
        <w:t>, подтвержденный</w:t>
      </w:r>
      <w:r w:rsidRPr="00AC05DA">
        <w:rPr>
          <w:spacing w:val="-7"/>
        </w:rPr>
        <w:t xml:space="preserve"> </w:t>
      </w:r>
      <w:r w:rsidRPr="00AC05DA">
        <w:t>трудовой книжкой является обязательным для преподавателей, отвечающих за освоение обучающимся профессиональных</w:t>
      </w:r>
      <w:r w:rsidRPr="00AC05DA">
        <w:rPr>
          <w:spacing w:val="-15"/>
        </w:rPr>
        <w:t xml:space="preserve"> </w:t>
      </w:r>
      <w:r w:rsidRPr="00AC05DA">
        <w:t xml:space="preserve">модулей. Преподаватели должны проходить обучение по дополнительной профессиональной программе </w:t>
      </w:r>
      <w:r w:rsidRPr="00AC05DA">
        <w:rPr>
          <w:w w:val="90"/>
        </w:rPr>
        <w:t xml:space="preserve">— </w:t>
      </w:r>
      <w:r w:rsidRPr="00AC05DA">
        <w:t>программе профессиональной переподготовки или программе повышения квалификации не реже 1 раза в 3 года. Дополнительная профессиональная программа может быть освоена в</w:t>
      </w:r>
      <w:r w:rsidRPr="00AC05DA">
        <w:rPr>
          <w:spacing w:val="-6"/>
        </w:rPr>
        <w:t xml:space="preserve"> </w:t>
      </w:r>
      <w:r w:rsidRPr="00AC05DA">
        <w:t>форме стажировки</w:t>
      </w:r>
      <w:r w:rsidRPr="00AC05DA">
        <w:rPr>
          <w:spacing w:val="25"/>
        </w:rPr>
        <w:t xml:space="preserve"> </w:t>
      </w:r>
      <w:r w:rsidRPr="00AC05DA">
        <w:t>(частично или полностью).</w:t>
      </w:r>
    </w:p>
    <w:p w14:paraId="229FC1E4" w14:textId="77777777" w:rsidR="00BA67A5" w:rsidRPr="00AC05DA" w:rsidRDefault="00886B07" w:rsidP="00AC05DA">
      <w:pPr>
        <w:pStyle w:val="a3"/>
        <w:spacing w:line="360" w:lineRule="auto"/>
        <w:ind w:firstLine="567"/>
      </w:pPr>
      <w:r w:rsidRPr="00AC05DA">
        <w:t>Педагогические</w:t>
      </w:r>
      <w:r w:rsidRPr="00AC05DA">
        <w:rPr>
          <w:spacing w:val="-3"/>
        </w:rPr>
        <w:t xml:space="preserve"> </w:t>
      </w:r>
      <w:r w:rsidRPr="00AC05DA">
        <w:t>кадры,</w:t>
      </w:r>
      <w:r w:rsidRPr="00AC05DA">
        <w:rPr>
          <w:spacing w:val="-1"/>
        </w:rPr>
        <w:t xml:space="preserve"> </w:t>
      </w:r>
      <w:r w:rsidRPr="00AC05DA">
        <w:t>осуществляющие</w:t>
      </w:r>
      <w:r w:rsidRPr="00AC05DA">
        <w:rPr>
          <w:spacing w:val="-15"/>
        </w:rPr>
        <w:t xml:space="preserve"> </w:t>
      </w:r>
      <w:r w:rsidRPr="00AC05DA">
        <w:t>руководство практикой, имеют опыт</w:t>
      </w:r>
      <w:r w:rsidRPr="00AC05DA">
        <w:rPr>
          <w:spacing w:val="-14"/>
        </w:rPr>
        <w:t xml:space="preserve"> </w:t>
      </w:r>
      <w:r w:rsidRPr="00AC05DA">
        <w:t>деятельности в</w:t>
      </w:r>
      <w:r w:rsidRPr="00AC05DA">
        <w:rPr>
          <w:spacing w:val="-13"/>
        </w:rPr>
        <w:t xml:space="preserve"> </w:t>
      </w:r>
      <w:r w:rsidRPr="00AC05DA">
        <w:t>организациях соответствующей</w:t>
      </w:r>
      <w:r w:rsidRPr="00AC05DA">
        <w:rPr>
          <w:spacing w:val="-15"/>
        </w:rPr>
        <w:t xml:space="preserve"> </w:t>
      </w:r>
      <w:r w:rsidRPr="00AC05DA">
        <w:t>профессиональной</w:t>
      </w:r>
      <w:r w:rsidRPr="00AC05DA">
        <w:rPr>
          <w:spacing w:val="-18"/>
        </w:rPr>
        <w:t xml:space="preserve"> </w:t>
      </w:r>
      <w:r w:rsidRPr="00AC05DA">
        <w:t>сферы и</w:t>
      </w:r>
      <w:r w:rsidRPr="00AC05DA">
        <w:rPr>
          <w:spacing w:val="-2"/>
        </w:rPr>
        <w:t xml:space="preserve"> </w:t>
      </w:r>
      <w:r w:rsidRPr="00AC05DA">
        <w:t>проходят стажировку в</w:t>
      </w:r>
      <w:r w:rsidRPr="00AC05DA">
        <w:rPr>
          <w:spacing w:val="-4"/>
        </w:rPr>
        <w:t xml:space="preserve"> </w:t>
      </w:r>
      <w:r w:rsidRPr="00AC05DA">
        <w:t>профильных организациях не реже 1</w:t>
      </w:r>
      <w:r w:rsidRPr="00AC05DA">
        <w:rPr>
          <w:spacing w:val="-2"/>
        </w:rPr>
        <w:t xml:space="preserve"> </w:t>
      </w:r>
      <w:r w:rsidRPr="00AC05DA">
        <w:t>раза в</w:t>
      </w:r>
      <w:r w:rsidRPr="00AC05DA">
        <w:rPr>
          <w:spacing w:val="-4"/>
        </w:rPr>
        <w:t xml:space="preserve"> </w:t>
      </w:r>
      <w:r w:rsidRPr="00AC05DA">
        <w:t>3</w:t>
      </w:r>
      <w:r w:rsidRPr="00AC05DA">
        <w:rPr>
          <w:spacing w:val="-2"/>
        </w:rPr>
        <w:t xml:space="preserve"> </w:t>
      </w:r>
      <w:r w:rsidRPr="00AC05DA">
        <w:t>года.</w:t>
      </w:r>
    </w:p>
    <w:p w14:paraId="65DE0904" w14:textId="77777777" w:rsidR="00BA67A5" w:rsidRPr="00AC05DA" w:rsidRDefault="00BA67A5" w:rsidP="00AC05DA">
      <w:pPr>
        <w:pStyle w:val="a3"/>
        <w:spacing w:line="360" w:lineRule="auto"/>
        <w:ind w:firstLine="567"/>
        <w:jc w:val="left"/>
      </w:pPr>
    </w:p>
    <w:p w14:paraId="3F3ECB9B" w14:textId="77777777" w:rsidR="00425A79" w:rsidRDefault="00425A79" w:rsidP="00425A79">
      <w:pPr>
        <w:pStyle w:val="1"/>
        <w:tabs>
          <w:tab w:val="left" w:pos="142"/>
          <w:tab w:val="left" w:pos="2215"/>
        </w:tabs>
        <w:ind w:left="0" w:firstLine="0"/>
        <w:jc w:val="center"/>
      </w:pPr>
      <w:bookmarkStart w:id="21" w:name="_TOC_250001"/>
      <w:r>
        <w:t>6.2. Учебно-методическое и информационное</w:t>
      </w:r>
      <w:bookmarkEnd w:id="21"/>
      <w:r>
        <w:t xml:space="preserve"> обеспечение</w:t>
      </w:r>
    </w:p>
    <w:p w14:paraId="096B62D4" w14:textId="77777777" w:rsidR="003330E2" w:rsidRPr="003330E2" w:rsidRDefault="003330E2" w:rsidP="003330E2">
      <w:pPr>
        <w:tabs>
          <w:tab w:val="left" w:pos="142"/>
          <w:tab w:val="left" w:pos="8460"/>
        </w:tabs>
        <w:spacing w:line="362" w:lineRule="auto"/>
        <w:ind w:firstLine="709"/>
        <w:jc w:val="both"/>
        <w:rPr>
          <w:sz w:val="28"/>
          <w:szCs w:val="28"/>
        </w:rPr>
      </w:pPr>
      <w:r w:rsidRPr="003330E2">
        <w:rPr>
          <w:sz w:val="28"/>
          <w:szCs w:val="28"/>
        </w:rPr>
        <w:t xml:space="preserve">Учебно-методическое обеспечение ППССЗ в полном объеме содержится в учебно-методических комплексах дисциплин, междисциплинарных курсах, профессиональных курсах, видах практик и итоговой аттестации. Содержание учебно-методических комплексов обеспечивает необходимый уровень и объем </w:t>
      </w:r>
      <w:r w:rsidRPr="003330E2">
        <w:rPr>
          <w:sz w:val="28"/>
          <w:szCs w:val="28"/>
        </w:rPr>
        <w:lastRenderedPageBreak/>
        <w:t>образования, включая самостоятельную работу обучающихся, а также предусматривает контроль качества освоения обучающимися ППССЗ в целом и отдельных ее компонентов.</w:t>
      </w:r>
    </w:p>
    <w:p w14:paraId="77BB164F"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Информационное обеспечение основывается как на традиционных (библиотечных и издательских), так и на новых телекоммуникационных технологиях, что соответствует требованиям ФГОС.</w:t>
      </w:r>
    </w:p>
    <w:p w14:paraId="5F53D6D9"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С целью предоставления возможности оперативного обмена информацией и доступа к информационным ресурсам, во время самостоятельной подготовки, обучающимся в читальном зале библиотеки колледжа и компьютерных классах обеспечен доступ к сети Интернет.</w:t>
      </w:r>
    </w:p>
    <w:p w14:paraId="2E66304E"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Обучающимся обеспечен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 Реализация ППССЗ обеспечивается доступом каждого обучающегося к базам данных и библиотечным фондам ЭБС «ZNANIUM.com», «BOOK.RU», который предоставляет:</w:t>
      </w:r>
    </w:p>
    <w:p w14:paraId="2157E246"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 возможность индивидуального доступа к содержимому ЭБС из любой точки, в которой имеется доступ к сети Интернет;</w:t>
      </w:r>
    </w:p>
    <w:p w14:paraId="43906B46"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 возможность одновременного индивидуального доступа к содержимому ЭБС в соответствии с требованиями ФГОС СПО;</w:t>
      </w:r>
    </w:p>
    <w:p w14:paraId="16704016"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 возможность поиска по всему содержанию ЭБС.</w:t>
      </w:r>
    </w:p>
    <w:p w14:paraId="6B5755CB" w14:textId="77777777" w:rsidR="003330E2" w:rsidRPr="003330E2" w:rsidRDefault="003330E2" w:rsidP="003330E2">
      <w:pPr>
        <w:tabs>
          <w:tab w:val="left" w:pos="142"/>
        </w:tabs>
        <w:spacing w:line="364" w:lineRule="auto"/>
        <w:ind w:firstLine="709"/>
        <w:jc w:val="both"/>
        <w:rPr>
          <w:sz w:val="28"/>
          <w:szCs w:val="28"/>
        </w:rPr>
      </w:pPr>
      <w:r w:rsidRPr="003330E2">
        <w:rPr>
          <w:sz w:val="28"/>
          <w:szCs w:val="28"/>
        </w:rPr>
        <w:t>Библиотечно-информационное обеспечение учебного процесса осуществляется библиотеками СмК.</w:t>
      </w:r>
    </w:p>
    <w:p w14:paraId="108349BB" w14:textId="77777777" w:rsidR="003330E2" w:rsidRPr="003330E2" w:rsidRDefault="003330E2" w:rsidP="003330E2">
      <w:pPr>
        <w:tabs>
          <w:tab w:val="left" w:pos="142"/>
        </w:tabs>
        <w:spacing w:line="360" w:lineRule="auto"/>
        <w:ind w:firstLine="709"/>
        <w:jc w:val="both"/>
        <w:rPr>
          <w:sz w:val="28"/>
          <w:szCs w:val="28"/>
        </w:rPr>
      </w:pPr>
      <w:r w:rsidRPr="003330E2">
        <w:rPr>
          <w:sz w:val="28"/>
          <w:szCs w:val="28"/>
        </w:rPr>
        <w:t xml:space="preserve">Библиотечный фонд укомплектован печатными и электронными изданиями основной и дополнительной литературы, изданной за последние 5 лет. </w:t>
      </w:r>
    </w:p>
    <w:p w14:paraId="17B03D83" w14:textId="77777777" w:rsidR="003330E2" w:rsidRPr="003330E2" w:rsidRDefault="003330E2" w:rsidP="003330E2">
      <w:pPr>
        <w:tabs>
          <w:tab w:val="left" w:pos="142"/>
        </w:tabs>
        <w:spacing w:line="360" w:lineRule="auto"/>
        <w:ind w:firstLine="567"/>
        <w:jc w:val="both"/>
        <w:rPr>
          <w:sz w:val="28"/>
          <w:szCs w:val="28"/>
        </w:rPr>
      </w:pPr>
      <w:r w:rsidRPr="003330E2">
        <w:rPr>
          <w:sz w:val="28"/>
          <w:szCs w:val="28"/>
        </w:rPr>
        <w:t>Библиотечный фонд, помимо учебной литературы, включает официальные справочно-библиографические и периодические издания.</w:t>
      </w:r>
    </w:p>
    <w:p w14:paraId="5F34955E" w14:textId="77777777" w:rsidR="003330E2" w:rsidRPr="003330E2" w:rsidRDefault="003330E2" w:rsidP="003330E2">
      <w:pPr>
        <w:tabs>
          <w:tab w:val="left" w:pos="142"/>
        </w:tabs>
        <w:spacing w:line="360" w:lineRule="auto"/>
        <w:ind w:firstLine="567"/>
        <w:rPr>
          <w:sz w:val="20"/>
          <w:szCs w:val="28"/>
        </w:rPr>
      </w:pPr>
      <w:r w:rsidRPr="003330E2">
        <w:rPr>
          <w:sz w:val="28"/>
          <w:szCs w:val="28"/>
        </w:rPr>
        <w:t>Каждому обучающемуся обеспечен доступ к комплектам библиотечного фонда, состоящим из 3 наименований журналов по профилю получаемой специальности.</w:t>
      </w:r>
    </w:p>
    <w:p w14:paraId="7F531BA0" w14:textId="77777777" w:rsidR="003330E2" w:rsidRPr="003330E2" w:rsidRDefault="003330E2" w:rsidP="003330E2">
      <w:pPr>
        <w:tabs>
          <w:tab w:val="left" w:pos="142"/>
        </w:tabs>
        <w:spacing w:line="360" w:lineRule="auto"/>
        <w:ind w:firstLine="567"/>
        <w:jc w:val="both"/>
        <w:rPr>
          <w:sz w:val="28"/>
          <w:szCs w:val="28"/>
        </w:rPr>
      </w:pPr>
      <w:r w:rsidRPr="003330E2">
        <w:rPr>
          <w:sz w:val="28"/>
          <w:szCs w:val="28"/>
        </w:rPr>
        <w:t xml:space="preserve">Образовательная организация обеспечена необходимым комплектом </w:t>
      </w:r>
      <w:r w:rsidRPr="003330E2">
        <w:rPr>
          <w:sz w:val="28"/>
          <w:szCs w:val="28"/>
        </w:rPr>
        <w:lastRenderedPageBreak/>
        <w:t>лицензионного программного оборудования.</w:t>
      </w:r>
    </w:p>
    <w:p w14:paraId="0E1BE4A4" w14:textId="77777777" w:rsidR="003330E2" w:rsidRPr="003330E2" w:rsidRDefault="003330E2" w:rsidP="003330E2">
      <w:pPr>
        <w:pStyle w:val="1"/>
        <w:tabs>
          <w:tab w:val="left" w:pos="142"/>
          <w:tab w:val="left" w:pos="2215"/>
        </w:tabs>
        <w:spacing w:before="0" w:line="360" w:lineRule="auto"/>
        <w:ind w:left="0" w:firstLine="0"/>
        <w:rPr>
          <w:b w:val="0"/>
        </w:rPr>
      </w:pPr>
    </w:p>
    <w:p w14:paraId="60BD8F58" w14:textId="77777777" w:rsidR="00425A79" w:rsidRDefault="00425A79" w:rsidP="003330E2">
      <w:pPr>
        <w:pStyle w:val="1"/>
        <w:tabs>
          <w:tab w:val="left" w:pos="142"/>
          <w:tab w:val="left" w:pos="3152"/>
        </w:tabs>
        <w:spacing w:before="0" w:line="360" w:lineRule="auto"/>
        <w:ind w:left="0" w:firstLine="0"/>
        <w:jc w:val="center"/>
      </w:pPr>
      <w:bookmarkStart w:id="22" w:name="_TOC_250000"/>
      <w:r>
        <w:rPr>
          <w:spacing w:val="-1"/>
        </w:rPr>
        <w:t xml:space="preserve">6.3. Материально-техническое </w:t>
      </w:r>
      <w:r>
        <w:t>обеспечение образовательного</w:t>
      </w:r>
      <w:bookmarkEnd w:id="22"/>
      <w:r>
        <w:t xml:space="preserve"> процесса</w:t>
      </w:r>
    </w:p>
    <w:p w14:paraId="04168A68" w14:textId="77777777" w:rsidR="00BA67A5" w:rsidRPr="00AC05DA" w:rsidRDefault="00886B07" w:rsidP="003330E2">
      <w:pPr>
        <w:pStyle w:val="a3"/>
        <w:spacing w:line="360" w:lineRule="auto"/>
        <w:ind w:firstLine="567"/>
      </w:pPr>
      <w:r w:rsidRPr="00AC05DA">
        <w:t>Колледж располагает материально-технической</w:t>
      </w:r>
      <w:r w:rsidRPr="00AC05DA">
        <w:rPr>
          <w:spacing w:val="-11"/>
        </w:rPr>
        <w:t xml:space="preserve"> </w:t>
      </w:r>
      <w:r w:rsidRPr="00AC05DA">
        <w:t>базой, предусмотренной ФГОС CПO, и соответствующей действующим санитарным и противопожарным правилам и нормам,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w:t>
      </w:r>
      <w:r w:rsidRPr="00AC05DA">
        <w:rPr>
          <w:spacing w:val="-15"/>
        </w:rPr>
        <w:t xml:space="preserve"> </w:t>
      </w:r>
      <w:r w:rsidRPr="00AC05DA">
        <w:t>учебным планом по специальности</w:t>
      </w:r>
      <w:r w:rsidRPr="00AC05DA">
        <w:rPr>
          <w:spacing w:val="27"/>
        </w:rPr>
        <w:t xml:space="preserve"> </w:t>
      </w:r>
      <w:r w:rsidRPr="00AC05DA">
        <w:t>31.02.01 Лечебное дело.</w:t>
      </w:r>
    </w:p>
    <w:p w14:paraId="54C6BF74" w14:textId="77777777" w:rsidR="003330E2" w:rsidRDefault="003330E2" w:rsidP="003330E2">
      <w:pPr>
        <w:pStyle w:val="a3"/>
        <w:tabs>
          <w:tab w:val="left" w:pos="142"/>
          <w:tab w:val="left" w:pos="2847"/>
          <w:tab w:val="left" w:pos="5139"/>
          <w:tab w:val="left" w:pos="9121"/>
        </w:tabs>
        <w:spacing w:line="360" w:lineRule="auto"/>
        <w:ind w:firstLine="709"/>
      </w:pPr>
      <w:r>
        <w:t>Материально-техническое обеспечение включает:</w:t>
      </w:r>
    </w:p>
    <w:p w14:paraId="67ABB754" w14:textId="77777777" w:rsidR="003330E2" w:rsidRPr="005B1779" w:rsidRDefault="003330E2" w:rsidP="003330E2">
      <w:pPr>
        <w:pStyle w:val="a3"/>
        <w:tabs>
          <w:tab w:val="left" w:pos="142"/>
          <w:tab w:val="left" w:pos="2847"/>
          <w:tab w:val="left" w:pos="5139"/>
          <w:tab w:val="left" w:pos="9121"/>
        </w:tabs>
        <w:spacing w:line="360" w:lineRule="auto"/>
        <w:ind w:firstLine="709"/>
        <w:rPr>
          <w:b/>
        </w:rPr>
      </w:pPr>
      <w:r w:rsidRPr="005B1779">
        <w:rPr>
          <w:b/>
        </w:rPr>
        <w:t>Кабинеты:</w:t>
      </w:r>
    </w:p>
    <w:p w14:paraId="4C7875F0" w14:textId="77777777" w:rsidR="003330E2" w:rsidRDefault="003330E2" w:rsidP="003330E2">
      <w:pPr>
        <w:pStyle w:val="a3"/>
        <w:tabs>
          <w:tab w:val="left" w:pos="142"/>
        </w:tabs>
        <w:spacing w:line="360" w:lineRule="auto"/>
        <w:ind w:firstLine="709"/>
      </w:pPr>
      <w:r>
        <w:t>Социально-гуманитарных дисциплин</w:t>
      </w:r>
    </w:p>
    <w:p w14:paraId="44516489" w14:textId="77777777" w:rsidR="003330E2" w:rsidRDefault="003330E2" w:rsidP="003330E2">
      <w:pPr>
        <w:pStyle w:val="a3"/>
        <w:tabs>
          <w:tab w:val="left" w:pos="142"/>
        </w:tabs>
        <w:spacing w:line="360" w:lineRule="auto"/>
        <w:ind w:firstLine="709"/>
      </w:pPr>
      <w:r>
        <w:t>Иностранного языка</w:t>
      </w:r>
    </w:p>
    <w:p w14:paraId="018AA847" w14:textId="77777777" w:rsidR="003330E2" w:rsidRDefault="003330E2" w:rsidP="003330E2">
      <w:pPr>
        <w:pStyle w:val="a3"/>
        <w:tabs>
          <w:tab w:val="left" w:pos="142"/>
        </w:tabs>
        <w:spacing w:line="360" w:lineRule="auto"/>
        <w:ind w:firstLine="709"/>
      </w:pPr>
      <w:r>
        <w:t>Безопасности жизнедеятельности</w:t>
      </w:r>
    </w:p>
    <w:p w14:paraId="3F664A5D" w14:textId="77777777" w:rsidR="003330E2" w:rsidRDefault="003330E2" w:rsidP="003330E2">
      <w:pPr>
        <w:pStyle w:val="a3"/>
        <w:tabs>
          <w:tab w:val="left" w:pos="142"/>
        </w:tabs>
        <w:spacing w:line="360" w:lineRule="auto"/>
        <w:ind w:firstLine="709"/>
      </w:pPr>
      <w:r>
        <w:t>Информационных технологий в профессиональной деятельности</w:t>
      </w:r>
    </w:p>
    <w:p w14:paraId="523FAFD2" w14:textId="77777777" w:rsidR="003330E2" w:rsidRDefault="003330E2" w:rsidP="003330E2">
      <w:pPr>
        <w:pStyle w:val="a3"/>
        <w:tabs>
          <w:tab w:val="left" w:pos="142"/>
        </w:tabs>
        <w:spacing w:line="360" w:lineRule="auto"/>
        <w:ind w:firstLine="709"/>
      </w:pPr>
      <w:r>
        <w:t>Анатомии и физиологии человека с основами патологии</w:t>
      </w:r>
    </w:p>
    <w:p w14:paraId="7048EF04" w14:textId="77777777" w:rsidR="003330E2" w:rsidRDefault="003330E2" w:rsidP="003330E2">
      <w:pPr>
        <w:pStyle w:val="a3"/>
        <w:tabs>
          <w:tab w:val="left" w:pos="142"/>
        </w:tabs>
        <w:spacing w:line="360" w:lineRule="auto"/>
        <w:ind w:firstLine="709"/>
      </w:pPr>
      <w:r>
        <w:t>Основ микробиологии и иммунологии</w:t>
      </w:r>
    </w:p>
    <w:p w14:paraId="39066397" w14:textId="77777777" w:rsidR="003330E2" w:rsidRDefault="003330E2" w:rsidP="003330E2">
      <w:pPr>
        <w:pStyle w:val="a3"/>
        <w:tabs>
          <w:tab w:val="left" w:pos="142"/>
        </w:tabs>
        <w:spacing w:line="360" w:lineRule="auto"/>
        <w:ind w:firstLine="709"/>
      </w:pPr>
      <w:r>
        <w:t>Генетики человека с медицинской генетикой</w:t>
      </w:r>
    </w:p>
    <w:p w14:paraId="45276A5A" w14:textId="77777777" w:rsidR="003330E2" w:rsidRDefault="003330E2" w:rsidP="003330E2">
      <w:pPr>
        <w:pStyle w:val="a3"/>
        <w:tabs>
          <w:tab w:val="left" w:pos="142"/>
        </w:tabs>
        <w:spacing w:line="360" w:lineRule="auto"/>
        <w:ind w:firstLine="709"/>
      </w:pPr>
      <w:r>
        <w:t>Фармакологии и основ латинского языка с медицинской терминологией</w:t>
      </w:r>
    </w:p>
    <w:p w14:paraId="4B44D035" w14:textId="77777777" w:rsidR="003330E2" w:rsidRPr="007C047D" w:rsidRDefault="003330E2" w:rsidP="003330E2">
      <w:pPr>
        <w:pStyle w:val="a3"/>
        <w:tabs>
          <w:tab w:val="left" w:pos="142"/>
        </w:tabs>
        <w:spacing w:line="360" w:lineRule="auto"/>
        <w:ind w:firstLine="709"/>
        <w:rPr>
          <w:b/>
        </w:rPr>
      </w:pPr>
      <w:r w:rsidRPr="007C047D">
        <w:rPr>
          <w:b/>
        </w:rPr>
        <w:t xml:space="preserve">Спортивный комплекс </w:t>
      </w:r>
    </w:p>
    <w:p w14:paraId="29F44CDC" w14:textId="77777777" w:rsidR="003330E2" w:rsidRDefault="003330E2" w:rsidP="003330E2">
      <w:pPr>
        <w:pStyle w:val="a3"/>
        <w:tabs>
          <w:tab w:val="left" w:pos="142"/>
        </w:tabs>
        <w:spacing w:line="360" w:lineRule="auto"/>
        <w:ind w:firstLine="709"/>
      </w:pPr>
      <w:r>
        <w:t>Спортивный зал</w:t>
      </w:r>
    </w:p>
    <w:p w14:paraId="1C3551F7" w14:textId="77777777" w:rsidR="003330E2" w:rsidRPr="007C047D" w:rsidRDefault="003330E2" w:rsidP="003330E2">
      <w:pPr>
        <w:pStyle w:val="a3"/>
        <w:tabs>
          <w:tab w:val="left" w:pos="142"/>
        </w:tabs>
        <w:spacing w:line="360" w:lineRule="auto"/>
        <w:ind w:firstLine="709"/>
        <w:rPr>
          <w:b/>
        </w:rPr>
      </w:pPr>
      <w:r w:rsidRPr="007C047D">
        <w:rPr>
          <w:b/>
        </w:rPr>
        <w:t>Залы:</w:t>
      </w:r>
    </w:p>
    <w:p w14:paraId="4496337E" w14:textId="77777777" w:rsidR="003330E2" w:rsidRDefault="003330E2" w:rsidP="003330E2">
      <w:pPr>
        <w:pStyle w:val="a3"/>
        <w:tabs>
          <w:tab w:val="left" w:pos="142"/>
        </w:tabs>
        <w:spacing w:line="360" w:lineRule="auto"/>
        <w:ind w:firstLine="709"/>
      </w:pPr>
      <w:r>
        <w:t>– библиотека, читальный зал с выходом в интернет;</w:t>
      </w:r>
    </w:p>
    <w:p w14:paraId="51423C8B" w14:textId="77777777" w:rsidR="003330E2" w:rsidRDefault="003330E2" w:rsidP="003330E2">
      <w:pPr>
        <w:pStyle w:val="a3"/>
        <w:tabs>
          <w:tab w:val="left" w:pos="142"/>
        </w:tabs>
        <w:spacing w:line="360" w:lineRule="auto"/>
        <w:ind w:firstLine="709"/>
      </w:pPr>
      <w:r>
        <w:t>– актовый зал;</w:t>
      </w:r>
    </w:p>
    <w:p w14:paraId="6FC85C6B" w14:textId="77777777" w:rsidR="00BA67A5" w:rsidRPr="00AC05DA" w:rsidRDefault="00886B07" w:rsidP="003330E2">
      <w:pPr>
        <w:pStyle w:val="a3"/>
        <w:spacing w:line="360" w:lineRule="auto"/>
        <w:ind w:firstLine="567"/>
      </w:pPr>
      <w:r w:rsidRPr="00AC05DA">
        <w:t>Каждый обучающийся обеспечен рабочим местом в компьютерном классе в</w:t>
      </w:r>
      <w:r w:rsidRPr="00AC05DA">
        <w:rPr>
          <w:spacing w:val="-1"/>
        </w:rPr>
        <w:t xml:space="preserve"> </w:t>
      </w:r>
      <w:r w:rsidRPr="00AC05DA">
        <w:t>соответствии</w:t>
      </w:r>
      <w:r w:rsidRPr="00AC05DA">
        <w:rPr>
          <w:spacing w:val="29"/>
        </w:rPr>
        <w:t xml:space="preserve"> </w:t>
      </w:r>
      <w:r w:rsidRPr="00AC05DA">
        <w:t>с</w:t>
      </w:r>
      <w:r w:rsidRPr="00AC05DA">
        <w:rPr>
          <w:spacing w:val="-1"/>
        </w:rPr>
        <w:t xml:space="preserve"> </w:t>
      </w:r>
      <w:r w:rsidRPr="00AC05DA">
        <w:t>объемом изучаемых дисциплин.</w:t>
      </w:r>
    </w:p>
    <w:p w14:paraId="748E6E41" w14:textId="77777777" w:rsidR="00BA67A5" w:rsidRPr="00AC05DA" w:rsidRDefault="00886B07" w:rsidP="003330E2">
      <w:pPr>
        <w:pStyle w:val="a3"/>
        <w:spacing w:line="360" w:lineRule="auto"/>
        <w:ind w:firstLine="567"/>
      </w:pPr>
      <w:r w:rsidRPr="00AC05DA">
        <w:t>Для</w:t>
      </w:r>
      <w:r w:rsidRPr="00AC05DA">
        <w:rPr>
          <w:spacing w:val="-11"/>
        </w:rPr>
        <w:t xml:space="preserve"> </w:t>
      </w:r>
      <w:r w:rsidRPr="00AC05DA">
        <w:t>занятий</w:t>
      </w:r>
      <w:r w:rsidRPr="00AC05DA">
        <w:rPr>
          <w:spacing w:val="-7"/>
        </w:rPr>
        <w:t xml:space="preserve"> </w:t>
      </w:r>
      <w:r w:rsidRPr="00AC05DA">
        <w:t>физической культурой и</w:t>
      </w:r>
      <w:r w:rsidRPr="00AC05DA">
        <w:rPr>
          <w:spacing w:val="-18"/>
        </w:rPr>
        <w:t xml:space="preserve"> </w:t>
      </w:r>
      <w:r w:rsidRPr="00AC05DA">
        <w:t>спортом</w:t>
      </w:r>
      <w:r w:rsidRPr="00AC05DA">
        <w:rPr>
          <w:spacing w:val="-3"/>
        </w:rPr>
        <w:t xml:space="preserve"> </w:t>
      </w:r>
      <w:r w:rsidRPr="00AC05DA">
        <w:t>используются спортивные залы,</w:t>
      </w:r>
      <w:r w:rsidRPr="00AC05DA">
        <w:rPr>
          <w:spacing w:val="-17"/>
        </w:rPr>
        <w:t xml:space="preserve"> </w:t>
      </w:r>
      <w:r w:rsidRPr="00AC05DA">
        <w:t>открытый</w:t>
      </w:r>
      <w:r w:rsidRPr="00AC05DA">
        <w:rPr>
          <w:spacing w:val="-7"/>
        </w:rPr>
        <w:t xml:space="preserve"> </w:t>
      </w:r>
      <w:r w:rsidRPr="00AC05DA">
        <w:t>стадион</w:t>
      </w:r>
      <w:r w:rsidRPr="00AC05DA">
        <w:rPr>
          <w:spacing w:val="-9"/>
        </w:rPr>
        <w:t xml:space="preserve"> </w:t>
      </w:r>
      <w:r w:rsidRPr="00AC05DA">
        <w:t>широкого</w:t>
      </w:r>
      <w:r w:rsidRPr="00AC05DA">
        <w:rPr>
          <w:spacing w:val="-11"/>
        </w:rPr>
        <w:t xml:space="preserve"> </w:t>
      </w:r>
      <w:r w:rsidRPr="00AC05DA">
        <w:t>профиля</w:t>
      </w:r>
      <w:r w:rsidRPr="00AC05DA">
        <w:rPr>
          <w:spacing w:val="-11"/>
        </w:rPr>
        <w:t xml:space="preserve"> </w:t>
      </w:r>
      <w:r w:rsidRPr="00AC05DA">
        <w:t>с</w:t>
      </w:r>
      <w:r w:rsidRPr="00AC05DA">
        <w:rPr>
          <w:spacing w:val="-18"/>
        </w:rPr>
        <w:t xml:space="preserve"> </w:t>
      </w:r>
      <w:r w:rsidRPr="00AC05DA">
        <w:t>элементами</w:t>
      </w:r>
      <w:r w:rsidRPr="00AC05DA">
        <w:rPr>
          <w:spacing w:val="-2"/>
        </w:rPr>
        <w:t xml:space="preserve"> </w:t>
      </w:r>
      <w:r w:rsidRPr="00AC05DA">
        <w:t>полосы</w:t>
      </w:r>
      <w:r w:rsidRPr="00AC05DA">
        <w:rPr>
          <w:spacing w:val="-8"/>
        </w:rPr>
        <w:t xml:space="preserve"> </w:t>
      </w:r>
      <w:r w:rsidRPr="00AC05DA">
        <w:t>препятствий, стрелковый</w:t>
      </w:r>
      <w:r w:rsidRPr="00AC05DA">
        <w:rPr>
          <w:spacing w:val="40"/>
        </w:rPr>
        <w:t xml:space="preserve"> </w:t>
      </w:r>
      <w:r w:rsidRPr="00AC05DA">
        <w:t>тир.</w:t>
      </w:r>
    </w:p>
    <w:p w14:paraId="17289758" w14:textId="77777777" w:rsidR="00BA67A5" w:rsidRPr="00AC05DA" w:rsidRDefault="00886B07" w:rsidP="003330E2">
      <w:pPr>
        <w:pStyle w:val="a3"/>
        <w:spacing w:line="360" w:lineRule="auto"/>
        <w:ind w:firstLine="567"/>
      </w:pPr>
      <w:r w:rsidRPr="00AC05DA">
        <w:t xml:space="preserve">Для проведения учебно-воспитательных мероприятий используются актовый зал, библиотека, читальный зал с возможностью выхода в сеть </w:t>
      </w:r>
      <w:r w:rsidRPr="00AC05DA">
        <w:rPr>
          <w:spacing w:val="-2"/>
        </w:rPr>
        <w:t>Интернет.</w:t>
      </w:r>
    </w:p>
    <w:p w14:paraId="0B42DBD2" w14:textId="77777777" w:rsidR="00BA67A5" w:rsidRPr="00AC05DA" w:rsidRDefault="00886B07" w:rsidP="003330E2">
      <w:pPr>
        <w:pStyle w:val="a3"/>
        <w:spacing w:line="360" w:lineRule="auto"/>
        <w:ind w:firstLine="567"/>
      </w:pPr>
      <w:r w:rsidRPr="00AC05DA">
        <w:lastRenderedPageBreak/>
        <w:t>Имеющаяся материально-техническая база соответствует действующим санитарным</w:t>
      </w:r>
      <w:r w:rsidRPr="00AC05DA">
        <w:rPr>
          <w:spacing w:val="40"/>
        </w:rPr>
        <w:t xml:space="preserve"> </w:t>
      </w:r>
      <w:r w:rsidRPr="00AC05DA">
        <w:t>и противопожарным нормам.</w:t>
      </w:r>
    </w:p>
    <w:p w14:paraId="1EF7BA64" w14:textId="77777777" w:rsidR="00BA67A5" w:rsidRDefault="00BA67A5" w:rsidP="00AC05DA">
      <w:pPr>
        <w:spacing w:line="360" w:lineRule="auto"/>
        <w:ind w:firstLine="567"/>
        <w:rPr>
          <w:sz w:val="28"/>
          <w:szCs w:val="28"/>
        </w:rPr>
      </w:pPr>
    </w:p>
    <w:p w14:paraId="2F6B97F1" w14:textId="77777777" w:rsidR="003330E2" w:rsidRPr="00AC05DA" w:rsidRDefault="003330E2" w:rsidP="00AC05DA">
      <w:pPr>
        <w:spacing w:line="360" w:lineRule="auto"/>
        <w:ind w:firstLine="567"/>
        <w:rPr>
          <w:sz w:val="28"/>
          <w:szCs w:val="28"/>
        </w:rPr>
        <w:sectPr w:rsidR="003330E2" w:rsidRPr="00AC05DA" w:rsidSect="00AC05DA">
          <w:pgSz w:w="11900" w:h="16840"/>
          <w:pgMar w:top="960" w:right="560" w:bottom="280" w:left="1276" w:header="726" w:footer="0" w:gutter="0"/>
          <w:cols w:space="720"/>
        </w:sectPr>
      </w:pPr>
    </w:p>
    <w:p w14:paraId="20B66386" w14:textId="55F90D4E" w:rsidR="00BA67A5" w:rsidRPr="00AC05DA" w:rsidRDefault="00374683" w:rsidP="00AC05DA">
      <w:pPr>
        <w:pStyle w:val="1"/>
        <w:tabs>
          <w:tab w:val="left" w:pos="1464"/>
        </w:tabs>
        <w:spacing w:before="0" w:line="360" w:lineRule="auto"/>
        <w:ind w:left="0" w:firstLine="567"/>
        <w:jc w:val="center"/>
      </w:pPr>
      <w:bookmarkStart w:id="23" w:name="_Toc168925502"/>
      <w:r w:rsidRPr="00AC05DA">
        <w:rPr>
          <w:spacing w:val="-2"/>
        </w:rPr>
        <w:lastRenderedPageBreak/>
        <w:t xml:space="preserve">7. </w:t>
      </w:r>
      <w:r w:rsidR="00886B07" w:rsidRPr="00AC05DA">
        <w:rPr>
          <w:spacing w:val="-2"/>
        </w:rPr>
        <w:t>ХАРАКТЕРИСТИКА</w:t>
      </w:r>
      <w:r w:rsidR="00886B07" w:rsidRPr="00AC05DA">
        <w:rPr>
          <w:spacing w:val="-4"/>
        </w:rPr>
        <w:t xml:space="preserve"> </w:t>
      </w:r>
      <w:r w:rsidR="00886B07" w:rsidRPr="00AC05DA">
        <w:rPr>
          <w:spacing w:val="-2"/>
        </w:rPr>
        <w:t>СРЕДЫ КОЛЛЕДЖА,</w:t>
      </w:r>
      <w:r w:rsidR="00886B07" w:rsidRPr="00AC05DA">
        <w:rPr>
          <w:spacing w:val="19"/>
        </w:rPr>
        <w:t xml:space="preserve"> </w:t>
      </w:r>
      <w:r w:rsidR="00886B07" w:rsidRPr="00AC05DA">
        <w:rPr>
          <w:spacing w:val="-2"/>
        </w:rPr>
        <w:t xml:space="preserve">ОБЕСПЕЧИВАЮЩАЯ </w:t>
      </w:r>
      <w:r w:rsidR="00886B07" w:rsidRPr="00AC05DA">
        <w:t>РАЗВИТИЕ</w:t>
      </w:r>
      <w:r w:rsidR="00886B07" w:rsidRPr="00AC05DA">
        <w:rPr>
          <w:spacing w:val="18"/>
        </w:rPr>
        <w:t xml:space="preserve"> </w:t>
      </w:r>
      <w:r w:rsidR="00886B07" w:rsidRPr="00AC05DA">
        <w:t>ОБЩИХ КОМПЕТЕНЦИИ</w:t>
      </w:r>
      <w:r w:rsidR="00886B07" w:rsidRPr="00AC05DA">
        <w:rPr>
          <w:spacing w:val="18"/>
        </w:rPr>
        <w:t xml:space="preserve"> </w:t>
      </w:r>
      <w:r w:rsidR="00886B07" w:rsidRPr="00AC05DA">
        <w:t>У</w:t>
      </w:r>
      <w:r w:rsidR="00886B07" w:rsidRPr="00AC05DA">
        <w:rPr>
          <w:spacing w:val="-9"/>
        </w:rPr>
        <w:t xml:space="preserve"> </w:t>
      </w:r>
      <w:r w:rsidR="00886B07" w:rsidRPr="00AC05DA">
        <w:t>ВЫПУСКНИКОВ</w:t>
      </w:r>
      <w:bookmarkEnd w:id="23"/>
    </w:p>
    <w:p w14:paraId="1014D350" w14:textId="77777777" w:rsidR="00BA67A5" w:rsidRPr="00AC05DA" w:rsidRDefault="00BA67A5" w:rsidP="00AC05DA">
      <w:pPr>
        <w:pStyle w:val="a3"/>
        <w:spacing w:line="360" w:lineRule="auto"/>
        <w:ind w:firstLine="567"/>
        <w:jc w:val="left"/>
        <w:rPr>
          <w:b/>
        </w:rPr>
      </w:pPr>
    </w:p>
    <w:p w14:paraId="09FB706B" w14:textId="77777777" w:rsidR="00BA67A5" w:rsidRPr="00AC05DA" w:rsidRDefault="00886B07" w:rsidP="00AC05DA">
      <w:pPr>
        <w:pStyle w:val="a3"/>
        <w:spacing w:line="360" w:lineRule="auto"/>
        <w:ind w:firstLine="567"/>
      </w:pPr>
      <w:r w:rsidRPr="00AC05DA">
        <w:t>Целью деятельности колледжа является формирование социально- культурной среды, создающей условия, необходимые для формирования социально-личностных компетенций выпускников, всестороннего развития и социализации личности, сохранения здоровья обучающихся, способствующая развитию воспитательного компонента образовательного процесса, включая развитие студенческого</w:t>
      </w:r>
      <w:r w:rsidRPr="00AC05DA">
        <w:rPr>
          <w:spacing w:val="40"/>
        </w:rPr>
        <w:t xml:space="preserve"> </w:t>
      </w:r>
      <w:r w:rsidRPr="00AC05DA">
        <w:t>самоуправления.</w:t>
      </w:r>
    </w:p>
    <w:p w14:paraId="0E146FDF" w14:textId="6FEF0EF9" w:rsidR="00BA67A5" w:rsidRPr="00AC05DA" w:rsidRDefault="00886B07" w:rsidP="00AC05DA">
      <w:pPr>
        <w:pStyle w:val="a3"/>
        <w:tabs>
          <w:tab w:val="left" w:pos="2693"/>
          <w:tab w:val="left" w:pos="5310"/>
        </w:tabs>
        <w:spacing w:line="360" w:lineRule="auto"/>
        <w:ind w:firstLine="567"/>
      </w:pPr>
      <w:r w:rsidRPr="00AC05DA">
        <w:t xml:space="preserve">Система работы всего педагогического коллектива направлена на </w:t>
      </w:r>
      <w:r w:rsidRPr="00AC05DA">
        <w:rPr>
          <w:spacing w:val="-2"/>
        </w:rPr>
        <w:t>создание</w:t>
      </w:r>
      <w:r w:rsidR="006601A9" w:rsidRPr="00AC05DA">
        <w:rPr>
          <w:spacing w:val="-2"/>
        </w:rPr>
        <w:t xml:space="preserve"> </w:t>
      </w:r>
      <w:r w:rsidRPr="00AC05DA">
        <w:rPr>
          <w:spacing w:val="-2"/>
        </w:rPr>
        <w:t>благоприятного</w:t>
      </w:r>
      <w:r w:rsidR="006601A9" w:rsidRPr="00AC05DA">
        <w:t xml:space="preserve"> </w:t>
      </w:r>
      <w:r w:rsidRPr="00AC05DA">
        <w:t xml:space="preserve">социально-психологического климата образовательной среды, что позволяет установить эффективные межличностные отношения между членами педагогического коллектива и </w:t>
      </w:r>
      <w:r w:rsidRPr="00AC05DA">
        <w:rPr>
          <w:spacing w:val="-2"/>
        </w:rPr>
        <w:t>обучающимися.</w:t>
      </w:r>
    </w:p>
    <w:p w14:paraId="41147DED" w14:textId="77777777" w:rsidR="00BA67A5" w:rsidRPr="00AC05DA" w:rsidRDefault="00886B07" w:rsidP="00AC05DA">
      <w:pPr>
        <w:pStyle w:val="a3"/>
        <w:spacing w:line="360" w:lineRule="auto"/>
        <w:ind w:firstLine="567"/>
      </w:pPr>
      <w:r w:rsidRPr="00AC05DA">
        <w:t>Планирование, организацию и контроль результативности воспитательной и внеурочной работы студентов осуществляет заместитель директора по воспитательной работе. Основным документом, регламентирующим формирование среды колледжа, обеспечивающей</w:t>
      </w:r>
      <w:r w:rsidRPr="00AC05DA">
        <w:rPr>
          <w:spacing w:val="-3"/>
        </w:rPr>
        <w:t xml:space="preserve"> </w:t>
      </w:r>
      <w:r w:rsidRPr="00AC05DA">
        <w:t>развитие социально-личностных компетенций, обучающихся является План воспитательной работы на учебный год. В соответствии с Планом воспитательной работы колледжа для формирования компетенций обучающихся в колледже:</w:t>
      </w:r>
    </w:p>
    <w:p w14:paraId="4A2FC49D" w14:textId="2150ECB8" w:rsidR="00BA67A5" w:rsidRPr="00AC05DA" w:rsidRDefault="006601A9" w:rsidP="00AC05DA">
      <w:pPr>
        <w:pStyle w:val="a5"/>
        <w:tabs>
          <w:tab w:val="left" w:pos="1864"/>
        </w:tabs>
        <w:spacing w:line="360" w:lineRule="auto"/>
        <w:ind w:left="0" w:firstLine="567"/>
        <w:jc w:val="both"/>
        <w:rPr>
          <w:sz w:val="28"/>
          <w:szCs w:val="28"/>
        </w:rPr>
      </w:pPr>
      <w:r w:rsidRPr="00AC05DA">
        <w:rPr>
          <w:sz w:val="28"/>
          <w:szCs w:val="28"/>
        </w:rPr>
        <w:t xml:space="preserve">- </w:t>
      </w:r>
      <w:r w:rsidR="00886B07" w:rsidRPr="00AC05DA">
        <w:rPr>
          <w:sz w:val="28"/>
          <w:szCs w:val="28"/>
        </w:rPr>
        <w:t>организованы студенческие общественные организации: студенческий совет, творческих коллективов, общественные организации, творческие клубы (секции «Волейбол», «Баскетбол», «Фитнес», «Тренажеры», хореографическая студия «Данс Микс», студия вокала, Санитарная дружина колледжа);</w:t>
      </w:r>
    </w:p>
    <w:p w14:paraId="0298B959" w14:textId="77E5F68F" w:rsidR="006601A9" w:rsidRPr="00AC05DA" w:rsidRDefault="006601A9" w:rsidP="00AC05DA">
      <w:pPr>
        <w:pStyle w:val="a5"/>
        <w:tabs>
          <w:tab w:val="left" w:pos="2084"/>
        </w:tabs>
        <w:spacing w:line="360" w:lineRule="auto"/>
        <w:ind w:left="0" w:firstLine="567"/>
        <w:jc w:val="both"/>
        <w:rPr>
          <w:sz w:val="28"/>
          <w:szCs w:val="28"/>
        </w:rPr>
      </w:pPr>
      <w:r w:rsidRPr="00AC05DA">
        <w:rPr>
          <w:sz w:val="28"/>
          <w:szCs w:val="28"/>
        </w:rPr>
        <w:t xml:space="preserve">- </w:t>
      </w:r>
      <w:r w:rsidR="00886B07" w:rsidRPr="00AC05DA">
        <w:rPr>
          <w:sz w:val="28"/>
          <w:szCs w:val="28"/>
        </w:rPr>
        <w:t xml:space="preserve">проводятся мероприятия общекультурной и оздоровительной </w:t>
      </w:r>
      <w:r w:rsidR="00886B07" w:rsidRPr="00AC05DA">
        <w:rPr>
          <w:spacing w:val="-2"/>
          <w:sz w:val="28"/>
          <w:szCs w:val="28"/>
        </w:rPr>
        <w:t>направленности;</w:t>
      </w:r>
    </w:p>
    <w:p w14:paraId="1DC01CB4" w14:textId="33EB4978" w:rsidR="00BA67A5" w:rsidRPr="00AC05DA" w:rsidRDefault="006601A9" w:rsidP="00AC05DA">
      <w:pPr>
        <w:pStyle w:val="a5"/>
        <w:tabs>
          <w:tab w:val="left" w:pos="2084"/>
        </w:tabs>
        <w:spacing w:line="360" w:lineRule="auto"/>
        <w:ind w:left="0" w:firstLine="567"/>
        <w:jc w:val="both"/>
        <w:rPr>
          <w:sz w:val="28"/>
          <w:szCs w:val="28"/>
        </w:rPr>
      </w:pPr>
      <w:r w:rsidRPr="00AC05DA">
        <w:rPr>
          <w:w w:val="95"/>
          <w:sz w:val="28"/>
          <w:szCs w:val="28"/>
        </w:rPr>
        <w:t xml:space="preserve">- </w:t>
      </w:r>
      <w:r w:rsidR="00886B07" w:rsidRPr="00AC05DA">
        <w:rPr>
          <w:w w:val="95"/>
          <w:sz w:val="28"/>
          <w:szCs w:val="28"/>
        </w:rPr>
        <w:t>проводятся</w:t>
      </w:r>
      <w:r w:rsidR="00886B07" w:rsidRPr="00AC05DA">
        <w:rPr>
          <w:spacing w:val="53"/>
          <w:w w:val="150"/>
          <w:sz w:val="28"/>
          <w:szCs w:val="28"/>
        </w:rPr>
        <w:t xml:space="preserve"> </w:t>
      </w:r>
      <w:r w:rsidR="00886B07" w:rsidRPr="00AC05DA">
        <w:rPr>
          <w:w w:val="95"/>
          <w:sz w:val="28"/>
          <w:szCs w:val="28"/>
        </w:rPr>
        <w:t>мероприятия</w:t>
      </w:r>
      <w:r w:rsidR="00886B07" w:rsidRPr="00AC05DA">
        <w:rPr>
          <w:spacing w:val="78"/>
          <w:sz w:val="28"/>
          <w:szCs w:val="28"/>
        </w:rPr>
        <w:t xml:space="preserve"> </w:t>
      </w:r>
      <w:r w:rsidR="00886B07" w:rsidRPr="00AC05DA">
        <w:rPr>
          <w:w w:val="95"/>
          <w:sz w:val="28"/>
          <w:szCs w:val="28"/>
        </w:rPr>
        <w:t>социально-культурной</w:t>
      </w:r>
      <w:r w:rsidR="00886B07" w:rsidRPr="00AC05DA">
        <w:rPr>
          <w:spacing w:val="30"/>
          <w:sz w:val="28"/>
          <w:szCs w:val="28"/>
        </w:rPr>
        <w:t xml:space="preserve"> </w:t>
      </w:r>
      <w:r w:rsidR="00886B07" w:rsidRPr="00AC05DA">
        <w:rPr>
          <w:spacing w:val="-2"/>
          <w:w w:val="95"/>
          <w:sz w:val="28"/>
          <w:szCs w:val="28"/>
        </w:rPr>
        <w:t>реабилитации;</w:t>
      </w:r>
    </w:p>
    <w:p w14:paraId="1FC8F9ED" w14:textId="77777777" w:rsidR="00AC05DA" w:rsidRDefault="006601A9" w:rsidP="00AC05DA">
      <w:pPr>
        <w:pStyle w:val="a5"/>
        <w:tabs>
          <w:tab w:val="left" w:pos="1940"/>
        </w:tabs>
        <w:spacing w:line="360" w:lineRule="auto"/>
        <w:ind w:left="0" w:firstLine="567"/>
        <w:jc w:val="both"/>
        <w:rPr>
          <w:sz w:val="28"/>
          <w:szCs w:val="28"/>
        </w:rPr>
      </w:pPr>
      <w:r w:rsidRPr="00AC05DA">
        <w:rPr>
          <w:sz w:val="28"/>
          <w:szCs w:val="28"/>
        </w:rPr>
        <w:t xml:space="preserve">- </w:t>
      </w:r>
      <w:r w:rsidR="00886B07" w:rsidRPr="00AC05DA">
        <w:rPr>
          <w:sz w:val="28"/>
          <w:szCs w:val="28"/>
        </w:rPr>
        <w:t>проводится кружковая и внеаудиторная работа по формированию личностных профессиональных качеств;</w:t>
      </w:r>
    </w:p>
    <w:p w14:paraId="046D4719" w14:textId="195FDA5A" w:rsidR="00BA67A5" w:rsidRPr="00AC05DA" w:rsidRDefault="006601A9" w:rsidP="00AC05DA">
      <w:pPr>
        <w:pStyle w:val="a5"/>
        <w:tabs>
          <w:tab w:val="left" w:pos="1940"/>
        </w:tabs>
        <w:spacing w:line="360" w:lineRule="auto"/>
        <w:ind w:left="0" w:firstLine="567"/>
        <w:jc w:val="both"/>
        <w:rPr>
          <w:sz w:val="28"/>
          <w:szCs w:val="28"/>
        </w:rPr>
      </w:pPr>
      <w:r w:rsidRPr="00AC05DA">
        <w:rPr>
          <w:sz w:val="28"/>
          <w:szCs w:val="28"/>
        </w:rPr>
        <w:t xml:space="preserve">- </w:t>
      </w:r>
      <w:r w:rsidR="00886B07" w:rsidRPr="00AC05DA">
        <w:rPr>
          <w:sz w:val="28"/>
          <w:szCs w:val="28"/>
        </w:rPr>
        <w:t>студенты колледжа принимают участие в краевых и городских молодежных мероприятиях, и акциях.</w:t>
      </w:r>
    </w:p>
    <w:p w14:paraId="6F4D30F8" w14:textId="77777777" w:rsidR="00BA67A5" w:rsidRPr="00AC05DA" w:rsidRDefault="00886B07" w:rsidP="00AC05DA">
      <w:pPr>
        <w:pStyle w:val="a3"/>
        <w:spacing w:line="360" w:lineRule="auto"/>
        <w:ind w:firstLine="567"/>
      </w:pPr>
      <w:r w:rsidRPr="00AC05DA">
        <w:lastRenderedPageBreak/>
        <w:t xml:space="preserve">Для участия в воспитательных мероприятиях в духе гражданской сознательности и высокой правовой культуры приглашаются представители местных органов управления, представители силовых ведомств, представители духовенства. Организовано тесное взаимодействие с представителями </w:t>
      </w:r>
      <w:r w:rsidRPr="00AC05DA">
        <w:rPr>
          <w:spacing w:val="-2"/>
        </w:rPr>
        <w:t>работодателей.</w:t>
      </w:r>
    </w:p>
    <w:p w14:paraId="7F5C7E58" w14:textId="77777777" w:rsidR="00BA67A5" w:rsidRPr="00AC05DA" w:rsidRDefault="00886B07" w:rsidP="00AC05DA">
      <w:pPr>
        <w:pStyle w:val="a3"/>
        <w:spacing w:line="360" w:lineRule="auto"/>
        <w:ind w:firstLine="567"/>
      </w:pPr>
      <w:r w:rsidRPr="00AC05DA">
        <w:t>Для организации воспитательного процесса, координации подготовки и проведения мероприятий разрабатываются внутренние локальные акты, издаются приказы, распоряжения</w:t>
      </w:r>
      <w:r w:rsidRPr="00AC05DA">
        <w:rPr>
          <w:spacing w:val="25"/>
        </w:rPr>
        <w:t xml:space="preserve"> </w:t>
      </w:r>
      <w:r w:rsidRPr="00AC05DA">
        <w:t>директора колледжа.</w:t>
      </w:r>
    </w:p>
    <w:p w14:paraId="1A67F7AC" w14:textId="77777777" w:rsidR="00BA67A5" w:rsidRPr="00AC05DA" w:rsidRDefault="00BA67A5" w:rsidP="00AC05DA">
      <w:pPr>
        <w:spacing w:line="360" w:lineRule="auto"/>
        <w:ind w:firstLine="567"/>
        <w:rPr>
          <w:sz w:val="28"/>
          <w:szCs w:val="28"/>
        </w:rPr>
        <w:sectPr w:rsidR="00BA67A5" w:rsidRPr="00AC05DA" w:rsidSect="00AC05DA">
          <w:pgSz w:w="11900" w:h="16840"/>
          <w:pgMar w:top="960" w:right="560" w:bottom="280" w:left="1276" w:header="726" w:footer="0" w:gutter="0"/>
          <w:cols w:space="720"/>
        </w:sectPr>
      </w:pPr>
    </w:p>
    <w:p w14:paraId="452C0258" w14:textId="77777777" w:rsidR="003330E2" w:rsidRPr="003330E2" w:rsidRDefault="003330E2" w:rsidP="003330E2">
      <w:pPr>
        <w:tabs>
          <w:tab w:val="left" w:pos="142"/>
          <w:tab w:val="left" w:pos="2093"/>
        </w:tabs>
        <w:spacing w:line="360" w:lineRule="auto"/>
        <w:jc w:val="center"/>
        <w:outlineLvl w:val="0"/>
        <w:rPr>
          <w:b/>
          <w:bCs/>
          <w:sz w:val="28"/>
          <w:szCs w:val="28"/>
        </w:rPr>
      </w:pPr>
      <w:r w:rsidRPr="003330E2">
        <w:rPr>
          <w:b/>
          <w:bCs/>
          <w:sz w:val="28"/>
          <w:szCs w:val="28"/>
        </w:rPr>
        <w:lastRenderedPageBreak/>
        <w:t>8. АДАПТАЦИЯ ОБРАЗОВАТЕЛЬНОЙ ПРОГРАММЫ ПРИ ОБУЧЕНИИ ЛИЦ С ОГРАНИЧЕННЫМИ ВОЗМОЖНОСТЯМИ ЗДОРОВЬЯ</w:t>
      </w:r>
    </w:p>
    <w:p w14:paraId="768A771A" w14:textId="77777777" w:rsidR="00BA67A5" w:rsidRPr="00AC05DA" w:rsidRDefault="00BA67A5" w:rsidP="00AC05DA">
      <w:pPr>
        <w:pStyle w:val="a3"/>
        <w:spacing w:line="360" w:lineRule="auto"/>
        <w:ind w:firstLine="567"/>
        <w:jc w:val="left"/>
        <w:rPr>
          <w:b/>
        </w:rPr>
      </w:pPr>
    </w:p>
    <w:p w14:paraId="39081868" w14:textId="77777777" w:rsidR="00BA67A5" w:rsidRPr="00AC05DA" w:rsidRDefault="00886B07" w:rsidP="00AC05DA">
      <w:pPr>
        <w:pStyle w:val="a3"/>
        <w:spacing w:line="360" w:lineRule="auto"/>
        <w:ind w:firstLine="567"/>
      </w:pPr>
      <w:r w:rsidRPr="00AC05DA">
        <w:t>Адаптация настоящей основной образовательной</w:t>
      </w:r>
      <w:r w:rsidRPr="00AC05DA">
        <w:rPr>
          <w:spacing w:val="-7"/>
        </w:rPr>
        <w:t xml:space="preserve"> </w:t>
      </w:r>
      <w:r w:rsidRPr="00AC05DA">
        <w:t>программы 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w:t>
      </w:r>
      <w:r w:rsidRPr="00AC05DA">
        <w:rPr>
          <w:spacing w:val="-2"/>
        </w:rPr>
        <w:t xml:space="preserve"> </w:t>
      </w:r>
      <w:r w:rsidRPr="00AC05DA">
        <w:t>специальных</w:t>
      </w:r>
      <w:r w:rsidRPr="00AC05DA">
        <w:rPr>
          <w:spacing w:val="-5"/>
        </w:rPr>
        <w:t xml:space="preserve"> </w:t>
      </w:r>
      <w:r w:rsidRPr="00AC05DA">
        <w:t>условий</w:t>
      </w:r>
      <w:r w:rsidRPr="00AC05DA">
        <w:rPr>
          <w:spacing w:val="-14"/>
        </w:rPr>
        <w:t xml:space="preserve"> </w:t>
      </w:r>
      <w:r w:rsidRPr="00AC05DA">
        <w:t>для</w:t>
      </w:r>
      <w:r w:rsidRPr="00AC05DA">
        <w:rPr>
          <w:spacing w:val="-18"/>
        </w:rPr>
        <w:t xml:space="preserve"> </w:t>
      </w:r>
      <w:r w:rsidRPr="00AC05DA">
        <w:t>обучения</w:t>
      </w:r>
      <w:r w:rsidRPr="00AC05DA">
        <w:rPr>
          <w:spacing w:val="-13"/>
        </w:rPr>
        <w:t xml:space="preserve"> </w:t>
      </w:r>
      <w:r w:rsidRPr="00AC05DA">
        <w:t>данной</w:t>
      </w:r>
      <w:r w:rsidRPr="00AC05DA">
        <w:rPr>
          <w:spacing w:val="-9"/>
        </w:rPr>
        <w:t xml:space="preserve"> </w:t>
      </w:r>
      <w:r w:rsidRPr="00AC05DA">
        <w:t>категории</w:t>
      </w:r>
      <w:r w:rsidRPr="00AC05DA">
        <w:rPr>
          <w:spacing w:val="-11"/>
        </w:rPr>
        <w:t xml:space="preserve"> </w:t>
      </w:r>
      <w:r w:rsidRPr="00AC05DA">
        <w:t>обучающихся (далее</w:t>
      </w:r>
      <w:r w:rsidRPr="00AC05DA">
        <w:rPr>
          <w:spacing w:val="-10"/>
        </w:rPr>
        <w:t xml:space="preserve"> </w:t>
      </w:r>
      <w:r w:rsidRPr="00AC05DA">
        <w:rPr>
          <w:w w:val="90"/>
        </w:rPr>
        <w:t>—</w:t>
      </w:r>
      <w:r w:rsidRPr="00AC05DA">
        <w:rPr>
          <w:spacing w:val="-11"/>
          <w:w w:val="90"/>
        </w:rPr>
        <w:t xml:space="preserve"> </w:t>
      </w:r>
      <w:r w:rsidRPr="00AC05DA">
        <w:t>адаптированная</w:t>
      </w:r>
      <w:r w:rsidRPr="00AC05DA">
        <w:rPr>
          <w:spacing w:val="-15"/>
        </w:rPr>
        <w:t xml:space="preserve"> </w:t>
      </w:r>
      <w:r w:rsidRPr="00AC05DA">
        <w:t>ООП)</w:t>
      </w:r>
      <w:r w:rsidRPr="00AC05DA">
        <w:rPr>
          <w:spacing w:val="-9"/>
        </w:rPr>
        <w:t xml:space="preserve"> </w:t>
      </w:r>
      <w:r w:rsidRPr="00AC05DA">
        <w:t>при</w:t>
      </w:r>
      <w:r w:rsidRPr="00AC05DA">
        <w:rPr>
          <w:spacing w:val="-15"/>
        </w:rPr>
        <w:t xml:space="preserve"> </w:t>
      </w:r>
      <w:r w:rsidRPr="00AC05DA">
        <w:t>наличии</w:t>
      </w:r>
      <w:r w:rsidRPr="00AC05DA">
        <w:rPr>
          <w:spacing w:val="-9"/>
        </w:rPr>
        <w:t xml:space="preserve"> </w:t>
      </w:r>
      <w:r w:rsidRPr="00AC05DA">
        <w:t>обучающихся инвалидов</w:t>
      </w:r>
      <w:r w:rsidRPr="00AC05DA">
        <w:rPr>
          <w:spacing w:val="-7"/>
        </w:rPr>
        <w:t xml:space="preserve"> </w:t>
      </w:r>
      <w:r w:rsidRPr="00AC05DA">
        <w:t>или</w:t>
      </w:r>
      <w:r w:rsidRPr="00AC05DA">
        <w:rPr>
          <w:spacing w:val="-15"/>
        </w:rPr>
        <w:t xml:space="preserve"> </w:t>
      </w:r>
      <w:r w:rsidRPr="00AC05DA">
        <w:t>лиц</w:t>
      </w:r>
      <w:r w:rsidRPr="00AC05DA">
        <w:rPr>
          <w:spacing w:val="-11"/>
        </w:rPr>
        <w:t xml:space="preserve"> </w:t>
      </w:r>
      <w:r w:rsidRPr="00AC05DA">
        <w:t>с ограниченными возможностями здоровья, подавших заявление о переводе на обучение</w:t>
      </w:r>
      <w:r w:rsidRPr="00AC05DA">
        <w:rPr>
          <w:spacing w:val="40"/>
        </w:rPr>
        <w:t xml:space="preserve"> </w:t>
      </w:r>
      <w:r w:rsidRPr="00AC05DA">
        <w:t>по адаптированной образовательной программе.</w:t>
      </w:r>
    </w:p>
    <w:p w14:paraId="069D2048" w14:textId="77777777" w:rsidR="00BA67A5" w:rsidRPr="00AC05DA" w:rsidRDefault="00886B07" w:rsidP="00AC05DA">
      <w:pPr>
        <w:pStyle w:val="a3"/>
        <w:spacing w:line="360" w:lineRule="auto"/>
        <w:ind w:firstLine="567"/>
      </w:pPr>
      <w:r w:rsidRPr="00AC05DA">
        <w:t>Реализация адаптированной ООП CПO ориентирована на решение следующих задач:</w:t>
      </w:r>
    </w:p>
    <w:p w14:paraId="54EC1D1B" w14:textId="2DE85658" w:rsidR="00BA67A5" w:rsidRPr="00AC05DA" w:rsidRDefault="006601A9" w:rsidP="00AC05DA">
      <w:pPr>
        <w:pStyle w:val="a5"/>
        <w:tabs>
          <w:tab w:val="left" w:pos="2133"/>
        </w:tabs>
        <w:spacing w:line="360" w:lineRule="auto"/>
        <w:ind w:left="0" w:firstLine="567"/>
        <w:jc w:val="both"/>
        <w:rPr>
          <w:sz w:val="28"/>
          <w:szCs w:val="28"/>
        </w:rPr>
      </w:pPr>
      <w:r w:rsidRPr="00AC05DA">
        <w:rPr>
          <w:sz w:val="28"/>
          <w:szCs w:val="28"/>
        </w:rPr>
        <w:t xml:space="preserve">- </w:t>
      </w:r>
      <w:r w:rsidR="00886B07" w:rsidRPr="00AC05DA">
        <w:rPr>
          <w:sz w:val="28"/>
          <w:szCs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w:t>
      </w:r>
      <w:r w:rsidR="00886B07" w:rsidRPr="00AC05DA">
        <w:rPr>
          <w:spacing w:val="32"/>
          <w:sz w:val="28"/>
          <w:szCs w:val="28"/>
        </w:rPr>
        <w:t xml:space="preserve"> </w:t>
      </w:r>
      <w:r w:rsidR="00886B07" w:rsidRPr="00AC05DA">
        <w:rPr>
          <w:sz w:val="28"/>
          <w:szCs w:val="28"/>
        </w:rPr>
        <w:t>и адаптации;</w:t>
      </w:r>
    </w:p>
    <w:p w14:paraId="63602E58" w14:textId="0B4D7A94" w:rsidR="00BA67A5" w:rsidRPr="00AC05DA" w:rsidRDefault="006601A9" w:rsidP="00AC05DA">
      <w:pPr>
        <w:pStyle w:val="a5"/>
        <w:tabs>
          <w:tab w:val="left" w:pos="2084"/>
        </w:tabs>
        <w:spacing w:line="360" w:lineRule="auto"/>
        <w:ind w:left="0" w:firstLine="567"/>
        <w:jc w:val="both"/>
        <w:rPr>
          <w:sz w:val="28"/>
          <w:szCs w:val="28"/>
        </w:rPr>
      </w:pPr>
      <w:r w:rsidRPr="00AC05DA">
        <w:rPr>
          <w:sz w:val="28"/>
          <w:szCs w:val="28"/>
        </w:rPr>
        <w:t xml:space="preserve">- </w:t>
      </w:r>
      <w:r w:rsidR="00886B07" w:rsidRPr="00AC05DA">
        <w:rPr>
          <w:sz w:val="28"/>
          <w:szCs w:val="28"/>
        </w:rPr>
        <w:t>повышение уровня доступности среднего профессионального образования</w:t>
      </w:r>
      <w:r w:rsidR="0086372F" w:rsidRPr="00AC05DA">
        <w:rPr>
          <w:spacing w:val="80"/>
          <w:sz w:val="28"/>
          <w:szCs w:val="28"/>
        </w:rPr>
        <w:t xml:space="preserve"> </w:t>
      </w:r>
      <w:r w:rsidR="00886B07" w:rsidRPr="00AC05DA">
        <w:rPr>
          <w:sz w:val="28"/>
          <w:szCs w:val="28"/>
        </w:rPr>
        <w:t>для</w:t>
      </w:r>
      <w:r w:rsidR="0086372F" w:rsidRPr="00AC05DA">
        <w:rPr>
          <w:spacing w:val="80"/>
          <w:sz w:val="28"/>
          <w:szCs w:val="28"/>
        </w:rPr>
        <w:t xml:space="preserve"> </w:t>
      </w:r>
      <w:r w:rsidR="00886B07" w:rsidRPr="00AC05DA">
        <w:rPr>
          <w:sz w:val="28"/>
          <w:szCs w:val="28"/>
        </w:rPr>
        <w:t>обучающихся</w:t>
      </w:r>
      <w:r w:rsidR="0086372F" w:rsidRPr="00AC05DA">
        <w:rPr>
          <w:spacing w:val="80"/>
          <w:sz w:val="28"/>
          <w:szCs w:val="28"/>
        </w:rPr>
        <w:t xml:space="preserve"> </w:t>
      </w:r>
      <w:r w:rsidR="00886B07" w:rsidRPr="00AC05DA">
        <w:rPr>
          <w:sz w:val="28"/>
          <w:szCs w:val="28"/>
        </w:rPr>
        <w:t>инвалидов</w:t>
      </w:r>
      <w:r w:rsidR="00886B07" w:rsidRPr="00AC05DA">
        <w:rPr>
          <w:spacing w:val="80"/>
          <w:sz w:val="28"/>
          <w:szCs w:val="28"/>
        </w:rPr>
        <w:t xml:space="preserve"> </w:t>
      </w:r>
      <w:r w:rsidR="00886B07" w:rsidRPr="00AC05DA">
        <w:rPr>
          <w:sz w:val="28"/>
          <w:szCs w:val="28"/>
        </w:rPr>
        <w:t>и</w:t>
      </w:r>
      <w:r w:rsidR="00886B07" w:rsidRPr="00AC05DA">
        <w:rPr>
          <w:spacing w:val="78"/>
          <w:sz w:val="28"/>
          <w:szCs w:val="28"/>
        </w:rPr>
        <w:t xml:space="preserve"> </w:t>
      </w:r>
      <w:r w:rsidR="00886B07" w:rsidRPr="00AC05DA">
        <w:rPr>
          <w:sz w:val="28"/>
          <w:szCs w:val="28"/>
        </w:rPr>
        <w:t>лиц</w:t>
      </w:r>
      <w:r w:rsidR="00886B07" w:rsidRPr="00AC05DA">
        <w:rPr>
          <w:spacing w:val="79"/>
          <w:sz w:val="28"/>
          <w:szCs w:val="28"/>
        </w:rPr>
        <w:t xml:space="preserve"> </w:t>
      </w:r>
      <w:r w:rsidR="00886B07" w:rsidRPr="00AC05DA">
        <w:rPr>
          <w:sz w:val="28"/>
          <w:szCs w:val="28"/>
        </w:rPr>
        <w:t>с</w:t>
      </w:r>
      <w:r w:rsidR="00886B07" w:rsidRPr="00AC05DA">
        <w:rPr>
          <w:spacing w:val="74"/>
          <w:sz w:val="28"/>
          <w:szCs w:val="28"/>
        </w:rPr>
        <w:t xml:space="preserve"> </w:t>
      </w:r>
      <w:r w:rsidR="00886B07" w:rsidRPr="00AC05DA">
        <w:rPr>
          <w:sz w:val="28"/>
          <w:szCs w:val="28"/>
        </w:rPr>
        <w:t>ограниченными</w:t>
      </w:r>
      <w:r w:rsidR="0086372F" w:rsidRPr="00AC05DA">
        <w:rPr>
          <w:sz w:val="28"/>
          <w:szCs w:val="28"/>
        </w:rPr>
        <w:t xml:space="preserve"> </w:t>
      </w:r>
      <w:r w:rsidR="0086372F" w:rsidRPr="00AC05DA">
        <w:rPr>
          <w:spacing w:val="-2"/>
          <w:w w:val="110"/>
          <w:sz w:val="28"/>
          <w:szCs w:val="28"/>
        </w:rPr>
        <w:t>возможностями</w:t>
      </w:r>
      <w:r w:rsidR="0086372F" w:rsidRPr="00AC05DA">
        <w:rPr>
          <w:spacing w:val="31"/>
          <w:w w:val="110"/>
          <w:sz w:val="28"/>
          <w:szCs w:val="28"/>
        </w:rPr>
        <w:t xml:space="preserve"> </w:t>
      </w:r>
      <w:r w:rsidR="0086372F" w:rsidRPr="00AC05DA">
        <w:rPr>
          <w:spacing w:val="-2"/>
          <w:w w:val="110"/>
          <w:sz w:val="28"/>
          <w:szCs w:val="28"/>
        </w:rPr>
        <w:t>здоровья;</w:t>
      </w:r>
    </w:p>
    <w:p w14:paraId="7BDED5DF" w14:textId="15030030" w:rsidR="00BA67A5" w:rsidRPr="00AC05DA" w:rsidRDefault="006601A9" w:rsidP="00AC05DA">
      <w:pPr>
        <w:pStyle w:val="a3"/>
        <w:spacing w:line="360" w:lineRule="auto"/>
        <w:ind w:firstLine="567"/>
      </w:pPr>
      <w:r w:rsidRPr="00AC05DA">
        <w:t xml:space="preserve">- </w:t>
      </w:r>
      <w:r w:rsidR="00886B07" w:rsidRPr="00AC05DA">
        <w:t>повышение качества образования инвалидов и лиц с ограниченными возможностями здоровья;</w:t>
      </w:r>
    </w:p>
    <w:p w14:paraId="2EBFC3C0" w14:textId="6239DCE0" w:rsidR="00BA67A5" w:rsidRPr="00AC05DA" w:rsidRDefault="006601A9" w:rsidP="00AC05DA">
      <w:pPr>
        <w:pStyle w:val="a5"/>
        <w:tabs>
          <w:tab w:val="left" w:pos="2122"/>
        </w:tabs>
        <w:spacing w:line="360" w:lineRule="auto"/>
        <w:ind w:left="0" w:firstLine="567"/>
        <w:jc w:val="both"/>
        <w:rPr>
          <w:sz w:val="28"/>
          <w:szCs w:val="28"/>
        </w:rPr>
      </w:pPr>
      <w:r w:rsidRPr="00AC05DA">
        <w:rPr>
          <w:sz w:val="28"/>
          <w:szCs w:val="28"/>
        </w:rPr>
        <w:t xml:space="preserve">- </w:t>
      </w:r>
      <w:r w:rsidR="00886B07" w:rsidRPr="00AC05DA">
        <w:rPr>
          <w:sz w:val="28"/>
          <w:szCs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14:paraId="0DC55A6B" w14:textId="2C27DA5F" w:rsidR="00BA67A5" w:rsidRPr="00AC05DA" w:rsidRDefault="006601A9" w:rsidP="00AC05DA">
      <w:pPr>
        <w:pStyle w:val="a5"/>
        <w:tabs>
          <w:tab w:val="left" w:pos="1819"/>
        </w:tabs>
        <w:spacing w:line="360" w:lineRule="auto"/>
        <w:ind w:left="0" w:firstLine="567"/>
        <w:jc w:val="both"/>
        <w:rPr>
          <w:sz w:val="28"/>
          <w:szCs w:val="28"/>
        </w:rPr>
      </w:pPr>
      <w:r w:rsidRPr="00AC05DA">
        <w:rPr>
          <w:spacing w:val="-2"/>
          <w:sz w:val="28"/>
          <w:szCs w:val="28"/>
        </w:rPr>
        <w:t xml:space="preserve">- </w:t>
      </w:r>
      <w:r w:rsidR="00886B07" w:rsidRPr="00AC05DA">
        <w:rPr>
          <w:spacing w:val="-2"/>
          <w:sz w:val="28"/>
          <w:szCs w:val="28"/>
        </w:rPr>
        <w:t>формирование</w:t>
      </w:r>
      <w:r w:rsidR="00886B07" w:rsidRPr="00AC05DA">
        <w:rPr>
          <w:spacing w:val="36"/>
          <w:sz w:val="28"/>
          <w:szCs w:val="28"/>
        </w:rPr>
        <w:t xml:space="preserve"> </w:t>
      </w:r>
      <w:r w:rsidR="00886B07" w:rsidRPr="00AC05DA">
        <w:rPr>
          <w:spacing w:val="-2"/>
          <w:sz w:val="28"/>
          <w:szCs w:val="28"/>
        </w:rPr>
        <w:t>социокультурной</w:t>
      </w:r>
      <w:r w:rsidR="00886B07" w:rsidRPr="00AC05DA">
        <w:rPr>
          <w:spacing w:val="-5"/>
          <w:sz w:val="28"/>
          <w:szCs w:val="28"/>
        </w:rPr>
        <w:t xml:space="preserve"> </w:t>
      </w:r>
      <w:r w:rsidR="00886B07" w:rsidRPr="00AC05DA">
        <w:rPr>
          <w:spacing w:val="-2"/>
          <w:sz w:val="28"/>
          <w:szCs w:val="28"/>
        </w:rPr>
        <w:t>среды</w:t>
      </w:r>
      <w:r w:rsidR="00886B07" w:rsidRPr="00AC05DA">
        <w:rPr>
          <w:spacing w:val="6"/>
          <w:sz w:val="28"/>
          <w:szCs w:val="28"/>
        </w:rPr>
        <w:t xml:space="preserve"> </w:t>
      </w:r>
      <w:r w:rsidR="00886B07" w:rsidRPr="00AC05DA">
        <w:rPr>
          <w:spacing w:val="-2"/>
          <w:sz w:val="28"/>
          <w:szCs w:val="28"/>
        </w:rPr>
        <w:t>образовательной</w:t>
      </w:r>
      <w:r w:rsidR="00886B07" w:rsidRPr="00AC05DA">
        <w:rPr>
          <w:spacing w:val="-13"/>
          <w:sz w:val="28"/>
          <w:szCs w:val="28"/>
        </w:rPr>
        <w:t xml:space="preserve"> </w:t>
      </w:r>
      <w:r w:rsidR="00886B07" w:rsidRPr="00AC05DA">
        <w:rPr>
          <w:spacing w:val="-2"/>
          <w:sz w:val="28"/>
          <w:szCs w:val="28"/>
        </w:rPr>
        <w:t>организации.</w:t>
      </w:r>
    </w:p>
    <w:p w14:paraId="5BA92E37" w14:textId="77777777" w:rsidR="00AC05DA" w:rsidRDefault="00886B07" w:rsidP="00AC05DA">
      <w:pPr>
        <w:pStyle w:val="a3"/>
        <w:spacing w:line="360" w:lineRule="auto"/>
        <w:ind w:firstLine="567"/>
      </w:pPr>
      <w:r w:rsidRPr="00AC05DA">
        <w:t>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 Также возможен перевод обучающегося инвалида или обучающегося с ограниченными возможностями здоровья на</w:t>
      </w:r>
      <w:r w:rsidRPr="00AC05DA">
        <w:rPr>
          <w:spacing w:val="-3"/>
        </w:rPr>
        <w:t xml:space="preserve"> </w:t>
      </w:r>
      <w:r w:rsidRPr="00AC05DA">
        <w:t>адаптированную</w:t>
      </w:r>
      <w:r w:rsidRPr="00AC05DA">
        <w:rPr>
          <w:spacing w:val="-17"/>
        </w:rPr>
        <w:t xml:space="preserve"> </w:t>
      </w:r>
      <w:r w:rsidRPr="00AC05DA">
        <w:t>образовательную</w:t>
      </w:r>
      <w:r w:rsidRPr="00AC05DA">
        <w:rPr>
          <w:spacing w:val="-17"/>
        </w:rPr>
        <w:t xml:space="preserve"> </w:t>
      </w:r>
      <w:r w:rsidRPr="00AC05DA">
        <w:t>программу в</w:t>
      </w:r>
      <w:r w:rsidRPr="00AC05DA">
        <w:rPr>
          <w:spacing w:val="-9"/>
        </w:rPr>
        <w:t xml:space="preserve"> </w:t>
      </w:r>
      <w:r w:rsidRPr="00AC05DA">
        <w:t>процессе обучения.</w:t>
      </w:r>
    </w:p>
    <w:p w14:paraId="5A0DB84F" w14:textId="045EE0B5" w:rsidR="00BA67A5" w:rsidRPr="00AC05DA" w:rsidRDefault="00886B07" w:rsidP="00AC05DA">
      <w:pPr>
        <w:pStyle w:val="a3"/>
        <w:spacing w:line="360" w:lineRule="auto"/>
        <w:ind w:firstLine="567"/>
      </w:pPr>
      <w:r w:rsidRPr="00AC05DA">
        <w:lastRenderedPageBreak/>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данной специальности, содержащую информацию о необходимых специальных условиях обучения, а также</w:t>
      </w:r>
      <w:r w:rsidRPr="00AC05DA">
        <w:rPr>
          <w:spacing w:val="40"/>
        </w:rPr>
        <w:t xml:space="preserve"> </w:t>
      </w:r>
      <w:r w:rsidRPr="00AC05DA">
        <w:t>сведения относительно рекомендованных условий и видов труда. Лицо,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психолого-медико-педагогической комиссии с рекомендацией об обучении по</w:t>
      </w:r>
      <w:r w:rsidRPr="00AC05DA">
        <w:rPr>
          <w:spacing w:val="-3"/>
        </w:rPr>
        <w:t xml:space="preserve"> </w:t>
      </w:r>
      <w:r w:rsidRPr="00AC05DA">
        <w:t>данной специальности,</w:t>
      </w:r>
      <w:r w:rsidRPr="00AC05DA">
        <w:rPr>
          <w:spacing w:val="-4"/>
        </w:rPr>
        <w:t xml:space="preserve"> </w:t>
      </w:r>
      <w:r w:rsidRPr="00AC05DA">
        <w:t>содержащее информацию о</w:t>
      </w:r>
      <w:r w:rsidRPr="00AC05DA">
        <w:rPr>
          <w:spacing w:val="-1"/>
        </w:rPr>
        <w:t xml:space="preserve"> </w:t>
      </w:r>
      <w:r w:rsidRPr="00AC05DA">
        <w:t>необходимых специальных условиях обучения.</w:t>
      </w:r>
    </w:p>
    <w:p w14:paraId="5B648E3B" w14:textId="77777777" w:rsidR="00BA67A5" w:rsidRPr="00AC05DA" w:rsidRDefault="00886B07" w:rsidP="00AC05DA">
      <w:pPr>
        <w:pStyle w:val="a3"/>
        <w:spacing w:line="360" w:lineRule="auto"/>
        <w:ind w:firstLine="567"/>
      </w:pPr>
      <w:r w:rsidRPr="00AC05DA">
        <w:t>По личному заявлению поступившего на обучение по ООП CПO инвалида, лица с ограниченными возможностями здоровья, возможно его обучение по индивидуальному учебному плану. При необходимости (обоснованной на основании рекомендаций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 разделе 3 настоящей ООП.</w:t>
      </w:r>
    </w:p>
    <w:p w14:paraId="3BB15DFA" w14:textId="77777777" w:rsidR="00BA67A5" w:rsidRPr="00AC05DA" w:rsidRDefault="00886B07" w:rsidP="00AC05DA">
      <w:pPr>
        <w:pStyle w:val="a3"/>
        <w:spacing w:line="360" w:lineRule="auto"/>
        <w:ind w:firstLine="567"/>
      </w:pPr>
      <w:r w:rsidRPr="00AC05DA">
        <w:t>При</w:t>
      </w:r>
      <w:r w:rsidRPr="00AC05DA">
        <w:rPr>
          <w:spacing w:val="-4"/>
        </w:rPr>
        <w:t xml:space="preserve"> </w:t>
      </w:r>
      <w:r w:rsidRPr="00AC05DA">
        <w:t>обучении инвалида, лица</w:t>
      </w:r>
      <w:r w:rsidRPr="00AC05DA">
        <w:rPr>
          <w:spacing w:val="-2"/>
        </w:rPr>
        <w:t xml:space="preserve"> </w:t>
      </w:r>
      <w:r w:rsidRPr="00AC05DA">
        <w:t>с</w:t>
      </w:r>
      <w:r w:rsidRPr="00AC05DA">
        <w:rPr>
          <w:spacing w:val="-7"/>
        </w:rPr>
        <w:t xml:space="preserve"> </w:t>
      </w:r>
      <w:r w:rsidRPr="00AC05DA">
        <w:t>ограниченными возможностями здоровья по адаптивной образовательной программе, в индивидуальный учебный план включается адаптационная дисциплина. Изучение адаптационной дисциплины проводится за счет исключения в индивидуальном учебном плане учебной дисциплины, освоение которой</w:t>
      </w:r>
      <w:r w:rsidRPr="00AC05DA">
        <w:rPr>
          <w:spacing w:val="-2"/>
        </w:rPr>
        <w:t xml:space="preserve"> </w:t>
      </w:r>
      <w:r w:rsidRPr="00AC05DA">
        <w:t>предусмотрено за</w:t>
      </w:r>
      <w:r w:rsidRPr="00AC05DA">
        <w:rPr>
          <w:spacing w:val="-15"/>
        </w:rPr>
        <w:t xml:space="preserve"> </w:t>
      </w:r>
      <w:r w:rsidRPr="00AC05DA">
        <w:t>счет</w:t>
      </w:r>
      <w:r w:rsidRPr="00AC05DA">
        <w:rPr>
          <w:spacing w:val="-11"/>
        </w:rPr>
        <w:t xml:space="preserve"> </w:t>
      </w:r>
      <w:r w:rsidRPr="00AC05DA">
        <w:t>часов</w:t>
      </w:r>
      <w:r w:rsidRPr="00AC05DA">
        <w:rPr>
          <w:spacing w:val="-7"/>
        </w:rPr>
        <w:t xml:space="preserve"> </w:t>
      </w:r>
      <w:r w:rsidRPr="00AC05DA">
        <w:t xml:space="preserve">вариативной части </w:t>
      </w:r>
      <w:r w:rsidRPr="00AC05DA">
        <w:rPr>
          <w:spacing w:val="-2"/>
        </w:rPr>
        <w:t>циклов.</w:t>
      </w:r>
    </w:p>
    <w:p w14:paraId="6E573D67" w14:textId="0AC00708" w:rsidR="00BA67A5" w:rsidRPr="00AC05DA" w:rsidRDefault="00886B07" w:rsidP="00AC05DA">
      <w:pPr>
        <w:pStyle w:val="a3"/>
        <w:spacing w:line="360" w:lineRule="auto"/>
        <w:ind w:firstLine="567"/>
      </w:pPr>
      <w:r w:rsidRPr="00AC05DA">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w:t>
      </w:r>
      <w:r w:rsidRPr="00AC05DA">
        <w:rPr>
          <w:spacing w:val="80"/>
          <w:w w:val="150"/>
        </w:rPr>
        <w:t xml:space="preserve"> </w:t>
      </w:r>
      <w:r w:rsidRPr="00AC05DA">
        <w:t>здоровья</w:t>
      </w:r>
      <w:r w:rsidRPr="00AC05DA">
        <w:rPr>
          <w:spacing w:val="80"/>
          <w:w w:val="150"/>
        </w:rPr>
        <w:t xml:space="preserve"> </w:t>
      </w:r>
      <w:r w:rsidRPr="00AC05DA">
        <w:t>по</w:t>
      </w:r>
      <w:r w:rsidRPr="00AC05DA">
        <w:rPr>
          <w:spacing w:val="80"/>
        </w:rPr>
        <w:t xml:space="preserve"> </w:t>
      </w:r>
      <w:r w:rsidRPr="00AC05DA">
        <w:t>адаптированной</w:t>
      </w:r>
      <w:r w:rsidRPr="00AC05DA">
        <w:rPr>
          <w:spacing w:val="80"/>
        </w:rPr>
        <w:t xml:space="preserve"> </w:t>
      </w:r>
      <w:r w:rsidRPr="00AC05DA">
        <w:t>образовательной</w:t>
      </w:r>
      <w:r w:rsidRPr="00AC05DA">
        <w:rPr>
          <w:spacing w:val="80"/>
        </w:rPr>
        <w:t xml:space="preserve"> </w:t>
      </w:r>
      <w:r w:rsidRPr="00AC05DA">
        <w:t>программы,</w:t>
      </w:r>
      <w:r w:rsidR="00374683" w:rsidRPr="00AC05DA">
        <w:t xml:space="preserve"> </w:t>
      </w:r>
      <w:r w:rsidRPr="00AC05DA">
        <w:t xml:space="preserve">реализация вышеуказанного раздела рабочей программы является обязательной. Образование инвалидов и обучающихся с ограниченными возможностями здоровья по адаптированной ООП, </w:t>
      </w:r>
      <w:r w:rsidRPr="00AC05DA">
        <w:lastRenderedPageBreak/>
        <w:t>по их письменному заявлению, может быть</w:t>
      </w:r>
      <w:r w:rsidRPr="00AC05DA">
        <w:rPr>
          <w:spacing w:val="-4"/>
        </w:rPr>
        <w:t xml:space="preserve"> </w:t>
      </w:r>
      <w:r w:rsidRPr="00AC05DA">
        <w:t>организовано как</w:t>
      </w:r>
      <w:r w:rsidRPr="00AC05DA">
        <w:rPr>
          <w:spacing w:val="-6"/>
        </w:rPr>
        <w:t xml:space="preserve"> </w:t>
      </w:r>
      <w:r w:rsidRPr="00AC05DA">
        <w:t>совместно с</w:t>
      </w:r>
      <w:r w:rsidRPr="00AC05DA">
        <w:rPr>
          <w:spacing w:val="-11"/>
        </w:rPr>
        <w:t xml:space="preserve"> </w:t>
      </w:r>
      <w:r w:rsidRPr="00AC05DA">
        <w:t>другими обучающимися, так и в отдельных группах.</w:t>
      </w:r>
    </w:p>
    <w:p w14:paraId="23DB91A7" w14:textId="77777777" w:rsidR="00BA67A5" w:rsidRPr="00AC05DA" w:rsidRDefault="00886B07" w:rsidP="00AC05DA">
      <w:pPr>
        <w:pStyle w:val="a3"/>
        <w:spacing w:line="360" w:lineRule="auto"/>
        <w:ind w:firstLine="567"/>
      </w:pPr>
      <w:r w:rsidRPr="00AC05DA">
        <w:t>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w:t>
      </w:r>
      <w:r w:rsidRPr="00AC05DA">
        <w:rPr>
          <w:spacing w:val="-1"/>
        </w:rPr>
        <w:t xml:space="preserve"> </w:t>
      </w:r>
      <w:r w:rsidRPr="00AC05DA">
        <w:t>с</w:t>
      </w:r>
      <w:r w:rsidRPr="00AC05DA">
        <w:rPr>
          <w:spacing w:val="-9"/>
        </w:rPr>
        <w:t xml:space="preserve"> </w:t>
      </w:r>
      <w:r w:rsidRPr="00AC05DA">
        <w:t>учетом</w:t>
      </w:r>
      <w:r w:rsidRPr="00AC05DA">
        <w:rPr>
          <w:spacing w:val="-5"/>
        </w:rPr>
        <w:t xml:space="preserve"> </w:t>
      </w:r>
      <w:r w:rsidRPr="00AC05DA">
        <w:t>состояния их</w:t>
      </w:r>
      <w:r w:rsidRPr="00AC05DA">
        <w:rPr>
          <w:spacing w:val="-12"/>
        </w:rPr>
        <w:t xml:space="preserve"> </w:t>
      </w:r>
      <w:r w:rsidRPr="00AC05DA">
        <w:t xml:space="preserve">здоровья </w:t>
      </w:r>
      <w:r w:rsidRPr="00AC05DA">
        <w:rPr>
          <w:w w:val="90"/>
        </w:rPr>
        <w:t>—</w:t>
      </w:r>
      <w:r w:rsidRPr="00AC05DA">
        <w:rPr>
          <w:spacing w:val="-8"/>
          <w:w w:val="90"/>
        </w:rPr>
        <w:t xml:space="preserve"> </w:t>
      </w:r>
      <w:r w:rsidRPr="00AC05DA">
        <w:t>занятие в общей группе, но выполнение заданий, учитывающих тип и степень нарушения здоровья обучающегося.</w:t>
      </w:r>
    </w:p>
    <w:p w14:paraId="396F899D" w14:textId="77777777" w:rsidR="00BA67A5" w:rsidRPr="00AC05DA" w:rsidRDefault="00886B07" w:rsidP="00AC05DA">
      <w:pPr>
        <w:pStyle w:val="a3"/>
        <w:spacing w:line="360" w:lineRule="auto"/>
        <w:ind w:firstLine="567"/>
      </w:pPr>
      <w:r w:rsidRPr="00AC05DA">
        <w:t>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w:t>
      </w:r>
      <w:r w:rsidRPr="00AC05DA">
        <w:rPr>
          <w:spacing w:val="-1"/>
        </w:rPr>
        <w:t xml:space="preserve"> </w:t>
      </w:r>
      <w:r w:rsidRPr="00AC05DA">
        <w:t>лиц с</w:t>
      </w:r>
      <w:r w:rsidRPr="00AC05DA">
        <w:rPr>
          <w:spacing w:val="-2"/>
        </w:rPr>
        <w:t xml:space="preserve"> </w:t>
      </w:r>
      <w:r w:rsidRPr="00AC05DA">
        <w:t>ограниченными</w:t>
      </w:r>
      <w:r w:rsidRPr="00AC05DA">
        <w:rPr>
          <w:spacing w:val="33"/>
        </w:rPr>
        <w:t xml:space="preserve"> </w:t>
      </w:r>
      <w:r w:rsidRPr="00AC05DA">
        <w:t>возможностями здоровья.</w:t>
      </w:r>
    </w:p>
    <w:p w14:paraId="06FF0CA1" w14:textId="77777777" w:rsidR="00BA67A5" w:rsidRPr="00AC05DA" w:rsidRDefault="00886B07" w:rsidP="00AC05DA">
      <w:pPr>
        <w:pStyle w:val="a3"/>
        <w:spacing w:line="360" w:lineRule="auto"/>
        <w:ind w:firstLine="567"/>
      </w:pPr>
      <w:r w:rsidRPr="00AC05DA">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
    <w:p w14:paraId="01941FA2" w14:textId="77777777" w:rsidR="00BA67A5" w:rsidRPr="00AC05DA" w:rsidRDefault="00886B07" w:rsidP="00AC05DA">
      <w:pPr>
        <w:pStyle w:val="a3"/>
        <w:spacing w:line="360" w:lineRule="auto"/>
        <w:ind w:firstLine="567"/>
      </w:pPr>
      <w:r w:rsidRPr="00AC05DA">
        <w:t>Учебные аудитории, в которых обучаются лица с нарушением слуха оборудуются компьютерной техникой, аудиотехникой, видеотехникой и (или) мультимедийной системой.</w:t>
      </w:r>
    </w:p>
    <w:p w14:paraId="2A8E4499" w14:textId="77777777" w:rsidR="00BA67A5" w:rsidRPr="00AC05DA" w:rsidRDefault="00886B07" w:rsidP="00AC05DA">
      <w:pPr>
        <w:pStyle w:val="a3"/>
        <w:spacing w:line="360" w:lineRule="auto"/>
        <w:ind w:firstLine="567"/>
      </w:pPr>
      <w:r w:rsidRPr="00AC05DA">
        <w:t>Для слабовидящих обучающихся в учебных аудиториях предусматриваются просмотр удаленных объектов при помощи видеоувеличителей для удаленного просмотра, использования Брайлевской компьютерной техники, электронных луп, программ невизуального доступа к информации, технических средств приема-передачи учебной информации в доступных формах.</w:t>
      </w:r>
    </w:p>
    <w:p w14:paraId="64322CA0" w14:textId="2BAD5710" w:rsidR="00BA67A5" w:rsidRPr="00AC05DA" w:rsidRDefault="00886B07" w:rsidP="00AC05DA">
      <w:pPr>
        <w:pStyle w:val="a3"/>
        <w:spacing w:line="360" w:lineRule="auto"/>
        <w:ind w:firstLine="567"/>
      </w:pPr>
      <w:r w:rsidRPr="00AC05DA">
        <w:t>Для обучающихся с нарушением опорно-двигательного аппарата в аудитории</w:t>
      </w:r>
      <w:r w:rsidRPr="00AC05DA">
        <w:rPr>
          <w:spacing w:val="40"/>
        </w:rPr>
        <w:t xml:space="preserve"> </w:t>
      </w:r>
      <w:r w:rsidRPr="00AC05DA">
        <w:t>устанавливаются</w:t>
      </w:r>
      <w:r w:rsidRPr="00AC05DA">
        <w:rPr>
          <w:spacing w:val="20"/>
        </w:rPr>
        <w:t xml:space="preserve"> </w:t>
      </w:r>
      <w:r w:rsidRPr="00AC05DA">
        <w:t>передвижные</w:t>
      </w:r>
      <w:r w:rsidRPr="00AC05DA">
        <w:rPr>
          <w:spacing w:val="40"/>
        </w:rPr>
        <w:t xml:space="preserve"> </w:t>
      </w:r>
      <w:r w:rsidRPr="00AC05DA">
        <w:t>регулируемые</w:t>
      </w:r>
      <w:r w:rsidRPr="00AC05DA">
        <w:rPr>
          <w:spacing w:val="40"/>
        </w:rPr>
        <w:t xml:space="preserve"> </w:t>
      </w:r>
      <w:r w:rsidRPr="00AC05DA">
        <w:t>парты</w:t>
      </w:r>
      <w:r w:rsidRPr="00AC05DA">
        <w:rPr>
          <w:spacing w:val="39"/>
        </w:rPr>
        <w:t xml:space="preserve"> </w:t>
      </w:r>
      <w:r w:rsidRPr="00AC05DA">
        <w:t>с</w:t>
      </w:r>
      <w:r w:rsidRPr="00AC05DA">
        <w:rPr>
          <w:spacing w:val="31"/>
        </w:rPr>
        <w:t xml:space="preserve"> </w:t>
      </w:r>
      <w:r w:rsidRPr="00AC05DA">
        <w:t>источником</w:t>
      </w:r>
      <w:r w:rsidR="00374683" w:rsidRPr="00AC05DA">
        <w:t xml:space="preserve"> </w:t>
      </w:r>
      <w:r w:rsidRPr="00AC05DA">
        <w:t>питания (либо в непосредственной близости от источника питания). 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w:t>
      </w:r>
      <w:r w:rsidR="0086372F" w:rsidRPr="00AC05DA">
        <w:rPr>
          <w:spacing w:val="58"/>
        </w:rPr>
        <w:t xml:space="preserve"> </w:t>
      </w:r>
      <w:r w:rsidRPr="00AC05DA">
        <w:t>здоровья</w:t>
      </w:r>
      <w:r w:rsidRPr="00AC05DA">
        <w:rPr>
          <w:spacing w:val="63"/>
        </w:rPr>
        <w:t xml:space="preserve"> </w:t>
      </w:r>
      <w:r w:rsidRPr="00AC05DA">
        <w:t>обучающихся</w:t>
      </w:r>
      <w:r w:rsidRPr="00AC05DA">
        <w:rPr>
          <w:spacing w:val="60"/>
        </w:rPr>
        <w:t xml:space="preserve"> </w:t>
      </w:r>
      <w:r w:rsidRPr="00AC05DA">
        <w:t>инвалидов</w:t>
      </w:r>
      <w:r w:rsidR="0086372F" w:rsidRPr="00AC05DA">
        <w:rPr>
          <w:spacing w:val="60"/>
        </w:rPr>
        <w:t xml:space="preserve"> </w:t>
      </w:r>
      <w:r w:rsidRPr="00AC05DA">
        <w:t>и</w:t>
      </w:r>
      <w:r w:rsidRPr="00AC05DA">
        <w:rPr>
          <w:spacing w:val="40"/>
        </w:rPr>
        <w:t xml:space="preserve"> </w:t>
      </w:r>
      <w:r w:rsidRPr="00AC05DA">
        <w:t>лиц</w:t>
      </w:r>
      <w:r w:rsidR="0086372F" w:rsidRPr="00AC05DA">
        <w:rPr>
          <w:spacing w:val="40"/>
        </w:rPr>
        <w:t xml:space="preserve"> </w:t>
      </w:r>
      <w:r w:rsidRPr="00AC05DA">
        <w:t>с</w:t>
      </w:r>
      <w:r w:rsidR="0086372F" w:rsidRPr="00AC05DA">
        <w:rPr>
          <w:spacing w:val="40"/>
        </w:rPr>
        <w:t xml:space="preserve"> </w:t>
      </w:r>
      <w:r w:rsidRPr="00AC05DA">
        <w:t>ограниченными</w:t>
      </w:r>
      <w:r w:rsidR="0086372F" w:rsidRPr="00AC05DA">
        <w:t xml:space="preserve"> </w:t>
      </w:r>
      <w:r w:rsidR="0086372F" w:rsidRPr="00AC05DA">
        <w:rPr>
          <w:spacing w:val="-2"/>
          <w:w w:val="110"/>
        </w:rPr>
        <w:t>возможностями</w:t>
      </w:r>
      <w:r w:rsidR="0086372F" w:rsidRPr="00AC05DA">
        <w:rPr>
          <w:spacing w:val="31"/>
          <w:w w:val="110"/>
        </w:rPr>
        <w:t xml:space="preserve"> </w:t>
      </w:r>
      <w:r w:rsidR="0086372F" w:rsidRPr="00AC05DA">
        <w:rPr>
          <w:spacing w:val="-2"/>
          <w:w w:val="110"/>
        </w:rPr>
        <w:t>здоровья.</w:t>
      </w:r>
    </w:p>
    <w:p w14:paraId="73E6D68E" w14:textId="77777777" w:rsidR="00BA67A5" w:rsidRPr="00AC05DA" w:rsidRDefault="00886B07" w:rsidP="00AC05DA">
      <w:pPr>
        <w:pStyle w:val="a3"/>
        <w:spacing w:line="360" w:lineRule="auto"/>
        <w:ind w:firstLine="567"/>
      </w:pPr>
      <w:r w:rsidRPr="00AC05DA">
        <w:t xml:space="preserve">При определении мест прохождения практики, для данной категории </w:t>
      </w:r>
      <w:r w:rsidRPr="00AC05DA">
        <w:lastRenderedPageBreak/>
        <w:t>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 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w:t>
      </w:r>
      <w:r w:rsidRPr="00AC05DA">
        <w:rPr>
          <w:spacing w:val="40"/>
        </w:rPr>
        <w:t xml:space="preserve"> </w:t>
      </w:r>
      <w:r w:rsidRPr="00AC05DA">
        <w:t>685 н. Формы и методы контроля и оценки результатов обучения для обучающихся по</w:t>
      </w:r>
      <w:r w:rsidRPr="00AC05DA">
        <w:rPr>
          <w:spacing w:val="-2"/>
        </w:rPr>
        <w:t xml:space="preserve"> </w:t>
      </w:r>
      <w:r w:rsidRPr="00AC05DA">
        <w:t>адаптированной образовательной программе устанавливаются с учетом ограничения здоровья обучающихся. Целью текущего контроля является своевременное выявление затруднений обучающегося с ограниченными возможностями здоровья и внесение коррективов</w:t>
      </w:r>
      <w:r w:rsidRPr="00AC05DA">
        <w:rPr>
          <w:spacing w:val="33"/>
        </w:rPr>
        <w:t xml:space="preserve"> </w:t>
      </w:r>
      <w:r w:rsidRPr="00AC05DA">
        <w:t>в учебную деятельность.</w:t>
      </w:r>
    </w:p>
    <w:p w14:paraId="79C1FD05" w14:textId="77777777" w:rsidR="00BA67A5" w:rsidRPr="00AC05DA" w:rsidRDefault="00886B07" w:rsidP="00AC05DA">
      <w:pPr>
        <w:pStyle w:val="a3"/>
        <w:spacing w:line="360" w:lineRule="auto"/>
        <w:ind w:firstLine="567"/>
      </w:pPr>
      <w:r w:rsidRPr="00AC05DA">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w:t>
      </w:r>
      <w:r w:rsidRPr="00AC05DA">
        <w:rPr>
          <w:spacing w:val="-1"/>
        </w:rPr>
        <w:t xml:space="preserve"> </w:t>
      </w:r>
      <w:r w:rsidRPr="00AC05DA">
        <w:t>форме тестирования и</w:t>
      </w:r>
      <w:r w:rsidRPr="00AC05DA">
        <w:rPr>
          <w:spacing w:val="-2"/>
        </w:rPr>
        <w:t xml:space="preserve"> </w:t>
      </w:r>
      <w:r w:rsidRPr="00AC05DA">
        <w:t>т.п.).</w:t>
      </w:r>
    </w:p>
    <w:p w14:paraId="63AA3479" w14:textId="5A746124" w:rsidR="00BA67A5" w:rsidRPr="00AC05DA" w:rsidRDefault="00886B07" w:rsidP="00AC05DA">
      <w:pPr>
        <w:pStyle w:val="a3"/>
        <w:spacing w:line="360" w:lineRule="auto"/>
        <w:ind w:firstLine="567"/>
      </w:pPr>
      <w:r w:rsidRPr="00AC05DA">
        <w:t>При проведении промежуточной аттестации обучающемуся предоставляется время на подготовку к</w:t>
      </w:r>
      <w:r w:rsidRPr="00AC05DA">
        <w:rPr>
          <w:spacing w:val="-5"/>
        </w:rPr>
        <w:t xml:space="preserve"> </w:t>
      </w:r>
      <w:r w:rsidRPr="00AC05DA">
        <w:t>ответу, увеличенное не более чем в</w:t>
      </w:r>
      <w:r w:rsidRPr="00AC05DA">
        <w:rPr>
          <w:spacing w:val="-4"/>
        </w:rPr>
        <w:t xml:space="preserve"> </w:t>
      </w:r>
      <w:r w:rsidRPr="00AC05DA">
        <w:t>три раза</w:t>
      </w:r>
      <w:r w:rsidRPr="00AC05DA">
        <w:rPr>
          <w:spacing w:val="37"/>
        </w:rPr>
        <w:t xml:space="preserve"> </w:t>
      </w:r>
      <w:r w:rsidRPr="00AC05DA">
        <w:t>от</w:t>
      </w:r>
      <w:r w:rsidRPr="00AC05DA">
        <w:rPr>
          <w:spacing w:val="33"/>
        </w:rPr>
        <w:t xml:space="preserve"> </w:t>
      </w:r>
      <w:r w:rsidRPr="00AC05DA">
        <w:t>установленного</w:t>
      </w:r>
      <w:r w:rsidRPr="00AC05DA">
        <w:rPr>
          <w:spacing w:val="32"/>
        </w:rPr>
        <w:t xml:space="preserve"> </w:t>
      </w:r>
      <w:r w:rsidRPr="00AC05DA">
        <w:t>для</w:t>
      </w:r>
      <w:r w:rsidRPr="00AC05DA">
        <w:rPr>
          <w:spacing w:val="36"/>
        </w:rPr>
        <w:t xml:space="preserve"> </w:t>
      </w:r>
      <w:r w:rsidRPr="00AC05DA">
        <w:t>подготовки</w:t>
      </w:r>
      <w:r w:rsidRPr="00AC05DA">
        <w:rPr>
          <w:spacing w:val="40"/>
        </w:rPr>
        <w:t xml:space="preserve"> </w:t>
      </w:r>
      <w:r w:rsidRPr="00AC05DA">
        <w:t>к</w:t>
      </w:r>
      <w:r w:rsidRPr="00AC05DA">
        <w:rPr>
          <w:spacing w:val="31"/>
        </w:rPr>
        <w:t xml:space="preserve"> </w:t>
      </w:r>
      <w:r w:rsidRPr="00AC05DA">
        <w:t>ответу</w:t>
      </w:r>
      <w:r w:rsidRPr="00AC05DA">
        <w:rPr>
          <w:spacing w:val="39"/>
        </w:rPr>
        <w:t xml:space="preserve"> </w:t>
      </w:r>
      <w:r w:rsidRPr="00AC05DA">
        <w:t>обучающимся,</w:t>
      </w:r>
      <w:r w:rsidRPr="00AC05DA">
        <w:rPr>
          <w:spacing w:val="40"/>
        </w:rPr>
        <w:t xml:space="preserve"> </w:t>
      </w:r>
      <w:r w:rsidRPr="00AC05DA">
        <w:t>не</w:t>
      </w:r>
      <w:r w:rsidRPr="00AC05DA">
        <w:rPr>
          <w:spacing w:val="34"/>
        </w:rPr>
        <w:t xml:space="preserve"> </w:t>
      </w:r>
      <w:r w:rsidRPr="00AC05DA">
        <w:t>имеющим</w:t>
      </w:r>
      <w:r w:rsidR="006601A9" w:rsidRPr="00AC05DA">
        <w:t xml:space="preserve"> </w:t>
      </w:r>
      <w:r w:rsidR="0086372F" w:rsidRPr="00AC05DA">
        <w:rPr>
          <w:w w:val="105"/>
        </w:rPr>
        <w:t>ограничений</w:t>
      </w:r>
      <w:r w:rsidR="0086372F" w:rsidRPr="00AC05DA">
        <w:rPr>
          <w:spacing w:val="76"/>
          <w:w w:val="105"/>
        </w:rPr>
        <w:t xml:space="preserve"> </w:t>
      </w:r>
      <w:r w:rsidR="0086372F" w:rsidRPr="00AC05DA">
        <w:rPr>
          <w:w w:val="105"/>
        </w:rPr>
        <w:t>в</w:t>
      </w:r>
      <w:r w:rsidR="0086372F" w:rsidRPr="00AC05DA">
        <w:rPr>
          <w:spacing w:val="35"/>
          <w:w w:val="105"/>
        </w:rPr>
        <w:t xml:space="preserve"> </w:t>
      </w:r>
      <w:r w:rsidR="0086372F" w:rsidRPr="00AC05DA">
        <w:rPr>
          <w:w w:val="105"/>
        </w:rPr>
        <w:t>состоянии</w:t>
      </w:r>
      <w:r w:rsidR="0086372F" w:rsidRPr="00AC05DA">
        <w:rPr>
          <w:spacing w:val="60"/>
          <w:w w:val="105"/>
        </w:rPr>
        <w:t xml:space="preserve"> </w:t>
      </w:r>
      <w:r w:rsidR="0086372F" w:rsidRPr="00AC05DA">
        <w:rPr>
          <w:spacing w:val="-2"/>
          <w:w w:val="105"/>
        </w:rPr>
        <w:t>здоровья.</w:t>
      </w:r>
    </w:p>
    <w:p w14:paraId="055D4416" w14:textId="507D0C3E" w:rsidR="00BA67A5" w:rsidRPr="00AC05DA" w:rsidRDefault="00886B07" w:rsidP="00AC05DA">
      <w:pPr>
        <w:pStyle w:val="a3"/>
        <w:spacing w:line="360" w:lineRule="auto"/>
        <w:ind w:firstLine="567"/>
      </w:pPr>
      <w:r w:rsidRPr="00AC05DA">
        <w:t>Для обучающихся инвалидов и лиц с ограниченными возможностями здоровья возможно создание специальных условий при прохождении государственной</w:t>
      </w:r>
      <w:r w:rsidRPr="00AC05DA">
        <w:rPr>
          <w:spacing w:val="35"/>
        </w:rPr>
        <w:t xml:space="preserve"> </w:t>
      </w:r>
      <w:r w:rsidRPr="00AC05DA">
        <w:t>итоговой</w:t>
      </w:r>
      <w:r w:rsidRPr="00AC05DA">
        <w:rPr>
          <w:spacing w:val="40"/>
        </w:rPr>
        <w:t xml:space="preserve"> </w:t>
      </w:r>
      <w:r w:rsidRPr="00AC05DA">
        <w:t>аттестации.</w:t>
      </w:r>
      <w:r w:rsidRPr="00AC05DA">
        <w:rPr>
          <w:spacing w:val="66"/>
        </w:rPr>
        <w:t xml:space="preserve"> </w:t>
      </w:r>
      <w:r w:rsidRPr="00AC05DA">
        <w:t>Выпускники</w:t>
      </w:r>
      <w:r w:rsidRPr="00AC05DA">
        <w:rPr>
          <w:spacing w:val="74"/>
        </w:rPr>
        <w:t xml:space="preserve"> </w:t>
      </w:r>
      <w:r w:rsidRPr="00AC05DA">
        <w:t>или</w:t>
      </w:r>
      <w:r w:rsidRPr="00AC05DA">
        <w:rPr>
          <w:spacing w:val="40"/>
        </w:rPr>
        <w:t xml:space="preserve"> </w:t>
      </w:r>
      <w:r w:rsidRPr="00AC05DA">
        <w:t>родители</w:t>
      </w:r>
      <w:r w:rsidRPr="00AC05DA">
        <w:rPr>
          <w:spacing w:val="40"/>
        </w:rPr>
        <w:t xml:space="preserve"> </w:t>
      </w:r>
      <w:r w:rsidRPr="00AC05DA">
        <w:t>(законные</w:t>
      </w:r>
      <w:r w:rsidR="006601A9" w:rsidRPr="00AC05DA">
        <w:t xml:space="preserve"> представители) несовершеннолетних</w:t>
      </w:r>
      <w:r w:rsidR="006601A9" w:rsidRPr="00AC05DA">
        <w:rPr>
          <w:spacing w:val="-1"/>
        </w:rPr>
        <w:t xml:space="preserve"> </w:t>
      </w:r>
      <w:r w:rsidR="006601A9" w:rsidRPr="00AC05DA">
        <w:t xml:space="preserve">выпускников не позднее, чем за 3 месяца до начала государственной итоговой аттестации подают письменное заявление о необходимости </w:t>
      </w:r>
      <w:r w:rsidRPr="00AC05DA">
        <w:t xml:space="preserve">создания для них специальных условий при проведении государственной итоговой аттестации. 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w:t>
      </w:r>
      <w:r w:rsidRPr="00AC05DA">
        <w:lastRenderedPageBreak/>
        <w:t>на</w:t>
      </w:r>
      <w:r w:rsidRPr="00AC05DA">
        <w:rPr>
          <w:spacing w:val="-3"/>
        </w:rPr>
        <w:t xml:space="preserve"> </w:t>
      </w:r>
      <w:r w:rsidRPr="00AC05DA">
        <w:t>бумаге, письменно на</w:t>
      </w:r>
      <w:r w:rsidRPr="00AC05DA">
        <w:rPr>
          <w:spacing w:val="-4"/>
        </w:rPr>
        <w:t xml:space="preserve"> </w:t>
      </w:r>
      <w:r w:rsidRPr="00AC05DA">
        <w:t>компьютере, письменно на языке Брайля, с использованием услуг 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14:paraId="6609B830" w14:textId="77777777" w:rsidR="00BA67A5" w:rsidRPr="00AC05DA" w:rsidRDefault="00886B07" w:rsidP="00AC05DA">
      <w:pPr>
        <w:pStyle w:val="a3"/>
        <w:spacing w:line="360" w:lineRule="auto"/>
        <w:ind w:firstLine="567"/>
      </w:pPr>
      <w:r w:rsidRPr="00AC05DA">
        <w:t>Процедура защиты выпускной квалификационной работы для выпускников - инвалидов и выпускников с ограниченными возможностями здоровья</w:t>
      </w:r>
      <w:r w:rsidRPr="00AC05DA">
        <w:rPr>
          <w:spacing w:val="-6"/>
        </w:rPr>
        <w:t xml:space="preserve"> </w:t>
      </w:r>
      <w:r w:rsidRPr="00AC05DA">
        <w:t>предусматривает</w:t>
      </w:r>
      <w:r w:rsidRPr="00AC05DA">
        <w:rPr>
          <w:spacing w:val="-18"/>
        </w:rPr>
        <w:t xml:space="preserve"> </w:t>
      </w:r>
      <w:r w:rsidRPr="00AC05DA">
        <w:t>предоставление</w:t>
      </w:r>
      <w:r w:rsidRPr="00AC05DA">
        <w:rPr>
          <w:spacing w:val="-17"/>
        </w:rPr>
        <w:t xml:space="preserve"> </w:t>
      </w:r>
      <w:r w:rsidRPr="00AC05DA">
        <w:t>необходимых технических</w:t>
      </w:r>
      <w:r w:rsidRPr="00AC05DA">
        <w:rPr>
          <w:spacing w:val="-5"/>
        </w:rPr>
        <w:t xml:space="preserve"> </w:t>
      </w:r>
      <w:r w:rsidRPr="00AC05DA">
        <w:t>средств</w:t>
      </w:r>
      <w:r w:rsidRPr="00AC05DA">
        <w:rPr>
          <w:spacing w:val="-3"/>
        </w:rPr>
        <w:t xml:space="preserve"> </w:t>
      </w:r>
      <w:r w:rsidRPr="00AC05DA">
        <w:t>и при необходимости</w:t>
      </w:r>
      <w:r w:rsidRPr="00AC05DA">
        <w:rPr>
          <w:spacing w:val="40"/>
        </w:rPr>
        <w:t xml:space="preserve"> </w:t>
      </w:r>
      <w:r w:rsidRPr="00AC05DA">
        <w:t>оказание технической помощи.</w:t>
      </w:r>
    </w:p>
    <w:p w14:paraId="444339B8" w14:textId="6F634B37" w:rsidR="00BA67A5" w:rsidRPr="00AC05DA" w:rsidRDefault="00886B07" w:rsidP="00AC05DA">
      <w:pPr>
        <w:pStyle w:val="a3"/>
        <w:spacing w:line="360" w:lineRule="auto"/>
        <w:ind w:firstLine="567"/>
      </w:pPr>
      <w:r w:rsidRPr="00AC05DA">
        <w:t>Информационное и методическое обеспечение обучающихся должно обеспечивать</w:t>
      </w:r>
      <w:r w:rsidRPr="00AC05DA">
        <w:rPr>
          <w:spacing w:val="62"/>
        </w:rPr>
        <w:t xml:space="preserve"> </w:t>
      </w:r>
      <w:r w:rsidRPr="00AC05DA">
        <w:t>возможность</w:t>
      </w:r>
      <w:r w:rsidRPr="00AC05DA">
        <w:rPr>
          <w:spacing w:val="67"/>
        </w:rPr>
        <w:t xml:space="preserve"> </w:t>
      </w:r>
      <w:r w:rsidRPr="00AC05DA">
        <w:t>реализации</w:t>
      </w:r>
      <w:r w:rsidR="0086372F" w:rsidRPr="00AC05DA">
        <w:rPr>
          <w:spacing w:val="62"/>
        </w:rPr>
        <w:t xml:space="preserve"> </w:t>
      </w:r>
      <w:r w:rsidRPr="00AC05DA">
        <w:t>адаптированной</w:t>
      </w:r>
      <w:r w:rsidR="0086372F" w:rsidRPr="00AC05DA">
        <w:rPr>
          <w:spacing w:val="59"/>
        </w:rPr>
        <w:t xml:space="preserve"> </w:t>
      </w:r>
      <w:r w:rsidRPr="00AC05DA">
        <w:rPr>
          <w:spacing w:val="-2"/>
        </w:rPr>
        <w:t>образовательной</w:t>
      </w:r>
      <w:r w:rsidR="0086372F" w:rsidRPr="00AC05DA">
        <w:rPr>
          <w:spacing w:val="-2"/>
        </w:rPr>
        <w:t xml:space="preserve"> программы.</w:t>
      </w:r>
    </w:p>
    <w:p w14:paraId="620A1BFD" w14:textId="77777777" w:rsidR="00BA67A5" w:rsidRPr="00AC05DA" w:rsidRDefault="00886B07" w:rsidP="00AC05DA">
      <w:pPr>
        <w:pStyle w:val="a3"/>
        <w:spacing w:line="360" w:lineRule="auto"/>
        <w:ind w:firstLine="567"/>
      </w:pPr>
      <w:r w:rsidRPr="00AC05DA">
        <w:t>Доступ к</w:t>
      </w:r>
      <w:r w:rsidRPr="00AC05DA">
        <w:rPr>
          <w:spacing w:val="-5"/>
        </w:rPr>
        <w:t xml:space="preserve"> </w:t>
      </w:r>
      <w:r w:rsidRPr="00AC05DA">
        <w:t>информационным</w:t>
      </w:r>
      <w:r w:rsidRPr="00AC05DA">
        <w:rPr>
          <w:spacing w:val="-1"/>
        </w:rPr>
        <w:t xml:space="preserve"> </w:t>
      </w:r>
      <w:r w:rsidRPr="00AC05DA">
        <w:t>и</w:t>
      </w:r>
      <w:r w:rsidRPr="00AC05DA">
        <w:rPr>
          <w:spacing w:val="-8"/>
        </w:rPr>
        <w:t xml:space="preserve"> </w:t>
      </w:r>
      <w:r w:rsidRPr="00AC05DA">
        <w:t>библиографическим</w:t>
      </w:r>
      <w:r w:rsidRPr="00AC05DA">
        <w:rPr>
          <w:spacing w:val="-14"/>
        </w:rPr>
        <w:t xml:space="preserve"> </w:t>
      </w:r>
      <w:r w:rsidRPr="00AC05DA">
        <w:t>ресурсам, должен быть представлен в</w:t>
      </w:r>
      <w:r w:rsidRPr="00AC05DA">
        <w:rPr>
          <w:spacing w:val="-14"/>
        </w:rPr>
        <w:t xml:space="preserve"> </w:t>
      </w:r>
      <w:r w:rsidRPr="00AC05DA">
        <w:t>формах,</w:t>
      </w:r>
      <w:r w:rsidRPr="00AC05DA">
        <w:rPr>
          <w:spacing w:val="-1"/>
        </w:rPr>
        <w:t xml:space="preserve"> </w:t>
      </w:r>
      <w:r w:rsidRPr="00AC05DA">
        <w:t>адаптированных</w:t>
      </w:r>
      <w:r w:rsidRPr="00AC05DA">
        <w:rPr>
          <w:spacing w:val="-18"/>
        </w:rPr>
        <w:t xml:space="preserve"> </w:t>
      </w:r>
      <w:r w:rsidRPr="00AC05DA">
        <w:t>к</w:t>
      </w:r>
      <w:r w:rsidRPr="00AC05DA">
        <w:rPr>
          <w:spacing w:val="-13"/>
        </w:rPr>
        <w:t xml:space="preserve"> </w:t>
      </w:r>
      <w:r w:rsidRPr="00AC05DA">
        <w:t xml:space="preserve">ограничениям здоровья обучающихся инвалидов и лиц с ограниченными возможностями здоровья (не менее одного </w:t>
      </w:r>
      <w:r w:rsidRPr="00AC05DA">
        <w:rPr>
          <w:spacing w:val="-2"/>
        </w:rPr>
        <w:t>вида):</w:t>
      </w:r>
    </w:p>
    <w:p w14:paraId="38E09213" w14:textId="77777777" w:rsidR="00BA67A5" w:rsidRPr="00AC05DA" w:rsidRDefault="00886B07" w:rsidP="00AC05DA">
      <w:pPr>
        <w:pStyle w:val="a3"/>
        <w:spacing w:line="360" w:lineRule="auto"/>
        <w:ind w:firstLine="567"/>
      </w:pPr>
      <w:r w:rsidRPr="00AC05DA">
        <w:rPr>
          <w:w w:val="105"/>
        </w:rPr>
        <w:t>Для</w:t>
      </w:r>
      <w:r w:rsidRPr="00AC05DA">
        <w:rPr>
          <w:spacing w:val="3"/>
          <w:w w:val="105"/>
        </w:rPr>
        <w:t xml:space="preserve"> </w:t>
      </w:r>
      <w:r w:rsidRPr="00AC05DA">
        <w:rPr>
          <w:w w:val="105"/>
        </w:rPr>
        <w:t>лиц</w:t>
      </w:r>
      <w:r w:rsidRPr="00AC05DA">
        <w:rPr>
          <w:spacing w:val="4"/>
          <w:w w:val="105"/>
        </w:rPr>
        <w:t xml:space="preserve"> </w:t>
      </w:r>
      <w:r w:rsidRPr="00AC05DA">
        <w:rPr>
          <w:w w:val="105"/>
        </w:rPr>
        <w:t>с</w:t>
      </w:r>
      <w:r w:rsidRPr="00AC05DA">
        <w:rPr>
          <w:spacing w:val="-4"/>
          <w:w w:val="105"/>
        </w:rPr>
        <w:t xml:space="preserve"> </w:t>
      </w:r>
      <w:r w:rsidRPr="00AC05DA">
        <w:rPr>
          <w:w w:val="105"/>
        </w:rPr>
        <w:t>нарушениями</w:t>
      </w:r>
      <w:r w:rsidRPr="00AC05DA">
        <w:rPr>
          <w:spacing w:val="18"/>
          <w:w w:val="105"/>
        </w:rPr>
        <w:t xml:space="preserve"> </w:t>
      </w:r>
      <w:r w:rsidRPr="00AC05DA">
        <w:rPr>
          <w:spacing w:val="-2"/>
          <w:w w:val="105"/>
        </w:rPr>
        <w:t>зрения:</w:t>
      </w:r>
    </w:p>
    <w:p w14:paraId="1A50C297" w14:textId="132659F2" w:rsidR="00BA67A5" w:rsidRPr="00AC05DA" w:rsidRDefault="004E0D84" w:rsidP="00AC05DA">
      <w:pPr>
        <w:pStyle w:val="a5"/>
        <w:tabs>
          <w:tab w:val="left" w:pos="1820"/>
        </w:tabs>
        <w:spacing w:line="360" w:lineRule="auto"/>
        <w:ind w:left="0" w:firstLine="567"/>
        <w:jc w:val="both"/>
        <w:rPr>
          <w:sz w:val="28"/>
          <w:szCs w:val="28"/>
        </w:rPr>
      </w:pPr>
      <w:r w:rsidRPr="00AC05DA">
        <w:rPr>
          <w:w w:val="95"/>
          <w:sz w:val="28"/>
          <w:szCs w:val="28"/>
        </w:rPr>
        <w:t xml:space="preserve">- </w:t>
      </w:r>
      <w:r w:rsidR="00886B07" w:rsidRPr="00AC05DA">
        <w:rPr>
          <w:w w:val="95"/>
          <w:sz w:val="28"/>
          <w:szCs w:val="28"/>
        </w:rPr>
        <w:t>в</w:t>
      </w:r>
      <w:r w:rsidR="00886B07" w:rsidRPr="00AC05DA">
        <w:rPr>
          <w:spacing w:val="5"/>
          <w:sz w:val="28"/>
          <w:szCs w:val="28"/>
        </w:rPr>
        <w:t xml:space="preserve"> </w:t>
      </w:r>
      <w:r w:rsidR="00886B07" w:rsidRPr="00AC05DA">
        <w:rPr>
          <w:w w:val="95"/>
          <w:sz w:val="28"/>
          <w:szCs w:val="28"/>
        </w:rPr>
        <w:t>печатной</w:t>
      </w:r>
      <w:r w:rsidR="00886B07" w:rsidRPr="00AC05DA">
        <w:rPr>
          <w:spacing w:val="36"/>
          <w:sz w:val="28"/>
          <w:szCs w:val="28"/>
        </w:rPr>
        <w:t xml:space="preserve"> </w:t>
      </w:r>
      <w:r w:rsidR="00886B07" w:rsidRPr="00AC05DA">
        <w:rPr>
          <w:w w:val="95"/>
          <w:sz w:val="28"/>
          <w:szCs w:val="28"/>
        </w:rPr>
        <w:t>форме</w:t>
      </w:r>
      <w:r w:rsidR="00886B07" w:rsidRPr="00AC05DA">
        <w:rPr>
          <w:spacing w:val="21"/>
          <w:sz w:val="28"/>
          <w:szCs w:val="28"/>
        </w:rPr>
        <w:t xml:space="preserve"> </w:t>
      </w:r>
      <w:r w:rsidR="00886B07" w:rsidRPr="00AC05DA">
        <w:rPr>
          <w:w w:val="95"/>
          <w:sz w:val="28"/>
          <w:szCs w:val="28"/>
        </w:rPr>
        <w:t>увеличенным</w:t>
      </w:r>
      <w:r w:rsidR="00886B07" w:rsidRPr="00AC05DA">
        <w:rPr>
          <w:spacing w:val="52"/>
          <w:sz w:val="28"/>
          <w:szCs w:val="28"/>
        </w:rPr>
        <w:t xml:space="preserve"> </w:t>
      </w:r>
      <w:r w:rsidR="00886B07" w:rsidRPr="00AC05DA">
        <w:rPr>
          <w:spacing w:val="-2"/>
          <w:w w:val="95"/>
          <w:sz w:val="28"/>
          <w:szCs w:val="28"/>
        </w:rPr>
        <w:t>шрифтом;</w:t>
      </w:r>
    </w:p>
    <w:p w14:paraId="2745CC9C" w14:textId="5BA37A93" w:rsidR="00BA67A5" w:rsidRPr="00AC05DA" w:rsidRDefault="004E0D84" w:rsidP="00AC05DA">
      <w:pPr>
        <w:pStyle w:val="a5"/>
        <w:tabs>
          <w:tab w:val="left" w:pos="1820"/>
        </w:tabs>
        <w:spacing w:line="360" w:lineRule="auto"/>
        <w:ind w:left="0" w:firstLine="567"/>
        <w:jc w:val="both"/>
        <w:rPr>
          <w:sz w:val="28"/>
          <w:szCs w:val="28"/>
        </w:rPr>
      </w:pPr>
      <w:r w:rsidRPr="00AC05DA">
        <w:rPr>
          <w:w w:val="95"/>
          <w:sz w:val="28"/>
          <w:szCs w:val="28"/>
        </w:rPr>
        <w:t xml:space="preserve">- </w:t>
      </w:r>
      <w:r w:rsidR="00886B07" w:rsidRPr="00AC05DA">
        <w:rPr>
          <w:w w:val="95"/>
          <w:sz w:val="28"/>
          <w:szCs w:val="28"/>
        </w:rPr>
        <w:t>в</w:t>
      </w:r>
      <w:r w:rsidR="00886B07" w:rsidRPr="00AC05DA">
        <w:rPr>
          <w:spacing w:val="7"/>
          <w:sz w:val="28"/>
          <w:szCs w:val="28"/>
        </w:rPr>
        <w:t xml:space="preserve"> </w:t>
      </w:r>
      <w:r w:rsidR="00886B07" w:rsidRPr="00AC05DA">
        <w:rPr>
          <w:w w:val="95"/>
          <w:sz w:val="28"/>
          <w:szCs w:val="28"/>
        </w:rPr>
        <w:t>форме</w:t>
      </w:r>
      <w:r w:rsidR="00886B07" w:rsidRPr="00AC05DA">
        <w:rPr>
          <w:spacing w:val="23"/>
          <w:sz w:val="28"/>
          <w:szCs w:val="28"/>
        </w:rPr>
        <w:t xml:space="preserve"> </w:t>
      </w:r>
      <w:r w:rsidR="00886B07" w:rsidRPr="00AC05DA">
        <w:rPr>
          <w:w w:val="95"/>
          <w:sz w:val="28"/>
          <w:szCs w:val="28"/>
        </w:rPr>
        <w:t>электронного</w:t>
      </w:r>
      <w:r w:rsidR="00886B07" w:rsidRPr="00AC05DA">
        <w:rPr>
          <w:spacing w:val="39"/>
          <w:sz w:val="28"/>
          <w:szCs w:val="28"/>
        </w:rPr>
        <w:t xml:space="preserve"> </w:t>
      </w:r>
      <w:r w:rsidR="00886B07" w:rsidRPr="00AC05DA">
        <w:rPr>
          <w:spacing w:val="-2"/>
          <w:w w:val="95"/>
          <w:sz w:val="28"/>
          <w:szCs w:val="28"/>
        </w:rPr>
        <w:t>документа;</w:t>
      </w:r>
    </w:p>
    <w:p w14:paraId="3BC74787" w14:textId="7088E9A6" w:rsidR="00BA67A5" w:rsidRPr="00AC05DA" w:rsidRDefault="004E0D84" w:rsidP="00AC05DA">
      <w:pPr>
        <w:pStyle w:val="a5"/>
        <w:tabs>
          <w:tab w:val="left" w:pos="1820"/>
        </w:tabs>
        <w:spacing w:line="360" w:lineRule="auto"/>
        <w:ind w:left="0" w:firstLine="567"/>
        <w:jc w:val="both"/>
        <w:rPr>
          <w:sz w:val="28"/>
          <w:szCs w:val="28"/>
        </w:rPr>
      </w:pPr>
      <w:r w:rsidRPr="00AC05DA">
        <w:rPr>
          <w:sz w:val="28"/>
          <w:szCs w:val="28"/>
        </w:rPr>
        <w:t xml:space="preserve">- </w:t>
      </w:r>
      <w:r w:rsidR="00886B07" w:rsidRPr="00AC05DA">
        <w:rPr>
          <w:sz w:val="28"/>
          <w:szCs w:val="28"/>
        </w:rPr>
        <w:t>в</w:t>
      </w:r>
      <w:r w:rsidR="00886B07" w:rsidRPr="00AC05DA">
        <w:rPr>
          <w:spacing w:val="-12"/>
          <w:sz w:val="28"/>
          <w:szCs w:val="28"/>
        </w:rPr>
        <w:t xml:space="preserve"> </w:t>
      </w:r>
      <w:r w:rsidR="00886B07" w:rsidRPr="00AC05DA">
        <w:rPr>
          <w:sz w:val="28"/>
          <w:szCs w:val="28"/>
        </w:rPr>
        <w:t>форме</w:t>
      </w:r>
      <w:r w:rsidR="00886B07" w:rsidRPr="00AC05DA">
        <w:rPr>
          <w:spacing w:val="-3"/>
          <w:sz w:val="28"/>
          <w:szCs w:val="28"/>
        </w:rPr>
        <w:t xml:space="preserve"> </w:t>
      </w:r>
      <w:r w:rsidR="00886B07" w:rsidRPr="00AC05DA">
        <w:rPr>
          <w:spacing w:val="-2"/>
          <w:sz w:val="28"/>
          <w:szCs w:val="28"/>
        </w:rPr>
        <w:t>аудиофайла;</w:t>
      </w:r>
    </w:p>
    <w:p w14:paraId="356A6B8F" w14:textId="41775DD8" w:rsidR="00374683" w:rsidRPr="00AC05DA" w:rsidRDefault="004E0D84" w:rsidP="00AC05DA">
      <w:pPr>
        <w:pStyle w:val="a5"/>
        <w:tabs>
          <w:tab w:val="left" w:pos="1820"/>
        </w:tabs>
        <w:spacing w:line="360" w:lineRule="auto"/>
        <w:ind w:left="0" w:firstLine="567"/>
        <w:jc w:val="both"/>
        <w:rPr>
          <w:spacing w:val="-2"/>
          <w:sz w:val="28"/>
          <w:szCs w:val="28"/>
        </w:rPr>
      </w:pPr>
      <w:r w:rsidRPr="00AC05DA">
        <w:rPr>
          <w:sz w:val="28"/>
          <w:szCs w:val="28"/>
        </w:rPr>
        <w:t xml:space="preserve">- </w:t>
      </w:r>
      <w:r w:rsidR="00886B07" w:rsidRPr="00AC05DA">
        <w:rPr>
          <w:sz w:val="28"/>
          <w:szCs w:val="28"/>
        </w:rPr>
        <w:t>в</w:t>
      </w:r>
      <w:r w:rsidR="00886B07" w:rsidRPr="00AC05DA">
        <w:rPr>
          <w:spacing w:val="-18"/>
          <w:sz w:val="28"/>
          <w:szCs w:val="28"/>
        </w:rPr>
        <w:t xml:space="preserve"> </w:t>
      </w:r>
      <w:r w:rsidR="00886B07" w:rsidRPr="00AC05DA">
        <w:rPr>
          <w:sz w:val="28"/>
          <w:szCs w:val="28"/>
        </w:rPr>
        <w:t>печатной</w:t>
      </w:r>
      <w:r w:rsidR="00886B07" w:rsidRPr="00AC05DA">
        <w:rPr>
          <w:spacing w:val="-8"/>
          <w:sz w:val="28"/>
          <w:szCs w:val="28"/>
        </w:rPr>
        <w:t xml:space="preserve"> </w:t>
      </w:r>
      <w:r w:rsidR="00886B07" w:rsidRPr="00AC05DA">
        <w:rPr>
          <w:sz w:val="28"/>
          <w:szCs w:val="28"/>
        </w:rPr>
        <w:t>форме</w:t>
      </w:r>
      <w:r w:rsidR="00886B07" w:rsidRPr="00AC05DA">
        <w:rPr>
          <w:spacing w:val="-11"/>
          <w:sz w:val="28"/>
          <w:szCs w:val="28"/>
        </w:rPr>
        <w:t xml:space="preserve"> </w:t>
      </w:r>
      <w:r w:rsidR="00886B07" w:rsidRPr="00AC05DA">
        <w:rPr>
          <w:sz w:val="28"/>
          <w:szCs w:val="28"/>
        </w:rPr>
        <w:t>на</w:t>
      </w:r>
      <w:r w:rsidR="00886B07" w:rsidRPr="00AC05DA">
        <w:rPr>
          <w:spacing w:val="-14"/>
          <w:sz w:val="28"/>
          <w:szCs w:val="28"/>
        </w:rPr>
        <w:t xml:space="preserve"> </w:t>
      </w:r>
      <w:r w:rsidR="00886B07" w:rsidRPr="00AC05DA">
        <w:rPr>
          <w:sz w:val="28"/>
          <w:szCs w:val="28"/>
        </w:rPr>
        <w:t>языке</w:t>
      </w:r>
      <w:r w:rsidR="00886B07" w:rsidRPr="00AC05DA">
        <w:rPr>
          <w:spacing w:val="-9"/>
          <w:sz w:val="28"/>
          <w:szCs w:val="28"/>
        </w:rPr>
        <w:t xml:space="preserve"> </w:t>
      </w:r>
      <w:r w:rsidR="00886B07" w:rsidRPr="00AC05DA">
        <w:rPr>
          <w:spacing w:val="-2"/>
          <w:sz w:val="28"/>
          <w:szCs w:val="28"/>
        </w:rPr>
        <w:t>Брайля.</w:t>
      </w:r>
    </w:p>
    <w:p w14:paraId="1B57ED74" w14:textId="77777777" w:rsidR="00374683" w:rsidRPr="00AC05DA" w:rsidRDefault="00374683" w:rsidP="00AC05DA">
      <w:pPr>
        <w:pStyle w:val="a5"/>
        <w:tabs>
          <w:tab w:val="left" w:pos="1820"/>
        </w:tabs>
        <w:spacing w:line="360" w:lineRule="auto"/>
        <w:ind w:left="0" w:firstLine="567"/>
        <w:jc w:val="both"/>
        <w:rPr>
          <w:sz w:val="28"/>
          <w:szCs w:val="28"/>
        </w:rPr>
      </w:pPr>
    </w:p>
    <w:p w14:paraId="1B50CFCE" w14:textId="74066C02" w:rsidR="00374683" w:rsidRPr="00AC05DA" w:rsidRDefault="00886B07" w:rsidP="00AC05DA">
      <w:pPr>
        <w:pStyle w:val="ad"/>
        <w:spacing w:line="360" w:lineRule="auto"/>
        <w:ind w:firstLine="567"/>
        <w:rPr>
          <w:spacing w:val="-2"/>
          <w:w w:val="105"/>
          <w:sz w:val="28"/>
          <w:szCs w:val="28"/>
        </w:rPr>
      </w:pPr>
      <w:r w:rsidRPr="00AC05DA">
        <w:rPr>
          <w:w w:val="105"/>
          <w:sz w:val="28"/>
          <w:szCs w:val="28"/>
        </w:rPr>
        <w:t>Для</w:t>
      </w:r>
      <w:r w:rsidRPr="00AC05DA">
        <w:rPr>
          <w:spacing w:val="3"/>
          <w:w w:val="105"/>
          <w:sz w:val="28"/>
          <w:szCs w:val="28"/>
        </w:rPr>
        <w:t xml:space="preserve"> </w:t>
      </w:r>
      <w:r w:rsidRPr="00AC05DA">
        <w:rPr>
          <w:w w:val="105"/>
          <w:sz w:val="28"/>
          <w:szCs w:val="28"/>
        </w:rPr>
        <w:t>лиц</w:t>
      </w:r>
      <w:r w:rsidRPr="00AC05DA">
        <w:rPr>
          <w:spacing w:val="4"/>
          <w:w w:val="105"/>
          <w:sz w:val="28"/>
          <w:szCs w:val="28"/>
        </w:rPr>
        <w:t xml:space="preserve"> </w:t>
      </w:r>
      <w:r w:rsidRPr="00AC05DA">
        <w:rPr>
          <w:w w:val="105"/>
          <w:sz w:val="28"/>
          <w:szCs w:val="28"/>
        </w:rPr>
        <w:t>с</w:t>
      </w:r>
      <w:r w:rsidRPr="00AC05DA">
        <w:rPr>
          <w:spacing w:val="-4"/>
          <w:w w:val="105"/>
          <w:sz w:val="28"/>
          <w:szCs w:val="28"/>
        </w:rPr>
        <w:t xml:space="preserve"> </w:t>
      </w:r>
      <w:r w:rsidRPr="00AC05DA">
        <w:rPr>
          <w:w w:val="105"/>
          <w:sz w:val="28"/>
          <w:szCs w:val="28"/>
        </w:rPr>
        <w:t>нарушениями</w:t>
      </w:r>
      <w:r w:rsidRPr="00AC05DA">
        <w:rPr>
          <w:spacing w:val="22"/>
          <w:w w:val="105"/>
          <w:sz w:val="28"/>
          <w:szCs w:val="28"/>
        </w:rPr>
        <w:t xml:space="preserve"> </w:t>
      </w:r>
      <w:r w:rsidRPr="00AC05DA">
        <w:rPr>
          <w:spacing w:val="-2"/>
          <w:w w:val="105"/>
          <w:sz w:val="28"/>
          <w:szCs w:val="28"/>
        </w:rPr>
        <w:t>слуха:</w:t>
      </w:r>
    </w:p>
    <w:p w14:paraId="266DCC26" w14:textId="03FCFBB4" w:rsidR="00BA67A5" w:rsidRPr="00AC05DA" w:rsidRDefault="004E0D84" w:rsidP="00AC05DA">
      <w:pPr>
        <w:pStyle w:val="ad"/>
        <w:spacing w:line="360" w:lineRule="auto"/>
        <w:ind w:firstLine="567"/>
        <w:rPr>
          <w:sz w:val="28"/>
          <w:szCs w:val="28"/>
        </w:rPr>
      </w:pPr>
      <w:r w:rsidRPr="00AC05DA">
        <w:rPr>
          <w:spacing w:val="-2"/>
          <w:sz w:val="28"/>
          <w:szCs w:val="28"/>
        </w:rPr>
        <w:t xml:space="preserve">- </w:t>
      </w:r>
      <w:r w:rsidR="00886B07" w:rsidRPr="00AC05DA">
        <w:rPr>
          <w:spacing w:val="-2"/>
          <w:sz w:val="28"/>
          <w:szCs w:val="28"/>
        </w:rPr>
        <w:t>в</w:t>
      </w:r>
      <w:r w:rsidR="00886B07" w:rsidRPr="00AC05DA">
        <w:rPr>
          <w:spacing w:val="-14"/>
          <w:sz w:val="28"/>
          <w:szCs w:val="28"/>
        </w:rPr>
        <w:t xml:space="preserve"> </w:t>
      </w:r>
      <w:r w:rsidR="00886B07" w:rsidRPr="00AC05DA">
        <w:rPr>
          <w:spacing w:val="-2"/>
          <w:sz w:val="28"/>
          <w:szCs w:val="28"/>
        </w:rPr>
        <w:t>печатной</w:t>
      </w:r>
      <w:r w:rsidR="00886B07" w:rsidRPr="00AC05DA">
        <w:rPr>
          <w:sz w:val="28"/>
          <w:szCs w:val="28"/>
        </w:rPr>
        <w:t xml:space="preserve"> </w:t>
      </w:r>
      <w:r w:rsidR="00886B07" w:rsidRPr="00AC05DA">
        <w:rPr>
          <w:spacing w:val="-2"/>
          <w:sz w:val="28"/>
          <w:szCs w:val="28"/>
        </w:rPr>
        <w:t>форме;</w:t>
      </w:r>
    </w:p>
    <w:p w14:paraId="7AFA9B8E" w14:textId="27D7B167" w:rsidR="00BA67A5" w:rsidRPr="00AC05DA" w:rsidRDefault="004E0D84" w:rsidP="00AC05DA">
      <w:pPr>
        <w:pStyle w:val="ad"/>
        <w:spacing w:line="360" w:lineRule="auto"/>
        <w:ind w:firstLine="567"/>
        <w:rPr>
          <w:sz w:val="28"/>
          <w:szCs w:val="28"/>
        </w:rPr>
      </w:pPr>
      <w:r w:rsidRPr="00AC05DA">
        <w:rPr>
          <w:w w:val="95"/>
          <w:sz w:val="28"/>
          <w:szCs w:val="28"/>
        </w:rPr>
        <w:t xml:space="preserve">- </w:t>
      </w:r>
      <w:r w:rsidR="00886B07" w:rsidRPr="00AC05DA">
        <w:rPr>
          <w:w w:val="95"/>
          <w:sz w:val="28"/>
          <w:szCs w:val="28"/>
        </w:rPr>
        <w:t>в</w:t>
      </w:r>
      <w:r w:rsidR="00886B07" w:rsidRPr="00AC05DA">
        <w:rPr>
          <w:spacing w:val="7"/>
          <w:sz w:val="28"/>
          <w:szCs w:val="28"/>
        </w:rPr>
        <w:t xml:space="preserve"> </w:t>
      </w:r>
      <w:r w:rsidR="00886B07" w:rsidRPr="00AC05DA">
        <w:rPr>
          <w:w w:val="95"/>
          <w:sz w:val="28"/>
          <w:szCs w:val="28"/>
        </w:rPr>
        <w:t>форме</w:t>
      </w:r>
      <w:r w:rsidR="00886B07" w:rsidRPr="00AC05DA">
        <w:rPr>
          <w:spacing w:val="18"/>
          <w:sz w:val="28"/>
          <w:szCs w:val="28"/>
        </w:rPr>
        <w:t xml:space="preserve"> </w:t>
      </w:r>
      <w:r w:rsidR="00886B07" w:rsidRPr="00AC05DA">
        <w:rPr>
          <w:w w:val="95"/>
          <w:sz w:val="28"/>
          <w:szCs w:val="28"/>
        </w:rPr>
        <w:t>электронного</w:t>
      </w:r>
      <w:r w:rsidR="00886B07" w:rsidRPr="00AC05DA">
        <w:rPr>
          <w:spacing w:val="44"/>
          <w:sz w:val="28"/>
          <w:szCs w:val="28"/>
        </w:rPr>
        <w:t xml:space="preserve"> </w:t>
      </w:r>
      <w:r w:rsidR="00886B07" w:rsidRPr="00AC05DA">
        <w:rPr>
          <w:spacing w:val="-2"/>
          <w:w w:val="95"/>
          <w:sz w:val="28"/>
          <w:szCs w:val="28"/>
        </w:rPr>
        <w:t>документа.</w:t>
      </w:r>
    </w:p>
    <w:p w14:paraId="7B2E9656" w14:textId="77777777" w:rsidR="00BA67A5" w:rsidRPr="00AC05DA" w:rsidRDefault="00886B07" w:rsidP="00AC05DA">
      <w:pPr>
        <w:pStyle w:val="ad"/>
        <w:spacing w:line="360" w:lineRule="auto"/>
        <w:ind w:firstLine="567"/>
        <w:rPr>
          <w:sz w:val="28"/>
          <w:szCs w:val="28"/>
        </w:rPr>
      </w:pPr>
      <w:r w:rsidRPr="00AC05DA">
        <w:rPr>
          <w:sz w:val="28"/>
          <w:szCs w:val="28"/>
        </w:rPr>
        <w:t>Для</w:t>
      </w:r>
      <w:r w:rsidRPr="00AC05DA">
        <w:rPr>
          <w:spacing w:val="-18"/>
          <w:sz w:val="28"/>
          <w:szCs w:val="28"/>
        </w:rPr>
        <w:t xml:space="preserve"> </w:t>
      </w:r>
      <w:r w:rsidRPr="00AC05DA">
        <w:rPr>
          <w:sz w:val="28"/>
          <w:szCs w:val="28"/>
        </w:rPr>
        <w:t>лиц</w:t>
      </w:r>
      <w:r w:rsidRPr="00AC05DA">
        <w:rPr>
          <w:spacing w:val="-15"/>
          <w:sz w:val="28"/>
          <w:szCs w:val="28"/>
        </w:rPr>
        <w:t xml:space="preserve"> </w:t>
      </w:r>
      <w:r w:rsidRPr="00AC05DA">
        <w:rPr>
          <w:sz w:val="28"/>
          <w:szCs w:val="28"/>
        </w:rPr>
        <w:t>с</w:t>
      </w:r>
      <w:r w:rsidRPr="00AC05DA">
        <w:rPr>
          <w:spacing w:val="-17"/>
          <w:sz w:val="28"/>
          <w:szCs w:val="28"/>
        </w:rPr>
        <w:t xml:space="preserve"> </w:t>
      </w:r>
      <w:r w:rsidRPr="00AC05DA">
        <w:rPr>
          <w:sz w:val="28"/>
          <w:szCs w:val="28"/>
        </w:rPr>
        <w:t>нарушениями</w:t>
      </w:r>
      <w:r w:rsidRPr="00AC05DA">
        <w:rPr>
          <w:spacing w:val="6"/>
          <w:sz w:val="28"/>
          <w:szCs w:val="28"/>
        </w:rPr>
        <w:t xml:space="preserve"> </w:t>
      </w:r>
      <w:r w:rsidRPr="00AC05DA">
        <w:rPr>
          <w:sz w:val="28"/>
          <w:szCs w:val="28"/>
        </w:rPr>
        <w:t>опорно-двигательного</w:t>
      </w:r>
      <w:r w:rsidRPr="00AC05DA">
        <w:rPr>
          <w:spacing w:val="-17"/>
          <w:sz w:val="28"/>
          <w:szCs w:val="28"/>
        </w:rPr>
        <w:t xml:space="preserve"> </w:t>
      </w:r>
      <w:r w:rsidRPr="00AC05DA">
        <w:rPr>
          <w:spacing w:val="-2"/>
          <w:sz w:val="28"/>
          <w:szCs w:val="28"/>
        </w:rPr>
        <w:t>аппарата:</w:t>
      </w:r>
    </w:p>
    <w:p w14:paraId="454A55E8" w14:textId="1CBAB74B" w:rsidR="00BA67A5" w:rsidRPr="00AC05DA" w:rsidRDefault="004E0D84" w:rsidP="00AC05DA">
      <w:pPr>
        <w:pStyle w:val="ad"/>
        <w:spacing w:line="360" w:lineRule="auto"/>
        <w:ind w:firstLine="567"/>
        <w:rPr>
          <w:sz w:val="28"/>
          <w:szCs w:val="28"/>
        </w:rPr>
      </w:pPr>
      <w:r w:rsidRPr="00AC05DA">
        <w:rPr>
          <w:spacing w:val="-2"/>
          <w:sz w:val="28"/>
          <w:szCs w:val="28"/>
        </w:rPr>
        <w:t xml:space="preserve">- </w:t>
      </w:r>
      <w:r w:rsidR="00886B07" w:rsidRPr="00AC05DA">
        <w:rPr>
          <w:spacing w:val="-2"/>
          <w:sz w:val="28"/>
          <w:szCs w:val="28"/>
        </w:rPr>
        <w:t>в</w:t>
      </w:r>
      <w:r w:rsidR="00886B07" w:rsidRPr="00AC05DA">
        <w:rPr>
          <w:spacing w:val="-16"/>
          <w:sz w:val="28"/>
          <w:szCs w:val="28"/>
        </w:rPr>
        <w:t xml:space="preserve"> </w:t>
      </w:r>
      <w:r w:rsidR="00886B07" w:rsidRPr="00AC05DA">
        <w:rPr>
          <w:spacing w:val="-2"/>
          <w:sz w:val="28"/>
          <w:szCs w:val="28"/>
        </w:rPr>
        <w:t>печатной</w:t>
      </w:r>
      <w:r w:rsidR="00886B07" w:rsidRPr="00AC05DA">
        <w:rPr>
          <w:spacing w:val="3"/>
          <w:sz w:val="28"/>
          <w:szCs w:val="28"/>
        </w:rPr>
        <w:t xml:space="preserve"> </w:t>
      </w:r>
      <w:r w:rsidR="00886B07" w:rsidRPr="00AC05DA">
        <w:rPr>
          <w:spacing w:val="-2"/>
          <w:sz w:val="28"/>
          <w:szCs w:val="28"/>
        </w:rPr>
        <w:t>форме;</w:t>
      </w:r>
    </w:p>
    <w:p w14:paraId="4FCE7814" w14:textId="4B6FCD36" w:rsidR="00BA67A5" w:rsidRPr="00AC05DA" w:rsidRDefault="004E0D84" w:rsidP="00AC05DA">
      <w:pPr>
        <w:pStyle w:val="ad"/>
        <w:spacing w:line="360" w:lineRule="auto"/>
        <w:ind w:firstLine="567"/>
        <w:rPr>
          <w:sz w:val="28"/>
          <w:szCs w:val="28"/>
        </w:rPr>
      </w:pPr>
      <w:r w:rsidRPr="00AC05DA">
        <w:rPr>
          <w:w w:val="95"/>
          <w:sz w:val="28"/>
          <w:szCs w:val="28"/>
        </w:rPr>
        <w:t xml:space="preserve">- </w:t>
      </w:r>
      <w:r w:rsidR="00886B07" w:rsidRPr="00AC05DA">
        <w:rPr>
          <w:w w:val="95"/>
          <w:sz w:val="28"/>
          <w:szCs w:val="28"/>
        </w:rPr>
        <w:t>в</w:t>
      </w:r>
      <w:r w:rsidR="00886B07" w:rsidRPr="00AC05DA">
        <w:rPr>
          <w:spacing w:val="7"/>
          <w:sz w:val="28"/>
          <w:szCs w:val="28"/>
        </w:rPr>
        <w:t xml:space="preserve"> </w:t>
      </w:r>
      <w:r w:rsidR="00886B07" w:rsidRPr="00AC05DA">
        <w:rPr>
          <w:w w:val="95"/>
          <w:sz w:val="28"/>
          <w:szCs w:val="28"/>
        </w:rPr>
        <w:t>форме</w:t>
      </w:r>
      <w:r w:rsidR="00886B07" w:rsidRPr="00AC05DA">
        <w:rPr>
          <w:spacing w:val="23"/>
          <w:sz w:val="28"/>
          <w:szCs w:val="28"/>
        </w:rPr>
        <w:t xml:space="preserve"> </w:t>
      </w:r>
      <w:r w:rsidR="00886B07" w:rsidRPr="00AC05DA">
        <w:rPr>
          <w:w w:val="95"/>
          <w:sz w:val="28"/>
          <w:szCs w:val="28"/>
        </w:rPr>
        <w:t>электронного</w:t>
      </w:r>
      <w:r w:rsidR="00886B07" w:rsidRPr="00AC05DA">
        <w:rPr>
          <w:spacing w:val="39"/>
          <w:sz w:val="28"/>
          <w:szCs w:val="28"/>
        </w:rPr>
        <w:t xml:space="preserve"> </w:t>
      </w:r>
      <w:r w:rsidR="00886B07" w:rsidRPr="00AC05DA">
        <w:rPr>
          <w:spacing w:val="-2"/>
          <w:w w:val="95"/>
          <w:sz w:val="28"/>
          <w:szCs w:val="28"/>
        </w:rPr>
        <w:t>документа;</w:t>
      </w:r>
    </w:p>
    <w:p w14:paraId="3EE16617" w14:textId="37B561AB" w:rsidR="00BA67A5" w:rsidRPr="00AC05DA" w:rsidRDefault="004E0D84" w:rsidP="00AC05DA">
      <w:pPr>
        <w:pStyle w:val="ad"/>
        <w:spacing w:line="360" w:lineRule="auto"/>
        <w:ind w:firstLine="567"/>
        <w:rPr>
          <w:sz w:val="28"/>
          <w:szCs w:val="28"/>
        </w:rPr>
      </w:pPr>
      <w:r w:rsidRPr="00AC05DA">
        <w:rPr>
          <w:sz w:val="28"/>
          <w:szCs w:val="28"/>
        </w:rPr>
        <w:t xml:space="preserve">- </w:t>
      </w:r>
      <w:r w:rsidR="00886B07" w:rsidRPr="00AC05DA">
        <w:rPr>
          <w:sz w:val="28"/>
          <w:szCs w:val="28"/>
        </w:rPr>
        <w:t>в</w:t>
      </w:r>
      <w:r w:rsidR="00886B07" w:rsidRPr="00AC05DA">
        <w:rPr>
          <w:spacing w:val="-12"/>
          <w:sz w:val="28"/>
          <w:szCs w:val="28"/>
        </w:rPr>
        <w:t xml:space="preserve"> </w:t>
      </w:r>
      <w:r w:rsidR="00886B07" w:rsidRPr="00AC05DA">
        <w:rPr>
          <w:sz w:val="28"/>
          <w:szCs w:val="28"/>
        </w:rPr>
        <w:t>форме</w:t>
      </w:r>
      <w:r w:rsidR="00886B07" w:rsidRPr="00AC05DA">
        <w:rPr>
          <w:spacing w:val="-3"/>
          <w:sz w:val="28"/>
          <w:szCs w:val="28"/>
        </w:rPr>
        <w:t xml:space="preserve"> </w:t>
      </w:r>
      <w:r w:rsidR="00886B07" w:rsidRPr="00AC05DA">
        <w:rPr>
          <w:spacing w:val="-2"/>
          <w:sz w:val="28"/>
          <w:szCs w:val="28"/>
        </w:rPr>
        <w:t>аудиофайла.</w:t>
      </w:r>
    </w:p>
    <w:p w14:paraId="68165D7D" w14:textId="77777777" w:rsidR="00BA67A5" w:rsidRPr="00AC05DA" w:rsidRDefault="00886B07" w:rsidP="00AC05DA">
      <w:pPr>
        <w:pStyle w:val="ad"/>
        <w:spacing w:line="360" w:lineRule="auto"/>
        <w:ind w:firstLine="567"/>
        <w:rPr>
          <w:sz w:val="28"/>
          <w:szCs w:val="28"/>
        </w:rPr>
      </w:pPr>
      <w:r w:rsidRPr="00AC05DA">
        <w:rPr>
          <w:sz w:val="28"/>
          <w:szCs w:val="28"/>
        </w:rPr>
        <w:t>Для лиц с нервно-психическими нарушениями (расстройство аутического спектра, нарушение психического развития):</w:t>
      </w:r>
    </w:p>
    <w:p w14:paraId="29C7EAB3" w14:textId="77777777" w:rsidR="004E0D84" w:rsidRPr="00AC05DA" w:rsidRDefault="004E0D84" w:rsidP="00AC05DA">
      <w:pPr>
        <w:pStyle w:val="a3"/>
        <w:spacing w:line="360" w:lineRule="auto"/>
        <w:ind w:firstLine="567"/>
      </w:pPr>
      <w:r w:rsidRPr="00AC05DA">
        <w:t xml:space="preserve">- </w:t>
      </w:r>
      <w:r w:rsidR="00886B07" w:rsidRPr="00AC05DA">
        <w:t>использование</w:t>
      </w:r>
      <w:r w:rsidR="00886B07" w:rsidRPr="00AC05DA">
        <w:rPr>
          <w:spacing w:val="-11"/>
        </w:rPr>
        <w:t xml:space="preserve"> </w:t>
      </w:r>
      <w:r w:rsidR="00886B07" w:rsidRPr="00AC05DA">
        <w:t>текста</w:t>
      </w:r>
      <w:r w:rsidR="00886B07" w:rsidRPr="00AC05DA">
        <w:rPr>
          <w:spacing w:val="-17"/>
        </w:rPr>
        <w:t xml:space="preserve"> </w:t>
      </w:r>
      <w:r w:rsidR="00886B07" w:rsidRPr="00AC05DA">
        <w:t>с</w:t>
      </w:r>
      <w:r w:rsidR="00886B07" w:rsidRPr="00AC05DA">
        <w:rPr>
          <w:spacing w:val="-18"/>
        </w:rPr>
        <w:t xml:space="preserve"> </w:t>
      </w:r>
      <w:r w:rsidRPr="00AC05DA">
        <w:t>иллюстрациями;</w:t>
      </w:r>
    </w:p>
    <w:p w14:paraId="3D0D7C25" w14:textId="47080630" w:rsidR="00BA67A5" w:rsidRPr="00AC05DA" w:rsidRDefault="004E0D84" w:rsidP="00AC05DA">
      <w:pPr>
        <w:pStyle w:val="a3"/>
        <w:spacing w:line="360" w:lineRule="auto"/>
        <w:ind w:firstLine="567"/>
      </w:pPr>
      <w:r w:rsidRPr="00AC05DA">
        <w:lastRenderedPageBreak/>
        <w:t xml:space="preserve">- </w:t>
      </w:r>
      <w:r w:rsidR="00886B07" w:rsidRPr="00AC05DA">
        <w:t>мультимедийные материалы.</w:t>
      </w:r>
    </w:p>
    <w:p w14:paraId="49607B52" w14:textId="77777777" w:rsidR="00BA67A5" w:rsidRPr="00AC05DA" w:rsidRDefault="00886B07" w:rsidP="00AC05DA">
      <w:pPr>
        <w:pStyle w:val="a3"/>
        <w:spacing w:line="360" w:lineRule="auto"/>
        <w:ind w:firstLine="567"/>
      </w:pPr>
      <w:r w:rsidRPr="00AC05DA">
        <w:t>Во время самостоятельной подготовки обучающиеся инвалиды и лица с ограниченными возможностями здоровья должны быть</w:t>
      </w:r>
      <w:r w:rsidRPr="00AC05DA">
        <w:rPr>
          <w:spacing w:val="-8"/>
        </w:rPr>
        <w:t xml:space="preserve"> </w:t>
      </w:r>
      <w:r w:rsidRPr="00AC05DA">
        <w:t>обеспечены доступом к сети Интернет.</w:t>
      </w:r>
    </w:p>
    <w:p w14:paraId="15D9AD2E" w14:textId="5A9DF190" w:rsidR="00BA67A5" w:rsidRPr="00AC05DA" w:rsidRDefault="00886B07" w:rsidP="00AC05DA">
      <w:pPr>
        <w:pStyle w:val="a3"/>
        <w:spacing w:line="360" w:lineRule="auto"/>
        <w:ind w:firstLine="567"/>
      </w:pPr>
      <w:r w:rsidRPr="00AC05DA">
        <w:t>Реализацию адаптированной образовательной программы обеспечивают педагогические</w:t>
      </w:r>
      <w:r w:rsidRPr="00AC05DA">
        <w:rPr>
          <w:spacing w:val="-18"/>
        </w:rPr>
        <w:t xml:space="preserve"> </w:t>
      </w:r>
      <w:r w:rsidRPr="00AC05DA">
        <w:t>работники,</w:t>
      </w:r>
      <w:r w:rsidRPr="00AC05DA">
        <w:rPr>
          <w:spacing w:val="-10"/>
        </w:rPr>
        <w:t xml:space="preserve"> </w:t>
      </w:r>
      <w:r w:rsidRPr="00AC05DA">
        <w:t>ознакомленные</w:t>
      </w:r>
      <w:r w:rsidRPr="00AC05DA">
        <w:rPr>
          <w:spacing w:val="-4"/>
        </w:rPr>
        <w:t xml:space="preserve"> </w:t>
      </w:r>
      <w:r w:rsidRPr="00AC05DA">
        <w:t>с</w:t>
      </w:r>
      <w:r w:rsidRPr="00AC05DA">
        <w:rPr>
          <w:spacing w:val="-18"/>
        </w:rPr>
        <w:t xml:space="preserve"> </w:t>
      </w:r>
      <w:r w:rsidRPr="00AC05DA">
        <w:t>психофизическими</w:t>
      </w:r>
      <w:r w:rsidRPr="00AC05DA">
        <w:rPr>
          <w:spacing w:val="-17"/>
        </w:rPr>
        <w:t xml:space="preserve"> </w:t>
      </w:r>
      <w:r w:rsidRPr="00AC05DA">
        <w:t>особенностями обучающихся</w:t>
      </w:r>
      <w:r w:rsidRPr="00AC05DA">
        <w:rPr>
          <w:spacing w:val="50"/>
          <w:w w:val="150"/>
        </w:rPr>
        <w:t xml:space="preserve"> </w:t>
      </w:r>
      <w:r w:rsidRPr="00AC05DA">
        <w:t>инвалидов</w:t>
      </w:r>
      <w:r w:rsidRPr="00AC05DA">
        <w:rPr>
          <w:spacing w:val="46"/>
          <w:w w:val="150"/>
        </w:rPr>
        <w:t xml:space="preserve"> </w:t>
      </w:r>
      <w:r w:rsidRPr="00AC05DA">
        <w:t>и</w:t>
      </w:r>
      <w:r w:rsidRPr="00AC05DA">
        <w:rPr>
          <w:spacing w:val="69"/>
        </w:rPr>
        <w:t xml:space="preserve"> </w:t>
      </w:r>
      <w:r w:rsidRPr="00AC05DA">
        <w:t>обучающихся</w:t>
      </w:r>
      <w:r w:rsidRPr="00AC05DA">
        <w:rPr>
          <w:spacing w:val="52"/>
          <w:w w:val="150"/>
        </w:rPr>
        <w:t xml:space="preserve"> </w:t>
      </w:r>
      <w:r w:rsidRPr="00AC05DA">
        <w:t>с</w:t>
      </w:r>
      <w:r w:rsidRPr="00AC05DA">
        <w:rPr>
          <w:spacing w:val="70"/>
        </w:rPr>
        <w:t xml:space="preserve"> </w:t>
      </w:r>
      <w:r w:rsidRPr="00AC05DA">
        <w:t>ограниченными</w:t>
      </w:r>
      <w:r w:rsidRPr="00AC05DA">
        <w:rPr>
          <w:spacing w:val="66"/>
          <w:w w:val="150"/>
        </w:rPr>
        <w:t xml:space="preserve"> </w:t>
      </w:r>
      <w:r w:rsidRPr="00AC05DA">
        <w:rPr>
          <w:spacing w:val="-2"/>
        </w:rPr>
        <w:t>возможностями</w:t>
      </w:r>
      <w:r w:rsidR="00374683" w:rsidRPr="00AC05DA">
        <w:rPr>
          <w:spacing w:val="-2"/>
        </w:rPr>
        <w:t xml:space="preserve"> </w:t>
      </w:r>
      <w:r w:rsidR="0086372F" w:rsidRPr="00AC05DA">
        <w:rPr>
          <w:spacing w:val="-2"/>
        </w:rPr>
        <w:t>здоровья.</w:t>
      </w:r>
    </w:p>
    <w:p w14:paraId="5AD57DEC" w14:textId="0ED6E8AE" w:rsidR="00BA67A5" w:rsidRPr="00AC05DA" w:rsidRDefault="00886B07" w:rsidP="00AC05DA">
      <w:pPr>
        <w:pStyle w:val="a3"/>
        <w:tabs>
          <w:tab w:val="left" w:pos="5814"/>
        </w:tabs>
        <w:spacing w:line="360" w:lineRule="auto"/>
        <w:ind w:firstLine="567"/>
      </w:pPr>
      <w:r w:rsidRPr="00AC05DA">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r w:rsidRPr="00AC05DA">
        <w:rPr>
          <w:w w:val="90"/>
        </w:rPr>
        <w:t xml:space="preserve">— </w:t>
      </w:r>
      <w:r w:rsidRPr="00AC05DA">
        <w:t>сопровождение).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w:t>
      </w:r>
      <w:r w:rsidR="00AC05DA">
        <w:t xml:space="preserve"> </w:t>
      </w:r>
      <w:r w:rsidRPr="00AC05DA">
        <w:t>препятствующие своевременному формированию необходимых компетенций.</w:t>
      </w:r>
    </w:p>
    <w:p w14:paraId="4B4CBA20" w14:textId="77777777" w:rsidR="00BA67A5" w:rsidRPr="00AC05DA" w:rsidRDefault="00886B07" w:rsidP="00AC05DA">
      <w:pPr>
        <w:pStyle w:val="a3"/>
        <w:spacing w:line="360" w:lineRule="auto"/>
        <w:ind w:firstLine="567"/>
      </w:pPr>
      <w:r w:rsidRPr="00AC05DA">
        <w:rPr>
          <w:w w:val="95"/>
        </w:rPr>
        <w:t>Сопровождение</w:t>
      </w:r>
      <w:r w:rsidRPr="00AC05DA">
        <w:rPr>
          <w:spacing w:val="54"/>
        </w:rPr>
        <w:t xml:space="preserve"> </w:t>
      </w:r>
      <w:r w:rsidRPr="00AC05DA">
        <w:rPr>
          <w:w w:val="95"/>
        </w:rPr>
        <w:t>должно</w:t>
      </w:r>
      <w:r w:rsidRPr="00AC05DA">
        <w:rPr>
          <w:spacing w:val="29"/>
        </w:rPr>
        <w:t xml:space="preserve"> </w:t>
      </w:r>
      <w:r w:rsidRPr="00AC05DA">
        <w:rPr>
          <w:w w:val="95"/>
        </w:rPr>
        <w:t>носить</w:t>
      </w:r>
      <w:r w:rsidRPr="00AC05DA">
        <w:rPr>
          <w:spacing w:val="33"/>
        </w:rPr>
        <w:t xml:space="preserve"> </w:t>
      </w:r>
      <w:r w:rsidRPr="00AC05DA">
        <w:rPr>
          <w:w w:val="95"/>
        </w:rPr>
        <w:t>непрерывный</w:t>
      </w:r>
      <w:r w:rsidRPr="00AC05DA">
        <w:rPr>
          <w:spacing w:val="40"/>
        </w:rPr>
        <w:t xml:space="preserve"> </w:t>
      </w:r>
      <w:r w:rsidRPr="00AC05DA">
        <w:rPr>
          <w:w w:val="95"/>
        </w:rPr>
        <w:t>и</w:t>
      </w:r>
      <w:r w:rsidRPr="00AC05DA">
        <w:rPr>
          <w:spacing w:val="17"/>
        </w:rPr>
        <w:t xml:space="preserve"> </w:t>
      </w:r>
      <w:r w:rsidRPr="00AC05DA">
        <w:rPr>
          <w:w w:val="95"/>
        </w:rPr>
        <w:t>комплексный</w:t>
      </w:r>
      <w:r w:rsidRPr="00AC05DA">
        <w:rPr>
          <w:spacing w:val="53"/>
        </w:rPr>
        <w:t xml:space="preserve"> </w:t>
      </w:r>
      <w:r w:rsidRPr="00AC05DA">
        <w:rPr>
          <w:spacing w:val="-2"/>
          <w:w w:val="95"/>
        </w:rPr>
        <w:t>характер:</w:t>
      </w:r>
    </w:p>
    <w:p w14:paraId="4DEF0B9D" w14:textId="6E43978A" w:rsidR="00BA67A5" w:rsidRPr="00AC05DA" w:rsidRDefault="004E0D84" w:rsidP="00AC05DA">
      <w:pPr>
        <w:pStyle w:val="a5"/>
        <w:tabs>
          <w:tab w:val="left" w:pos="2100"/>
        </w:tabs>
        <w:spacing w:line="360" w:lineRule="auto"/>
        <w:ind w:left="0" w:firstLine="567"/>
        <w:jc w:val="both"/>
        <w:rPr>
          <w:sz w:val="28"/>
          <w:szCs w:val="28"/>
        </w:rPr>
      </w:pPr>
      <w:r w:rsidRPr="00AC05DA">
        <w:rPr>
          <w:sz w:val="28"/>
          <w:szCs w:val="28"/>
        </w:rPr>
        <w:t xml:space="preserve">- </w:t>
      </w:r>
      <w:r w:rsidR="00886B07" w:rsidRPr="00AC05DA">
        <w:rPr>
          <w:sz w:val="28"/>
          <w:szCs w:val="28"/>
        </w:rPr>
        <w:t>организационно-педагогическое</w:t>
      </w:r>
      <w:r w:rsidR="0086372F" w:rsidRPr="00AC05DA">
        <w:rPr>
          <w:sz w:val="28"/>
          <w:szCs w:val="28"/>
        </w:rPr>
        <w:t xml:space="preserve"> </w:t>
      </w:r>
      <w:r w:rsidR="00886B07" w:rsidRPr="00AC05DA">
        <w:rPr>
          <w:sz w:val="28"/>
          <w:szCs w:val="28"/>
        </w:rPr>
        <w:t>сопровождение</w:t>
      </w:r>
      <w:r w:rsidRPr="00AC05DA">
        <w:rPr>
          <w:sz w:val="28"/>
          <w:szCs w:val="28"/>
        </w:rPr>
        <w:t xml:space="preserve"> </w:t>
      </w:r>
      <w:r w:rsidR="00886B07" w:rsidRPr="00AC05DA">
        <w:rPr>
          <w:sz w:val="28"/>
          <w:szCs w:val="28"/>
        </w:rPr>
        <w:t>направлено</w:t>
      </w:r>
      <w:r w:rsidRPr="00AC05DA">
        <w:rPr>
          <w:sz w:val="28"/>
          <w:szCs w:val="28"/>
        </w:rPr>
        <w:t xml:space="preserve"> на</w:t>
      </w:r>
      <w:r w:rsidR="00374683" w:rsidRPr="00AC05DA">
        <w:rPr>
          <w:sz w:val="28"/>
          <w:szCs w:val="28"/>
        </w:rPr>
        <w:t xml:space="preserve"> </w:t>
      </w:r>
      <w:r w:rsidR="00886B07" w:rsidRPr="00AC05DA">
        <w:rPr>
          <w:sz w:val="28"/>
          <w:szCs w:val="28"/>
        </w:rPr>
        <w:t>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w:t>
      </w:r>
    </w:p>
    <w:p w14:paraId="669D6C89" w14:textId="3605B84C" w:rsidR="00BA67A5" w:rsidRPr="00AC05DA" w:rsidRDefault="004E0D84" w:rsidP="00AC05DA">
      <w:pPr>
        <w:tabs>
          <w:tab w:val="left" w:pos="2108"/>
        </w:tabs>
        <w:spacing w:line="360" w:lineRule="auto"/>
        <w:ind w:firstLine="567"/>
        <w:jc w:val="both"/>
        <w:rPr>
          <w:sz w:val="28"/>
          <w:szCs w:val="28"/>
        </w:rPr>
      </w:pPr>
      <w:r w:rsidRPr="00AC05DA">
        <w:rPr>
          <w:sz w:val="28"/>
          <w:szCs w:val="28"/>
        </w:rPr>
        <w:t xml:space="preserve">- </w:t>
      </w:r>
      <w:r w:rsidR="00886B07" w:rsidRPr="00AC05DA">
        <w:rPr>
          <w:sz w:val="28"/>
          <w:szCs w:val="28"/>
        </w:rPr>
        <w:t>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w:t>
      </w:r>
      <w:r w:rsidR="00886B07" w:rsidRPr="00AC05DA">
        <w:rPr>
          <w:spacing w:val="31"/>
          <w:sz w:val="28"/>
          <w:szCs w:val="28"/>
        </w:rPr>
        <w:t xml:space="preserve"> </w:t>
      </w:r>
      <w:r w:rsidR="00886B07" w:rsidRPr="00AC05DA">
        <w:rPr>
          <w:sz w:val="28"/>
          <w:szCs w:val="28"/>
        </w:rPr>
        <w:t>его компетенций;</w:t>
      </w:r>
    </w:p>
    <w:p w14:paraId="0490E1F0" w14:textId="658389C6" w:rsidR="00BA67A5" w:rsidRPr="00AC05DA" w:rsidRDefault="004E0D84" w:rsidP="00AC05DA">
      <w:pPr>
        <w:tabs>
          <w:tab w:val="left" w:pos="1979"/>
        </w:tabs>
        <w:spacing w:line="360" w:lineRule="auto"/>
        <w:ind w:firstLine="567"/>
        <w:jc w:val="both"/>
        <w:rPr>
          <w:sz w:val="28"/>
          <w:szCs w:val="28"/>
        </w:rPr>
      </w:pPr>
      <w:r w:rsidRPr="00AC05DA">
        <w:rPr>
          <w:sz w:val="28"/>
          <w:szCs w:val="28"/>
        </w:rPr>
        <w:t xml:space="preserve">- </w:t>
      </w:r>
      <w:r w:rsidR="00886B07" w:rsidRPr="00AC05DA">
        <w:rPr>
          <w:sz w:val="28"/>
          <w:szCs w:val="28"/>
        </w:rPr>
        <w:t>профилактически-оздоровительное сопровождение предусматривает решение задач, направленных на повышение психических ресурсов и адаптационных</w:t>
      </w:r>
      <w:r w:rsidR="0086372F" w:rsidRPr="00AC05DA">
        <w:rPr>
          <w:spacing w:val="78"/>
          <w:w w:val="150"/>
          <w:sz w:val="28"/>
          <w:szCs w:val="28"/>
        </w:rPr>
        <w:t xml:space="preserve"> </w:t>
      </w:r>
      <w:r w:rsidR="00886B07" w:rsidRPr="00AC05DA">
        <w:rPr>
          <w:sz w:val="28"/>
          <w:szCs w:val="28"/>
        </w:rPr>
        <w:t>возможностей</w:t>
      </w:r>
      <w:r w:rsidR="00886B07" w:rsidRPr="00AC05DA">
        <w:rPr>
          <w:spacing w:val="53"/>
          <w:sz w:val="28"/>
          <w:szCs w:val="28"/>
        </w:rPr>
        <w:t xml:space="preserve">   </w:t>
      </w:r>
      <w:r w:rsidR="00886B07" w:rsidRPr="00AC05DA">
        <w:rPr>
          <w:sz w:val="28"/>
          <w:szCs w:val="28"/>
        </w:rPr>
        <w:t>инвалидов</w:t>
      </w:r>
      <w:r w:rsidR="00886B07" w:rsidRPr="00AC05DA">
        <w:rPr>
          <w:spacing w:val="73"/>
          <w:w w:val="150"/>
          <w:sz w:val="28"/>
          <w:szCs w:val="28"/>
        </w:rPr>
        <w:t xml:space="preserve"> </w:t>
      </w:r>
      <w:r w:rsidR="00886B07" w:rsidRPr="00AC05DA">
        <w:rPr>
          <w:sz w:val="28"/>
          <w:szCs w:val="28"/>
        </w:rPr>
        <w:t>и</w:t>
      </w:r>
      <w:r w:rsidR="00886B07" w:rsidRPr="00AC05DA">
        <w:rPr>
          <w:spacing w:val="62"/>
          <w:w w:val="150"/>
          <w:sz w:val="28"/>
          <w:szCs w:val="28"/>
        </w:rPr>
        <w:t xml:space="preserve"> </w:t>
      </w:r>
      <w:r w:rsidR="00886B07" w:rsidRPr="00AC05DA">
        <w:rPr>
          <w:sz w:val="28"/>
          <w:szCs w:val="28"/>
        </w:rPr>
        <w:t>лиц</w:t>
      </w:r>
      <w:r w:rsidR="00886B07" w:rsidRPr="00AC05DA">
        <w:rPr>
          <w:spacing w:val="65"/>
          <w:w w:val="150"/>
          <w:sz w:val="28"/>
          <w:szCs w:val="28"/>
        </w:rPr>
        <w:t xml:space="preserve"> </w:t>
      </w:r>
      <w:r w:rsidR="00886B07" w:rsidRPr="00AC05DA">
        <w:rPr>
          <w:sz w:val="28"/>
          <w:szCs w:val="28"/>
        </w:rPr>
        <w:t>с</w:t>
      </w:r>
      <w:r w:rsidR="0086372F" w:rsidRPr="00AC05DA">
        <w:rPr>
          <w:spacing w:val="64"/>
          <w:w w:val="150"/>
          <w:sz w:val="28"/>
          <w:szCs w:val="28"/>
        </w:rPr>
        <w:t xml:space="preserve"> </w:t>
      </w:r>
      <w:r w:rsidR="00886B07" w:rsidRPr="00AC05DA">
        <w:rPr>
          <w:spacing w:val="-2"/>
          <w:sz w:val="28"/>
          <w:szCs w:val="28"/>
        </w:rPr>
        <w:t>ограниченными</w:t>
      </w:r>
      <w:r w:rsidR="0086372F" w:rsidRPr="00AC05DA">
        <w:rPr>
          <w:spacing w:val="-2"/>
          <w:sz w:val="28"/>
          <w:szCs w:val="28"/>
        </w:rPr>
        <w:t xml:space="preserve"> </w:t>
      </w:r>
      <w:r w:rsidR="0086372F" w:rsidRPr="00AC05DA">
        <w:rPr>
          <w:w w:val="105"/>
          <w:sz w:val="28"/>
          <w:szCs w:val="28"/>
        </w:rPr>
        <w:lastRenderedPageBreak/>
        <w:t>возможностями</w:t>
      </w:r>
      <w:r w:rsidR="0086372F" w:rsidRPr="00AC05DA">
        <w:rPr>
          <w:spacing w:val="62"/>
          <w:w w:val="150"/>
          <w:sz w:val="28"/>
          <w:szCs w:val="28"/>
        </w:rPr>
        <w:t xml:space="preserve"> </w:t>
      </w:r>
      <w:r w:rsidR="0086372F" w:rsidRPr="00AC05DA">
        <w:rPr>
          <w:w w:val="105"/>
          <w:sz w:val="28"/>
          <w:szCs w:val="28"/>
        </w:rPr>
        <w:t>здоровья,</w:t>
      </w:r>
      <w:r w:rsidR="0086372F" w:rsidRPr="00AC05DA">
        <w:rPr>
          <w:spacing w:val="60"/>
          <w:w w:val="150"/>
          <w:sz w:val="28"/>
          <w:szCs w:val="28"/>
        </w:rPr>
        <w:t xml:space="preserve"> </w:t>
      </w:r>
      <w:r w:rsidR="0086372F" w:rsidRPr="00AC05DA">
        <w:rPr>
          <w:w w:val="105"/>
          <w:sz w:val="28"/>
          <w:szCs w:val="28"/>
        </w:rPr>
        <w:t xml:space="preserve">гармонизацию их психического состояния, </w:t>
      </w:r>
      <w:r w:rsidR="00886B07" w:rsidRPr="00AC05DA">
        <w:rPr>
          <w:sz w:val="28"/>
          <w:szCs w:val="28"/>
        </w:rPr>
        <w:t>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w:t>
      </w:r>
    </w:p>
    <w:p w14:paraId="45386291" w14:textId="4A2C7B94" w:rsidR="00BA67A5" w:rsidRPr="00AC05DA" w:rsidRDefault="004E0D84" w:rsidP="00AC05DA">
      <w:pPr>
        <w:tabs>
          <w:tab w:val="left" w:pos="2037"/>
        </w:tabs>
        <w:spacing w:line="360" w:lineRule="auto"/>
        <w:ind w:firstLine="567"/>
        <w:jc w:val="both"/>
        <w:rPr>
          <w:sz w:val="28"/>
          <w:szCs w:val="28"/>
        </w:rPr>
      </w:pPr>
      <w:r w:rsidRPr="00AC05DA">
        <w:rPr>
          <w:sz w:val="28"/>
          <w:szCs w:val="28"/>
        </w:rPr>
        <w:t xml:space="preserve">- </w:t>
      </w:r>
      <w:r w:rsidR="00886B07" w:rsidRPr="00AC05DA">
        <w:rPr>
          <w:sz w:val="28"/>
          <w:szCs w:val="28"/>
        </w:rPr>
        <w:t>социальное сопровождение решает широкий спектр вопросов социального характера, от которых зависит успешная учеба инвалидов и лиц с ограниченными</w:t>
      </w:r>
      <w:r w:rsidR="00886B07" w:rsidRPr="00AC05DA">
        <w:rPr>
          <w:spacing w:val="38"/>
          <w:sz w:val="28"/>
          <w:szCs w:val="28"/>
        </w:rPr>
        <w:t xml:space="preserve"> </w:t>
      </w:r>
      <w:r w:rsidR="00886B07" w:rsidRPr="00AC05DA">
        <w:rPr>
          <w:sz w:val="28"/>
          <w:szCs w:val="28"/>
        </w:rPr>
        <w:t>возможностями здоровья в образовательной</w:t>
      </w:r>
      <w:r w:rsidR="00886B07" w:rsidRPr="00AC05DA">
        <w:rPr>
          <w:spacing w:val="-7"/>
          <w:sz w:val="28"/>
          <w:szCs w:val="28"/>
        </w:rPr>
        <w:t xml:space="preserve"> </w:t>
      </w:r>
      <w:r w:rsidR="00886B07" w:rsidRPr="00AC05DA">
        <w:rPr>
          <w:sz w:val="28"/>
          <w:szCs w:val="28"/>
        </w:rPr>
        <w:t>организации.</w:t>
      </w:r>
    </w:p>
    <w:p w14:paraId="1F2A3F3A" w14:textId="77777777" w:rsidR="00BA67A5" w:rsidRPr="00AC05DA" w:rsidRDefault="00886B07" w:rsidP="00AC05DA">
      <w:pPr>
        <w:pStyle w:val="a3"/>
        <w:spacing w:line="360" w:lineRule="auto"/>
        <w:ind w:firstLine="567"/>
      </w:pPr>
      <w:r w:rsidRPr="00AC05DA">
        <w:t>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p>
    <w:p w14:paraId="4C9D2165" w14:textId="4F38AFE4" w:rsidR="00BA67A5" w:rsidRPr="00AC05DA" w:rsidRDefault="00886B07" w:rsidP="00AC05DA">
      <w:pPr>
        <w:pStyle w:val="a3"/>
        <w:spacing w:line="360" w:lineRule="auto"/>
        <w:ind w:firstLine="567"/>
      </w:pPr>
      <w:r w:rsidRPr="00AC05DA">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w:t>
      </w:r>
      <w:r w:rsidRPr="00AC05DA">
        <w:rPr>
          <w:spacing w:val="-12"/>
        </w:rPr>
        <w:t xml:space="preserve"> </w:t>
      </w:r>
      <w:r w:rsidRPr="00AC05DA">
        <w:t>образовательной</w:t>
      </w:r>
      <w:r w:rsidRPr="00AC05DA">
        <w:rPr>
          <w:spacing w:val="-11"/>
        </w:rPr>
        <w:t xml:space="preserve"> </w:t>
      </w:r>
      <w:r w:rsidRPr="00AC05DA">
        <w:t>организации внедрена такая</w:t>
      </w:r>
      <w:r w:rsidRPr="00AC05DA">
        <w:rPr>
          <w:spacing w:val="-1"/>
        </w:rPr>
        <w:t xml:space="preserve"> </w:t>
      </w:r>
      <w:r w:rsidRPr="00AC05DA">
        <w:t>форма сопровождения,</w:t>
      </w:r>
      <w:r w:rsidRPr="00AC05DA">
        <w:rPr>
          <w:spacing w:val="-7"/>
        </w:rPr>
        <w:t xml:space="preserve"> </w:t>
      </w:r>
      <w:r w:rsidRPr="00AC05DA">
        <w:t>как волонтерское движение среди студенчества. Волонтерское движение</w:t>
      </w:r>
      <w:r w:rsidRPr="00AC05DA">
        <w:rPr>
          <w:spacing w:val="77"/>
        </w:rPr>
        <w:t xml:space="preserve"> </w:t>
      </w:r>
      <w:r w:rsidRPr="00AC05DA">
        <w:t>не</w:t>
      </w:r>
      <w:r w:rsidRPr="00AC05DA">
        <w:rPr>
          <w:spacing w:val="40"/>
        </w:rPr>
        <w:t xml:space="preserve"> </w:t>
      </w:r>
      <w:r w:rsidRPr="00AC05DA">
        <w:t>только</w:t>
      </w:r>
      <w:r w:rsidRPr="00AC05DA">
        <w:rPr>
          <w:spacing w:val="70"/>
        </w:rPr>
        <w:t xml:space="preserve"> </w:t>
      </w:r>
      <w:r w:rsidRPr="00AC05DA">
        <w:t>способствует</w:t>
      </w:r>
      <w:r w:rsidRPr="00AC05DA">
        <w:rPr>
          <w:spacing w:val="76"/>
        </w:rPr>
        <w:t xml:space="preserve"> </w:t>
      </w:r>
      <w:r w:rsidRPr="00AC05DA">
        <w:t>социализации</w:t>
      </w:r>
      <w:r w:rsidRPr="00AC05DA">
        <w:rPr>
          <w:spacing w:val="77"/>
        </w:rPr>
        <w:t xml:space="preserve"> </w:t>
      </w:r>
      <w:r w:rsidRPr="00AC05DA">
        <w:t>инвалидов,</w:t>
      </w:r>
      <w:r w:rsidRPr="00AC05DA">
        <w:rPr>
          <w:spacing w:val="71"/>
        </w:rPr>
        <w:t xml:space="preserve"> </w:t>
      </w:r>
      <w:r w:rsidRPr="00AC05DA">
        <w:t>но</w:t>
      </w:r>
      <w:r w:rsidRPr="00AC05DA">
        <w:rPr>
          <w:spacing w:val="40"/>
        </w:rPr>
        <w:t xml:space="preserve"> </w:t>
      </w:r>
      <w:r w:rsidRPr="00AC05DA">
        <w:t>и</w:t>
      </w:r>
      <w:r w:rsidRPr="00AC05DA">
        <w:rPr>
          <w:spacing w:val="40"/>
        </w:rPr>
        <w:t xml:space="preserve"> </w:t>
      </w:r>
      <w:r w:rsidRPr="00AC05DA">
        <w:t>влияет</w:t>
      </w:r>
      <w:r w:rsidRPr="00AC05DA">
        <w:rPr>
          <w:spacing w:val="66"/>
        </w:rPr>
        <w:t xml:space="preserve"> </w:t>
      </w:r>
      <w:r w:rsidRPr="00AC05DA">
        <w:t>на</w:t>
      </w:r>
      <w:r w:rsidR="00374683" w:rsidRPr="00AC05DA">
        <w:t xml:space="preserve"> </w:t>
      </w:r>
      <w:r w:rsidRPr="00AC05DA">
        <w:t>развитие общекультурного уровня у остальных обучающихся, формирует гражданскую, правовую и</w:t>
      </w:r>
      <w:r w:rsidRPr="00AC05DA">
        <w:rPr>
          <w:spacing w:val="-5"/>
        </w:rPr>
        <w:t xml:space="preserve"> </w:t>
      </w:r>
      <w:r w:rsidRPr="00AC05DA">
        <w:t>профессиональную</w:t>
      </w:r>
      <w:r w:rsidRPr="00AC05DA">
        <w:rPr>
          <w:spacing w:val="-15"/>
        </w:rPr>
        <w:t xml:space="preserve"> </w:t>
      </w:r>
      <w:r w:rsidRPr="00AC05DA">
        <w:t>позицию готовности всех членов коллектива к общению и сотрудничеству, к способности толерантно воспринимать</w:t>
      </w:r>
      <w:r w:rsidRPr="00AC05DA">
        <w:rPr>
          <w:spacing w:val="24"/>
        </w:rPr>
        <w:t xml:space="preserve"> </w:t>
      </w:r>
      <w:r w:rsidRPr="00AC05DA">
        <w:t>социальные,</w:t>
      </w:r>
      <w:r w:rsidRPr="00AC05DA">
        <w:rPr>
          <w:spacing w:val="28"/>
        </w:rPr>
        <w:t xml:space="preserve"> </w:t>
      </w:r>
      <w:r w:rsidRPr="00AC05DA">
        <w:t>личностные и</w:t>
      </w:r>
      <w:r w:rsidRPr="00AC05DA">
        <w:rPr>
          <w:spacing w:val="-7"/>
        </w:rPr>
        <w:t xml:space="preserve"> </w:t>
      </w:r>
      <w:r w:rsidRPr="00AC05DA">
        <w:t>культурные</w:t>
      </w:r>
      <w:r w:rsidRPr="00AC05DA">
        <w:rPr>
          <w:spacing w:val="24"/>
        </w:rPr>
        <w:t xml:space="preserve"> </w:t>
      </w:r>
      <w:r w:rsidRPr="00AC05DA">
        <w:t>различия.</w:t>
      </w:r>
    </w:p>
    <w:sectPr w:rsidR="00BA67A5" w:rsidRPr="00AC05DA" w:rsidSect="00AC05DA">
      <w:pgSz w:w="11900" w:h="16840"/>
      <w:pgMar w:top="960" w:right="560" w:bottom="280" w:left="1276"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6792" w14:textId="77777777" w:rsidR="00172792" w:rsidRDefault="00172792">
      <w:r>
        <w:separator/>
      </w:r>
    </w:p>
  </w:endnote>
  <w:endnote w:type="continuationSeparator" w:id="0">
    <w:p w14:paraId="306302A2" w14:textId="77777777" w:rsidR="00172792" w:rsidRDefault="0017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B287" w14:textId="77777777" w:rsidR="009D174A" w:rsidRDefault="009D174A">
    <w:pPr>
      <w:pStyle w:val="a8"/>
    </w:pPr>
  </w:p>
  <w:p w14:paraId="7C2AB97C" w14:textId="77777777" w:rsidR="009D174A" w:rsidRDefault="009D174A">
    <w:pPr>
      <w:pStyle w:val="a8"/>
    </w:pPr>
  </w:p>
  <w:p w14:paraId="0E1ABF17" w14:textId="77777777" w:rsidR="009D174A" w:rsidRDefault="009D174A">
    <w:pPr>
      <w:pStyle w:val="a8"/>
    </w:pPr>
  </w:p>
  <w:p w14:paraId="33217E58" w14:textId="77777777" w:rsidR="009D174A" w:rsidRDefault="009D174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80B3" w14:textId="77777777" w:rsidR="00172792" w:rsidRDefault="00172792">
      <w:r>
        <w:separator/>
      </w:r>
    </w:p>
  </w:footnote>
  <w:footnote w:type="continuationSeparator" w:id="0">
    <w:p w14:paraId="364D4215" w14:textId="77777777" w:rsidR="00172792" w:rsidRDefault="00172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EB7B8" w14:textId="4EF4BF68" w:rsidR="009D174A" w:rsidRDefault="009D174A">
    <w:pPr>
      <w:pStyle w:val="a3"/>
      <w:spacing w:line="14" w:lineRule="auto"/>
      <w:jc w:val="left"/>
      <w:rPr>
        <w:sz w:val="20"/>
      </w:rPr>
    </w:pPr>
    <w:r>
      <w:rPr>
        <w:noProof/>
        <w:lang w:eastAsia="ru-RU"/>
      </w:rPr>
      <mc:AlternateContent>
        <mc:Choice Requires="wps">
          <w:drawing>
            <wp:anchor distT="0" distB="0" distL="114300" distR="114300" simplePos="0" relativeHeight="251661312" behindDoc="1" locked="0" layoutInCell="1" allowOverlap="1" wp14:anchorId="4DA6C05F" wp14:editId="568BDEF2">
              <wp:simplePos x="0" y="0"/>
              <wp:positionH relativeFrom="page">
                <wp:posOffset>6834505</wp:posOffset>
              </wp:positionH>
              <wp:positionV relativeFrom="page">
                <wp:posOffset>433070</wp:posOffset>
              </wp:positionV>
              <wp:extent cx="226060" cy="18034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961AD" w14:textId="0E7B4D7C" w:rsidR="009D174A" w:rsidRDefault="009D174A">
                          <w:pPr>
                            <w:spacing w:before="10"/>
                            <w:ind w:left="60"/>
                          </w:pPr>
                          <w:r>
                            <w:rPr>
                              <w:spacing w:val="-5"/>
                            </w:rPr>
                            <w:fldChar w:fldCharType="begin"/>
                          </w:r>
                          <w:r>
                            <w:rPr>
                              <w:spacing w:val="-5"/>
                            </w:rPr>
                            <w:instrText xml:space="preserve"> PAGE </w:instrText>
                          </w:r>
                          <w:r>
                            <w:rPr>
                              <w:spacing w:val="-5"/>
                            </w:rPr>
                            <w:fldChar w:fldCharType="separate"/>
                          </w:r>
                          <w:r w:rsidR="00D60936">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6C05F" id="_x0000_t202" coordsize="21600,21600" o:spt="202" path="m,l,21600r21600,l21600,xe">
              <v:stroke joinstyle="miter"/>
              <v:path gradientshapeok="t" o:connecttype="rect"/>
            </v:shapetype>
            <v:shape id="docshape2" o:spid="_x0000_s1026" type="#_x0000_t202" style="position:absolute;margin-left:538.15pt;margin-top:34.1pt;width:17.8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" filled="f" stroked="f">
              <v:textbox inset="0,0,0,0">
                <w:txbxContent>
                  <w:p w14:paraId="467961AD" w14:textId="0E7B4D7C" w:rsidR="009D174A" w:rsidRDefault="009D174A">
                    <w:pPr>
                      <w:spacing w:before="10"/>
                      <w:ind w:left="60"/>
                    </w:pPr>
                    <w:r>
                      <w:rPr>
                        <w:spacing w:val="-5"/>
                      </w:rPr>
                      <w:fldChar w:fldCharType="begin"/>
                    </w:r>
                    <w:r>
                      <w:rPr>
                        <w:spacing w:val="-5"/>
                      </w:rPr>
                      <w:instrText xml:space="preserve"> PAGE </w:instrText>
                    </w:r>
                    <w:r>
                      <w:rPr>
                        <w:spacing w:val="-5"/>
                      </w:rPr>
                      <w:fldChar w:fldCharType="separate"/>
                    </w:r>
                    <w:r w:rsidR="00D60936">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D7B"/>
    <w:multiLevelType w:val="hybridMultilevel"/>
    <w:tmpl w:val="8F04341E"/>
    <w:lvl w:ilvl="0" w:tplc="B316E5C4">
      <w:numFmt w:val="bullet"/>
      <w:lvlText w:val="-"/>
      <w:lvlJc w:val="left"/>
      <w:pPr>
        <w:ind w:left="756" w:hanging="330"/>
      </w:pPr>
      <w:rPr>
        <w:rFonts w:ascii="Times New Roman" w:eastAsia="Times New Roman" w:hAnsi="Times New Roman" w:cs="Times New Roman" w:hint="default"/>
        <w:b w:val="0"/>
        <w:bCs w:val="0"/>
        <w:i w:val="0"/>
        <w:iCs w:val="0"/>
        <w:w w:val="92"/>
        <w:sz w:val="28"/>
        <w:szCs w:val="28"/>
        <w:lang w:val="ru-RU" w:eastAsia="en-US" w:bidi="ar-SA"/>
      </w:rPr>
    </w:lvl>
    <w:lvl w:ilvl="1" w:tplc="2A66EF8A">
      <w:numFmt w:val="bullet"/>
      <w:lvlText w:val="•"/>
      <w:lvlJc w:val="left"/>
      <w:pPr>
        <w:ind w:left="1794" w:hanging="330"/>
      </w:pPr>
      <w:rPr>
        <w:rFonts w:hint="default"/>
        <w:lang w:val="ru-RU" w:eastAsia="en-US" w:bidi="ar-SA"/>
      </w:rPr>
    </w:lvl>
    <w:lvl w:ilvl="2" w:tplc="3CF288D0">
      <w:numFmt w:val="bullet"/>
      <w:lvlText w:val="•"/>
      <w:lvlJc w:val="left"/>
      <w:pPr>
        <w:ind w:left="2828" w:hanging="330"/>
      </w:pPr>
      <w:rPr>
        <w:rFonts w:hint="default"/>
        <w:lang w:val="ru-RU" w:eastAsia="en-US" w:bidi="ar-SA"/>
      </w:rPr>
    </w:lvl>
    <w:lvl w:ilvl="3" w:tplc="0906A870">
      <w:numFmt w:val="bullet"/>
      <w:lvlText w:val="•"/>
      <w:lvlJc w:val="left"/>
      <w:pPr>
        <w:ind w:left="3862" w:hanging="330"/>
      </w:pPr>
      <w:rPr>
        <w:rFonts w:hint="default"/>
        <w:lang w:val="ru-RU" w:eastAsia="en-US" w:bidi="ar-SA"/>
      </w:rPr>
    </w:lvl>
    <w:lvl w:ilvl="4" w:tplc="4552BE36">
      <w:numFmt w:val="bullet"/>
      <w:lvlText w:val="•"/>
      <w:lvlJc w:val="left"/>
      <w:pPr>
        <w:ind w:left="4896" w:hanging="330"/>
      </w:pPr>
      <w:rPr>
        <w:rFonts w:hint="default"/>
        <w:lang w:val="ru-RU" w:eastAsia="en-US" w:bidi="ar-SA"/>
      </w:rPr>
    </w:lvl>
    <w:lvl w:ilvl="5" w:tplc="A83EBF4A">
      <w:numFmt w:val="bullet"/>
      <w:lvlText w:val="•"/>
      <w:lvlJc w:val="left"/>
      <w:pPr>
        <w:ind w:left="5930" w:hanging="330"/>
      </w:pPr>
      <w:rPr>
        <w:rFonts w:hint="default"/>
        <w:lang w:val="ru-RU" w:eastAsia="en-US" w:bidi="ar-SA"/>
      </w:rPr>
    </w:lvl>
    <w:lvl w:ilvl="6" w:tplc="F9FE2772">
      <w:numFmt w:val="bullet"/>
      <w:lvlText w:val="•"/>
      <w:lvlJc w:val="left"/>
      <w:pPr>
        <w:ind w:left="6964" w:hanging="330"/>
      </w:pPr>
      <w:rPr>
        <w:rFonts w:hint="default"/>
        <w:lang w:val="ru-RU" w:eastAsia="en-US" w:bidi="ar-SA"/>
      </w:rPr>
    </w:lvl>
    <w:lvl w:ilvl="7" w:tplc="AC744A72">
      <w:numFmt w:val="bullet"/>
      <w:lvlText w:val="•"/>
      <w:lvlJc w:val="left"/>
      <w:pPr>
        <w:ind w:left="7998" w:hanging="330"/>
      </w:pPr>
      <w:rPr>
        <w:rFonts w:hint="default"/>
        <w:lang w:val="ru-RU" w:eastAsia="en-US" w:bidi="ar-SA"/>
      </w:rPr>
    </w:lvl>
    <w:lvl w:ilvl="8" w:tplc="5D3899DA">
      <w:numFmt w:val="bullet"/>
      <w:lvlText w:val="•"/>
      <w:lvlJc w:val="left"/>
      <w:pPr>
        <w:ind w:left="9032" w:hanging="330"/>
      </w:pPr>
      <w:rPr>
        <w:rFonts w:hint="default"/>
        <w:lang w:val="ru-RU" w:eastAsia="en-US" w:bidi="ar-SA"/>
      </w:rPr>
    </w:lvl>
  </w:abstractNum>
  <w:abstractNum w:abstractNumId="1" w15:restartNumberingAfterBreak="0">
    <w:nsid w:val="11674E77"/>
    <w:multiLevelType w:val="hybridMultilevel"/>
    <w:tmpl w:val="CFF46FAE"/>
    <w:lvl w:ilvl="0" w:tplc="EAE030AC">
      <w:numFmt w:val="bullet"/>
      <w:lvlText w:val="-"/>
      <w:lvlJc w:val="left"/>
      <w:pPr>
        <w:ind w:left="1115" w:hanging="165"/>
      </w:pPr>
      <w:rPr>
        <w:rFonts w:ascii="Times New Roman" w:eastAsia="Times New Roman" w:hAnsi="Times New Roman" w:cs="Times New Roman" w:hint="default"/>
        <w:b w:val="0"/>
        <w:bCs w:val="0"/>
        <w:i w:val="0"/>
        <w:iCs w:val="0"/>
        <w:w w:val="102"/>
        <w:sz w:val="27"/>
        <w:szCs w:val="27"/>
        <w:lang w:val="ru-RU" w:eastAsia="en-US" w:bidi="ar-SA"/>
      </w:rPr>
    </w:lvl>
    <w:lvl w:ilvl="1" w:tplc="B41E758E">
      <w:numFmt w:val="bullet"/>
      <w:lvlText w:val="•"/>
      <w:lvlJc w:val="left"/>
      <w:pPr>
        <w:ind w:left="2118" w:hanging="165"/>
      </w:pPr>
      <w:rPr>
        <w:rFonts w:hint="default"/>
        <w:lang w:val="ru-RU" w:eastAsia="en-US" w:bidi="ar-SA"/>
      </w:rPr>
    </w:lvl>
    <w:lvl w:ilvl="2" w:tplc="63C4E07E">
      <w:numFmt w:val="bullet"/>
      <w:lvlText w:val="•"/>
      <w:lvlJc w:val="left"/>
      <w:pPr>
        <w:ind w:left="3116" w:hanging="165"/>
      </w:pPr>
      <w:rPr>
        <w:rFonts w:hint="default"/>
        <w:lang w:val="ru-RU" w:eastAsia="en-US" w:bidi="ar-SA"/>
      </w:rPr>
    </w:lvl>
    <w:lvl w:ilvl="3" w:tplc="EE221152">
      <w:numFmt w:val="bullet"/>
      <w:lvlText w:val="•"/>
      <w:lvlJc w:val="left"/>
      <w:pPr>
        <w:ind w:left="4114" w:hanging="165"/>
      </w:pPr>
      <w:rPr>
        <w:rFonts w:hint="default"/>
        <w:lang w:val="ru-RU" w:eastAsia="en-US" w:bidi="ar-SA"/>
      </w:rPr>
    </w:lvl>
    <w:lvl w:ilvl="4" w:tplc="F90C0400">
      <w:numFmt w:val="bullet"/>
      <w:lvlText w:val="•"/>
      <w:lvlJc w:val="left"/>
      <w:pPr>
        <w:ind w:left="5112" w:hanging="165"/>
      </w:pPr>
      <w:rPr>
        <w:rFonts w:hint="default"/>
        <w:lang w:val="ru-RU" w:eastAsia="en-US" w:bidi="ar-SA"/>
      </w:rPr>
    </w:lvl>
    <w:lvl w:ilvl="5" w:tplc="F2E6F17C">
      <w:numFmt w:val="bullet"/>
      <w:lvlText w:val="•"/>
      <w:lvlJc w:val="left"/>
      <w:pPr>
        <w:ind w:left="6110" w:hanging="165"/>
      </w:pPr>
      <w:rPr>
        <w:rFonts w:hint="default"/>
        <w:lang w:val="ru-RU" w:eastAsia="en-US" w:bidi="ar-SA"/>
      </w:rPr>
    </w:lvl>
    <w:lvl w:ilvl="6" w:tplc="DFC087AA">
      <w:numFmt w:val="bullet"/>
      <w:lvlText w:val="•"/>
      <w:lvlJc w:val="left"/>
      <w:pPr>
        <w:ind w:left="7108" w:hanging="165"/>
      </w:pPr>
      <w:rPr>
        <w:rFonts w:hint="default"/>
        <w:lang w:val="ru-RU" w:eastAsia="en-US" w:bidi="ar-SA"/>
      </w:rPr>
    </w:lvl>
    <w:lvl w:ilvl="7" w:tplc="EF622FBC">
      <w:numFmt w:val="bullet"/>
      <w:lvlText w:val="•"/>
      <w:lvlJc w:val="left"/>
      <w:pPr>
        <w:ind w:left="8106" w:hanging="165"/>
      </w:pPr>
      <w:rPr>
        <w:rFonts w:hint="default"/>
        <w:lang w:val="ru-RU" w:eastAsia="en-US" w:bidi="ar-SA"/>
      </w:rPr>
    </w:lvl>
    <w:lvl w:ilvl="8" w:tplc="8DD80138">
      <w:numFmt w:val="bullet"/>
      <w:lvlText w:val="•"/>
      <w:lvlJc w:val="left"/>
      <w:pPr>
        <w:ind w:left="9104" w:hanging="165"/>
      </w:pPr>
      <w:rPr>
        <w:rFonts w:hint="default"/>
        <w:lang w:val="ru-RU" w:eastAsia="en-US" w:bidi="ar-SA"/>
      </w:rPr>
    </w:lvl>
  </w:abstractNum>
  <w:abstractNum w:abstractNumId="2" w15:restartNumberingAfterBreak="0">
    <w:nsid w:val="19F7414A"/>
    <w:multiLevelType w:val="multilevel"/>
    <w:tmpl w:val="E3AAB102"/>
    <w:lvl w:ilvl="0">
      <w:start w:val="1"/>
      <w:numFmt w:val="decimal"/>
      <w:lvlText w:val="%1."/>
      <w:lvlJc w:val="left"/>
      <w:pPr>
        <w:ind w:left="4128" w:hanging="282"/>
        <w:jc w:val="right"/>
      </w:pPr>
      <w:rPr>
        <w:rFonts w:hint="default"/>
        <w:w w:val="96"/>
        <w:lang w:val="ru-RU" w:eastAsia="en-US" w:bidi="ar-SA"/>
      </w:rPr>
    </w:lvl>
    <w:lvl w:ilvl="1">
      <w:start w:val="1"/>
      <w:numFmt w:val="decimal"/>
      <w:lvlText w:val="%1.%2."/>
      <w:lvlJc w:val="left"/>
      <w:pPr>
        <w:ind w:left="4189" w:hanging="413"/>
        <w:jc w:val="right"/>
      </w:pPr>
      <w:rPr>
        <w:rFonts w:ascii="Times New Roman" w:eastAsia="Times New Roman" w:hAnsi="Times New Roman" w:cs="Times New Roman" w:hint="default"/>
        <w:b/>
        <w:bCs/>
        <w:i w:val="0"/>
        <w:iCs w:val="0"/>
        <w:w w:val="97"/>
        <w:sz w:val="26"/>
        <w:szCs w:val="26"/>
        <w:lang w:val="ru-RU" w:eastAsia="en-US" w:bidi="ar-SA"/>
      </w:rPr>
    </w:lvl>
    <w:lvl w:ilvl="2">
      <w:numFmt w:val="bullet"/>
      <w:lvlText w:val="•"/>
      <w:lvlJc w:val="left"/>
      <w:pPr>
        <w:ind w:left="4948" w:hanging="413"/>
      </w:pPr>
      <w:rPr>
        <w:rFonts w:hint="default"/>
        <w:lang w:val="ru-RU" w:eastAsia="en-US" w:bidi="ar-SA"/>
      </w:rPr>
    </w:lvl>
    <w:lvl w:ilvl="3">
      <w:numFmt w:val="bullet"/>
      <w:lvlText w:val="•"/>
      <w:lvlJc w:val="left"/>
      <w:pPr>
        <w:ind w:left="5717" w:hanging="413"/>
      </w:pPr>
      <w:rPr>
        <w:rFonts w:hint="default"/>
        <w:lang w:val="ru-RU" w:eastAsia="en-US" w:bidi="ar-SA"/>
      </w:rPr>
    </w:lvl>
    <w:lvl w:ilvl="4">
      <w:numFmt w:val="bullet"/>
      <w:lvlText w:val="•"/>
      <w:lvlJc w:val="left"/>
      <w:pPr>
        <w:ind w:left="6486" w:hanging="413"/>
      </w:pPr>
      <w:rPr>
        <w:rFonts w:hint="default"/>
        <w:lang w:val="ru-RU" w:eastAsia="en-US" w:bidi="ar-SA"/>
      </w:rPr>
    </w:lvl>
    <w:lvl w:ilvl="5">
      <w:numFmt w:val="bullet"/>
      <w:lvlText w:val="•"/>
      <w:lvlJc w:val="left"/>
      <w:pPr>
        <w:ind w:left="7255" w:hanging="413"/>
      </w:pPr>
      <w:rPr>
        <w:rFonts w:hint="default"/>
        <w:lang w:val="ru-RU" w:eastAsia="en-US" w:bidi="ar-SA"/>
      </w:rPr>
    </w:lvl>
    <w:lvl w:ilvl="6">
      <w:numFmt w:val="bullet"/>
      <w:lvlText w:val="•"/>
      <w:lvlJc w:val="left"/>
      <w:pPr>
        <w:ind w:left="8024" w:hanging="413"/>
      </w:pPr>
      <w:rPr>
        <w:rFonts w:hint="default"/>
        <w:lang w:val="ru-RU" w:eastAsia="en-US" w:bidi="ar-SA"/>
      </w:rPr>
    </w:lvl>
    <w:lvl w:ilvl="7">
      <w:numFmt w:val="bullet"/>
      <w:lvlText w:val="•"/>
      <w:lvlJc w:val="left"/>
      <w:pPr>
        <w:ind w:left="8793" w:hanging="413"/>
      </w:pPr>
      <w:rPr>
        <w:rFonts w:hint="default"/>
        <w:lang w:val="ru-RU" w:eastAsia="en-US" w:bidi="ar-SA"/>
      </w:rPr>
    </w:lvl>
    <w:lvl w:ilvl="8">
      <w:numFmt w:val="bullet"/>
      <w:lvlText w:val="•"/>
      <w:lvlJc w:val="left"/>
      <w:pPr>
        <w:ind w:left="9562" w:hanging="413"/>
      </w:pPr>
      <w:rPr>
        <w:rFonts w:hint="default"/>
        <w:lang w:val="ru-RU" w:eastAsia="en-US" w:bidi="ar-SA"/>
      </w:rPr>
    </w:lvl>
  </w:abstractNum>
  <w:abstractNum w:abstractNumId="3" w15:restartNumberingAfterBreak="0">
    <w:nsid w:val="1ADF0E00"/>
    <w:multiLevelType w:val="hybridMultilevel"/>
    <w:tmpl w:val="A47A7688"/>
    <w:lvl w:ilvl="0" w:tplc="B33A5D0E">
      <w:numFmt w:val="bullet"/>
      <w:lvlText w:val="—"/>
      <w:lvlJc w:val="left"/>
      <w:pPr>
        <w:ind w:left="2028" w:hanging="211"/>
      </w:pPr>
      <w:rPr>
        <w:rFonts w:ascii="Times New Roman" w:eastAsia="Times New Roman" w:hAnsi="Times New Roman" w:cs="Times New Roman" w:hint="default"/>
        <w:b w:val="0"/>
        <w:bCs w:val="0"/>
        <w:i w:val="0"/>
        <w:iCs w:val="0"/>
        <w:w w:val="46"/>
        <w:sz w:val="28"/>
        <w:szCs w:val="28"/>
        <w:lang w:val="ru-RU" w:eastAsia="en-US" w:bidi="ar-SA"/>
      </w:rPr>
    </w:lvl>
    <w:lvl w:ilvl="1" w:tplc="655266AE">
      <w:numFmt w:val="bullet"/>
      <w:lvlText w:val="•"/>
      <w:lvlJc w:val="left"/>
      <w:pPr>
        <w:ind w:left="2928" w:hanging="211"/>
      </w:pPr>
      <w:rPr>
        <w:rFonts w:hint="default"/>
        <w:lang w:val="ru-RU" w:eastAsia="en-US" w:bidi="ar-SA"/>
      </w:rPr>
    </w:lvl>
    <w:lvl w:ilvl="2" w:tplc="89420FE8">
      <w:numFmt w:val="bullet"/>
      <w:lvlText w:val="•"/>
      <w:lvlJc w:val="left"/>
      <w:pPr>
        <w:ind w:left="3836" w:hanging="211"/>
      </w:pPr>
      <w:rPr>
        <w:rFonts w:hint="default"/>
        <w:lang w:val="ru-RU" w:eastAsia="en-US" w:bidi="ar-SA"/>
      </w:rPr>
    </w:lvl>
    <w:lvl w:ilvl="3" w:tplc="B848181A">
      <w:numFmt w:val="bullet"/>
      <w:lvlText w:val="•"/>
      <w:lvlJc w:val="left"/>
      <w:pPr>
        <w:ind w:left="4744" w:hanging="211"/>
      </w:pPr>
      <w:rPr>
        <w:rFonts w:hint="default"/>
        <w:lang w:val="ru-RU" w:eastAsia="en-US" w:bidi="ar-SA"/>
      </w:rPr>
    </w:lvl>
    <w:lvl w:ilvl="4" w:tplc="FE76BFB0">
      <w:numFmt w:val="bullet"/>
      <w:lvlText w:val="•"/>
      <w:lvlJc w:val="left"/>
      <w:pPr>
        <w:ind w:left="5652" w:hanging="211"/>
      </w:pPr>
      <w:rPr>
        <w:rFonts w:hint="default"/>
        <w:lang w:val="ru-RU" w:eastAsia="en-US" w:bidi="ar-SA"/>
      </w:rPr>
    </w:lvl>
    <w:lvl w:ilvl="5" w:tplc="75B4E152">
      <w:numFmt w:val="bullet"/>
      <w:lvlText w:val="•"/>
      <w:lvlJc w:val="left"/>
      <w:pPr>
        <w:ind w:left="6560" w:hanging="211"/>
      </w:pPr>
      <w:rPr>
        <w:rFonts w:hint="default"/>
        <w:lang w:val="ru-RU" w:eastAsia="en-US" w:bidi="ar-SA"/>
      </w:rPr>
    </w:lvl>
    <w:lvl w:ilvl="6" w:tplc="C784C786">
      <w:numFmt w:val="bullet"/>
      <w:lvlText w:val="•"/>
      <w:lvlJc w:val="left"/>
      <w:pPr>
        <w:ind w:left="7468" w:hanging="211"/>
      </w:pPr>
      <w:rPr>
        <w:rFonts w:hint="default"/>
        <w:lang w:val="ru-RU" w:eastAsia="en-US" w:bidi="ar-SA"/>
      </w:rPr>
    </w:lvl>
    <w:lvl w:ilvl="7" w:tplc="05922FF0">
      <w:numFmt w:val="bullet"/>
      <w:lvlText w:val="•"/>
      <w:lvlJc w:val="left"/>
      <w:pPr>
        <w:ind w:left="8376" w:hanging="211"/>
      </w:pPr>
      <w:rPr>
        <w:rFonts w:hint="default"/>
        <w:lang w:val="ru-RU" w:eastAsia="en-US" w:bidi="ar-SA"/>
      </w:rPr>
    </w:lvl>
    <w:lvl w:ilvl="8" w:tplc="6EC27204">
      <w:numFmt w:val="bullet"/>
      <w:lvlText w:val="•"/>
      <w:lvlJc w:val="left"/>
      <w:pPr>
        <w:ind w:left="9284" w:hanging="211"/>
      </w:pPr>
      <w:rPr>
        <w:rFonts w:hint="default"/>
        <w:lang w:val="ru-RU" w:eastAsia="en-US" w:bidi="ar-SA"/>
      </w:rPr>
    </w:lvl>
  </w:abstractNum>
  <w:abstractNum w:abstractNumId="4" w15:restartNumberingAfterBreak="0">
    <w:nsid w:val="226A63F0"/>
    <w:multiLevelType w:val="multilevel"/>
    <w:tmpl w:val="51D86216"/>
    <w:lvl w:ilvl="0">
      <w:start w:val="1"/>
      <w:numFmt w:val="decimal"/>
      <w:lvlText w:val="%1."/>
      <w:lvlJc w:val="left"/>
      <w:pPr>
        <w:ind w:left="1327" w:hanging="242"/>
      </w:pPr>
      <w:rPr>
        <w:rFonts w:ascii="Times New Roman" w:eastAsia="Times New Roman" w:hAnsi="Times New Roman" w:cs="Times New Roman" w:hint="default"/>
        <w:b w:val="0"/>
        <w:bCs w:val="0"/>
        <w:i w:val="0"/>
        <w:iCs w:val="0"/>
        <w:w w:val="92"/>
        <w:sz w:val="25"/>
        <w:szCs w:val="25"/>
        <w:lang w:val="ru-RU" w:eastAsia="en-US" w:bidi="ar-SA"/>
      </w:rPr>
    </w:lvl>
    <w:lvl w:ilvl="1">
      <w:start w:val="1"/>
      <w:numFmt w:val="decimal"/>
      <w:lvlText w:val="%1.%2"/>
      <w:lvlJc w:val="left"/>
      <w:pPr>
        <w:ind w:left="1089" w:hanging="361"/>
      </w:pPr>
      <w:rPr>
        <w:rFonts w:ascii="Times New Roman" w:eastAsia="Times New Roman" w:hAnsi="Times New Roman" w:cs="Times New Roman" w:hint="default"/>
        <w:b w:val="0"/>
        <w:bCs w:val="0"/>
        <w:i w:val="0"/>
        <w:iCs w:val="0"/>
        <w:w w:val="79"/>
        <w:sz w:val="25"/>
        <w:szCs w:val="25"/>
        <w:lang w:val="ru-RU" w:eastAsia="en-US" w:bidi="ar-SA"/>
      </w:rPr>
    </w:lvl>
    <w:lvl w:ilvl="2">
      <w:start w:val="1"/>
      <w:numFmt w:val="decimal"/>
      <w:lvlText w:val="%1.%2.%3"/>
      <w:lvlJc w:val="left"/>
      <w:pPr>
        <w:ind w:left="2051" w:hanging="534"/>
      </w:pPr>
      <w:rPr>
        <w:rFonts w:ascii="Times New Roman" w:eastAsia="Times New Roman" w:hAnsi="Times New Roman" w:cs="Times New Roman" w:hint="default"/>
        <w:b w:val="0"/>
        <w:bCs w:val="0"/>
        <w:i w:val="0"/>
        <w:iCs w:val="0"/>
        <w:w w:val="89"/>
        <w:sz w:val="25"/>
        <w:szCs w:val="25"/>
        <w:lang w:val="ru-RU" w:eastAsia="en-US" w:bidi="ar-SA"/>
      </w:rPr>
    </w:lvl>
    <w:lvl w:ilvl="3">
      <w:numFmt w:val="bullet"/>
      <w:lvlText w:val="•"/>
      <w:lvlJc w:val="left"/>
      <w:pPr>
        <w:ind w:left="1440" w:hanging="534"/>
      </w:pPr>
      <w:rPr>
        <w:rFonts w:hint="default"/>
        <w:lang w:val="ru-RU" w:eastAsia="en-US" w:bidi="ar-SA"/>
      </w:rPr>
    </w:lvl>
    <w:lvl w:ilvl="4">
      <w:numFmt w:val="bullet"/>
      <w:lvlText w:val="•"/>
      <w:lvlJc w:val="left"/>
      <w:pPr>
        <w:ind w:left="2060" w:hanging="534"/>
      </w:pPr>
      <w:rPr>
        <w:rFonts w:hint="default"/>
        <w:lang w:val="ru-RU" w:eastAsia="en-US" w:bidi="ar-SA"/>
      </w:rPr>
    </w:lvl>
    <w:lvl w:ilvl="5">
      <w:numFmt w:val="bullet"/>
      <w:lvlText w:val="•"/>
      <w:lvlJc w:val="left"/>
      <w:pPr>
        <w:ind w:left="3566" w:hanging="534"/>
      </w:pPr>
      <w:rPr>
        <w:rFonts w:hint="default"/>
        <w:lang w:val="ru-RU" w:eastAsia="en-US" w:bidi="ar-SA"/>
      </w:rPr>
    </w:lvl>
    <w:lvl w:ilvl="6">
      <w:numFmt w:val="bullet"/>
      <w:lvlText w:val="•"/>
      <w:lvlJc w:val="left"/>
      <w:pPr>
        <w:ind w:left="5073" w:hanging="534"/>
      </w:pPr>
      <w:rPr>
        <w:rFonts w:hint="default"/>
        <w:lang w:val="ru-RU" w:eastAsia="en-US" w:bidi="ar-SA"/>
      </w:rPr>
    </w:lvl>
    <w:lvl w:ilvl="7">
      <w:numFmt w:val="bullet"/>
      <w:lvlText w:val="•"/>
      <w:lvlJc w:val="left"/>
      <w:pPr>
        <w:ind w:left="6580" w:hanging="534"/>
      </w:pPr>
      <w:rPr>
        <w:rFonts w:hint="default"/>
        <w:lang w:val="ru-RU" w:eastAsia="en-US" w:bidi="ar-SA"/>
      </w:rPr>
    </w:lvl>
    <w:lvl w:ilvl="8">
      <w:numFmt w:val="bullet"/>
      <w:lvlText w:val="•"/>
      <w:lvlJc w:val="left"/>
      <w:pPr>
        <w:ind w:left="8086" w:hanging="534"/>
      </w:pPr>
      <w:rPr>
        <w:rFonts w:hint="default"/>
        <w:lang w:val="ru-RU" w:eastAsia="en-US" w:bidi="ar-SA"/>
      </w:rPr>
    </w:lvl>
  </w:abstractNum>
  <w:abstractNum w:abstractNumId="5" w15:restartNumberingAfterBreak="0">
    <w:nsid w:val="24242B7A"/>
    <w:multiLevelType w:val="hybridMultilevel"/>
    <w:tmpl w:val="D624AD82"/>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165108"/>
    <w:multiLevelType w:val="multilevel"/>
    <w:tmpl w:val="E4BEF41E"/>
    <w:lvl w:ilvl="0">
      <w:start w:val="6"/>
      <w:numFmt w:val="decimal"/>
      <w:lvlText w:val="%1"/>
      <w:lvlJc w:val="left"/>
      <w:pPr>
        <w:ind w:left="3202" w:hanging="495"/>
      </w:pPr>
      <w:rPr>
        <w:rFonts w:hint="default"/>
        <w:lang w:val="ru-RU" w:eastAsia="en-US" w:bidi="ar-SA"/>
      </w:rPr>
    </w:lvl>
    <w:lvl w:ilvl="1">
      <w:start w:val="1"/>
      <w:numFmt w:val="decimal"/>
      <w:lvlText w:val="%1.%2."/>
      <w:lvlJc w:val="left"/>
      <w:pPr>
        <w:ind w:left="6308" w:hanging="495"/>
        <w:jc w:val="right"/>
      </w:pPr>
      <w:rPr>
        <w:rFonts w:ascii="Times New Roman" w:eastAsia="Times New Roman" w:hAnsi="Times New Roman" w:cs="Times New Roman" w:hint="default"/>
        <w:b/>
        <w:bCs/>
        <w:i w:val="0"/>
        <w:iCs w:val="0"/>
        <w:w w:val="97"/>
        <w:sz w:val="28"/>
        <w:szCs w:val="28"/>
        <w:lang w:val="ru-RU" w:eastAsia="en-US" w:bidi="ar-SA"/>
      </w:rPr>
    </w:lvl>
    <w:lvl w:ilvl="2">
      <w:numFmt w:val="bullet"/>
      <w:lvlText w:val="•"/>
      <w:lvlJc w:val="left"/>
      <w:pPr>
        <w:ind w:left="4780" w:hanging="495"/>
      </w:pPr>
      <w:rPr>
        <w:rFonts w:hint="default"/>
        <w:lang w:val="ru-RU" w:eastAsia="en-US" w:bidi="ar-SA"/>
      </w:rPr>
    </w:lvl>
    <w:lvl w:ilvl="3">
      <w:numFmt w:val="bullet"/>
      <w:lvlText w:val="•"/>
      <w:lvlJc w:val="left"/>
      <w:pPr>
        <w:ind w:left="5570" w:hanging="495"/>
      </w:pPr>
      <w:rPr>
        <w:rFonts w:hint="default"/>
        <w:lang w:val="ru-RU" w:eastAsia="en-US" w:bidi="ar-SA"/>
      </w:rPr>
    </w:lvl>
    <w:lvl w:ilvl="4">
      <w:numFmt w:val="bullet"/>
      <w:lvlText w:val="•"/>
      <w:lvlJc w:val="left"/>
      <w:pPr>
        <w:ind w:left="6360" w:hanging="495"/>
      </w:pPr>
      <w:rPr>
        <w:rFonts w:hint="default"/>
        <w:lang w:val="ru-RU" w:eastAsia="en-US" w:bidi="ar-SA"/>
      </w:rPr>
    </w:lvl>
    <w:lvl w:ilvl="5">
      <w:numFmt w:val="bullet"/>
      <w:lvlText w:val="•"/>
      <w:lvlJc w:val="left"/>
      <w:pPr>
        <w:ind w:left="7150" w:hanging="495"/>
      </w:pPr>
      <w:rPr>
        <w:rFonts w:hint="default"/>
        <w:lang w:val="ru-RU" w:eastAsia="en-US" w:bidi="ar-SA"/>
      </w:rPr>
    </w:lvl>
    <w:lvl w:ilvl="6">
      <w:numFmt w:val="bullet"/>
      <w:lvlText w:val="•"/>
      <w:lvlJc w:val="left"/>
      <w:pPr>
        <w:ind w:left="7940" w:hanging="495"/>
      </w:pPr>
      <w:rPr>
        <w:rFonts w:hint="default"/>
        <w:lang w:val="ru-RU" w:eastAsia="en-US" w:bidi="ar-SA"/>
      </w:rPr>
    </w:lvl>
    <w:lvl w:ilvl="7">
      <w:numFmt w:val="bullet"/>
      <w:lvlText w:val="•"/>
      <w:lvlJc w:val="left"/>
      <w:pPr>
        <w:ind w:left="8730" w:hanging="495"/>
      </w:pPr>
      <w:rPr>
        <w:rFonts w:hint="default"/>
        <w:lang w:val="ru-RU" w:eastAsia="en-US" w:bidi="ar-SA"/>
      </w:rPr>
    </w:lvl>
    <w:lvl w:ilvl="8">
      <w:numFmt w:val="bullet"/>
      <w:lvlText w:val="•"/>
      <w:lvlJc w:val="left"/>
      <w:pPr>
        <w:ind w:left="9520" w:hanging="495"/>
      </w:pPr>
      <w:rPr>
        <w:rFonts w:hint="default"/>
        <w:lang w:val="ru-RU" w:eastAsia="en-US" w:bidi="ar-SA"/>
      </w:rPr>
    </w:lvl>
  </w:abstractNum>
  <w:abstractNum w:abstractNumId="7" w15:restartNumberingAfterBreak="0">
    <w:nsid w:val="32633728"/>
    <w:multiLevelType w:val="hybridMultilevel"/>
    <w:tmpl w:val="86C004F0"/>
    <w:lvl w:ilvl="0" w:tplc="168A21CA">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A005283"/>
    <w:multiLevelType w:val="hybridMultilevel"/>
    <w:tmpl w:val="7C042E28"/>
    <w:lvl w:ilvl="0" w:tplc="168A21CA">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6378F4"/>
    <w:multiLevelType w:val="hybridMultilevel"/>
    <w:tmpl w:val="EDD6E10E"/>
    <w:lvl w:ilvl="0" w:tplc="814810A6">
      <w:numFmt w:val="bullet"/>
      <w:lvlText w:val="-"/>
      <w:lvlJc w:val="left"/>
      <w:pPr>
        <w:ind w:left="897" w:hanging="218"/>
      </w:pPr>
      <w:rPr>
        <w:rFonts w:ascii="Times New Roman" w:eastAsia="Times New Roman" w:hAnsi="Times New Roman" w:cs="Times New Roman" w:hint="default"/>
        <w:b w:val="0"/>
        <w:bCs w:val="0"/>
        <w:i w:val="0"/>
        <w:iCs w:val="0"/>
        <w:w w:val="92"/>
        <w:sz w:val="28"/>
        <w:szCs w:val="28"/>
        <w:lang w:val="ru-RU" w:eastAsia="en-US" w:bidi="ar-SA"/>
      </w:rPr>
    </w:lvl>
    <w:lvl w:ilvl="1" w:tplc="1F1E30C2">
      <w:numFmt w:val="bullet"/>
      <w:lvlText w:val="•"/>
      <w:lvlJc w:val="left"/>
      <w:pPr>
        <w:ind w:left="1920" w:hanging="218"/>
      </w:pPr>
      <w:rPr>
        <w:rFonts w:hint="default"/>
        <w:lang w:val="ru-RU" w:eastAsia="en-US" w:bidi="ar-SA"/>
      </w:rPr>
    </w:lvl>
    <w:lvl w:ilvl="2" w:tplc="024EBB28">
      <w:numFmt w:val="bullet"/>
      <w:lvlText w:val="•"/>
      <w:lvlJc w:val="left"/>
      <w:pPr>
        <w:ind w:left="2940" w:hanging="218"/>
      </w:pPr>
      <w:rPr>
        <w:rFonts w:hint="default"/>
        <w:lang w:val="ru-RU" w:eastAsia="en-US" w:bidi="ar-SA"/>
      </w:rPr>
    </w:lvl>
    <w:lvl w:ilvl="3" w:tplc="7D4EAADA">
      <w:numFmt w:val="bullet"/>
      <w:lvlText w:val="•"/>
      <w:lvlJc w:val="left"/>
      <w:pPr>
        <w:ind w:left="3960" w:hanging="218"/>
      </w:pPr>
      <w:rPr>
        <w:rFonts w:hint="default"/>
        <w:lang w:val="ru-RU" w:eastAsia="en-US" w:bidi="ar-SA"/>
      </w:rPr>
    </w:lvl>
    <w:lvl w:ilvl="4" w:tplc="DCFA114C">
      <w:numFmt w:val="bullet"/>
      <w:lvlText w:val="•"/>
      <w:lvlJc w:val="left"/>
      <w:pPr>
        <w:ind w:left="4980" w:hanging="218"/>
      </w:pPr>
      <w:rPr>
        <w:rFonts w:hint="default"/>
        <w:lang w:val="ru-RU" w:eastAsia="en-US" w:bidi="ar-SA"/>
      </w:rPr>
    </w:lvl>
    <w:lvl w:ilvl="5" w:tplc="D0CCAE84">
      <w:numFmt w:val="bullet"/>
      <w:lvlText w:val="•"/>
      <w:lvlJc w:val="left"/>
      <w:pPr>
        <w:ind w:left="6000" w:hanging="218"/>
      </w:pPr>
      <w:rPr>
        <w:rFonts w:hint="default"/>
        <w:lang w:val="ru-RU" w:eastAsia="en-US" w:bidi="ar-SA"/>
      </w:rPr>
    </w:lvl>
    <w:lvl w:ilvl="6" w:tplc="A05424C4">
      <w:numFmt w:val="bullet"/>
      <w:lvlText w:val="•"/>
      <w:lvlJc w:val="left"/>
      <w:pPr>
        <w:ind w:left="7020" w:hanging="218"/>
      </w:pPr>
      <w:rPr>
        <w:rFonts w:hint="default"/>
        <w:lang w:val="ru-RU" w:eastAsia="en-US" w:bidi="ar-SA"/>
      </w:rPr>
    </w:lvl>
    <w:lvl w:ilvl="7" w:tplc="D20233EC">
      <w:numFmt w:val="bullet"/>
      <w:lvlText w:val="•"/>
      <w:lvlJc w:val="left"/>
      <w:pPr>
        <w:ind w:left="8040" w:hanging="218"/>
      </w:pPr>
      <w:rPr>
        <w:rFonts w:hint="default"/>
        <w:lang w:val="ru-RU" w:eastAsia="en-US" w:bidi="ar-SA"/>
      </w:rPr>
    </w:lvl>
    <w:lvl w:ilvl="8" w:tplc="364EC860">
      <w:numFmt w:val="bullet"/>
      <w:lvlText w:val="•"/>
      <w:lvlJc w:val="left"/>
      <w:pPr>
        <w:ind w:left="9060" w:hanging="218"/>
      </w:pPr>
      <w:rPr>
        <w:rFonts w:hint="default"/>
        <w:lang w:val="ru-RU" w:eastAsia="en-US" w:bidi="ar-SA"/>
      </w:rPr>
    </w:lvl>
  </w:abstractNum>
  <w:abstractNum w:abstractNumId="10" w15:restartNumberingAfterBreak="0">
    <w:nsid w:val="4907452F"/>
    <w:multiLevelType w:val="hybridMultilevel"/>
    <w:tmpl w:val="A3463982"/>
    <w:lvl w:ilvl="0" w:tplc="A9E8D2E8">
      <w:numFmt w:val="bullet"/>
      <w:lvlText w:val="—"/>
      <w:lvlJc w:val="left"/>
      <w:pPr>
        <w:ind w:left="897" w:hanging="232"/>
      </w:pPr>
      <w:rPr>
        <w:rFonts w:ascii="Times New Roman" w:eastAsia="Times New Roman" w:hAnsi="Times New Roman" w:cs="Times New Roman" w:hint="default"/>
        <w:b w:val="0"/>
        <w:bCs w:val="0"/>
        <w:i w:val="0"/>
        <w:iCs w:val="0"/>
        <w:w w:val="48"/>
        <w:sz w:val="28"/>
        <w:szCs w:val="28"/>
        <w:lang w:val="ru-RU" w:eastAsia="en-US" w:bidi="ar-SA"/>
      </w:rPr>
    </w:lvl>
    <w:lvl w:ilvl="1" w:tplc="A68A9AB8">
      <w:numFmt w:val="bullet"/>
      <w:lvlText w:val="•"/>
      <w:lvlJc w:val="left"/>
      <w:pPr>
        <w:ind w:left="1920" w:hanging="232"/>
      </w:pPr>
      <w:rPr>
        <w:rFonts w:hint="default"/>
        <w:lang w:val="ru-RU" w:eastAsia="en-US" w:bidi="ar-SA"/>
      </w:rPr>
    </w:lvl>
    <w:lvl w:ilvl="2" w:tplc="F31C401C">
      <w:numFmt w:val="bullet"/>
      <w:lvlText w:val="•"/>
      <w:lvlJc w:val="left"/>
      <w:pPr>
        <w:ind w:left="2940" w:hanging="232"/>
      </w:pPr>
      <w:rPr>
        <w:rFonts w:hint="default"/>
        <w:lang w:val="ru-RU" w:eastAsia="en-US" w:bidi="ar-SA"/>
      </w:rPr>
    </w:lvl>
    <w:lvl w:ilvl="3" w:tplc="E596685A">
      <w:numFmt w:val="bullet"/>
      <w:lvlText w:val="•"/>
      <w:lvlJc w:val="left"/>
      <w:pPr>
        <w:ind w:left="3960" w:hanging="232"/>
      </w:pPr>
      <w:rPr>
        <w:rFonts w:hint="default"/>
        <w:lang w:val="ru-RU" w:eastAsia="en-US" w:bidi="ar-SA"/>
      </w:rPr>
    </w:lvl>
    <w:lvl w:ilvl="4" w:tplc="D8642C04">
      <w:numFmt w:val="bullet"/>
      <w:lvlText w:val="•"/>
      <w:lvlJc w:val="left"/>
      <w:pPr>
        <w:ind w:left="4980" w:hanging="232"/>
      </w:pPr>
      <w:rPr>
        <w:rFonts w:hint="default"/>
        <w:lang w:val="ru-RU" w:eastAsia="en-US" w:bidi="ar-SA"/>
      </w:rPr>
    </w:lvl>
    <w:lvl w:ilvl="5" w:tplc="E08E5EB2">
      <w:numFmt w:val="bullet"/>
      <w:lvlText w:val="•"/>
      <w:lvlJc w:val="left"/>
      <w:pPr>
        <w:ind w:left="6000" w:hanging="232"/>
      </w:pPr>
      <w:rPr>
        <w:rFonts w:hint="default"/>
        <w:lang w:val="ru-RU" w:eastAsia="en-US" w:bidi="ar-SA"/>
      </w:rPr>
    </w:lvl>
    <w:lvl w:ilvl="6" w:tplc="412CC026">
      <w:numFmt w:val="bullet"/>
      <w:lvlText w:val="•"/>
      <w:lvlJc w:val="left"/>
      <w:pPr>
        <w:ind w:left="7020" w:hanging="232"/>
      </w:pPr>
      <w:rPr>
        <w:rFonts w:hint="default"/>
        <w:lang w:val="ru-RU" w:eastAsia="en-US" w:bidi="ar-SA"/>
      </w:rPr>
    </w:lvl>
    <w:lvl w:ilvl="7" w:tplc="F59E72A0">
      <w:numFmt w:val="bullet"/>
      <w:lvlText w:val="•"/>
      <w:lvlJc w:val="left"/>
      <w:pPr>
        <w:ind w:left="8040" w:hanging="232"/>
      </w:pPr>
      <w:rPr>
        <w:rFonts w:hint="default"/>
        <w:lang w:val="ru-RU" w:eastAsia="en-US" w:bidi="ar-SA"/>
      </w:rPr>
    </w:lvl>
    <w:lvl w:ilvl="8" w:tplc="CF2C7364">
      <w:numFmt w:val="bullet"/>
      <w:lvlText w:val="•"/>
      <w:lvlJc w:val="left"/>
      <w:pPr>
        <w:ind w:left="9060" w:hanging="232"/>
      </w:pPr>
      <w:rPr>
        <w:rFonts w:hint="default"/>
        <w:lang w:val="ru-RU" w:eastAsia="en-US" w:bidi="ar-SA"/>
      </w:rPr>
    </w:lvl>
  </w:abstractNum>
  <w:abstractNum w:abstractNumId="11" w15:restartNumberingAfterBreak="0">
    <w:nsid w:val="49586B35"/>
    <w:multiLevelType w:val="multilevel"/>
    <w:tmpl w:val="29900174"/>
    <w:lvl w:ilvl="0">
      <w:start w:val="1"/>
      <w:numFmt w:val="decimal"/>
      <w:lvlText w:val="%1"/>
      <w:lvlJc w:val="left"/>
      <w:pPr>
        <w:ind w:left="1282" w:hanging="503"/>
      </w:pPr>
      <w:rPr>
        <w:rFonts w:hint="default"/>
        <w:lang w:val="ru-RU" w:eastAsia="en-US" w:bidi="ar-SA"/>
      </w:rPr>
    </w:lvl>
    <w:lvl w:ilvl="1">
      <w:start w:val="1"/>
      <w:numFmt w:val="decimal"/>
      <w:lvlText w:val="%1.%2."/>
      <w:lvlJc w:val="left"/>
      <w:pPr>
        <w:ind w:left="1282" w:hanging="503"/>
        <w:jc w:val="right"/>
      </w:pPr>
      <w:rPr>
        <w:rFonts w:hint="default"/>
        <w:w w:val="101"/>
        <w:lang w:val="ru-RU" w:eastAsia="en-US" w:bidi="ar-SA"/>
      </w:rPr>
    </w:lvl>
    <w:lvl w:ilvl="2">
      <w:start w:val="1"/>
      <w:numFmt w:val="decimal"/>
      <w:lvlText w:val="%1.%2.%3."/>
      <w:lvlJc w:val="left"/>
      <w:pPr>
        <w:ind w:left="5060" w:hanging="705"/>
        <w:jc w:val="right"/>
      </w:pPr>
      <w:rPr>
        <w:rFonts w:hint="default"/>
        <w:w w:val="96"/>
        <w:lang w:val="ru-RU" w:eastAsia="en-US" w:bidi="ar-SA"/>
      </w:rPr>
    </w:lvl>
    <w:lvl w:ilvl="3">
      <w:numFmt w:val="bullet"/>
      <w:lvlText w:val="•"/>
      <w:lvlJc w:val="left"/>
      <w:pPr>
        <w:ind w:left="6402" w:hanging="705"/>
      </w:pPr>
      <w:rPr>
        <w:rFonts w:hint="default"/>
        <w:lang w:val="ru-RU" w:eastAsia="en-US" w:bidi="ar-SA"/>
      </w:rPr>
    </w:lvl>
    <w:lvl w:ilvl="4">
      <w:numFmt w:val="bullet"/>
      <w:lvlText w:val="•"/>
      <w:lvlJc w:val="left"/>
      <w:pPr>
        <w:ind w:left="7073" w:hanging="705"/>
      </w:pPr>
      <w:rPr>
        <w:rFonts w:hint="default"/>
        <w:lang w:val="ru-RU" w:eastAsia="en-US" w:bidi="ar-SA"/>
      </w:rPr>
    </w:lvl>
    <w:lvl w:ilvl="5">
      <w:numFmt w:val="bullet"/>
      <w:lvlText w:val="•"/>
      <w:lvlJc w:val="left"/>
      <w:pPr>
        <w:ind w:left="7744" w:hanging="705"/>
      </w:pPr>
      <w:rPr>
        <w:rFonts w:hint="default"/>
        <w:lang w:val="ru-RU" w:eastAsia="en-US" w:bidi="ar-SA"/>
      </w:rPr>
    </w:lvl>
    <w:lvl w:ilvl="6">
      <w:numFmt w:val="bullet"/>
      <w:lvlText w:val="•"/>
      <w:lvlJc w:val="left"/>
      <w:pPr>
        <w:ind w:left="8415" w:hanging="705"/>
      </w:pPr>
      <w:rPr>
        <w:rFonts w:hint="default"/>
        <w:lang w:val="ru-RU" w:eastAsia="en-US" w:bidi="ar-SA"/>
      </w:rPr>
    </w:lvl>
    <w:lvl w:ilvl="7">
      <w:numFmt w:val="bullet"/>
      <w:lvlText w:val="•"/>
      <w:lvlJc w:val="left"/>
      <w:pPr>
        <w:ind w:left="9086" w:hanging="705"/>
      </w:pPr>
      <w:rPr>
        <w:rFonts w:hint="default"/>
        <w:lang w:val="ru-RU" w:eastAsia="en-US" w:bidi="ar-SA"/>
      </w:rPr>
    </w:lvl>
    <w:lvl w:ilvl="8">
      <w:numFmt w:val="bullet"/>
      <w:lvlText w:val="•"/>
      <w:lvlJc w:val="left"/>
      <w:pPr>
        <w:ind w:left="9757" w:hanging="705"/>
      </w:pPr>
      <w:rPr>
        <w:rFonts w:hint="default"/>
        <w:lang w:val="ru-RU" w:eastAsia="en-US" w:bidi="ar-SA"/>
      </w:rPr>
    </w:lvl>
  </w:abstractNum>
  <w:abstractNum w:abstractNumId="12" w15:restartNumberingAfterBreak="0">
    <w:nsid w:val="4E611372"/>
    <w:multiLevelType w:val="multilevel"/>
    <w:tmpl w:val="6DBEA17E"/>
    <w:lvl w:ilvl="0">
      <w:start w:val="31"/>
      <w:numFmt w:val="decimal"/>
      <w:lvlText w:val="%1"/>
      <w:lvlJc w:val="left"/>
      <w:pPr>
        <w:ind w:left="1809" w:hanging="1051"/>
      </w:pPr>
      <w:rPr>
        <w:rFonts w:hint="default"/>
        <w:lang w:val="ru-RU" w:eastAsia="en-US" w:bidi="ar-SA"/>
      </w:rPr>
    </w:lvl>
    <w:lvl w:ilvl="1">
      <w:start w:val="2"/>
      <w:numFmt w:val="decimalZero"/>
      <w:lvlText w:val="%1.%2"/>
      <w:lvlJc w:val="left"/>
      <w:pPr>
        <w:ind w:left="1809" w:hanging="1051"/>
      </w:pPr>
      <w:rPr>
        <w:rFonts w:hint="default"/>
        <w:lang w:val="ru-RU" w:eastAsia="en-US" w:bidi="ar-SA"/>
      </w:rPr>
    </w:lvl>
    <w:lvl w:ilvl="2">
      <w:start w:val="1"/>
      <w:numFmt w:val="decimalZero"/>
      <w:lvlText w:val="%1.%2.%3"/>
      <w:lvlJc w:val="left"/>
      <w:pPr>
        <w:ind w:left="2469" w:hanging="1051"/>
      </w:pPr>
      <w:rPr>
        <w:rFonts w:ascii="Times New Roman" w:eastAsia="Times New Roman" w:hAnsi="Times New Roman" w:cs="Times New Roman" w:hint="default"/>
        <w:b w:val="0"/>
        <w:bCs w:val="0"/>
        <w:i w:val="0"/>
        <w:iCs w:val="0"/>
        <w:w w:val="97"/>
        <w:sz w:val="28"/>
        <w:szCs w:val="28"/>
        <w:lang w:val="ru-RU" w:eastAsia="en-US" w:bidi="ar-SA"/>
      </w:rPr>
    </w:lvl>
    <w:lvl w:ilvl="3">
      <w:numFmt w:val="bullet"/>
      <w:lvlText w:val="—"/>
      <w:lvlJc w:val="left"/>
      <w:pPr>
        <w:ind w:left="758" w:hanging="617"/>
      </w:pPr>
      <w:rPr>
        <w:rFonts w:ascii="Times New Roman" w:eastAsia="Times New Roman" w:hAnsi="Times New Roman" w:cs="Times New Roman" w:hint="default"/>
        <w:b w:val="0"/>
        <w:bCs w:val="0"/>
        <w:i w:val="0"/>
        <w:iCs w:val="0"/>
        <w:w w:val="46"/>
        <w:sz w:val="28"/>
        <w:szCs w:val="28"/>
        <w:lang w:val="ru-RU" w:eastAsia="en-US" w:bidi="ar-SA"/>
      </w:rPr>
    </w:lvl>
    <w:lvl w:ilvl="4">
      <w:numFmt w:val="bullet"/>
      <w:lvlText w:val="•"/>
      <w:lvlJc w:val="left"/>
      <w:pPr>
        <w:ind w:left="4900" w:hanging="617"/>
      </w:pPr>
      <w:rPr>
        <w:rFonts w:hint="default"/>
        <w:lang w:val="ru-RU" w:eastAsia="en-US" w:bidi="ar-SA"/>
      </w:rPr>
    </w:lvl>
    <w:lvl w:ilvl="5">
      <w:numFmt w:val="bullet"/>
      <w:lvlText w:val="•"/>
      <w:lvlJc w:val="left"/>
      <w:pPr>
        <w:ind w:left="5933" w:hanging="617"/>
      </w:pPr>
      <w:rPr>
        <w:rFonts w:hint="default"/>
        <w:lang w:val="ru-RU" w:eastAsia="en-US" w:bidi="ar-SA"/>
      </w:rPr>
    </w:lvl>
    <w:lvl w:ilvl="6">
      <w:numFmt w:val="bullet"/>
      <w:lvlText w:val="•"/>
      <w:lvlJc w:val="left"/>
      <w:pPr>
        <w:ind w:left="6966" w:hanging="617"/>
      </w:pPr>
      <w:rPr>
        <w:rFonts w:hint="default"/>
        <w:lang w:val="ru-RU" w:eastAsia="en-US" w:bidi="ar-SA"/>
      </w:rPr>
    </w:lvl>
    <w:lvl w:ilvl="7">
      <w:numFmt w:val="bullet"/>
      <w:lvlText w:val="•"/>
      <w:lvlJc w:val="left"/>
      <w:pPr>
        <w:ind w:left="8000" w:hanging="617"/>
      </w:pPr>
      <w:rPr>
        <w:rFonts w:hint="default"/>
        <w:lang w:val="ru-RU" w:eastAsia="en-US" w:bidi="ar-SA"/>
      </w:rPr>
    </w:lvl>
    <w:lvl w:ilvl="8">
      <w:numFmt w:val="bullet"/>
      <w:lvlText w:val="•"/>
      <w:lvlJc w:val="left"/>
      <w:pPr>
        <w:ind w:left="9033" w:hanging="617"/>
      </w:pPr>
      <w:rPr>
        <w:rFonts w:hint="default"/>
        <w:lang w:val="ru-RU" w:eastAsia="en-US" w:bidi="ar-SA"/>
      </w:rPr>
    </w:lvl>
  </w:abstractNum>
  <w:abstractNum w:abstractNumId="13" w15:restartNumberingAfterBreak="0">
    <w:nsid w:val="569B332B"/>
    <w:multiLevelType w:val="hybridMultilevel"/>
    <w:tmpl w:val="476EB588"/>
    <w:lvl w:ilvl="0" w:tplc="C630A446">
      <w:numFmt w:val="bullet"/>
      <w:lvlText w:val="—"/>
      <w:lvlJc w:val="left"/>
      <w:pPr>
        <w:ind w:left="1979" w:hanging="152"/>
      </w:pPr>
      <w:rPr>
        <w:rFonts w:ascii="Times New Roman" w:eastAsia="Times New Roman" w:hAnsi="Times New Roman" w:cs="Times New Roman" w:hint="default"/>
        <w:b w:val="0"/>
        <w:bCs w:val="0"/>
        <w:i w:val="0"/>
        <w:iCs w:val="0"/>
        <w:w w:val="25"/>
        <w:sz w:val="27"/>
        <w:szCs w:val="27"/>
        <w:lang w:val="ru-RU" w:eastAsia="en-US" w:bidi="ar-SA"/>
      </w:rPr>
    </w:lvl>
    <w:lvl w:ilvl="1" w:tplc="9B687C52">
      <w:numFmt w:val="bullet"/>
      <w:lvlText w:val="•"/>
      <w:lvlJc w:val="left"/>
      <w:pPr>
        <w:ind w:left="2892" w:hanging="152"/>
      </w:pPr>
      <w:rPr>
        <w:rFonts w:hint="default"/>
        <w:lang w:val="ru-RU" w:eastAsia="en-US" w:bidi="ar-SA"/>
      </w:rPr>
    </w:lvl>
    <w:lvl w:ilvl="2" w:tplc="F626B7BE">
      <w:numFmt w:val="bullet"/>
      <w:lvlText w:val="•"/>
      <w:lvlJc w:val="left"/>
      <w:pPr>
        <w:ind w:left="3804" w:hanging="152"/>
      </w:pPr>
      <w:rPr>
        <w:rFonts w:hint="default"/>
        <w:lang w:val="ru-RU" w:eastAsia="en-US" w:bidi="ar-SA"/>
      </w:rPr>
    </w:lvl>
    <w:lvl w:ilvl="3" w:tplc="66B4A8BA">
      <w:numFmt w:val="bullet"/>
      <w:lvlText w:val="•"/>
      <w:lvlJc w:val="left"/>
      <w:pPr>
        <w:ind w:left="4716" w:hanging="152"/>
      </w:pPr>
      <w:rPr>
        <w:rFonts w:hint="default"/>
        <w:lang w:val="ru-RU" w:eastAsia="en-US" w:bidi="ar-SA"/>
      </w:rPr>
    </w:lvl>
    <w:lvl w:ilvl="4" w:tplc="83EA4B84">
      <w:numFmt w:val="bullet"/>
      <w:lvlText w:val="•"/>
      <w:lvlJc w:val="left"/>
      <w:pPr>
        <w:ind w:left="5628" w:hanging="152"/>
      </w:pPr>
      <w:rPr>
        <w:rFonts w:hint="default"/>
        <w:lang w:val="ru-RU" w:eastAsia="en-US" w:bidi="ar-SA"/>
      </w:rPr>
    </w:lvl>
    <w:lvl w:ilvl="5" w:tplc="542475DE">
      <w:numFmt w:val="bullet"/>
      <w:lvlText w:val="•"/>
      <w:lvlJc w:val="left"/>
      <w:pPr>
        <w:ind w:left="6540" w:hanging="152"/>
      </w:pPr>
      <w:rPr>
        <w:rFonts w:hint="default"/>
        <w:lang w:val="ru-RU" w:eastAsia="en-US" w:bidi="ar-SA"/>
      </w:rPr>
    </w:lvl>
    <w:lvl w:ilvl="6" w:tplc="630C5AE4">
      <w:numFmt w:val="bullet"/>
      <w:lvlText w:val="•"/>
      <w:lvlJc w:val="left"/>
      <w:pPr>
        <w:ind w:left="7452" w:hanging="152"/>
      </w:pPr>
      <w:rPr>
        <w:rFonts w:hint="default"/>
        <w:lang w:val="ru-RU" w:eastAsia="en-US" w:bidi="ar-SA"/>
      </w:rPr>
    </w:lvl>
    <w:lvl w:ilvl="7" w:tplc="64523544">
      <w:numFmt w:val="bullet"/>
      <w:lvlText w:val="•"/>
      <w:lvlJc w:val="left"/>
      <w:pPr>
        <w:ind w:left="8364" w:hanging="152"/>
      </w:pPr>
      <w:rPr>
        <w:rFonts w:hint="default"/>
        <w:lang w:val="ru-RU" w:eastAsia="en-US" w:bidi="ar-SA"/>
      </w:rPr>
    </w:lvl>
    <w:lvl w:ilvl="8" w:tplc="CE66A6C6">
      <w:numFmt w:val="bullet"/>
      <w:lvlText w:val="•"/>
      <w:lvlJc w:val="left"/>
      <w:pPr>
        <w:ind w:left="9276" w:hanging="152"/>
      </w:pPr>
      <w:rPr>
        <w:rFonts w:hint="default"/>
        <w:lang w:val="ru-RU" w:eastAsia="en-US" w:bidi="ar-SA"/>
      </w:rPr>
    </w:lvl>
  </w:abstractNum>
  <w:abstractNum w:abstractNumId="14" w15:restartNumberingAfterBreak="0">
    <w:nsid w:val="6167096B"/>
    <w:multiLevelType w:val="hybridMultilevel"/>
    <w:tmpl w:val="D8084A14"/>
    <w:lvl w:ilvl="0" w:tplc="7818BF26">
      <w:numFmt w:val="bullet"/>
      <w:lvlText w:val="-"/>
      <w:lvlJc w:val="left"/>
      <w:pPr>
        <w:ind w:left="899" w:hanging="505"/>
      </w:pPr>
      <w:rPr>
        <w:rFonts w:ascii="Times New Roman" w:eastAsia="Times New Roman" w:hAnsi="Times New Roman" w:cs="Times New Roman" w:hint="default"/>
        <w:w w:val="97"/>
        <w:lang w:val="ru-RU" w:eastAsia="en-US" w:bidi="ar-SA"/>
      </w:rPr>
    </w:lvl>
    <w:lvl w:ilvl="1" w:tplc="C3F296F8">
      <w:numFmt w:val="bullet"/>
      <w:lvlText w:val="•"/>
      <w:lvlJc w:val="left"/>
      <w:pPr>
        <w:ind w:left="1920" w:hanging="505"/>
      </w:pPr>
      <w:rPr>
        <w:rFonts w:hint="default"/>
        <w:lang w:val="ru-RU" w:eastAsia="en-US" w:bidi="ar-SA"/>
      </w:rPr>
    </w:lvl>
    <w:lvl w:ilvl="2" w:tplc="4CF4840C">
      <w:numFmt w:val="bullet"/>
      <w:lvlText w:val="•"/>
      <w:lvlJc w:val="left"/>
      <w:pPr>
        <w:ind w:left="2940" w:hanging="505"/>
      </w:pPr>
      <w:rPr>
        <w:rFonts w:hint="default"/>
        <w:lang w:val="ru-RU" w:eastAsia="en-US" w:bidi="ar-SA"/>
      </w:rPr>
    </w:lvl>
    <w:lvl w:ilvl="3" w:tplc="64021874">
      <w:numFmt w:val="bullet"/>
      <w:lvlText w:val="•"/>
      <w:lvlJc w:val="left"/>
      <w:pPr>
        <w:ind w:left="3960" w:hanging="505"/>
      </w:pPr>
      <w:rPr>
        <w:rFonts w:hint="default"/>
        <w:lang w:val="ru-RU" w:eastAsia="en-US" w:bidi="ar-SA"/>
      </w:rPr>
    </w:lvl>
    <w:lvl w:ilvl="4" w:tplc="9B709590">
      <w:numFmt w:val="bullet"/>
      <w:lvlText w:val="•"/>
      <w:lvlJc w:val="left"/>
      <w:pPr>
        <w:ind w:left="4980" w:hanging="505"/>
      </w:pPr>
      <w:rPr>
        <w:rFonts w:hint="default"/>
        <w:lang w:val="ru-RU" w:eastAsia="en-US" w:bidi="ar-SA"/>
      </w:rPr>
    </w:lvl>
    <w:lvl w:ilvl="5" w:tplc="28466D60">
      <w:numFmt w:val="bullet"/>
      <w:lvlText w:val="•"/>
      <w:lvlJc w:val="left"/>
      <w:pPr>
        <w:ind w:left="6000" w:hanging="505"/>
      </w:pPr>
      <w:rPr>
        <w:rFonts w:hint="default"/>
        <w:lang w:val="ru-RU" w:eastAsia="en-US" w:bidi="ar-SA"/>
      </w:rPr>
    </w:lvl>
    <w:lvl w:ilvl="6" w:tplc="90F23D30">
      <w:numFmt w:val="bullet"/>
      <w:lvlText w:val="•"/>
      <w:lvlJc w:val="left"/>
      <w:pPr>
        <w:ind w:left="7020" w:hanging="505"/>
      </w:pPr>
      <w:rPr>
        <w:rFonts w:hint="default"/>
        <w:lang w:val="ru-RU" w:eastAsia="en-US" w:bidi="ar-SA"/>
      </w:rPr>
    </w:lvl>
    <w:lvl w:ilvl="7" w:tplc="CFAA3E86">
      <w:numFmt w:val="bullet"/>
      <w:lvlText w:val="•"/>
      <w:lvlJc w:val="left"/>
      <w:pPr>
        <w:ind w:left="8040" w:hanging="505"/>
      </w:pPr>
      <w:rPr>
        <w:rFonts w:hint="default"/>
        <w:lang w:val="ru-RU" w:eastAsia="en-US" w:bidi="ar-SA"/>
      </w:rPr>
    </w:lvl>
    <w:lvl w:ilvl="8" w:tplc="E49E25DC">
      <w:numFmt w:val="bullet"/>
      <w:lvlText w:val="•"/>
      <w:lvlJc w:val="left"/>
      <w:pPr>
        <w:ind w:left="9060" w:hanging="505"/>
      </w:pPr>
      <w:rPr>
        <w:rFonts w:hint="default"/>
        <w:lang w:val="ru-RU" w:eastAsia="en-US" w:bidi="ar-SA"/>
      </w:rPr>
    </w:lvl>
  </w:abstractNum>
  <w:abstractNum w:abstractNumId="15" w15:restartNumberingAfterBreak="0">
    <w:nsid w:val="6225654A"/>
    <w:multiLevelType w:val="hybridMultilevel"/>
    <w:tmpl w:val="39C0D798"/>
    <w:lvl w:ilvl="0" w:tplc="8F7032CC">
      <w:numFmt w:val="bullet"/>
      <w:lvlText w:val="-"/>
      <w:lvlJc w:val="left"/>
      <w:pPr>
        <w:ind w:left="758" w:hanging="164"/>
      </w:pPr>
      <w:rPr>
        <w:rFonts w:ascii="Times New Roman" w:eastAsia="Times New Roman" w:hAnsi="Times New Roman" w:cs="Times New Roman" w:hint="default"/>
        <w:b w:val="0"/>
        <w:bCs w:val="0"/>
        <w:i w:val="0"/>
        <w:iCs w:val="0"/>
        <w:w w:val="92"/>
        <w:sz w:val="28"/>
        <w:szCs w:val="28"/>
        <w:lang w:val="ru-RU" w:eastAsia="en-US" w:bidi="ar-SA"/>
      </w:rPr>
    </w:lvl>
    <w:lvl w:ilvl="1" w:tplc="4A7249F8">
      <w:numFmt w:val="bullet"/>
      <w:lvlText w:val="•"/>
      <w:lvlJc w:val="left"/>
      <w:pPr>
        <w:ind w:left="1794" w:hanging="164"/>
      </w:pPr>
      <w:rPr>
        <w:rFonts w:hint="default"/>
        <w:lang w:val="ru-RU" w:eastAsia="en-US" w:bidi="ar-SA"/>
      </w:rPr>
    </w:lvl>
    <w:lvl w:ilvl="2" w:tplc="2E968446">
      <w:numFmt w:val="bullet"/>
      <w:lvlText w:val="•"/>
      <w:lvlJc w:val="left"/>
      <w:pPr>
        <w:ind w:left="2828" w:hanging="164"/>
      </w:pPr>
      <w:rPr>
        <w:rFonts w:hint="default"/>
        <w:lang w:val="ru-RU" w:eastAsia="en-US" w:bidi="ar-SA"/>
      </w:rPr>
    </w:lvl>
    <w:lvl w:ilvl="3" w:tplc="F99EEEDC">
      <w:numFmt w:val="bullet"/>
      <w:lvlText w:val="•"/>
      <w:lvlJc w:val="left"/>
      <w:pPr>
        <w:ind w:left="3862" w:hanging="164"/>
      </w:pPr>
      <w:rPr>
        <w:rFonts w:hint="default"/>
        <w:lang w:val="ru-RU" w:eastAsia="en-US" w:bidi="ar-SA"/>
      </w:rPr>
    </w:lvl>
    <w:lvl w:ilvl="4" w:tplc="F64EA4D0">
      <w:numFmt w:val="bullet"/>
      <w:lvlText w:val="•"/>
      <w:lvlJc w:val="left"/>
      <w:pPr>
        <w:ind w:left="4896" w:hanging="164"/>
      </w:pPr>
      <w:rPr>
        <w:rFonts w:hint="default"/>
        <w:lang w:val="ru-RU" w:eastAsia="en-US" w:bidi="ar-SA"/>
      </w:rPr>
    </w:lvl>
    <w:lvl w:ilvl="5" w:tplc="3028C4C8">
      <w:numFmt w:val="bullet"/>
      <w:lvlText w:val="•"/>
      <w:lvlJc w:val="left"/>
      <w:pPr>
        <w:ind w:left="5930" w:hanging="164"/>
      </w:pPr>
      <w:rPr>
        <w:rFonts w:hint="default"/>
        <w:lang w:val="ru-RU" w:eastAsia="en-US" w:bidi="ar-SA"/>
      </w:rPr>
    </w:lvl>
    <w:lvl w:ilvl="6" w:tplc="A4F0FCFE">
      <w:numFmt w:val="bullet"/>
      <w:lvlText w:val="•"/>
      <w:lvlJc w:val="left"/>
      <w:pPr>
        <w:ind w:left="6964" w:hanging="164"/>
      </w:pPr>
      <w:rPr>
        <w:rFonts w:hint="default"/>
        <w:lang w:val="ru-RU" w:eastAsia="en-US" w:bidi="ar-SA"/>
      </w:rPr>
    </w:lvl>
    <w:lvl w:ilvl="7" w:tplc="4E266F90">
      <w:numFmt w:val="bullet"/>
      <w:lvlText w:val="•"/>
      <w:lvlJc w:val="left"/>
      <w:pPr>
        <w:ind w:left="7998" w:hanging="164"/>
      </w:pPr>
      <w:rPr>
        <w:rFonts w:hint="default"/>
        <w:lang w:val="ru-RU" w:eastAsia="en-US" w:bidi="ar-SA"/>
      </w:rPr>
    </w:lvl>
    <w:lvl w:ilvl="8" w:tplc="47C83208">
      <w:numFmt w:val="bullet"/>
      <w:lvlText w:val="•"/>
      <w:lvlJc w:val="left"/>
      <w:pPr>
        <w:ind w:left="9032" w:hanging="164"/>
      </w:pPr>
      <w:rPr>
        <w:rFonts w:hint="default"/>
        <w:lang w:val="ru-RU" w:eastAsia="en-US" w:bidi="ar-SA"/>
      </w:rPr>
    </w:lvl>
  </w:abstractNum>
  <w:abstractNum w:abstractNumId="16" w15:restartNumberingAfterBreak="0">
    <w:nsid w:val="64B66C4B"/>
    <w:multiLevelType w:val="hybridMultilevel"/>
    <w:tmpl w:val="9B047826"/>
    <w:lvl w:ilvl="0" w:tplc="D9AE61BE">
      <w:numFmt w:val="bullet"/>
      <w:lvlText w:val="-"/>
      <w:lvlJc w:val="left"/>
      <w:pPr>
        <w:ind w:left="894" w:hanging="242"/>
      </w:pPr>
      <w:rPr>
        <w:rFonts w:ascii="Times New Roman" w:eastAsia="Times New Roman" w:hAnsi="Times New Roman" w:cs="Times New Roman" w:hint="default"/>
        <w:b w:val="0"/>
        <w:bCs w:val="0"/>
        <w:i w:val="0"/>
        <w:iCs w:val="0"/>
        <w:w w:val="92"/>
        <w:sz w:val="28"/>
        <w:szCs w:val="28"/>
        <w:lang w:val="ru-RU" w:eastAsia="en-US" w:bidi="ar-SA"/>
      </w:rPr>
    </w:lvl>
    <w:lvl w:ilvl="1" w:tplc="5086AA7C">
      <w:numFmt w:val="bullet"/>
      <w:lvlText w:val="•"/>
      <w:lvlJc w:val="left"/>
      <w:pPr>
        <w:ind w:left="1920" w:hanging="242"/>
      </w:pPr>
      <w:rPr>
        <w:rFonts w:hint="default"/>
        <w:lang w:val="ru-RU" w:eastAsia="en-US" w:bidi="ar-SA"/>
      </w:rPr>
    </w:lvl>
    <w:lvl w:ilvl="2" w:tplc="F12E251E">
      <w:numFmt w:val="bullet"/>
      <w:lvlText w:val="•"/>
      <w:lvlJc w:val="left"/>
      <w:pPr>
        <w:ind w:left="2940" w:hanging="242"/>
      </w:pPr>
      <w:rPr>
        <w:rFonts w:hint="default"/>
        <w:lang w:val="ru-RU" w:eastAsia="en-US" w:bidi="ar-SA"/>
      </w:rPr>
    </w:lvl>
    <w:lvl w:ilvl="3" w:tplc="3182B724">
      <w:numFmt w:val="bullet"/>
      <w:lvlText w:val="•"/>
      <w:lvlJc w:val="left"/>
      <w:pPr>
        <w:ind w:left="3960" w:hanging="242"/>
      </w:pPr>
      <w:rPr>
        <w:rFonts w:hint="default"/>
        <w:lang w:val="ru-RU" w:eastAsia="en-US" w:bidi="ar-SA"/>
      </w:rPr>
    </w:lvl>
    <w:lvl w:ilvl="4" w:tplc="84EE1296">
      <w:numFmt w:val="bullet"/>
      <w:lvlText w:val="•"/>
      <w:lvlJc w:val="left"/>
      <w:pPr>
        <w:ind w:left="4980" w:hanging="242"/>
      </w:pPr>
      <w:rPr>
        <w:rFonts w:hint="default"/>
        <w:lang w:val="ru-RU" w:eastAsia="en-US" w:bidi="ar-SA"/>
      </w:rPr>
    </w:lvl>
    <w:lvl w:ilvl="5" w:tplc="74BEF9B4">
      <w:numFmt w:val="bullet"/>
      <w:lvlText w:val="•"/>
      <w:lvlJc w:val="left"/>
      <w:pPr>
        <w:ind w:left="6000" w:hanging="242"/>
      </w:pPr>
      <w:rPr>
        <w:rFonts w:hint="default"/>
        <w:lang w:val="ru-RU" w:eastAsia="en-US" w:bidi="ar-SA"/>
      </w:rPr>
    </w:lvl>
    <w:lvl w:ilvl="6" w:tplc="FD9E2DC6">
      <w:numFmt w:val="bullet"/>
      <w:lvlText w:val="•"/>
      <w:lvlJc w:val="left"/>
      <w:pPr>
        <w:ind w:left="7020" w:hanging="242"/>
      </w:pPr>
      <w:rPr>
        <w:rFonts w:hint="default"/>
        <w:lang w:val="ru-RU" w:eastAsia="en-US" w:bidi="ar-SA"/>
      </w:rPr>
    </w:lvl>
    <w:lvl w:ilvl="7" w:tplc="894EE3CA">
      <w:numFmt w:val="bullet"/>
      <w:lvlText w:val="•"/>
      <w:lvlJc w:val="left"/>
      <w:pPr>
        <w:ind w:left="8040" w:hanging="242"/>
      </w:pPr>
      <w:rPr>
        <w:rFonts w:hint="default"/>
        <w:lang w:val="ru-RU" w:eastAsia="en-US" w:bidi="ar-SA"/>
      </w:rPr>
    </w:lvl>
    <w:lvl w:ilvl="8" w:tplc="59E653C2">
      <w:numFmt w:val="bullet"/>
      <w:lvlText w:val="•"/>
      <w:lvlJc w:val="left"/>
      <w:pPr>
        <w:ind w:left="9060" w:hanging="242"/>
      </w:pPr>
      <w:rPr>
        <w:rFonts w:hint="default"/>
        <w:lang w:val="ru-RU" w:eastAsia="en-US" w:bidi="ar-SA"/>
      </w:rPr>
    </w:lvl>
  </w:abstractNum>
  <w:abstractNum w:abstractNumId="17" w15:restartNumberingAfterBreak="0">
    <w:nsid w:val="6EFE66A8"/>
    <w:multiLevelType w:val="hybridMultilevel"/>
    <w:tmpl w:val="F148D968"/>
    <w:lvl w:ilvl="0" w:tplc="156E9386">
      <w:numFmt w:val="bullet"/>
      <w:lvlText w:val="—"/>
      <w:lvlJc w:val="left"/>
      <w:pPr>
        <w:ind w:left="1829" w:hanging="223"/>
      </w:pPr>
      <w:rPr>
        <w:rFonts w:ascii="Times New Roman" w:eastAsia="Times New Roman" w:hAnsi="Times New Roman" w:cs="Times New Roman" w:hint="default"/>
        <w:b w:val="0"/>
        <w:bCs w:val="0"/>
        <w:i w:val="0"/>
        <w:iCs w:val="0"/>
        <w:w w:val="48"/>
        <w:sz w:val="28"/>
        <w:szCs w:val="28"/>
        <w:lang w:val="ru-RU" w:eastAsia="en-US" w:bidi="ar-SA"/>
      </w:rPr>
    </w:lvl>
    <w:lvl w:ilvl="1" w:tplc="EC74CF68">
      <w:numFmt w:val="bullet"/>
      <w:lvlText w:val="•"/>
      <w:lvlJc w:val="left"/>
      <w:pPr>
        <w:ind w:left="2748" w:hanging="223"/>
      </w:pPr>
      <w:rPr>
        <w:rFonts w:hint="default"/>
        <w:lang w:val="ru-RU" w:eastAsia="en-US" w:bidi="ar-SA"/>
      </w:rPr>
    </w:lvl>
    <w:lvl w:ilvl="2" w:tplc="848C4E66">
      <w:numFmt w:val="bullet"/>
      <w:lvlText w:val="•"/>
      <w:lvlJc w:val="left"/>
      <w:pPr>
        <w:ind w:left="3676" w:hanging="223"/>
      </w:pPr>
      <w:rPr>
        <w:rFonts w:hint="default"/>
        <w:lang w:val="ru-RU" w:eastAsia="en-US" w:bidi="ar-SA"/>
      </w:rPr>
    </w:lvl>
    <w:lvl w:ilvl="3" w:tplc="F20EB86C">
      <w:numFmt w:val="bullet"/>
      <w:lvlText w:val="•"/>
      <w:lvlJc w:val="left"/>
      <w:pPr>
        <w:ind w:left="4604" w:hanging="223"/>
      </w:pPr>
      <w:rPr>
        <w:rFonts w:hint="default"/>
        <w:lang w:val="ru-RU" w:eastAsia="en-US" w:bidi="ar-SA"/>
      </w:rPr>
    </w:lvl>
    <w:lvl w:ilvl="4" w:tplc="7A3E10A8">
      <w:numFmt w:val="bullet"/>
      <w:lvlText w:val="•"/>
      <w:lvlJc w:val="left"/>
      <w:pPr>
        <w:ind w:left="5532" w:hanging="223"/>
      </w:pPr>
      <w:rPr>
        <w:rFonts w:hint="default"/>
        <w:lang w:val="ru-RU" w:eastAsia="en-US" w:bidi="ar-SA"/>
      </w:rPr>
    </w:lvl>
    <w:lvl w:ilvl="5" w:tplc="4E9663FC">
      <w:numFmt w:val="bullet"/>
      <w:lvlText w:val="•"/>
      <w:lvlJc w:val="left"/>
      <w:pPr>
        <w:ind w:left="6460" w:hanging="223"/>
      </w:pPr>
      <w:rPr>
        <w:rFonts w:hint="default"/>
        <w:lang w:val="ru-RU" w:eastAsia="en-US" w:bidi="ar-SA"/>
      </w:rPr>
    </w:lvl>
    <w:lvl w:ilvl="6" w:tplc="462430D0">
      <w:numFmt w:val="bullet"/>
      <w:lvlText w:val="•"/>
      <w:lvlJc w:val="left"/>
      <w:pPr>
        <w:ind w:left="7388" w:hanging="223"/>
      </w:pPr>
      <w:rPr>
        <w:rFonts w:hint="default"/>
        <w:lang w:val="ru-RU" w:eastAsia="en-US" w:bidi="ar-SA"/>
      </w:rPr>
    </w:lvl>
    <w:lvl w:ilvl="7" w:tplc="03E00F1E">
      <w:numFmt w:val="bullet"/>
      <w:lvlText w:val="•"/>
      <w:lvlJc w:val="left"/>
      <w:pPr>
        <w:ind w:left="8316" w:hanging="223"/>
      </w:pPr>
      <w:rPr>
        <w:rFonts w:hint="default"/>
        <w:lang w:val="ru-RU" w:eastAsia="en-US" w:bidi="ar-SA"/>
      </w:rPr>
    </w:lvl>
    <w:lvl w:ilvl="8" w:tplc="651EB7C8">
      <w:numFmt w:val="bullet"/>
      <w:lvlText w:val="•"/>
      <w:lvlJc w:val="left"/>
      <w:pPr>
        <w:ind w:left="9244" w:hanging="223"/>
      </w:pPr>
      <w:rPr>
        <w:rFonts w:hint="default"/>
        <w:lang w:val="ru-RU" w:eastAsia="en-US" w:bidi="ar-SA"/>
      </w:rPr>
    </w:lvl>
  </w:abstractNum>
  <w:abstractNum w:abstractNumId="18" w15:restartNumberingAfterBreak="0">
    <w:nsid w:val="7A4E4B38"/>
    <w:multiLevelType w:val="multilevel"/>
    <w:tmpl w:val="AB38F9E8"/>
    <w:lvl w:ilvl="0">
      <w:start w:val="5"/>
      <w:numFmt w:val="decimal"/>
      <w:lvlText w:val="%1"/>
      <w:lvlJc w:val="left"/>
      <w:pPr>
        <w:ind w:left="2050" w:hanging="489"/>
      </w:pPr>
      <w:rPr>
        <w:rFonts w:hint="default"/>
        <w:lang w:val="ru-RU" w:eastAsia="en-US" w:bidi="ar-SA"/>
      </w:rPr>
    </w:lvl>
    <w:lvl w:ilvl="1">
      <w:start w:val="1"/>
      <w:numFmt w:val="decimal"/>
      <w:lvlText w:val="%1.%2."/>
      <w:lvlJc w:val="left"/>
      <w:pPr>
        <w:ind w:left="5026" w:hanging="489"/>
        <w:jc w:val="right"/>
      </w:pPr>
      <w:rPr>
        <w:rFonts w:ascii="Times New Roman" w:eastAsia="Times New Roman" w:hAnsi="Times New Roman" w:cs="Times New Roman" w:hint="default"/>
        <w:b/>
        <w:bCs/>
        <w:i w:val="0"/>
        <w:iCs w:val="0"/>
        <w:w w:val="96"/>
        <w:sz w:val="28"/>
        <w:szCs w:val="28"/>
        <w:lang w:val="ru-RU" w:eastAsia="en-US" w:bidi="ar-SA"/>
      </w:rPr>
    </w:lvl>
    <w:lvl w:ilvl="2">
      <w:start w:val="1"/>
      <w:numFmt w:val="decimal"/>
      <w:lvlText w:val="%3)"/>
      <w:lvlJc w:val="left"/>
      <w:pPr>
        <w:ind w:left="2121" w:hanging="516"/>
      </w:pPr>
      <w:rPr>
        <w:rFonts w:ascii="Times New Roman" w:eastAsia="Times New Roman" w:hAnsi="Times New Roman" w:cs="Times New Roman" w:hint="default"/>
        <w:b w:val="0"/>
        <w:bCs w:val="0"/>
        <w:i w:val="0"/>
        <w:iCs w:val="0"/>
        <w:w w:val="93"/>
        <w:sz w:val="28"/>
        <w:szCs w:val="28"/>
        <w:lang w:val="ru-RU" w:eastAsia="en-US" w:bidi="ar-SA"/>
      </w:rPr>
    </w:lvl>
    <w:lvl w:ilvl="3">
      <w:numFmt w:val="bullet"/>
      <w:lvlText w:val="•"/>
      <w:lvlJc w:val="left"/>
      <w:pPr>
        <w:ind w:left="4115" w:hanging="516"/>
      </w:pPr>
      <w:rPr>
        <w:rFonts w:hint="default"/>
        <w:lang w:val="ru-RU" w:eastAsia="en-US" w:bidi="ar-SA"/>
      </w:rPr>
    </w:lvl>
    <w:lvl w:ilvl="4">
      <w:numFmt w:val="bullet"/>
      <w:lvlText w:val="•"/>
      <w:lvlJc w:val="left"/>
      <w:pPr>
        <w:ind w:left="5113" w:hanging="516"/>
      </w:pPr>
      <w:rPr>
        <w:rFonts w:hint="default"/>
        <w:lang w:val="ru-RU" w:eastAsia="en-US" w:bidi="ar-SA"/>
      </w:rPr>
    </w:lvl>
    <w:lvl w:ilvl="5">
      <w:numFmt w:val="bullet"/>
      <w:lvlText w:val="•"/>
      <w:lvlJc w:val="left"/>
      <w:pPr>
        <w:ind w:left="6111" w:hanging="516"/>
      </w:pPr>
      <w:rPr>
        <w:rFonts w:hint="default"/>
        <w:lang w:val="ru-RU" w:eastAsia="en-US" w:bidi="ar-SA"/>
      </w:rPr>
    </w:lvl>
    <w:lvl w:ilvl="6">
      <w:numFmt w:val="bullet"/>
      <w:lvlText w:val="•"/>
      <w:lvlJc w:val="left"/>
      <w:pPr>
        <w:ind w:left="7108" w:hanging="516"/>
      </w:pPr>
      <w:rPr>
        <w:rFonts w:hint="default"/>
        <w:lang w:val="ru-RU" w:eastAsia="en-US" w:bidi="ar-SA"/>
      </w:rPr>
    </w:lvl>
    <w:lvl w:ilvl="7">
      <w:numFmt w:val="bullet"/>
      <w:lvlText w:val="•"/>
      <w:lvlJc w:val="left"/>
      <w:pPr>
        <w:ind w:left="8106" w:hanging="516"/>
      </w:pPr>
      <w:rPr>
        <w:rFonts w:hint="default"/>
        <w:lang w:val="ru-RU" w:eastAsia="en-US" w:bidi="ar-SA"/>
      </w:rPr>
    </w:lvl>
    <w:lvl w:ilvl="8">
      <w:numFmt w:val="bullet"/>
      <w:lvlText w:val="•"/>
      <w:lvlJc w:val="left"/>
      <w:pPr>
        <w:ind w:left="9104" w:hanging="516"/>
      </w:pPr>
      <w:rPr>
        <w:rFonts w:hint="default"/>
        <w:lang w:val="ru-RU" w:eastAsia="en-US" w:bidi="ar-SA"/>
      </w:rPr>
    </w:lvl>
  </w:abstractNum>
  <w:num w:numId="1">
    <w:abstractNumId w:val="9"/>
  </w:num>
  <w:num w:numId="2">
    <w:abstractNumId w:val="15"/>
  </w:num>
  <w:num w:numId="3">
    <w:abstractNumId w:val="10"/>
  </w:num>
  <w:num w:numId="4">
    <w:abstractNumId w:val="6"/>
  </w:num>
  <w:num w:numId="5">
    <w:abstractNumId w:val="17"/>
  </w:num>
  <w:num w:numId="6">
    <w:abstractNumId w:val="1"/>
  </w:num>
  <w:num w:numId="7">
    <w:abstractNumId w:val="13"/>
  </w:num>
  <w:num w:numId="8">
    <w:abstractNumId w:val="3"/>
  </w:num>
  <w:num w:numId="9">
    <w:abstractNumId w:val="14"/>
  </w:num>
  <w:num w:numId="10">
    <w:abstractNumId w:val="18"/>
  </w:num>
  <w:num w:numId="11">
    <w:abstractNumId w:val="16"/>
  </w:num>
  <w:num w:numId="12">
    <w:abstractNumId w:val="0"/>
  </w:num>
  <w:num w:numId="13">
    <w:abstractNumId w:val="12"/>
  </w:num>
  <w:num w:numId="14">
    <w:abstractNumId w:val="11"/>
  </w:num>
  <w:num w:numId="15">
    <w:abstractNumId w:val="2"/>
  </w:num>
  <w:num w:numId="16">
    <w:abstractNumId w:val="4"/>
  </w:num>
  <w:num w:numId="17">
    <w:abstractNumId w:val="5"/>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A5"/>
    <w:rsid w:val="00014F4D"/>
    <w:rsid w:val="00032198"/>
    <w:rsid w:val="000D6AF6"/>
    <w:rsid w:val="0011013A"/>
    <w:rsid w:val="001528DF"/>
    <w:rsid w:val="0017030F"/>
    <w:rsid w:val="00172792"/>
    <w:rsid w:val="00274746"/>
    <w:rsid w:val="002B4A6B"/>
    <w:rsid w:val="002D6E8D"/>
    <w:rsid w:val="002F7CB7"/>
    <w:rsid w:val="003154A8"/>
    <w:rsid w:val="003330E2"/>
    <w:rsid w:val="00374683"/>
    <w:rsid w:val="00394CF3"/>
    <w:rsid w:val="00396DDE"/>
    <w:rsid w:val="003C0630"/>
    <w:rsid w:val="00425A79"/>
    <w:rsid w:val="0043460E"/>
    <w:rsid w:val="00455E47"/>
    <w:rsid w:val="00483ABF"/>
    <w:rsid w:val="004E0D84"/>
    <w:rsid w:val="005C59F8"/>
    <w:rsid w:val="006072C6"/>
    <w:rsid w:val="006574E7"/>
    <w:rsid w:val="006601A9"/>
    <w:rsid w:val="00742B8C"/>
    <w:rsid w:val="00781213"/>
    <w:rsid w:val="007841B4"/>
    <w:rsid w:val="007D00F8"/>
    <w:rsid w:val="007D4D4D"/>
    <w:rsid w:val="00806647"/>
    <w:rsid w:val="0086372F"/>
    <w:rsid w:val="00886B07"/>
    <w:rsid w:val="008A6C75"/>
    <w:rsid w:val="008C3E63"/>
    <w:rsid w:val="008F01B9"/>
    <w:rsid w:val="00932719"/>
    <w:rsid w:val="009639B6"/>
    <w:rsid w:val="00971CC9"/>
    <w:rsid w:val="00997C24"/>
    <w:rsid w:val="009D174A"/>
    <w:rsid w:val="009D1F37"/>
    <w:rsid w:val="00A038DF"/>
    <w:rsid w:val="00A666B0"/>
    <w:rsid w:val="00AB1696"/>
    <w:rsid w:val="00AC05DA"/>
    <w:rsid w:val="00B833E7"/>
    <w:rsid w:val="00BA67A5"/>
    <w:rsid w:val="00BD2CD9"/>
    <w:rsid w:val="00BE08AE"/>
    <w:rsid w:val="00BE3346"/>
    <w:rsid w:val="00BE7DAF"/>
    <w:rsid w:val="00C45028"/>
    <w:rsid w:val="00C5274E"/>
    <w:rsid w:val="00C64EFD"/>
    <w:rsid w:val="00CD1B52"/>
    <w:rsid w:val="00CD3CCC"/>
    <w:rsid w:val="00D60936"/>
    <w:rsid w:val="00D76ACE"/>
    <w:rsid w:val="00D85DD5"/>
    <w:rsid w:val="00E35A9D"/>
    <w:rsid w:val="00E7374D"/>
    <w:rsid w:val="00EA1C66"/>
    <w:rsid w:val="00F07717"/>
    <w:rsid w:val="00FA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1C5E4"/>
  <w15:docId w15:val="{31BA77BF-3BC1-4EAB-8082-70DF3042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71"/>
      <w:ind w:left="1588" w:hanging="3333"/>
      <w:outlineLvl w:val="0"/>
    </w:pPr>
    <w:rPr>
      <w:b/>
      <w:bCs/>
      <w:sz w:val="28"/>
      <w:szCs w:val="28"/>
    </w:rPr>
  </w:style>
  <w:style w:type="paragraph" w:styleId="2">
    <w:name w:val="heading 2"/>
    <w:basedOn w:val="a"/>
    <w:link w:val="20"/>
    <w:uiPriority w:val="9"/>
    <w:unhideWhenUsed/>
    <w:qFormat/>
    <w:pPr>
      <w:ind w:left="896" w:hanging="70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5"/>
      <w:ind w:left="1327" w:hanging="239"/>
    </w:pPr>
    <w:rPr>
      <w:sz w:val="25"/>
      <w:szCs w:val="25"/>
    </w:rPr>
  </w:style>
  <w:style w:type="paragraph" w:styleId="21">
    <w:name w:val="toc 2"/>
    <w:basedOn w:val="a"/>
    <w:uiPriority w:val="39"/>
    <w:qFormat/>
    <w:pPr>
      <w:ind w:left="1447" w:hanging="360"/>
    </w:pPr>
    <w:rPr>
      <w:sz w:val="25"/>
      <w:szCs w:val="25"/>
    </w:rPr>
  </w:style>
  <w:style w:type="paragraph" w:styleId="3">
    <w:name w:val="toc 3"/>
    <w:basedOn w:val="a"/>
    <w:uiPriority w:val="1"/>
    <w:qFormat/>
    <w:pPr>
      <w:spacing w:line="281" w:lineRule="exact"/>
      <w:ind w:left="1264"/>
    </w:pPr>
    <w:rPr>
      <w:sz w:val="25"/>
      <w:szCs w:val="25"/>
    </w:rPr>
  </w:style>
  <w:style w:type="paragraph" w:styleId="4">
    <w:name w:val="toc 4"/>
    <w:basedOn w:val="a"/>
    <w:uiPriority w:val="1"/>
    <w:qFormat/>
    <w:pPr>
      <w:spacing w:before="130"/>
      <w:ind w:left="2051" w:hanging="541"/>
    </w:pPr>
    <w:rPr>
      <w:sz w:val="25"/>
      <w:szCs w:val="25"/>
    </w:r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819" w:hanging="213"/>
    </w:pPr>
  </w:style>
  <w:style w:type="paragraph" w:customStyle="1" w:styleId="TableParagraph">
    <w:name w:val="Table Paragraph"/>
    <w:basedOn w:val="a"/>
    <w:uiPriority w:val="1"/>
    <w:qFormat/>
  </w:style>
  <w:style w:type="paragraph" w:styleId="a6">
    <w:name w:val="header"/>
    <w:basedOn w:val="a"/>
    <w:link w:val="a7"/>
    <w:uiPriority w:val="99"/>
    <w:unhideWhenUsed/>
    <w:rsid w:val="00C5274E"/>
    <w:pPr>
      <w:tabs>
        <w:tab w:val="center" w:pos="4677"/>
        <w:tab w:val="right" w:pos="9355"/>
      </w:tabs>
    </w:pPr>
  </w:style>
  <w:style w:type="character" w:customStyle="1" w:styleId="a7">
    <w:name w:val="Верхний колонтитул Знак"/>
    <w:basedOn w:val="a0"/>
    <w:link w:val="a6"/>
    <w:uiPriority w:val="99"/>
    <w:rsid w:val="00C5274E"/>
    <w:rPr>
      <w:rFonts w:ascii="Times New Roman" w:eastAsia="Times New Roman" w:hAnsi="Times New Roman" w:cs="Times New Roman"/>
      <w:lang w:val="ru-RU"/>
    </w:rPr>
  </w:style>
  <w:style w:type="paragraph" w:styleId="a8">
    <w:name w:val="footer"/>
    <w:basedOn w:val="a"/>
    <w:link w:val="a9"/>
    <w:uiPriority w:val="99"/>
    <w:unhideWhenUsed/>
    <w:rsid w:val="007D00F8"/>
    <w:pPr>
      <w:tabs>
        <w:tab w:val="center" w:pos="4677"/>
        <w:tab w:val="right" w:pos="9355"/>
      </w:tabs>
    </w:pPr>
  </w:style>
  <w:style w:type="character" w:customStyle="1" w:styleId="a9">
    <w:name w:val="Нижний колонтитул Знак"/>
    <w:basedOn w:val="a0"/>
    <w:link w:val="a8"/>
    <w:uiPriority w:val="99"/>
    <w:rsid w:val="007D00F8"/>
    <w:rPr>
      <w:rFonts w:ascii="Times New Roman" w:eastAsia="Times New Roman" w:hAnsi="Times New Roman" w:cs="Times New Roman"/>
      <w:lang w:val="ru-RU"/>
    </w:rPr>
  </w:style>
  <w:style w:type="table" w:styleId="aa">
    <w:name w:val="Table Grid"/>
    <w:basedOn w:val="a1"/>
    <w:uiPriority w:val="39"/>
    <w:rsid w:val="00AB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C0630"/>
    <w:rPr>
      <w:color w:val="0000FF" w:themeColor="hyperlink"/>
      <w:u w:val="single"/>
    </w:rPr>
  </w:style>
  <w:style w:type="character" w:customStyle="1" w:styleId="UnresolvedMention">
    <w:name w:val="Unresolved Mention"/>
    <w:basedOn w:val="a0"/>
    <w:uiPriority w:val="99"/>
    <w:semiHidden/>
    <w:unhideWhenUsed/>
    <w:rsid w:val="003C0630"/>
    <w:rPr>
      <w:color w:val="605E5C"/>
      <w:shd w:val="clear" w:color="auto" w:fill="E1DFDD"/>
    </w:rPr>
  </w:style>
  <w:style w:type="character" w:customStyle="1" w:styleId="20">
    <w:name w:val="Заголовок 2 Знак"/>
    <w:basedOn w:val="a0"/>
    <w:link w:val="2"/>
    <w:uiPriority w:val="9"/>
    <w:rsid w:val="00F07717"/>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F07717"/>
    <w:rPr>
      <w:rFonts w:ascii="Times New Roman" w:eastAsia="Times New Roman" w:hAnsi="Times New Roman" w:cs="Times New Roman"/>
      <w:sz w:val="28"/>
      <w:szCs w:val="28"/>
      <w:lang w:val="ru-RU"/>
    </w:rPr>
  </w:style>
  <w:style w:type="paragraph" w:styleId="ac">
    <w:name w:val="TOC Heading"/>
    <w:basedOn w:val="1"/>
    <w:next w:val="a"/>
    <w:uiPriority w:val="39"/>
    <w:unhideWhenUsed/>
    <w:qFormat/>
    <w:rsid w:val="00396DD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ad">
    <w:name w:val="No Spacing"/>
    <w:uiPriority w:val="1"/>
    <w:qFormat/>
    <w:rsid w:val="00374683"/>
    <w:rPr>
      <w:rFonts w:ascii="Times New Roman" w:eastAsia="Times New Roman" w:hAnsi="Times New Roman" w:cs="Times New Roman"/>
      <w:lang w:val="ru-RU"/>
    </w:rPr>
  </w:style>
  <w:style w:type="paragraph" w:styleId="ae">
    <w:name w:val="Balloon Text"/>
    <w:basedOn w:val="a"/>
    <w:link w:val="af"/>
    <w:uiPriority w:val="99"/>
    <w:semiHidden/>
    <w:unhideWhenUsed/>
    <w:rsid w:val="002F7CB7"/>
    <w:rPr>
      <w:rFonts w:ascii="Tahoma" w:hAnsi="Tahoma" w:cs="Tahoma"/>
      <w:sz w:val="16"/>
      <w:szCs w:val="16"/>
    </w:rPr>
  </w:style>
  <w:style w:type="character" w:customStyle="1" w:styleId="af">
    <w:name w:val="Текст выноски Знак"/>
    <w:basedOn w:val="a0"/>
    <w:link w:val="ae"/>
    <w:uiPriority w:val="99"/>
    <w:semiHidden/>
    <w:rsid w:val="002F7CB7"/>
    <w:rPr>
      <w:rFonts w:ascii="Tahoma" w:eastAsia="Times New Roman" w:hAnsi="Tahoma" w:cs="Tahoma"/>
      <w:sz w:val="16"/>
      <w:szCs w:val="16"/>
      <w:lang w:val="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semiHidden/>
    <w:locked/>
    <w:rsid w:val="003330E2"/>
    <w:rPr>
      <w:rFonts w:ascii="Times New Roman" w:hAnsi="Times New Roman" w:cs="Times New Roman"/>
      <w:lang w:eastAsia="x-none"/>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semiHidden/>
    <w:unhideWhenUsed/>
    <w:qFormat/>
    <w:rsid w:val="003330E2"/>
    <w:pPr>
      <w:widowControl/>
      <w:autoSpaceDE/>
      <w:autoSpaceDN/>
    </w:pPr>
    <w:rPr>
      <w:rFonts w:eastAsiaTheme="minorHAnsi"/>
      <w:lang w:val="en-US" w:eastAsia="x-none"/>
    </w:rPr>
  </w:style>
  <w:style w:type="character" w:customStyle="1" w:styleId="11">
    <w:name w:val="Текст сноски Знак1"/>
    <w:basedOn w:val="a0"/>
    <w:uiPriority w:val="99"/>
    <w:semiHidden/>
    <w:rsid w:val="003330E2"/>
    <w:rPr>
      <w:rFonts w:ascii="Times New Roman" w:eastAsia="Times New Roman" w:hAnsi="Times New Roman" w:cs="Times New Roman"/>
      <w:sz w:val="20"/>
      <w:szCs w:val="20"/>
      <w:lang w:val="ru-RU"/>
    </w:rPr>
  </w:style>
  <w:style w:type="character" w:styleId="af2">
    <w:name w:val="footnote reference"/>
    <w:aliases w:val="Знак сноски-FN,Ciae niinee-FN,AЗнак сноски зел"/>
    <w:uiPriority w:val="99"/>
    <w:semiHidden/>
    <w:unhideWhenUsed/>
    <w:rsid w:val="003330E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1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D02E-27C0-4F02-A30D-EAF4C161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40</Pages>
  <Words>9639</Words>
  <Characters>54948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Валентина Остролуцкая</dc:creator>
  <cp:lastModifiedBy>admin</cp:lastModifiedBy>
  <cp:revision>22</cp:revision>
  <cp:lastPrinted>2022-12-02T07:37:00Z</cp:lastPrinted>
  <dcterms:created xsi:type="dcterms:W3CDTF">2023-06-09T13:58:00Z</dcterms:created>
  <dcterms:modified xsi:type="dcterms:W3CDTF">2025-06-13T09:14:00Z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LastSaved">
    <vt:filetime>2022-09-14T00:00:00Z</vt:filetime>
  </property>
</Properties>
</file>