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87" w:rsidRDefault="00F97787" w:rsidP="00F97787">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F97787" w:rsidRDefault="00F97787" w:rsidP="00F97787">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F97787" w:rsidRDefault="00F97787" w:rsidP="00F97787">
      <w:pPr>
        <w:widowControl w:val="0"/>
        <w:ind w:firstLine="709"/>
        <w:jc w:val="center"/>
        <w:outlineLvl w:val="8"/>
        <w:rPr>
          <w:b/>
          <w:sz w:val="22"/>
          <w:szCs w:val="22"/>
        </w:rPr>
      </w:pPr>
      <w:r>
        <w:rPr>
          <w:color w:val="000000"/>
          <w:sz w:val="22"/>
          <w:szCs w:val="22"/>
        </w:rPr>
        <w:t>«СТАВРОПОЛЬСКИЙ МНОГОПРОФИЛЬНЫЙ КОЛЛЕДЖ»</w:t>
      </w:r>
    </w:p>
    <w:p w:rsidR="00F97787" w:rsidRDefault="00F97787" w:rsidP="00F97787">
      <w:pPr>
        <w:widowControl w:val="0"/>
        <w:ind w:right="-2"/>
        <w:jc w:val="center"/>
        <w:rPr>
          <w:caps/>
          <w:color w:val="000000"/>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ind w:firstLine="709"/>
        <w:jc w:val="both"/>
        <w:outlineLvl w:val="8"/>
        <w:rPr>
          <w:b/>
          <w:sz w:val="22"/>
          <w:szCs w:val="22"/>
        </w:rPr>
      </w:pPr>
    </w:p>
    <w:p w:rsidR="00F97787" w:rsidRDefault="00F97787" w:rsidP="00F97787">
      <w:pPr>
        <w:widowControl w:val="0"/>
        <w:spacing w:line="360" w:lineRule="auto"/>
        <w:ind w:firstLine="709"/>
        <w:jc w:val="center"/>
        <w:outlineLvl w:val="8"/>
        <w:rPr>
          <w:b/>
          <w:sz w:val="28"/>
          <w:szCs w:val="28"/>
        </w:rPr>
      </w:pPr>
    </w:p>
    <w:p w:rsidR="004F0361" w:rsidRDefault="004F0361" w:rsidP="004F0361">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4F0361" w:rsidRDefault="004F0361" w:rsidP="004F0361">
      <w:pPr>
        <w:shd w:val="clear" w:color="auto" w:fill="FFFFFF"/>
        <w:spacing w:line="360" w:lineRule="auto"/>
        <w:ind w:left="19"/>
        <w:jc w:val="center"/>
        <w:rPr>
          <w:color w:val="000000"/>
          <w:sz w:val="28"/>
          <w:szCs w:val="28"/>
        </w:rPr>
      </w:pPr>
      <w:r>
        <w:rPr>
          <w:color w:val="000000"/>
          <w:sz w:val="28"/>
          <w:szCs w:val="28"/>
        </w:rPr>
        <w:t>к практическим занятиям</w:t>
      </w:r>
    </w:p>
    <w:p w:rsidR="004F0361" w:rsidRDefault="004F0361" w:rsidP="004F0361">
      <w:pPr>
        <w:shd w:val="clear" w:color="auto" w:fill="FFFFFF"/>
        <w:spacing w:line="360" w:lineRule="auto"/>
        <w:ind w:left="19"/>
        <w:jc w:val="center"/>
        <w:rPr>
          <w:color w:val="000000"/>
          <w:sz w:val="28"/>
          <w:szCs w:val="28"/>
        </w:rPr>
      </w:pPr>
      <w:r>
        <w:rPr>
          <w:color w:val="000000"/>
          <w:sz w:val="28"/>
          <w:szCs w:val="28"/>
        </w:rPr>
        <w:t>по дисциплине «Литература»</w:t>
      </w:r>
    </w:p>
    <w:p w:rsidR="004F0361" w:rsidRDefault="004F0361" w:rsidP="004F0361">
      <w:pPr>
        <w:shd w:val="clear" w:color="auto" w:fill="FFFFFF"/>
        <w:spacing w:line="360" w:lineRule="auto"/>
        <w:ind w:left="19"/>
        <w:jc w:val="center"/>
        <w:rPr>
          <w:sz w:val="28"/>
          <w:szCs w:val="28"/>
        </w:rPr>
      </w:pPr>
      <w:r>
        <w:rPr>
          <w:sz w:val="28"/>
          <w:szCs w:val="28"/>
        </w:rPr>
        <w:t>для обучающихся по специальности</w:t>
      </w:r>
    </w:p>
    <w:p w:rsidR="004F0361" w:rsidRDefault="004F0361" w:rsidP="004F0361">
      <w:pPr>
        <w:spacing w:line="360" w:lineRule="auto"/>
        <w:jc w:val="center"/>
        <w:rPr>
          <w:sz w:val="28"/>
          <w:szCs w:val="28"/>
        </w:rPr>
      </w:pPr>
      <w:r>
        <w:rPr>
          <w:sz w:val="28"/>
          <w:szCs w:val="28"/>
        </w:rPr>
        <w:t xml:space="preserve">10.02.05 «Обеспечение информационной безопасности </w:t>
      </w:r>
    </w:p>
    <w:p w:rsidR="004F0361" w:rsidRDefault="004F0361" w:rsidP="004F0361">
      <w:pPr>
        <w:spacing w:line="360" w:lineRule="auto"/>
        <w:jc w:val="center"/>
        <w:rPr>
          <w:sz w:val="28"/>
          <w:szCs w:val="28"/>
        </w:rPr>
      </w:pPr>
      <w:r>
        <w:rPr>
          <w:sz w:val="28"/>
          <w:szCs w:val="28"/>
        </w:rPr>
        <w:t>автоматизированных систем</w:t>
      </w: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ind w:firstLine="709"/>
        <w:jc w:val="right"/>
        <w:outlineLvl w:val="8"/>
        <w:rPr>
          <w:b/>
          <w:sz w:val="22"/>
          <w:szCs w:val="22"/>
        </w:rPr>
      </w:pPr>
    </w:p>
    <w:p w:rsidR="00F97787" w:rsidRDefault="00F97787" w:rsidP="00F97787">
      <w:pPr>
        <w:widowControl w:val="0"/>
        <w:tabs>
          <w:tab w:val="left" w:pos="7088"/>
        </w:tabs>
        <w:ind w:firstLine="709"/>
        <w:jc w:val="right"/>
        <w:outlineLvl w:val="8"/>
        <w:rPr>
          <w:b/>
          <w:sz w:val="22"/>
          <w:szCs w:val="22"/>
        </w:rPr>
      </w:pPr>
    </w:p>
    <w:p w:rsidR="00F97787" w:rsidRDefault="00F97787" w:rsidP="00F97787">
      <w:pPr>
        <w:widowControl w:val="0"/>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jc w:val="center"/>
        <w:outlineLvl w:val="8"/>
        <w:rPr>
          <w:sz w:val="22"/>
          <w:szCs w:val="22"/>
        </w:rPr>
      </w:pPr>
    </w:p>
    <w:p w:rsidR="00F97787" w:rsidRDefault="00F97787" w:rsidP="00F97787">
      <w:pPr>
        <w:widowControl w:val="0"/>
        <w:spacing w:line="360" w:lineRule="auto"/>
        <w:jc w:val="both"/>
        <w:rPr>
          <w:sz w:val="22"/>
          <w:szCs w:val="22"/>
        </w:rPr>
      </w:pPr>
      <w:r>
        <w:rPr>
          <w:noProof/>
        </w:rPr>
        <mc:AlternateContent>
          <mc:Choice Requires="wps">
            <w:drawing>
              <wp:anchor distT="0" distB="0" distL="114300" distR="114300" simplePos="0" relativeHeight="251662336" behindDoc="0" locked="0" layoutInCell="1" hidden="0" allowOverlap="1" wp14:anchorId="4F40FD3C" wp14:editId="0B3FD372">
                <wp:simplePos x="0" y="0"/>
                <wp:positionH relativeFrom="column">
                  <wp:posOffset>5901690</wp:posOffset>
                </wp:positionH>
                <wp:positionV relativeFrom="paragraph">
                  <wp:posOffset>197485</wp:posOffset>
                </wp:positionV>
                <wp:extent cx="257175" cy="52387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rsidR="00F97787" w:rsidRDefault="00F97787" w:rsidP="00F97787"/>
                        </w:txbxContent>
                      </wps:txbx>
                      <wps:bodyPr rot="0" vert="horz" wrap="square" lIns="85725" tIns="47625" rIns="85725" bIns="47625" anchor="t" upright="1">
                        <a:noAutofit/>
                      </wps:bodyPr>
                    </wps:wsp>
                  </a:graphicData>
                </a:graphic>
              </wp:anchor>
            </w:drawing>
          </mc:Choice>
          <mc:Fallback>
            <w:pict>
              <v:rect w14:anchorId="4F40FD3C" id="shape1025" o:spid="_x0000_s1026" style="position:absolute;left:0;text-align:left;margin-left:464.7pt;margin-top:15.55pt;width:20.2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" stroked="f">
                <v:path arrowok="t"/>
                <v:textbox inset="6.75pt,3.75pt,6.75pt,3.75pt">
                  <w:txbxContent>
                    <w:p w:rsidR="00F97787" w:rsidRDefault="00F97787" w:rsidP="00F97787"/>
                  </w:txbxContent>
                </v:textbox>
              </v:rect>
            </w:pict>
          </mc:Fallback>
        </mc:AlternateContent>
      </w: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97787">
      <w:pPr>
        <w:widowControl w:val="0"/>
        <w:spacing w:line="360" w:lineRule="auto"/>
        <w:jc w:val="center"/>
        <w:rPr>
          <w:sz w:val="22"/>
          <w:szCs w:val="22"/>
        </w:rPr>
      </w:pPr>
    </w:p>
    <w:p w:rsidR="00F97787" w:rsidRDefault="00F97787" w:rsidP="00F14F15">
      <w:pPr>
        <w:widowControl w:val="0"/>
        <w:spacing w:line="360" w:lineRule="auto"/>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4F0361" w:rsidP="00F97787">
      <w:pPr>
        <w:widowControl w:val="0"/>
        <w:spacing w:line="360" w:lineRule="auto"/>
        <w:jc w:val="center"/>
        <w:rPr>
          <w:sz w:val="28"/>
          <w:szCs w:val="28"/>
        </w:rPr>
      </w:pPr>
    </w:p>
    <w:p w:rsidR="004F0361" w:rsidRDefault="00F97787" w:rsidP="004F0361">
      <w:pPr>
        <w:widowControl w:val="0"/>
        <w:spacing w:line="360" w:lineRule="auto"/>
        <w:jc w:val="center"/>
        <w:rPr>
          <w:sz w:val="28"/>
          <w:szCs w:val="28"/>
        </w:rPr>
      </w:pPr>
      <w:r>
        <w:rPr>
          <w:sz w:val="28"/>
          <w:szCs w:val="28"/>
        </w:rPr>
        <w:t>Ставрополь, 2025 г.</w:t>
      </w:r>
    </w:p>
    <w:p w:rsidR="00F97787" w:rsidRDefault="00F97787" w:rsidP="00F97787">
      <w:pPr>
        <w:spacing w:line="360" w:lineRule="auto"/>
        <w:ind w:firstLine="708"/>
        <w:jc w:val="both"/>
        <w:rPr>
          <w:sz w:val="27"/>
          <w:szCs w:val="27"/>
        </w:rPr>
      </w:pPr>
      <w:r>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F97787" w:rsidRDefault="00F97787" w:rsidP="00F97787">
      <w:pPr>
        <w:spacing w:line="360" w:lineRule="auto"/>
        <w:ind w:firstLine="708"/>
        <w:jc w:val="both"/>
        <w:rPr>
          <w:sz w:val="27"/>
          <w:szCs w:val="27"/>
        </w:rPr>
      </w:pPr>
    </w:p>
    <w:p w:rsidR="00F97787" w:rsidRDefault="00F97787" w:rsidP="00F97787">
      <w:pPr>
        <w:widowControl w:val="0"/>
        <w:spacing w:line="276" w:lineRule="auto"/>
        <w:jc w:val="both"/>
        <w:outlineLvl w:val="8"/>
        <w:rPr>
          <w:sz w:val="22"/>
          <w:szCs w:val="22"/>
        </w:rPr>
      </w:pPr>
    </w:p>
    <w:p w:rsidR="00F97787" w:rsidRPr="002A5135" w:rsidRDefault="00F97787" w:rsidP="00F97787">
      <w:pPr>
        <w:spacing w:line="360" w:lineRule="auto"/>
        <w:ind w:firstLine="708"/>
        <w:jc w:val="both"/>
        <w:rPr>
          <w:sz w:val="27"/>
          <w:szCs w:val="27"/>
        </w:rPr>
      </w:pPr>
      <w:r w:rsidRPr="002A5135">
        <w:rPr>
          <w:sz w:val="27"/>
          <w:szCs w:val="27"/>
        </w:rPr>
        <w:t xml:space="preserve">Составитель: </w:t>
      </w:r>
      <w:r>
        <w:rPr>
          <w:sz w:val="27"/>
          <w:szCs w:val="27"/>
        </w:rPr>
        <w:t>Кривонос А.Н.</w:t>
      </w:r>
    </w:p>
    <w:p w:rsidR="00F97787" w:rsidRPr="000D367F" w:rsidRDefault="00F97787" w:rsidP="00F97787">
      <w:pPr>
        <w:spacing w:line="360" w:lineRule="auto"/>
        <w:ind w:firstLine="708"/>
        <w:jc w:val="both"/>
        <w:rPr>
          <w:sz w:val="27"/>
          <w:szCs w:val="27"/>
        </w:rPr>
      </w:pPr>
    </w:p>
    <w:p w:rsidR="00F97787" w:rsidRPr="000D367F" w:rsidRDefault="00F97787" w:rsidP="00F97787">
      <w:pPr>
        <w:spacing w:line="360" w:lineRule="auto"/>
        <w:ind w:firstLine="708"/>
        <w:jc w:val="both"/>
        <w:rPr>
          <w:rFonts w:cs="Arial"/>
          <w:sz w:val="28"/>
          <w:szCs w:val="28"/>
        </w:rPr>
      </w:pPr>
      <w:r w:rsidRPr="000D367F">
        <w:rPr>
          <w:sz w:val="27"/>
          <w:szCs w:val="27"/>
        </w:rPr>
        <w:t>Рассмотрено и рекомендовано на заседании кафедры «Общеобразовательных дисциплин и педагогики», протокол № 8 от «20» мая 2025 г.</w:t>
      </w: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widowControl w:val="0"/>
        <w:spacing w:line="276" w:lineRule="auto"/>
        <w:ind w:firstLine="709"/>
        <w:jc w:val="both"/>
        <w:outlineLvl w:val="8"/>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lastRenderedPageBreak/>
        <w:t>Введение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искусстве как способе познания мира, отражения базовых гуманистических ценностей;</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художественных способах выражения идеи, создания образа;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истории русской и зарубежной литературы;</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читательской культуре как способе саморазвития, саморегуляции и самовыражения человека.</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овладение разными видами чтения художественных и нехудожественных текстов;</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применения полученных знаний и умений в познавательной и практической деятельности.</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опыт создания собственного высказывания о прочитанном тексте в разных форматах.</w:t>
      </w:r>
    </w:p>
    <w:p w:rsidR="00F97787" w:rsidRDefault="00F97787" w:rsidP="00F97787">
      <w:pPr>
        <w:pStyle w:val="21"/>
        <w:widowControl w:val="0"/>
        <w:spacing w:line="276" w:lineRule="auto"/>
        <w:ind w:firstLine="709"/>
        <w:jc w:val="both"/>
        <w:rPr>
          <w:color w:val="000000"/>
          <w:sz w:val="22"/>
          <w:szCs w:val="22"/>
        </w:rPr>
      </w:pPr>
      <w:r>
        <w:rPr>
          <w:color w:val="000000"/>
          <w:sz w:val="22"/>
          <w:szCs w:val="22"/>
        </w:rPr>
        <w:t xml:space="preserve">Целью дисциплины «Литература» является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F97787" w:rsidRDefault="00F97787" w:rsidP="00F97787">
      <w:pPr>
        <w:widowControl w:val="0"/>
        <w:spacing w:line="276" w:lineRule="auto"/>
        <w:jc w:val="both"/>
        <w:outlineLvl w:val="8"/>
      </w:pPr>
    </w:p>
    <w:p w:rsidR="00F97787" w:rsidRDefault="00F97787" w:rsidP="00F97787">
      <w:pPr>
        <w:widowControl w:val="0"/>
        <w:spacing w:line="276" w:lineRule="auto"/>
        <w:jc w:val="center"/>
        <w:outlineLvl w:val="8"/>
      </w:pPr>
      <w:r>
        <w:t>ПЛАНИРУЕМЫЕ ЛИЧНОСТНЫЕ РЕЗУЛЬТАТЫ В ХОДЕ РЕАЛИЗАЦИИ ОБРАЗОВАТЕЛЬНОЙ ПРОГРАММЫ</w:t>
      </w:r>
    </w:p>
    <w:p w:rsidR="00F97787" w:rsidRDefault="00F97787" w:rsidP="00F97787">
      <w:pPr>
        <w:widowControl w:val="0"/>
        <w:spacing w:line="276" w:lineRule="auto"/>
        <w:jc w:val="both"/>
        <w:outlineLvl w:val="8"/>
        <w:rPr>
          <w:sz w:val="22"/>
          <w:szCs w:val="22"/>
        </w:rPr>
      </w:pPr>
      <w:r>
        <w:rPr>
          <w:sz w:val="22"/>
          <w:szCs w:val="22"/>
        </w:rPr>
        <w:t>ЛР.01 Осознающий себя гражданином и защитником великой страны</w:t>
      </w:r>
    </w:p>
    <w:p w:rsidR="00F97787" w:rsidRDefault="00F97787" w:rsidP="00F97787">
      <w:pPr>
        <w:widowControl w:val="0"/>
        <w:spacing w:line="276" w:lineRule="auto"/>
        <w:jc w:val="both"/>
        <w:outlineLvl w:val="8"/>
        <w:rPr>
          <w:sz w:val="22"/>
          <w:szCs w:val="22"/>
        </w:rPr>
      </w:pPr>
      <w:r>
        <w:rPr>
          <w:sz w:val="22"/>
          <w:szCs w:val="22"/>
        </w:rPr>
        <w:t>ЛР.04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Pr>
          <w:sz w:val="22"/>
          <w:szCs w:val="22"/>
        </w:rPr>
        <w:tab/>
      </w:r>
    </w:p>
    <w:p w:rsidR="00F97787" w:rsidRDefault="00F97787" w:rsidP="00F97787">
      <w:pPr>
        <w:widowControl w:val="0"/>
        <w:spacing w:line="276" w:lineRule="auto"/>
        <w:jc w:val="both"/>
        <w:outlineLvl w:val="8"/>
        <w:rPr>
          <w:sz w:val="22"/>
          <w:szCs w:val="22"/>
        </w:rPr>
      </w:pPr>
      <w:r>
        <w:rPr>
          <w:sz w:val="22"/>
          <w:szCs w:val="22"/>
        </w:rPr>
        <w:t>ЛР.05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F97787" w:rsidRDefault="00F97787" w:rsidP="00F97787">
      <w:pPr>
        <w:widowControl w:val="0"/>
        <w:spacing w:line="276" w:lineRule="auto"/>
        <w:jc w:val="both"/>
        <w:outlineLvl w:val="8"/>
        <w:rPr>
          <w:sz w:val="22"/>
          <w:szCs w:val="22"/>
        </w:rPr>
      </w:pPr>
      <w:r>
        <w:rPr>
          <w:sz w:val="22"/>
          <w:szCs w:val="22"/>
        </w:rPr>
        <w:t xml:space="preserve">ЛР.07 Осознающий приоритетную ценность личности человека; уважающий собственную и </w:t>
      </w:r>
      <w:r>
        <w:rPr>
          <w:sz w:val="22"/>
          <w:szCs w:val="22"/>
        </w:rPr>
        <w:lastRenderedPageBreak/>
        <w:t>чужую уникальность в различных ситуациях, во всех формах и видах деятельности.</w:t>
      </w:r>
      <w:r>
        <w:rPr>
          <w:sz w:val="22"/>
          <w:szCs w:val="22"/>
        </w:rPr>
        <w:tab/>
      </w:r>
    </w:p>
    <w:p w:rsidR="00F97787" w:rsidRDefault="00F97787" w:rsidP="00F97787">
      <w:pPr>
        <w:widowControl w:val="0"/>
        <w:spacing w:line="276" w:lineRule="auto"/>
        <w:jc w:val="both"/>
        <w:outlineLvl w:val="8"/>
        <w:rPr>
          <w:sz w:val="22"/>
          <w:szCs w:val="22"/>
        </w:rPr>
      </w:pPr>
      <w:r>
        <w:rPr>
          <w:sz w:val="22"/>
          <w:szCs w:val="22"/>
        </w:rPr>
        <w:t>ЛР.08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sz w:val="22"/>
          <w:szCs w:val="22"/>
        </w:rPr>
        <w:tab/>
      </w:r>
    </w:p>
    <w:p w:rsidR="00F97787" w:rsidRDefault="00F97787" w:rsidP="00F97787">
      <w:pPr>
        <w:widowControl w:val="0"/>
        <w:spacing w:line="276" w:lineRule="auto"/>
        <w:jc w:val="both"/>
        <w:outlineLvl w:val="8"/>
        <w:rPr>
          <w:sz w:val="22"/>
          <w:szCs w:val="22"/>
        </w:rPr>
      </w:pPr>
      <w:r>
        <w:rPr>
          <w:sz w:val="22"/>
          <w:szCs w:val="22"/>
        </w:rPr>
        <w:t>ЛР. 11 Проявляющий уважение к эстетическим ценностям, обладающий основами эстетической культуры</w:t>
      </w:r>
    </w:p>
    <w:p w:rsidR="00F97787" w:rsidRDefault="00F97787" w:rsidP="00F97787">
      <w:pPr>
        <w:widowControl w:val="0"/>
        <w:spacing w:line="276" w:lineRule="auto"/>
        <w:jc w:val="both"/>
        <w:outlineLvl w:val="8"/>
        <w:rPr>
          <w:sz w:val="22"/>
          <w:szCs w:val="22"/>
        </w:rPr>
      </w:pPr>
      <w:r>
        <w:rPr>
          <w:sz w:val="22"/>
          <w:szCs w:val="22"/>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rsidR="00F97787" w:rsidRDefault="00F97787" w:rsidP="00F97787">
      <w:pPr>
        <w:widowControl w:val="0"/>
        <w:spacing w:line="276" w:lineRule="auto"/>
        <w:jc w:val="both"/>
        <w:outlineLvl w:val="8"/>
        <w:rPr>
          <w:sz w:val="22"/>
          <w:szCs w:val="22"/>
        </w:rPr>
      </w:pPr>
      <w:r>
        <w:rPr>
          <w:sz w:val="22"/>
          <w:szCs w:val="22"/>
        </w:rPr>
        <w:t>ЛР.14 Проявляющий сознательное отношение к непрерывному образованию как условию успешной профессиональной и общественной деятельности</w:t>
      </w:r>
    </w:p>
    <w:p w:rsidR="00F97787" w:rsidRDefault="00F97787" w:rsidP="00F97787">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F97787" w:rsidRDefault="00F97787" w:rsidP="00F97787">
      <w:pPr>
        <w:widowControl w:val="0"/>
        <w:spacing w:line="276" w:lineRule="auto"/>
        <w:ind w:firstLine="709"/>
        <w:jc w:val="center"/>
        <w:outlineLvl w:val="8"/>
        <w:rPr>
          <w:sz w:val="22"/>
          <w:szCs w:val="22"/>
        </w:rPr>
      </w:pPr>
      <w:r>
        <w:rPr>
          <w:sz w:val="22"/>
          <w:szCs w:val="22"/>
        </w:rPr>
        <w:t>Личностные результаты:</w:t>
      </w:r>
    </w:p>
    <w:p w:rsidR="00F97787" w:rsidRDefault="00F97787" w:rsidP="00F97787">
      <w:pPr>
        <w:widowControl w:val="0"/>
        <w:spacing w:line="276" w:lineRule="auto"/>
        <w:ind w:firstLine="709"/>
        <w:jc w:val="both"/>
        <w:outlineLvl w:val="8"/>
        <w:rPr>
          <w:sz w:val="22"/>
          <w:szCs w:val="22"/>
        </w:rPr>
      </w:pPr>
      <w:r>
        <w:rPr>
          <w:sz w:val="22"/>
          <w:szCs w:val="22"/>
        </w:rPr>
        <w:t>В части гражданского воспитания:</w:t>
      </w:r>
    </w:p>
    <w:p w:rsidR="00F97787" w:rsidRDefault="00F97787" w:rsidP="00F97787">
      <w:pPr>
        <w:widowControl w:val="0"/>
        <w:spacing w:line="276" w:lineRule="auto"/>
        <w:jc w:val="both"/>
        <w:outlineLvl w:val="8"/>
        <w:rPr>
          <w:sz w:val="22"/>
          <w:szCs w:val="22"/>
        </w:rPr>
      </w:pPr>
      <w:r>
        <w:rPr>
          <w:sz w:val="22"/>
          <w:szCs w:val="22"/>
        </w:rPr>
        <w:t>- принятие традиционных национальных, общечеловеческих гуманистических и демократических ценностей</w:t>
      </w:r>
    </w:p>
    <w:p w:rsidR="00F97787" w:rsidRDefault="00F97787" w:rsidP="00F9778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F97787" w:rsidRDefault="00F97787" w:rsidP="00F97787">
      <w:pPr>
        <w:widowControl w:val="0"/>
        <w:spacing w:line="276" w:lineRule="auto"/>
        <w:jc w:val="both"/>
        <w:outlineLvl w:val="8"/>
        <w:rPr>
          <w:sz w:val="22"/>
          <w:szCs w:val="22"/>
        </w:rPr>
      </w:pPr>
      <w:r>
        <w:rPr>
          <w:sz w:val="22"/>
          <w:szCs w:val="22"/>
        </w:rPr>
        <w:t>- сформированность нравственного сознания, этического поведения;</w:t>
      </w:r>
    </w:p>
    <w:p w:rsidR="00F97787" w:rsidRDefault="00F97787" w:rsidP="00F97787">
      <w:pPr>
        <w:widowControl w:val="0"/>
        <w:spacing w:line="276" w:lineRule="auto"/>
        <w:jc w:val="both"/>
        <w:outlineLvl w:val="8"/>
        <w:rPr>
          <w:sz w:val="22"/>
          <w:szCs w:val="22"/>
        </w:rPr>
      </w:pPr>
      <w:r>
        <w:rPr>
          <w:sz w:val="22"/>
          <w:szCs w:val="22"/>
        </w:rPr>
        <w:t>- способность оценивать ситуацию и принимать осознанные решения, ориентируясь на морально-нравственные нормы и ценности;</w:t>
      </w:r>
    </w:p>
    <w:p w:rsidR="00F97787" w:rsidRDefault="00F97787" w:rsidP="00F97787">
      <w:pPr>
        <w:widowControl w:val="0"/>
        <w:spacing w:line="276" w:lineRule="auto"/>
        <w:ind w:firstLine="708"/>
        <w:jc w:val="both"/>
        <w:outlineLvl w:val="8"/>
        <w:rPr>
          <w:sz w:val="22"/>
          <w:szCs w:val="22"/>
        </w:rPr>
      </w:pPr>
      <w:r>
        <w:rPr>
          <w:sz w:val="22"/>
          <w:szCs w:val="22"/>
        </w:rPr>
        <w:t>В части эстетического воспитания:</w:t>
      </w:r>
    </w:p>
    <w:p w:rsidR="00F97787" w:rsidRDefault="00F97787" w:rsidP="00F97787">
      <w:pPr>
        <w:widowControl w:val="0"/>
        <w:spacing w:line="276" w:lineRule="auto"/>
        <w:jc w:val="both"/>
        <w:outlineLvl w:val="8"/>
        <w:rPr>
          <w:sz w:val="22"/>
          <w:szCs w:val="22"/>
        </w:rPr>
      </w:pPr>
      <w:r>
        <w:rPr>
          <w:sz w:val="22"/>
          <w:szCs w:val="22"/>
        </w:rPr>
        <w:t>- эстетическое отношение к миру, включая эстетику быта, научного и технического творчества, спорта, труда и общественных отношений;</w:t>
      </w:r>
    </w:p>
    <w:p w:rsidR="00F97787" w:rsidRDefault="00F97787" w:rsidP="00F97787">
      <w:pPr>
        <w:widowControl w:val="0"/>
        <w:spacing w:line="276" w:lineRule="auto"/>
        <w:jc w:val="both"/>
        <w:outlineLvl w:val="8"/>
        <w:rPr>
          <w:sz w:val="22"/>
          <w:szCs w:val="22"/>
        </w:rPr>
      </w:pPr>
      <w:r>
        <w:rPr>
          <w:sz w:val="22"/>
          <w:szCs w:val="22"/>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97787" w:rsidRDefault="00F97787" w:rsidP="00F97787">
      <w:pPr>
        <w:widowControl w:val="0"/>
        <w:spacing w:line="276" w:lineRule="auto"/>
        <w:jc w:val="both"/>
        <w:outlineLvl w:val="8"/>
        <w:rPr>
          <w:sz w:val="22"/>
          <w:szCs w:val="22"/>
        </w:rPr>
      </w:pPr>
      <w:r>
        <w:rPr>
          <w:sz w:val="22"/>
          <w:szCs w:val="22"/>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97787" w:rsidRDefault="00F97787" w:rsidP="00F97787">
      <w:pPr>
        <w:widowControl w:val="0"/>
        <w:spacing w:line="276" w:lineRule="auto"/>
        <w:jc w:val="both"/>
        <w:outlineLvl w:val="8"/>
        <w:rPr>
          <w:sz w:val="22"/>
          <w:szCs w:val="22"/>
        </w:rPr>
      </w:pPr>
      <w:r>
        <w:rPr>
          <w:sz w:val="22"/>
          <w:szCs w:val="22"/>
        </w:rPr>
        <w:t>- готовность к самовыражению в разных видах искусства, стремление проявлять качества творческой личности;</w:t>
      </w:r>
    </w:p>
    <w:p w:rsidR="00F97787" w:rsidRDefault="00F97787" w:rsidP="00F97787">
      <w:pPr>
        <w:spacing w:line="276" w:lineRule="auto"/>
        <w:ind w:firstLine="708"/>
        <w:jc w:val="both"/>
        <w:rPr>
          <w:sz w:val="22"/>
          <w:szCs w:val="22"/>
        </w:rPr>
      </w:pPr>
      <w:r>
        <w:rPr>
          <w:sz w:val="22"/>
          <w:szCs w:val="22"/>
        </w:rPr>
        <w:t>В части трудового воспитания:</w:t>
      </w:r>
    </w:p>
    <w:p w:rsidR="00F97787" w:rsidRDefault="00F97787" w:rsidP="00F97787">
      <w:pPr>
        <w:spacing w:line="276" w:lineRule="auto"/>
        <w:jc w:val="both"/>
        <w:rPr>
          <w:sz w:val="22"/>
          <w:szCs w:val="22"/>
        </w:rPr>
      </w:pPr>
      <w:r>
        <w:rPr>
          <w:sz w:val="22"/>
          <w:szCs w:val="22"/>
        </w:rPr>
        <w:t>- готовность к труду, осознание ценности мастерства, трудолюбие;</w:t>
      </w:r>
    </w:p>
    <w:p w:rsidR="00F97787" w:rsidRDefault="00F97787" w:rsidP="00F97787">
      <w:pPr>
        <w:spacing w:line="276" w:lineRule="auto"/>
        <w:jc w:val="both"/>
        <w:rPr>
          <w:sz w:val="22"/>
          <w:szCs w:val="22"/>
        </w:rPr>
      </w:pPr>
      <w:r>
        <w:rPr>
          <w:sz w:val="22"/>
          <w:szCs w:val="22"/>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97787" w:rsidRDefault="00F97787" w:rsidP="00F97787">
      <w:pPr>
        <w:spacing w:line="276" w:lineRule="auto"/>
        <w:jc w:val="both"/>
        <w:rPr>
          <w:sz w:val="22"/>
          <w:szCs w:val="22"/>
        </w:rPr>
      </w:pPr>
      <w:r>
        <w:rPr>
          <w:sz w:val="22"/>
          <w:szCs w:val="22"/>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97787" w:rsidRDefault="00F97787" w:rsidP="00F97787">
      <w:pPr>
        <w:spacing w:line="276" w:lineRule="auto"/>
        <w:jc w:val="both"/>
        <w:rPr>
          <w:sz w:val="22"/>
          <w:szCs w:val="22"/>
        </w:rPr>
      </w:pPr>
      <w:r>
        <w:rPr>
          <w:sz w:val="22"/>
          <w:szCs w:val="22"/>
        </w:rPr>
        <w:t>- готовность и способность к образованию и самообразованию на протяжении всей жизни;</w:t>
      </w:r>
    </w:p>
    <w:p w:rsidR="00F97787" w:rsidRDefault="00F97787" w:rsidP="00F97787">
      <w:pPr>
        <w:spacing w:line="276" w:lineRule="auto"/>
        <w:ind w:firstLine="708"/>
        <w:jc w:val="both"/>
        <w:rPr>
          <w:sz w:val="22"/>
          <w:szCs w:val="22"/>
        </w:rPr>
      </w:pPr>
      <w:r>
        <w:rPr>
          <w:sz w:val="22"/>
          <w:szCs w:val="22"/>
        </w:rPr>
        <w:t>В части ценности научного познания:</w:t>
      </w:r>
    </w:p>
    <w:p w:rsidR="00F97787" w:rsidRDefault="00F97787" w:rsidP="00F97787">
      <w:pPr>
        <w:spacing w:line="276" w:lineRule="auto"/>
        <w:jc w:val="both"/>
        <w:rPr>
          <w:sz w:val="22"/>
          <w:szCs w:val="22"/>
        </w:rPr>
      </w:pPr>
      <w:r>
        <w:rPr>
          <w:sz w:val="22"/>
          <w:szCs w:val="22"/>
        </w:rPr>
        <w:t>- совершенствование языковой и читательской культуры как средства взаимодействия между людьми и познания мира;</w:t>
      </w:r>
    </w:p>
    <w:p w:rsidR="00F97787" w:rsidRDefault="00F97787" w:rsidP="00F97787">
      <w:pPr>
        <w:spacing w:line="276" w:lineRule="auto"/>
        <w:jc w:val="both"/>
        <w:rPr>
          <w:sz w:val="22"/>
          <w:szCs w:val="22"/>
        </w:rPr>
      </w:pPr>
      <w:r>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Метапредметные результаты:</w:t>
      </w:r>
    </w:p>
    <w:p w:rsidR="00F97787" w:rsidRDefault="00F97787" w:rsidP="00F97787">
      <w:pPr>
        <w:spacing w:line="276" w:lineRule="auto"/>
        <w:jc w:val="both"/>
        <w:rPr>
          <w:sz w:val="22"/>
          <w:szCs w:val="22"/>
        </w:rPr>
      </w:pPr>
      <w:r>
        <w:rPr>
          <w:sz w:val="22"/>
          <w:szCs w:val="22"/>
        </w:rPr>
        <w:t>Овладение универсальными учебными познавательными действиями:</w:t>
      </w:r>
    </w:p>
    <w:p w:rsidR="00F97787" w:rsidRDefault="00F97787" w:rsidP="00F97787">
      <w:pPr>
        <w:spacing w:line="276" w:lineRule="auto"/>
        <w:jc w:val="both"/>
        <w:rPr>
          <w:sz w:val="22"/>
          <w:szCs w:val="22"/>
        </w:rPr>
      </w:pPr>
      <w:r>
        <w:rPr>
          <w:sz w:val="22"/>
          <w:szCs w:val="22"/>
        </w:rPr>
        <w:t>а) базовые логические действия:</w:t>
      </w:r>
    </w:p>
    <w:p w:rsidR="00F97787" w:rsidRDefault="00F97787" w:rsidP="00F97787">
      <w:pPr>
        <w:spacing w:line="276" w:lineRule="auto"/>
        <w:jc w:val="both"/>
        <w:rPr>
          <w:sz w:val="22"/>
          <w:szCs w:val="22"/>
        </w:rPr>
      </w:pPr>
      <w:r>
        <w:rPr>
          <w:sz w:val="22"/>
          <w:szCs w:val="22"/>
        </w:rPr>
        <w:t>- самостоятельно формулировать и актуализировать проблему, рассматривать ее всесторонне;</w:t>
      </w:r>
    </w:p>
    <w:p w:rsidR="00F97787" w:rsidRDefault="00F97787" w:rsidP="00F97787">
      <w:pPr>
        <w:spacing w:line="276" w:lineRule="auto"/>
        <w:jc w:val="both"/>
        <w:rPr>
          <w:sz w:val="22"/>
          <w:szCs w:val="22"/>
        </w:rPr>
      </w:pPr>
      <w:r>
        <w:rPr>
          <w:sz w:val="22"/>
          <w:szCs w:val="22"/>
        </w:rPr>
        <w:t>б) базовые исследовательские действия:</w:t>
      </w:r>
    </w:p>
    <w:p w:rsidR="00F97787" w:rsidRDefault="00F97787" w:rsidP="00F97787">
      <w:pPr>
        <w:spacing w:line="276" w:lineRule="auto"/>
        <w:jc w:val="both"/>
        <w:rPr>
          <w:sz w:val="22"/>
          <w:szCs w:val="22"/>
        </w:rPr>
      </w:pPr>
      <w:r>
        <w:rPr>
          <w:sz w:val="22"/>
          <w:szCs w:val="22"/>
        </w:rPr>
        <w:t>- владеть навыками учебно-исследовательской и проектной деятельности, навыками разрешения проблем;</w:t>
      </w:r>
    </w:p>
    <w:p w:rsidR="00F97787" w:rsidRDefault="00F97787" w:rsidP="00F97787">
      <w:pPr>
        <w:spacing w:line="276" w:lineRule="auto"/>
        <w:jc w:val="both"/>
        <w:rPr>
          <w:sz w:val="22"/>
          <w:szCs w:val="22"/>
        </w:rPr>
      </w:pPr>
      <w:r>
        <w:rPr>
          <w:sz w:val="22"/>
          <w:szCs w:val="22"/>
        </w:rPr>
        <w:lastRenderedPageBreak/>
        <w:t>- способность и готовность к самостоятельному поиску методов решения практических задач, применению различных методов познания;</w:t>
      </w:r>
    </w:p>
    <w:p w:rsidR="00F97787" w:rsidRDefault="00F97787" w:rsidP="00F97787">
      <w:pPr>
        <w:spacing w:line="276" w:lineRule="auto"/>
        <w:jc w:val="both"/>
        <w:rPr>
          <w:sz w:val="22"/>
          <w:szCs w:val="22"/>
        </w:rPr>
      </w:pPr>
      <w:r>
        <w:rPr>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97787" w:rsidRDefault="00F97787" w:rsidP="00F97787">
      <w:pPr>
        <w:spacing w:line="276" w:lineRule="auto"/>
        <w:jc w:val="both"/>
        <w:rPr>
          <w:sz w:val="22"/>
          <w:szCs w:val="22"/>
        </w:rPr>
      </w:pPr>
      <w:r>
        <w:rPr>
          <w:sz w:val="22"/>
          <w:szCs w:val="22"/>
        </w:rPr>
        <w:t>- формирование научного типа мышления, владение научной терминологией, ключевыми понятиями и методами;</w:t>
      </w:r>
    </w:p>
    <w:p w:rsidR="00F97787" w:rsidRDefault="00F97787" w:rsidP="00F97787">
      <w:pPr>
        <w:spacing w:line="276" w:lineRule="auto"/>
        <w:jc w:val="both"/>
        <w:rPr>
          <w:sz w:val="22"/>
          <w:szCs w:val="22"/>
        </w:rPr>
      </w:pPr>
      <w:r>
        <w:rPr>
          <w:sz w:val="22"/>
          <w:szCs w:val="22"/>
        </w:rPr>
        <w:t>- уметь интегрировать знания из разных предметных областей;</w:t>
      </w:r>
    </w:p>
    <w:p w:rsidR="00F97787" w:rsidRDefault="00F97787" w:rsidP="00F97787">
      <w:pPr>
        <w:spacing w:line="276" w:lineRule="auto"/>
        <w:jc w:val="both"/>
        <w:rPr>
          <w:sz w:val="22"/>
          <w:szCs w:val="22"/>
        </w:rPr>
      </w:pPr>
      <w:r>
        <w:rPr>
          <w:sz w:val="22"/>
          <w:szCs w:val="22"/>
        </w:rPr>
        <w:t>в) работа с информацией:</w:t>
      </w:r>
    </w:p>
    <w:p w:rsidR="00F97787" w:rsidRDefault="00F97787" w:rsidP="00F97787">
      <w:pPr>
        <w:spacing w:line="276" w:lineRule="auto"/>
        <w:jc w:val="both"/>
        <w:rPr>
          <w:sz w:val="22"/>
          <w:szCs w:val="22"/>
        </w:rPr>
      </w:pPr>
      <w:r>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97787" w:rsidRDefault="00F97787" w:rsidP="00F97787">
      <w:pPr>
        <w:spacing w:line="276" w:lineRule="auto"/>
        <w:jc w:val="both"/>
        <w:rPr>
          <w:sz w:val="22"/>
          <w:szCs w:val="22"/>
        </w:rPr>
      </w:pPr>
      <w:r>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коммуникативными действиями:</w:t>
      </w:r>
    </w:p>
    <w:p w:rsidR="00F97787" w:rsidRDefault="00F97787" w:rsidP="00F97787">
      <w:pPr>
        <w:spacing w:line="276" w:lineRule="auto"/>
        <w:jc w:val="both"/>
        <w:rPr>
          <w:sz w:val="22"/>
          <w:szCs w:val="22"/>
        </w:rPr>
      </w:pPr>
      <w:r>
        <w:rPr>
          <w:sz w:val="22"/>
          <w:szCs w:val="22"/>
        </w:rPr>
        <w:t>а) общение:</w:t>
      </w:r>
    </w:p>
    <w:p w:rsidR="00F97787" w:rsidRDefault="00F97787" w:rsidP="00F97787">
      <w:pPr>
        <w:spacing w:line="276" w:lineRule="auto"/>
        <w:jc w:val="both"/>
        <w:rPr>
          <w:sz w:val="22"/>
          <w:szCs w:val="22"/>
        </w:rPr>
      </w:pPr>
      <w:r>
        <w:rPr>
          <w:sz w:val="22"/>
          <w:szCs w:val="22"/>
        </w:rPr>
        <w:t>- владеть различными способами общения и взаимодействия;</w:t>
      </w:r>
    </w:p>
    <w:p w:rsidR="00F97787" w:rsidRDefault="00F97787" w:rsidP="00F97787">
      <w:pPr>
        <w:spacing w:line="276" w:lineRule="auto"/>
        <w:jc w:val="both"/>
        <w:rPr>
          <w:sz w:val="22"/>
          <w:szCs w:val="22"/>
        </w:rPr>
      </w:pPr>
      <w:r>
        <w:rPr>
          <w:sz w:val="22"/>
          <w:szCs w:val="22"/>
        </w:rPr>
        <w:t>- развернуто и логично излагать свою точку зрения с использованием языковых средств;</w:t>
      </w:r>
    </w:p>
    <w:p w:rsidR="00F97787" w:rsidRDefault="00F97787" w:rsidP="00F97787">
      <w:pPr>
        <w:spacing w:line="276" w:lineRule="auto"/>
        <w:jc w:val="both"/>
        <w:rPr>
          <w:sz w:val="22"/>
          <w:szCs w:val="22"/>
        </w:rPr>
      </w:pPr>
      <w:r>
        <w:rPr>
          <w:sz w:val="22"/>
          <w:szCs w:val="22"/>
        </w:rPr>
        <w:t>б) совместная деятельность:</w:t>
      </w:r>
    </w:p>
    <w:p w:rsidR="00F97787" w:rsidRDefault="00F97787" w:rsidP="00F97787">
      <w:pPr>
        <w:spacing w:line="276" w:lineRule="auto"/>
        <w:jc w:val="both"/>
        <w:rPr>
          <w:sz w:val="22"/>
          <w:szCs w:val="22"/>
        </w:rPr>
      </w:pPr>
      <w:r>
        <w:rPr>
          <w:sz w:val="22"/>
          <w:szCs w:val="22"/>
        </w:rPr>
        <w:t>- понимать и использовать преимущества командной и индивидуальной работы;</w:t>
      </w:r>
    </w:p>
    <w:p w:rsidR="00F97787" w:rsidRDefault="00F97787" w:rsidP="00F97787">
      <w:pPr>
        <w:spacing w:line="276" w:lineRule="auto"/>
        <w:jc w:val="both"/>
        <w:rPr>
          <w:sz w:val="22"/>
          <w:szCs w:val="22"/>
        </w:rPr>
      </w:pPr>
      <w:r>
        <w:rPr>
          <w:sz w:val="22"/>
          <w:szCs w:val="22"/>
        </w:rPr>
        <w:t>- выбирать тематику и методы совместных действий с учетом общих интересов и возможностей каждого члена коллектива;</w:t>
      </w:r>
    </w:p>
    <w:p w:rsidR="00F97787" w:rsidRDefault="00F97787" w:rsidP="00F97787">
      <w:pPr>
        <w:spacing w:line="276" w:lineRule="auto"/>
        <w:jc w:val="both"/>
        <w:rPr>
          <w:sz w:val="22"/>
          <w:szCs w:val="22"/>
        </w:rPr>
      </w:pPr>
    </w:p>
    <w:p w:rsidR="00F97787" w:rsidRDefault="00F97787" w:rsidP="00F97787">
      <w:pPr>
        <w:spacing w:line="276" w:lineRule="auto"/>
        <w:jc w:val="both"/>
        <w:rPr>
          <w:sz w:val="22"/>
          <w:szCs w:val="22"/>
        </w:rPr>
      </w:pPr>
      <w:r>
        <w:rPr>
          <w:sz w:val="22"/>
          <w:szCs w:val="22"/>
        </w:rPr>
        <w:t>Овладение универсальными регулятивными действиями:</w:t>
      </w:r>
    </w:p>
    <w:p w:rsidR="00F97787" w:rsidRDefault="00F97787" w:rsidP="00F97787">
      <w:pPr>
        <w:spacing w:line="276" w:lineRule="auto"/>
        <w:jc w:val="both"/>
        <w:rPr>
          <w:sz w:val="22"/>
          <w:szCs w:val="22"/>
        </w:rPr>
      </w:pPr>
      <w:r>
        <w:rPr>
          <w:sz w:val="22"/>
          <w:szCs w:val="22"/>
        </w:rPr>
        <w:t>а) самоорганизация:</w:t>
      </w:r>
    </w:p>
    <w:p w:rsidR="00F97787" w:rsidRDefault="00F97787" w:rsidP="00F97787">
      <w:pPr>
        <w:spacing w:line="276" w:lineRule="auto"/>
        <w:jc w:val="both"/>
        <w:rPr>
          <w:sz w:val="22"/>
          <w:szCs w:val="22"/>
        </w:rPr>
      </w:pPr>
      <w:r>
        <w:rPr>
          <w:sz w:val="22"/>
          <w:szCs w:val="22"/>
        </w:rPr>
        <w:t>- расширять рамки учебного предмета на основе личных предпочтений;</w:t>
      </w:r>
    </w:p>
    <w:p w:rsidR="00F97787" w:rsidRDefault="00F97787" w:rsidP="00F97787">
      <w:pPr>
        <w:spacing w:line="276" w:lineRule="auto"/>
        <w:jc w:val="both"/>
        <w:rPr>
          <w:sz w:val="22"/>
          <w:szCs w:val="22"/>
        </w:rPr>
      </w:pPr>
      <w:r>
        <w:rPr>
          <w:sz w:val="22"/>
          <w:szCs w:val="22"/>
        </w:rPr>
        <w:t>в) эмоциональный интеллект, предполагающий сформированность:</w:t>
      </w:r>
    </w:p>
    <w:p w:rsidR="00F97787" w:rsidRDefault="00F97787" w:rsidP="00F97787">
      <w:pPr>
        <w:spacing w:line="276" w:lineRule="auto"/>
        <w:jc w:val="both"/>
        <w:rPr>
          <w:sz w:val="22"/>
          <w:szCs w:val="22"/>
        </w:rPr>
      </w:pPr>
      <w:r>
        <w:rPr>
          <w:sz w:val="22"/>
          <w:szCs w:val="22"/>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97787" w:rsidRDefault="00F97787" w:rsidP="00F97787">
      <w:pPr>
        <w:spacing w:line="276" w:lineRule="auto"/>
        <w:jc w:val="both"/>
        <w:rPr>
          <w:sz w:val="22"/>
          <w:szCs w:val="22"/>
        </w:rPr>
      </w:pPr>
      <w:r>
        <w:rPr>
          <w:sz w:val="22"/>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97787" w:rsidRDefault="00F97787" w:rsidP="00F97787">
      <w:pPr>
        <w:spacing w:line="276" w:lineRule="auto"/>
        <w:jc w:val="both"/>
        <w:rPr>
          <w:sz w:val="22"/>
          <w:szCs w:val="22"/>
        </w:rPr>
      </w:pPr>
      <w:r>
        <w:rPr>
          <w:sz w:val="22"/>
          <w:szCs w:val="22"/>
        </w:rPr>
        <w:t>г) принятие себя и других людей:</w:t>
      </w:r>
    </w:p>
    <w:p w:rsidR="00F97787" w:rsidRDefault="00F97787" w:rsidP="00F97787">
      <w:pPr>
        <w:spacing w:line="276" w:lineRule="auto"/>
        <w:jc w:val="both"/>
        <w:rPr>
          <w:sz w:val="22"/>
          <w:szCs w:val="22"/>
        </w:rPr>
      </w:pPr>
      <w:r>
        <w:rPr>
          <w:sz w:val="22"/>
          <w:szCs w:val="22"/>
        </w:rPr>
        <w:t>- принимать себя, понимая свои недостатки и достоинства;</w:t>
      </w:r>
    </w:p>
    <w:p w:rsidR="00F97787" w:rsidRDefault="00F97787" w:rsidP="00F97787">
      <w:pPr>
        <w:spacing w:line="276" w:lineRule="auto"/>
        <w:jc w:val="both"/>
        <w:rPr>
          <w:sz w:val="22"/>
          <w:szCs w:val="22"/>
        </w:rPr>
      </w:pPr>
      <w:r>
        <w:rPr>
          <w:sz w:val="22"/>
          <w:szCs w:val="22"/>
        </w:rPr>
        <w:t>- принимать мотивы и аргументы других людей при анализе результатов деятельности;</w:t>
      </w:r>
    </w:p>
    <w:p w:rsidR="00F97787" w:rsidRDefault="00F97787" w:rsidP="00F97787">
      <w:pPr>
        <w:spacing w:line="276" w:lineRule="auto"/>
        <w:jc w:val="both"/>
        <w:rPr>
          <w:sz w:val="22"/>
          <w:szCs w:val="22"/>
        </w:rPr>
      </w:pPr>
      <w:r>
        <w:rPr>
          <w:sz w:val="22"/>
          <w:szCs w:val="22"/>
        </w:rPr>
        <w:t>- признавать свое право и право других людей на ошибки;</w:t>
      </w:r>
    </w:p>
    <w:p w:rsidR="00F97787" w:rsidRDefault="00F97787" w:rsidP="00F97787">
      <w:pPr>
        <w:spacing w:line="276" w:lineRule="auto"/>
        <w:jc w:val="both"/>
        <w:rPr>
          <w:sz w:val="22"/>
          <w:szCs w:val="22"/>
        </w:rPr>
      </w:pPr>
      <w:r>
        <w:rPr>
          <w:sz w:val="22"/>
          <w:szCs w:val="22"/>
        </w:rPr>
        <w:t>- развивать способность понимать мир с позиции другого человека.</w:t>
      </w:r>
    </w:p>
    <w:p w:rsidR="00F97787" w:rsidRDefault="00F97787" w:rsidP="00F97787">
      <w:pPr>
        <w:spacing w:line="276" w:lineRule="auto"/>
        <w:rPr>
          <w:sz w:val="22"/>
          <w:szCs w:val="22"/>
        </w:rPr>
      </w:pPr>
    </w:p>
    <w:p w:rsidR="00F97787" w:rsidRDefault="00F97787" w:rsidP="00F97787">
      <w:pPr>
        <w:spacing w:line="276" w:lineRule="auto"/>
        <w:jc w:val="center"/>
        <w:rPr>
          <w:sz w:val="22"/>
          <w:szCs w:val="22"/>
        </w:rPr>
      </w:pPr>
      <w:r>
        <w:rPr>
          <w:sz w:val="22"/>
          <w:szCs w:val="22"/>
        </w:rPr>
        <w:t>Предметные результаты:</w:t>
      </w:r>
    </w:p>
    <w:p w:rsidR="00F97787" w:rsidRDefault="00F97787" w:rsidP="00F97787">
      <w:pPr>
        <w:spacing w:line="276" w:lineRule="auto"/>
        <w:jc w:val="both"/>
        <w:rPr>
          <w:sz w:val="22"/>
          <w:szCs w:val="22"/>
        </w:rPr>
      </w:pPr>
      <w:r>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97787" w:rsidRDefault="00F97787" w:rsidP="00F97787">
      <w:pPr>
        <w:spacing w:line="276" w:lineRule="auto"/>
        <w:jc w:val="both"/>
        <w:rPr>
          <w:sz w:val="22"/>
          <w:szCs w:val="22"/>
        </w:rPr>
      </w:pPr>
      <w:r>
        <w:rPr>
          <w:sz w:val="22"/>
          <w:szCs w:val="22"/>
        </w:rPr>
        <w:t>2) осознание взаимосвязи между языковым, литературным, интеллектуальным, духовно-нравственным развитием личности;</w:t>
      </w:r>
    </w:p>
    <w:p w:rsidR="00F97787" w:rsidRDefault="00F97787" w:rsidP="00F97787">
      <w:pPr>
        <w:spacing w:line="276" w:lineRule="auto"/>
        <w:jc w:val="both"/>
        <w:rPr>
          <w:sz w:val="22"/>
          <w:szCs w:val="22"/>
        </w:rPr>
      </w:pPr>
      <w:r>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97787" w:rsidRDefault="00F97787" w:rsidP="00F97787">
      <w:pPr>
        <w:spacing w:line="276" w:lineRule="auto"/>
        <w:jc w:val="both"/>
        <w:rPr>
          <w:sz w:val="22"/>
          <w:szCs w:val="22"/>
        </w:rPr>
      </w:pPr>
      <w:r>
        <w:rPr>
          <w:sz w:val="22"/>
          <w:szCs w:val="22"/>
        </w:rPr>
        <w:lastRenderedPageBreak/>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97787" w:rsidRDefault="00F97787" w:rsidP="00F97787">
      <w:pPr>
        <w:spacing w:line="276" w:lineRule="auto"/>
        <w:jc w:val="both"/>
        <w:rPr>
          <w:sz w:val="22"/>
          <w:szCs w:val="22"/>
        </w:rPr>
      </w:pPr>
      <w:r>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97787" w:rsidRDefault="00F97787" w:rsidP="00F97787">
      <w:pPr>
        <w:spacing w:line="276" w:lineRule="auto"/>
        <w:jc w:val="both"/>
        <w:rPr>
          <w:sz w:val="22"/>
          <w:szCs w:val="22"/>
        </w:rPr>
      </w:pPr>
      <w:r>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97787" w:rsidRDefault="00F97787" w:rsidP="00F97787">
      <w:pPr>
        <w:spacing w:line="276" w:lineRule="auto"/>
        <w:jc w:val="both"/>
        <w:rPr>
          <w:sz w:val="22"/>
          <w:szCs w:val="22"/>
        </w:rPr>
      </w:pPr>
      <w:r>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97787" w:rsidRDefault="00F97787" w:rsidP="00F97787">
      <w:pPr>
        <w:spacing w:line="276" w:lineRule="auto"/>
        <w:jc w:val="both"/>
        <w:rPr>
          <w:sz w:val="22"/>
          <w:szCs w:val="22"/>
        </w:rPr>
      </w:pPr>
      <w:r>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F97787" w:rsidRDefault="00F97787" w:rsidP="00F97787">
      <w:pPr>
        <w:spacing w:line="276" w:lineRule="auto"/>
        <w:jc w:val="both"/>
        <w:rPr>
          <w:sz w:val="22"/>
          <w:szCs w:val="22"/>
        </w:rPr>
      </w:pPr>
      <w:r>
        <w:rPr>
          <w:sz w:val="22"/>
          <w:szCs w:val="22"/>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97787" w:rsidRDefault="00F97787" w:rsidP="00F97787">
      <w:pPr>
        <w:spacing w:line="276" w:lineRule="auto"/>
        <w:jc w:val="both"/>
        <w:rPr>
          <w:sz w:val="22"/>
          <w:szCs w:val="22"/>
        </w:rPr>
      </w:pPr>
      <w:r>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97787" w:rsidRDefault="00F97787" w:rsidP="00F97787">
      <w:pPr>
        <w:spacing w:line="276" w:lineRule="auto"/>
        <w:jc w:val="both"/>
        <w:rPr>
          <w:sz w:val="22"/>
          <w:szCs w:val="22"/>
        </w:rPr>
      </w:pPr>
      <w:r>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97787" w:rsidRDefault="00F97787" w:rsidP="00F97787">
      <w:pPr>
        <w:spacing w:line="276" w:lineRule="auto"/>
        <w:jc w:val="both"/>
        <w:rPr>
          <w:sz w:val="22"/>
          <w:szCs w:val="22"/>
        </w:rPr>
      </w:pPr>
      <w:r>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F97787" w:rsidRDefault="00F97787" w:rsidP="00F97787">
      <w:pPr>
        <w:spacing w:line="276" w:lineRule="auto"/>
        <w:jc w:val="both"/>
        <w:rPr>
          <w:sz w:val="22"/>
          <w:szCs w:val="22"/>
        </w:rPr>
      </w:pPr>
      <w:r>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A5135" w:rsidRPr="002A5135" w:rsidRDefault="002A5135" w:rsidP="002A5135">
      <w:pPr>
        <w:spacing w:line="360" w:lineRule="auto"/>
        <w:ind w:firstLine="708"/>
        <w:jc w:val="both"/>
        <w:rPr>
          <w:sz w:val="27"/>
          <w:szCs w:val="27"/>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2A5135" w:rsidRDefault="002A5135" w:rsidP="002A5135">
      <w:pPr>
        <w:rPr>
          <w:sz w:val="22"/>
          <w:szCs w:val="22"/>
        </w:rPr>
      </w:pPr>
    </w:p>
    <w:p w:rsidR="00F97787" w:rsidRDefault="00F97787" w:rsidP="002A5135"/>
    <w:p w:rsidR="002A5135" w:rsidRPr="002A5135" w:rsidRDefault="002A5135" w:rsidP="002A5135"/>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10626" w:type="dxa"/>
        <w:tblInd w:w="-636" w:type="dxa"/>
        <w:tblLook w:val="04A0" w:firstRow="1" w:lastRow="0" w:firstColumn="1" w:lastColumn="0" w:noHBand="0" w:noVBand="1"/>
      </w:tblPr>
      <w:tblGrid>
        <w:gridCol w:w="9823"/>
        <w:gridCol w:w="803"/>
      </w:tblGrid>
      <w:tr w:rsidR="00CB0B04" w:rsidRPr="009D1FCB" w:rsidTr="00D63FBB">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997DE0">
            <w:pPr>
              <w:jc w:val="center"/>
              <w:rPr>
                <w:sz w:val="20"/>
                <w:szCs w:val="20"/>
              </w:rPr>
            </w:pPr>
            <w:r>
              <w:rPr>
                <w:sz w:val="20"/>
                <w:szCs w:val="20"/>
              </w:rPr>
              <w:t>3</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975159">
            <w:pPr>
              <w:jc w:val="both"/>
              <w:rPr>
                <w:sz w:val="20"/>
                <w:szCs w:val="20"/>
              </w:rPr>
            </w:pPr>
            <w:r w:rsidRPr="009D1FCB">
              <w:rPr>
                <w:sz w:val="20"/>
                <w:szCs w:val="20"/>
              </w:rPr>
              <w:t xml:space="preserve">Практическое занятие № 1. </w:t>
            </w:r>
            <w:r w:rsidR="00A81460">
              <w:rPr>
                <w:color w:val="000000"/>
                <w:sz w:val="20"/>
                <w:szCs w:val="20"/>
              </w:rPr>
              <w:t>Вводное занятие «</w:t>
            </w:r>
            <w:r w:rsidR="00A81460" w:rsidRPr="00A81460">
              <w:rPr>
                <w:color w:val="000000"/>
                <w:sz w:val="20"/>
                <w:szCs w:val="20"/>
              </w:rPr>
              <w:t>Общая характеристика литерату</w:t>
            </w:r>
            <w:r w:rsidR="00975159">
              <w:rPr>
                <w:color w:val="000000"/>
                <w:sz w:val="20"/>
                <w:szCs w:val="20"/>
              </w:rPr>
              <w:t xml:space="preserve">ры. </w:t>
            </w:r>
            <w:r w:rsidR="00975159" w:rsidRPr="00975159">
              <w:rPr>
                <w:color w:val="000000"/>
                <w:sz w:val="20"/>
                <w:szCs w:val="20"/>
              </w:rPr>
              <w:t>Связь с другими видами искусства»</w:t>
            </w:r>
          </w:p>
        </w:tc>
        <w:tc>
          <w:tcPr>
            <w:tcW w:w="803" w:type="dxa"/>
          </w:tcPr>
          <w:p w:rsidR="00CB0B04" w:rsidRPr="009D1FCB" w:rsidRDefault="005A4417" w:rsidP="00997DE0">
            <w:pPr>
              <w:jc w:val="center"/>
              <w:rPr>
                <w:sz w:val="20"/>
                <w:szCs w:val="20"/>
              </w:rPr>
            </w:pPr>
            <w:r>
              <w:rPr>
                <w:sz w:val="20"/>
                <w:szCs w:val="20"/>
              </w:rPr>
              <w:t>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FA7E4F" w:rsidP="00997DE0">
            <w:pPr>
              <w:jc w:val="center"/>
              <w:rPr>
                <w:sz w:val="20"/>
                <w:szCs w:val="20"/>
              </w:rPr>
            </w:pPr>
            <w:r>
              <w:rPr>
                <w:sz w:val="20"/>
                <w:szCs w:val="20"/>
              </w:rPr>
              <w:t>12</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997DE0" w:rsidP="00997DE0">
            <w:pPr>
              <w:jc w:val="center"/>
              <w:rPr>
                <w:sz w:val="20"/>
                <w:szCs w:val="20"/>
              </w:rPr>
            </w:pPr>
            <w:r>
              <w:rPr>
                <w:sz w:val="20"/>
                <w:szCs w:val="20"/>
              </w:rPr>
              <w:t>14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997DE0" w:rsidP="00997DE0">
            <w:pPr>
              <w:jc w:val="center"/>
              <w:rPr>
                <w:sz w:val="20"/>
                <w:szCs w:val="20"/>
              </w:rPr>
            </w:pPr>
            <w:r>
              <w:rPr>
                <w:sz w:val="20"/>
                <w:szCs w:val="20"/>
              </w:rPr>
              <w:t>15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F5624A" w:rsidRPr="009D1FCB">
              <w:rPr>
                <w:sz w:val="20"/>
                <w:szCs w:val="20"/>
              </w:rPr>
              <w:t>Ф.М. Достоевский. Роман «Преступление и наказание»</w:t>
            </w:r>
          </w:p>
        </w:tc>
        <w:tc>
          <w:tcPr>
            <w:tcW w:w="803" w:type="dxa"/>
          </w:tcPr>
          <w:p w:rsidR="00CB0B04" w:rsidRPr="009D1FCB" w:rsidRDefault="00997DE0" w:rsidP="00997DE0">
            <w:pPr>
              <w:jc w:val="center"/>
              <w:rPr>
                <w:sz w:val="20"/>
                <w:szCs w:val="20"/>
              </w:rPr>
            </w:pPr>
            <w:r>
              <w:rPr>
                <w:sz w:val="20"/>
                <w:szCs w:val="20"/>
              </w:rPr>
              <w:t>16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997DE0" w:rsidP="00997DE0">
            <w:pPr>
              <w:jc w:val="center"/>
              <w:rPr>
                <w:sz w:val="20"/>
                <w:szCs w:val="20"/>
              </w:rPr>
            </w:pPr>
            <w:r>
              <w:rPr>
                <w:sz w:val="20"/>
                <w:szCs w:val="20"/>
              </w:rPr>
              <w:t>18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997DE0" w:rsidP="00997DE0">
            <w:pPr>
              <w:jc w:val="center"/>
              <w:rPr>
                <w:sz w:val="20"/>
                <w:szCs w:val="20"/>
              </w:rPr>
            </w:pPr>
            <w:r>
              <w:rPr>
                <w:sz w:val="20"/>
                <w:szCs w:val="20"/>
              </w:rPr>
              <w:t>19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997DE0" w:rsidP="00997DE0">
            <w:pPr>
              <w:jc w:val="center"/>
              <w:rPr>
                <w:sz w:val="20"/>
                <w:szCs w:val="20"/>
              </w:rPr>
            </w:pPr>
            <w:r>
              <w:rPr>
                <w:sz w:val="20"/>
                <w:szCs w:val="20"/>
              </w:rPr>
              <w:t>21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997DE0" w:rsidP="00997DE0">
            <w:pPr>
              <w:jc w:val="center"/>
              <w:rPr>
                <w:sz w:val="20"/>
                <w:szCs w:val="20"/>
              </w:rPr>
            </w:pPr>
            <w:r>
              <w:rPr>
                <w:sz w:val="20"/>
                <w:szCs w:val="20"/>
              </w:rPr>
              <w:t>22</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997DE0" w:rsidP="00997DE0">
            <w:pPr>
              <w:jc w:val="center"/>
              <w:rPr>
                <w:sz w:val="20"/>
                <w:szCs w:val="20"/>
              </w:rPr>
            </w:pPr>
            <w:r>
              <w:rPr>
                <w:sz w:val="20"/>
                <w:szCs w:val="20"/>
              </w:rPr>
              <w:t>23</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История создания языков программирования. (Профессионально-ориентированное содержание)</w:t>
            </w:r>
            <w:r w:rsidR="0000676B" w:rsidRPr="009D1FCB">
              <w:rPr>
                <w:sz w:val="20"/>
                <w:szCs w:val="20"/>
              </w:rPr>
              <w:t>. Часть 1</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00676B" w:rsidRPr="009D1FCB">
              <w:rPr>
                <w:sz w:val="20"/>
                <w:szCs w:val="20"/>
              </w:rPr>
              <w:t>История создания языков программирования. (Профессионально-ориентированное содержание). Часть 2</w:t>
            </w:r>
          </w:p>
        </w:tc>
        <w:tc>
          <w:tcPr>
            <w:tcW w:w="803" w:type="dxa"/>
          </w:tcPr>
          <w:p w:rsidR="00F5624A" w:rsidRPr="009D1FCB" w:rsidRDefault="00997DE0" w:rsidP="00997DE0">
            <w:pPr>
              <w:jc w:val="center"/>
              <w:rPr>
                <w:sz w:val="20"/>
                <w:szCs w:val="20"/>
              </w:rPr>
            </w:pPr>
            <w:r>
              <w:rPr>
                <w:sz w:val="20"/>
                <w:szCs w:val="20"/>
              </w:rPr>
              <w:t>26</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Практическое занятие № 14.</w:t>
            </w:r>
            <w:r w:rsidR="00093327" w:rsidRPr="009D1FCB">
              <w:rPr>
                <w:sz w:val="20"/>
                <w:szCs w:val="20"/>
              </w:rPr>
              <w:t xml:space="preserve"> </w:t>
            </w:r>
            <w:r w:rsidR="00F30B91" w:rsidRPr="009D1FCB">
              <w:rPr>
                <w:sz w:val="20"/>
                <w:szCs w:val="20"/>
              </w:rPr>
              <w:t>«Идеальный программист. Как ст</w:t>
            </w:r>
            <w:r w:rsidR="0000676B" w:rsidRPr="009D1FCB">
              <w:rPr>
                <w:sz w:val="20"/>
                <w:szCs w:val="20"/>
              </w:rPr>
              <w:t>ать профессионалом</w:t>
            </w:r>
            <w:r w:rsidR="00F30B91" w:rsidRPr="009D1FCB">
              <w:rPr>
                <w:sz w:val="20"/>
                <w:szCs w:val="20"/>
              </w:rPr>
              <w:t>»</w:t>
            </w:r>
            <w:r w:rsidR="00AF5A51" w:rsidRPr="009D1FCB">
              <w:rPr>
                <w:sz w:val="20"/>
                <w:szCs w:val="20"/>
              </w:rPr>
              <w:t>.</w:t>
            </w:r>
            <w:r w:rsidR="00F30B91" w:rsidRPr="009D1FCB">
              <w:rPr>
                <w:sz w:val="20"/>
                <w:szCs w:val="20"/>
              </w:rPr>
              <w:t xml:space="preserve"> (Профессионально-ориентированное содержание)</w:t>
            </w:r>
          </w:p>
        </w:tc>
        <w:tc>
          <w:tcPr>
            <w:tcW w:w="803" w:type="dxa"/>
          </w:tcPr>
          <w:p w:rsidR="00F5624A" w:rsidRPr="009D1FCB" w:rsidRDefault="00997DE0" w:rsidP="00997DE0">
            <w:pPr>
              <w:jc w:val="center"/>
              <w:rPr>
                <w:sz w:val="20"/>
                <w:szCs w:val="20"/>
              </w:rPr>
            </w:pPr>
            <w:r>
              <w:rPr>
                <w:sz w:val="20"/>
                <w:szCs w:val="20"/>
              </w:rPr>
              <w:t>28</w:t>
            </w:r>
          </w:p>
        </w:tc>
      </w:tr>
      <w:tr w:rsidR="00F5624A" w:rsidRPr="009D1FCB" w:rsidTr="00D63FBB">
        <w:tc>
          <w:tcPr>
            <w:tcW w:w="9823" w:type="dxa"/>
          </w:tcPr>
          <w:p w:rsidR="00F5624A" w:rsidRPr="009D1FCB" w:rsidRDefault="00F5624A" w:rsidP="009620F4">
            <w:pPr>
              <w:jc w:val="both"/>
              <w:rPr>
                <w:sz w:val="20"/>
                <w:szCs w:val="20"/>
              </w:rPr>
            </w:pPr>
            <w:r w:rsidRPr="009D1FCB">
              <w:rPr>
                <w:sz w:val="20"/>
                <w:szCs w:val="20"/>
              </w:rPr>
              <w:t>Практическое занятие № 15</w:t>
            </w:r>
            <w:r w:rsidR="00B308D9">
              <w:rPr>
                <w:sz w:val="20"/>
                <w:szCs w:val="20"/>
              </w:rPr>
              <w:t>.</w:t>
            </w:r>
            <w:r w:rsidR="009620F4">
              <w:rPr>
                <w:sz w:val="20"/>
                <w:szCs w:val="20"/>
              </w:rPr>
              <w:t xml:space="preserve"> </w:t>
            </w:r>
            <w:r w:rsidR="009620F4" w:rsidRPr="009620F4">
              <w:rPr>
                <w:sz w:val="20"/>
                <w:szCs w:val="20"/>
              </w:rPr>
              <w:t>Зарубежная проза второй половины XIX века. Изучение творчества О. Уайльда. Роман «Портрет Дориана Грея»</w:t>
            </w:r>
          </w:p>
        </w:tc>
        <w:tc>
          <w:tcPr>
            <w:tcW w:w="803" w:type="dxa"/>
          </w:tcPr>
          <w:p w:rsidR="00F5624A" w:rsidRPr="009D1FCB" w:rsidRDefault="00997DE0" w:rsidP="00997DE0">
            <w:pPr>
              <w:jc w:val="center"/>
              <w:rPr>
                <w:sz w:val="20"/>
                <w:szCs w:val="20"/>
              </w:rPr>
            </w:pPr>
            <w:r>
              <w:rPr>
                <w:sz w:val="20"/>
                <w:szCs w:val="20"/>
              </w:rPr>
              <w:t>31</w:t>
            </w:r>
          </w:p>
        </w:tc>
      </w:tr>
      <w:tr w:rsidR="00F5624A" w:rsidRPr="009D1FCB" w:rsidTr="00D63FBB">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997DE0" w:rsidP="00997DE0">
            <w:pPr>
              <w:jc w:val="center"/>
              <w:rPr>
                <w:sz w:val="20"/>
                <w:szCs w:val="20"/>
              </w:rPr>
            </w:pPr>
            <w:r>
              <w:rPr>
                <w:sz w:val="20"/>
                <w:szCs w:val="20"/>
              </w:rPr>
              <w:t>34</w:t>
            </w:r>
          </w:p>
        </w:tc>
      </w:tr>
      <w:tr w:rsidR="00CB0B04" w:rsidRPr="009D1FCB" w:rsidTr="00D63FBB">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997DE0" w:rsidP="00997DE0">
            <w:pPr>
              <w:jc w:val="center"/>
              <w:rPr>
                <w:sz w:val="20"/>
                <w:szCs w:val="20"/>
              </w:rPr>
            </w:pPr>
            <w:r>
              <w:rPr>
                <w:sz w:val="20"/>
                <w:szCs w:val="20"/>
              </w:rPr>
              <w:t>35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997DE0" w:rsidP="00997DE0">
            <w:pPr>
              <w:jc w:val="center"/>
              <w:rPr>
                <w:sz w:val="20"/>
                <w:szCs w:val="20"/>
              </w:rPr>
            </w:pPr>
            <w:r>
              <w:rPr>
                <w:sz w:val="20"/>
                <w:szCs w:val="20"/>
              </w:rPr>
              <w:t>38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997DE0" w:rsidP="00997DE0">
            <w:pPr>
              <w:jc w:val="center"/>
              <w:rPr>
                <w:sz w:val="20"/>
                <w:szCs w:val="20"/>
              </w:rPr>
            </w:pPr>
            <w:r>
              <w:rPr>
                <w:sz w:val="20"/>
                <w:szCs w:val="20"/>
              </w:rPr>
              <w:t>39</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997DE0" w:rsidP="00997DE0">
            <w:pPr>
              <w:jc w:val="center"/>
              <w:rPr>
                <w:sz w:val="20"/>
                <w:szCs w:val="20"/>
              </w:rPr>
            </w:pPr>
            <w:r>
              <w:rPr>
                <w:sz w:val="20"/>
                <w:szCs w:val="20"/>
              </w:rPr>
              <w:t>40</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997DE0" w:rsidP="00997DE0">
            <w:pPr>
              <w:jc w:val="center"/>
              <w:rPr>
                <w:sz w:val="20"/>
                <w:szCs w:val="20"/>
              </w:rPr>
            </w:pPr>
            <w:r>
              <w:rPr>
                <w:sz w:val="20"/>
                <w:szCs w:val="20"/>
              </w:rPr>
              <w:t>42</w:t>
            </w:r>
          </w:p>
        </w:tc>
      </w:tr>
      <w:tr w:rsidR="00CB0B04" w:rsidRPr="009D1FCB" w:rsidTr="00D63FBB">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997DE0" w:rsidP="00997DE0">
            <w:pPr>
              <w:jc w:val="center"/>
              <w:rPr>
                <w:sz w:val="20"/>
                <w:szCs w:val="20"/>
              </w:rPr>
            </w:pPr>
            <w:r>
              <w:rPr>
                <w:sz w:val="20"/>
                <w:szCs w:val="20"/>
              </w:rPr>
              <w:t>43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997DE0" w:rsidP="00997DE0">
            <w:pPr>
              <w:jc w:val="center"/>
              <w:rPr>
                <w:sz w:val="20"/>
                <w:szCs w:val="20"/>
              </w:rPr>
            </w:pPr>
            <w:r>
              <w:rPr>
                <w:sz w:val="20"/>
                <w:szCs w:val="20"/>
              </w:rPr>
              <w:t>44</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997DE0" w:rsidP="00997DE0">
            <w:pPr>
              <w:jc w:val="center"/>
              <w:rPr>
                <w:sz w:val="20"/>
                <w:szCs w:val="20"/>
              </w:rPr>
            </w:pPr>
            <w:r>
              <w:rPr>
                <w:sz w:val="20"/>
                <w:szCs w:val="20"/>
              </w:rPr>
              <w:t>45</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997DE0" w:rsidP="00997DE0">
            <w:pPr>
              <w:jc w:val="center"/>
              <w:rPr>
                <w:sz w:val="20"/>
                <w:szCs w:val="20"/>
              </w:rPr>
            </w:pPr>
            <w:r>
              <w:rPr>
                <w:sz w:val="20"/>
                <w:szCs w:val="20"/>
              </w:rPr>
              <w:t>46</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997DE0" w:rsidP="00997DE0">
            <w:pPr>
              <w:jc w:val="center"/>
              <w:rPr>
                <w:sz w:val="20"/>
                <w:szCs w:val="20"/>
              </w:rPr>
            </w:pPr>
            <w:r>
              <w:rPr>
                <w:sz w:val="20"/>
                <w:szCs w:val="20"/>
              </w:rPr>
              <w:t>47</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997DE0" w:rsidP="00997DE0">
            <w:pPr>
              <w:jc w:val="center"/>
              <w:rPr>
                <w:sz w:val="20"/>
                <w:szCs w:val="20"/>
              </w:rPr>
            </w:pPr>
            <w:r>
              <w:rPr>
                <w:sz w:val="20"/>
                <w:szCs w:val="20"/>
              </w:rPr>
              <w:t>48</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997DE0" w:rsidP="00997DE0">
            <w:pPr>
              <w:jc w:val="center"/>
              <w:rPr>
                <w:sz w:val="20"/>
                <w:szCs w:val="20"/>
              </w:rPr>
            </w:pPr>
            <w:r>
              <w:rPr>
                <w:sz w:val="20"/>
                <w:szCs w:val="20"/>
              </w:rPr>
              <w:t>49</w:t>
            </w:r>
          </w:p>
        </w:tc>
      </w:tr>
      <w:tr w:rsidR="00E345F2" w:rsidRPr="009D1FCB" w:rsidTr="00D63FBB">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997DE0" w:rsidP="00997DE0">
            <w:pPr>
              <w:jc w:val="center"/>
              <w:rPr>
                <w:sz w:val="20"/>
                <w:szCs w:val="20"/>
              </w:rPr>
            </w:pPr>
            <w:r>
              <w:rPr>
                <w:sz w:val="20"/>
                <w:szCs w:val="20"/>
              </w:rPr>
              <w:t>50</w:t>
            </w:r>
          </w:p>
        </w:tc>
      </w:tr>
      <w:tr w:rsidR="00E345F2" w:rsidRPr="009D1FCB" w:rsidTr="00D63FBB">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997DE0" w:rsidP="00997DE0">
            <w:pPr>
              <w:jc w:val="center"/>
              <w:rPr>
                <w:sz w:val="20"/>
                <w:szCs w:val="20"/>
              </w:rPr>
            </w:pPr>
            <w:r>
              <w:rPr>
                <w:sz w:val="20"/>
                <w:szCs w:val="20"/>
              </w:rPr>
              <w:t>51</w:t>
            </w:r>
          </w:p>
        </w:tc>
      </w:tr>
      <w:tr w:rsidR="00E345F2" w:rsidRPr="009D1FCB" w:rsidTr="00D63FBB">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997DE0" w:rsidP="00997DE0">
            <w:pPr>
              <w:jc w:val="center"/>
              <w:rPr>
                <w:sz w:val="20"/>
                <w:szCs w:val="20"/>
              </w:rPr>
            </w:pPr>
            <w:r>
              <w:rPr>
                <w:sz w:val="20"/>
                <w:szCs w:val="20"/>
              </w:rPr>
              <w:t>55</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997DE0" w:rsidP="00997DE0">
            <w:pPr>
              <w:jc w:val="center"/>
              <w:rPr>
                <w:sz w:val="20"/>
                <w:szCs w:val="20"/>
              </w:rPr>
            </w:pPr>
            <w:r>
              <w:rPr>
                <w:sz w:val="20"/>
                <w:szCs w:val="20"/>
              </w:rPr>
              <w:t>56</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997DE0" w:rsidP="00997DE0">
            <w:pPr>
              <w:jc w:val="center"/>
              <w:rPr>
                <w:sz w:val="20"/>
                <w:szCs w:val="20"/>
              </w:rPr>
            </w:pPr>
            <w:r>
              <w:rPr>
                <w:sz w:val="20"/>
                <w:szCs w:val="20"/>
              </w:rPr>
              <w:t>57</w:t>
            </w:r>
          </w:p>
        </w:tc>
      </w:tr>
      <w:tr w:rsidR="00E345F2" w:rsidRPr="009D1FCB" w:rsidTr="00D63FBB">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997DE0" w:rsidP="00997DE0">
            <w:pPr>
              <w:jc w:val="center"/>
              <w:rPr>
                <w:sz w:val="20"/>
                <w:szCs w:val="20"/>
              </w:rPr>
            </w:pPr>
            <w:r>
              <w:rPr>
                <w:sz w:val="20"/>
                <w:szCs w:val="20"/>
              </w:rPr>
              <w:t>61</w:t>
            </w:r>
          </w:p>
        </w:tc>
      </w:tr>
      <w:tr w:rsidR="00411E9E" w:rsidRPr="009D1FCB" w:rsidTr="00D63FBB">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997DE0" w:rsidP="00997DE0">
            <w:pPr>
              <w:jc w:val="center"/>
              <w:rPr>
                <w:sz w:val="20"/>
                <w:szCs w:val="20"/>
              </w:rPr>
            </w:pPr>
            <w:r>
              <w:rPr>
                <w:sz w:val="20"/>
                <w:szCs w:val="20"/>
              </w:rPr>
              <w:t>66</w:t>
            </w:r>
          </w:p>
        </w:tc>
      </w:tr>
      <w:tr w:rsidR="00E345F2" w:rsidRPr="009D1FCB" w:rsidTr="00D63FBB">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997DE0" w:rsidP="00997DE0">
            <w:pPr>
              <w:jc w:val="center"/>
              <w:rPr>
                <w:sz w:val="20"/>
                <w:szCs w:val="20"/>
              </w:rPr>
            </w:pPr>
            <w:r>
              <w:rPr>
                <w:sz w:val="20"/>
                <w:szCs w:val="20"/>
              </w:rPr>
              <w:t>68</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997DE0" w:rsidP="00997DE0">
            <w:pPr>
              <w:jc w:val="center"/>
              <w:rPr>
                <w:sz w:val="20"/>
                <w:szCs w:val="20"/>
              </w:rPr>
            </w:pPr>
            <w:r>
              <w:rPr>
                <w:sz w:val="20"/>
                <w:szCs w:val="20"/>
              </w:rPr>
              <w:t>71</w:t>
            </w:r>
          </w:p>
        </w:tc>
      </w:tr>
      <w:tr w:rsidR="005A4417" w:rsidRPr="009D1FCB" w:rsidTr="00D63FBB">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997DE0" w:rsidP="00997DE0">
            <w:pPr>
              <w:jc w:val="center"/>
              <w:rPr>
                <w:sz w:val="20"/>
                <w:szCs w:val="20"/>
              </w:rPr>
            </w:pPr>
            <w:r>
              <w:rPr>
                <w:sz w:val="20"/>
                <w:szCs w:val="20"/>
              </w:rPr>
              <w:t>73</w:t>
            </w:r>
          </w:p>
        </w:tc>
      </w:tr>
      <w:tr w:rsidR="00CB0B04" w:rsidRPr="009D1FCB" w:rsidTr="00D63FBB">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997DE0" w:rsidP="00997DE0">
            <w:pPr>
              <w:jc w:val="center"/>
              <w:rPr>
                <w:sz w:val="20"/>
                <w:szCs w:val="20"/>
              </w:rPr>
            </w:pPr>
            <w:r>
              <w:rPr>
                <w:sz w:val="20"/>
                <w:szCs w:val="20"/>
              </w:rPr>
              <w:t>74</w:t>
            </w:r>
            <w:bookmarkStart w:id="0" w:name="_GoBack"/>
            <w:bookmarkEnd w:id="0"/>
          </w:p>
        </w:tc>
      </w:tr>
    </w:tbl>
    <w:p w:rsidR="00F30B91" w:rsidRDefault="00F30B91" w:rsidP="00F30B91"/>
    <w:p w:rsidR="00373316" w:rsidRPr="00373316" w:rsidRDefault="007D5C9D" w:rsidP="00373316">
      <w:pPr>
        <w:pStyle w:val="1"/>
        <w:jc w:val="center"/>
        <w:rPr>
          <w:rFonts w:ascii="Times New Roman" w:hAnsi="Times New Roman"/>
          <w:sz w:val="22"/>
        </w:rPr>
      </w:pPr>
      <w:r w:rsidRPr="00AE4F06">
        <w:rPr>
          <w:rFonts w:ascii="Times New Roman" w:hAnsi="Times New Roman"/>
          <w:sz w:val="22"/>
        </w:rPr>
        <w:lastRenderedPageBreak/>
        <w:t>Практическое занятие № 1.</w:t>
      </w:r>
    </w:p>
    <w:p w:rsidR="00373316" w:rsidRPr="00373316" w:rsidRDefault="00373316" w:rsidP="00373316">
      <w:pPr>
        <w:jc w:val="center"/>
        <w:rPr>
          <w:b/>
        </w:rPr>
      </w:pPr>
      <w:r w:rsidRPr="00373316">
        <w:rPr>
          <w:b/>
        </w:rPr>
        <w:t>Вводное занятие «Общая характеристика литературы. Связь с другими видами искусства»</w:t>
      </w:r>
    </w:p>
    <w:p w:rsidR="00373316" w:rsidRDefault="00373316" w:rsidP="00373316"/>
    <w:p w:rsidR="00373316" w:rsidRPr="00373316" w:rsidRDefault="00373316" w:rsidP="00373316">
      <w:pPr>
        <w:jc w:val="center"/>
        <w:rPr>
          <w:b/>
        </w:rPr>
      </w:pPr>
      <w:r w:rsidRPr="00373316">
        <w:rPr>
          <w:b/>
        </w:rPr>
        <w:t>Теоретическая часть</w:t>
      </w:r>
    </w:p>
    <w:p w:rsidR="00373316" w:rsidRDefault="00373316" w:rsidP="00373316">
      <w:r>
        <w:t xml:space="preserve">Vita brévis, ars lónga </w:t>
      </w:r>
    </w:p>
    <w:p w:rsidR="00373316" w:rsidRDefault="00373316" w:rsidP="00373316">
      <w:r>
        <w:t>«Жизнь коротка, искусство вечно»</w:t>
      </w:r>
    </w:p>
    <w:p w:rsidR="00373316" w:rsidRDefault="00373316" w:rsidP="00373316">
      <w: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373316" w:rsidRDefault="00373316" w:rsidP="00373316">
      <w:r>
        <w:t xml:space="preserve">Искусство – вид духовного освоения действительности способность творчески преобразовывать окружающий мир и самого себя. </w:t>
      </w:r>
    </w:p>
    <w:p w:rsidR="00373316" w:rsidRDefault="00373316" w:rsidP="00373316">
      <w: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373316" w:rsidRDefault="00373316" w:rsidP="00373316">
      <w:r>
        <w:t>Виды искусства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373316" w:rsidRDefault="00373316" w:rsidP="00373316"/>
    <w:p w:rsidR="00373316" w:rsidRDefault="00373316" w:rsidP="00373316">
      <w:r>
        <w:t>Чаще всего выделяют три группы.</w:t>
      </w:r>
    </w:p>
    <w:p w:rsidR="00373316" w:rsidRDefault="00373316" w:rsidP="00373316">
      <w:r>
        <w:t>В первую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373316" w:rsidRDefault="00373316" w:rsidP="00373316">
      <w:r>
        <w:t>Ко второй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373316" w:rsidRDefault="00373316" w:rsidP="00373316">
      <w:r>
        <w:t>Третью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373316" w:rsidRDefault="00373316" w:rsidP="00373316"/>
    <w:p w:rsidR="00373316" w:rsidRDefault="00373316" w:rsidP="00373316">
      <w:r>
        <w:t>I. АРХИТЕКТУРА</w:t>
      </w:r>
    </w:p>
    <w:p w:rsidR="00373316" w:rsidRDefault="00373316" w:rsidP="00373316">
      <w: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 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373316" w:rsidRDefault="00373316" w:rsidP="00373316">
      <w:r>
        <w:t>II. ИЗОБРАЗИТЕЛЬНОЕ ИСКУССТВО</w:t>
      </w:r>
    </w:p>
    <w:p w:rsidR="00373316" w:rsidRDefault="00373316" w:rsidP="00373316">
      <w: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373316" w:rsidRDefault="00373316" w:rsidP="00373316">
      <w:r>
        <w:t>ГРАФИКА</w:t>
      </w:r>
    </w:p>
    <w:p w:rsidR="00373316" w:rsidRDefault="00373316" w:rsidP="00373316">
      <w: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373316" w:rsidRDefault="00373316" w:rsidP="00373316">
      <w: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373316" w:rsidRDefault="00373316" w:rsidP="00373316">
      <w: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373316" w:rsidRDefault="00373316" w:rsidP="00373316"/>
    <w:p w:rsidR="00373316" w:rsidRDefault="00373316" w:rsidP="00373316">
      <w:r>
        <w:t>ЖИВОПИСЬ</w:t>
      </w:r>
    </w:p>
    <w:p w:rsidR="00373316" w:rsidRDefault="00373316" w:rsidP="00373316">
      <w: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373316" w:rsidRDefault="00373316" w:rsidP="00373316">
      <w:r>
        <w:t>Живопись подразделяется на:</w:t>
      </w:r>
    </w:p>
    <w:p w:rsidR="00373316" w:rsidRDefault="00373316" w:rsidP="00373316">
      <w:r>
        <w:t>— монументальную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373316" w:rsidRDefault="00373316" w:rsidP="00373316">
      <w:r>
        <w:t>— станковую (от слова «станок») — полотно которое создается на мольберте.</w:t>
      </w:r>
    </w:p>
    <w:p w:rsidR="00373316" w:rsidRDefault="00373316" w:rsidP="00373316">
      <w: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373316" w:rsidRDefault="00373316" w:rsidP="00373316">
      <w:r>
        <w:t>Портрет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373316" w:rsidRDefault="00373316" w:rsidP="00373316">
      <w:r>
        <w:t>Пейзаж — воспроизводит окружающий мир во всем многообразии его форм. Изображение морского пейзажа определяется термином маринизм.</w:t>
      </w:r>
    </w:p>
    <w:p w:rsidR="00373316" w:rsidRDefault="00373316" w:rsidP="00373316">
      <w:r>
        <w:t>Натюрморт — изображение предметов быта, орудий труда, цветов, фруктов. Помогает понять мировоззрение и уклад определенной эпохи.</w:t>
      </w:r>
    </w:p>
    <w:p w:rsidR="00373316" w:rsidRDefault="00373316" w:rsidP="00373316">
      <w:r>
        <w:t>Исторический жанр — рассказывает об исторически важных моментах жизни общества.</w:t>
      </w:r>
    </w:p>
    <w:p w:rsidR="00373316" w:rsidRDefault="00373316" w:rsidP="00373316">
      <w:r>
        <w:t>Мифологический жанр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373316" w:rsidRDefault="00373316" w:rsidP="00373316">
      <w:r>
        <w:t>Бытовой жанр —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373316" w:rsidRDefault="00373316" w:rsidP="00373316">
      <w:r>
        <w:t>Иконопись (в переводе с греческого «молитвенный образ») — основная цель направить человека на путь преображения.</w:t>
      </w:r>
    </w:p>
    <w:p w:rsidR="00373316" w:rsidRDefault="00373316" w:rsidP="00373316">
      <w:r>
        <w:t>Анимализм — изображение животного, как главного героя художественного произведения.</w:t>
      </w:r>
    </w:p>
    <w:p w:rsidR="00373316" w:rsidRDefault="00373316" w:rsidP="00373316"/>
    <w:p w:rsidR="00373316" w:rsidRDefault="00373316" w:rsidP="00373316">
      <w:r>
        <w:t>III. СКУЛЬПТУРА</w:t>
      </w:r>
    </w:p>
    <w:p w:rsidR="00373316" w:rsidRDefault="00373316" w:rsidP="00373316">
      <w:r>
        <w:t>Скульптура — пространственно — изобразительное искусство, осваивающее мир в пластических образах.</w:t>
      </w:r>
    </w:p>
    <w:p w:rsidR="00373316" w:rsidRDefault="00373316" w:rsidP="00373316">
      <w: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373316" w:rsidRDefault="00373316" w:rsidP="00373316">
      <w:r>
        <w:t xml:space="preserve">Существует две основные разновидности скульптуры: </w:t>
      </w:r>
    </w:p>
    <w:p w:rsidR="00373316" w:rsidRDefault="00373316" w:rsidP="00373316">
      <w:r>
        <w:t>объемная трехмерная (круговая) и рельеф:</w:t>
      </w:r>
    </w:p>
    <w:p w:rsidR="00373316" w:rsidRDefault="00373316" w:rsidP="00373316">
      <w:r>
        <w:t>горельеф — высокий рельеф,</w:t>
      </w:r>
    </w:p>
    <w:p w:rsidR="00373316" w:rsidRDefault="00373316" w:rsidP="00373316">
      <w:r>
        <w:lastRenderedPageBreak/>
        <w:t>барельеф — низкий рельеф,</w:t>
      </w:r>
    </w:p>
    <w:p w:rsidR="00373316" w:rsidRDefault="00373316" w:rsidP="00373316">
      <w:r>
        <w:t>контррельеф — врезной рельеф.</w:t>
      </w:r>
    </w:p>
    <w:p w:rsidR="00373316" w:rsidRDefault="00373316" w:rsidP="00373316">
      <w:r>
        <w:t>По определению скульптура бывает монументальная, декоративная, станковая.</w:t>
      </w:r>
    </w:p>
    <w:p w:rsidR="00373316" w:rsidRDefault="00373316" w:rsidP="00373316">
      <w:r>
        <w:t>Монументальная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373316" w:rsidRDefault="00373316" w:rsidP="00373316">
      <w:r>
        <w:t>Станковая — рассчитана на осмотр с близко расстояния и предназначена для украшения внутренних помещений.</w:t>
      </w:r>
    </w:p>
    <w:p w:rsidR="00373316" w:rsidRDefault="00373316" w:rsidP="00373316">
      <w:r>
        <w:t>Декоративная — используется для украшения быта (предметы мелкой пластики).</w:t>
      </w:r>
    </w:p>
    <w:p w:rsidR="00373316" w:rsidRDefault="00373316" w:rsidP="00373316"/>
    <w:p w:rsidR="00373316" w:rsidRDefault="00373316" w:rsidP="00373316">
      <w:r>
        <w:t>IV. ДЕКОРАТИВНО-ПРИКЛАДНОЕ ИСКУССТВО.</w:t>
      </w:r>
    </w:p>
    <w:p w:rsidR="00373316" w:rsidRDefault="00373316" w:rsidP="00373316">
      <w: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373316" w:rsidRDefault="00373316" w:rsidP="00373316">
      <w: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373316" w:rsidRDefault="00373316" w:rsidP="00373316">
      <w: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373316" w:rsidRDefault="00373316" w:rsidP="00373316">
      <w: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373316" w:rsidRDefault="00373316" w:rsidP="00373316">
      <w:r>
        <w:t>V. ЛИТЕРАТУРА</w:t>
      </w:r>
    </w:p>
    <w:p w:rsidR="00373316" w:rsidRDefault="00373316" w:rsidP="00373316">
      <w:r>
        <w:t xml:space="preserve">Литература – это совокупность письменных и печатных произведений того или другого народа, эпохи или всего человечества в целом. 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373316" w:rsidRDefault="00373316" w:rsidP="00373316">
      <w:r>
        <w:t xml:space="preserve">Предметом искусства, а значит, и литературы, является человек, его внутренняя и внешняя жизнь и все, что так или иначе связано с ним. </w:t>
      </w:r>
    </w:p>
    <w:p w:rsidR="00373316" w:rsidRDefault="00373316" w:rsidP="00373316">
      <w:r>
        <w:t xml:space="preserve">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 </w:t>
      </w:r>
    </w:p>
    <w:p w:rsidR="00373316" w:rsidRDefault="00373316" w:rsidP="00373316">
      <w: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373316" w:rsidRDefault="00373316" w:rsidP="00373316">
      <w: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 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373316" w:rsidRDefault="00373316" w:rsidP="00373316">
      <w:r>
        <w:lastRenderedPageBreak/>
        <w:t>Основные этапы развития литературы:</w:t>
      </w:r>
    </w:p>
    <w:p w:rsidR="00373316" w:rsidRDefault="00373316" w:rsidP="00373316">
      <w:r>
        <w:t>1. Литература античности.</w:t>
      </w:r>
    </w:p>
    <w:p w:rsidR="00373316" w:rsidRDefault="00373316" w:rsidP="00373316">
      <w:r>
        <w:t>2. Средневековая литература.</w:t>
      </w:r>
    </w:p>
    <w:p w:rsidR="00373316" w:rsidRDefault="00373316" w:rsidP="00373316">
      <w:r>
        <w:t>3. Эпоха Возрождения.</w:t>
      </w:r>
    </w:p>
    <w:p w:rsidR="00373316" w:rsidRDefault="00373316" w:rsidP="00373316">
      <w:r>
        <w:t>4. Литература 17 века.</w:t>
      </w:r>
    </w:p>
    <w:p w:rsidR="00373316" w:rsidRDefault="00373316" w:rsidP="00373316">
      <w:r>
        <w:t>5. Эпоха Просвещения.</w:t>
      </w:r>
    </w:p>
    <w:p w:rsidR="00373316" w:rsidRDefault="00373316" w:rsidP="00373316">
      <w:r>
        <w:t>6. Романтизм.</w:t>
      </w:r>
    </w:p>
    <w:p w:rsidR="00373316" w:rsidRDefault="00373316" w:rsidP="00373316">
      <w:r>
        <w:t>7. Реализм.</w:t>
      </w:r>
    </w:p>
    <w:p w:rsidR="00373316" w:rsidRDefault="00373316" w:rsidP="00373316">
      <w:r>
        <w:t>8. Литература рубежа веков 19-20 века</w:t>
      </w:r>
    </w:p>
    <w:p w:rsidR="00373316" w:rsidRDefault="00373316" w:rsidP="00373316">
      <w:r>
        <w:t>9. Модернизм.</w:t>
      </w:r>
    </w:p>
    <w:p w:rsidR="00373316" w:rsidRDefault="00373316" w:rsidP="00373316">
      <w:r>
        <w:t>10. Постмодернизм.</w:t>
      </w:r>
    </w:p>
    <w:p w:rsidR="00373316" w:rsidRPr="00373316" w:rsidRDefault="00373316" w:rsidP="00373316"/>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w:t>
            </w:r>
            <w:r w:rsidR="000D66AF">
              <w:rPr>
                <w:color w:val="000000" w:themeColor="text1"/>
                <w:sz w:val="22"/>
                <w:szCs w:val="22"/>
              </w:rPr>
              <w:t xml:space="preserve"> объективно, во взаимодействии </w:t>
            </w:r>
            <w:r w:rsidRPr="00630E08">
              <w:rPr>
                <w:color w:val="000000" w:themeColor="text1"/>
                <w:sz w:val="22"/>
                <w:szCs w:val="22"/>
              </w:rPr>
              <w:t>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E41860" w:rsidRDefault="00E41860" w:rsidP="00CC40B5">
      <w:pPr>
        <w:pStyle w:val="aa"/>
        <w:widowControl w:val="0"/>
        <w:spacing w:after="0" w:line="276" w:lineRule="auto"/>
        <w:ind w:left="0"/>
        <w:rPr>
          <w:b/>
          <w:sz w:val="22"/>
          <w:szCs w:val="22"/>
        </w:rPr>
      </w:pPr>
    </w:p>
    <w:p w:rsidR="0061294A" w:rsidRDefault="0061294A" w:rsidP="00362723">
      <w:pPr>
        <w:pStyle w:val="aa"/>
        <w:widowControl w:val="0"/>
        <w:spacing w:after="0" w:line="276" w:lineRule="auto"/>
        <w:ind w:left="0"/>
        <w:rPr>
          <w:color w:val="000000"/>
          <w:sz w:val="22"/>
          <w:szCs w:val="22"/>
        </w:rPr>
      </w:pPr>
      <w:r w:rsidRPr="0061294A">
        <w:rPr>
          <w:color w:val="000000"/>
          <w:sz w:val="22"/>
          <w:szCs w:val="22"/>
        </w:rPr>
        <w:t>В первые годы нового, XIX столетия литература в России начала овладевать европейским культурным наследием. Постепенно она стала обращать внимание и на национальные истоки — русский фольклор и на родные предания. В эпоху Просвещения в России господствовали два литературных направления</w:t>
      </w:r>
      <w:r w:rsidR="007E51B1">
        <w:rPr>
          <w:color w:val="000000"/>
          <w:sz w:val="22"/>
          <w:szCs w:val="22"/>
        </w:rPr>
        <w:t xml:space="preserve">: классицизм и сентиментализм. </w:t>
      </w:r>
      <w:r w:rsidRPr="0061294A">
        <w:rPr>
          <w:color w:val="000000"/>
          <w:sz w:val="22"/>
          <w:szCs w:val="22"/>
        </w:rPr>
        <w:t>В дальнейшем русская литература в очень короткие сроки миновала стадии, которые европейская изящная словесность прошла за более длительное время.</w:t>
      </w:r>
      <w:r w:rsidR="00362723">
        <w:rPr>
          <w:color w:val="000000"/>
          <w:sz w:val="22"/>
          <w:szCs w:val="22"/>
        </w:rPr>
        <w:t xml:space="preserve"> </w:t>
      </w:r>
      <w:r w:rsidR="00362723" w:rsidRPr="00362723">
        <w:rPr>
          <w:color w:val="000000"/>
          <w:sz w:val="22"/>
          <w:szCs w:val="22"/>
        </w:rPr>
        <w:t xml:space="preserve">С середины </w:t>
      </w:r>
      <w:r w:rsidR="00362723" w:rsidRPr="0061294A">
        <w:rPr>
          <w:color w:val="000000"/>
          <w:sz w:val="22"/>
          <w:szCs w:val="22"/>
        </w:rPr>
        <w:t>XIX</w:t>
      </w:r>
      <w:r w:rsidR="00362723">
        <w:rPr>
          <w:color w:val="000000"/>
          <w:sz w:val="22"/>
          <w:szCs w:val="22"/>
        </w:rPr>
        <w:t xml:space="preserve"> века </w:t>
      </w:r>
      <w:r w:rsidR="00362723" w:rsidRPr="00362723">
        <w:rPr>
          <w:color w:val="000000"/>
          <w:sz w:val="22"/>
          <w:szCs w:val="22"/>
        </w:rPr>
        <w:t>происходит становление рус</w:t>
      </w:r>
      <w:r w:rsidR="00362723">
        <w:rPr>
          <w:color w:val="000000"/>
          <w:sz w:val="22"/>
          <w:szCs w:val="22"/>
        </w:rPr>
        <w:t>ской реалистической литературы.</w:t>
      </w:r>
    </w:p>
    <w:p w:rsidR="003D4E3B" w:rsidRPr="00362723" w:rsidRDefault="003D4E3B" w:rsidP="00362723">
      <w:pPr>
        <w:pStyle w:val="aa"/>
        <w:widowControl w:val="0"/>
        <w:spacing w:after="0" w:line="276" w:lineRule="auto"/>
        <w:ind w:left="0"/>
        <w:rPr>
          <w:color w:val="000000"/>
          <w:sz w:val="22"/>
          <w:szCs w:val="22"/>
        </w:rPr>
      </w:pPr>
    </w:p>
    <w:p w:rsidR="005D4119" w:rsidRDefault="004C6CFD" w:rsidP="00806881">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первой половины </w:t>
      </w:r>
      <w:r w:rsidRPr="00EB0F49">
        <w:rPr>
          <w:sz w:val="22"/>
          <w:szCs w:val="22"/>
        </w:rPr>
        <w:t>XIX</w:t>
      </w:r>
      <w:r>
        <w:rPr>
          <w:sz w:val="22"/>
          <w:szCs w:val="22"/>
        </w:rPr>
        <w:t xml:space="preserve"> века</w:t>
      </w:r>
      <w:r w:rsidR="00AA5F99">
        <w:rPr>
          <w:sz w:val="22"/>
          <w:szCs w:val="22"/>
        </w:rPr>
        <w:t xml:space="preserve">: </w:t>
      </w:r>
      <w:r w:rsidR="00FE6BE2">
        <w:rPr>
          <w:sz w:val="22"/>
          <w:szCs w:val="22"/>
        </w:rPr>
        <w:t>сентиментализм и романтизм</w:t>
      </w:r>
    </w:p>
    <w:p w:rsidR="000C0D28" w:rsidRDefault="000C0D28" w:rsidP="00806881">
      <w:pPr>
        <w:pStyle w:val="aa"/>
        <w:widowControl w:val="0"/>
        <w:spacing w:after="0" w:line="276" w:lineRule="auto"/>
        <w:ind w:left="0"/>
        <w:jc w:val="center"/>
        <w:rPr>
          <w:sz w:val="22"/>
          <w:szCs w:val="22"/>
        </w:rPr>
      </w:pPr>
    </w:p>
    <w:p w:rsidR="005D4119" w:rsidRDefault="00806881" w:rsidP="00806881">
      <w:pPr>
        <w:pStyle w:val="aa"/>
        <w:widowControl w:val="0"/>
        <w:spacing w:after="0" w:line="276" w:lineRule="auto"/>
        <w:ind w:left="0"/>
        <w:rPr>
          <w:sz w:val="22"/>
          <w:szCs w:val="22"/>
        </w:rPr>
      </w:pPr>
      <w:r w:rsidRPr="00806881">
        <w:rPr>
          <w:sz w:val="22"/>
          <w:szCs w:val="22"/>
        </w:rPr>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w:t>
      </w:r>
      <w:r>
        <w:rPr>
          <w:sz w:val="22"/>
          <w:szCs w:val="22"/>
        </w:rPr>
        <w:t>821</w:t>
      </w:r>
      <w:r w:rsidRPr="00806881">
        <w:rPr>
          <w:sz w:val="22"/>
          <w:szCs w:val="22"/>
        </w:rPr>
        <w:t xml:space="preserve">. — </w:t>
      </w:r>
      <w:r>
        <w:rPr>
          <w:sz w:val="22"/>
          <w:szCs w:val="22"/>
        </w:rPr>
        <w:t xml:space="preserve">С. </w:t>
      </w:r>
      <w:r w:rsidR="00E55FD4">
        <w:rPr>
          <w:sz w:val="22"/>
          <w:szCs w:val="22"/>
        </w:rPr>
        <w:t>10-45</w:t>
      </w:r>
      <w:r>
        <w:rPr>
          <w:sz w:val="22"/>
          <w:szCs w:val="22"/>
        </w:rPr>
        <w:t xml:space="preserve">. </w:t>
      </w:r>
    </w:p>
    <w:p w:rsidR="004C6CFD" w:rsidRDefault="004C6CFD" w:rsidP="006B0188">
      <w:pPr>
        <w:pStyle w:val="aa"/>
        <w:widowControl w:val="0"/>
        <w:spacing w:after="0" w:line="276" w:lineRule="auto"/>
        <w:ind w:left="0"/>
        <w:rPr>
          <w:color w:val="000000"/>
          <w:sz w:val="22"/>
          <w:szCs w:val="22"/>
        </w:rPr>
      </w:pPr>
    </w:p>
    <w:p w:rsidR="004C6CFD" w:rsidRPr="006B0188" w:rsidRDefault="00AA5F99" w:rsidP="006B0188">
      <w:pPr>
        <w:pStyle w:val="aa"/>
        <w:widowControl w:val="0"/>
        <w:spacing w:after="0" w:line="276" w:lineRule="auto"/>
        <w:ind w:left="0"/>
        <w:jc w:val="center"/>
        <w:rPr>
          <w:sz w:val="22"/>
          <w:szCs w:val="22"/>
        </w:rPr>
      </w:pPr>
      <w:r>
        <w:rPr>
          <w:color w:val="000000"/>
          <w:sz w:val="22"/>
          <w:szCs w:val="22"/>
        </w:rPr>
        <w:t>Русская литература</w:t>
      </w:r>
      <w:r>
        <w:rPr>
          <w:sz w:val="22"/>
          <w:szCs w:val="22"/>
        </w:rPr>
        <w:t xml:space="preserve"> второй половины </w:t>
      </w:r>
      <w:r w:rsidRPr="00EB0F49">
        <w:rPr>
          <w:sz w:val="22"/>
          <w:szCs w:val="22"/>
        </w:rPr>
        <w:t>XIX</w:t>
      </w:r>
      <w:r>
        <w:rPr>
          <w:sz w:val="22"/>
          <w:szCs w:val="22"/>
        </w:rPr>
        <w:t xml:space="preserve"> века: </w:t>
      </w:r>
      <w:r w:rsidR="002F764B">
        <w:rPr>
          <w:sz w:val="22"/>
          <w:szCs w:val="22"/>
        </w:rPr>
        <w:t>реализм</w:t>
      </w:r>
    </w:p>
    <w:p w:rsidR="004C6CFD" w:rsidRDefault="004C6CFD" w:rsidP="00CC40B5">
      <w:pPr>
        <w:pStyle w:val="aa"/>
        <w:widowControl w:val="0"/>
        <w:spacing w:after="0" w:line="276" w:lineRule="auto"/>
        <w:ind w:left="0"/>
        <w:jc w:val="center"/>
        <w:rPr>
          <w:color w:val="000000"/>
          <w:sz w:val="22"/>
          <w:szCs w:val="22"/>
        </w:rPr>
      </w:pPr>
    </w:p>
    <w:p w:rsidR="006B0188" w:rsidRDefault="00C0643A" w:rsidP="006B0188">
      <w:pPr>
        <w:pStyle w:val="aa"/>
        <w:widowControl w:val="0"/>
        <w:spacing w:after="0" w:line="276" w:lineRule="auto"/>
        <w:ind w:left="0"/>
        <w:rPr>
          <w:sz w:val="22"/>
          <w:szCs w:val="22"/>
        </w:rPr>
      </w:pPr>
      <w:r w:rsidRPr="00C0643A">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rsidR="007651CB">
        <w:rPr>
          <w:sz w:val="22"/>
          <w:szCs w:val="22"/>
        </w:rPr>
        <w:t>752</w:t>
      </w:r>
      <w:r w:rsidRPr="00C0643A">
        <w:rPr>
          <w:sz w:val="22"/>
          <w:szCs w:val="22"/>
        </w:rPr>
        <w:t>. —</w:t>
      </w:r>
      <w:r w:rsidR="006B0188">
        <w:rPr>
          <w:sz w:val="22"/>
          <w:szCs w:val="22"/>
        </w:rPr>
        <w:t xml:space="preserve">С. </w:t>
      </w:r>
      <w:r>
        <w:rPr>
          <w:sz w:val="22"/>
          <w:szCs w:val="22"/>
        </w:rPr>
        <w:t>48-51</w:t>
      </w:r>
      <w:r w:rsidR="006B0188">
        <w:rPr>
          <w:sz w:val="22"/>
          <w:szCs w:val="22"/>
        </w:rPr>
        <w:t xml:space="preserve">. </w:t>
      </w:r>
    </w:p>
    <w:p w:rsidR="006B0188" w:rsidRDefault="006B0188" w:rsidP="003D4E3B">
      <w:pPr>
        <w:pStyle w:val="aa"/>
        <w:widowControl w:val="0"/>
        <w:spacing w:after="0" w:line="276" w:lineRule="auto"/>
        <w:ind w:left="0"/>
        <w:rPr>
          <w:color w:val="000000"/>
          <w:sz w:val="22"/>
          <w:szCs w:val="22"/>
        </w:rPr>
      </w:pPr>
    </w:p>
    <w:p w:rsidR="0062616F" w:rsidRPr="00EA0195" w:rsidRDefault="00EA0195" w:rsidP="00EA0195">
      <w:pPr>
        <w:pStyle w:val="aa"/>
        <w:widowControl w:val="0"/>
        <w:spacing w:after="0" w:line="276" w:lineRule="auto"/>
        <w:ind w:left="0"/>
        <w:jc w:val="center"/>
        <w:rPr>
          <w:color w:val="000000"/>
          <w:sz w:val="22"/>
          <w:szCs w:val="22"/>
        </w:rPr>
      </w:pPr>
      <w:r>
        <w:rPr>
          <w:color w:val="000000"/>
          <w:sz w:val="22"/>
          <w:szCs w:val="22"/>
        </w:rPr>
        <w:t>Дополнительная литература</w:t>
      </w:r>
    </w:p>
    <w:p w:rsidR="0062616F" w:rsidRPr="00B66B0A" w:rsidRDefault="00B66B0A" w:rsidP="00B66B0A">
      <w:pPr>
        <w:pStyle w:val="aa"/>
        <w:widowControl w:val="0"/>
        <w:spacing w:after="0" w:line="276" w:lineRule="auto"/>
        <w:ind w:left="0"/>
        <w:rPr>
          <w:sz w:val="22"/>
          <w:szCs w:val="22"/>
        </w:rPr>
      </w:pPr>
      <w:r w:rsidRPr="00B66B0A">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B66B0A">
        <w:rPr>
          <w:sz w:val="22"/>
          <w:szCs w:val="22"/>
        </w:rPr>
        <w:lastRenderedPageBreak/>
        <w:t>112125-4. — Текст : электронный // Лань : электронно-библиотечная система. — URL: https://e.lanbook.com/book/408</w:t>
      </w:r>
      <w:r>
        <w:rPr>
          <w:sz w:val="22"/>
          <w:szCs w:val="22"/>
        </w:rPr>
        <w:t>761</w:t>
      </w:r>
      <w:r w:rsidRPr="00B66B0A">
        <w:rPr>
          <w:sz w:val="22"/>
          <w:szCs w:val="22"/>
        </w:rPr>
        <w:t xml:space="preserve">. — </w:t>
      </w:r>
      <w:r>
        <w:rPr>
          <w:sz w:val="22"/>
          <w:szCs w:val="22"/>
        </w:rPr>
        <w:t>С.7-</w:t>
      </w:r>
      <w:r w:rsidR="000D2CA8">
        <w:rPr>
          <w:sz w:val="22"/>
          <w:szCs w:val="22"/>
        </w:rPr>
        <w:t>14.</w:t>
      </w:r>
    </w:p>
    <w:p w:rsidR="00E41860" w:rsidRDefault="00E41860" w:rsidP="00B253C8">
      <w:pPr>
        <w:pStyle w:val="aa"/>
        <w:widowControl w:val="0"/>
        <w:spacing w:after="0" w:line="276" w:lineRule="auto"/>
        <w:ind w:left="0"/>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Pr="00B253C8" w:rsidRDefault="007D5C9D" w:rsidP="00B253C8">
      <w:pPr>
        <w:pStyle w:val="ae"/>
        <w:numPr>
          <w:ilvl w:val="0"/>
          <w:numId w:val="8"/>
        </w:numPr>
        <w:spacing w:line="276" w:lineRule="auto"/>
        <w:rPr>
          <w:sz w:val="22"/>
          <w:szCs w:val="22"/>
        </w:rPr>
      </w:pPr>
      <w:r w:rsidRPr="00B253C8">
        <w:rPr>
          <w:sz w:val="22"/>
          <w:szCs w:val="22"/>
        </w:rPr>
        <w:t>Что такое литература</w:t>
      </w:r>
      <w:r w:rsidR="009D2C24" w:rsidRPr="00B253C8">
        <w:rPr>
          <w:sz w:val="22"/>
          <w:szCs w:val="22"/>
        </w:rPr>
        <w:t>.</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r w:rsidR="00B253C8">
        <w:rPr>
          <w:sz w:val="22"/>
          <w:szCs w:val="22"/>
        </w:rPr>
        <w:t>.</w:t>
      </w:r>
    </w:p>
    <w:p w:rsidR="007D5C9D" w:rsidRDefault="007D5C9D" w:rsidP="0000676B">
      <w:pPr>
        <w:pStyle w:val="ae"/>
        <w:numPr>
          <w:ilvl w:val="0"/>
          <w:numId w:val="8"/>
        </w:numPr>
        <w:spacing w:line="276" w:lineRule="auto"/>
        <w:rPr>
          <w:sz w:val="22"/>
          <w:szCs w:val="22"/>
        </w:rPr>
      </w:pPr>
      <w:r w:rsidRPr="00664A53">
        <w:rPr>
          <w:sz w:val="22"/>
          <w:szCs w:val="22"/>
        </w:rPr>
        <w:t>Дайте определение:</w:t>
      </w:r>
      <w:r w:rsidR="00B253C8">
        <w:rPr>
          <w:sz w:val="22"/>
          <w:szCs w:val="22"/>
        </w:rPr>
        <w:t xml:space="preserve"> сюжет, идея, конфликт. </w:t>
      </w:r>
    </w:p>
    <w:p w:rsidR="00B253C8" w:rsidRDefault="00A51A90" w:rsidP="007D5C9D">
      <w:pPr>
        <w:pStyle w:val="ae"/>
        <w:numPr>
          <w:ilvl w:val="0"/>
          <w:numId w:val="8"/>
        </w:numPr>
        <w:spacing w:line="276" w:lineRule="auto"/>
        <w:rPr>
          <w:sz w:val="22"/>
          <w:szCs w:val="22"/>
        </w:rPr>
      </w:pPr>
      <w:r>
        <w:rPr>
          <w:sz w:val="22"/>
          <w:szCs w:val="22"/>
        </w:rPr>
        <w:t xml:space="preserve">Назовите характерные черты сентиментализма. </w:t>
      </w:r>
      <w:r w:rsidRPr="00A51A90">
        <w:rPr>
          <w:sz w:val="22"/>
          <w:szCs w:val="22"/>
        </w:rPr>
        <w:t>Что воспитывают сентиментальные произведения?</w:t>
      </w:r>
    </w:p>
    <w:p w:rsidR="00950BD7" w:rsidRDefault="00950BD7" w:rsidP="007D5C9D">
      <w:pPr>
        <w:pStyle w:val="ae"/>
        <w:numPr>
          <w:ilvl w:val="0"/>
          <w:numId w:val="8"/>
        </w:numPr>
        <w:spacing w:line="276" w:lineRule="auto"/>
        <w:rPr>
          <w:sz w:val="22"/>
          <w:szCs w:val="22"/>
        </w:rPr>
      </w:pPr>
      <w:r w:rsidRPr="00950BD7">
        <w:rPr>
          <w:sz w:val="22"/>
          <w:szCs w:val="22"/>
        </w:rPr>
        <w:t>Что представляет собой романтизм как художественный метод? Каковы его основные принципы?</w:t>
      </w:r>
    </w:p>
    <w:p w:rsidR="0015492C" w:rsidRDefault="00950BD7" w:rsidP="0015492C">
      <w:pPr>
        <w:pStyle w:val="ae"/>
        <w:numPr>
          <w:ilvl w:val="0"/>
          <w:numId w:val="8"/>
        </w:numPr>
        <w:spacing w:line="276" w:lineRule="auto"/>
        <w:rPr>
          <w:sz w:val="22"/>
          <w:szCs w:val="22"/>
        </w:rPr>
      </w:pPr>
      <w:r w:rsidRPr="00950BD7">
        <w:rPr>
          <w:sz w:val="22"/>
          <w:szCs w:val="22"/>
        </w:rPr>
        <w:t>Какие литературные общества появились в начале XIX века? Кто в них входил?</w:t>
      </w:r>
    </w:p>
    <w:p w:rsidR="0015492C" w:rsidRDefault="005B4587" w:rsidP="0015492C">
      <w:pPr>
        <w:pStyle w:val="ae"/>
        <w:numPr>
          <w:ilvl w:val="0"/>
          <w:numId w:val="8"/>
        </w:numPr>
        <w:spacing w:line="276" w:lineRule="auto"/>
        <w:rPr>
          <w:sz w:val="22"/>
          <w:szCs w:val="22"/>
        </w:rPr>
      </w:pPr>
      <w:r w:rsidRPr="0015492C">
        <w:rPr>
          <w:sz w:val="22"/>
          <w:szCs w:val="22"/>
        </w:rPr>
        <w:t xml:space="preserve">Как развивался русский реализм в XIX веке? Чьи произведения подготовили почву для формирования и становления русского реализма? </w:t>
      </w:r>
    </w:p>
    <w:p w:rsidR="0015492C" w:rsidRPr="0015492C" w:rsidRDefault="0015492C" w:rsidP="0015492C">
      <w:pPr>
        <w:pStyle w:val="ae"/>
        <w:numPr>
          <w:ilvl w:val="0"/>
          <w:numId w:val="8"/>
        </w:numPr>
        <w:spacing w:line="276" w:lineRule="auto"/>
        <w:rPr>
          <w:sz w:val="22"/>
          <w:szCs w:val="22"/>
        </w:rPr>
      </w:pPr>
      <w:r w:rsidRPr="0015492C">
        <w:rPr>
          <w:sz w:val="22"/>
          <w:szCs w:val="22"/>
        </w:rPr>
        <w:t>С помощью каких признаков можно отличить романтическое произведение от реалистического?</w:t>
      </w:r>
    </w:p>
    <w:p w:rsidR="0015492C" w:rsidRDefault="005B4587" w:rsidP="007D5C9D">
      <w:pPr>
        <w:pStyle w:val="ae"/>
        <w:numPr>
          <w:ilvl w:val="0"/>
          <w:numId w:val="8"/>
        </w:numPr>
        <w:spacing w:line="276" w:lineRule="auto"/>
        <w:rPr>
          <w:sz w:val="22"/>
          <w:szCs w:val="22"/>
        </w:rPr>
      </w:pPr>
      <w:r w:rsidRPr="0015492C">
        <w:rPr>
          <w:sz w:val="22"/>
          <w:szCs w:val="22"/>
        </w:rPr>
        <w:t>Какую роль для формирования реализма в русской литературе сыграли</w:t>
      </w:r>
      <w:r w:rsidR="0015492C" w:rsidRPr="0015492C">
        <w:rPr>
          <w:sz w:val="22"/>
          <w:szCs w:val="22"/>
        </w:rPr>
        <w:t xml:space="preserve"> </w:t>
      </w:r>
      <w:r w:rsidRPr="0015492C">
        <w:rPr>
          <w:sz w:val="22"/>
          <w:szCs w:val="22"/>
        </w:rPr>
        <w:t>А. С. Пушкин, М. Ю. Лермонтов и Н. В. Гоголь? Какие принципы реализма</w:t>
      </w:r>
      <w:r w:rsidR="0015492C" w:rsidRPr="0015492C">
        <w:rPr>
          <w:sz w:val="22"/>
          <w:szCs w:val="22"/>
        </w:rPr>
        <w:t xml:space="preserve"> </w:t>
      </w:r>
      <w:r w:rsidRPr="0015492C">
        <w:rPr>
          <w:sz w:val="22"/>
          <w:szCs w:val="22"/>
        </w:rPr>
        <w:t>закрепились в их произведениях? Какой вклад внёс кажд</w:t>
      </w:r>
      <w:r w:rsidR="0015492C" w:rsidRPr="0015492C">
        <w:rPr>
          <w:sz w:val="22"/>
          <w:szCs w:val="22"/>
        </w:rPr>
        <w:t>ый из них в развитие реализма?</w:t>
      </w:r>
    </w:p>
    <w:p w:rsidR="0015492C" w:rsidRDefault="005B4587" w:rsidP="007D5C9D">
      <w:pPr>
        <w:pStyle w:val="ae"/>
        <w:numPr>
          <w:ilvl w:val="0"/>
          <w:numId w:val="8"/>
        </w:numPr>
        <w:spacing w:line="276" w:lineRule="auto"/>
        <w:rPr>
          <w:sz w:val="22"/>
          <w:szCs w:val="22"/>
        </w:rPr>
      </w:pPr>
      <w:r w:rsidRPr="0015492C">
        <w:rPr>
          <w:sz w:val="22"/>
          <w:szCs w:val="22"/>
        </w:rPr>
        <w:t>В чём заключается значение физиологического очерка и «натуральной школы»</w:t>
      </w:r>
      <w:r w:rsidR="0015492C" w:rsidRPr="0015492C">
        <w:rPr>
          <w:sz w:val="22"/>
          <w:szCs w:val="22"/>
        </w:rPr>
        <w:t xml:space="preserve"> </w:t>
      </w:r>
      <w:r w:rsidRPr="0015492C">
        <w:rPr>
          <w:sz w:val="22"/>
          <w:szCs w:val="22"/>
        </w:rPr>
        <w:t>для развития русского реализма? Каковы ху</w:t>
      </w:r>
      <w:r w:rsidR="0015492C" w:rsidRPr="0015492C">
        <w:rPr>
          <w:sz w:val="22"/>
          <w:szCs w:val="22"/>
        </w:rPr>
        <w:t>дожественные принципы «натураль</w:t>
      </w:r>
      <w:r w:rsidRPr="0015492C">
        <w:rPr>
          <w:sz w:val="22"/>
          <w:szCs w:val="22"/>
        </w:rPr>
        <w:t>ной школы»?</w:t>
      </w:r>
    </w:p>
    <w:p w:rsidR="0015492C" w:rsidRPr="0015492C" w:rsidRDefault="005B4587" w:rsidP="007D5C9D">
      <w:pPr>
        <w:pStyle w:val="ae"/>
        <w:numPr>
          <w:ilvl w:val="0"/>
          <w:numId w:val="8"/>
        </w:numPr>
        <w:spacing w:line="276" w:lineRule="auto"/>
        <w:rPr>
          <w:sz w:val="22"/>
          <w:szCs w:val="22"/>
        </w:rPr>
      </w:pPr>
      <w:r w:rsidRPr="0015492C">
        <w:rPr>
          <w:sz w:val="22"/>
          <w:szCs w:val="22"/>
        </w:rPr>
        <w:t xml:space="preserve"> Как вы думаете, почему в реализме на первое место выдвигаются прозаические</w:t>
      </w:r>
      <w:r w:rsidR="0015492C" w:rsidRPr="0015492C">
        <w:rPr>
          <w:sz w:val="22"/>
          <w:szCs w:val="22"/>
        </w:rPr>
        <w:t xml:space="preserve"> </w:t>
      </w:r>
      <w:r w:rsidRPr="0015492C">
        <w:rPr>
          <w:sz w:val="22"/>
          <w:szCs w:val="22"/>
        </w:rPr>
        <w:t>жанры? Почему самым распространённым жанром во второй половине XIX века</w:t>
      </w:r>
      <w:r w:rsidR="0015492C" w:rsidRPr="0015492C">
        <w:rPr>
          <w:sz w:val="22"/>
          <w:szCs w:val="22"/>
        </w:rPr>
        <w:t xml:space="preserve"> </w:t>
      </w:r>
      <w:r w:rsidRPr="0015492C">
        <w:rPr>
          <w:sz w:val="22"/>
          <w:szCs w:val="22"/>
        </w:rPr>
        <w:t xml:space="preserve">стал роман? Почему в конце века писатели </w:t>
      </w:r>
      <w:r w:rsidR="0015492C" w:rsidRPr="0015492C">
        <w:rPr>
          <w:sz w:val="22"/>
          <w:szCs w:val="22"/>
        </w:rPr>
        <w:t>стали отдавать предпочтение рас</w:t>
      </w:r>
      <w:r w:rsidRPr="0015492C">
        <w:rPr>
          <w:sz w:val="22"/>
          <w:szCs w:val="22"/>
        </w:rPr>
        <w:t>сказу и новелле?</w:t>
      </w:r>
    </w:p>
    <w:p w:rsidR="00BC008F" w:rsidRDefault="00BC008F" w:rsidP="00630E08">
      <w:pPr>
        <w:widowControl w:val="0"/>
        <w:spacing w:line="276" w:lineRule="auto"/>
        <w:outlineLvl w:val="8"/>
        <w:rPr>
          <w:sz w:val="22"/>
          <w:szCs w:val="22"/>
        </w:rPr>
      </w:pPr>
    </w:p>
    <w:p w:rsidR="00630E08" w:rsidRDefault="00BC008F" w:rsidP="00630E08">
      <w:pPr>
        <w:widowControl w:val="0"/>
        <w:spacing w:line="276" w:lineRule="auto"/>
        <w:outlineLvl w:val="8"/>
        <w:rPr>
          <w:sz w:val="22"/>
          <w:szCs w:val="22"/>
        </w:rPr>
      </w:pPr>
      <w:r>
        <w:rPr>
          <w:sz w:val="22"/>
          <w:szCs w:val="22"/>
        </w:rPr>
        <w:t>2</w:t>
      </w:r>
      <w:r w:rsidR="00630E08">
        <w:rPr>
          <w:sz w:val="22"/>
          <w:szCs w:val="22"/>
        </w:rPr>
        <w:t>.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BC008F">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w:t>
      </w:r>
      <w:r w:rsidR="00BC008F">
        <w:rPr>
          <w:color w:val="000000" w:themeColor="text1"/>
          <w:sz w:val="22"/>
          <w:szCs w:val="22"/>
        </w:rPr>
        <w:t xml:space="preserve">в произведении событийная цепь. </w:t>
      </w: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9D378D" w:rsidRDefault="00630E08" w:rsidP="009D378D">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Практическое занятие № 2</w:t>
      </w:r>
      <w:r w:rsidR="007D5C9D" w:rsidRPr="00BC491F">
        <w:rPr>
          <w:rFonts w:ascii="Times New Roman" w:hAnsi="Times New Roman"/>
          <w:sz w:val="22"/>
          <w:szCs w:val="22"/>
        </w:rPr>
        <w:t>.</w:t>
      </w:r>
    </w:p>
    <w:p w:rsidR="007D5C9D" w:rsidRPr="00BC491F" w:rsidRDefault="00205902" w:rsidP="00BC491F">
      <w:pPr>
        <w:pStyle w:val="1"/>
        <w:jc w:val="center"/>
        <w:rPr>
          <w:rFonts w:ascii="Times New Roman" w:hAnsi="Times New Roman"/>
          <w:sz w:val="22"/>
          <w:szCs w:val="22"/>
        </w:rPr>
      </w:pPr>
      <w:r w:rsidRPr="00BC491F">
        <w:rPr>
          <w:rFonts w:ascii="Times New Roman" w:hAnsi="Times New Roman"/>
          <w:sz w:val="22"/>
          <w:szCs w:val="22"/>
        </w:rPr>
        <w:t>А.Н. Островский. Пьесы</w:t>
      </w:r>
      <w:r w:rsidR="007D5C9D" w:rsidRPr="00BC491F">
        <w:rPr>
          <w:rFonts w:ascii="Times New Roman" w:hAnsi="Times New Roman"/>
          <w:sz w:val="22"/>
          <w:szCs w:val="22"/>
        </w:rPr>
        <w:t xml:space="preserve"> </w:t>
      </w:r>
      <w:r w:rsidR="00890780" w:rsidRPr="00BC491F">
        <w:rPr>
          <w:rFonts w:ascii="Times New Roman" w:hAnsi="Times New Roman"/>
          <w:sz w:val="22"/>
          <w:szCs w:val="22"/>
        </w:rPr>
        <w:t xml:space="preserve">«Гроза» и </w:t>
      </w:r>
      <w:r w:rsidRPr="00BC491F">
        <w:rPr>
          <w:rFonts w:ascii="Times New Roman" w:hAnsi="Times New Roman"/>
          <w:sz w:val="22"/>
          <w:szCs w:val="22"/>
        </w:rPr>
        <w:t>«Бесприданница».</w:t>
      </w:r>
    </w:p>
    <w:p w:rsidR="00DA2F79" w:rsidRPr="00DA2F79" w:rsidRDefault="007D5C9D" w:rsidP="00DA2F79">
      <w:pPr>
        <w:widowControl w:val="0"/>
        <w:spacing w:line="276" w:lineRule="auto"/>
        <w:jc w:val="center"/>
        <w:outlineLvl w:val="8"/>
        <w:rPr>
          <w:b/>
          <w:sz w:val="22"/>
          <w:szCs w:val="22"/>
        </w:rPr>
      </w:pPr>
      <w:r w:rsidRPr="00DE1624">
        <w:rPr>
          <w:b/>
          <w:sz w:val="22"/>
          <w:szCs w:val="22"/>
        </w:rPr>
        <w:t>Теоретическая часть</w:t>
      </w:r>
    </w:p>
    <w:p w:rsidR="00890780" w:rsidRPr="004806C6" w:rsidRDefault="004806C6"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sidR="00FA676F">
        <w:rPr>
          <w:sz w:val="22"/>
          <w:szCs w:val="22"/>
        </w:rPr>
        <w:t>са</w:t>
      </w:r>
      <w:r w:rsidRPr="004806C6">
        <w:rPr>
          <w:sz w:val="22"/>
          <w:szCs w:val="22"/>
        </w:rPr>
        <w:t xml:space="preserve"> «Гроза»</w:t>
      </w:r>
    </w:p>
    <w:p w:rsidR="00FA676F" w:rsidRPr="00D70F96" w:rsidRDefault="000760F9" w:rsidP="00FA676F">
      <w:pPr>
        <w:widowControl w:val="0"/>
        <w:spacing w:line="276" w:lineRule="auto"/>
        <w:jc w:val="both"/>
        <w:outlineLvl w:val="8"/>
        <w:rPr>
          <w:sz w:val="22"/>
          <w:szCs w:val="22"/>
        </w:rPr>
      </w:pPr>
      <w:r w:rsidRPr="000760F9">
        <w:rPr>
          <w:sz w:val="22"/>
          <w:szCs w:val="22"/>
        </w:rPr>
        <w:t>Лебедев, Ю. В. Литература: 10-й класс: базовый уровень : учебник : в 2 частях / Ю. В. Лебедев. — 12-е изд., стер. — Москва : Просвещение, 2024 — Часть 1 — 2024. — 367 с. — ISBN 978-5-09-</w:t>
      </w:r>
      <w:r w:rsidRPr="000760F9">
        <w:rPr>
          <w:sz w:val="22"/>
          <w:szCs w:val="22"/>
        </w:rPr>
        <w:lastRenderedPageBreak/>
        <w:t xml:space="preserve">112125-4. — Текст : электронный // Лань : электронно-библиотечная система. — URL: </w:t>
      </w:r>
      <w:hyperlink r:id="rId7" w:history="1">
        <w:r w:rsidR="00FF1FAF" w:rsidRPr="00401C85">
          <w:rPr>
            <w:rStyle w:val="a3"/>
            <w:sz w:val="22"/>
            <w:szCs w:val="22"/>
          </w:rPr>
          <w:t>https://e.lanbook.com/book/408761</w:t>
        </w:r>
      </w:hyperlink>
      <w:r w:rsidR="00FF1FAF">
        <w:rPr>
          <w:sz w:val="22"/>
          <w:szCs w:val="22"/>
        </w:rPr>
        <w:t xml:space="preserve">. </w:t>
      </w:r>
      <w:r w:rsidR="00FF1FAF" w:rsidRPr="000760F9">
        <w:rPr>
          <w:sz w:val="22"/>
          <w:szCs w:val="22"/>
        </w:rPr>
        <w:t>—</w:t>
      </w:r>
      <w:r w:rsidR="00FF1FAF">
        <w:rPr>
          <w:sz w:val="22"/>
          <w:szCs w:val="22"/>
        </w:rPr>
        <w:t>С. 1</w:t>
      </w:r>
      <w:r w:rsidR="00370896">
        <w:rPr>
          <w:sz w:val="22"/>
          <w:szCs w:val="22"/>
        </w:rPr>
        <w:t>83.</w:t>
      </w:r>
    </w:p>
    <w:p w:rsidR="00674B66" w:rsidRDefault="00674B66" w:rsidP="00FA676F">
      <w:pPr>
        <w:widowControl w:val="0"/>
        <w:spacing w:line="276" w:lineRule="auto"/>
        <w:jc w:val="both"/>
        <w:outlineLvl w:val="8"/>
        <w:rPr>
          <w:sz w:val="22"/>
          <w:szCs w:val="22"/>
        </w:rPr>
      </w:pPr>
    </w:p>
    <w:p w:rsidR="00FA676F" w:rsidRPr="004806C6" w:rsidRDefault="00FA676F" w:rsidP="00DA2F79">
      <w:pPr>
        <w:widowControl w:val="0"/>
        <w:spacing w:line="276" w:lineRule="auto"/>
        <w:jc w:val="center"/>
        <w:outlineLvl w:val="8"/>
        <w:rPr>
          <w:bCs/>
          <w:color w:val="000000" w:themeColor="text1"/>
          <w:sz w:val="22"/>
          <w:szCs w:val="22"/>
          <w:shd w:val="clear" w:color="auto" w:fill="FFFFFF"/>
        </w:rPr>
      </w:pPr>
      <w:r w:rsidRPr="004806C6">
        <w:rPr>
          <w:sz w:val="22"/>
          <w:szCs w:val="22"/>
        </w:rPr>
        <w:t>Пье</w:t>
      </w:r>
      <w:r>
        <w:rPr>
          <w:sz w:val="22"/>
          <w:szCs w:val="22"/>
        </w:rPr>
        <w:t>са</w:t>
      </w:r>
      <w:r w:rsidRPr="004806C6">
        <w:rPr>
          <w:sz w:val="22"/>
          <w:szCs w:val="22"/>
        </w:rPr>
        <w:t xml:space="preserve"> </w:t>
      </w:r>
      <w:r>
        <w:rPr>
          <w:sz w:val="22"/>
          <w:szCs w:val="22"/>
        </w:rPr>
        <w:t>«Бесприданница»</w:t>
      </w:r>
    </w:p>
    <w:p w:rsidR="00674B66" w:rsidRPr="00D70F96" w:rsidRDefault="00674B66" w:rsidP="00674B66">
      <w:pPr>
        <w:widowControl w:val="0"/>
        <w:spacing w:line="276" w:lineRule="auto"/>
        <w:jc w:val="both"/>
        <w:outlineLvl w:val="8"/>
        <w:rPr>
          <w:sz w:val="22"/>
          <w:szCs w:val="22"/>
        </w:rPr>
      </w:pPr>
      <w:r w:rsidRPr="000760F9">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8" w:history="1">
        <w:r w:rsidRPr="00401C85">
          <w:rPr>
            <w:rStyle w:val="a3"/>
            <w:sz w:val="22"/>
            <w:szCs w:val="22"/>
          </w:rPr>
          <w:t>https://e.lanbook.com/book/408761</w:t>
        </w:r>
      </w:hyperlink>
      <w:r>
        <w:rPr>
          <w:sz w:val="22"/>
          <w:szCs w:val="22"/>
        </w:rPr>
        <w:t xml:space="preserve">. </w:t>
      </w:r>
      <w:r w:rsidRPr="000760F9">
        <w:rPr>
          <w:sz w:val="22"/>
          <w:szCs w:val="22"/>
        </w:rPr>
        <w:t>—</w:t>
      </w:r>
      <w:r w:rsidR="00FE7BF7">
        <w:rPr>
          <w:sz w:val="22"/>
          <w:szCs w:val="22"/>
        </w:rPr>
        <w:t>С. 209-221.</w:t>
      </w:r>
    </w:p>
    <w:p w:rsidR="00674B66" w:rsidRDefault="00674B66" w:rsidP="00BD1EF6">
      <w:pPr>
        <w:widowControl w:val="0"/>
        <w:spacing w:line="276" w:lineRule="auto"/>
        <w:jc w:val="both"/>
        <w:outlineLvl w:val="8"/>
        <w:rPr>
          <w:sz w:val="22"/>
          <w:szCs w:val="22"/>
        </w:rPr>
      </w:pPr>
    </w:p>
    <w:p w:rsidR="00D70F96" w:rsidRPr="00B145CD" w:rsidRDefault="00D70F96" w:rsidP="00D70F9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0760F9" w:rsidRDefault="000760F9" w:rsidP="00BD1EF6">
      <w:pPr>
        <w:widowControl w:val="0"/>
        <w:spacing w:line="276" w:lineRule="auto"/>
        <w:jc w:val="both"/>
        <w:outlineLvl w:val="8"/>
        <w:rPr>
          <w:sz w:val="22"/>
          <w:szCs w:val="22"/>
        </w:rPr>
      </w:pPr>
    </w:p>
    <w:p w:rsidR="00D70F96" w:rsidRDefault="00D70F96" w:rsidP="00D70F96">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D70F96" w:rsidRDefault="00D70F96" w:rsidP="00D70F96">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Pr>
          <w:sz w:val="22"/>
          <w:szCs w:val="22"/>
        </w:rPr>
        <w:t>ам.</w:t>
      </w:r>
    </w:p>
    <w:p w:rsidR="00C66FF3" w:rsidRDefault="00D70F96" w:rsidP="00C66FF3">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C66FF3" w:rsidRPr="00B266EB" w:rsidRDefault="00C66FF3" w:rsidP="00C66FF3">
      <w:pPr>
        <w:pStyle w:val="ae"/>
        <w:widowControl w:val="0"/>
        <w:numPr>
          <w:ilvl w:val="0"/>
          <w:numId w:val="4"/>
        </w:numPr>
        <w:spacing w:line="276" w:lineRule="auto"/>
        <w:jc w:val="both"/>
        <w:outlineLvl w:val="8"/>
        <w:rPr>
          <w:b/>
          <w:sz w:val="22"/>
          <w:szCs w:val="22"/>
        </w:rPr>
      </w:pPr>
      <w:r w:rsidRPr="00B266EB">
        <w:rPr>
          <w:b/>
          <w:sz w:val="22"/>
          <w:szCs w:val="22"/>
        </w:rPr>
        <w:t>Работа по группам:</w:t>
      </w:r>
    </w:p>
    <w:p w:rsidR="00C66FF3" w:rsidRPr="00B266EB" w:rsidRDefault="000F08F6" w:rsidP="00C66FF3">
      <w:pPr>
        <w:pStyle w:val="ae"/>
        <w:widowControl w:val="0"/>
        <w:numPr>
          <w:ilvl w:val="0"/>
          <w:numId w:val="45"/>
        </w:numPr>
        <w:spacing w:line="276" w:lineRule="auto"/>
        <w:jc w:val="both"/>
        <w:outlineLvl w:val="8"/>
        <w:rPr>
          <w:b/>
          <w:sz w:val="22"/>
          <w:szCs w:val="22"/>
        </w:rPr>
      </w:pPr>
      <w:r w:rsidRPr="00B266EB">
        <w:rPr>
          <w:b/>
          <w:sz w:val="22"/>
          <w:szCs w:val="22"/>
        </w:rPr>
        <w:t xml:space="preserve">группа </w:t>
      </w:r>
      <w:r w:rsidR="00C66FF3" w:rsidRPr="00B266EB">
        <w:rPr>
          <w:b/>
          <w:sz w:val="22"/>
          <w:szCs w:val="22"/>
        </w:rPr>
        <w:t>«Литературоведческий практикум «ГРОЗА»:</w:t>
      </w:r>
    </w:p>
    <w:p w:rsidR="002B0117" w:rsidRDefault="002B0117" w:rsidP="00F1051D">
      <w:pPr>
        <w:pStyle w:val="ae"/>
        <w:widowControl w:val="0"/>
        <w:numPr>
          <w:ilvl w:val="0"/>
          <w:numId w:val="46"/>
        </w:numPr>
        <w:spacing w:line="276" w:lineRule="auto"/>
        <w:jc w:val="both"/>
        <w:outlineLvl w:val="8"/>
        <w:rPr>
          <w:sz w:val="22"/>
          <w:szCs w:val="22"/>
        </w:rPr>
      </w:pPr>
      <w:r w:rsidRPr="002B0117">
        <w:rPr>
          <w:sz w:val="22"/>
          <w:szCs w:val="22"/>
        </w:rPr>
        <w:t>На материале 1—2-го дейс</w:t>
      </w:r>
      <w:r>
        <w:rPr>
          <w:sz w:val="22"/>
          <w:szCs w:val="22"/>
        </w:rPr>
        <w:t>твий «Грозы» подготовьте сообще</w:t>
      </w:r>
      <w:r w:rsidRPr="002B0117">
        <w:rPr>
          <w:sz w:val="22"/>
          <w:szCs w:val="22"/>
        </w:rPr>
        <w:t>ние о порядках города Ка</w:t>
      </w:r>
      <w:r>
        <w:rPr>
          <w:sz w:val="22"/>
          <w:szCs w:val="22"/>
        </w:rPr>
        <w:t>линова. Согласны ли вы с опреде</w:t>
      </w:r>
      <w:r w:rsidRPr="002B0117">
        <w:rPr>
          <w:sz w:val="22"/>
          <w:szCs w:val="22"/>
        </w:rPr>
        <w:t>лением «жестокие нравы»?</w:t>
      </w:r>
      <w:r w:rsidR="00F1051D">
        <w:rPr>
          <w:sz w:val="22"/>
          <w:szCs w:val="22"/>
        </w:rPr>
        <w:t xml:space="preserve"> </w:t>
      </w:r>
      <w:r w:rsidRPr="00F1051D">
        <w:rPr>
          <w:sz w:val="22"/>
          <w:szCs w:val="22"/>
        </w:rPr>
        <w:t xml:space="preserve">Почему странница Феклуша считает Калинов «обетованной землёй»? </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Кто из персонажей пьесы ощущает на себе жестокие нравы Калинова, а кто их укрепляет и поддерживает?</w:t>
      </w:r>
    </w:p>
    <w:p w:rsidR="002B0117" w:rsidRDefault="002B0117" w:rsidP="002B0117">
      <w:pPr>
        <w:pStyle w:val="ae"/>
        <w:widowControl w:val="0"/>
        <w:numPr>
          <w:ilvl w:val="0"/>
          <w:numId w:val="46"/>
        </w:numPr>
        <w:spacing w:line="276" w:lineRule="auto"/>
        <w:jc w:val="both"/>
        <w:outlineLvl w:val="8"/>
        <w:rPr>
          <w:sz w:val="22"/>
          <w:szCs w:val="22"/>
        </w:rPr>
      </w:pPr>
      <w:r w:rsidRPr="002B0117">
        <w:rPr>
          <w:sz w:val="22"/>
          <w:szCs w:val="22"/>
        </w:rPr>
        <w:t>Подготовьте характеристику одного из главных действующих лиц пьесы (Кабановой, Тихона, Дикого, Бориса, Варвары), используя ключевые реплики и монологи, раскрывающие образ.</w:t>
      </w:r>
    </w:p>
    <w:p w:rsidR="007A363F" w:rsidRDefault="007A363F" w:rsidP="007A363F">
      <w:pPr>
        <w:pStyle w:val="ae"/>
        <w:widowControl w:val="0"/>
        <w:numPr>
          <w:ilvl w:val="0"/>
          <w:numId w:val="46"/>
        </w:numPr>
        <w:spacing w:line="276" w:lineRule="auto"/>
        <w:jc w:val="both"/>
        <w:outlineLvl w:val="8"/>
        <w:rPr>
          <w:sz w:val="22"/>
          <w:szCs w:val="22"/>
        </w:rPr>
      </w:pPr>
      <w:r w:rsidRPr="007A363F">
        <w:rPr>
          <w:sz w:val="22"/>
          <w:szCs w:val="22"/>
        </w:rPr>
        <w:t>Определите роль второстепенных персонажей пье</w:t>
      </w:r>
      <w:r>
        <w:rPr>
          <w:sz w:val="22"/>
          <w:szCs w:val="22"/>
        </w:rPr>
        <w:t>сы (Кулигина, Феклуши, Кудряша)</w:t>
      </w:r>
      <w:r w:rsidRPr="007A363F">
        <w:rPr>
          <w:sz w:val="22"/>
          <w:szCs w:val="22"/>
        </w:rPr>
        <w:t xml:space="preserve">. </w:t>
      </w:r>
    </w:p>
    <w:p w:rsidR="002B0117" w:rsidRDefault="007A363F" w:rsidP="007A363F">
      <w:pPr>
        <w:pStyle w:val="ae"/>
        <w:widowControl w:val="0"/>
        <w:numPr>
          <w:ilvl w:val="0"/>
          <w:numId w:val="46"/>
        </w:numPr>
        <w:spacing w:line="276" w:lineRule="auto"/>
        <w:jc w:val="both"/>
        <w:outlineLvl w:val="8"/>
        <w:rPr>
          <w:sz w:val="22"/>
          <w:szCs w:val="22"/>
        </w:rPr>
      </w:pPr>
      <w:r w:rsidRPr="007A363F">
        <w:rPr>
          <w:sz w:val="22"/>
          <w:szCs w:val="22"/>
        </w:rPr>
        <w:t>Что общего у Катерины с молодыми героями драмы (Варварой,</w:t>
      </w:r>
      <w:r>
        <w:rPr>
          <w:sz w:val="22"/>
          <w:szCs w:val="22"/>
        </w:rPr>
        <w:t xml:space="preserve"> </w:t>
      </w:r>
      <w:r w:rsidRPr="007A363F">
        <w:rPr>
          <w:sz w:val="22"/>
          <w:szCs w:val="22"/>
        </w:rPr>
        <w:t>Кудряшом, Тихоном, Борисом) и чем она от них отличается?</w:t>
      </w:r>
    </w:p>
    <w:p w:rsidR="00F1051D" w:rsidRDefault="00143701" w:rsidP="00F1051D">
      <w:pPr>
        <w:pStyle w:val="ae"/>
        <w:widowControl w:val="0"/>
        <w:numPr>
          <w:ilvl w:val="0"/>
          <w:numId w:val="46"/>
        </w:numPr>
        <w:spacing w:line="276" w:lineRule="auto"/>
        <w:jc w:val="both"/>
        <w:outlineLvl w:val="8"/>
        <w:rPr>
          <w:sz w:val="22"/>
          <w:szCs w:val="22"/>
        </w:rPr>
      </w:pPr>
      <w:r w:rsidRPr="00143701">
        <w:rPr>
          <w:sz w:val="22"/>
          <w:szCs w:val="22"/>
        </w:rPr>
        <w:t>Как раскрываются в любви характеры Катерины, Тихона, Бориса? Согласны ли вы с суждением критиков о неравенстве масштаба личности Катерины и её избранника Бориса? Почему Тихон не сумел стать опорой и защитой для своей жены?</w:t>
      </w:r>
    </w:p>
    <w:p w:rsidR="00F1051D" w:rsidRPr="00F1051D" w:rsidRDefault="00F1051D" w:rsidP="00F1051D">
      <w:pPr>
        <w:pStyle w:val="ae"/>
        <w:widowControl w:val="0"/>
        <w:numPr>
          <w:ilvl w:val="0"/>
          <w:numId w:val="46"/>
        </w:numPr>
        <w:spacing w:line="276" w:lineRule="auto"/>
        <w:jc w:val="both"/>
        <w:outlineLvl w:val="8"/>
        <w:rPr>
          <w:sz w:val="22"/>
          <w:szCs w:val="22"/>
        </w:rPr>
      </w:pPr>
      <w:r w:rsidRPr="00F1051D">
        <w:rPr>
          <w:sz w:val="22"/>
          <w:szCs w:val="22"/>
        </w:rPr>
        <w:t xml:space="preserve"> Каковы особенности религиозных переживаний Катерины? Чем их можно объяснить?</w:t>
      </w:r>
    </w:p>
    <w:p w:rsidR="00F1051D" w:rsidRPr="00F1051D" w:rsidRDefault="00F1051D" w:rsidP="00F1051D">
      <w:pPr>
        <w:pStyle w:val="ae"/>
        <w:numPr>
          <w:ilvl w:val="0"/>
          <w:numId w:val="46"/>
        </w:numPr>
        <w:rPr>
          <w:sz w:val="22"/>
          <w:szCs w:val="22"/>
        </w:rPr>
      </w:pPr>
      <w:r w:rsidRPr="00F1051D">
        <w:rPr>
          <w:sz w:val="22"/>
          <w:szCs w:val="22"/>
        </w:rPr>
        <w:t>Почему непростительный с точки зрения ортодоксального христианства поступок Катерины (самоубийство) Островский изображает в сочувственных тонах?</w:t>
      </w:r>
    </w:p>
    <w:p w:rsidR="00F1051D" w:rsidRPr="00F1051D" w:rsidRDefault="00EE0B6C" w:rsidP="00F1051D">
      <w:pPr>
        <w:pStyle w:val="ae"/>
        <w:widowControl w:val="0"/>
        <w:numPr>
          <w:ilvl w:val="0"/>
          <w:numId w:val="46"/>
        </w:numPr>
        <w:spacing w:line="276" w:lineRule="auto"/>
        <w:jc w:val="both"/>
        <w:outlineLvl w:val="8"/>
        <w:rPr>
          <w:sz w:val="22"/>
          <w:szCs w:val="22"/>
        </w:rPr>
      </w:pPr>
      <w:r w:rsidRPr="00EE0B6C">
        <w:rPr>
          <w:sz w:val="22"/>
          <w:szCs w:val="22"/>
        </w:rPr>
        <w:t xml:space="preserve">Охарактеризуйте конфликт драмы «Гроза». </w:t>
      </w:r>
      <w:r w:rsidR="00F1051D" w:rsidRPr="00F1051D">
        <w:rPr>
          <w:sz w:val="22"/>
          <w:szCs w:val="22"/>
        </w:rPr>
        <w:t>В чём заключается сущность трагического конфликта? Почему он не может быть только внешним, а всегда является внутренним, психологическим?</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Объясните, что тревожит Кабаниху и Дикого в поведении молодых людей подвластного им города Калинова.</w:t>
      </w:r>
    </w:p>
    <w:p w:rsidR="00EE0B6C" w:rsidRDefault="00EE0B6C" w:rsidP="00EE0B6C">
      <w:pPr>
        <w:pStyle w:val="ae"/>
        <w:widowControl w:val="0"/>
        <w:numPr>
          <w:ilvl w:val="0"/>
          <w:numId w:val="46"/>
        </w:numPr>
        <w:spacing w:line="276" w:lineRule="auto"/>
        <w:jc w:val="both"/>
        <w:outlineLvl w:val="8"/>
        <w:rPr>
          <w:sz w:val="22"/>
          <w:szCs w:val="22"/>
        </w:rPr>
      </w:pPr>
      <w:r w:rsidRPr="00EE0B6C">
        <w:rPr>
          <w:sz w:val="22"/>
          <w:szCs w:val="22"/>
        </w:rPr>
        <w:t>Раскройте смысл противостояния Катерины и Кабанихи. Можно ли свести их конфликт к несовместимости характеров?</w:t>
      </w:r>
    </w:p>
    <w:p w:rsidR="00DC393B" w:rsidRPr="005C5E9C" w:rsidRDefault="00EE0B6C" w:rsidP="00BD1EF6">
      <w:pPr>
        <w:pStyle w:val="ae"/>
        <w:widowControl w:val="0"/>
        <w:numPr>
          <w:ilvl w:val="0"/>
          <w:numId w:val="46"/>
        </w:numPr>
        <w:spacing w:line="276" w:lineRule="auto"/>
        <w:jc w:val="both"/>
        <w:outlineLvl w:val="8"/>
        <w:rPr>
          <w:sz w:val="22"/>
          <w:szCs w:val="22"/>
        </w:rPr>
      </w:pPr>
      <w:r w:rsidRPr="00EE0B6C">
        <w:rPr>
          <w:sz w:val="22"/>
          <w:szCs w:val="22"/>
        </w:rPr>
        <w:t>Проследите, как раскрывается в пьесе образ грозы. Раскройте многозначность названия пьесы.</w:t>
      </w:r>
    </w:p>
    <w:p w:rsidR="00DC393B" w:rsidRDefault="00C5302C" w:rsidP="00BD1EF6">
      <w:pPr>
        <w:widowControl w:val="0"/>
        <w:spacing w:line="276" w:lineRule="auto"/>
        <w:jc w:val="both"/>
        <w:outlineLvl w:val="8"/>
        <w:rPr>
          <w:sz w:val="22"/>
          <w:szCs w:val="22"/>
        </w:rPr>
      </w:pPr>
      <w:r>
        <w:rPr>
          <w:sz w:val="22"/>
          <w:szCs w:val="22"/>
        </w:rPr>
        <w:t xml:space="preserve">Темы рефератов: </w:t>
      </w:r>
    </w:p>
    <w:p w:rsidR="00DC393B" w:rsidRDefault="00D70F96" w:rsidP="00BD1EF6">
      <w:pPr>
        <w:widowControl w:val="0"/>
        <w:spacing w:line="276" w:lineRule="auto"/>
        <w:jc w:val="both"/>
        <w:outlineLvl w:val="8"/>
        <w:rPr>
          <w:sz w:val="22"/>
          <w:szCs w:val="22"/>
        </w:rPr>
      </w:pPr>
      <w:r w:rsidRPr="00D70F96">
        <w:rPr>
          <w:sz w:val="22"/>
          <w:szCs w:val="22"/>
        </w:rPr>
        <w:t>1. Нравственные итоги «Грозы» А. Н. Островского.</w:t>
      </w:r>
    </w:p>
    <w:p w:rsidR="00DC393B" w:rsidRDefault="00D70F96" w:rsidP="00BD1EF6">
      <w:pPr>
        <w:widowControl w:val="0"/>
        <w:spacing w:line="276" w:lineRule="auto"/>
        <w:jc w:val="both"/>
        <w:outlineLvl w:val="8"/>
        <w:rPr>
          <w:sz w:val="22"/>
          <w:szCs w:val="22"/>
        </w:rPr>
      </w:pPr>
      <w:r w:rsidRPr="00D70F96">
        <w:rPr>
          <w:sz w:val="22"/>
          <w:szCs w:val="22"/>
        </w:rPr>
        <w:t>2. Светлые и тёмные стороны патриархального быта в пьесе</w:t>
      </w:r>
      <w:r w:rsidR="00DC393B">
        <w:rPr>
          <w:sz w:val="22"/>
          <w:szCs w:val="22"/>
        </w:rPr>
        <w:t xml:space="preserve"> </w:t>
      </w:r>
      <w:r w:rsidRPr="00D70F96">
        <w:rPr>
          <w:sz w:val="22"/>
          <w:szCs w:val="22"/>
        </w:rPr>
        <w:t>А. Н. Островского «Гроза».</w:t>
      </w:r>
    </w:p>
    <w:p w:rsidR="00DC393B" w:rsidRDefault="00D70F96" w:rsidP="00BD1EF6">
      <w:pPr>
        <w:widowControl w:val="0"/>
        <w:spacing w:line="276" w:lineRule="auto"/>
        <w:jc w:val="both"/>
        <w:outlineLvl w:val="8"/>
        <w:rPr>
          <w:sz w:val="22"/>
          <w:szCs w:val="22"/>
        </w:rPr>
      </w:pPr>
      <w:r w:rsidRPr="00D70F96">
        <w:rPr>
          <w:sz w:val="22"/>
          <w:szCs w:val="22"/>
        </w:rPr>
        <w:t>3. Можно ли считать Бориса достойным избранником Катерины?</w:t>
      </w:r>
    </w:p>
    <w:p w:rsidR="00DC393B" w:rsidRDefault="00DC393B" w:rsidP="00BD1EF6">
      <w:pPr>
        <w:widowControl w:val="0"/>
        <w:spacing w:line="276" w:lineRule="auto"/>
        <w:jc w:val="both"/>
        <w:outlineLvl w:val="8"/>
        <w:rPr>
          <w:sz w:val="22"/>
          <w:szCs w:val="22"/>
        </w:rPr>
      </w:pPr>
      <w:r>
        <w:rPr>
          <w:sz w:val="22"/>
          <w:szCs w:val="22"/>
        </w:rPr>
        <w:t>4</w:t>
      </w:r>
      <w:r w:rsidR="00D70F96" w:rsidRPr="00D70F96">
        <w:rPr>
          <w:sz w:val="22"/>
          <w:szCs w:val="22"/>
        </w:rPr>
        <w:t>. «Самодурство» как историко-культурное явлени</w:t>
      </w:r>
      <w:r>
        <w:rPr>
          <w:sz w:val="22"/>
          <w:szCs w:val="22"/>
        </w:rPr>
        <w:t>е. (По пьесам А. Н. Островского).</w:t>
      </w:r>
    </w:p>
    <w:p w:rsidR="00DC393B" w:rsidRDefault="00DC393B" w:rsidP="00BD1EF6">
      <w:pPr>
        <w:widowControl w:val="0"/>
        <w:spacing w:line="276" w:lineRule="auto"/>
        <w:jc w:val="both"/>
        <w:outlineLvl w:val="8"/>
        <w:rPr>
          <w:sz w:val="22"/>
          <w:szCs w:val="22"/>
        </w:rPr>
      </w:pPr>
      <w:r>
        <w:rPr>
          <w:sz w:val="22"/>
          <w:szCs w:val="22"/>
        </w:rPr>
        <w:t xml:space="preserve">5. </w:t>
      </w:r>
      <w:r w:rsidR="00D70F96" w:rsidRPr="00D70F96">
        <w:rPr>
          <w:sz w:val="22"/>
          <w:szCs w:val="22"/>
        </w:rPr>
        <w:t>Почему жанр «Грозы» част</w:t>
      </w:r>
      <w:r>
        <w:rPr>
          <w:sz w:val="22"/>
          <w:szCs w:val="22"/>
        </w:rPr>
        <w:t>о определяется как «русская тра</w:t>
      </w:r>
      <w:r w:rsidR="00D70F96" w:rsidRPr="00D70F96">
        <w:rPr>
          <w:sz w:val="22"/>
          <w:szCs w:val="22"/>
        </w:rPr>
        <w:t>гедия»?</w:t>
      </w:r>
    </w:p>
    <w:p w:rsidR="00F83949" w:rsidRDefault="00C5302C" w:rsidP="00BD1EF6">
      <w:pPr>
        <w:widowControl w:val="0"/>
        <w:spacing w:line="276" w:lineRule="auto"/>
        <w:jc w:val="both"/>
        <w:outlineLvl w:val="8"/>
        <w:rPr>
          <w:sz w:val="22"/>
          <w:szCs w:val="22"/>
        </w:rPr>
      </w:pPr>
      <w:r>
        <w:rPr>
          <w:sz w:val="22"/>
          <w:szCs w:val="22"/>
        </w:rPr>
        <w:t>6</w:t>
      </w:r>
      <w:r w:rsidR="00D70F96" w:rsidRPr="00D70F96">
        <w:rPr>
          <w:sz w:val="22"/>
          <w:szCs w:val="22"/>
        </w:rPr>
        <w:t>. Драма «Гроза» в оценк</w:t>
      </w:r>
      <w:r w:rsidR="00F83949">
        <w:rPr>
          <w:sz w:val="22"/>
          <w:szCs w:val="22"/>
        </w:rPr>
        <w:t>е современников. Отражение обще</w:t>
      </w:r>
      <w:r w:rsidR="00D70F96" w:rsidRPr="00D70F96">
        <w:rPr>
          <w:sz w:val="22"/>
          <w:szCs w:val="22"/>
        </w:rPr>
        <w:t>ственных и эстетических взглядов критика в его суждениях о</w:t>
      </w:r>
      <w:r w:rsidR="00F83949">
        <w:rPr>
          <w:sz w:val="22"/>
          <w:szCs w:val="22"/>
        </w:rPr>
        <w:t xml:space="preserve"> </w:t>
      </w:r>
      <w:r w:rsidR="00D70F96" w:rsidRPr="00D70F96">
        <w:rPr>
          <w:sz w:val="22"/>
          <w:szCs w:val="22"/>
        </w:rPr>
        <w:t>пьесе А. Н. Островского.</w:t>
      </w:r>
    </w:p>
    <w:p w:rsidR="00D26821" w:rsidRDefault="00C5302C" w:rsidP="00D26821">
      <w:pPr>
        <w:widowControl w:val="0"/>
        <w:spacing w:line="276" w:lineRule="auto"/>
        <w:jc w:val="both"/>
        <w:outlineLvl w:val="8"/>
        <w:rPr>
          <w:sz w:val="22"/>
          <w:szCs w:val="22"/>
        </w:rPr>
      </w:pPr>
      <w:r>
        <w:rPr>
          <w:sz w:val="22"/>
          <w:szCs w:val="22"/>
        </w:rPr>
        <w:lastRenderedPageBreak/>
        <w:t>7</w:t>
      </w:r>
      <w:r w:rsidR="00D70F96" w:rsidRPr="00D70F96">
        <w:rPr>
          <w:sz w:val="22"/>
          <w:szCs w:val="22"/>
        </w:rPr>
        <w:t>. Купечество в пьесах А. Н. О</w:t>
      </w:r>
      <w:r w:rsidR="005C5E9C">
        <w:rPr>
          <w:sz w:val="22"/>
          <w:szCs w:val="22"/>
        </w:rPr>
        <w:t>стровского 1850-х годов и в дра</w:t>
      </w:r>
      <w:r w:rsidR="00D70F96" w:rsidRPr="00D70F96">
        <w:rPr>
          <w:sz w:val="22"/>
          <w:szCs w:val="22"/>
        </w:rPr>
        <w:t>ме «Гроза».</w:t>
      </w:r>
    </w:p>
    <w:p w:rsidR="00E15808" w:rsidRDefault="00E15808" w:rsidP="00D26821">
      <w:pPr>
        <w:widowControl w:val="0"/>
        <w:spacing w:line="276" w:lineRule="auto"/>
        <w:jc w:val="both"/>
        <w:outlineLvl w:val="8"/>
        <w:rPr>
          <w:sz w:val="22"/>
          <w:szCs w:val="22"/>
        </w:rPr>
      </w:pPr>
    </w:p>
    <w:p w:rsidR="003D5296" w:rsidRPr="003F23C5" w:rsidRDefault="00BB2012" w:rsidP="003F23C5">
      <w:pPr>
        <w:pStyle w:val="ae"/>
        <w:widowControl w:val="0"/>
        <w:spacing w:line="276" w:lineRule="auto"/>
        <w:jc w:val="both"/>
        <w:outlineLvl w:val="8"/>
        <w:rPr>
          <w:b/>
          <w:sz w:val="22"/>
          <w:szCs w:val="22"/>
        </w:rPr>
      </w:pPr>
      <w:r w:rsidRPr="00B266EB">
        <w:rPr>
          <w:b/>
          <w:sz w:val="22"/>
          <w:szCs w:val="22"/>
        </w:rPr>
        <w:t>2 группа «Литературоведческий практикум «БЕСПРИДАННИЦА»:</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Какими предстают богатые купцы Бряхимова в пьесе «Бесприданница»?</w:t>
      </w:r>
      <w:r w:rsidRPr="003D5296">
        <w:t xml:space="preserve"> </w:t>
      </w:r>
      <w:r w:rsidRPr="003D5296">
        <w:rPr>
          <w:sz w:val="22"/>
          <w:szCs w:val="22"/>
        </w:rPr>
        <w:t>Что отличает новое поколение торговых людей</w:t>
      </w:r>
      <w:r>
        <w:rPr>
          <w:sz w:val="22"/>
          <w:szCs w:val="22"/>
        </w:rPr>
        <w:t xml:space="preserve"> </w:t>
      </w:r>
      <w:r w:rsidRPr="003D5296">
        <w:rPr>
          <w:sz w:val="22"/>
          <w:szCs w:val="22"/>
        </w:rPr>
        <w:t>от патриархального купечества прошлых лет?</w:t>
      </w:r>
    </w:p>
    <w:p w:rsidR="003D5296" w:rsidRP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Дать характеристику Ларисе Огудаловой. Как Лариса воспринимается обществом</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Что сближает Ларису в «</w:t>
      </w:r>
      <w:r>
        <w:rPr>
          <w:sz w:val="22"/>
          <w:szCs w:val="22"/>
        </w:rPr>
        <w:t>Бесприданнице» с Катериной Каба</w:t>
      </w:r>
      <w:r w:rsidRPr="003D5296">
        <w:rPr>
          <w:sz w:val="22"/>
          <w:szCs w:val="22"/>
        </w:rPr>
        <w:t>новой?</w:t>
      </w:r>
    </w:p>
    <w:p w:rsidR="003D5296" w:rsidRDefault="003D5296" w:rsidP="003D5296">
      <w:pPr>
        <w:pStyle w:val="ae"/>
        <w:widowControl w:val="0"/>
        <w:numPr>
          <w:ilvl w:val="0"/>
          <w:numId w:val="47"/>
        </w:numPr>
        <w:spacing w:line="276" w:lineRule="auto"/>
        <w:jc w:val="both"/>
        <w:outlineLvl w:val="8"/>
        <w:rPr>
          <w:sz w:val="22"/>
          <w:szCs w:val="22"/>
        </w:rPr>
      </w:pPr>
      <w:r w:rsidRPr="003D5296">
        <w:rPr>
          <w:sz w:val="22"/>
          <w:szCs w:val="22"/>
        </w:rPr>
        <w:t>Почему Лариса так жестоко обманывается в людях?</w:t>
      </w:r>
    </w:p>
    <w:p w:rsidR="00014292" w:rsidRDefault="00014292" w:rsidP="00014292">
      <w:pPr>
        <w:pStyle w:val="ae"/>
        <w:widowControl w:val="0"/>
        <w:numPr>
          <w:ilvl w:val="0"/>
          <w:numId w:val="47"/>
        </w:numPr>
        <w:spacing w:line="276" w:lineRule="auto"/>
        <w:jc w:val="both"/>
        <w:outlineLvl w:val="8"/>
        <w:rPr>
          <w:sz w:val="22"/>
          <w:szCs w:val="22"/>
        </w:rPr>
      </w:pPr>
      <w:r w:rsidRPr="00014292">
        <w:rPr>
          <w:sz w:val="22"/>
          <w:szCs w:val="22"/>
        </w:rPr>
        <w:t>Сравните Паратова и Карандышева. Чем могли увлечь эти герои Ларису и чего в них она не замечала?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Паратова.</w:t>
      </w:r>
    </w:p>
    <w:p w:rsid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отношениям Ларисы и Карандышева.</w:t>
      </w:r>
    </w:p>
    <w:p w:rsidR="00BE75DE" w:rsidRPr="00BE75DE" w:rsidRDefault="00BE75DE" w:rsidP="00BE75DE">
      <w:pPr>
        <w:pStyle w:val="ae"/>
        <w:widowControl w:val="0"/>
        <w:numPr>
          <w:ilvl w:val="0"/>
          <w:numId w:val="47"/>
        </w:numPr>
        <w:spacing w:line="276" w:lineRule="auto"/>
        <w:jc w:val="both"/>
        <w:outlineLvl w:val="8"/>
        <w:rPr>
          <w:sz w:val="22"/>
          <w:szCs w:val="22"/>
        </w:rPr>
      </w:pPr>
      <w:r w:rsidRPr="00BE75DE">
        <w:rPr>
          <w:sz w:val="22"/>
          <w:szCs w:val="22"/>
        </w:rPr>
        <w:t>Дать характеристику следующим персонажам: Харита Огудалова, Мокий Кнуров, Василий Вожеватов.</w:t>
      </w:r>
    </w:p>
    <w:p w:rsidR="00BE75DE" w:rsidRDefault="00014292" w:rsidP="00D26821">
      <w:pPr>
        <w:pStyle w:val="ae"/>
        <w:widowControl w:val="0"/>
        <w:numPr>
          <w:ilvl w:val="0"/>
          <w:numId w:val="47"/>
        </w:numPr>
        <w:spacing w:line="276" w:lineRule="auto"/>
        <w:jc w:val="both"/>
        <w:outlineLvl w:val="8"/>
        <w:rPr>
          <w:sz w:val="22"/>
          <w:szCs w:val="22"/>
        </w:rPr>
      </w:pPr>
      <w:r w:rsidRPr="00014292">
        <w:rPr>
          <w:sz w:val="22"/>
          <w:szCs w:val="22"/>
        </w:rPr>
        <w:t>Какие главные душевные свойства привлекают в героине драмы? Почему судьба Ларисы складывается трагично?</w:t>
      </w:r>
    </w:p>
    <w:p w:rsidR="00D26821" w:rsidRPr="00BE75DE" w:rsidRDefault="006470B8" w:rsidP="00D26821">
      <w:pPr>
        <w:pStyle w:val="ae"/>
        <w:widowControl w:val="0"/>
        <w:numPr>
          <w:ilvl w:val="0"/>
          <w:numId w:val="47"/>
        </w:numPr>
        <w:spacing w:line="276" w:lineRule="auto"/>
        <w:jc w:val="both"/>
        <w:outlineLvl w:val="8"/>
        <w:rPr>
          <w:sz w:val="22"/>
          <w:szCs w:val="22"/>
        </w:rPr>
      </w:pPr>
      <w:r w:rsidRPr="00BE75DE">
        <w:rPr>
          <w:sz w:val="22"/>
          <w:szCs w:val="22"/>
        </w:rPr>
        <w:t>В чём смысл названия пьесы? Как оцени</w:t>
      </w:r>
      <w:r w:rsidR="00014292" w:rsidRPr="00BE75DE">
        <w:rPr>
          <w:sz w:val="22"/>
          <w:szCs w:val="22"/>
        </w:rPr>
        <w:t>вает Островский, утра</w:t>
      </w:r>
      <w:r w:rsidRPr="00BE75DE">
        <w:rPr>
          <w:sz w:val="22"/>
          <w:szCs w:val="22"/>
        </w:rPr>
        <w:t>ту национального «пр</w:t>
      </w:r>
      <w:r w:rsidR="009E5A72">
        <w:rPr>
          <w:sz w:val="22"/>
          <w:szCs w:val="22"/>
        </w:rPr>
        <w:t>иданого» героями произведения?</w:t>
      </w:r>
    </w:p>
    <w:p w:rsidR="00D26821" w:rsidRPr="00D26821" w:rsidRDefault="00D26821" w:rsidP="00D26821">
      <w:pPr>
        <w:widowControl w:val="0"/>
        <w:spacing w:line="276" w:lineRule="auto"/>
        <w:jc w:val="both"/>
        <w:outlineLvl w:val="8"/>
        <w:rPr>
          <w:sz w:val="22"/>
          <w:szCs w:val="22"/>
        </w:rPr>
      </w:pP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Практическое занятие № 3.</w:t>
      </w:r>
    </w:p>
    <w:p w:rsidR="00205902" w:rsidRPr="00E63383" w:rsidRDefault="00205902" w:rsidP="00E63383">
      <w:pPr>
        <w:pStyle w:val="1"/>
        <w:jc w:val="center"/>
        <w:rPr>
          <w:rFonts w:ascii="Times New Roman" w:hAnsi="Times New Roman"/>
          <w:sz w:val="22"/>
        </w:rPr>
      </w:pPr>
      <w:r w:rsidRPr="00E63383">
        <w:rPr>
          <w:rFonts w:ascii="Times New Roman" w:hAnsi="Times New Roman"/>
          <w:sz w:val="22"/>
        </w:rPr>
        <w:t>И.С. Тургенев. Роман «Отцы и дети».</w:t>
      </w:r>
    </w:p>
    <w:p w:rsidR="00C14C96" w:rsidRPr="00C14C96" w:rsidRDefault="00205902" w:rsidP="00C14C96">
      <w:pPr>
        <w:widowControl w:val="0"/>
        <w:spacing w:line="276" w:lineRule="auto"/>
        <w:jc w:val="center"/>
        <w:outlineLvl w:val="8"/>
        <w:rPr>
          <w:b/>
          <w:sz w:val="22"/>
          <w:szCs w:val="22"/>
        </w:rPr>
      </w:pPr>
      <w:r w:rsidRPr="00F20E26">
        <w:rPr>
          <w:b/>
          <w:sz w:val="22"/>
          <w:szCs w:val="22"/>
        </w:rPr>
        <w:t>Теоретическая часть</w:t>
      </w:r>
    </w:p>
    <w:p w:rsidR="00C14C96" w:rsidRPr="00AA730A" w:rsidRDefault="00C14C96" w:rsidP="0011272A">
      <w:pPr>
        <w:pStyle w:val="western"/>
        <w:spacing w:before="0" w:beforeAutospacing="0" w:after="0" w:afterAutospacing="0" w:line="276" w:lineRule="auto"/>
        <w:ind w:left="0" w:right="119" w:firstLine="708"/>
        <w:rPr>
          <w:sz w:val="22"/>
          <w:szCs w:val="22"/>
        </w:rPr>
      </w:pPr>
      <w:r w:rsidRPr="00C14C96">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9" w:history="1">
        <w:r w:rsidRPr="00401C85">
          <w:rPr>
            <w:rStyle w:val="a3"/>
            <w:sz w:val="22"/>
            <w:szCs w:val="22"/>
          </w:rPr>
          <w:t>https://e.lanbook.com/book/408752</w:t>
        </w:r>
      </w:hyperlink>
      <w:r>
        <w:rPr>
          <w:sz w:val="22"/>
          <w:szCs w:val="22"/>
        </w:rPr>
        <w:t xml:space="preserve">. </w:t>
      </w:r>
      <w:r w:rsidRPr="00C14C96">
        <w:rPr>
          <w:sz w:val="22"/>
          <w:szCs w:val="22"/>
        </w:rPr>
        <w:t>—</w:t>
      </w:r>
      <w:r w:rsidR="00C838A8">
        <w:rPr>
          <w:sz w:val="22"/>
          <w:szCs w:val="22"/>
        </w:rPr>
        <w:t>С.126.</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r w:rsidR="00250EBA" w:rsidRPr="00250EBA">
        <w:rPr>
          <w:sz w:val="22"/>
          <w:szCs w:val="22"/>
        </w:rPr>
        <w:t xml:space="preserve"> </w:t>
      </w:r>
      <w:r w:rsidR="00250EBA" w:rsidRPr="004176C0">
        <w:rPr>
          <w:sz w:val="22"/>
          <w:szCs w:val="22"/>
        </w:rPr>
        <w:t>Почему роман «Отцы и дети» И</w:t>
      </w:r>
      <w:r w:rsidR="00250EBA">
        <w:rPr>
          <w:sz w:val="22"/>
          <w:szCs w:val="22"/>
        </w:rPr>
        <w:t>. С. Тургенев посвятил В. Г. Бе</w:t>
      </w:r>
      <w:r w:rsidR="00250EBA" w:rsidRPr="004176C0">
        <w:rPr>
          <w:sz w:val="22"/>
          <w:szCs w:val="22"/>
        </w:rPr>
        <w:t>линскому</w:t>
      </w:r>
      <w:r w:rsidR="00250EBA">
        <w:rPr>
          <w:sz w:val="22"/>
          <w:szCs w:val="22"/>
        </w:rPr>
        <w:t>?</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романы И. С. Тургенева можно расценить как нравственно-философские? Каким образом этому способствуют тип героя и художественное время тургеневского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Default="00205902" w:rsidP="00421148">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r w:rsidR="00421148">
        <w:rPr>
          <w:sz w:val="22"/>
          <w:szCs w:val="22"/>
        </w:rPr>
        <w:t xml:space="preserve"> </w:t>
      </w:r>
      <w:r w:rsidRPr="00421148">
        <w:rPr>
          <w:sz w:val="22"/>
          <w:szCs w:val="22"/>
        </w:rPr>
        <w:t xml:space="preserve">Какое направление </w:t>
      </w:r>
      <w:r w:rsidR="00421148">
        <w:rPr>
          <w:sz w:val="22"/>
          <w:szCs w:val="22"/>
        </w:rPr>
        <w:t>представлял Базаров?</w:t>
      </w:r>
    </w:p>
    <w:p w:rsidR="00421148" w:rsidRPr="00421148" w:rsidRDefault="00421148" w:rsidP="00421148">
      <w:pPr>
        <w:pStyle w:val="ae"/>
        <w:numPr>
          <w:ilvl w:val="0"/>
          <w:numId w:val="5"/>
        </w:numPr>
        <w:rPr>
          <w:sz w:val="22"/>
          <w:szCs w:val="22"/>
        </w:rPr>
      </w:pPr>
      <w:r w:rsidRPr="00421148">
        <w:rPr>
          <w:sz w:val="22"/>
          <w:szCs w:val="22"/>
        </w:rPr>
        <w:t>Дать характеристику героям: Николаю/Аркадию Кирсановым, Анне/Катерине Одинцовой.</w:t>
      </w:r>
    </w:p>
    <w:p w:rsidR="00421148" w:rsidRPr="00B145CD" w:rsidRDefault="00421148" w:rsidP="00421148">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В чём заключается суть «духовной свободы» Базарова и «принсипов» Павла Петровича?</w:t>
      </w:r>
    </w:p>
    <w:p w:rsidR="00421148" w:rsidRPr="00421148" w:rsidRDefault="00421148" w:rsidP="00421148">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отразились противоречия нигилистического сознания Базарова в ситуациях</w:t>
      </w:r>
      <w:r>
        <w:rPr>
          <w:sz w:val="22"/>
          <w:szCs w:val="22"/>
        </w:rPr>
        <w:t xml:space="preserve"> </w:t>
      </w:r>
      <w:r w:rsidRPr="00421148">
        <w:rPr>
          <w:sz w:val="22"/>
          <w:szCs w:val="22"/>
        </w:rPr>
        <w:t>общения героя с Анной Сергеевной Одинцовой? Прокомментируйте наиболее</w:t>
      </w:r>
      <w:r>
        <w:rPr>
          <w:sz w:val="22"/>
          <w:szCs w:val="22"/>
        </w:rPr>
        <w:t xml:space="preserve"> </w:t>
      </w:r>
      <w:r w:rsidRPr="00421148">
        <w:rPr>
          <w:sz w:val="22"/>
          <w:szCs w:val="22"/>
        </w:rPr>
        <w:t>выразительные моменты отрицания влюблённым Базаровым себя прежнего.</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И. С. Тургенев ставит и решает проблему «человек и природа» в романе «Отцы и дети»? Проанализируйте с этой целью сцену разговора Базарова с Аркадием под стогом сена.</w:t>
      </w:r>
    </w:p>
    <w:p w:rsidR="00205902"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мы можем назвать Базарова рефлектирующим героем? Охарактеризуйте смысл его духовного кризиса.</w:t>
      </w:r>
      <w:r>
        <w:rPr>
          <w:sz w:val="22"/>
          <w:szCs w:val="22"/>
        </w:rPr>
        <w:t xml:space="preserve"> </w:t>
      </w:r>
      <w:r w:rsidRPr="00421148">
        <w:rPr>
          <w:sz w:val="22"/>
          <w:szCs w:val="22"/>
        </w:rPr>
        <w:t>Что обусловливает судьбу Базарова?</w:t>
      </w:r>
      <w:r>
        <w:rPr>
          <w:sz w:val="22"/>
          <w:szCs w:val="22"/>
        </w:rPr>
        <w:t xml:space="preserve"> </w:t>
      </w:r>
    </w:p>
    <w:p w:rsidR="00250EBA" w:rsidRDefault="00421148" w:rsidP="007D5C9D">
      <w:pPr>
        <w:pStyle w:val="ae"/>
        <w:widowControl w:val="0"/>
        <w:numPr>
          <w:ilvl w:val="0"/>
          <w:numId w:val="5"/>
        </w:numPr>
        <w:spacing w:line="276" w:lineRule="auto"/>
        <w:jc w:val="both"/>
        <w:outlineLvl w:val="8"/>
        <w:rPr>
          <w:sz w:val="22"/>
          <w:szCs w:val="22"/>
        </w:rPr>
      </w:pPr>
      <w:r w:rsidRPr="00421148">
        <w:rPr>
          <w:sz w:val="22"/>
          <w:szCs w:val="22"/>
        </w:rPr>
        <w:lastRenderedPageBreak/>
        <w:t>Почему тургеневский психологизм называют тайным? Найдите в тексте романа «Отцы и дети» подтверждение этому.</w:t>
      </w:r>
    </w:p>
    <w:p w:rsid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Как понимает И. С. Тургенев проблему преемственности поколений и, соответственно, какую роль отводит писатель в её разрешении отцам и детям?</w:t>
      </w:r>
    </w:p>
    <w:p w:rsidR="00421148" w:rsidRPr="00421148" w:rsidRDefault="00421148" w:rsidP="00421148">
      <w:pPr>
        <w:pStyle w:val="ae"/>
        <w:widowControl w:val="0"/>
        <w:numPr>
          <w:ilvl w:val="0"/>
          <w:numId w:val="5"/>
        </w:numPr>
        <w:spacing w:line="276" w:lineRule="auto"/>
        <w:jc w:val="both"/>
        <w:outlineLvl w:val="8"/>
        <w:rPr>
          <w:sz w:val="22"/>
          <w:szCs w:val="22"/>
        </w:rPr>
      </w:pPr>
      <w:r w:rsidRPr="00421148">
        <w:rPr>
          <w:sz w:val="22"/>
          <w:szCs w:val="22"/>
        </w:rPr>
        <w:t>Почему И. С. Тургенев показал умирающего Базарова?» Каким человеком он предстаёт перед читателями накануне смерти?</w:t>
      </w:r>
    </w:p>
    <w:p w:rsidR="00CF4A89" w:rsidRDefault="00CF4A89" w:rsidP="007D5C9D">
      <w:pPr>
        <w:spacing w:line="276" w:lineRule="auto"/>
        <w:rPr>
          <w:sz w:val="22"/>
          <w:szCs w:val="22"/>
        </w:rPr>
      </w:pPr>
    </w:p>
    <w:p w:rsidR="00205902" w:rsidRPr="004A5B6D" w:rsidRDefault="00205902" w:rsidP="004A5B6D">
      <w:pPr>
        <w:pStyle w:val="1"/>
        <w:jc w:val="center"/>
        <w:rPr>
          <w:rFonts w:ascii="Times New Roman" w:hAnsi="Times New Roman"/>
          <w:sz w:val="22"/>
        </w:rPr>
      </w:pPr>
      <w:r w:rsidRPr="004A5B6D">
        <w:rPr>
          <w:rFonts w:ascii="Times New Roman" w:hAnsi="Times New Roman"/>
          <w:sz w:val="22"/>
        </w:rPr>
        <w:t>Практическое занятие № 4.</w:t>
      </w:r>
    </w:p>
    <w:p w:rsidR="001E3DD9" w:rsidRPr="004A5B6D" w:rsidRDefault="00205902" w:rsidP="004A5B6D">
      <w:pPr>
        <w:pStyle w:val="1"/>
        <w:jc w:val="center"/>
        <w:rPr>
          <w:rFonts w:ascii="Times New Roman" w:hAnsi="Times New Roman"/>
          <w:sz w:val="22"/>
        </w:rPr>
      </w:pPr>
      <w:r w:rsidRPr="004A5B6D">
        <w:rPr>
          <w:rFonts w:ascii="Times New Roman" w:hAnsi="Times New Roman"/>
          <w:sz w:val="22"/>
        </w:rPr>
        <w:t>Обзор поэзии 19 века. Выразительное чтение стихотворений</w:t>
      </w:r>
    </w:p>
    <w:p w:rsidR="000B10C5" w:rsidRPr="00EA3650" w:rsidRDefault="001E3DD9" w:rsidP="00EA3650">
      <w:pPr>
        <w:widowControl w:val="0"/>
        <w:spacing w:line="276" w:lineRule="auto"/>
        <w:jc w:val="center"/>
        <w:outlineLvl w:val="8"/>
        <w:rPr>
          <w:b/>
          <w:sz w:val="22"/>
          <w:szCs w:val="22"/>
        </w:rPr>
      </w:pPr>
      <w:r w:rsidRPr="00F20E26">
        <w:rPr>
          <w:b/>
          <w:sz w:val="22"/>
          <w:szCs w:val="22"/>
        </w:rPr>
        <w:t>Теоретическая часть</w:t>
      </w:r>
    </w:p>
    <w:p w:rsidR="00950728" w:rsidRPr="0059231B" w:rsidRDefault="00950728" w:rsidP="001B1E33">
      <w:pPr>
        <w:spacing w:line="276" w:lineRule="auto"/>
        <w:jc w:val="center"/>
        <w:rPr>
          <w:sz w:val="22"/>
          <w:szCs w:val="22"/>
        </w:rPr>
      </w:pPr>
      <w:r w:rsidRPr="0059231B">
        <w:rPr>
          <w:sz w:val="22"/>
          <w:szCs w:val="22"/>
        </w:rPr>
        <w:t>Биография Ф.И. Тютчева</w:t>
      </w:r>
    </w:p>
    <w:p w:rsidR="000B10C5" w:rsidRDefault="00EA3650" w:rsidP="00950728">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0"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С.226.</w:t>
      </w:r>
    </w:p>
    <w:p w:rsidR="000B10C5" w:rsidRPr="00577591" w:rsidRDefault="000B10C5" w:rsidP="00950728">
      <w:pPr>
        <w:spacing w:line="276" w:lineRule="auto"/>
        <w:rPr>
          <w:sz w:val="22"/>
          <w:szCs w:val="22"/>
        </w:rPr>
      </w:pPr>
    </w:p>
    <w:p w:rsidR="00950728" w:rsidRPr="0059231B" w:rsidRDefault="00950728" w:rsidP="001B1E33">
      <w:pPr>
        <w:spacing w:line="276" w:lineRule="auto"/>
        <w:jc w:val="center"/>
        <w:rPr>
          <w:sz w:val="22"/>
          <w:szCs w:val="22"/>
        </w:rPr>
      </w:pPr>
      <w:r w:rsidRPr="0059231B">
        <w:rPr>
          <w:sz w:val="22"/>
          <w:szCs w:val="22"/>
        </w:rPr>
        <w:t>Биография А.А. Фета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1"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С.319.</w:t>
      </w:r>
    </w:p>
    <w:p w:rsidR="000B10C5" w:rsidRDefault="000B10C5" w:rsidP="00950728">
      <w:pPr>
        <w:spacing w:line="276" w:lineRule="auto"/>
        <w:rPr>
          <w:sz w:val="22"/>
          <w:szCs w:val="22"/>
        </w:rPr>
      </w:pPr>
    </w:p>
    <w:p w:rsidR="000B10C5" w:rsidRPr="0059231B" w:rsidRDefault="00950728" w:rsidP="001B1E33">
      <w:pPr>
        <w:spacing w:line="276" w:lineRule="auto"/>
        <w:jc w:val="center"/>
        <w:rPr>
          <w:sz w:val="22"/>
          <w:szCs w:val="22"/>
        </w:rPr>
      </w:pPr>
      <w:r w:rsidRPr="0059231B">
        <w:rPr>
          <w:sz w:val="22"/>
          <w:szCs w:val="22"/>
        </w:rPr>
        <w:t>Биография Н.А. Некрасова</w:t>
      </w:r>
    </w:p>
    <w:p w:rsidR="00EA3650" w:rsidRDefault="00EA3650" w:rsidP="00EA3650">
      <w:pPr>
        <w:spacing w:line="276" w:lineRule="auto"/>
        <w:rPr>
          <w:sz w:val="22"/>
          <w:szCs w:val="22"/>
        </w:rPr>
      </w:pPr>
      <w:r w:rsidRPr="00EA3650">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w:t>
      </w:r>
      <w:hyperlink r:id="rId12" w:history="1">
        <w:r w:rsidRPr="00401C85">
          <w:rPr>
            <w:rStyle w:val="a3"/>
            <w:sz w:val="22"/>
            <w:szCs w:val="22"/>
          </w:rPr>
          <w:t>https://e.lanbook.com/book/408761</w:t>
        </w:r>
      </w:hyperlink>
      <w:r>
        <w:rPr>
          <w:sz w:val="22"/>
          <w:szCs w:val="22"/>
        </w:rPr>
        <w:t xml:space="preserve">. </w:t>
      </w:r>
      <w:r w:rsidRPr="00EA3650">
        <w:rPr>
          <w:sz w:val="22"/>
          <w:szCs w:val="22"/>
        </w:rPr>
        <w:t>—</w:t>
      </w:r>
      <w:r>
        <w:rPr>
          <w:sz w:val="22"/>
          <w:szCs w:val="22"/>
        </w:rPr>
        <w:t>С.244.</w:t>
      </w:r>
    </w:p>
    <w:p w:rsidR="001E3DD9" w:rsidRPr="00630E08" w:rsidRDefault="001E3DD9" w:rsidP="00E4027D">
      <w:pPr>
        <w:spacing w:line="276" w:lineRule="auto"/>
        <w:rPr>
          <w:color w:val="000000" w:themeColor="text1"/>
          <w:sz w:val="22"/>
          <w:szCs w:val="22"/>
        </w:rPr>
      </w:pP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r w:rsidR="00333D9B">
        <w:rPr>
          <w:sz w:val="22"/>
          <w:szCs w:val="22"/>
        </w:rPr>
        <w:t xml:space="preserve"> </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11559" w:rsidRDefault="00511559" w:rsidP="00E4027D">
      <w:pPr>
        <w:spacing w:line="276" w:lineRule="auto"/>
        <w:rPr>
          <w:b/>
          <w:sz w:val="22"/>
          <w:szCs w:val="22"/>
        </w:rPr>
      </w:pPr>
    </w:p>
    <w:p w:rsidR="007D5C9D"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lastRenderedPageBreak/>
        <w:t xml:space="preserve">Практическое занятие № </w:t>
      </w:r>
      <w:r w:rsidR="00205902" w:rsidRPr="00047D66">
        <w:rPr>
          <w:rFonts w:ascii="Times New Roman" w:hAnsi="Times New Roman"/>
          <w:sz w:val="22"/>
          <w:szCs w:val="22"/>
        </w:rPr>
        <w:t>5</w:t>
      </w:r>
      <w:r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М.Е. С</w:t>
      </w:r>
      <w:r w:rsidR="00E733FE" w:rsidRPr="00047D66">
        <w:rPr>
          <w:rFonts w:ascii="Times New Roman" w:hAnsi="Times New Roman"/>
          <w:sz w:val="22"/>
          <w:szCs w:val="22"/>
        </w:rPr>
        <w:t>алтыков</w:t>
      </w:r>
      <w:r w:rsidRPr="00047D66">
        <w:rPr>
          <w:rFonts w:ascii="Times New Roman" w:hAnsi="Times New Roman"/>
          <w:sz w:val="22"/>
          <w:szCs w:val="22"/>
        </w:rPr>
        <w:t xml:space="preserve">-Щедрин. Роман-хроника </w:t>
      </w:r>
      <w:r w:rsidR="007D5C9D" w:rsidRPr="00047D66">
        <w:rPr>
          <w:rFonts w:ascii="Times New Roman" w:hAnsi="Times New Roman"/>
          <w:sz w:val="22"/>
          <w:szCs w:val="22"/>
        </w:rPr>
        <w:t>«История одного города».</w:t>
      </w:r>
    </w:p>
    <w:p w:rsidR="00B878C6" w:rsidRPr="00047D66" w:rsidRDefault="007D5C9D" w:rsidP="00047D66">
      <w:pPr>
        <w:pStyle w:val="1"/>
        <w:jc w:val="center"/>
        <w:rPr>
          <w:rFonts w:ascii="Times New Roman" w:hAnsi="Times New Roman"/>
          <w:sz w:val="22"/>
          <w:szCs w:val="22"/>
        </w:rPr>
      </w:pPr>
      <w:r w:rsidRPr="00047D66">
        <w:rPr>
          <w:rFonts w:ascii="Times New Roman" w:hAnsi="Times New Roman"/>
          <w:sz w:val="22"/>
          <w:szCs w:val="22"/>
        </w:rPr>
        <w:t>Теоретическая часть</w:t>
      </w:r>
    </w:p>
    <w:p w:rsidR="00B878C6" w:rsidRDefault="00983331" w:rsidP="003F4732">
      <w:pPr>
        <w:spacing w:line="276" w:lineRule="auto"/>
        <w:jc w:val="both"/>
        <w:rPr>
          <w:sz w:val="22"/>
          <w:szCs w:val="22"/>
        </w:rPr>
      </w:pPr>
      <w:r w:rsidRPr="00983331">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w:t>
      </w:r>
      <w:r>
        <w:rPr>
          <w:sz w:val="22"/>
          <w:szCs w:val="22"/>
        </w:rPr>
        <w:t>.</w:t>
      </w:r>
      <w:r w:rsidRPr="00983331">
        <w:rPr>
          <w:sz w:val="22"/>
          <w:szCs w:val="22"/>
        </w:rPr>
        <w:t xml:space="preserve"> —</w:t>
      </w:r>
      <w:r>
        <w:rPr>
          <w:sz w:val="22"/>
          <w:szCs w:val="22"/>
        </w:rPr>
        <w:t>С. 212.</w:t>
      </w:r>
    </w:p>
    <w:p w:rsidR="00B878C6" w:rsidRPr="001E1F83" w:rsidRDefault="00B878C6" w:rsidP="003F4732">
      <w:pPr>
        <w:spacing w:line="276" w:lineRule="auto"/>
        <w:jc w:val="both"/>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F610F7" w:rsidRDefault="00F610F7" w:rsidP="00F610F7">
      <w:pPr>
        <w:pStyle w:val="ae"/>
        <w:numPr>
          <w:ilvl w:val="1"/>
          <w:numId w:val="6"/>
        </w:numPr>
        <w:spacing w:line="276" w:lineRule="auto"/>
        <w:rPr>
          <w:sz w:val="22"/>
          <w:szCs w:val="22"/>
        </w:rPr>
      </w:pPr>
      <w:r>
        <w:rPr>
          <w:sz w:val="22"/>
          <w:szCs w:val="22"/>
        </w:rPr>
        <w:t>Изучите биографию М.Е.</w:t>
      </w:r>
      <w:r w:rsidRPr="00F610F7">
        <w:rPr>
          <w:sz w:val="22"/>
          <w:szCs w:val="22"/>
        </w:rPr>
        <w:t xml:space="preserve"> </w:t>
      </w:r>
      <w:r>
        <w:rPr>
          <w:sz w:val="22"/>
          <w:szCs w:val="22"/>
        </w:rPr>
        <w:t>Салтыкова-Щедрина.</w:t>
      </w:r>
    </w:p>
    <w:p w:rsidR="007D5C9D" w:rsidRDefault="007D5C9D" w:rsidP="006A7BFF">
      <w:pPr>
        <w:pStyle w:val="ae"/>
        <w:numPr>
          <w:ilvl w:val="1"/>
          <w:numId w:val="6"/>
        </w:numPr>
        <w:spacing w:line="276" w:lineRule="auto"/>
        <w:rPr>
          <w:sz w:val="22"/>
          <w:szCs w:val="22"/>
        </w:rPr>
      </w:pPr>
      <w:r w:rsidRPr="00B145CD">
        <w:rPr>
          <w:sz w:val="22"/>
          <w:szCs w:val="22"/>
        </w:rPr>
        <w:t xml:space="preserve">Раскрыть историю создания </w:t>
      </w:r>
      <w:r w:rsidR="006A7BFF">
        <w:rPr>
          <w:sz w:val="22"/>
          <w:szCs w:val="22"/>
        </w:rPr>
        <w:t>«Истории</w:t>
      </w:r>
      <w:r w:rsidR="006A7BFF" w:rsidRPr="00B145CD">
        <w:rPr>
          <w:sz w:val="22"/>
          <w:szCs w:val="22"/>
        </w:rPr>
        <w:t xml:space="preserve"> одного города»</w:t>
      </w:r>
      <w:r w:rsidR="006A7BFF">
        <w:rPr>
          <w:sz w:val="22"/>
          <w:szCs w:val="22"/>
        </w:rPr>
        <w:t>.</w:t>
      </w:r>
    </w:p>
    <w:p w:rsidR="00B62C76" w:rsidRDefault="00B62C76" w:rsidP="00B62C76">
      <w:pPr>
        <w:pStyle w:val="ae"/>
        <w:numPr>
          <w:ilvl w:val="1"/>
          <w:numId w:val="6"/>
        </w:numPr>
        <w:spacing w:line="276" w:lineRule="auto"/>
        <w:rPr>
          <w:sz w:val="22"/>
          <w:szCs w:val="22"/>
        </w:rPr>
      </w:pPr>
      <w:r w:rsidRPr="00B62C76">
        <w:rPr>
          <w:sz w:val="22"/>
          <w:szCs w:val="22"/>
        </w:rPr>
        <w:t>Дайте развёрнутый ответ о смысле названия романа «История одного города».</w:t>
      </w:r>
    </w:p>
    <w:p w:rsidR="006A7BFF" w:rsidRDefault="006A7BFF" w:rsidP="0000676B">
      <w:pPr>
        <w:pStyle w:val="ae"/>
        <w:numPr>
          <w:ilvl w:val="1"/>
          <w:numId w:val="6"/>
        </w:numPr>
        <w:spacing w:line="276" w:lineRule="auto"/>
        <w:rPr>
          <w:sz w:val="22"/>
          <w:szCs w:val="22"/>
        </w:rPr>
      </w:pPr>
      <w:r w:rsidRPr="006A7BFF">
        <w:rPr>
          <w:sz w:val="22"/>
          <w:szCs w:val="22"/>
        </w:rPr>
        <w:t>Каковы принципы художественного историз</w:t>
      </w:r>
      <w:r>
        <w:rPr>
          <w:sz w:val="22"/>
          <w:szCs w:val="22"/>
        </w:rPr>
        <w:t>ма М.Е. Салтыкова-Щедрина, про</w:t>
      </w:r>
      <w:r w:rsidRPr="006A7BFF">
        <w:rPr>
          <w:sz w:val="22"/>
          <w:szCs w:val="22"/>
        </w:rPr>
        <w:t>явившиеся в «Истории одного города»?</w:t>
      </w:r>
    </w:p>
    <w:p w:rsidR="006A7BFF" w:rsidRPr="00B62C76" w:rsidRDefault="006A7BFF" w:rsidP="00B62C76">
      <w:pPr>
        <w:pStyle w:val="ae"/>
        <w:numPr>
          <w:ilvl w:val="1"/>
          <w:numId w:val="6"/>
        </w:numPr>
        <w:spacing w:line="276" w:lineRule="auto"/>
        <w:rPr>
          <w:sz w:val="22"/>
          <w:szCs w:val="22"/>
        </w:rPr>
      </w:pPr>
      <w:r w:rsidRPr="00B62C76">
        <w:rPr>
          <w:sz w:val="22"/>
          <w:szCs w:val="22"/>
        </w:rPr>
        <w:t>Перечислите различные приёмы стилизации и пародирования в «Истории одного города», а также повествовательные «маски» автора. Зачем автор прибегает к ним?</w:t>
      </w:r>
    </w:p>
    <w:p w:rsidR="00B62C76" w:rsidRDefault="00B62C76" w:rsidP="00B62C76">
      <w:pPr>
        <w:pStyle w:val="ae"/>
        <w:numPr>
          <w:ilvl w:val="1"/>
          <w:numId w:val="6"/>
        </w:numPr>
        <w:spacing w:line="276" w:lineRule="auto"/>
        <w:rPr>
          <w:sz w:val="22"/>
          <w:szCs w:val="22"/>
        </w:rPr>
      </w:pPr>
      <w:r w:rsidRPr="00B145CD">
        <w:rPr>
          <w:sz w:val="22"/>
          <w:szCs w:val="22"/>
        </w:rPr>
        <w:t>Раскрыть вопрос о жанровом своеобразии.</w:t>
      </w:r>
      <w:r>
        <w:rPr>
          <w:sz w:val="22"/>
          <w:szCs w:val="22"/>
        </w:rPr>
        <w:t xml:space="preserve"> </w:t>
      </w:r>
      <w:r w:rsidRPr="00B62C76">
        <w:rPr>
          <w:sz w:val="22"/>
          <w:szCs w:val="22"/>
        </w:rPr>
        <w:t>Сатирой на что (кого) является произведение.</w:t>
      </w:r>
    </w:p>
    <w:p w:rsidR="00B62C76" w:rsidRPr="00B62C76" w:rsidRDefault="00B62C76" w:rsidP="00B62C76">
      <w:pPr>
        <w:pStyle w:val="ae"/>
        <w:numPr>
          <w:ilvl w:val="1"/>
          <w:numId w:val="6"/>
        </w:numPr>
        <w:spacing w:line="276" w:lineRule="auto"/>
        <w:rPr>
          <w:sz w:val="22"/>
          <w:szCs w:val="22"/>
        </w:rPr>
      </w:pPr>
      <w:r w:rsidRPr="006A7BFF">
        <w:rPr>
          <w:sz w:val="22"/>
          <w:szCs w:val="22"/>
        </w:rPr>
        <w:t>Смысл ис</w:t>
      </w:r>
      <w:r>
        <w:rPr>
          <w:sz w:val="22"/>
          <w:szCs w:val="22"/>
        </w:rPr>
        <w:t>тории вымышленного народа.</w:t>
      </w:r>
      <w:r w:rsidRPr="00B62C76">
        <w:rPr>
          <w:rStyle w:val="af1"/>
          <w:i w:val="0"/>
          <w:color w:val="000000" w:themeColor="text1"/>
          <w:sz w:val="22"/>
          <w:szCs w:val="22"/>
          <w:shd w:val="clear" w:color="auto" w:fill="FFFFFF"/>
        </w:rPr>
        <w:t xml:space="preserve"> </w:t>
      </w:r>
      <w:r>
        <w:rPr>
          <w:rStyle w:val="af1"/>
          <w:i w:val="0"/>
          <w:color w:val="000000" w:themeColor="text1"/>
          <w:sz w:val="22"/>
          <w:szCs w:val="22"/>
          <w:shd w:val="clear" w:color="auto" w:fill="FFFFFF"/>
        </w:rPr>
        <w:t xml:space="preserve">Что </w:t>
      </w:r>
      <w:r w:rsidRPr="009C3B7C">
        <w:rPr>
          <w:rStyle w:val="af1"/>
          <w:i w:val="0"/>
          <w:color w:val="000000" w:themeColor="text1"/>
          <w:sz w:val="22"/>
          <w:szCs w:val="22"/>
          <w:shd w:val="clear" w:color="auto" w:fill="FFFFFF"/>
        </w:rPr>
        <w:t>за город привлёк внимание писателя? Где был заложен он? Каково место расположения?</w:t>
      </w:r>
      <w:r>
        <w:rPr>
          <w:rStyle w:val="af1"/>
          <w:i w:val="0"/>
          <w:color w:val="000000" w:themeColor="text1"/>
          <w:sz w:val="22"/>
          <w:szCs w:val="22"/>
          <w:shd w:val="clear" w:color="auto" w:fill="FFFFFF"/>
        </w:rPr>
        <w:t xml:space="preserve"> </w:t>
      </w:r>
      <w:r w:rsidRPr="00B62C76">
        <w:rPr>
          <w:rStyle w:val="af1"/>
          <w:i w:val="0"/>
          <w:color w:val="000000" w:themeColor="text1"/>
          <w:sz w:val="22"/>
          <w:szCs w:val="22"/>
          <w:shd w:val="clear" w:color="auto" w:fill="FFFFFF"/>
        </w:rPr>
        <w:t>Как возник этот город? Обратитесь к главе «О корени происхождения глуповцев», расскажите легенду о возникновении Глупова.</w:t>
      </w:r>
    </w:p>
    <w:p w:rsidR="006A7BFF" w:rsidRDefault="006A7BFF" w:rsidP="0000676B">
      <w:pPr>
        <w:pStyle w:val="ae"/>
        <w:numPr>
          <w:ilvl w:val="1"/>
          <w:numId w:val="6"/>
        </w:numPr>
        <w:spacing w:line="276" w:lineRule="auto"/>
        <w:rPr>
          <w:sz w:val="22"/>
          <w:szCs w:val="22"/>
        </w:rPr>
      </w:pPr>
      <w:r w:rsidRPr="006A7BFF">
        <w:rPr>
          <w:sz w:val="22"/>
          <w:szCs w:val="22"/>
        </w:rPr>
        <w:t>Какие символические образы «Истории одного города» показались вам наиболее</w:t>
      </w:r>
      <w:r>
        <w:rPr>
          <w:sz w:val="22"/>
          <w:szCs w:val="22"/>
        </w:rPr>
        <w:t xml:space="preserve"> </w:t>
      </w:r>
      <w:r w:rsidRPr="006A7BFF">
        <w:rPr>
          <w:sz w:val="22"/>
          <w:szCs w:val="22"/>
        </w:rPr>
        <w:t>выразительными, какие смыслы прочитываются за каждым таким образом?</w:t>
      </w:r>
    </w:p>
    <w:p w:rsidR="00B62C76" w:rsidRPr="00B145CD" w:rsidRDefault="00B62C76" w:rsidP="00B62C76">
      <w:pPr>
        <w:pStyle w:val="ae"/>
        <w:numPr>
          <w:ilvl w:val="1"/>
          <w:numId w:val="6"/>
        </w:numPr>
        <w:spacing w:line="276" w:lineRule="auto"/>
        <w:rPr>
          <w:sz w:val="22"/>
          <w:szCs w:val="22"/>
        </w:rPr>
      </w:pPr>
      <w:r>
        <w:rPr>
          <w:sz w:val="22"/>
          <w:szCs w:val="22"/>
        </w:rPr>
        <w:t>Дате определение сатира и гротеск.</w:t>
      </w:r>
    </w:p>
    <w:p w:rsidR="006A7BFF" w:rsidRPr="00B62C76" w:rsidRDefault="006A7BFF" w:rsidP="00B62C76">
      <w:pPr>
        <w:pStyle w:val="ae"/>
        <w:numPr>
          <w:ilvl w:val="1"/>
          <w:numId w:val="6"/>
        </w:numPr>
        <w:spacing w:line="276" w:lineRule="auto"/>
        <w:rPr>
          <w:sz w:val="22"/>
          <w:szCs w:val="22"/>
        </w:rPr>
      </w:pPr>
      <w:r w:rsidRPr="00B62C76">
        <w:rPr>
          <w:sz w:val="22"/>
          <w:szCs w:val="22"/>
        </w:rPr>
        <w:t>Найдите в тексте самостоятельно приёмы использования гиперболы и гротеска. Какова их стилистическая роль?</w:t>
      </w:r>
    </w:p>
    <w:p w:rsidR="005F263E" w:rsidRPr="002C5684" w:rsidRDefault="00B62C76" w:rsidP="007D5C9D">
      <w:pPr>
        <w:pStyle w:val="ae"/>
        <w:numPr>
          <w:ilvl w:val="1"/>
          <w:numId w:val="6"/>
        </w:numPr>
        <w:spacing w:line="276" w:lineRule="auto"/>
        <w:rPr>
          <w:sz w:val="22"/>
          <w:szCs w:val="22"/>
        </w:rPr>
      </w:pPr>
      <w:r w:rsidRPr="00B62C76">
        <w:rPr>
          <w:sz w:val="22"/>
          <w:szCs w:val="22"/>
        </w:rPr>
        <w:t>Образы градоначальников в «Истории одного города».</w:t>
      </w:r>
    </w:p>
    <w:p w:rsidR="005F263E" w:rsidRPr="00B145CD" w:rsidRDefault="005F263E" w:rsidP="007D5C9D">
      <w:pPr>
        <w:spacing w:line="276" w:lineRule="auto"/>
        <w:rPr>
          <w:sz w:val="22"/>
          <w:szCs w:val="22"/>
        </w:rPr>
      </w:pP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Практическое занятие № 6</w:t>
      </w:r>
      <w:r w:rsidR="007D5C9D" w:rsidRPr="00047D66">
        <w:rPr>
          <w:rFonts w:ascii="Times New Roman" w:hAnsi="Times New Roman"/>
          <w:sz w:val="22"/>
          <w:szCs w:val="22"/>
        </w:rPr>
        <w:t>.</w:t>
      </w:r>
    </w:p>
    <w:p w:rsidR="007D5C9D" w:rsidRPr="00047D66" w:rsidRDefault="00205902" w:rsidP="00047D66">
      <w:pPr>
        <w:pStyle w:val="1"/>
        <w:jc w:val="center"/>
        <w:rPr>
          <w:rFonts w:ascii="Times New Roman" w:hAnsi="Times New Roman"/>
          <w:sz w:val="22"/>
          <w:szCs w:val="22"/>
        </w:rPr>
      </w:pPr>
      <w:r w:rsidRPr="00047D66">
        <w:rPr>
          <w:rFonts w:ascii="Times New Roman" w:hAnsi="Times New Roman"/>
          <w:sz w:val="22"/>
          <w:szCs w:val="22"/>
        </w:rPr>
        <w:t xml:space="preserve">Ф. М. Достоевский. </w:t>
      </w:r>
      <w:r w:rsidR="007D5C9D" w:rsidRPr="00047D66">
        <w:rPr>
          <w:rFonts w:ascii="Times New Roman" w:hAnsi="Times New Roman"/>
          <w:sz w:val="22"/>
          <w:szCs w:val="22"/>
        </w:rPr>
        <w:t>Роман «Преступление и наказание».</w:t>
      </w:r>
    </w:p>
    <w:p w:rsidR="006666EB" w:rsidRDefault="007D5C9D" w:rsidP="00056969">
      <w:pPr>
        <w:spacing w:line="276" w:lineRule="auto"/>
        <w:jc w:val="center"/>
        <w:rPr>
          <w:b/>
          <w:sz w:val="22"/>
          <w:szCs w:val="22"/>
        </w:rPr>
      </w:pPr>
      <w:r w:rsidRPr="00F20E26">
        <w:rPr>
          <w:b/>
          <w:sz w:val="22"/>
          <w:szCs w:val="22"/>
        </w:rPr>
        <w:t>Теоретическая часть</w:t>
      </w:r>
    </w:p>
    <w:p w:rsidR="006666EB" w:rsidRPr="006666EB" w:rsidRDefault="006666EB" w:rsidP="006666EB">
      <w:pPr>
        <w:spacing w:line="276" w:lineRule="auto"/>
        <w:ind w:firstLine="708"/>
        <w:jc w:val="both"/>
        <w:rPr>
          <w:sz w:val="22"/>
          <w:szCs w:val="22"/>
        </w:rPr>
      </w:pPr>
      <w:r w:rsidRPr="00642781">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w:t>
      </w:r>
      <w:hyperlink r:id="rId13" w:history="1">
        <w:r w:rsidRPr="005552B5">
          <w:rPr>
            <w:rStyle w:val="a3"/>
            <w:sz w:val="22"/>
            <w:szCs w:val="22"/>
          </w:rPr>
          <w:t>https://e.lanbook.com/book/408752</w:t>
        </w:r>
      </w:hyperlink>
      <w:r>
        <w:rPr>
          <w:sz w:val="22"/>
          <w:szCs w:val="22"/>
        </w:rPr>
        <w:t xml:space="preserve">. </w:t>
      </w:r>
      <w:r w:rsidRPr="00642781">
        <w:rPr>
          <w:sz w:val="22"/>
          <w:szCs w:val="22"/>
        </w:rPr>
        <w:t>—</w:t>
      </w:r>
      <w:r>
        <w:rPr>
          <w:sz w:val="22"/>
          <w:szCs w:val="22"/>
        </w:rPr>
        <w:t>С. 179-196.</w:t>
      </w:r>
    </w:p>
    <w:p w:rsidR="002A55AD" w:rsidRDefault="002A55AD" w:rsidP="0062184F">
      <w:pPr>
        <w:spacing w:line="276" w:lineRule="auto"/>
        <w:ind w:firstLine="708"/>
        <w:jc w:val="both"/>
        <w:rPr>
          <w:sz w:val="22"/>
          <w:szCs w:val="22"/>
        </w:rPr>
      </w:pPr>
      <w:r w:rsidRPr="00366207">
        <w:rPr>
          <w:sz w:val="22"/>
          <w:szCs w:val="22"/>
        </w:rPr>
        <w:t xml:space="preserve">Роман «Преступление и наказание» </w:t>
      </w:r>
      <w:r w:rsidR="00890723" w:rsidRPr="00366207">
        <w:rPr>
          <w:sz w:val="22"/>
          <w:szCs w:val="22"/>
        </w:rPr>
        <w:t xml:space="preserve">знаменует </w:t>
      </w:r>
      <w:r w:rsidRPr="00366207">
        <w:rPr>
          <w:sz w:val="22"/>
          <w:szCs w:val="22"/>
        </w:rPr>
        <w:t>появление нового типа</w:t>
      </w:r>
      <w:r w:rsidR="00890723" w:rsidRPr="00366207">
        <w:rPr>
          <w:sz w:val="22"/>
          <w:szCs w:val="22"/>
        </w:rPr>
        <w:t xml:space="preserve"> </w:t>
      </w:r>
      <w:r w:rsidRPr="00366207">
        <w:rPr>
          <w:sz w:val="22"/>
          <w:szCs w:val="22"/>
        </w:rPr>
        <w:t>роман</w:t>
      </w:r>
      <w:r w:rsidR="00890723" w:rsidRPr="00366207">
        <w:rPr>
          <w:sz w:val="22"/>
          <w:szCs w:val="22"/>
        </w:rPr>
        <w:t>а в мировой литературе.</w:t>
      </w:r>
      <w:r w:rsidRPr="00366207">
        <w:rPr>
          <w:sz w:val="22"/>
          <w:szCs w:val="22"/>
        </w:rPr>
        <w:t xml:space="preserve"> Роман основан на детективной интриге</w:t>
      </w:r>
      <w:r w:rsidR="00C734A7" w:rsidRPr="00366207">
        <w:rPr>
          <w:sz w:val="22"/>
          <w:szCs w:val="22"/>
        </w:rPr>
        <w:t xml:space="preserve">. Однако </w:t>
      </w:r>
      <w:r w:rsidRPr="00366207">
        <w:rPr>
          <w:sz w:val="22"/>
          <w:szCs w:val="22"/>
        </w:rPr>
        <w:t>классический детек</w:t>
      </w:r>
      <w:r w:rsidR="00C734A7" w:rsidRPr="00366207">
        <w:rPr>
          <w:sz w:val="22"/>
          <w:szCs w:val="22"/>
        </w:rPr>
        <w:t xml:space="preserve">тивный сюжет как бы смещён. </w:t>
      </w:r>
      <w:r w:rsidRPr="00366207">
        <w:rPr>
          <w:sz w:val="22"/>
          <w:szCs w:val="22"/>
        </w:rPr>
        <w:t>Читателя держит в напряжении не ход р</w:t>
      </w:r>
      <w:r w:rsidR="00C734A7" w:rsidRPr="00366207">
        <w:rPr>
          <w:sz w:val="22"/>
          <w:szCs w:val="22"/>
        </w:rPr>
        <w:t>асследования, а мучительное дви</w:t>
      </w:r>
      <w:r w:rsidRPr="00366207">
        <w:rPr>
          <w:sz w:val="22"/>
          <w:szCs w:val="22"/>
        </w:rPr>
        <w:t>жение к покаянию и — параллельно —</w:t>
      </w:r>
      <w:r w:rsidR="00C734A7" w:rsidRPr="00366207">
        <w:rPr>
          <w:sz w:val="22"/>
          <w:szCs w:val="22"/>
        </w:rPr>
        <w:t xml:space="preserve"> психологический поединок умней</w:t>
      </w:r>
      <w:r w:rsidRPr="00366207">
        <w:rPr>
          <w:sz w:val="22"/>
          <w:szCs w:val="22"/>
        </w:rPr>
        <w:t xml:space="preserve">шего детектива и осторожнейшего убийцы. Ход </w:t>
      </w:r>
      <w:r w:rsidR="00366207" w:rsidRPr="00366207">
        <w:rPr>
          <w:sz w:val="22"/>
          <w:szCs w:val="22"/>
        </w:rPr>
        <w:t>раскрытия убийства в ро</w:t>
      </w:r>
      <w:r w:rsidRPr="00366207">
        <w:rPr>
          <w:sz w:val="22"/>
          <w:szCs w:val="22"/>
        </w:rPr>
        <w:t>мане отодвинут на второй план, но он помогает понять социальные и</w:t>
      </w:r>
      <w:r w:rsidR="00366207" w:rsidRPr="00366207">
        <w:rPr>
          <w:sz w:val="22"/>
          <w:szCs w:val="22"/>
        </w:rPr>
        <w:t xml:space="preserve"> </w:t>
      </w:r>
      <w:r w:rsidRPr="00366207">
        <w:rPr>
          <w:sz w:val="22"/>
          <w:szCs w:val="22"/>
        </w:rPr>
        <w:t>психологические механизмы преступления.</w:t>
      </w:r>
      <w:r w:rsidR="00366207" w:rsidRPr="00366207">
        <w:rPr>
          <w:sz w:val="22"/>
          <w:szCs w:val="22"/>
        </w:rPr>
        <w:t xml:space="preserve"> </w:t>
      </w:r>
      <w:r w:rsidRPr="00366207">
        <w:rPr>
          <w:sz w:val="22"/>
          <w:szCs w:val="22"/>
        </w:rPr>
        <w:t>По мысли Достоевского, преступлени</w:t>
      </w:r>
      <w:r w:rsidR="00366207" w:rsidRPr="00366207">
        <w:rPr>
          <w:sz w:val="22"/>
          <w:szCs w:val="22"/>
        </w:rPr>
        <w:t>е лежит в основе конкретного со</w:t>
      </w:r>
      <w:r w:rsidRPr="00366207">
        <w:rPr>
          <w:sz w:val="22"/>
          <w:szCs w:val="22"/>
        </w:rPr>
        <w:t>циально-общественного бытия. На преступление толкают в одинаковой мере</w:t>
      </w:r>
      <w:r w:rsidR="00366207" w:rsidRPr="00366207">
        <w:rPr>
          <w:sz w:val="22"/>
          <w:szCs w:val="22"/>
        </w:rPr>
        <w:t xml:space="preserve"> </w:t>
      </w:r>
      <w:r w:rsidRPr="00366207">
        <w:rPr>
          <w:sz w:val="22"/>
          <w:szCs w:val="22"/>
        </w:rPr>
        <w:t>и нищета, и ощущение реального бесправия, безрезультатности обычных</w:t>
      </w:r>
      <w:r w:rsidR="00366207" w:rsidRPr="00366207">
        <w:rPr>
          <w:sz w:val="22"/>
          <w:szCs w:val="22"/>
        </w:rPr>
        <w:t xml:space="preserve"> </w:t>
      </w:r>
      <w:r w:rsidRPr="00366207">
        <w:rPr>
          <w:sz w:val="22"/>
          <w:szCs w:val="22"/>
        </w:rPr>
        <w:t>усилий по усовершенствованию жизни, и</w:t>
      </w:r>
      <w:r w:rsidR="00366207" w:rsidRPr="00366207">
        <w:rPr>
          <w:sz w:val="22"/>
          <w:szCs w:val="22"/>
        </w:rPr>
        <w:t xml:space="preserve"> головные модные теории по пере</w:t>
      </w:r>
      <w:r w:rsidRPr="00366207">
        <w:rPr>
          <w:sz w:val="22"/>
          <w:szCs w:val="22"/>
        </w:rPr>
        <w:t>устройству общества, людск</w:t>
      </w:r>
      <w:r w:rsidR="0062184F">
        <w:rPr>
          <w:sz w:val="22"/>
          <w:szCs w:val="22"/>
        </w:rPr>
        <w:t>ой природы, и идейный фанатизм.</w:t>
      </w:r>
    </w:p>
    <w:p w:rsidR="009A3D85" w:rsidRDefault="00577591" w:rsidP="00522C83">
      <w:pPr>
        <w:spacing w:line="276" w:lineRule="auto"/>
        <w:ind w:firstLine="708"/>
        <w:jc w:val="both"/>
        <w:rPr>
          <w:sz w:val="22"/>
          <w:szCs w:val="22"/>
        </w:rPr>
      </w:pPr>
      <w:r>
        <w:rPr>
          <w:sz w:val="22"/>
          <w:szCs w:val="22"/>
        </w:rPr>
        <w:lastRenderedPageBreak/>
        <w:t>Достоевский создал жанр «</w:t>
      </w:r>
      <w:r w:rsidR="0043723A" w:rsidRPr="0043723A">
        <w:rPr>
          <w:sz w:val="22"/>
          <w:szCs w:val="22"/>
        </w:rPr>
        <w:t xml:space="preserve">полифонического» </w:t>
      </w:r>
      <w:r w:rsidR="0062184F" w:rsidRPr="0062184F">
        <w:rPr>
          <w:sz w:val="22"/>
          <w:szCs w:val="22"/>
        </w:rPr>
        <w:t>(от гр. polypho</w:t>
      </w:r>
      <w:r w:rsidR="0062184F">
        <w:rPr>
          <w:sz w:val="22"/>
          <w:szCs w:val="22"/>
        </w:rPr>
        <w:t xml:space="preserve">nia — многозвучие, многоголосие) </w:t>
      </w:r>
      <w:r w:rsidR="0043723A" w:rsidRPr="0043723A">
        <w:rPr>
          <w:sz w:val="22"/>
          <w:szCs w:val="22"/>
        </w:rPr>
        <w:t>р</w:t>
      </w:r>
      <w:r w:rsidR="0062184F">
        <w:rPr>
          <w:sz w:val="22"/>
          <w:szCs w:val="22"/>
        </w:rPr>
        <w:t>омана</w:t>
      </w:r>
      <w:r w:rsidR="0043723A" w:rsidRPr="0043723A">
        <w:rPr>
          <w:sz w:val="22"/>
          <w:szCs w:val="22"/>
        </w:rPr>
        <w:t xml:space="preserve"> (термин М.М.</w:t>
      </w:r>
      <w:r>
        <w:rPr>
          <w:sz w:val="22"/>
          <w:szCs w:val="22"/>
        </w:rPr>
        <w:t xml:space="preserve"> </w:t>
      </w:r>
      <w:r w:rsidR="0043723A" w:rsidRPr="0043723A">
        <w:rPr>
          <w:sz w:val="22"/>
          <w:szCs w:val="22"/>
        </w:rPr>
        <w:t>Бахтина). Каждый человек у Достоевского представляет какую–то жизненную позицию, взгляд на мир, становясь «героем–идеологом», живым воплощением идеи.</w:t>
      </w:r>
    </w:p>
    <w:p w:rsidR="00522C83" w:rsidRPr="000303E4" w:rsidRDefault="008F2879" w:rsidP="000303E4">
      <w:pPr>
        <w:spacing w:line="276" w:lineRule="auto"/>
        <w:ind w:firstLine="708"/>
        <w:jc w:val="both"/>
        <w:rPr>
          <w:sz w:val="22"/>
          <w:szCs w:val="22"/>
        </w:rPr>
      </w:pPr>
      <w:r w:rsidRPr="008F2879">
        <w:rPr>
          <w:sz w:val="22"/>
          <w:szCs w:val="22"/>
        </w:rPr>
        <w:t xml:space="preserve"> Роман «Преступление</w:t>
      </w:r>
      <w:r>
        <w:rPr>
          <w:sz w:val="22"/>
          <w:szCs w:val="22"/>
        </w:rPr>
        <w:t xml:space="preserve"> и наказание» вышел в 1866 году</w:t>
      </w:r>
      <w:r w:rsidRPr="008F2879">
        <w:rPr>
          <w:sz w:val="22"/>
          <w:szCs w:val="22"/>
        </w:rPr>
        <w:t>. Центральная тема романа – жизнь и духовный облик ру</w:t>
      </w:r>
      <w:r w:rsidR="00522C83">
        <w:rPr>
          <w:sz w:val="22"/>
          <w:szCs w:val="22"/>
        </w:rPr>
        <w:t xml:space="preserve">сской молодежи 60–х гг. XIX в. </w:t>
      </w:r>
      <w:r w:rsidR="007D5C9D" w:rsidRPr="00F20E26">
        <w:rPr>
          <w:bCs/>
          <w:sz w:val="22"/>
          <w:szCs w:val="22"/>
        </w:rPr>
        <w:t xml:space="preserve">Главная проблема произведения </w:t>
      </w:r>
      <w:r w:rsidR="007D5C9D" w:rsidRPr="00F20E26">
        <w:rPr>
          <w:sz w:val="22"/>
          <w:szCs w:val="22"/>
        </w:rPr>
        <w:t>–</w:t>
      </w:r>
      <w:r w:rsidR="007D5C9D" w:rsidRPr="00F20E26">
        <w:rPr>
          <w:bCs/>
          <w:sz w:val="22"/>
          <w:szCs w:val="22"/>
        </w:rPr>
        <w:t xml:space="preserve"> религиозно</w:t>
      </w:r>
      <w:r w:rsidR="007D5C9D" w:rsidRPr="00F20E26">
        <w:rPr>
          <w:sz w:val="22"/>
          <w:szCs w:val="22"/>
        </w:rPr>
        <w:t>–</w:t>
      </w:r>
      <w:r w:rsidR="007D5C9D" w:rsidRPr="00F20E26">
        <w:rPr>
          <w:bCs/>
          <w:sz w:val="22"/>
          <w:szCs w:val="22"/>
        </w:rPr>
        <w:t>философский смысл нигилизма</w:t>
      </w:r>
      <w:r w:rsidR="007D5C9D" w:rsidRPr="00F20E26">
        <w:rPr>
          <w:sz w:val="22"/>
          <w:szCs w:val="22"/>
        </w:rPr>
        <w:t>,</w:t>
      </w:r>
      <w:r w:rsidR="007D5C9D" w:rsidRPr="00F20E26">
        <w:rPr>
          <w:bCs/>
          <w:sz w:val="22"/>
          <w:szCs w:val="22"/>
        </w:rPr>
        <w:t xml:space="preserve"> распространившегося в </w:t>
      </w:r>
      <w:r w:rsidR="007D5C9D" w:rsidRPr="00F20E26">
        <w:rPr>
          <w:sz w:val="22"/>
          <w:szCs w:val="22"/>
        </w:rPr>
        <w:t>1860–</w:t>
      </w:r>
      <w:r w:rsidR="007D5C9D" w:rsidRPr="00F20E26">
        <w:rPr>
          <w:bCs/>
          <w:sz w:val="22"/>
          <w:szCs w:val="22"/>
        </w:rPr>
        <w:t>е гг</w:t>
      </w:r>
      <w:r w:rsidR="007D5C9D" w:rsidRPr="00F20E26">
        <w:rPr>
          <w:sz w:val="22"/>
          <w:szCs w:val="22"/>
        </w:rPr>
        <w:t>.</w:t>
      </w:r>
      <w:r w:rsidR="007D5C9D">
        <w:rPr>
          <w:bCs/>
          <w:sz w:val="22"/>
          <w:szCs w:val="22"/>
        </w:rPr>
        <w:t xml:space="preserve"> в среде радикальн</w:t>
      </w:r>
      <w:r w:rsidR="007D5C9D" w:rsidRPr="00F20E26">
        <w:rPr>
          <w:bCs/>
          <w:sz w:val="22"/>
          <w:szCs w:val="22"/>
        </w:rPr>
        <w:t>ой молодежи</w:t>
      </w:r>
      <w:r w:rsidR="007D5C9D" w:rsidRPr="00F20E26">
        <w:rPr>
          <w:sz w:val="22"/>
          <w:szCs w:val="22"/>
        </w:rPr>
        <w:t>.</w:t>
      </w:r>
      <w:r w:rsidR="007D5C9D" w:rsidRPr="00F20E26">
        <w:rPr>
          <w:bCs/>
          <w:sz w:val="22"/>
          <w:szCs w:val="22"/>
        </w:rPr>
        <w:t xml:space="preserve"> Достоевский</w:t>
      </w:r>
      <w:r w:rsidR="007D5C9D" w:rsidRPr="00F20E26">
        <w:rPr>
          <w:sz w:val="22"/>
          <w:szCs w:val="22"/>
        </w:rPr>
        <w:t>,</w:t>
      </w:r>
      <w:r w:rsidR="007D5C9D" w:rsidRPr="00F20E26">
        <w:rPr>
          <w:bCs/>
          <w:sz w:val="22"/>
          <w:szCs w:val="22"/>
        </w:rPr>
        <w:t xml:space="preserve"> включившись в спор о современном нигилизме</w:t>
      </w:r>
      <w:r w:rsidR="007D5C9D" w:rsidRPr="00F20E26">
        <w:rPr>
          <w:sz w:val="22"/>
          <w:szCs w:val="22"/>
        </w:rPr>
        <w:t>,</w:t>
      </w:r>
      <w:r w:rsidR="007D5C9D" w:rsidRPr="00F20E26">
        <w:rPr>
          <w:bCs/>
          <w:sz w:val="22"/>
          <w:szCs w:val="22"/>
        </w:rPr>
        <w:t xml:space="preserve"> хотел показать</w:t>
      </w:r>
      <w:r w:rsidR="007D5C9D" w:rsidRPr="00F20E26">
        <w:rPr>
          <w:sz w:val="22"/>
          <w:szCs w:val="22"/>
        </w:rPr>
        <w:t>,</w:t>
      </w:r>
      <w:r w:rsidR="007D5C9D" w:rsidRPr="00F20E26">
        <w:rPr>
          <w:bCs/>
          <w:sz w:val="22"/>
          <w:szCs w:val="22"/>
        </w:rPr>
        <w:t xml:space="preserve"> к чему приводят утрата веры в Бога и отказ от нравственной </w:t>
      </w:r>
      <w:r w:rsidR="007D5C9D" w:rsidRPr="00F20E26">
        <w:rPr>
          <w:sz w:val="22"/>
          <w:szCs w:val="22"/>
        </w:rPr>
        <w:t>«</w:t>
      </w:r>
      <w:r w:rsidR="007D5C9D" w:rsidRPr="00F20E26">
        <w:rPr>
          <w:bCs/>
          <w:sz w:val="22"/>
          <w:szCs w:val="22"/>
        </w:rPr>
        <w:t>почвы</w:t>
      </w:r>
      <w:r w:rsidR="007D5C9D" w:rsidRPr="00F20E26">
        <w:rPr>
          <w:sz w:val="22"/>
          <w:szCs w:val="22"/>
        </w:rPr>
        <w:t>».</w:t>
      </w:r>
      <w:r w:rsidR="007D5C9D" w:rsidRPr="00F20E26">
        <w:rPr>
          <w:bCs/>
          <w:sz w:val="22"/>
          <w:szCs w:val="22"/>
        </w:rPr>
        <w:t xml:space="preserve"> По мнению писателя</w:t>
      </w:r>
      <w:r w:rsidR="007D5C9D" w:rsidRPr="00F20E26">
        <w:rPr>
          <w:sz w:val="22"/>
          <w:szCs w:val="22"/>
        </w:rPr>
        <w:t>,</w:t>
      </w:r>
      <w:r w:rsidR="007D5C9D" w:rsidRPr="00F20E26">
        <w:rPr>
          <w:bCs/>
          <w:sz w:val="22"/>
          <w:szCs w:val="22"/>
        </w:rPr>
        <w:t xml:space="preserve"> Раскольников </w:t>
      </w:r>
      <w:r w:rsidR="007D5C9D" w:rsidRPr="00F20E26">
        <w:rPr>
          <w:sz w:val="22"/>
          <w:szCs w:val="22"/>
        </w:rPr>
        <w:t>«</w:t>
      </w:r>
      <w:r w:rsidR="007D5C9D" w:rsidRPr="00F20E26">
        <w:rPr>
          <w:bCs/>
          <w:sz w:val="22"/>
          <w:szCs w:val="22"/>
        </w:rPr>
        <w:t>поддался некоторым странным недоконченным идеям</w:t>
      </w:r>
      <w:r w:rsidR="007D5C9D" w:rsidRPr="00F20E26">
        <w:rPr>
          <w:sz w:val="22"/>
          <w:szCs w:val="22"/>
        </w:rPr>
        <w:t>,</w:t>
      </w:r>
      <w:r w:rsidR="007D5C9D" w:rsidRPr="00F20E26">
        <w:rPr>
          <w:bCs/>
          <w:sz w:val="22"/>
          <w:szCs w:val="22"/>
        </w:rPr>
        <w:t xml:space="preserve"> которые носятся в воздухе</w:t>
      </w:r>
      <w:r w:rsidR="007D5C9D" w:rsidRPr="00F20E26">
        <w:rPr>
          <w:sz w:val="22"/>
          <w:szCs w:val="22"/>
        </w:rPr>
        <w:t>».</w:t>
      </w:r>
      <w:r w:rsidR="007D5C9D" w:rsidRPr="00F20E26">
        <w:rPr>
          <w:bCs/>
          <w:sz w:val="22"/>
          <w:szCs w:val="22"/>
        </w:rPr>
        <w:t xml:space="preserve"> Итог его нигилистического </w:t>
      </w:r>
      <w:r w:rsidR="007D5C9D" w:rsidRPr="00F20E26">
        <w:rPr>
          <w:sz w:val="22"/>
          <w:szCs w:val="22"/>
        </w:rPr>
        <w:t>«</w:t>
      </w:r>
      <w:r w:rsidR="007D5C9D" w:rsidRPr="00F20E26">
        <w:rPr>
          <w:bCs/>
          <w:sz w:val="22"/>
          <w:szCs w:val="22"/>
        </w:rPr>
        <w:t>бунта</w:t>
      </w:r>
      <w:r w:rsidR="007D5C9D" w:rsidRPr="00F20E26">
        <w:rPr>
          <w:sz w:val="22"/>
          <w:szCs w:val="22"/>
        </w:rPr>
        <w:t>» –</w:t>
      </w:r>
      <w:r w:rsidR="007D5C9D" w:rsidRPr="00F20E26">
        <w:rPr>
          <w:bCs/>
          <w:sz w:val="22"/>
          <w:szCs w:val="22"/>
        </w:rPr>
        <w:t xml:space="preserve"> не только преступление против других людей</w:t>
      </w:r>
      <w:r w:rsidR="007D5C9D" w:rsidRPr="00F20E26">
        <w:rPr>
          <w:sz w:val="22"/>
          <w:szCs w:val="22"/>
        </w:rPr>
        <w:t>,</w:t>
      </w:r>
      <w:r w:rsidR="007D5C9D" w:rsidRPr="00F20E26">
        <w:rPr>
          <w:bCs/>
          <w:sz w:val="22"/>
          <w:szCs w:val="22"/>
        </w:rPr>
        <w:t xml:space="preserve"> ведущее человека к полной изо</w:t>
      </w:r>
      <w:r w:rsidR="007D5C9D">
        <w:rPr>
          <w:sz w:val="22"/>
          <w:szCs w:val="22"/>
        </w:rPr>
        <w:t>ляц</w:t>
      </w:r>
      <w:r w:rsidR="007D5C9D" w:rsidRPr="00F20E26">
        <w:rPr>
          <w:bCs/>
          <w:sz w:val="22"/>
          <w:szCs w:val="22"/>
        </w:rPr>
        <w:t>ии от общества</w:t>
      </w:r>
      <w:r w:rsidR="007D5C9D" w:rsidRPr="00F20E26">
        <w:rPr>
          <w:sz w:val="22"/>
          <w:szCs w:val="22"/>
        </w:rPr>
        <w:t>,</w:t>
      </w:r>
      <w:r w:rsidR="007D5C9D" w:rsidRPr="00F20E26">
        <w:rPr>
          <w:bCs/>
          <w:sz w:val="22"/>
          <w:szCs w:val="22"/>
        </w:rPr>
        <w:t xml:space="preserve"> но и преступление против собственной личности</w:t>
      </w:r>
      <w:r w:rsidR="007D5C9D" w:rsidRPr="00F20E26">
        <w:rPr>
          <w:sz w:val="22"/>
          <w:szCs w:val="22"/>
        </w:rPr>
        <w:t>,</w:t>
      </w:r>
      <w:r w:rsidR="007D5C9D" w:rsidRPr="00F20E26">
        <w:rPr>
          <w:bCs/>
          <w:sz w:val="22"/>
          <w:szCs w:val="22"/>
        </w:rPr>
        <w:t xml:space="preserve"> ее са</w:t>
      </w:r>
      <w:r w:rsidR="007D5C9D">
        <w:rPr>
          <w:sz w:val="22"/>
          <w:szCs w:val="22"/>
        </w:rPr>
        <w:t>м</w:t>
      </w:r>
      <w:r w:rsidR="007D5C9D" w:rsidRPr="00F20E26">
        <w:rPr>
          <w:bCs/>
          <w:sz w:val="22"/>
          <w:szCs w:val="22"/>
        </w:rPr>
        <w:t xml:space="preserve">оразрушение </w:t>
      </w:r>
      <w:r w:rsidR="007D5C9D" w:rsidRPr="00F20E26">
        <w:rPr>
          <w:sz w:val="22"/>
          <w:szCs w:val="22"/>
        </w:rPr>
        <w:t>(</w:t>
      </w:r>
      <w:r w:rsidR="007D5C9D" w:rsidRPr="00F20E26">
        <w:rPr>
          <w:bCs/>
          <w:sz w:val="22"/>
          <w:szCs w:val="22"/>
        </w:rPr>
        <w:t>Соня</w:t>
      </w:r>
      <w:r w:rsidR="007D5C9D" w:rsidRPr="00F20E26">
        <w:rPr>
          <w:sz w:val="22"/>
          <w:szCs w:val="22"/>
        </w:rPr>
        <w:t>,</w:t>
      </w:r>
      <w:r w:rsidR="007D5C9D" w:rsidRPr="00F20E26">
        <w:rPr>
          <w:bCs/>
          <w:sz w:val="22"/>
          <w:szCs w:val="22"/>
        </w:rPr>
        <w:t xml:space="preserve"> близкая по духу самому автору</w:t>
      </w:r>
      <w:r w:rsidR="007D5C9D" w:rsidRPr="00F20E26">
        <w:rPr>
          <w:sz w:val="22"/>
          <w:szCs w:val="22"/>
        </w:rPr>
        <w:t>,</w:t>
      </w:r>
      <w:r w:rsidR="007D5C9D" w:rsidRPr="00F20E26">
        <w:rPr>
          <w:bCs/>
          <w:sz w:val="22"/>
          <w:szCs w:val="22"/>
        </w:rPr>
        <w:t xml:space="preserve"> говорит Раскольникову</w:t>
      </w:r>
      <w:r w:rsidR="007D5C9D" w:rsidRPr="00F20E26">
        <w:rPr>
          <w:sz w:val="22"/>
          <w:szCs w:val="22"/>
        </w:rPr>
        <w:t>,</w:t>
      </w:r>
      <w:r w:rsidR="007D5C9D" w:rsidRPr="00F20E26">
        <w:rPr>
          <w:bCs/>
          <w:sz w:val="22"/>
          <w:szCs w:val="22"/>
        </w:rPr>
        <w:t xml:space="preserve"> узнав</w:t>
      </w:r>
      <w:r w:rsidR="007D5C9D" w:rsidRPr="00F20E26">
        <w:rPr>
          <w:sz w:val="22"/>
          <w:szCs w:val="22"/>
        </w:rPr>
        <w:t>,</w:t>
      </w:r>
      <w:r w:rsidR="007D5C9D" w:rsidRPr="00F20E26">
        <w:rPr>
          <w:bCs/>
          <w:sz w:val="22"/>
          <w:szCs w:val="22"/>
        </w:rPr>
        <w:t xml:space="preserve"> что он убийца</w:t>
      </w:r>
      <w:r w:rsidR="007D5C9D" w:rsidRPr="00F20E26">
        <w:rPr>
          <w:sz w:val="22"/>
          <w:szCs w:val="22"/>
        </w:rPr>
        <w:t>: «</w:t>
      </w:r>
      <w:r w:rsidR="007D5C9D" w:rsidRPr="00F20E26">
        <w:rPr>
          <w:bCs/>
          <w:sz w:val="22"/>
          <w:szCs w:val="22"/>
        </w:rPr>
        <w:t>Что вы</w:t>
      </w:r>
      <w:r w:rsidR="007D5C9D" w:rsidRPr="00F20E26">
        <w:rPr>
          <w:sz w:val="22"/>
          <w:szCs w:val="22"/>
        </w:rPr>
        <w:t>,</w:t>
      </w:r>
      <w:r w:rsidR="007D5C9D" w:rsidRPr="00F20E26">
        <w:rPr>
          <w:bCs/>
          <w:sz w:val="22"/>
          <w:szCs w:val="22"/>
        </w:rPr>
        <w:t xml:space="preserve"> что вы это над собой сделали</w:t>
      </w:r>
      <w:r w:rsidR="007D5C9D" w:rsidRPr="00F20E26">
        <w:rPr>
          <w:sz w:val="22"/>
          <w:szCs w:val="22"/>
        </w:rPr>
        <w:t>!»).</w:t>
      </w:r>
    </w:p>
    <w:p w:rsidR="00044B4C" w:rsidRDefault="00266F59" w:rsidP="00044B4C">
      <w:pPr>
        <w:spacing w:line="276" w:lineRule="auto"/>
        <w:ind w:firstLine="708"/>
        <w:jc w:val="both"/>
        <w:rPr>
          <w:bCs/>
          <w:sz w:val="22"/>
          <w:szCs w:val="22"/>
        </w:rPr>
      </w:pPr>
      <w:r>
        <w:rPr>
          <w:bCs/>
          <w:sz w:val="22"/>
          <w:szCs w:val="22"/>
        </w:rPr>
        <w:t xml:space="preserve">Образ Раскольникова. </w:t>
      </w:r>
      <w:r w:rsidR="000303E4" w:rsidRPr="000303E4">
        <w:rPr>
          <w:bCs/>
          <w:sz w:val="22"/>
          <w:szCs w:val="22"/>
        </w:rPr>
        <w:t>Раскольников с первых страниц является перед читателем как фигура</w:t>
      </w:r>
      <w:r>
        <w:rPr>
          <w:bCs/>
          <w:sz w:val="22"/>
          <w:szCs w:val="22"/>
        </w:rPr>
        <w:t xml:space="preserve"> </w:t>
      </w:r>
      <w:r w:rsidR="000303E4" w:rsidRPr="000303E4">
        <w:rPr>
          <w:bCs/>
          <w:sz w:val="22"/>
          <w:szCs w:val="22"/>
        </w:rPr>
        <w:t xml:space="preserve">крайне противоречивая, даже загадочная. </w:t>
      </w:r>
      <w:r w:rsidRPr="00266F59">
        <w:rPr>
          <w:bCs/>
          <w:sz w:val="22"/>
          <w:szCs w:val="22"/>
        </w:rPr>
        <w:t>Зависимость обстоятельств жизни и с</w:t>
      </w:r>
      <w:r>
        <w:rPr>
          <w:bCs/>
          <w:sz w:val="22"/>
          <w:szCs w:val="22"/>
        </w:rPr>
        <w:t>ознания героя очень сложная. Ис</w:t>
      </w:r>
      <w:r w:rsidRPr="00266F59">
        <w:rPr>
          <w:bCs/>
          <w:sz w:val="22"/>
          <w:szCs w:val="22"/>
        </w:rPr>
        <w:t>пытывая жестокую нужду, Раскольников видит и вокруг себя её страшные</w:t>
      </w:r>
      <w:r>
        <w:rPr>
          <w:bCs/>
          <w:sz w:val="22"/>
          <w:szCs w:val="22"/>
        </w:rPr>
        <w:t xml:space="preserve"> </w:t>
      </w:r>
      <w:r w:rsidR="00044B4C">
        <w:rPr>
          <w:bCs/>
          <w:sz w:val="22"/>
          <w:szCs w:val="22"/>
        </w:rPr>
        <w:t xml:space="preserve">проявления. </w:t>
      </w:r>
      <w:r w:rsidR="00044B4C" w:rsidRPr="00044B4C">
        <w:rPr>
          <w:bCs/>
          <w:sz w:val="22"/>
          <w:szCs w:val="22"/>
        </w:rPr>
        <w:t>В романе изображён человек с раздвоенной психикой,</w:t>
      </w:r>
      <w:r w:rsidR="00044B4C">
        <w:rPr>
          <w:bCs/>
          <w:sz w:val="22"/>
          <w:szCs w:val="22"/>
        </w:rPr>
        <w:t xml:space="preserve"> </w:t>
      </w:r>
      <w:r w:rsidR="00044B4C" w:rsidRPr="00044B4C">
        <w:rPr>
          <w:bCs/>
          <w:sz w:val="22"/>
          <w:szCs w:val="22"/>
        </w:rPr>
        <w:t>с несовместимыми установками: осмысленной жестокостью, агрессивностью</w:t>
      </w:r>
      <w:r w:rsidR="00044B4C">
        <w:rPr>
          <w:bCs/>
          <w:sz w:val="22"/>
          <w:szCs w:val="22"/>
        </w:rPr>
        <w:t xml:space="preserve"> </w:t>
      </w:r>
      <w:r w:rsidR="00044B4C" w:rsidRPr="00044B4C">
        <w:rPr>
          <w:bCs/>
          <w:sz w:val="22"/>
          <w:szCs w:val="22"/>
        </w:rPr>
        <w:t xml:space="preserve">и глубинным состраданием, человеколюбием. </w:t>
      </w:r>
    </w:p>
    <w:p w:rsidR="00044B4C" w:rsidRPr="00E0772A" w:rsidRDefault="00044B4C" w:rsidP="006666EB">
      <w:pPr>
        <w:spacing w:line="276" w:lineRule="auto"/>
        <w:ind w:firstLine="708"/>
        <w:jc w:val="both"/>
        <w:rPr>
          <w:sz w:val="22"/>
          <w:szCs w:val="22"/>
        </w:rPr>
      </w:pPr>
      <w:r w:rsidRPr="00044B4C">
        <w:rPr>
          <w:bCs/>
          <w:sz w:val="22"/>
          <w:szCs w:val="22"/>
        </w:rPr>
        <w:t>Теория Раскольникова основывается н</w:t>
      </w:r>
      <w:r>
        <w:rPr>
          <w:bCs/>
          <w:sz w:val="22"/>
          <w:szCs w:val="22"/>
        </w:rPr>
        <w:t>а жизненном опыте, на его «прав</w:t>
      </w:r>
      <w:r w:rsidRPr="00044B4C">
        <w:rPr>
          <w:bCs/>
          <w:sz w:val="22"/>
          <w:szCs w:val="22"/>
        </w:rPr>
        <w:t>де», к</w:t>
      </w:r>
      <w:r>
        <w:rPr>
          <w:bCs/>
          <w:sz w:val="22"/>
          <w:szCs w:val="22"/>
        </w:rPr>
        <w:t>ак она понята молодым человеком</w:t>
      </w:r>
      <w:r w:rsidRPr="00044B4C">
        <w:rPr>
          <w:bCs/>
          <w:sz w:val="22"/>
          <w:szCs w:val="22"/>
        </w:rPr>
        <w:t>.</w:t>
      </w:r>
      <w:r>
        <w:rPr>
          <w:bCs/>
          <w:sz w:val="22"/>
          <w:szCs w:val="22"/>
        </w:rPr>
        <w:t xml:space="preserve"> </w:t>
      </w:r>
      <w:r w:rsidRPr="00044B4C">
        <w:rPr>
          <w:bCs/>
          <w:sz w:val="22"/>
          <w:szCs w:val="22"/>
        </w:rPr>
        <w:t>Современный мир несправедлив и не</w:t>
      </w:r>
      <w:r>
        <w:rPr>
          <w:bCs/>
          <w:sz w:val="22"/>
          <w:szCs w:val="22"/>
        </w:rPr>
        <w:t>законен в представлении Расколь</w:t>
      </w:r>
      <w:r w:rsidRPr="00044B4C">
        <w:rPr>
          <w:bCs/>
          <w:sz w:val="22"/>
          <w:szCs w:val="22"/>
        </w:rPr>
        <w:t>никова. Главная</w:t>
      </w:r>
      <w:r>
        <w:rPr>
          <w:bCs/>
          <w:sz w:val="22"/>
          <w:szCs w:val="22"/>
        </w:rPr>
        <w:t xml:space="preserve"> мысль, в которую верит (!) Рас</w:t>
      </w:r>
      <w:r w:rsidRPr="00044B4C">
        <w:rPr>
          <w:bCs/>
          <w:sz w:val="22"/>
          <w:szCs w:val="22"/>
        </w:rPr>
        <w:t>кольников, выражена лаконично: «Люди, по закону природы, разделяются</w:t>
      </w:r>
      <w:r>
        <w:rPr>
          <w:bCs/>
          <w:sz w:val="22"/>
          <w:szCs w:val="22"/>
        </w:rPr>
        <w:t xml:space="preserve"> </w:t>
      </w:r>
      <w:r w:rsidRPr="00044B4C">
        <w:rPr>
          <w:bCs/>
          <w:sz w:val="22"/>
          <w:szCs w:val="22"/>
        </w:rPr>
        <w:t>вообще на два разряда: на низших (обыкновенных), то есть, так сказать, на</w:t>
      </w:r>
      <w:r>
        <w:rPr>
          <w:bCs/>
          <w:sz w:val="22"/>
          <w:szCs w:val="22"/>
        </w:rPr>
        <w:t xml:space="preserve"> </w:t>
      </w:r>
      <w:r w:rsidRPr="00044B4C">
        <w:rPr>
          <w:bCs/>
          <w:sz w:val="22"/>
          <w:szCs w:val="22"/>
        </w:rPr>
        <w:t xml:space="preserve">материал, служащий единственно для </w:t>
      </w:r>
      <w:r>
        <w:rPr>
          <w:bCs/>
          <w:sz w:val="22"/>
          <w:szCs w:val="22"/>
        </w:rPr>
        <w:t>зарождения себе подобных, и соб</w:t>
      </w:r>
      <w:r w:rsidRPr="00044B4C">
        <w:rPr>
          <w:bCs/>
          <w:sz w:val="22"/>
          <w:szCs w:val="22"/>
        </w:rPr>
        <w:t>ственно на людей, то есть имеющих дар или талант ска</w:t>
      </w:r>
      <w:r>
        <w:rPr>
          <w:bCs/>
          <w:sz w:val="22"/>
          <w:szCs w:val="22"/>
        </w:rPr>
        <w:t>зать в своей среде новое слово».</w:t>
      </w:r>
      <w:r w:rsidR="00512637">
        <w:rPr>
          <w:bCs/>
          <w:sz w:val="22"/>
          <w:szCs w:val="22"/>
        </w:rPr>
        <w:t xml:space="preserve"> </w:t>
      </w:r>
      <w:r w:rsidR="007D5C9D" w:rsidRPr="00F20E26">
        <w:rPr>
          <w:bCs/>
          <w:sz w:val="22"/>
          <w:szCs w:val="22"/>
        </w:rPr>
        <w:t>Однако эта теория</w:t>
      </w:r>
      <w:r w:rsidR="007D5C9D" w:rsidRPr="00F20E26">
        <w:rPr>
          <w:sz w:val="22"/>
          <w:szCs w:val="22"/>
        </w:rPr>
        <w:t>,</w:t>
      </w:r>
      <w:r w:rsidR="007D5C9D" w:rsidRPr="00F20E26">
        <w:rPr>
          <w:bCs/>
          <w:sz w:val="22"/>
          <w:szCs w:val="22"/>
        </w:rPr>
        <w:t xml:space="preserve"> на первый взгляд логически безупречная и неопровержимая</w:t>
      </w:r>
      <w:r w:rsidR="007D5C9D" w:rsidRPr="00F20E26">
        <w:rPr>
          <w:sz w:val="22"/>
          <w:szCs w:val="22"/>
        </w:rPr>
        <w:t>,</w:t>
      </w:r>
      <w:r w:rsidR="007D5C9D" w:rsidRPr="00F20E26">
        <w:rPr>
          <w:bCs/>
          <w:sz w:val="22"/>
          <w:szCs w:val="22"/>
        </w:rPr>
        <w:t xml:space="preserve"> став основой поведения героя</w:t>
      </w:r>
      <w:r w:rsidR="007D5C9D" w:rsidRPr="00F20E26">
        <w:rPr>
          <w:sz w:val="22"/>
          <w:szCs w:val="22"/>
        </w:rPr>
        <w:t>,</w:t>
      </w:r>
      <w:r w:rsidR="007D5C9D" w:rsidRPr="00F20E26">
        <w:rPr>
          <w:bCs/>
          <w:sz w:val="22"/>
          <w:szCs w:val="22"/>
        </w:rPr>
        <w:t xml:space="preserve"> не выдержала испытания реальной жизнью</w:t>
      </w:r>
      <w:r w:rsidR="007D5C9D" w:rsidRPr="00F20E26">
        <w:rPr>
          <w:sz w:val="22"/>
          <w:szCs w:val="22"/>
        </w:rPr>
        <w:t>.</w:t>
      </w:r>
      <w:r w:rsidR="007D5C9D">
        <w:rPr>
          <w:sz w:val="22"/>
          <w:szCs w:val="22"/>
        </w:rPr>
        <w:t xml:space="preserve"> </w:t>
      </w:r>
    </w:p>
    <w:p w:rsidR="001A3D9E" w:rsidRDefault="007D5C9D" w:rsidP="006666EB">
      <w:pPr>
        <w:spacing w:line="276" w:lineRule="auto"/>
        <w:ind w:firstLine="708"/>
        <w:jc w:val="both"/>
        <w:rPr>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642781" w:rsidRPr="00F20E26" w:rsidRDefault="00642781"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070454" w:rsidRDefault="007D5C9D" w:rsidP="007D5C9D">
      <w:pPr>
        <w:spacing w:line="276" w:lineRule="auto"/>
        <w:jc w:val="both"/>
        <w:rPr>
          <w:sz w:val="22"/>
          <w:szCs w:val="22"/>
        </w:rPr>
      </w:pPr>
      <w:r w:rsidRPr="00B145CD">
        <w:rPr>
          <w:sz w:val="22"/>
          <w:szCs w:val="22"/>
        </w:rPr>
        <w:t xml:space="preserve">1. </w:t>
      </w:r>
      <w:r w:rsidR="00070454">
        <w:rPr>
          <w:sz w:val="22"/>
          <w:szCs w:val="22"/>
        </w:rPr>
        <w:t>Изучить биографию Ф.М. Достоевского.</w:t>
      </w:r>
    </w:p>
    <w:p w:rsidR="006650A8" w:rsidRDefault="00070454" w:rsidP="006650A8">
      <w:pPr>
        <w:spacing w:line="276" w:lineRule="auto"/>
        <w:rPr>
          <w:sz w:val="22"/>
          <w:szCs w:val="22"/>
        </w:rPr>
      </w:pPr>
      <w:r>
        <w:rPr>
          <w:sz w:val="22"/>
          <w:szCs w:val="22"/>
        </w:rPr>
        <w:t xml:space="preserve">2. </w:t>
      </w:r>
      <w:r w:rsidR="007D5C9D" w:rsidRPr="00B145CD">
        <w:rPr>
          <w:sz w:val="22"/>
          <w:szCs w:val="22"/>
        </w:rPr>
        <w:t>Ра</w:t>
      </w:r>
      <w:r w:rsidR="006650A8">
        <w:rPr>
          <w:sz w:val="22"/>
          <w:szCs w:val="22"/>
        </w:rPr>
        <w:t>скрыть историю создания романа.</w:t>
      </w:r>
      <w:r w:rsidR="006650A8" w:rsidRPr="006650A8">
        <w:rPr>
          <w:sz w:val="22"/>
          <w:szCs w:val="22"/>
        </w:rPr>
        <w:t xml:space="preserve"> </w:t>
      </w:r>
      <w:r w:rsidR="006650A8" w:rsidRPr="00590207">
        <w:rPr>
          <w:sz w:val="22"/>
          <w:szCs w:val="22"/>
        </w:rPr>
        <w:t>В чём смысл названия романа?</w:t>
      </w:r>
    </w:p>
    <w:p w:rsidR="00782DBC" w:rsidRPr="00B145CD" w:rsidRDefault="00782DBC" w:rsidP="006650A8">
      <w:pPr>
        <w:spacing w:line="276" w:lineRule="auto"/>
        <w:rPr>
          <w:sz w:val="22"/>
          <w:szCs w:val="22"/>
        </w:rPr>
      </w:pPr>
      <w:r>
        <w:rPr>
          <w:sz w:val="22"/>
          <w:szCs w:val="22"/>
        </w:rPr>
        <w:t xml:space="preserve">3. </w:t>
      </w:r>
      <w:r w:rsidRPr="00590207">
        <w:rPr>
          <w:sz w:val="22"/>
          <w:szCs w:val="22"/>
        </w:rPr>
        <w:t>В чём заключается конфликт романа «Преступление и наказание»? Как он</w:t>
      </w:r>
      <w:r>
        <w:rPr>
          <w:sz w:val="22"/>
          <w:szCs w:val="22"/>
        </w:rPr>
        <w:t xml:space="preserve"> </w:t>
      </w:r>
      <w:r w:rsidRPr="00590207">
        <w:rPr>
          <w:sz w:val="22"/>
          <w:szCs w:val="22"/>
        </w:rPr>
        <w:t xml:space="preserve">воплощён в композиции, сюжете, образе </w:t>
      </w:r>
      <w:r>
        <w:rPr>
          <w:sz w:val="22"/>
          <w:szCs w:val="22"/>
        </w:rPr>
        <w:t>главного героя и системе персо</w:t>
      </w:r>
      <w:r w:rsidRPr="00590207">
        <w:rPr>
          <w:sz w:val="22"/>
          <w:szCs w:val="22"/>
        </w:rPr>
        <w:t>нажей?</w:t>
      </w:r>
    </w:p>
    <w:p w:rsidR="006650A8" w:rsidRDefault="00782DBC" w:rsidP="007D5C9D">
      <w:pPr>
        <w:spacing w:line="276" w:lineRule="auto"/>
        <w:jc w:val="both"/>
        <w:rPr>
          <w:sz w:val="22"/>
          <w:szCs w:val="22"/>
        </w:rPr>
      </w:pPr>
      <w:r>
        <w:rPr>
          <w:sz w:val="22"/>
          <w:szCs w:val="22"/>
        </w:rPr>
        <w:t>4</w:t>
      </w:r>
      <w:r w:rsidR="007D5C9D" w:rsidRPr="00B145CD">
        <w:rPr>
          <w:sz w:val="22"/>
          <w:szCs w:val="22"/>
        </w:rPr>
        <w:t>. Дать характеристику Родиону Раскольникову.</w:t>
      </w:r>
    </w:p>
    <w:p w:rsidR="006650A8" w:rsidRPr="00B145CD" w:rsidRDefault="00782DBC" w:rsidP="007D5C9D">
      <w:pPr>
        <w:spacing w:line="276" w:lineRule="auto"/>
        <w:jc w:val="both"/>
        <w:rPr>
          <w:sz w:val="22"/>
          <w:szCs w:val="22"/>
        </w:rPr>
      </w:pPr>
      <w:r>
        <w:rPr>
          <w:sz w:val="22"/>
          <w:szCs w:val="22"/>
        </w:rPr>
        <w:t>5</w:t>
      </w:r>
      <w:r w:rsidR="006650A8">
        <w:rPr>
          <w:sz w:val="22"/>
          <w:szCs w:val="22"/>
        </w:rPr>
        <w:t xml:space="preserve">. </w:t>
      </w:r>
      <w:r w:rsidRPr="00B145CD">
        <w:rPr>
          <w:sz w:val="22"/>
          <w:szCs w:val="22"/>
        </w:rPr>
        <w:t>Дать характеристику семье Раскольникова: Дуня, Пульхерия Александровна.</w:t>
      </w:r>
      <w:r>
        <w:rPr>
          <w:sz w:val="22"/>
          <w:szCs w:val="22"/>
        </w:rPr>
        <w:t xml:space="preserve"> </w:t>
      </w:r>
      <w:r w:rsidR="006650A8" w:rsidRPr="00590207">
        <w:rPr>
          <w:sz w:val="22"/>
          <w:szCs w:val="22"/>
        </w:rPr>
        <w:t>Найдите в тексте эпизод чтения Раскольнико</w:t>
      </w:r>
      <w:r w:rsidR="006650A8">
        <w:rPr>
          <w:sz w:val="22"/>
          <w:szCs w:val="22"/>
        </w:rPr>
        <w:t>вым письма матери. Как в нём от</w:t>
      </w:r>
      <w:r w:rsidR="006650A8" w:rsidRPr="00590207">
        <w:rPr>
          <w:sz w:val="22"/>
          <w:szCs w:val="22"/>
        </w:rPr>
        <w:t>разились противоречия сознания героя?</w:t>
      </w:r>
    </w:p>
    <w:p w:rsidR="006650A8" w:rsidRDefault="00782DBC" w:rsidP="007D5C9D">
      <w:pPr>
        <w:spacing w:line="276" w:lineRule="auto"/>
        <w:jc w:val="both"/>
        <w:rPr>
          <w:sz w:val="22"/>
          <w:szCs w:val="22"/>
        </w:rPr>
      </w:pPr>
      <w:r>
        <w:rPr>
          <w:sz w:val="22"/>
          <w:szCs w:val="22"/>
        </w:rPr>
        <w:t>6</w:t>
      </w:r>
      <w:r w:rsidR="007D5C9D" w:rsidRPr="00B145CD">
        <w:rPr>
          <w:sz w:val="22"/>
          <w:szCs w:val="22"/>
        </w:rPr>
        <w:t>. В чем суть теории Раскольникова.</w:t>
      </w:r>
      <w:r w:rsidR="003A2836" w:rsidRPr="003A2836">
        <w:rPr>
          <w:sz w:val="22"/>
          <w:szCs w:val="22"/>
        </w:rPr>
        <w:t xml:space="preserve"> </w:t>
      </w:r>
      <w:r w:rsidR="003A2836" w:rsidRPr="00D15A6E">
        <w:rPr>
          <w:sz w:val="22"/>
          <w:szCs w:val="22"/>
        </w:rPr>
        <w:t>Каково отношение Раскольникова к теории в финале романа.</w:t>
      </w:r>
    </w:p>
    <w:p w:rsidR="006650A8" w:rsidRDefault="00782DBC" w:rsidP="00782DBC">
      <w:pPr>
        <w:spacing w:line="276" w:lineRule="auto"/>
        <w:rPr>
          <w:sz w:val="22"/>
          <w:szCs w:val="22"/>
        </w:rPr>
      </w:pPr>
      <w:r>
        <w:rPr>
          <w:sz w:val="22"/>
          <w:szCs w:val="22"/>
        </w:rPr>
        <w:lastRenderedPageBreak/>
        <w:t>7</w:t>
      </w:r>
      <w:r w:rsidR="006650A8" w:rsidRPr="00590207">
        <w:rPr>
          <w:sz w:val="22"/>
          <w:szCs w:val="22"/>
        </w:rPr>
        <w:t>. Каковы социальные, идейные и психологичес</w:t>
      </w:r>
      <w:r w:rsidR="006650A8">
        <w:rPr>
          <w:sz w:val="22"/>
          <w:szCs w:val="22"/>
        </w:rPr>
        <w:t>кие мотивы преступления Расколь</w:t>
      </w:r>
      <w:r w:rsidR="006650A8" w:rsidRPr="00590207">
        <w:rPr>
          <w:sz w:val="22"/>
          <w:szCs w:val="22"/>
        </w:rPr>
        <w:t>никова? Почему его называют иногда индиви</w:t>
      </w:r>
      <w:r w:rsidR="006650A8">
        <w:rPr>
          <w:sz w:val="22"/>
          <w:szCs w:val="22"/>
        </w:rPr>
        <w:t>дуалистическим бунтом Раскольни</w:t>
      </w:r>
      <w:r w:rsidR="006650A8" w:rsidRPr="00590207">
        <w:rPr>
          <w:sz w:val="22"/>
          <w:szCs w:val="22"/>
        </w:rPr>
        <w:t>кова? В чём заключалось наказание Раскольникова?</w:t>
      </w:r>
    </w:p>
    <w:p w:rsidR="00782DBC" w:rsidRPr="00B145CD" w:rsidRDefault="00782DBC" w:rsidP="00782DBC">
      <w:pPr>
        <w:spacing w:line="276" w:lineRule="auto"/>
        <w:rPr>
          <w:sz w:val="22"/>
          <w:szCs w:val="22"/>
        </w:rPr>
      </w:pPr>
      <w:r>
        <w:rPr>
          <w:sz w:val="22"/>
          <w:szCs w:val="22"/>
        </w:rPr>
        <w:t>8.</w:t>
      </w:r>
      <w:r w:rsidRPr="00782DBC">
        <w:rPr>
          <w:sz w:val="22"/>
          <w:szCs w:val="22"/>
        </w:rPr>
        <w:t xml:space="preserve"> </w:t>
      </w:r>
      <w:r w:rsidRPr="00590207">
        <w:rPr>
          <w:sz w:val="22"/>
          <w:szCs w:val="22"/>
        </w:rPr>
        <w:t xml:space="preserve">Как отразилась проблема веры и безверия </w:t>
      </w:r>
      <w:r>
        <w:rPr>
          <w:sz w:val="22"/>
          <w:szCs w:val="22"/>
        </w:rPr>
        <w:t>в романе «Преступление и наказа</w:t>
      </w:r>
      <w:r w:rsidRPr="00590207">
        <w:rPr>
          <w:sz w:val="22"/>
          <w:szCs w:val="22"/>
        </w:rPr>
        <w:t>ние»? Действительно ли верует Раскольников?</w:t>
      </w:r>
    </w:p>
    <w:p w:rsidR="007D5C9D" w:rsidRPr="00B145CD" w:rsidRDefault="00782DBC" w:rsidP="007D5C9D">
      <w:pPr>
        <w:spacing w:line="276" w:lineRule="auto"/>
        <w:jc w:val="both"/>
        <w:rPr>
          <w:sz w:val="22"/>
          <w:szCs w:val="22"/>
        </w:rPr>
      </w:pPr>
      <w:r>
        <w:rPr>
          <w:sz w:val="22"/>
          <w:szCs w:val="22"/>
        </w:rPr>
        <w:t>9</w:t>
      </w:r>
      <w:r w:rsidR="007D5C9D" w:rsidRPr="00B145CD">
        <w:rPr>
          <w:sz w:val="22"/>
          <w:szCs w:val="22"/>
        </w:rPr>
        <w:t>. Дать характеристику семье Мармеладовых.</w:t>
      </w:r>
    </w:p>
    <w:p w:rsidR="007D5C9D" w:rsidRPr="00B145CD" w:rsidRDefault="00782DBC" w:rsidP="007D5C9D">
      <w:pPr>
        <w:spacing w:line="276" w:lineRule="auto"/>
        <w:jc w:val="both"/>
        <w:rPr>
          <w:sz w:val="22"/>
          <w:szCs w:val="22"/>
        </w:rPr>
      </w:pPr>
      <w:r>
        <w:rPr>
          <w:sz w:val="22"/>
          <w:szCs w:val="22"/>
        </w:rPr>
        <w:t>10</w:t>
      </w:r>
      <w:r w:rsidR="007D5C9D" w:rsidRPr="00B145CD">
        <w:rPr>
          <w:sz w:val="22"/>
          <w:szCs w:val="22"/>
        </w:rPr>
        <w:t>. Почему Раскольников ищет покаяния и понимания у Сони.</w:t>
      </w:r>
    </w:p>
    <w:p w:rsidR="00782DBC" w:rsidRPr="00B145CD" w:rsidRDefault="00782DBC" w:rsidP="007D5C9D">
      <w:pPr>
        <w:spacing w:line="276" w:lineRule="auto"/>
        <w:jc w:val="both"/>
        <w:rPr>
          <w:sz w:val="22"/>
          <w:szCs w:val="22"/>
        </w:rPr>
      </w:pPr>
      <w:r>
        <w:rPr>
          <w:sz w:val="22"/>
          <w:szCs w:val="22"/>
        </w:rPr>
        <w:t xml:space="preserve">11. </w:t>
      </w:r>
      <w:r w:rsidRPr="00782DBC">
        <w:rPr>
          <w:sz w:val="22"/>
          <w:szCs w:val="22"/>
        </w:rPr>
        <w:t>Почему Свидригайлова и Лужина называют двойниками Раскольникова? Найдите в тексте подтверждение этому.</w:t>
      </w:r>
    </w:p>
    <w:p w:rsidR="00782DBC" w:rsidRPr="00B145CD" w:rsidRDefault="00782DBC" w:rsidP="007D5C9D">
      <w:pPr>
        <w:spacing w:line="276" w:lineRule="auto"/>
        <w:jc w:val="both"/>
        <w:rPr>
          <w:sz w:val="22"/>
          <w:szCs w:val="22"/>
        </w:rPr>
      </w:pPr>
      <w:r>
        <w:rPr>
          <w:sz w:val="22"/>
          <w:szCs w:val="22"/>
        </w:rPr>
        <w:t>12</w:t>
      </w:r>
      <w:r w:rsidR="007D5C9D" w:rsidRPr="00B145CD">
        <w:rPr>
          <w:sz w:val="22"/>
          <w:szCs w:val="22"/>
        </w:rPr>
        <w:t xml:space="preserve">. </w:t>
      </w:r>
      <w:r w:rsidRPr="00590207">
        <w:rPr>
          <w:sz w:val="22"/>
          <w:szCs w:val="22"/>
        </w:rPr>
        <w:t xml:space="preserve">Перескажите наиболее запомнившийся сон </w:t>
      </w:r>
      <w:r>
        <w:rPr>
          <w:sz w:val="22"/>
          <w:szCs w:val="22"/>
        </w:rPr>
        <w:t>Раскольникова или сон Свидригай</w:t>
      </w:r>
      <w:r w:rsidRPr="00590207">
        <w:rPr>
          <w:sz w:val="22"/>
          <w:szCs w:val="22"/>
        </w:rPr>
        <w:t>лова. Каково их символическое значение?</w:t>
      </w:r>
    </w:p>
    <w:p w:rsidR="007D5C9D" w:rsidRPr="00B145CD" w:rsidRDefault="00782DBC" w:rsidP="007D5C9D">
      <w:pPr>
        <w:spacing w:line="276" w:lineRule="auto"/>
        <w:jc w:val="both"/>
        <w:rPr>
          <w:sz w:val="22"/>
          <w:szCs w:val="22"/>
        </w:rPr>
      </w:pPr>
      <w:r>
        <w:rPr>
          <w:sz w:val="22"/>
          <w:szCs w:val="22"/>
        </w:rPr>
        <w:t>13</w:t>
      </w:r>
      <w:r w:rsidR="007D5C9D" w:rsidRPr="00B145CD">
        <w:rPr>
          <w:sz w:val="22"/>
          <w:szCs w:val="22"/>
        </w:rPr>
        <w:t>. Дать характеристику Лужину, Свидригайлову, Лебезятникову.</w:t>
      </w:r>
    </w:p>
    <w:p w:rsidR="007D5C9D" w:rsidRDefault="00782DBC" w:rsidP="007D5C9D">
      <w:pPr>
        <w:spacing w:line="276" w:lineRule="auto"/>
        <w:jc w:val="both"/>
        <w:rPr>
          <w:sz w:val="22"/>
          <w:szCs w:val="22"/>
        </w:rPr>
      </w:pPr>
      <w:r>
        <w:rPr>
          <w:sz w:val="22"/>
          <w:szCs w:val="22"/>
        </w:rPr>
        <w:t>14</w:t>
      </w:r>
      <w:r w:rsidR="007D5C9D" w:rsidRPr="00B145CD">
        <w:rPr>
          <w:sz w:val="22"/>
          <w:szCs w:val="22"/>
        </w:rPr>
        <w:t>. Как складываются взаимоотношения между Раскольниковым и следователем Порфирием Петровичем.</w:t>
      </w:r>
    </w:p>
    <w:p w:rsidR="00782DBC" w:rsidRDefault="00782DBC" w:rsidP="007D5C9D">
      <w:pPr>
        <w:spacing w:line="276" w:lineRule="auto"/>
        <w:jc w:val="both"/>
        <w:rPr>
          <w:sz w:val="22"/>
          <w:szCs w:val="22"/>
        </w:rPr>
      </w:pPr>
      <w:r>
        <w:rPr>
          <w:sz w:val="22"/>
          <w:szCs w:val="22"/>
        </w:rPr>
        <w:t>15.</w:t>
      </w:r>
      <w:r w:rsidRPr="00782DBC">
        <w:rPr>
          <w:sz w:val="22"/>
          <w:szCs w:val="22"/>
        </w:rPr>
        <w:t xml:space="preserve"> </w:t>
      </w:r>
      <w:r>
        <w:rPr>
          <w:sz w:val="22"/>
          <w:szCs w:val="22"/>
        </w:rPr>
        <w:t xml:space="preserve">Образ Петербурга в романе.  </w:t>
      </w:r>
    </w:p>
    <w:p w:rsidR="00642781" w:rsidRDefault="00782DBC" w:rsidP="00056969">
      <w:pPr>
        <w:spacing w:line="276" w:lineRule="auto"/>
        <w:jc w:val="both"/>
        <w:rPr>
          <w:sz w:val="22"/>
          <w:szCs w:val="22"/>
        </w:rPr>
      </w:pPr>
      <w:r>
        <w:rPr>
          <w:sz w:val="22"/>
          <w:szCs w:val="22"/>
        </w:rPr>
        <w:t>16.</w:t>
      </w:r>
      <w:r w:rsidR="003A2836">
        <w:rPr>
          <w:sz w:val="22"/>
          <w:szCs w:val="22"/>
        </w:rPr>
        <w:t xml:space="preserve"> </w:t>
      </w:r>
      <w:r w:rsidR="00590207" w:rsidRPr="00590207">
        <w:rPr>
          <w:sz w:val="22"/>
          <w:szCs w:val="22"/>
        </w:rPr>
        <w:t>Как в «Преступлении и наказании» при равноправии голосов героев выражается</w:t>
      </w:r>
      <w:r w:rsidR="00070454">
        <w:rPr>
          <w:sz w:val="22"/>
          <w:szCs w:val="22"/>
        </w:rPr>
        <w:t xml:space="preserve"> </w:t>
      </w:r>
      <w:r w:rsidR="00590207" w:rsidRPr="00590207">
        <w:rPr>
          <w:sz w:val="22"/>
          <w:szCs w:val="22"/>
        </w:rPr>
        <w:t>авторская позиция?</w:t>
      </w:r>
      <w:r w:rsidR="00CA5FD8">
        <w:rPr>
          <w:sz w:val="22"/>
          <w:szCs w:val="22"/>
        </w:rPr>
        <w:t xml:space="preserve"> </w:t>
      </w:r>
      <w:r w:rsidR="006650A8">
        <w:rPr>
          <w:sz w:val="22"/>
          <w:szCs w:val="22"/>
        </w:rPr>
        <w:t xml:space="preserve">В чем особенность </w:t>
      </w:r>
      <w:r>
        <w:rPr>
          <w:sz w:val="22"/>
          <w:szCs w:val="22"/>
        </w:rPr>
        <w:t>психологического</w:t>
      </w:r>
      <w:r w:rsidR="006650A8">
        <w:rPr>
          <w:sz w:val="22"/>
          <w:szCs w:val="22"/>
        </w:rPr>
        <w:t xml:space="preserve"> </w:t>
      </w:r>
      <w:r>
        <w:rPr>
          <w:sz w:val="22"/>
          <w:szCs w:val="22"/>
        </w:rPr>
        <w:t>мастерства</w:t>
      </w:r>
      <w:r w:rsidR="006650A8">
        <w:rPr>
          <w:sz w:val="22"/>
          <w:szCs w:val="22"/>
        </w:rPr>
        <w:t xml:space="preserve"> писателя? </w:t>
      </w:r>
    </w:p>
    <w:p w:rsidR="00056969" w:rsidRDefault="00056969" w:rsidP="00056969">
      <w:pPr>
        <w:spacing w:line="276" w:lineRule="auto"/>
        <w:jc w:val="both"/>
        <w:rPr>
          <w:sz w:val="22"/>
          <w:szCs w:val="22"/>
        </w:rPr>
      </w:pPr>
    </w:p>
    <w:p w:rsidR="00642781" w:rsidRDefault="00056969" w:rsidP="007D5C9D">
      <w:pPr>
        <w:spacing w:line="276" w:lineRule="auto"/>
        <w:rPr>
          <w:sz w:val="22"/>
          <w:szCs w:val="22"/>
        </w:rPr>
      </w:pPr>
      <w:r w:rsidRPr="00056969">
        <w:rPr>
          <w:sz w:val="22"/>
          <w:szCs w:val="22"/>
        </w:rPr>
        <w:t>2. Создайте электронный свод интернет-ресурс</w:t>
      </w:r>
      <w:r>
        <w:rPr>
          <w:sz w:val="22"/>
          <w:szCs w:val="22"/>
        </w:rPr>
        <w:t>ов о Ф. М. Достоевском с крат</w:t>
      </w:r>
      <w:r w:rsidRPr="00056969">
        <w:rPr>
          <w:sz w:val="22"/>
          <w:szCs w:val="22"/>
        </w:rPr>
        <w:t>кими характеристиками содержания сайтов. С</w:t>
      </w:r>
      <w:r>
        <w:rPr>
          <w:sz w:val="22"/>
          <w:szCs w:val="22"/>
        </w:rPr>
        <w:t>труктурируйте свой список по со</w:t>
      </w:r>
      <w:r w:rsidRPr="00056969">
        <w:rPr>
          <w:sz w:val="22"/>
          <w:szCs w:val="22"/>
        </w:rPr>
        <w:t>держательному/предметному наполнению, напри</w:t>
      </w:r>
      <w:r>
        <w:rPr>
          <w:sz w:val="22"/>
          <w:szCs w:val="22"/>
        </w:rPr>
        <w:t>мер: 1) сайты, содержащие произ</w:t>
      </w:r>
      <w:r w:rsidRPr="00056969">
        <w:rPr>
          <w:sz w:val="22"/>
          <w:szCs w:val="22"/>
        </w:rPr>
        <w:t>ведения писателя; 2) сайты с материалами по биографии, творческому пути</w:t>
      </w:r>
      <w:r>
        <w:rPr>
          <w:sz w:val="22"/>
          <w:szCs w:val="22"/>
        </w:rPr>
        <w:t xml:space="preserve"> </w:t>
      </w:r>
      <w:r w:rsidRPr="00056969">
        <w:rPr>
          <w:sz w:val="22"/>
          <w:szCs w:val="22"/>
        </w:rPr>
        <w:t>Ф. М. Достоевского; 3) сайты музеев Ф. М. Достоевского; 4) сайты, на которых</w:t>
      </w:r>
      <w:r>
        <w:rPr>
          <w:sz w:val="22"/>
          <w:szCs w:val="22"/>
        </w:rPr>
        <w:t xml:space="preserve"> </w:t>
      </w:r>
      <w:r w:rsidRPr="00056969">
        <w:rPr>
          <w:sz w:val="22"/>
          <w:szCs w:val="22"/>
        </w:rPr>
        <w:t>широко представлены научные исследования и работы критиков о произведениях</w:t>
      </w:r>
      <w:r>
        <w:rPr>
          <w:sz w:val="22"/>
          <w:szCs w:val="22"/>
        </w:rPr>
        <w:t xml:space="preserve"> </w:t>
      </w:r>
      <w:r w:rsidRPr="00056969">
        <w:rPr>
          <w:sz w:val="22"/>
          <w:szCs w:val="22"/>
        </w:rPr>
        <w:t>Ф. М. Достоевского, научная библиография по Ф. М. Достоевскому; 5) сайты</w:t>
      </w:r>
      <w:r>
        <w:rPr>
          <w:sz w:val="22"/>
          <w:szCs w:val="22"/>
        </w:rPr>
        <w:t xml:space="preserve"> </w:t>
      </w:r>
      <w:r w:rsidRPr="00056969">
        <w:rPr>
          <w:sz w:val="22"/>
          <w:szCs w:val="22"/>
        </w:rPr>
        <w:t>с методическими материалами по произведениям писателя, изучаемым в школе;6) сайты с информацией о театральных, муз</w:t>
      </w:r>
      <w:r>
        <w:rPr>
          <w:sz w:val="22"/>
          <w:szCs w:val="22"/>
        </w:rPr>
        <w:t>ыкальных или живописных воплоще</w:t>
      </w:r>
      <w:r w:rsidRPr="00056969">
        <w:rPr>
          <w:sz w:val="22"/>
          <w:szCs w:val="22"/>
        </w:rPr>
        <w:t xml:space="preserve">ниях произведений Ф. М. Достоевского и т. д. </w:t>
      </w:r>
    </w:p>
    <w:p w:rsidR="00642781" w:rsidRPr="00C0409C" w:rsidRDefault="00642781" w:rsidP="007D5C9D">
      <w:pPr>
        <w:spacing w:line="276" w:lineRule="auto"/>
        <w:rPr>
          <w:sz w:val="22"/>
          <w:szCs w:val="22"/>
        </w:rPr>
      </w:pPr>
    </w:p>
    <w:p w:rsidR="007D5C9D" w:rsidRPr="00DF24B8" w:rsidRDefault="007D5C9D" w:rsidP="00DF24B8">
      <w:pPr>
        <w:pStyle w:val="1"/>
        <w:jc w:val="center"/>
        <w:rPr>
          <w:rFonts w:ascii="Times New Roman" w:hAnsi="Times New Roman"/>
          <w:sz w:val="22"/>
          <w:szCs w:val="22"/>
        </w:rPr>
      </w:pPr>
      <w:r w:rsidRPr="00DF24B8">
        <w:rPr>
          <w:rFonts w:ascii="Times New Roman" w:hAnsi="Times New Roman"/>
          <w:sz w:val="22"/>
          <w:szCs w:val="22"/>
        </w:rPr>
        <w:t>Практическое занятие №</w:t>
      </w:r>
      <w:r w:rsidR="00205902" w:rsidRPr="00DF24B8">
        <w:rPr>
          <w:rFonts w:ascii="Times New Roman" w:hAnsi="Times New Roman"/>
          <w:sz w:val="22"/>
          <w:szCs w:val="22"/>
        </w:rPr>
        <w:t xml:space="preserve"> 7</w:t>
      </w:r>
    </w:p>
    <w:p w:rsidR="007D5C9D" w:rsidRPr="00DF24B8" w:rsidRDefault="00205902" w:rsidP="00DF24B8">
      <w:pPr>
        <w:pStyle w:val="1"/>
        <w:jc w:val="center"/>
        <w:rPr>
          <w:rFonts w:ascii="Times New Roman" w:hAnsi="Times New Roman"/>
          <w:sz w:val="22"/>
          <w:szCs w:val="22"/>
        </w:rPr>
      </w:pPr>
      <w:r w:rsidRPr="00DF24B8">
        <w:rPr>
          <w:rFonts w:ascii="Times New Roman" w:hAnsi="Times New Roman"/>
          <w:sz w:val="22"/>
          <w:szCs w:val="22"/>
        </w:rPr>
        <w:t xml:space="preserve">Л.Н. Толстой. </w:t>
      </w:r>
      <w:r w:rsidR="007D5C9D" w:rsidRPr="00DF24B8">
        <w:rPr>
          <w:rFonts w:ascii="Times New Roman" w:hAnsi="Times New Roman"/>
          <w:sz w:val="22"/>
          <w:szCs w:val="22"/>
        </w:rPr>
        <w:t>Роман-эпопея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w:t>
      </w:r>
      <w:r w:rsidRPr="009A426A">
        <w:rPr>
          <w:sz w:val="22"/>
          <w:szCs w:val="22"/>
        </w:rPr>
        <w:lastRenderedPageBreak/>
        <w:t xml:space="preserve">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Практическое занятие № 8.</w:t>
      </w:r>
    </w:p>
    <w:p w:rsidR="00205902" w:rsidRPr="002F4FD9" w:rsidRDefault="00205902" w:rsidP="002F4FD9">
      <w:pPr>
        <w:pStyle w:val="1"/>
        <w:jc w:val="center"/>
        <w:rPr>
          <w:rFonts w:ascii="Times New Roman" w:hAnsi="Times New Roman"/>
          <w:sz w:val="22"/>
        </w:rPr>
      </w:pPr>
      <w:r w:rsidRPr="002F4FD9">
        <w:rPr>
          <w:rFonts w:ascii="Times New Roman" w:hAnsi="Times New Roman"/>
          <w:sz w:val="22"/>
        </w:rPr>
        <w:t>Н.С. Лесков. Повесть «Очарованный странник»</w:t>
      </w:r>
    </w:p>
    <w:p w:rsidR="000240EE" w:rsidRDefault="00205902" w:rsidP="000240EE">
      <w:pPr>
        <w:jc w:val="center"/>
        <w:rPr>
          <w:b/>
        </w:rPr>
      </w:pPr>
      <w:r w:rsidRPr="00F30B91">
        <w:rPr>
          <w:b/>
        </w:rPr>
        <w:t>Теоретическая часть</w:t>
      </w:r>
    </w:p>
    <w:p w:rsidR="00AF6E2E" w:rsidRPr="002A040B" w:rsidRDefault="000240EE" w:rsidP="004D489F">
      <w:pPr>
        <w:jc w:val="both"/>
        <w:rPr>
          <w:sz w:val="22"/>
        </w:rPr>
      </w:pPr>
      <w:r w:rsidRPr="002A040B">
        <w:rPr>
          <w:sz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w:t>
      </w:r>
      <w:r w:rsidRPr="002A040B">
        <w:rPr>
          <w:sz w:val="22"/>
        </w:rPr>
        <w:lastRenderedPageBreak/>
        <w:t>электронный // Лань : электронно-библиотечная система. — URL: https://e.lanbook.com/book/408752. —С.2</w:t>
      </w:r>
      <w:r w:rsidR="002E2F9A" w:rsidRPr="002A040B">
        <w:rPr>
          <w:sz w:val="22"/>
        </w:rPr>
        <w:t>36</w:t>
      </w:r>
      <w:r w:rsidR="00AF6E2E" w:rsidRPr="002A040B">
        <w:rPr>
          <w:sz w:val="22"/>
        </w:rPr>
        <w:t>.</w:t>
      </w:r>
    </w:p>
    <w:p w:rsidR="00205902" w:rsidRPr="00AF6E2E" w:rsidRDefault="004D489F" w:rsidP="004D489F">
      <w:pPr>
        <w:jc w:val="both"/>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AF6E2E" w:rsidRDefault="00AF6E2E"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w:t>
      </w:r>
    </w:p>
    <w:p w:rsidR="009747A9" w:rsidRDefault="009747A9" w:rsidP="004D489F">
      <w:pPr>
        <w:jc w:val="both"/>
        <w:rPr>
          <w:sz w:val="22"/>
          <w:szCs w:val="22"/>
        </w:rPr>
      </w:pPr>
    </w:p>
    <w:p w:rsidR="009747A9" w:rsidRDefault="009747A9" w:rsidP="009747A9">
      <w:pPr>
        <w:jc w:val="both"/>
        <w:rPr>
          <w:sz w:val="22"/>
          <w:szCs w:val="22"/>
        </w:rPr>
      </w:pPr>
      <w:r w:rsidRPr="004D489F">
        <w:rPr>
          <w:sz w:val="22"/>
          <w:szCs w:val="22"/>
        </w:rPr>
        <w:t xml:space="preserve">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w:t>
      </w:r>
    </w:p>
    <w:p w:rsidR="00BB5445" w:rsidRDefault="009747A9" w:rsidP="009747A9">
      <w:pPr>
        <w:jc w:val="both"/>
        <w:rPr>
          <w:sz w:val="22"/>
          <w:szCs w:val="22"/>
        </w:rPr>
      </w:pPr>
      <w:r w:rsidRPr="009747A9">
        <w:rPr>
          <w:sz w:val="22"/>
          <w:szCs w:val="22"/>
        </w:rPr>
        <w:t>Русский человек у Лескова не тольк</w:t>
      </w:r>
      <w:r>
        <w:rPr>
          <w:sz w:val="22"/>
          <w:szCs w:val="22"/>
        </w:rPr>
        <w:t>о широк и доверчив, но и порази</w:t>
      </w:r>
      <w:r w:rsidRPr="009747A9">
        <w:rPr>
          <w:sz w:val="22"/>
          <w:szCs w:val="22"/>
        </w:rPr>
        <w:t>тельно легко подпадает под власть зла. Флягин — убийца, вор, преступник.</w:t>
      </w:r>
      <w:r>
        <w:rPr>
          <w:sz w:val="22"/>
          <w:szCs w:val="22"/>
        </w:rPr>
        <w:t xml:space="preserve"> </w:t>
      </w:r>
      <w:r w:rsidRPr="009747A9">
        <w:rPr>
          <w:sz w:val="22"/>
          <w:szCs w:val="22"/>
        </w:rPr>
        <w:t>И как легко расстаётся он со злом. Трижд</w:t>
      </w:r>
      <w:r>
        <w:rPr>
          <w:sz w:val="22"/>
          <w:szCs w:val="22"/>
        </w:rPr>
        <w:t>ы убил — и вроде чист, ибо ни</w:t>
      </w:r>
      <w:r w:rsidRPr="009747A9">
        <w:rPr>
          <w:sz w:val="22"/>
          <w:szCs w:val="22"/>
        </w:rPr>
        <w:t>какая грязь его не пачкает. Своровал — и ладно. Обманывал — так ведь</w:t>
      </w:r>
      <w:r>
        <w:rPr>
          <w:sz w:val="22"/>
          <w:szCs w:val="22"/>
        </w:rPr>
        <w:t xml:space="preserve"> </w:t>
      </w:r>
      <w:r w:rsidRPr="009747A9">
        <w:rPr>
          <w:sz w:val="22"/>
          <w:szCs w:val="22"/>
        </w:rPr>
        <w:t xml:space="preserve">пришлось! В результате лесковский герой </w:t>
      </w:r>
      <w:r w:rsidR="00BB5445">
        <w:rPr>
          <w:sz w:val="22"/>
          <w:szCs w:val="22"/>
        </w:rPr>
        <w:t>оказывается в конфликте не толь</w:t>
      </w:r>
      <w:r w:rsidRPr="009747A9">
        <w:rPr>
          <w:sz w:val="22"/>
          <w:szCs w:val="22"/>
        </w:rPr>
        <w:t>ко с внешними обстоятельствами, драматизирующими его жизнь, но и с</w:t>
      </w:r>
      <w:r>
        <w:rPr>
          <w:sz w:val="22"/>
          <w:szCs w:val="22"/>
        </w:rPr>
        <w:t xml:space="preserve"> </w:t>
      </w:r>
      <w:r w:rsidRPr="009747A9">
        <w:rPr>
          <w:sz w:val="22"/>
          <w:szCs w:val="22"/>
        </w:rPr>
        <w:t>самим собой, собственной натурой.</w:t>
      </w:r>
      <w:r>
        <w:rPr>
          <w:sz w:val="22"/>
          <w:szCs w:val="22"/>
        </w:rPr>
        <w:t xml:space="preserve"> </w:t>
      </w:r>
      <w:r w:rsidRPr="009747A9">
        <w:rPr>
          <w:sz w:val="22"/>
          <w:szCs w:val="22"/>
        </w:rPr>
        <w:t>И всё-таки он умеет победить себя, о</w:t>
      </w:r>
      <w:r>
        <w:rPr>
          <w:sz w:val="22"/>
          <w:szCs w:val="22"/>
        </w:rPr>
        <w:t>брести нравственный идеал и рав</w:t>
      </w:r>
      <w:r w:rsidRPr="009747A9">
        <w:rPr>
          <w:sz w:val="22"/>
          <w:szCs w:val="22"/>
        </w:rPr>
        <w:t>новесие необъятных сил, часто расход</w:t>
      </w:r>
      <w:r>
        <w:rPr>
          <w:sz w:val="22"/>
          <w:szCs w:val="22"/>
        </w:rPr>
        <w:t>уемых впустую. В его жизни пере</w:t>
      </w:r>
      <w:r w:rsidRPr="009747A9">
        <w:rPr>
          <w:sz w:val="22"/>
          <w:szCs w:val="22"/>
        </w:rPr>
        <w:t>межаются добрые и дурные поступки: о</w:t>
      </w:r>
      <w:r>
        <w:rPr>
          <w:sz w:val="22"/>
          <w:szCs w:val="22"/>
        </w:rPr>
        <w:t>н и барам своим сумел крепко на</w:t>
      </w:r>
      <w:r w:rsidRPr="009747A9">
        <w:rPr>
          <w:sz w:val="22"/>
          <w:szCs w:val="22"/>
        </w:rPr>
        <w:t>солить, и со степным богатуром жестоко на ремнях подрался ради красавца</w:t>
      </w:r>
      <w:r>
        <w:rPr>
          <w:sz w:val="22"/>
          <w:szCs w:val="22"/>
        </w:rPr>
        <w:t xml:space="preserve"> </w:t>
      </w:r>
      <w:r w:rsidRPr="009747A9">
        <w:rPr>
          <w:sz w:val="22"/>
          <w:szCs w:val="22"/>
        </w:rPr>
        <w:t>жеребца, и в татарском плену долгие го</w:t>
      </w:r>
      <w:r w:rsidR="00BB5445">
        <w:rPr>
          <w:sz w:val="22"/>
          <w:szCs w:val="22"/>
        </w:rPr>
        <w:t>ды сидел «подщетиненный», и без</w:t>
      </w:r>
      <w:r w:rsidRPr="009747A9">
        <w:rPr>
          <w:sz w:val="22"/>
          <w:szCs w:val="22"/>
        </w:rPr>
        <w:t>умным загулам предавался... Но и опалил сердце страстной и жертвенной</w:t>
      </w:r>
      <w:r w:rsidR="00BB5445">
        <w:rPr>
          <w:sz w:val="22"/>
          <w:szCs w:val="22"/>
        </w:rPr>
        <w:t xml:space="preserve"> </w:t>
      </w:r>
      <w:r w:rsidRPr="009747A9">
        <w:rPr>
          <w:sz w:val="22"/>
          <w:szCs w:val="22"/>
        </w:rPr>
        <w:t xml:space="preserve">любовью, совершил военный подвиг, </w:t>
      </w:r>
      <w:r w:rsidR="00BB5445">
        <w:rPr>
          <w:sz w:val="22"/>
          <w:szCs w:val="22"/>
        </w:rPr>
        <w:t>в офицеры выслужился, сменил во</w:t>
      </w:r>
      <w:r w:rsidRPr="009747A9">
        <w:rPr>
          <w:sz w:val="22"/>
          <w:szCs w:val="22"/>
        </w:rPr>
        <w:t>енный мундир на рясу...</w:t>
      </w:r>
    </w:p>
    <w:p w:rsidR="00BB5445" w:rsidRPr="009747A9" w:rsidRDefault="009747A9" w:rsidP="009747A9">
      <w:pPr>
        <w:jc w:val="both"/>
        <w:rPr>
          <w:sz w:val="22"/>
          <w:szCs w:val="22"/>
        </w:rPr>
      </w:pPr>
      <w:r w:rsidRPr="009747A9">
        <w:rPr>
          <w:sz w:val="22"/>
          <w:szCs w:val="22"/>
        </w:rPr>
        <w:t>По дороге жизни ведут Флягина чувство прекрасного, очарованность</w:t>
      </w:r>
      <w:r w:rsidR="00BB5445">
        <w:rPr>
          <w:sz w:val="22"/>
          <w:szCs w:val="22"/>
        </w:rPr>
        <w:t xml:space="preserve"> </w:t>
      </w:r>
      <w:r w:rsidRPr="009747A9">
        <w:rPr>
          <w:sz w:val="22"/>
          <w:szCs w:val="22"/>
        </w:rPr>
        <w:t xml:space="preserve">миром, являющиеся доминантой характера лесковского странника. </w:t>
      </w:r>
    </w:p>
    <w:p w:rsidR="009747A9" w:rsidRDefault="00BB5445" w:rsidP="009747A9">
      <w:pPr>
        <w:jc w:val="both"/>
        <w:rPr>
          <w:sz w:val="22"/>
          <w:szCs w:val="22"/>
        </w:rPr>
      </w:pPr>
      <w:r w:rsidRPr="00BB5445">
        <w:rPr>
          <w:sz w:val="22"/>
          <w:szCs w:val="22"/>
        </w:rPr>
        <w:t>«Мне за народ очень помереть хоче</w:t>
      </w:r>
      <w:r>
        <w:rPr>
          <w:sz w:val="22"/>
          <w:szCs w:val="22"/>
        </w:rPr>
        <w:t>тся» — эта флягинская фраза, до</w:t>
      </w:r>
      <w:r w:rsidRPr="00BB5445">
        <w:rPr>
          <w:sz w:val="22"/>
          <w:szCs w:val="22"/>
        </w:rPr>
        <w:t>стойная эпического героя-богатыря, живу</w:t>
      </w:r>
      <w:r>
        <w:rPr>
          <w:sz w:val="22"/>
          <w:szCs w:val="22"/>
        </w:rPr>
        <w:t xml:space="preserve">щего свершениями деяний во имя </w:t>
      </w:r>
      <w:r w:rsidRPr="00BB5445">
        <w:rPr>
          <w:sz w:val="22"/>
          <w:szCs w:val="22"/>
        </w:rPr>
        <w:t>своего рода, венчает итог странствий Ив</w:t>
      </w:r>
      <w:r>
        <w:rPr>
          <w:sz w:val="22"/>
          <w:szCs w:val="22"/>
        </w:rPr>
        <w:t>ана Северьяновича, будущего пра</w:t>
      </w:r>
      <w:r w:rsidRPr="00BB5445">
        <w:rPr>
          <w:sz w:val="22"/>
          <w:szCs w:val="22"/>
        </w:rPr>
        <w:t>ведника. В финале он предстаёт сильно</w:t>
      </w:r>
      <w:r>
        <w:rPr>
          <w:sz w:val="22"/>
          <w:szCs w:val="22"/>
        </w:rPr>
        <w:t>й личностью большой духовной вы</w:t>
      </w:r>
      <w:r w:rsidRPr="00BB5445">
        <w:rPr>
          <w:sz w:val="22"/>
          <w:szCs w:val="22"/>
        </w:rPr>
        <w:t>соты, обладающей нравственной стойкостью и обретшей смысл жизни в</w:t>
      </w:r>
      <w:r>
        <w:rPr>
          <w:sz w:val="22"/>
          <w:szCs w:val="22"/>
        </w:rPr>
        <w:t xml:space="preserve"> </w:t>
      </w:r>
      <w:r w:rsidRPr="00BB5445">
        <w:rPr>
          <w:sz w:val="22"/>
          <w:szCs w:val="22"/>
        </w:rPr>
        <w:t>простой истине — жить для других.</w:t>
      </w:r>
      <w:r>
        <w:rPr>
          <w:sz w:val="22"/>
          <w:szCs w:val="22"/>
        </w:rPr>
        <w:t xml:space="preserve"> </w:t>
      </w:r>
    </w:p>
    <w:p w:rsidR="009747A9" w:rsidRDefault="009747A9" w:rsidP="009747A9">
      <w:pPr>
        <w:jc w:val="both"/>
        <w:rPr>
          <w:sz w:val="22"/>
          <w:szCs w:val="22"/>
        </w:rPr>
      </w:pPr>
      <w:r w:rsidRPr="004D489F">
        <w:rPr>
          <w:sz w:val="22"/>
          <w:szCs w:val="22"/>
        </w:rPr>
        <w:t xml:space="preserve">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w:t>
      </w:r>
    </w:p>
    <w:p w:rsidR="004D489F" w:rsidRDefault="004D489F" w:rsidP="004D489F">
      <w:pPr>
        <w:rPr>
          <w:sz w:val="22"/>
          <w:szCs w:val="22"/>
        </w:rPr>
      </w:pPr>
    </w:p>
    <w:p w:rsidR="004D489F" w:rsidRPr="00DF5869" w:rsidRDefault="004D489F" w:rsidP="00DF5869">
      <w:pPr>
        <w:jc w:val="center"/>
        <w:rPr>
          <w:b/>
          <w:sz w:val="22"/>
          <w:szCs w:val="22"/>
        </w:rPr>
      </w:pPr>
      <w:r w:rsidRPr="004D489F">
        <w:rPr>
          <w:b/>
          <w:sz w:val="22"/>
          <w:szCs w:val="22"/>
        </w:rPr>
        <w:t xml:space="preserve">Вопросы и </w:t>
      </w:r>
      <w:r w:rsidR="00DF5869">
        <w:rPr>
          <w:b/>
          <w:sz w:val="22"/>
          <w:szCs w:val="22"/>
        </w:rPr>
        <w:t>задания к практическому занятию</w:t>
      </w:r>
    </w:p>
    <w:p w:rsidR="0040249A" w:rsidRPr="00DF5869" w:rsidRDefault="004D489F" w:rsidP="004D489F">
      <w:pPr>
        <w:rPr>
          <w:sz w:val="22"/>
          <w:szCs w:val="22"/>
        </w:rPr>
      </w:pPr>
      <w:r w:rsidRPr="00DF5869">
        <w:rPr>
          <w:sz w:val="22"/>
          <w:szCs w:val="22"/>
        </w:rPr>
        <w:t>1.</w:t>
      </w:r>
      <w:r w:rsidR="00A43AE9" w:rsidRPr="00DF5869">
        <w:rPr>
          <w:sz w:val="22"/>
          <w:szCs w:val="22"/>
        </w:rPr>
        <w:t xml:space="preserve"> </w:t>
      </w:r>
      <w:r w:rsidRPr="00DF5869">
        <w:rPr>
          <w:sz w:val="22"/>
          <w:szCs w:val="22"/>
        </w:rPr>
        <w:t>Изучите биографию Н.С. Лескова</w:t>
      </w:r>
      <w:r w:rsidR="0040249A" w:rsidRPr="00DF5869">
        <w:rPr>
          <w:sz w:val="22"/>
          <w:szCs w:val="22"/>
        </w:rPr>
        <w:t xml:space="preserve">. </w:t>
      </w:r>
    </w:p>
    <w:p w:rsidR="00A43AE9" w:rsidRPr="00DF5869" w:rsidRDefault="0040249A" w:rsidP="004D489F">
      <w:pPr>
        <w:rPr>
          <w:sz w:val="22"/>
          <w:szCs w:val="22"/>
        </w:rPr>
      </w:pPr>
      <w:r w:rsidRPr="00DF5869">
        <w:rPr>
          <w:sz w:val="22"/>
          <w:szCs w:val="22"/>
        </w:rPr>
        <w:lastRenderedPageBreak/>
        <w:t xml:space="preserve">2. </w:t>
      </w:r>
      <w:r w:rsidR="00A43AE9" w:rsidRPr="00DF5869">
        <w:rPr>
          <w:sz w:val="22"/>
          <w:szCs w:val="22"/>
        </w:rPr>
        <w:t>Какие факты биографии оказали решающее воздействие на формирование личности и писательского таланта Н. С. Лескова?</w:t>
      </w:r>
    </w:p>
    <w:p w:rsidR="004D489F" w:rsidRPr="00DF5869" w:rsidRDefault="00A43AE9" w:rsidP="004D489F">
      <w:pPr>
        <w:rPr>
          <w:sz w:val="22"/>
          <w:szCs w:val="22"/>
        </w:rPr>
      </w:pPr>
      <w:r w:rsidRPr="00DF5869">
        <w:rPr>
          <w:sz w:val="22"/>
          <w:szCs w:val="22"/>
        </w:rPr>
        <w:t>3</w:t>
      </w:r>
      <w:r w:rsidR="004D489F" w:rsidRPr="00DF5869">
        <w:rPr>
          <w:sz w:val="22"/>
          <w:szCs w:val="22"/>
        </w:rPr>
        <w:t>. Назовите наиболее известные произведения Лескова</w:t>
      </w:r>
      <w:r w:rsidR="00D073E9" w:rsidRPr="00DF5869">
        <w:rPr>
          <w:sz w:val="22"/>
          <w:szCs w:val="22"/>
        </w:rPr>
        <w:t xml:space="preserve">. </w:t>
      </w:r>
    </w:p>
    <w:p w:rsidR="0040249A" w:rsidRPr="00DF5869" w:rsidRDefault="0040249A" w:rsidP="004D489F">
      <w:pPr>
        <w:rPr>
          <w:sz w:val="22"/>
          <w:szCs w:val="22"/>
        </w:rPr>
      </w:pPr>
      <w:r w:rsidRPr="00DF5869">
        <w:rPr>
          <w:sz w:val="22"/>
          <w:szCs w:val="22"/>
        </w:rPr>
        <w:t>4</w:t>
      </w:r>
      <w:r w:rsidR="004D489F" w:rsidRPr="00DF5869">
        <w:rPr>
          <w:sz w:val="22"/>
          <w:szCs w:val="22"/>
        </w:rPr>
        <w:t xml:space="preserve">. </w:t>
      </w:r>
      <w:r w:rsidRPr="00DF5869">
        <w:rPr>
          <w:sz w:val="22"/>
          <w:szCs w:val="22"/>
        </w:rPr>
        <w:t>Кто такой лесковский праведник? Каковы его доминирующие черты?</w:t>
      </w:r>
      <w:r w:rsidR="00194B6A" w:rsidRPr="00DF5869">
        <w:rPr>
          <w:sz w:val="22"/>
          <w:szCs w:val="22"/>
        </w:rPr>
        <w:t xml:space="preserve"> Что такое цикл о праведниках?</w:t>
      </w:r>
    </w:p>
    <w:p w:rsidR="0040249A" w:rsidRPr="00DF5869" w:rsidRDefault="0040249A" w:rsidP="0040249A">
      <w:pPr>
        <w:rPr>
          <w:sz w:val="22"/>
          <w:szCs w:val="22"/>
        </w:rPr>
      </w:pPr>
      <w:r w:rsidRPr="00DF5869">
        <w:rPr>
          <w:sz w:val="22"/>
          <w:szCs w:val="22"/>
        </w:rPr>
        <w:t xml:space="preserve">5. </w:t>
      </w:r>
      <w:r w:rsidR="00254A42" w:rsidRPr="00DF5869">
        <w:rPr>
          <w:sz w:val="22"/>
          <w:szCs w:val="22"/>
        </w:rPr>
        <w:t xml:space="preserve">В чем смысл названия повести? Что значит «очарованный»? </w:t>
      </w:r>
    </w:p>
    <w:p w:rsidR="00254A42" w:rsidRPr="00DF5869" w:rsidRDefault="00194B6A" w:rsidP="00194B6A">
      <w:pPr>
        <w:rPr>
          <w:sz w:val="22"/>
          <w:szCs w:val="22"/>
        </w:rPr>
      </w:pPr>
      <w:r w:rsidRPr="00DF5869">
        <w:rPr>
          <w:sz w:val="22"/>
          <w:szCs w:val="22"/>
        </w:rPr>
        <w:t>6. Образ главного героя. Основные этапы жизни. Какой смысл имеет сопоставление героя с Ильей Муромцем? В чем сила и слабость героя?</w:t>
      </w:r>
    </w:p>
    <w:p w:rsidR="0040249A" w:rsidRPr="00DF5869" w:rsidRDefault="00194B6A" w:rsidP="004D489F">
      <w:pPr>
        <w:rPr>
          <w:sz w:val="22"/>
          <w:szCs w:val="22"/>
        </w:rPr>
      </w:pPr>
      <w:r w:rsidRPr="00DF5869">
        <w:rPr>
          <w:sz w:val="22"/>
          <w:szCs w:val="22"/>
        </w:rPr>
        <w:t>7</w:t>
      </w:r>
      <w:r w:rsidR="0040249A" w:rsidRPr="00DF5869">
        <w:rPr>
          <w:sz w:val="22"/>
          <w:szCs w:val="22"/>
        </w:rPr>
        <w:t>.</w:t>
      </w:r>
      <w:r w:rsidRPr="00DF5869">
        <w:rPr>
          <w:sz w:val="22"/>
          <w:szCs w:val="22"/>
        </w:rPr>
        <w:t xml:space="preserve"> Было ли чувство родины присуще Ивану Флягину изначально?</w:t>
      </w:r>
    </w:p>
    <w:p w:rsidR="0040249A" w:rsidRPr="00DF5869" w:rsidRDefault="00194B6A" w:rsidP="00194B6A">
      <w:pPr>
        <w:rPr>
          <w:sz w:val="22"/>
          <w:szCs w:val="22"/>
        </w:rPr>
      </w:pPr>
      <w:r w:rsidRPr="00DF5869">
        <w:rPr>
          <w:sz w:val="22"/>
          <w:szCs w:val="22"/>
        </w:rPr>
        <w:t>8</w:t>
      </w:r>
      <w:r w:rsidR="0040249A" w:rsidRPr="00DF5869">
        <w:rPr>
          <w:sz w:val="22"/>
          <w:szCs w:val="22"/>
        </w:rPr>
        <w:t xml:space="preserve">. </w:t>
      </w:r>
      <w:r w:rsidRPr="00DF5869">
        <w:rPr>
          <w:sz w:val="22"/>
          <w:szCs w:val="22"/>
        </w:rPr>
        <w:t>Проследите духовную эволюцию Ивана Флягина. Как она проявляется в его отношении к красоте?</w:t>
      </w:r>
    </w:p>
    <w:p w:rsidR="004D489F" w:rsidRPr="00DF5869" w:rsidRDefault="00194B6A" w:rsidP="004D489F">
      <w:pPr>
        <w:rPr>
          <w:sz w:val="22"/>
          <w:szCs w:val="22"/>
        </w:rPr>
      </w:pPr>
      <w:r w:rsidRPr="00DF5869">
        <w:rPr>
          <w:sz w:val="22"/>
          <w:szCs w:val="22"/>
        </w:rPr>
        <w:t>9</w:t>
      </w:r>
      <w:r w:rsidR="0040249A" w:rsidRPr="00DF5869">
        <w:rPr>
          <w:sz w:val="22"/>
          <w:szCs w:val="22"/>
        </w:rPr>
        <w:t>.</w:t>
      </w:r>
      <w:r w:rsidR="004D489F" w:rsidRPr="00DF5869">
        <w:rPr>
          <w:sz w:val="22"/>
          <w:szCs w:val="22"/>
        </w:rPr>
        <w:t xml:space="preserve"> Какое отношение к повести Лескова имеет Телемак?</w:t>
      </w:r>
    </w:p>
    <w:p w:rsidR="004D489F" w:rsidRPr="00DF5869" w:rsidRDefault="00194B6A" w:rsidP="004D489F">
      <w:pPr>
        <w:rPr>
          <w:sz w:val="22"/>
          <w:szCs w:val="22"/>
        </w:rPr>
      </w:pPr>
      <w:r w:rsidRPr="00DF5869">
        <w:rPr>
          <w:sz w:val="22"/>
          <w:szCs w:val="22"/>
        </w:rPr>
        <w:t>10</w:t>
      </w:r>
      <w:r w:rsidR="004D489F" w:rsidRPr="00DF5869">
        <w:rPr>
          <w:sz w:val="22"/>
          <w:szCs w:val="22"/>
        </w:rPr>
        <w:t>. Что это за профессия — конэсёр?</w:t>
      </w:r>
    </w:p>
    <w:p w:rsidR="004D489F" w:rsidRPr="00DF5869" w:rsidRDefault="00194B6A" w:rsidP="004D489F">
      <w:pPr>
        <w:rPr>
          <w:sz w:val="22"/>
          <w:szCs w:val="22"/>
        </w:rPr>
      </w:pPr>
      <w:r w:rsidRPr="00DF5869">
        <w:rPr>
          <w:sz w:val="22"/>
          <w:szCs w:val="22"/>
        </w:rPr>
        <w:t>11</w:t>
      </w:r>
      <w:r w:rsidR="004D489F" w:rsidRPr="00DF5869">
        <w:rPr>
          <w:sz w:val="22"/>
          <w:szCs w:val="22"/>
        </w:rPr>
        <w:t>. Зачем в «Очарованном страннике» нужен рамочный сюжет?</w:t>
      </w:r>
    </w:p>
    <w:p w:rsidR="004D489F" w:rsidRPr="00DF5869" w:rsidRDefault="00194B6A" w:rsidP="004D489F">
      <w:pPr>
        <w:rPr>
          <w:sz w:val="22"/>
          <w:szCs w:val="22"/>
        </w:rPr>
      </w:pPr>
      <w:r w:rsidRPr="00DF5869">
        <w:rPr>
          <w:sz w:val="22"/>
          <w:szCs w:val="22"/>
        </w:rPr>
        <w:t>12</w:t>
      </w:r>
      <w:r w:rsidR="00D073E9" w:rsidRPr="00DF5869">
        <w:rPr>
          <w:sz w:val="22"/>
          <w:szCs w:val="22"/>
        </w:rPr>
        <w:t xml:space="preserve">. </w:t>
      </w:r>
      <w:r w:rsidR="004D489F" w:rsidRPr="00DF5869">
        <w:rPr>
          <w:sz w:val="22"/>
          <w:szCs w:val="22"/>
        </w:rPr>
        <w:t>Почему герой часто ведёт себя жестоко и зачем Лесков так подробно это описывает?</w:t>
      </w:r>
    </w:p>
    <w:p w:rsidR="004D489F" w:rsidRDefault="00194B6A" w:rsidP="002A040B">
      <w:pPr>
        <w:rPr>
          <w:sz w:val="22"/>
          <w:szCs w:val="22"/>
        </w:rPr>
      </w:pPr>
      <w:r w:rsidRPr="00DF5869">
        <w:rPr>
          <w:sz w:val="22"/>
          <w:szCs w:val="22"/>
        </w:rPr>
        <w:t>13.</w:t>
      </w:r>
      <w:r w:rsidR="00DF5869" w:rsidRPr="00DF5869">
        <w:rPr>
          <w:sz w:val="22"/>
          <w:szCs w:val="22"/>
        </w:rPr>
        <w:t xml:space="preserve"> Праведник или грешник Иван Флягин? Главная мысль произведения.</w:t>
      </w:r>
    </w:p>
    <w:p w:rsidR="00D56596" w:rsidRPr="00005FCE" w:rsidRDefault="00D56596" w:rsidP="002A040B">
      <w:pPr>
        <w:rPr>
          <w:sz w:val="22"/>
          <w:szCs w:val="22"/>
        </w:rPr>
      </w:pP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Практическое занятие № 9.</w:t>
      </w:r>
    </w:p>
    <w:p w:rsidR="00205902" w:rsidRPr="00D56596" w:rsidRDefault="00205902" w:rsidP="00D56596">
      <w:pPr>
        <w:pStyle w:val="1"/>
        <w:jc w:val="center"/>
        <w:rPr>
          <w:rFonts w:ascii="Times New Roman" w:hAnsi="Times New Roman"/>
          <w:sz w:val="24"/>
        </w:rPr>
      </w:pPr>
      <w:r w:rsidRPr="00D56596">
        <w:rPr>
          <w:rFonts w:ascii="Times New Roman" w:hAnsi="Times New Roman"/>
          <w:sz w:val="24"/>
        </w:rPr>
        <w:t>А.П. Чехов. Обзор рассказов</w:t>
      </w:r>
    </w:p>
    <w:p w:rsidR="007B791C" w:rsidRDefault="00205902" w:rsidP="007B791C">
      <w:pPr>
        <w:jc w:val="center"/>
        <w:rPr>
          <w:b/>
        </w:rPr>
      </w:pPr>
      <w:r w:rsidRPr="00F30B91">
        <w:rPr>
          <w:b/>
        </w:rPr>
        <w:t>Теоретическая часть</w:t>
      </w:r>
    </w:p>
    <w:p w:rsidR="00011CEA" w:rsidRDefault="00011CEA" w:rsidP="004D489F">
      <w:pPr>
        <w:jc w:val="both"/>
        <w:rPr>
          <w:sz w:val="22"/>
          <w:szCs w:val="22"/>
        </w:rPr>
      </w:pPr>
    </w:p>
    <w:p w:rsidR="00011CEA" w:rsidRDefault="00011CEA" w:rsidP="00011CEA">
      <w:pPr>
        <w:jc w:val="both"/>
        <w:rPr>
          <w:sz w:val="22"/>
          <w:szCs w:val="22"/>
        </w:rPr>
      </w:pPr>
      <w:r w:rsidRPr="00BD0C4F">
        <w:rPr>
          <w:sz w:val="22"/>
          <w:szCs w:val="22"/>
        </w:rPr>
        <w:t>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w:t>
      </w:r>
      <w:r>
        <w:rPr>
          <w:sz w:val="22"/>
          <w:szCs w:val="22"/>
        </w:rPr>
        <w:t>tps://e.lanbook.com/book/408764</w:t>
      </w:r>
    </w:p>
    <w:p w:rsidR="00011CEA" w:rsidRDefault="00011CEA" w:rsidP="004D489F">
      <w:pPr>
        <w:jc w:val="both"/>
        <w:rPr>
          <w:sz w:val="22"/>
          <w:szCs w:val="22"/>
        </w:rPr>
      </w:pPr>
    </w:p>
    <w:p w:rsidR="00BD0C4F" w:rsidRDefault="004D489F" w:rsidP="004D489F">
      <w:pPr>
        <w:jc w:val="both"/>
        <w:rPr>
          <w:sz w:val="22"/>
          <w:szCs w:val="22"/>
        </w:rPr>
      </w:pPr>
      <w:r w:rsidRPr="004D489F">
        <w:rPr>
          <w:sz w:val="22"/>
          <w:szCs w:val="22"/>
        </w:rPr>
        <w:t>Наше занятие посвящено биограф</w:t>
      </w:r>
      <w:r w:rsidR="00A546A9">
        <w:rPr>
          <w:sz w:val="22"/>
          <w:szCs w:val="22"/>
        </w:rPr>
        <w:t xml:space="preserve">ии и творчеству   талантливого </w:t>
      </w:r>
      <w:r w:rsidRPr="004D489F">
        <w:rPr>
          <w:sz w:val="22"/>
          <w:szCs w:val="22"/>
        </w:rPr>
        <w:t>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w:t>
      </w:r>
      <w:r w:rsidR="00BD0C4F">
        <w:rPr>
          <w:sz w:val="22"/>
          <w:szCs w:val="22"/>
        </w:rPr>
        <w:t xml:space="preserve">гии, он успевал ещё выращивать </w:t>
      </w:r>
      <w:r w:rsidRPr="004D489F">
        <w:rPr>
          <w:sz w:val="22"/>
          <w:szCs w:val="22"/>
        </w:rPr>
        <w:t>сады, строить школы, работать вра</w:t>
      </w:r>
      <w:r w:rsidR="009E5F65">
        <w:rPr>
          <w:sz w:val="22"/>
          <w:szCs w:val="22"/>
        </w:rPr>
        <w:t xml:space="preserve">чом во время холерной эпидемии и многое другое. </w:t>
      </w:r>
      <w:r w:rsidRPr="004D489F">
        <w:rPr>
          <w:sz w:val="22"/>
          <w:szCs w:val="22"/>
        </w:rPr>
        <w:t>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9E5F65" w:rsidRDefault="009E5F65" w:rsidP="004D489F">
      <w:pPr>
        <w:jc w:val="both"/>
        <w:rPr>
          <w:sz w:val="22"/>
          <w:szCs w:val="22"/>
        </w:rPr>
      </w:pPr>
    </w:p>
    <w:p w:rsidR="00382DD1" w:rsidRDefault="00011CEA" w:rsidP="004D489F">
      <w:pPr>
        <w:jc w:val="both"/>
        <w:rPr>
          <w:sz w:val="22"/>
          <w:szCs w:val="22"/>
        </w:rPr>
      </w:pPr>
      <w:r w:rsidRPr="00A031D6">
        <w:rPr>
          <w:sz w:val="22"/>
          <w:szCs w:val="22"/>
        </w:rPr>
        <w:t xml:space="preserve"> </w:t>
      </w:r>
      <w:r w:rsidR="00A031D6" w:rsidRPr="00A031D6">
        <w:rPr>
          <w:sz w:val="22"/>
          <w:szCs w:val="22"/>
        </w:rPr>
        <w:t>«Маленькая трилогия». В поздних произведениях Чехова нарастает</w:t>
      </w:r>
      <w:r w:rsidR="00A031D6">
        <w:rPr>
          <w:sz w:val="22"/>
          <w:szCs w:val="22"/>
        </w:rPr>
        <w:t xml:space="preserve"> </w:t>
      </w:r>
      <w:r w:rsidR="00A031D6" w:rsidRPr="00A031D6">
        <w:rPr>
          <w:sz w:val="22"/>
          <w:szCs w:val="22"/>
        </w:rPr>
        <w:t>масштаб художественного об</w:t>
      </w:r>
      <w:r w:rsidR="00A031D6">
        <w:rPr>
          <w:sz w:val="22"/>
          <w:szCs w:val="22"/>
        </w:rPr>
        <w:t>общения: за бытом проступает бы</w:t>
      </w:r>
      <w:r w:rsidR="00A031D6" w:rsidRPr="00A031D6">
        <w:rPr>
          <w:sz w:val="22"/>
          <w:szCs w:val="22"/>
        </w:rPr>
        <w:t>тие, за фактами повседневн</w:t>
      </w:r>
      <w:r w:rsidR="00A031D6">
        <w:rPr>
          <w:sz w:val="22"/>
          <w:szCs w:val="22"/>
        </w:rPr>
        <w:t>ости — жизнь в её коренных осно</w:t>
      </w:r>
      <w:r w:rsidR="00A031D6" w:rsidRPr="00A031D6">
        <w:rPr>
          <w:sz w:val="22"/>
          <w:szCs w:val="22"/>
        </w:rPr>
        <w:t xml:space="preserve">вах. Его проза тяготеет к </w:t>
      </w:r>
      <w:r w:rsidR="00A031D6">
        <w:rPr>
          <w:sz w:val="22"/>
          <w:szCs w:val="22"/>
        </w:rPr>
        <w:t>символическим образам. Эти пере</w:t>
      </w:r>
      <w:r w:rsidR="00A031D6" w:rsidRPr="00A031D6">
        <w:rPr>
          <w:sz w:val="22"/>
          <w:szCs w:val="22"/>
        </w:rPr>
        <w:t>мены ощутимы в рассказах 1898 года — «Человек в футляре»,</w:t>
      </w:r>
      <w:r w:rsidR="00A031D6">
        <w:rPr>
          <w:sz w:val="22"/>
          <w:szCs w:val="22"/>
        </w:rPr>
        <w:t xml:space="preserve"> </w:t>
      </w:r>
      <w:r w:rsidR="00A031D6" w:rsidRPr="00A031D6">
        <w:rPr>
          <w:sz w:val="22"/>
          <w:szCs w:val="22"/>
        </w:rPr>
        <w:t>«Крыжовник» и «О любви</w:t>
      </w:r>
      <w:r w:rsidR="00A031D6">
        <w:rPr>
          <w:sz w:val="22"/>
          <w:szCs w:val="22"/>
        </w:rPr>
        <w:t>», связанных между собою и полу</w:t>
      </w:r>
      <w:r w:rsidR="00A031D6" w:rsidRPr="00A031D6">
        <w:rPr>
          <w:sz w:val="22"/>
          <w:szCs w:val="22"/>
        </w:rPr>
        <w:t>чивших название «маленькой</w:t>
      </w:r>
      <w:r w:rsidR="00A031D6">
        <w:rPr>
          <w:sz w:val="22"/>
          <w:szCs w:val="22"/>
        </w:rPr>
        <w:t xml:space="preserve"> трилогии». Они посвящены иссле</w:t>
      </w:r>
      <w:r w:rsidR="00A031D6" w:rsidRPr="00A031D6">
        <w:rPr>
          <w:sz w:val="22"/>
          <w:szCs w:val="22"/>
        </w:rPr>
        <w:t>дованию трёх институтов общественной жизни, трёх столпов,</w:t>
      </w:r>
      <w:r w:rsidR="00A031D6">
        <w:rPr>
          <w:sz w:val="22"/>
          <w:szCs w:val="22"/>
        </w:rPr>
        <w:t xml:space="preserve"> </w:t>
      </w:r>
      <w:r w:rsidR="00A031D6" w:rsidRPr="00A031D6">
        <w:rPr>
          <w:sz w:val="22"/>
          <w:szCs w:val="22"/>
        </w:rPr>
        <w:t>на которых она держится: власти — «Человек в футляре»,</w:t>
      </w:r>
      <w:r w:rsidR="00A031D6">
        <w:rPr>
          <w:sz w:val="22"/>
          <w:szCs w:val="22"/>
        </w:rPr>
        <w:t xml:space="preserve"> </w:t>
      </w:r>
      <w:r w:rsidR="00A031D6" w:rsidRPr="00A031D6">
        <w:rPr>
          <w:sz w:val="22"/>
          <w:szCs w:val="22"/>
        </w:rPr>
        <w:t>собственности — «Крыжовник» и семьи — «О любви».</w:t>
      </w:r>
      <w:r w:rsidR="00A031D6">
        <w:rPr>
          <w:sz w:val="22"/>
          <w:szCs w:val="22"/>
        </w:rPr>
        <w:t xml:space="preserve"> </w:t>
      </w:r>
    </w:p>
    <w:p w:rsidR="00274EE1" w:rsidRDefault="00F42540" w:rsidP="004D489F">
      <w:pPr>
        <w:jc w:val="both"/>
        <w:rPr>
          <w:sz w:val="22"/>
          <w:szCs w:val="22"/>
        </w:rPr>
      </w:pPr>
      <w:r>
        <w:rPr>
          <w:sz w:val="22"/>
          <w:szCs w:val="22"/>
        </w:rPr>
        <w:t xml:space="preserve">«Человек в футляре». Главный герой – Беликов: </w:t>
      </w:r>
      <w:r w:rsidRPr="00F42540">
        <w:rPr>
          <w:sz w:val="22"/>
          <w:szCs w:val="22"/>
        </w:rPr>
        <w:t>«</w:t>
      </w:r>
      <w:r w:rsidR="004D5015">
        <w:rPr>
          <w:sz w:val="22"/>
          <w:szCs w:val="22"/>
        </w:rPr>
        <w:t>…</w:t>
      </w:r>
      <w:r>
        <w:rPr>
          <w:sz w:val="22"/>
          <w:szCs w:val="22"/>
        </w:rPr>
        <w:t>у это</w:t>
      </w:r>
      <w:r w:rsidRPr="00F42540">
        <w:rPr>
          <w:sz w:val="22"/>
          <w:szCs w:val="22"/>
        </w:rPr>
        <w:t>го человека наблюдалось постоянное и непреодолимое стремление окружить себя оболочкой, создать себе, так сказать,</w:t>
      </w:r>
      <w:r>
        <w:rPr>
          <w:sz w:val="22"/>
          <w:szCs w:val="22"/>
        </w:rPr>
        <w:t xml:space="preserve"> </w:t>
      </w:r>
      <w:r w:rsidRPr="00F42540">
        <w:rPr>
          <w:sz w:val="22"/>
          <w:szCs w:val="22"/>
        </w:rPr>
        <w:t xml:space="preserve">футляр, который уединил бы </w:t>
      </w:r>
      <w:r>
        <w:rPr>
          <w:sz w:val="22"/>
          <w:szCs w:val="22"/>
        </w:rPr>
        <w:t>его, защитил бы от внешних влия</w:t>
      </w:r>
      <w:r w:rsidRPr="00F42540">
        <w:rPr>
          <w:sz w:val="22"/>
          <w:szCs w:val="22"/>
        </w:rPr>
        <w:t xml:space="preserve">ний. </w:t>
      </w:r>
      <w:r w:rsidR="004D5015">
        <w:rPr>
          <w:sz w:val="22"/>
          <w:szCs w:val="22"/>
        </w:rPr>
        <w:t xml:space="preserve">С приходом в </w:t>
      </w:r>
      <w:r w:rsidR="004D5015" w:rsidRPr="004D5015">
        <w:rPr>
          <w:sz w:val="22"/>
          <w:szCs w:val="22"/>
        </w:rPr>
        <w:t>гимназию новых людей ка</w:t>
      </w:r>
      <w:r w:rsidR="004D5015">
        <w:rPr>
          <w:sz w:val="22"/>
          <w:szCs w:val="22"/>
        </w:rPr>
        <w:t>к будто бы заканчивается век Бе</w:t>
      </w:r>
      <w:r w:rsidR="004D5015" w:rsidRPr="004D5015">
        <w:rPr>
          <w:sz w:val="22"/>
          <w:szCs w:val="22"/>
        </w:rPr>
        <w:t>ликова. Он умирает.</w:t>
      </w:r>
      <w:r w:rsidR="004D5015">
        <w:rPr>
          <w:sz w:val="22"/>
          <w:szCs w:val="22"/>
        </w:rPr>
        <w:t xml:space="preserve"> </w:t>
      </w:r>
      <w:r w:rsidR="004D5015" w:rsidRPr="004D5015">
        <w:rPr>
          <w:sz w:val="22"/>
          <w:szCs w:val="22"/>
        </w:rPr>
        <w:t>Умер Беликов, а «беликовщина» осталась в душах людей.</w:t>
      </w:r>
      <w:r w:rsidR="004D5015">
        <w:rPr>
          <w:sz w:val="22"/>
          <w:szCs w:val="22"/>
        </w:rPr>
        <w:t xml:space="preserve"> </w:t>
      </w:r>
    </w:p>
    <w:p w:rsidR="00002BF8" w:rsidRDefault="004D5015" w:rsidP="004D489F">
      <w:pPr>
        <w:jc w:val="both"/>
        <w:rPr>
          <w:sz w:val="22"/>
          <w:szCs w:val="22"/>
        </w:rPr>
      </w:pPr>
      <w:r>
        <w:rPr>
          <w:sz w:val="22"/>
          <w:szCs w:val="22"/>
        </w:rPr>
        <w:t>«</w:t>
      </w:r>
      <w:r w:rsidR="00D10D55">
        <w:rPr>
          <w:sz w:val="22"/>
          <w:szCs w:val="22"/>
        </w:rPr>
        <w:t>Крыжовник</w:t>
      </w:r>
      <w:r>
        <w:rPr>
          <w:sz w:val="22"/>
          <w:szCs w:val="22"/>
        </w:rPr>
        <w:t xml:space="preserve">». </w:t>
      </w:r>
      <w:r w:rsidR="00002BF8" w:rsidRPr="00002BF8">
        <w:rPr>
          <w:sz w:val="22"/>
          <w:szCs w:val="22"/>
        </w:rPr>
        <w:t>По контрасту звучит рассказ</w:t>
      </w:r>
      <w:r w:rsidR="00002BF8">
        <w:rPr>
          <w:sz w:val="22"/>
          <w:szCs w:val="22"/>
        </w:rPr>
        <w:t xml:space="preserve"> старого ветеринара Ивана Ивано</w:t>
      </w:r>
      <w:r w:rsidR="00002BF8" w:rsidRPr="00002BF8">
        <w:rPr>
          <w:sz w:val="22"/>
          <w:szCs w:val="22"/>
        </w:rPr>
        <w:t>вича о судьбе его брата Никол</w:t>
      </w:r>
      <w:r w:rsidR="00002BF8">
        <w:rPr>
          <w:sz w:val="22"/>
          <w:szCs w:val="22"/>
        </w:rPr>
        <w:t>ая. Это новый вариант «футлярно</w:t>
      </w:r>
      <w:r w:rsidR="00002BF8" w:rsidRPr="00002BF8">
        <w:rPr>
          <w:sz w:val="22"/>
          <w:szCs w:val="22"/>
        </w:rPr>
        <w:t>го» существования, когда в</w:t>
      </w:r>
      <w:r w:rsidR="00002BF8">
        <w:rPr>
          <w:sz w:val="22"/>
          <w:szCs w:val="22"/>
        </w:rPr>
        <w:t>се помыслы человека сосредоточи</w:t>
      </w:r>
      <w:r w:rsidR="00002BF8" w:rsidRPr="00002BF8">
        <w:rPr>
          <w:sz w:val="22"/>
          <w:szCs w:val="22"/>
        </w:rPr>
        <w:t>ваются на собственности, вся жизнь уходит на приобретение</w:t>
      </w:r>
      <w:r w:rsidR="00002BF8">
        <w:rPr>
          <w:sz w:val="22"/>
          <w:szCs w:val="22"/>
        </w:rPr>
        <w:t xml:space="preserve"> </w:t>
      </w:r>
      <w:r w:rsidR="00002BF8" w:rsidRPr="00002BF8">
        <w:rPr>
          <w:sz w:val="22"/>
          <w:szCs w:val="22"/>
        </w:rPr>
        <w:t>усадьбы с огородом и крыжо</w:t>
      </w:r>
      <w:r w:rsidR="00002BF8">
        <w:rPr>
          <w:sz w:val="22"/>
          <w:szCs w:val="22"/>
        </w:rPr>
        <w:t>вником. Николай «недоедал, недо</w:t>
      </w:r>
      <w:r w:rsidR="00002BF8" w:rsidRPr="00002BF8">
        <w:rPr>
          <w:sz w:val="22"/>
          <w:szCs w:val="22"/>
        </w:rPr>
        <w:t xml:space="preserve">пивал, одевался Бог знает как, словно нищий, и всё копил </w:t>
      </w:r>
      <w:r w:rsidR="00002BF8" w:rsidRPr="00002BF8">
        <w:rPr>
          <w:sz w:val="22"/>
          <w:szCs w:val="22"/>
        </w:rPr>
        <w:lastRenderedPageBreak/>
        <w:t>и клалв банк». Он женился на старой вдове только потому, что у неё</w:t>
      </w:r>
      <w:r w:rsidR="00002BF8">
        <w:rPr>
          <w:sz w:val="22"/>
          <w:szCs w:val="22"/>
        </w:rPr>
        <w:t xml:space="preserve"> </w:t>
      </w:r>
      <w:r w:rsidR="00002BF8" w:rsidRPr="00002BF8">
        <w:rPr>
          <w:sz w:val="22"/>
          <w:szCs w:val="22"/>
        </w:rPr>
        <w:t>водились деньжонки, и под старо</w:t>
      </w:r>
      <w:r w:rsidR="00002BF8">
        <w:rPr>
          <w:sz w:val="22"/>
          <w:szCs w:val="22"/>
        </w:rPr>
        <w:t xml:space="preserve">сть лет достиг вожделенной цели». </w:t>
      </w:r>
    </w:p>
    <w:p w:rsidR="00BD0C4F" w:rsidRDefault="00C9399B" w:rsidP="004D489F">
      <w:pPr>
        <w:jc w:val="both"/>
        <w:rPr>
          <w:sz w:val="22"/>
          <w:szCs w:val="22"/>
        </w:rPr>
      </w:pPr>
      <w:r>
        <w:rPr>
          <w:sz w:val="22"/>
          <w:szCs w:val="22"/>
        </w:rPr>
        <w:t xml:space="preserve">«О любви». </w:t>
      </w:r>
      <w:r w:rsidRPr="00C9399B">
        <w:rPr>
          <w:sz w:val="22"/>
          <w:szCs w:val="22"/>
        </w:rPr>
        <w:t>В рассказе «О любви» живое чувство губят сами любящие</w:t>
      </w:r>
      <w:r>
        <w:rPr>
          <w:sz w:val="22"/>
          <w:szCs w:val="22"/>
        </w:rPr>
        <w:t xml:space="preserve"> </w:t>
      </w:r>
      <w:r w:rsidRPr="00C9399B">
        <w:rPr>
          <w:sz w:val="22"/>
          <w:szCs w:val="22"/>
        </w:rPr>
        <w:t>привычкой к «футлярному» существованию. Они боятся всего,</w:t>
      </w:r>
      <w:r>
        <w:rPr>
          <w:sz w:val="22"/>
          <w:szCs w:val="22"/>
        </w:rPr>
        <w:t xml:space="preserve"> </w:t>
      </w:r>
      <w:r w:rsidRPr="00C9399B">
        <w:rPr>
          <w:sz w:val="22"/>
          <w:szCs w:val="22"/>
        </w:rPr>
        <w:t>что могло бы открыть их тайну им же самим. Героиня боится</w:t>
      </w:r>
      <w:r>
        <w:rPr>
          <w:sz w:val="22"/>
          <w:szCs w:val="22"/>
        </w:rPr>
        <w:t xml:space="preserve"> </w:t>
      </w:r>
      <w:r w:rsidRPr="00C9399B">
        <w:rPr>
          <w:sz w:val="22"/>
          <w:szCs w:val="22"/>
        </w:rPr>
        <w:t>нарушить покой безлюбовного семейства, «футляром» которого</w:t>
      </w:r>
      <w:r>
        <w:rPr>
          <w:sz w:val="22"/>
          <w:szCs w:val="22"/>
        </w:rPr>
        <w:t xml:space="preserve"> </w:t>
      </w:r>
      <w:r w:rsidRPr="00C9399B">
        <w:rPr>
          <w:sz w:val="22"/>
          <w:szCs w:val="22"/>
        </w:rPr>
        <w:t>она дорожит. Герой не может порвать с привычной жизнью</w:t>
      </w:r>
      <w:r>
        <w:rPr>
          <w:sz w:val="22"/>
          <w:szCs w:val="22"/>
        </w:rPr>
        <w:t xml:space="preserve"> </w:t>
      </w:r>
      <w:r w:rsidR="00BD0C4F">
        <w:rPr>
          <w:sz w:val="22"/>
          <w:szCs w:val="22"/>
        </w:rPr>
        <w:t xml:space="preserve">помещика, бескрылой и скучной. </w:t>
      </w:r>
      <w:r w:rsidR="00BD0C4F" w:rsidRPr="00BD0C4F">
        <w:rPr>
          <w:sz w:val="22"/>
          <w:szCs w:val="22"/>
        </w:rPr>
        <w:t>Так и получается, что в мире усечённого существования нет</w:t>
      </w:r>
      <w:r w:rsidR="00BD0C4F">
        <w:rPr>
          <w:sz w:val="22"/>
          <w:szCs w:val="22"/>
        </w:rPr>
        <w:t xml:space="preserve"> </w:t>
      </w:r>
      <w:r w:rsidR="00BD0C4F" w:rsidRPr="00BD0C4F">
        <w:rPr>
          <w:sz w:val="22"/>
          <w:szCs w:val="22"/>
        </w:rPr>
        <w:t>места «великому таинству» любви, потому что «когда любишь,</w:t>
      </w:r>
      <w:r w:rsidR="00BD0C4F">
        <w:rPr>
          <w:sz w:val="22"/>
          <w:szCs w:val="22"/>
        </w:rPr>
        <w:t xml:space="preserve"> </w:t>
      </w:r>
      <w:r w:rsidR="00BD0C4F" w:rsidRPr="00BD0C4F">
        <w:rPr>
          <w:sz w:val="22"/>
          <w:szCs w:val="22"/>
        </w:rPr>
        <w:t>то в своих рассуждениях об это</w:t>
      </w:r>
      <w:r w:rsidR="00BD0C4F">
        <w:rPr>
          <w:sz w:val="22"/>
          <w:szCs w:val="22"/>
        </w:rPr>
        <w:t>й любви нужно исходить от высше</w:t>
      </w:r>
      <w:r w:rsidR="00BD0C4F" w:rsidRPr="00BD0C4F">
        <w:rPr>
          <w:sz w:val="22"/>
          <w:szCs w:val="22"/>
        </w:rPr>
        <w:t>го, от более важного, чем счасть</w:t>
      </w:r>
      <w:r w:rsidR="00BD0C4F">
        <w:rPr>
          <w:sz w:val="22"/>
          <w:szCs w:val="22"/>
        </w:rPr>
        <w:t>е или несчастье, грех или добро</w:t>
      </w:r>
      <w:r w:rsidR="00BD0C4F" w:rsidRPr="00BD0C4F">
        <w:rPr>
          <w:sz w:val="22"/>
          <w:szCs w:val="22"/>
        </w:rPr>
        <w:t>детель в их ходячем смысле, или не нужно</w:t>
      </w:r>
      <w:r w:rsidR="00BD0C4F">
        <w:rPr>
          <w:sz w:val="22"/>
          <w:szCs w:val="22"/>
        </w:rPr>
        <w:t xml:space="preserve"> рассуждать вовсе</w:t>
      </w:r>
      <w:r w:rsidR="00BD0C4F" w:rsidRPr="00BD0C4F">
        <w:rPr>
          <w:sz w:val="22"/>
          <w:szCs w:val="22"/>
        </w:rPr>
        <w:t>.</w:t>
      </w:r>
    </w:p>
    <w:p w:rsidR="00100FD4" w:rsidRDefault="00BD0C4F" w:rsidP="004D489F">
      <w:pPr>
        <w:jc w:val="both"/>
        <w:rPr>
          <w:sz w:val="22"/>
          <w:szCs w:val="22"/>
        </w:rPr>
      </w:pPr>
      <w:r w:rsidRPr="00BD0C4F">
        <w:rPr>
          <w:sz w:val="22"/>
          <w:szCs w:val="22"/>
        </w:rPr>
        <w:t>Люди в «маленькой три</w:t>
      </w:r>
      <w:r>
        <w:rPr>
          <w:sz w:val="22"/>
          <w:szCs w:val="22"/>
        </w:rPr>
        <w:t>логии» многое понимают. Они осо</w:t>
      </w:r>
      <w:r w:rsidRPr="00BD0C4F">
        <w:rPr>
          <w:sz w:val="22"/>
          <w:szCs w:val="22"/>
        </w:rPr>
        <w:t>знали безысходный тупик «ф</w:t>
      </w:r>
      <w:r>
        <w:rPr>
          <w:sz w:val="22"/>
          <w:szCs w:val="22"/>
        </w:rPr>
        <w:t>утлярной» жизни. Но инерция дер</w:t>
      </w:r>
      <w:r w:rsidRPr="00BD0C4F">
        <w:rPr>
          <w:sz w:val="22"/>
          <w:szCs w:val="22"/>
        </w:rPr>
        <w:t>жит в плену их души, за праведными словами не приходит</w:t>
      </w:r>
      <w:r w:rsidR="00C973D7">
        <w:rPr>
          <w:sz w:val="22"/>
          <w:szCs w:val="22"/>
        </w:rPr>
        <w:t xml:space="preserve"> </w:t>
      </w:r>
      <w:r w:rsidRPr="00BD0C4F">
        <w:rPr>
          <w:sz w:val="22"/>
          <w:szCs w:val="22"/>
        </w:rPr>
        <w:t>черёд праведным делам: жизнь никак не меняется, оставаясь</w:t>
      </w:r>
      <w:r w:rsidR="00C973D7">
        <w:rPr>
          <w:sz w:val="22"/>
          <w:szCs w:val="22"/>
        </w:rPr>
        <w:t xml:space="preserve"> </w:t>
      </w:r>
      <w:r w:rsidRPr="00BD0C4F">
        <w:rPr>
          <w:sz w:val="22"/>
          <w:szCs w:val="22"/>
        </w:rPr>
        <w:t>«не запрещённой циркулярно, но и не разрешённой вполне».</w:t>
      </w:r>
      <w:r w:rsidR="00C973D7">
        <w:rPr>
          <w:sz w:val="22"/>
          <w:szCs w:val="22"/>
        </w:rPr>
        <w:t xml:space="preserve"> </w:t>
      </w:r>
      <w:r w:rsidRPr="00BD0C4F">
        <w:rPr>
          <w:sz w:val="22"/>
          <w:szCs w:val="22"/>
        </w:rPr>
        <w:t>Показывая исчерпанность и несостоятельность старых устоев</w:t>
      </w:r>
      <w:r w:rsidR="00C973D7">
        <w:rPr>
          <w:sz w:val="22"/>
          <w:szCs w:val="22"/>
        </w:rPr>
        <w:t xml:space="preserve"> </w:t>
      </w:r>
      <w:r w:rsidRPr="00BD0C4F">
        <w:rPr>
          <w:sz w:val="22"/>
          <w:szCs w:val="22"/>
        </w:rPr>
        <w:t>жизни, Чехов не скрывает и трудностей, которые подстерегают</w:t>
      </w:r>
      <w:r w:rsidR="00C973D7">
        <w:rPr>
          <w:sz w:val="22"/>
          <w:szCs w:val="22"/>
        </w:rPr>
        <w:t xml:space="preserve"> </w:t>
      </w:r>
      <w:r w:rsidRPr="00BD0C4F">
        <w:rPr>
          <w:sz w:val="22"/>
          <w:szCs w:val="22"/>
        </w:rPr>
        <w:t>Россию на пути её духовного раскрепощения.</w:t>
      </w:r>
    </w:p>
    <w:p w:rsidR="000C3AAC" w:rsidRPr="004D489F" w:rsidRDefault="000C3AAC" w:rsidP="004D489F">
      <w:pPr>
        <w:jc w:val="both"/>
        <w:rPr>
          <w:sz w:val="22"/>
          <w:szCs w:val="22"/>
        </w:rPr>
      </w:pPr>
    </w:p>
    <w:p w:rsidR="006230B5" w:rsidRPr="00E73204" w:rsidRDefault="00DC24D3" w:rsidP="00E73204">
      <w:pPr>
        <w:jc w:val="center"/>
        <w:rPr>
          <w:b/>
          <w:sz w:val="22"/>
          <w:szCs w:val="22"/>
        </w:rPr>
      </w:pPr>
      <w:r>
        <w:rPr>
          <w:b/>
          <w:sz w:val="22"/>
          <w:szCs w:val="22"/>
        </w:rPr>
        <w:t xml:space="preserve">Вопросы и </w:t>
      </w:r>
      <w:r w:rsidR="00E73204">
        <w:rPr>
          <w:b/>
          <w:sz w:val="22"/>
          <w:szCs w:val="22"/>
        </w:rPr>
        <w:t>задания к практическому занятию</w:t>
      </w:r>
    </w:p>
    <w:p w:rsidR="00DC24D3" w:rsidRDefault="008B712B" w:rsidP="00B43D17">
      <w:pPr>
        <w:rPr>
          <w:sz w:val="22"/>
          <w:szCs w:val="22"/>
        </w:rPr>
      </w:pPr>
      <w:r>
        <w:rPr>
          <w:sz w:val="22"/>
          <w:szCs w:val="22"/>
        </w:rPr>
        <w:t>1</w:t>
      </w:r>
      <w:r w:rsidR="00DC24D3" w:rsidRPr="00DC24D3">
        <w:rPr>
          <w:sz w:val="22"/>
          <w:szCs w:val="22"/>
        </w:rPr>
        <w:t>.</w:t>
      </w:r>
      <w:r w:rsidR="00583DAE">
        <w:rPr>
          <w:sz w:val="22"/>
          <w:szCs w:val="22"/>
        </w:rPr>
        <w:t xml:space="preserve"> </w:t>
      </w:r>
      <w:r w:rsidR="00DC24D3" w:rsidRPr="00DC24D3">
        <w:rPr>
          <w:sz w:val="22"/>
          <w:szCs w:val="22"/>
        </w:rPr>
        <w:t xml:space="preserve">Подготовить сообщения по </w:t>
      </w:r>
      <w:r w:rsidR="00B43D17">
        <w:rPr>
          <w:sz w:val="22"/>
          <w:szCs w:val="22"/>
        </w:rPr>
        <w:t>заданным темам с презентациями:</w:t>
      </w:r>
    </w:p>
    <w:p w:rsidR="00DD0089" w:rsidRDefault="00DD0089" w:rsidP="00DD0089">
      <w:pPr>
        <w:jc w:val="both"/>
        <w:rPr>
          <w:sz w:val="22"/>
          <w:szCs w:val="22"/>
        </w:rPr>
      </w:pPr>
      <w:r w:rsidRPr="00DD0089">
        <w:rPr>
          <w:sz w:val="22"/>
          <w:szCs w:val="22"/>
        </w:rPr>
        <w:t>1) Сведения из биографии писателя.</w:t>
      </w:r>
    </w:p>
    <w:p w:rsidR="00D35F3D" w:rsidRPr="00DD0089" w:rsidRDefault="00D35F3D" w:rsidP="00DD0089">
      <w:pPr>
        <w:jc w:val="both"/>
        <w:rPr>
          <w:sz w:val="22"/>
          <w:szCs w:val="22"/>
        </w:rPr>
      </w:pPr>
      <w:r>
        <w:rPr>
          <w:sz w:val="22"/>
          <w:szCs w:val="22"/>
        </w:rPr>
        <w:t>2)</w:t>
      </w:r>
      <w:r w:rsidRPr="00D35F3D">
        <w:t xml:space="preserve"> </w:t>
      </w:r>
      <w:r>
        <w:rPr>
          <w:sz w:val="22"/>
          <w:szCs w:val="22"/>
        </w:rPr>
        <w:t>С</w:t>
      </w:r>
      <w:r w:rsidRPr="00D35F3D">
        <w:rPr>
          <w:sz w:val="22"/>
          <w:szCs w:val="22"/>
        </w:rPr>
        <w:t xml:space="preserve">ообщение о семье Чеховых, об отношениях Антона Павловича с </w:t>
      </w:r>
      <w:r>
        <w:rPr>
          <w:sz w:val="22"/>
          <w:szCs w:val="22"/>
        </w:rPr>
        <w:t xml:space="preserve">родителями, братьями и сестрой (используйте </w:t>
      </w:r>
      <w:r w:rsidRPr="00D35F3D">
        <w:rPr>
          <w:sz w:val="22"/>
          <w:szCs w:val="22"/>
        </w:rPr>
        <w:t>фрагменты писем и воспоминаний</w:t>
      </w:r>
      <w:r>
        <w:rPr>
          <w:sz w:val="22"/>
          <w:szCs w:val="22"/>
        </w:rPr>
        <w:t>)</w:t>
      </w:r>
      <w:r w:rsidRPr="00D35F3D">
        <w:rPr>
          <w:sz w:val="22"/>
          <w:szCs w:val="22"/>
        </w:rPr>
        <w:t>.</w:t>
      </w:r>
    </w:p>
    <w:p w:rsidR="00DD0089" w:rsidRPr="00DD0089" w:rsidRDefault="00D35F3D" w:rsidP="00DD0089">
      <w:pPr>
        <w:jc w:val="both"/>
        <w:rPr>
          <w:sz w:val="22"/>
          <w:szCs w:val="22"/>
        </w:rPr>
      </w:pPr>
      <w:r>
        <w:rPr>
          <w:sz w:val="22"/>
          <w:szCs w:val="22"/>
        </w:rPr>
        <w:t>3</w:t>
      </w:r>
      <w:r w:rsidR="00DD0089" w:rsidRPr="00DD0089">
        <w:rPr>
          <w:sz w:val="22"/>
          <w:szCs w:val="22"/>
        </w:rPr>
        <w:t>) Раннее творчество. Особенности ранней прозы.</w:t>
      </w:r>
    </w:p>
    <w:p w:rsidR="00DD0089" w:rsidRPr="00DD0089" w:rsidRDefault="00D35F3D" w:rsidP="00DD0089">
      <w:pPr>
        <w:jc w:val="both"/>
        <w:rPr>
          <w:sz w:val="22"/>
          <w:szCs w:val="22"/>
        </w:rPr>
      </w:pPr>
      <w:r>
        <w:rPr>
          <w:sz w:val="22"/>
          <w:szCs w:val="22"/>
        </w:rPr>
        <w:t>4</w:t>
      </w:r>
      <w:r w:rsidR="00DD0089" w:rsidRPr="00DD0089">
        <w:rPr>
          <w:sz w:val="22"/>
          <w:szCs w:val="22"/>
        </w:rPr>
        <w:t xml:space="preserve">) Общественно-литературная позиция Чехова. </w:t>
      </w:r>
      <w:r>
        <w:rPr>
          <w:sz w:val="22"/>
          <w:szCs w:val="22"/>
        </w:rPr>
        <w:t>Поездка писателя на</w:t>
      </w:r>
      <w:r w:rsidR="00DD0089" w:rsidRPr="00DD0089">
        <w:rPr>
          <w:sz w:val="22"/>
          <w:szCs w:val="22"/>
        </w:rPr>
        <w:t xml:space="preserve"> Сахалин.</w:t>
      </w:r>
    </w:p>
    <w:p w:rsidR="00DD0089" w:rsidRPr="00DD0089" w:rsidRDefault="00D35F3D" w:rsidP="00DD0089">
      <w:pPr>
        <w:jc w:val="both"/>
        <w:rPr>
          <w:sz w:val="22"/>
          <w:szCs w:val="22"/>
        </w:rPr>
      </w:pPr>
      <w:r>
        <w:rPr>
          <w:sz w:val="22"/>
          <w:szCs w:val="22"/>
        </w:rPr>
        <w:t>5</w:t>
      </w:r>
      <w:r w:rsidR="00DD0089" w:rsidRPr="00DD0089">
        <w:rPr>
          <w:sz w:val="22"/>
          <w:szCs w:val="22"/>
        </w:rPr>
        <w:t>) Основные мотивы творчества А.П. Чехова в 1890-х годах.</w:t>
      </w:r>
    </w:p>
    <w:p w:rsidR="00DD0089" w:rsidRPr="00DD0089" w:rsidRDefault="00D35F3D" w:rsidP="00DD0089">
      <w:pPr>
        <w:jc w:val="both"/>
        <w:rPr>
          <w:sz w:val="22"/>
          <w:szCs w:val="22"/>
        </w:rPr>
      </w:pPr>
      <w:r>
        <w:rPr>
          <w:sz w:val="22"/>
          <w:szCs w:val="22"/>
        </w:rPr>
        <w:t>6</w:t>
      </w:r>
      <w:r w:rsidR="00DD0089" w:rsidRPr="00DD0089">
        <w:rPr>
          <w:sz w:val="22"/>
          <w:szCs w:val="22"/>
        </w:rPr>
        <w:t>) Тема любви в творчестве писателя.</w:t>
      </w:r>
    </w:p>
    <w:p w:rsidR="00DD0089" w:rsidRPr="00DD0089" w:rsidRDefault="00D35F3D" w:rsidP="00DD0089">
      <w:pPr>
        <w:jc w:val="both"/>
        <w:rPr>
          <w:sz w:val="22"/>
          <w:szCs w:val="22"/>
        </w:rPr>
      </w:pPr>
      <w:r>
        <w:rPr>
          <w:sz w:val="22"/>
          <w:szCs w:val="22"/>
        </w:rPr>
        <w:t>7</w:t>
      </w:r>
      <w:r w:rsidR="00DD0089" w:rsidRPr="00DD0089">
        <w:rPr>
          <w:sz w:val="22"/>
          <w:szCs w:val="22"/>
        </w:rPr>
        <w:t xml:space="preserve">) А.П. Чехов – драматург. </w:t>
      </w:r>
    </w:p>
    <w:p w:rsidR="00DD0089" w:rsidRPr="00DD0089" w:rsidRDefault="00D35F3D" w:rsidP="00DD0089">
      <w:pPr>
        <w:jc w:val="both"/>
        <w:rPr>
          <w:sz w:val="22"/>
          <w:szCs w:val="22"/>
        </w:rPr>
      </w:pPr>
      <w:r>
        <w:rPr>
          <w:sz w:val="22"/>
          <w:szCs w:val="22"/>
        </w:rPr>
        <w:t>8</w:t>
      </w:r>
      <w:r w:rsidR="00DD0089" w:rsidRPr="00DD0089">
        <w:rPr>
          <w:sz w:val="22"/>
          <w:szCs w:val="22"/>
        </w:rPr>
        <w:t>) Новаторство А.П. Чехова-драматурга в пьесе «Вишнёвый сад»</w:t>
      </w:r>
    </w:p>
    <w:p w:rsidR="00DD0089" w:rsidRPr="00DD0089" w:rsidRDefault="00D35F3D" w:rsidP="00DD0089">
      <w:pPr>
        <w:jc w:val="both"/>
        <w:rPr>
          <w:sz w:val="22"/>
          <w:szCs w:val="22"/>
        </w:rPr>
      </w:pPr>
      <w:r>
        <w:rPr>
          <w:sz w:val="22"/>
          <w:szCs w:val="22"/>
        </w:rPr>
        <w:t>9</w:t>
      </w:r>
      <w:r w:rsidR="00DD0089" w:rsidRPr="00DD0089">
        <w:rPr>
          <w:sz w:val="22"/>
          <w:szCs w:val="22"/>
        </w:rPr>
        <w:t>) Образы «футлярных людей» в рассказах А.П. Чехова («Ионыч», «Человек в футляре», «Крыжовник», «О любви»).</w:t>
      </w:r>
    </w:p>
    <w:p w:rsidR="00DD0089" w:rsidRPr="00DD0089" w:rsidRDefault="00D35F3D" w:rsidP="00DD0089">
      <w:pPr>
        <w:jc w:val="both"/>
        <w:rPr>
          <w:sz w:val="22"/>
          <w:szCs w:val="22"/>
        </w:rPr>
      </w:pPr>
      <w:r>
        <w:rPr>
          <w:sz w:val="22"/>
          <w:szCs w:val="22"/>
        </w:rPr>
        <w:t>10</w:t>
      </w:r>
      <w:r w:rsidR="00DD0089" w:rsidRPr="00DD0089">
        <w:rPr>
          <w:sz w:val="22"/>
          <w:szCs w:val="22"/>
        </w:rPr>
        <w:t>) «Художественные особенности рассказов Чехова». Своеобразие чеховского стиля.</w:t>
      </w:r>
    </w:p>
    <w:p w:rsidR="004F065E" w:rsidRDefault="00D35F3D" w:rsidP="00DC24D3">
      <w:pPr>
        <w:jc w:val="both"/>
        <w:rPr>
          <w:sz w:val="22"/>
          <w:szCs w:val="22"/>
        </w:rPr>
      </w:pPr>
      <w:r>
        <w:rPr>
          <w:sz w:val="22"/>
          <w:szCs w:val="22"/>
        </w:rPr>
        <w:t>11</w:t>
      </w:r>
      <w:r w:rsidR="00DD0089" w:rsidRPr="00DD0089">
        <w:rPr>
          <w:sz w:val="22"/>
          <w:szCs w:val="22"/>
        </w:rPr>
        <w:t>) А.П. Чехов и его место в русской литературе.</w:t>
      </w:r>
    </w:p>
    <w:p w:rsidR="004A4EDA" w:rsidRDefault="004A4EDA" w:rsidP="00DC24D3">
      <w:pPr>
        <w:jc w:val="both"/>
        <w:rPr>
          <w:sz w:val="22"/>
          <w:szCs w:val="22"/>
        </w:rPr>
      </w:pPr>
    </w:p>
    <w:p w:rsidR="00E73204" w:rsidRDefault="008B712B" w:rsidP="00DC24D3">
      <w:pPr>
        <w:jc w:val="both"/>
        <w:rPr>
          <w:sz w:val="22"/>
          <w:szCs w:val="22"/>
        </w:rPr>
      </w:pPr>
      <w:r>
        <w:rPr>
          <w:sz w:val="22"/>
          <w:szCs w:val="22"/>
        </w:rPr>
        <w:t xml:space="preserve">2. </w:t>
      </w:r>
      <w:r w:rsidR="008169F4" w:rsidRPr="008169F4">
        <w:rPr>
          <w:sz w:val="22"/>
          <w:szCs w:val="22"/>
        </w:rPr>
        <w:t>Литературоведческий практикум</w:t>
      </w:r>
      <w:r w:rsidR="00E73204">
        <w:rPr>
          <w:sz w:val="22"/>
          <w:szCs w:val="22"/>
        </w:rPr>
        <w:t xml:space="preserve"> </w:t>
      </w:r>
      <w:r w:rsidR="00E87B88">
        <w:rPr>
          <w:sz w:val="22"/>
          <w:szCs w:val="22"/>
        </w:rPr>
        <w:t>«</w:t>
      </w:r>
      <w:r w:rsidR="00B3760B">
        <w:rPr>
          <w:sz w:val="22"/>
          <w:szCs w:val="22"/>
        </w:rPr>
        <w:t>ПРОЗА А.</w:t>
      </w:r>
      <w:r w:rsidR="008169F4" w:rsidRPr="008169F4">
        <w:rPr>
          <w:sz w:val="22"/>
          <w:szCs w:val="22"/>
        </w:rPr>
        <w:t>П. ЧЕХОВА</w:t>
      </w:r>
      <w:r w:rsidR="00E73204">
        <w:rPr>
          <w:sz w:val="22"/>
          <w:szCs w:val="22"/>
        </w:rPr>
        <w:t>»</w:t>
      </w:r>
    </w:p>
    <w:p w:rsidR="00E73204" w:rsidRPr="00E73204" w:rsidRDefault="008169F4" w:rsidP="00E73204">
      <w:pPr>
        <w:jc w:val="both"/>
        <w:rPr>
          <w:sz w:val="22"/>
          <w:szCs w:val="22"/>
        </w:rPr>
      </w:pPr>
      <w:r w:rsidRPr="008169F4">
        <w:rPr>
          <w:sz w:val="22"/>
          <w:szCs w:val="22"/>
        </w:rPr>
        <w:t xml:space="preserve">1. Перечитайте рассказы и повести А. П. Чехова </w:t>
      </w:r>
      <w:r w:rsidR="00A021C8">
        <w:rPr>
          <w:sz w:val="22"/>
          <w:szCs w:val="22"/>
        </w:rPr>
        <w:t>(</w:t>
      </w:r>
      <w:r w:rsidR="00E73204" w:rsidRPr="00E73204">
        <w:rPr>
          <w:sz w:val="22"/>
          <w:szCs w:val="22"/>
        </w:rPr>
        <w:t>«Человек в фу</w:t>
      </w:r>
      <w:r w:rsidR="00A021C8">
        <w:rPr>
          <w:sz w:val="22"/>
          <w:szCs w:val="22"/>
        </w:rPr>
        <w:t xml:space="preserve">тляре», «Крыжовник», «О любви», </w:t>
      </w:r>
      <w:r w:rsidR="00E73204" w:rsidRPr="00E73204">
        <w:rPr>
          <w:sz w:val="22"/>
          <w:szCs w:val="22"/>
        </w:rPr>
        <w:t>«Ионыч»</w:t>
      </w:r>
      <w:r w:rsidR="00A021C8">
        <w:rPr>
          <w:sz w:val="22"/>
          <w:szCs w:val="22"/>
        </w:rPr>
        <w:t>)</w:t>
      </w:r>
      <w:r w:rsidR="00E73204" w:rsidRPr="00E73204">
        <w:rPr>
          <w:sz w:val="22"/>
          <w:szCs w:val="22"/>
        </w:rPr>
        <w:t>. Подготовьте развернутые ответы на следующие вопросы:</w:t>
      </w:r>
    </w:p>
    <w:p w:rsidR="00E73204" w:rsidRPr="00E73204" w:rsidRDefault="00A021C8" w:rsidP="00E73204">
      <w:pPr>
        <w:jc w:val="both"/>
        <w:rPr>
          <w:sz w:val="22"/>
          <w:szCs w:val="22"/>
        </w:rPr>
      </w:pPr>
      <w:r>
        <w:rPr>
          <w:sz w:val="22"/>
          <w:szCs w:val="22"/>
        </w:rPr>
        <w:t xml:space="preserve">1) </w:t>
      </w:r>
      <w:r w:rsidR="00E73204" w:rsidRPr="00E73204">
        <w:rPr>
          <w:sz w:val="22"/>
          <w:szCs w:val="22"/>
        </w:rPr>
        <w:t>Сюжет рассказов «Человек в футляре», «Крыжовник», «О любви», «Ионыч».</w:t>
      </w:r>
    </w:p>
    <w:p w:rsidR="00E73204" w:rsidRPr="00E73204" w:rsidRDefault="00A021C8" w:rsidP="00E73204">
      <w:pPr>
        <w:jc w:val="both"/>
        <w:rPr>
          <w:sz w:val="22"/>
          <w:szCs w:val="22"/>
        </w:rPr>
      </w:pPr>
      <w:r>
        <w:rPr>
          <w:sz w:val="22"/>
          <w:szCs w:val="22"/>
        </w:rPr>
        <w:t xml:space="preserve">2) </w:t>
      </w:r>
      <w:r w:rsidR="00E73204" w:rsidRPr="00E73204">
        <w:rPr>
          <w:sz w:val="22"/>
          <w:szCs w:val="22"/>
        </w:rPr>
        <w:t xml:space="preserve">Почему три рассказа Чехова («Человек в футляре», «Крыжовник», «О любви») можно назвать трилогией? Какова идея всех произведений? </w:t>
      </w:r>
    </w:p>
    <w:p w:rsidR="00E73204" w:rsidRPr="00E73204" w:rsidRDefault="00A021C8" w:rsidP="00E73204">
      <w:pPr>
        <w:jc w:val="both"/>
        <w:rPr>
          <w:sz w:val="22"/>
          <w:szCs w:val="22"/>
        </w:rPr>
      </w:pPr>
      <w:r>
        <w:rPr>
          <w:sz w:val="22"/>
          <w:szCs w:val="22"/>
        </w:rPr>
        <w:t xml:space="preserve">3) </w:t>
      </w:r>
      <w:r w:rsidR="00E73204" w:rsidRPr="00E73204">
        <w:rPr>
          <w:sz w:val="22"/>
          <w:szCs w:val="22"/>
        </w:rPr>
        <w:t>Какова идея рассказа «Ионыч»? Охарактеризуйте главного героя. Когда начинается деградация героя?</w:t>
      </w:r>
    </w:p>
    <w:p w:rsidR="00D35F3D" w:rsidRDefault="00B3760B" w:rsidP="00DC24D3">
      <w:pPr>
        <w:jc w:val="both"/>
        <w:rPr>
          <w:sz w:val="22"/>
          <w:szCs w:val="22"/>
        </w:rPr>
      </w:pPr>
      <w:r>
        <w:rPr>
          <w:sz w:val="22"/>
          <w:szCs w:val="22"/>
        </w:rPr>
        <w:t xml:space="preserve">4) </w:t>
      </w:r>
      <w:r w:rsidR="008169F4" w:rsidRPr="008169F4">
        <w:rPr>
          <w:sz w:val="22"/>
          <w:szCs w:val="22"/>
        </w:rPr>
        <w:t>На какие периоды можно разделить творчество писателя?</w:t>
      </w:r>
      <w:r>
        <w:rPr>
          <w:sz w:val="22"/>
          <w:szCs w:val="22"/>
        </w:rPr>
        <w:t xml:space="preserve"> </w:t>
      </w:r>
      <w:r w:rsidR="008169F4" w:rsidRPr="008169F4">
        <w:rPr>
          <w:sz w:val="22"/>
          <w:szCs w:val="22"/>
        </w:rPr>
        <w:t>Охарактеризуйте особенности каждого периода. Назовите</w:t>
      </w:r>
      <w:r>
        <w:rPr>
          <w:sz w:val="22"/>
          <w:szCs w:val="22"/>
        </w:rPr>
        <w:t xml:space="preserve"> наи</w:t>
      </w:r>
      <w:r w:rsidR="008169F4" w:rsidRPr="008169F4">
        <w:rPr>
          <w:sz w:val="22"/>
          <w:szCs w:val="22"/>
        </w:rPr>
        <w:t>более яркие произведения, созданные в это время.</w:t>
      </w:r>
    </w:p>
    <w:p w:rsidR="00D35F3D" w:rsidRDefault="00D35F3D" w:rsidP="00DC24D3">
      <w:pPr>
        <w:jc w:val="both"/>
        <w:rPr>
          <w:sz w:val="22"/>
          <w:szCs w:val="22"/>
        </w:rPr>
      </w:pPr>
      <w:r>
        <w:rPr>
          <w:sz w:val="22"/>
          <w:szCs w:val="22"/>
        </w:rPr>
        <w:t xml:space="preserve">5) </w:t>
      </w:r>
      <w:r w:rsidRPr="004F065E">
        <w:rPr>
          <w:sz w:val="22"/>
          <w:szCs w:val="22"/>
        </w:rPr>
        <w:t>Какое влияние на творчество Чехова оказала учёба на медицинском факультете Московского университета и последующая практика врача? Ответьте подробно на этот вопрос, используя биографические источники и примеры из литературных произведений писателя.</w:t>
      </w:r>
    </w:p>
    <w:p w:rsidR="00B3760B" w:rsidRDefault="00D35F3D" w:rsidP="00DC24D3">
      <w:pPr>
        <w:jc w:val="both"/>
        <w:rPr>
          <w:sz w:val="22"/>
          <w:szCs w:val="22"/>
        </w:rPr>
      </w:pPr>
      <w:r>
        <w:rPr>
          <w:sz w:val="22"/>
          <w:szCs w:val="22"/>
        </w:rPr>
        <w:t>6</w:t>
      </w:r>
      <w:r w:rsidR="00B3760B">
        <w:rPr>
          <w:sz w:val="22"/>
          <w:szCs w:val="22"/>
        </w:rPr>
        <w:t xml:space="preserve">) </w:t>
      </w:r>
      <w:r w:rsidR="008169F4" w:rsidRPr="008169F4">
        <w:rPr>
          <w:sz w:val="22"/>
          <w:szCs w:val="22"/>
        </w:rPr>
        <w:t>Раскройте на примере одного произведения глубокую связь</w:t>
      </w:r>
      <w:r w:rsidR="00B3760B">
        <w:rPr>
          <w:sz w:val="22"/>
          <w:szCs w:val="22"/>
        </w:rPr>
        <w:t xml:space="preserve"> </w:t>
      </w:r>
      <w:r w:rsidR="008169F4" w:rsidRPr="008169F4">
        <w:rPr>
          <w:sz w:val="22"/>
          <w:szCs w:val="22"/>
        </w:rPr>
        <w:t>прозы Чехова с предшест</w:t>
      </w:r>
      <w:r w:rsidR="00B3760B">
        <w:rPr>
          <w:sz w:val="22"/>
          <w:szCs w:val="22"/>
        </w:rPr>
        <w:t>вующим развитием русской класси</w:t>
      </w:r>
      <w:r w:rsidR="008169F4" w:rsidRPr="008169F4">
        <w:rPr>
          <w:sz w:val="22"/>
          <w:szCs w:val="22"/>
        </w:rPr>
        <w:t>ческой литературы. Каки</w:t>
      </w:r>
      <w:r w:rsidR="00B3760B">
        <w:rPr>
          <w:sz w:val="22"/>
          <w:szCs w:val="22"/>
        </w:rPr>
        <w:t>е идеи, стремления своих предше</w:t>
      </w:r>
      <w:r w:rsidR="008169F4" w:rsidRPr="008169F4">
        <w:rPr>
          <w:sz w:val="22"/>
          <w:szCs w:val="22"/>
        </w:rPr>
        <w:t>ственников Чехов подхватывает?</w:t>
      </w:r>
    </w:p>
    <w:p w:rsidR="00DC24D3" w:rsidRDefault="00DC24D3" w:rsidP="00FE0919">
      <w:pPr>
        <w:rPr>
          <w:b/>
          <w:sz w:val="22"/>
          <w:szCs w:val="22"/>
        </w:rPr>
      </w:pP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Практическое занятие № 10.</w:t>
      </w:r>
    </w:p>
    <w:p w:rsidR="00205902" w:rsidRPr="00D56596" w:rsidRDefault="00205902" w:rsidP="00D56596">
      <w:pPr>
        <w:pStyle w:val="1"/>
        <w:jc w:val="center"/>
        <w:rPr>
          <w:rFonts w:ascii="Times New Roman" w:hAnsi="Times New Roman"/>
          <w:sz w:val="22"/>
          <w:szCs w:val="22"/>
        </w:rPr>
      </w:pPr>
      <w:r w:rsidRPr="00D56596">
        <w:rPr>
          <w:rFonts w:ascii="Times New Roman" w:hAnsi="Times New Roman"/>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0C114C" w:rsidRDefault="000C114C" w:rsidP="00205902">
      <w:pPr>
        <w:jc w:val="center"/>
        <w:rPr>
          <w:b/>
        </w:rPr>
      </w:pPr>
    </w:p>
    <w:p w:rsidR="006876B2" w:rsidRDefault="000C114C" w:rsidP="00CF16DA">
      <w:r w:rsidRPr="000C114C">
        <w:t xml:space="preserve">Лебедев, Ю. В. Литература: 10-й класс: базовый уровень : учебник : в 2 частях / Ю. В. Лебедев. — 12-е изд., стер. — Москва : Просвещение, 2024 — Часть 2 — 2024. — 367 с. </w:t>
      </w:r>
      <w:r w:rsidRPr="000C114C">
        <w:lastRenderedPageBreak/>
        <w:t>— ISBN 978-5-09-112126-1. — Текст : электронный // Лань : электронно-библиотечная система. — URL: ht</w:t>
      </w:r>
      <w:r>
        <w:t>tps://e.lanbook.com/book/408764.</w:t>
      </w:r>
      <w:r w:rsidRPr="000C114C">
        <w:t xml:space="preserve"> —</w:t>
      </w:r>
      <w:r>
        <w:t>С. 16-</w:t>
      </w:r>
      <w:r w:rsidR="00E53BE4">
        <w:t>39.</w:t>
      </w:r>
    </w:p>
    <w:p w:rsidR="00DE5397" w:rsidRDefault="00DE5397" w:rsidP="00CF16DA"/>
    <w:p w:rsidR="006876B2" w:rsidRDefault="00DE5397" w:rsidP="00CF16DA">
      <w:r w:rsidRPr="00DE5397">
        <w:t>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w:t>
      </w:r>
      <w:r>
        <w:t>.</w:t>
      </w:r>
      <w:r w:rsidRPr="00DE5397">
        <w:t xml:space="preserve">— </w:t>
      </w:r>
      <w:r>
        <w:t>С.278-</w:t>
      </w:r>
      <w:r w:rsidR="00C176E4">
        <w:t>291.</w:t>
      </w:r>
    </w:p>
    <w:p w:rsidR="00CF16DA" w:rsidRPr="00CF16DA" w:rsidRDefault="00CF16DA" w:rsidP="00CF16DA"/>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Default="00DC24D3" w:rsidP="00DC24D3">
      <w:pPr>
        <w:jc w:val="both"/>
        <w:rPr>
          <w:sz w:val="22"/>
          <w:szCs w:val="22"/>
        </w:rPr>
      </w:pPr>
      <w:r w:rsidRPr="00DC24D3">
        <w:rPr>
          <w:sz w:val="22"/>
          <w:szCs w:val="22"/>
        </w:rPr>
        <w:t>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w:t>
      </w:r>
      <w:r w:rsidR="000C114C">
        <w:rPr>
          <w:sz w:val="22"/>
          <w:szCs w:val="22"/>
        </w:rPr>
        <w:t xml:space="preserve"> </w:t>
      </w:r>
      <w:r w:rsidRPr="00DC24D3">
        <w:rPr>
          <w:sz w:val="22"/>
          <w:szCs w:val="22"/>
        </w:rPr>
        <w:t>Григорьев, Н. А Добролюбов, Д. И Писарев, А.В.</w:t>
      </w:r>
      <w:r w:rsidR="000C114C">
        <w:rPr>
          <w:sz w:val="22"/>
          <w:szCs w:val="22"/>
        </w:rPr>
        <w:t xml:space="preserve"> </w:t>
      </w:r>
      <w:r w:rsidRPr="00DC24D3">
        <w:rPr>
          <w:sz w:val="22"/>
          <w:szCs w:val="22"/>
        </w:rPr>
        <w:t xml:space="preserve">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0C114C" w:rsidRDefault="000C114C" w:rsidP="000C114C">
      <w:pPr>
        <w:rPr>
          <w:b/>
          <w:sz w:val="22"/>
          <w:szCs w:val="22"/>
        </w:rPr>
      </w:pPr>
    </w:p>
    <w:p w:rsidR="006C2784" w:rsidRDefault="00CF16DA" w:rsidP="000C114C">
      <w:pPr>
        <w:rPr>
          <w:sz w:val="22"/>
          <w:szCs w:val="22"/>
        </w:rPr>
      </w:pPr>
      <w:r w:rsidRPr="00CF16DA">
        <w:rPr>
          <w:sz w:val="22"/>
          <w:szCs w:val="22"/>
        </w:rPr>
        <w:t>2.</w:t>
      </w:r>
      <w:r w:rsidR="006C2784">
        <w:rPr>
          <w:sz w:val="22"/>
          <w:szCs w:val="22"/>
        </w:rPr>
        <w:t xml:space="preserve"> Опираясь на</w:t>
      </w:r>
      <w:r w:rsidR="00820D12">
        <w:rPr>
          <w:sz w:val="22"/>
          <w:szCs w:val="22"/>
        </w:rPr>
        <w:t xml:space="preserve"> материалы</w:t>
      </w:r>
      <w:r w:rsidR="006C2784">
        <w:rPr>
          <w:sz w:val="22"/>
          <w:szCs w:val="22"/>
        </w:rPr>
        <w:t xml:space="preserve"> учебник</w:t>
      </w:r>
      <w:r w:rsidR="00820D12">
        <w:rPr>
          <w:sz w:val="22"/>
          <w:szCs w:val="22"/>
        </w:rPr>
        <w:t>ов</w:t>
      </w:r>
      <w:r w:rsidR="006C2784">
        <w:rPr>
          <w:sz w:val="22"/>
          <w:szCs w:val="22"/>
        </w:rPr>
        <w:t xml:space="preserve">, </w:t>
      </w:r>
      <w:r w:rsidR="006C2784" w:rsidRPr="006C2784">
        <w:rPr>
          <w:sz w:val="22"/>
          <w:szCs w:val="22"/>
        </w:rPr>
        <w:t xml:space="preserve">заполните </w:t>
      </w:r>
      <w:r w:rsidR="006C2784">
        <w:rPr>
          <w:sz w:val="22"/>
          <w:szCs w:val="22"/>
        </w:rPr>
        <w:t>таблицу «Русская литературная критика второй половины 19 века».</w:t>
      </w:r>
    </w:p>
    <w:p w:rsidR="006C2784" w:rsidRDefault="006C2784" w:rsidP="000C114C">
      <w:pPr>
        <w:rPr>
          <w:sz w:val="22"/>
          <w:szCs w:val="22"/>
        </w:rPr>
      </w:pPr>
    </w:p>
    <w:tbl>
      <w:tblPr>
        <w:tblStyle w:val="af0"/>
        <w:tblW w:w="0" w:type="auto"/>
        <w:tblLook w:val="04A0" w:firstRow="1" w:lastRow="0" w:firstColumn="1" w:lastColumn="0" w:noHBand="0" w:noVBand="1"/>
      </w:tblPr>
      <w:tblGrid>
        <w:gridCol w:w="2392"/>
        <w:gridCol w:w="2393"/>
        <w:gridCol w:w="2393"/>
        <w:gridCol w:w="2393"/>
      </w:tblGrid>
      <w:tr w:rsidR="006C2784" w:rsidTr="00011041">
        <w:trPr>
          <w:trHeight w:val="1019"/>
        </w:trPr>
        <w:tc>
          <w:tcPr>
            <w:tcW w:w="2392" w:type="dxa"/>
          </w:tcPr>
          <w:p w:rsidR="006C2784" w:rsidRDefault="006C2784" w:rsidP="006C2784">
            <w:pPr>
              <w:rPr>
                <w:sz w:val="22"/>
                <w:szCs w:val="22"/>
              </w:rPr>
            </w:pPr>
            <w:r>
              <w:rPr>
                <w:sz w:val="22"/>
                <w:szCs w:val="22"/>
              </w:rPr>
              <w:t>Направление в ли</w:t>
            </w:r>
            <w:r w:rsidRPr="006C2784">
              <w:rPr>
                <w:sz w:val="22"/>
                <w:szCs w:val="22"/>
              </w:rPr>
              <w:t>тературной</w:t>
            </w:r>
            <w:r>
              <w:rPr>
                <w:sz w:val="22"/>
                <w:szCs w:val="22"/>
              </w:rPr>
              <w:t xml:space="preserve"> </w:t>
            </w:r>
            <w:r w:rsidRPr="006C2784">
              <w:rPr>
                <w:sz w:val="22"/>
                <w:szCs w:val="22"/>
              </w:rPr>
              <w:t>критике</w:t>
            </w:r>
          </w:p>
          <w:p w:rsidR="006C2784" w:rsidRDefault="006C2784" w:rsidP="000C114C">
            <w:pPr>
              <w:rPr>
                <w:sz w:val="22"/>
                <w:szCs w:val="22"/>
              </w:rPr>
            </w:pPr>
          </w:p>
        </w:tc>
        <w:tc>
          <w:tcPr>
            <w:tcW w:w="2393" w:type="dxa"/>
          </w:tcPr>
          <w:p w:rsidR="006C2784" w:rsidRDefault="006C2784" w:rsidP="006C2784">
            <w:pPr>
              <w:rPr>
                <w:sz w:val="22"/>
                <w:szCs w:val="22"/>
              </w:rPr>
            </w:pPr>
            <w:r w:rsidRPr="006C2784">
              <w:rPr>
                <w:sz w:val="22"/>
                <w:szCs w:val="22"/>
              </w:rPr>
              <w:t>Основные</w:t>
            </w:r>
            <w:r>
              <w:rPr>
                <w:sz w:val="22"/>
                <w:szCs w:val="22"/>
              </w:rPr>
              <w:t xml:space="preserve"> общественные и эстети</w:t>
            </w:r>
            <w:r w:rsidRPr="006C2784">
              <w:rPr>
                <w:sz w:val="22"/>
                <w:szCs w:val="22"/>
              </w:rPr>
              <w:t>ческие идеи</w:t>
            </w:r>
          </w:p>
          <w:p w:rsidR="006C2784" w:rsidRDefault="006C2784" w:rsidP="000C114C">
            <w:pPr>
              <w:rPr>
                <w:sz w:val="22"/>
                <w:szCs w:val="22"/>
              </w:rPr>
            </w:pPr>
          </w:p>
        </w:tc>
        <w:tc>
          <w:tcPr>
            <w:tcW w:w="2393" w:type="dxa"/>
          </w:tcPr>
          <w:p w:rsidR="006C2784" w:rsidRDefault="006C2784" w:rsidP="000C114C">
            <w:pPr>
              <w:rPr>
                <w:sz w:val="22"/>
                <w:szCs w:val="22"/>
              </w:rPr>
            </w:pPr>
            <w:r>
              <w:rPr>
                <w:sz w:val="22"/>
                <w:szCs w:val="22"/>
              </w:rPr>
              <w:t>Представите</w:t>
            </w:r>
            <w:r w:rsidRPr="006C2784">
              <w:rPr>
                <w:sz w:val="22"/>
                <w:szCs w:val="22"/>
              </w:rPr>
              <w:t>ли</w:t>
            </w:r>
            <w:r>
              <w:rPr>
                <w:sz w:val="22"/>
                <w:szCs w:val="22"/>
              </w:rPr>
              <w:t xml:space="preserve">, </w:t>
            </w:r>
            <w:r w:rsidRPr="006C2784">
              <w:rPr>
                <w:sz w:val="22"/>
                <w:szCs w:val="22"/>
              </w:rPr>
              <w:t>наиболее</w:t>
            </w:r>
            <w:r>
              <w:rPr>
                <w:sz w:val="22"/>
                <w:szCs w:val="22"/>
              </w:rPr>
              <w:t xml:space="preserve"> значитель</w:t>
            </w:r>
            <w:r w:rsidRPr="006C2784">
              <w:rPr>
                <w:sz w:val="22"/>
                <w:szCs w:val="22"/>
              </w:rPr>
              <w:t>ные статьи</w:t>
            </w:r>
          </w:p>
        </w:tc>
        <w:tc>
          <w:tcPr>
            <w:tcW w:w="2393" w:type="dxa"/>
          </w:tcPr>
          <w:p w:rsidR="006C2784" w:rsidRDefault="006C2784" w:rsidP="006C2784">
            <w:pPr>
              <w:rPr>
                <w:b/>
                <w:sz w:val="22"/>
                <w:szCs w:val="22"/>
              </w:rPr>
            </w:pPr>
            <w:r>
              <w:rPr>
                <w:sz w:val="22"/>
                <w:szCs w:val="22"/>
              </w:rPr>
              <w:t>Достижения и недостатки направления в оценке лите</w:t>
            </w:r>
            <w:r w:rsidRPr="006C2784">
              <w:rPr>
                <w:sz w:val="22"/>
                <w:szCs w:val="22"/>
              </w:rPr>
              <w:t xml:space="preserve">ратуры XIX </w:t>
            </w:r>
            <w:r>
              <w:rPr>
                <w:sz w:val="22"/>
                <w:szCs w:val="22"/>
              </w:rPr>
              <w:t>века</w:t>
            </w:r>
          </w:p>
          <w:p w:rsidR="006C2784" w:rsidRDefault="006C2784" w:rsidP="000C114C">
            <w:pPr>
              <w:rPr>
                <w:sz w:val="22"/>
                <w:szCs w:val="22"/>
              </w:rPr>
            </w:pPr>
          </w:p>
        </w:tc>
      </w:tr>
      <w:tr w:rsidR="006C2784" w:rsidTr="006C2784">
        <w:tc>
          <w:tcPr>
            <w:tcW w:w="2392"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c>
          <w:tcPr>
            <w:tcW w:w="2393" w:type="dxa"/>
          </w:tcPr>
          <w:p w:rsidR="006C2784" w:rsidRDefault="006C2784" w:rsidP="000C114C">
            <w:pPr>
              <w:rPr>
                <w:sz w:val="22"/>
                <w:szCs w:val="22"/>
              </w:rPr>
            </w:pPr>
          </w:p>
        </w:tc>
      </w:tr>
      <w:tr w:rsidR="00EF1ACC" w:rsidTr="006C2784">
        <w:tc>
          <w:tcPr>
            <w:tcW w:w="2392"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c>
          <w:tcPr>
            <w:tcW w:w="2393" w:type="dxa"/>
          </w:tcPr>
          <w:p w:rsidR="00EF1ACC" w:rsidRDefault="00EF1ACC" w:rsidP="000C114C">
            <w:pPr>
              <w:rPr>
                <w:sz w:val="22"/>
                <w:szCs w:val="22"/>
              </w:rPr>
            </w:pPr>
          </w:p>
        </w:tc>
      </w:tr>
    </w:tbl>
    <w:p w:rsidR="000C114C" w:rsidRDefault="000C114C" w:rsidP="000C114C">
      <w:pPr>
        <w:rPr>
          <w:b/>
          <w:sz w:val="22"/>
          <w:szCs w:val="22"/>
        </w:rPr>
      </w:pPr>
    </w:p>
    <w:p w:rsidR="000C114C" w:rsidRDefault="000C114C" w:rsidP="000C114C">
      <w:pPr>
        <w:rPr>
          <w:b/>
          <w:sz w:val="22"/>
          <w:szCs w:val="22"/>
        </w:rPr>
      </w:pPr>
    </w:p>
    <w:p w:rsidR="00205902" w:rsidRPr="006357EB" w:rsidRDefault="00205902" w:rsidP="006357EB">
      <w:pPr>
        <w:pStyle w:val="1"/>
        <w:jc w:val="center"/>
        <w:rPr>
          <w:rFonts w:ascii="Times New Roman" w:hAnsi="Times New Roman"/>
          <w:sz w:val="22"/>
        </w:rPr>
      </w:pPr>
      <w:r w:rsidRPr="006357EB">
        <w:rPr>
          <w:rFonts w:ascii="Times New Roman" w:hAnsi="Times New Roman"/>
          <w:sz w:val="22"/>
        </w:rPr>
        <w:t>Практическое занятие № 11.</w:t>
      </w:r>
    </w:p>
    <w:p w:rsidR="00C51B9C" w:rsidRPr="006357EB" w:rsidRDefault="00977F10" w:rsidP="006357EB">
      <w:pPr>
        <w:pStyle w:val="1"/>
        <w:jc w:val="center"/>
        <w:rPr>
          <w:rFonts w:ascii="Times New Roman" w:hAnsi="Times New Roman"/>
          <w:sz w:val="22"/>
        </w:rPr>
      </w:pPr>
      <w:r w:rsidRPr="006357EB">
        <w:rPr>
          <w:rFonts w:ascii="Times New Roman" w:hAnsi="Times New Roman"/>
          <w:sz w:val="22"/>
        </w:rPr>
        <w:t>Обзор лит</w:t>
      </w:r>
      <w:r w:rsidR="00C51B9C" w:rsidRPr="006357EB">
        <w:rPr>
          <w:rFonts w:ascii="Times New Roman" w:hAnsi="Times New Roman"/>
          <w:sz w:val="22"/>
        </w:rPr>
        <w:t>ературы народов России 19 века.</w:t>
      </w:r>
    </w:p>
    <w:p w:rsidR="00977F10" w:rsidRPr="006357EB" w:rsidRDefault="00977F10" w:rsidP="006357EB">
      <w:pPr>
        <w:pStyle w:val="1"/>
        <w:jc w:val="center"/>
        <w:rPr>
          <w:rFonts w:ascii="Times New Roman" w:hAnsi="Times New Roman"/>
          <w:sz w:val="22"/>
        </w:rPr>
      </w:pPr>
      <w:r w:rsidRPr="006357EB">
        <w:rPr>
          <w:rFonts w:ascii="Times New Roman" w:hAnsi="Times New Roman"/>
          <w:sz w:val="22"/>
        </w:rPr>
        <w:t>К. Хетагуров, Р.Гамзатов, К. Мхце, К. Кулиев, Г.Тукай</w:t>
      </w:r>
    </w:p>
    <w:p w:rsidR="006D0BDC" w:rsidRPr="00A87BDB" w:rsidRDefault="006D0BDC" w:rsidP="00A87BDB">
      <w:pPr>
        <w:jc w:val="center"/>
        <w:rPr>
          <w:b/>
          <w:color w:val="000000" w:themeColor="text1"/>
        </w:rPr>
      </w:pPr>
      <w:r>
        <w:rPr>
          <w:b/>
          <w:color w:val="000000" w:themeColor="text1"/>
        </w:rPr>
        <w:t>Теоретическая часть</w:t>
      </w:r>
    </w:p>
    <w:p w:rsidR="001D789A" w:rsidRPr="001D789A" w:rsidRDefault="001D789A" w:rsidP="001D789A">
      <w:pPr>
        <w:jc w:val="both"/>
        <w:rPr>
          <w:sz w:val="22"/>
          <w:szCs w:val="22"/>
        </w:rPr>
      </w:pPr>
      <w:r w:rsidRPr="001D789A">
        <w:rPr>
          <w:sz w:val="22"/>
          <w:szCs w:val="22"/>
        </w:rPr>
        <w:t xml:space="preserve">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w:t>
      </w:r>
      <w:r w:rsidRPr="001D789A">
        <w:rPr>
          <w:sz w:val="22"/>
          <w:szCs w:val="22"/>
        </w:rPr>
        <w:lastRenderedPageBreak/>
        <w:t>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A87BDB"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w:t>
      </w:r>
      <w:r w:rsidRPr="001D789A">
        <w:rPr>
          <w:sz w:val="22"/>
          <w:szCs w:val="22"/>
        </w:rPr>
        <w:lastRenderedPageBreak/>
        <w:t>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E017AE"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6C41B5" w:rsidRDefault="006C41B5" w:rsidP="001D789A">
      <w:pPr>
        <w:jc w:val="both"/>
        <w:rPr>
          <w:sz w:val="22"/>
          <w:szCs w:val="22"/>
        </w:rPr>
      </w:pPr>
    </w:p>
    <w:p w:rsidR="006C41B5" w:rsidRDefault="006C41B5" w:rsidP="006C41B5">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Pr>
          <w:sz w:val="22"/>
          <w:szCs w:val="22"/>
        </w:rPr>
        <w:t>tps://e.lanbook.com/book/408752.</w:t>
      </w:r>
      <w:r w:rsidRPr="001013CC">
        <w:rPr>
          <w:sz w:val="22"/>
          <w:szCs w:val="22"/>
        </w:rPr>
        <w:t xml:space="preserve"> </w:t>
      </w:r>
      <w:r w:rsidRPr="00155F07">
        <w:rPr>
          <w:sz w:val="22"/>
          <w:szCs w:val="22"/>
        </w:rPr>
        <w:t>—</w:t>
      </w:r>
      <w:r>
        <w:rPr>
          <w:sz w:val="22"/>
          <w:szCs w:val="22"/>
        </w:rPr>
        <w:t>С.251-253.</w:t>
      </w:r>
    </w:p>
    <w:p w:rsidR="006C41B5" w:rsidRDefault="006C41B5" w:rsidP="001D789A">
      <w:pPr>
        <w:jc w:val="both"/>
        <w:rPr>
          <w:sz w:val="22"/>
          <w:szCs w:val="22"/>
        </w:rPr>
      </w:pPr>
    </w:p>
    <w:p w:rsidR="00E017AE" w:rsidRDefault="00E017AE" w:rsidP="00E017AE">
      <w:pPr>
        <w:jc w:val="both"/>
        <w:rPr>
          <w:sz w:val="22"/>
          <w:szCs w:val="22"/>
        </w:rPr>
      </w:pPr>
      <w:r w:rsidRPr="006D0BDC">
        <w:rPr>
          <w:sz w:val="22"/>
          <w:szCs w:val="22"/>
        </w:rPr>
        <w:t>Наряду с мощным развитием русской</w:t>
      </w:r>
      <w:r>
        <w:rPr>
          <w:sz w:val="22"/>
          <w:szCs w:val="22"/>
        </w:rPr>
        <w:t xml:space="preserve"> </w:t>
      </w:r>
      <w:r w:rsidRPr="006D0BDC">
        <w:rPr>
          <w:sz w:val="22"/>
          <w:szCs w:val="22"/>
        </w:rPr>
        <w:t>литературы в XIX веке широко развивались и литературы народов России,</w:t>
      </w:r>
      <w:r>
        <w:rPr>
          <w:sz w:val="22"/>
          <w:szCs w:val="22"/>
        </w:rPr>
        <w:t xml:space="preserve"> </w:t>
      </w:r>
      <w:r w:rsidRPr="006D0BDC">
        <w:rPr>
          <w:sz w:val="22"/>
          <w:szCs w:val="22"/>
        </w:rPr>
        <w:t>в частности Северного Кавказа. Одним из самых значительных поэтов,</w:t>
      </w:r>
      <w:r>
        <w:rPr>
          <w:sz w:val="22"/>
          <w:szCs w:val="22"/>
        </w:rPr>
        <w:t xml:space="preserve"> </w:t>
      </w:r>
      <w:r w:rsidRPr="006D0BDC">
        <w:rPr>
          <w:sz w:val="22"/>
          <w:szCs w:val="22"/>
        </w:rPr>
        <w:t>прозаиков, драматургов, художников, пу</w:t>
      </w:r>
      <w:r>
        <w:rPr>
          <w:sz w:val="22"/>
          <w:szCs w:val="22"/>
        </w:rPr>
        <w:t>блицистов, журналистов и общест</w:t>
      </w:r>
      <w:r w:rsidRPr="006D0BDC">
        <w:rPr>
          <w:sz w:val="22"/>
          <w:szCs w:val="22"/>
        </w:rPr>
        <w:t>венных деятелей Осетии был Коста (Константин) Леванович Хетагуров</w:t>
      </w:r>
      <w:r>
        <w:rPr>
          <w:sz w:val="22"/>
          <w:szCs w:val="22"/>
        </w:rPr>
        <w:t xml:space="preserve"> </w:t>
      </w:r>
      <w:r w:rsidRPr="006D0BDC">
        <w:rPr>
          <w:sz w:val="22"/>
          <w:szCs w:val="22"/>
        </w:rPr>
        <w:t>(1859—1906), писавший на русском и о</w:t>
      </w:r>
      <w:r>
        <w:rPr>
          <w:sz w:val="22"/>
          <w:szCs w:val="22"/>
        </w:rPr>
        <w:t>сетинском языках (основные сочи</w:t>
      </w:r>
      <w:r w:rsidRPr="006D0BDC">
        <w:rPr>
          <w:sz w:val="22"/>
          <w:szCs w:val="22"/>
        </w:rPr>
        <w:t>нения — поэтические сборники «Стихотв</w:t>
      </w:r>
      <w:r>
        <w:rPr>
          <w:sz w:val="22"/>
          <w:szCs w:val="22"/>
        </w:rPr>
        <w:t>орения», «Осетинская лира», поэ</w:t>
      </w:r>
      <w:r w:rsidRPr="006D0BDC">
        <w:rPr>
          <w:sz w:val="22"/>
          <w:szCs w:val="22"/>
        </w:rPr>
        <w:t>мы «Фатима», «Перед судом», «Хетаг», «Кому живётся весело», «Плачущаяс</w:t>
      </w:r>
      <w:r>
        <w:rPr>
          <w:sz w:val="22"/>
          <w:szCs w:val="22"/>
        </w:rPr>
        <w:t>кала», комедия «Дуня» и др.).</w:t>
      </w:r>
    </w:p>
    <w:p w:rsidR="00286F81" w:rsidRDefault="00E017AE" w:rsidP="001D789A">
      <w:pPr>
        <w:jc w:val="both"/>
        <w:rPr>
          <w:sz w:val="22"/>
          <w:szCs w:val="22"/>
        </w:rPr>
      </w:pPr>
      <w:r w:rsidRPr="00B90895">
        <w:rPr>
          <w:sz w:val="22"/>
          <w:szCs w:val="22"/>
        </w:rPr>
        <w:t>Коста Хетагуров учился сначала во В</w:t>
      </w:r>
      <w:r>
        <w:rPr>
          <w:sz w:val="22"/>
          <w:szCs w:val="22"/>
        </w:rPr>
        <w:t>ладикавказской прогимназии, зат</w:t>
      </w:r>
      <w:r w:rsidRPr="00B90895">
        <w:rPr>
          <w:sz w:val="22"/>
          <w:szCs w:val="22"/>
        </w:rPr>
        <w:t>ем в Ставропольской гимназии и в Петербургской академии художеств,</w:t>
      </w:r>
      <w:r>
        <w:rPr>
          <w:sz w:val="22"/>
          <w:szCs w:val="22"/>
        </w:rPr>
        <w:t xml:space="preserve"> </w:t>
      </w:r>
      <w:r w:rsidRPr="00B90895">
        <w:rPr>
          <w:sz w:val="22"/>
          <w:szCs w:val="22"/>
        </w:rPr>
        <w:t>явился основоположником осетинской ли</w:t>
      </w:r>
      <w:r>
        <w:rPr>
          <w:sz w:val="22"/>
          <w:szCs w:val="22"/>
        </w:rPr>
        <w:t>тературы и создателем осетинско</w:t>
      </w:r>
      <w:r w:rsidRPr="00B90895">
        <w:rPr>
          <w:sz w:val="22"/>
          <w:szCs w:val="22"/>
        </w:rPr>
        <w:t>го литературного языка. Его мировоззр</w:t>
      </w:r>
      <w:r>
        <w:rPr>
          <w:sz w:val="22"/>
          <w:szCs w:val="22"/>
        </w:rPr>
        <w:t>ение сложилось под влиянием рус</w:t>
      </w:r>
      <w:r w:rsidRPr="00B90895">
        <w:rPr>
          <w:sz w:val="22"/>
          <w:szCs w:val="22"/>
        </w:rPr>
        <w:t xml:space="preserve">ской культуры, русской литературы и её демократических традиций. </w:t>
      </w:r>
    </w:p>
    <w:p w:rsidR="00E017AE" w:rsidRDefault="00E017AE" w:rsidP="001D789A">
      <w:pPr>
        <w:jc w:val="both"/>
        <w:rPr>
          <w:sz w:val="22"/>
          <w:szCs w:val="22"/>
        </w:rPr>
      </w:pPr>
      <w:r w:rsidRPr="00B90895">
        <w:rPr>
          <w:sz w:val="22"/>
          <w:szCs w:val="22"/>
        </w:rPr>
        <w:lastRenderedPageBreak/>
        <w:t>Многие стихотворения по своим темам</w:t>
      </w:r>
      <w:r w:rsidR="00286F81">
        <w:rPr>
          <w:sz w:val="22"/>
          <w:szCs w:val="22"/>
        </w:rPr>
        <w:t xml:space="preserve"> </w:t>
      </w:r>
      <w:r w:rsidRPr="00B90895">
        <w:rPr>
          <w:sz w:val="22"/>
          <w:szCs w:val="22"/>
        </w:rPr>
        <w:t>и поэтике напоминают лирические прои</w:t>
      </w:r>
      <w:r>
        <w:rPr>
          <w:sz w:val="22"/>
          <w:szCs w:val="22"/>
        </w:rPr>
        <w:t>зведения Лермонтова или Некрасо</w:t>
      </w:r>
      <w:r w:rsidRPr="00B90895">
        <w:rPr>
          <w:sz w:val="22"/>
          <w:szCs w:val="22"/>
        </w:rPr>
        <w:t>ва. Так, в стихотворении «Колыбельная» мать поёт сыну грустную песню о</w:t>
      </w:r>
      <w:r>
        <w:rPr>
          <w:sz w:val="22"/>
          <w:szCs w:val="22"/>
        </w:rPr>
        <w:t xml:space="preserve"> </w:t>
      </w:r>
      <w:r w:rsidRPr="00B90895">
        <w:rPr>
          <w:sz w:val="22"/>
          <w:szCs w:val="22"/>
        </w:rPr>
        <w:t>том, что его ждёт незавидная доля отца. Поэма «Кому живётся весело» даже</w:t>
      </w:r>
      <w:r>
        <w:rPr>
          <w:sz w:val="22"/>
          <w:szCs w:val="22"/>
        </w:rPr>
        <w:t xml:space="preserve"> </w:t>
      </w:r>
      <w:r w:rsidRPr="00B90895">
        <w:rPr>
          <w:sz w:val="22"/>
          <w:szCs w:val="22"/>
        </w:rPr>
        <w:t>по названию напоминает известную поэму Н. А. Некрасова. Подобно</w:t>
      </w:r>
      <w:r>
        <w:rPr>
          <w:sz w:val="22"/>
          <w:szCs w:val="22"/>
        </w:rPr>
        <w:t xml:space="preserve"> </w:t>
      </w:r>
      <w:r w:rsidRPr="00B90895">
        <w:rPr>
          <w:sz w:val="22"/>
          <w:szCs w:val="22"/>
        </w:rPr>
        <w:t>Некрасову, Хетагуров выводит в несколь</w:t>
      </w:r>
      <w:r>
        <w:rPr>
          <w:sz w:val="22"/>
          <w:szCs w:val="22"/>
        </w:rPr>
        <w:t>ких произведениях образ народно</w:t>
      </w:r>
      <w:r w:rsidRPr="00B90895">
        <w:rPr>
          <w:sz w:val="22"/>
          <w:szCs w:val="22"/>
        </w:rPr>
        <w:t>го героя, защитника народа. Он скорбит о том, что его народ разъединён</w:t>
      </w:r>
      <w:r w:rsidR="00E705F8">
        <w:rPr>
          <w:sz w:val="22"/>
          <w:szCs w:val="22"/>
        </w:rPr>
        <w:t xml:space="preserve"> </w:t>
      </w:r>
      <w:r w:rsidRPr="00B90895">
        <w:rPr>
          <w:sz w:val="22"/>
          <w:szCs w:val="22"/>
        </w:rPr>
        <w:t xml:space="preserve">и не собран «в семью единую», что на </w:t>
      </w:r>
      <w:r w:rsidR="00E705F8">
        <w:rPr>
          <w:sz w:val="22"/>
          <w:szCs w:val="22"/>
        </w:rPr>
        <w:t>его родине есть ещё много равно</w:t>
      </w:r>
      <w:r w:rsidRPr="00B90895">
        <w:rPr>
          <w:sz w:val="22"/>
          <w:szCs w:val="22"/>
        </w:rPr>
        <w:t xml:space="preserve">душных людей, </w:t>
      </w:r>
      <w:r>
        <w:rPr>
          <w:sz w:val="22"/>
          <w:szCs w:val="22"/>
        </w:rPr>
        <w:t>безучастных к нуждам бедняков.</w:t>
      </w:r>
    </w:p>
    <w:p w:rsidR="00E705F8" w:rsidRDefault="00E017AE" w:rsidP="001D789A">
      <w:pPr>
        <w:jc w:val="both"/>
        <w:rPr>
          <w:sz w:val="22"/>
          <w:szCs w:val="22"/>
        </w:rPr>
      </w:pPr>
      <w:r w:rsidRPr="00E017AE">
        <w:rPr>
          <w:sz w:val="22"/>
          <w:szCs w:val="22"/>
        </w:rPr>
        <w:t>Сам Хетагуров видел свой общественны</w:t>
      </w:r>
      <w:r w:rsidR="00155F07">
        <w:rPr>
          <w:sz w:val="22"/>
          <w:szCs w:val="22"/>
        </w:rPr>
        <w:t>й и поэтический долг в том, что</w:t>
      </w:r>
      <w:r w:rsidRPr="00E017AE">
        <w:rPr>
          <w:sz w:val="22"/>
          <w:szCs w:val="22"/>
        </w:rPr>
        <w:t>бы сплотить народ и пробудить его нац</w:t>
      </w:r>
      <w:r w:rsidR="00E705F8">
        <w:rPr>
          <w:sz w:val="22"/>
          <w:szCs w:val="22"/>
        </w:rPr>
        <w:t>иональное самосознание («Завеща</w:t>
      </w:r>
      <w:r w:rsidRPr="00E017AE">
        <w:rPr>
          <w:sz w:val="22"/>
          <w:szCs w:val="22"/>
        </w:rPr>
        <w:t>ние», «Ещё бы!»). Свои надежды на лучшее будущее народа он связывал с</w:t>
      </w:r>
      <w:r w:rsidR="00E705F8">
        <w:rPr>
          <w:sz w:val="22"/>
          <w:szCs w:val="22"/>
        </w:rPr>
        <w:t xml:space="preserve"> </w:t>
      </w:r>
      <w:r w:rsidRPr="00E017AE">
        <w:rPr>
          <w:sz w:val="22"/>
          <w:szCs w:val="22"/>
        </w:rPr>
        <w:t>молодыми поколениями («Тревога», «Походная</w:t>
      </w:r>
      <w:r w:rsidR="00E705F8">
        <w:rPr>
          <w:sz w:val="22"/>
          <w:szCs w:val="22"/>
        </w:rPr>
        <w:t xml:space="preserve"> </w:t>
      </w:r>
      <w:r w:rsidRPr="00E017AE">
        <w:rPr>
          <w:sz w:val="22"/>
          <w:szCs w:val="22"/>
        </w:rPr>
        <w:t>песня»). С этой целью он рассказывал молодёжи</w:t>
      </w:r>
      <w:r w:rsidR="00E705F8">
        <w:rPr>
          <w:sz w:val="22"/>
          <w:szCs w:val="22"/>
        </w:rPr>
        <w:t xml:space="preserve"> </w:t>
      </w:r>
      <w:r w:rsidRPr="00E017AE">
        <w:rPr>
          <w:sz w:val="22"/>
          <w:szCs w:val="22"/>
        </w:rPr>
        <w:t>о славных и ге</w:t>
      </w:r>
      <w:r w:rsidR="00E705F8">
        <w:rPr>
          <w:sz w:val="22"/>
          <w:szCs w:val="22"/>
        </w:rPr>
        <w:t>роических предках, учил противо</w:t>
      </w:r>
      <w:r w:rsidRPr="00E017AE">
        <w:rPr>
          <w:sz w:val="22"/>
          <w:szCs w:val="22"/>
        </w:rPr>
        <w:t>стоять социальному злу, а в баснях и притчах</w:t>
      </w:r>
      <w:r w:rsidR="00E705F8">
        <w:rPr>
          <w:sz w:val="22"/>
          <w:szCs w:val="22"/>
        </w:rPr>
        <w:t xml:space="preserve"> </w:t>
      </w:r>
      <w:r w:rsidRPr="00E017AE">
        <w:rPr>
          <w:sz w:val="22"/>
          <w:szCs w:val="22"/>
        </w:rPr>
        <w:t>высмеивал пороки угнетателей.</w:t>
      </w:r>
    </w:p>
    <w:p w:rsidR="00573490" w:rsidRDefault="00E017AE" w:rsidP="001D789A">
      <w:pPr>
        <w:jc w:val="both"/>
        <w:rPr>
          <w:sz w:val="22"/>
          <w:szCs w:val="22"/>
        </w:rPr>
      </w:pPr>
      <w:r w:rsidRPr="00E017AE">
        <w:rPr>
          <w:sz w:val="22"/>
          <w:szCs w:val="22"/>
        </w:rPr>
        <w:t>Поэзия Кос</w:t>
      </w:r>
      <w:r w:rsidR="00573490">
        <w:rPr>
          <w:sz w:val="22"/>
          <w:szCs w:val="22"/>
        </w:rPr>
        <w:t>ты Хетагурова, формируясь в тес</w:t>
      </w:r>
      <w:r w:rsidRPr="00E017AE">
        <w:rPr>
          <w:sz w:val="22"/>
          <w:szCs w:val="22"/>
        </w:rPr>
        <w:t>ных культурных контактах и связях с русской</w:t>
      </w:r>
      <w:r w:rsidR="00573490">
        <w:rPr>
          <w:sz w:val="22"/>
          <w:szCs w:val="22"/>
        </w:rPr>
        <w:t xml:space="preserve"> </w:t>
      </w:r>
      <w:r w:rsidRPr="00E017AE">
        <w:rPr>
          <w:sz w:val="22"/>
          <w:szCs w:val="22"/>
        </w:rPr>
        <w:t>литературой, вместе с тем вырастала на почве</w:t>
      </w:r>
      <w:r w:rsidR="00573490">
        <w:rPr>
          <w:sz w:val="22"/>
          <w:szCs w:val="22"/>
        </w:rPr>
        <w:t xml:space="preserve"> </w:t>
      </w:r>
      <w:r w:rsidRPr="00E017AE">
        <w:rPr>
          <w:sz w:val="22"/>
          <w:szCs w:val="22"/>
        </w:rPr>
        <w:t>национальных традиций. В её основе лежал</w:t>
      </w:r>
      <w:r w:rsidR="00573490">
        <w:rPr>
          <w:sz w:val="22"/>
          <w:szCs w:val="22"/>
        </w:rPr>
        <w:t xml:space="preserve"> </w:t>
      </w:r>
      <w:r w:rsidRPr="00E017AE">
        <w:rPr>
          <w:sz w:val="22"/>
          <w:szCs w:val="22"/>
        </w:rPr>
        <w:t>и</w:t>
      </w:r>
      <w:r w:rsidR="00573490">
        <w:rPr>
          <w:sz w:val="22"/>
          <w:szCs w:val="22"/>
        </w:rPr>
        <w:t xml:space="preserve"> </w:t>
      </w:r>
      <w:r w:rsidRPr="00E017AE">
        <w:rPr>
          <w:sz w:val="22"/>
          <w:szCs w:val="22"/>
        </w:rPr>
        <w:t>осетинский фольклор, нартский эпос, предания,</w:t>
      </w:r>
      <w:r w:rsidR="00573490">
        <w:rPr>
          <w:sz w:val="22"/>
          <w:szCs w:val="22"/>
        </w:rPr>
        <w:t xml:space="preserve"> </w:t>
      </w:r>
      <w:r w:rsidRPr="00E017AE">
        <w:rPr>
          <w:sz w:val="22"/>
          <w:szCs w:val="22"/>
        </w:rPr>
        <w:t>легенды и песни народных поэтов-сказителей</w:t>
      </w:r>
      <w:r w:rsidR="00573490">
        <w:rPr>
          <w:sz w:val="22"/>
          <w:szCs w:val="22"/>
        </w:rPr>
        <w:t>.</w:t>
      </w:r>
    </w:p>
    <w:p w:rsidR="00573490" w:rsidRDefault="00E017AE" w:rsidP="001D789A">
      <w:pPr>
        <w:jc w:val="both"/>
        <w:rPr>
          <w:sz w:val="22"/>
          <w:szCs w:val="22"/>
        </w:rPr>
      </w:pPr>
      <w:r w:rsidRPr="00E017AE">
        <w:rPr>
          <w:sz w:val="22"/>
          <w:szCs w:val="22"/>
        </w:rPr>
        <w:t>В стихотворениях, написанных по-русски,</w:t>
      </w:r>
      <w:r w:rsidR="00573490">
        <w:rPr>
          <w:sz w:val="22"/>
          <w:szCs w:val="22"/>
        </w:rPr>
        <w:t xml:space="preserve"> </w:t>
      </w:r>
      <w:r w:rsidRPr="00E017AE">
        <w:rPr>
          <w:sz w:val="22"/>
          <w:szCs w:val="22"/>
        </w:rPr>
        <w:t>Хетагуров развивает те же темы и мотивы, ч</w:t>
      </w:r>
      <w:r w:rsidR="00573490">
        <w:rPr>
          <w:sz w:val="22"/>
          <w:szCs w:val="22"/>
        </w:rPr>
        <w:t xml:space="preserve"> </w:t>
      </w:r>
      <w:r w:rsidRPr="00E017AE">
        <w:rPr>
          <w:sz w:val="22"/>
          <w:szCs w:val="22"/>
        </w:rPr>
        <w:t>тои в стихотворениях, созданных на осетинском</w:t>
      </w:r>
      <w:r w:rsidR="00573490">
        <w:rPr>
          <w:sz w:val="22"/>
          <w:szCs w:val="22"/>
        </w:rPr>
        <w:t xml:space="preserve"> </w:t>
      </w:r>
      <w:r w:rsidRPr="00E017AE">
        <w:rPr>
          <w:sz w:val="22"/>
          <w:szCs w:val="22"/>
        </w:rPr>
        <w:t>языке. Основной</w:t>
      </w:r>
      <w:r w:rsidR="001013CC">
        <w:rPr>
          <w:sz w:val="22"/>
          <w:szCs w:val="22"/>
        </w:rPr>
        <w:t xml:space="preserve"> предмет его поэтических раз</w:t>
      </w:r>
      <w:r w:rsidR="00155F07" w:rsidRPr="00155F07">
        <w:rPr>
          <w:sz w:val="22"/>
          <w:szCs w:val="22"/>
        </w:rPr>
        <w:t>мышлений — родина, родная земля. В её поэтическом решении он следует</w:t>
      </w:r>
      <w:r w:rsidR="00573490">
        <w:rPr>
          <w:sz w:val="22"/>
          <w:szCs w:val="22"/>
        </w:rPr>
        <w:t xml:space="preserve"> </w:t>
      </w:r>
      <w:r w:rsidR="00155F07" w:rsidRPr="00155F07">
        <w:rPr>
          <w:sz w:val="22"/>
          <w:szCs w:val="22"/>
        </w:rPr>
        <w:t>Некрасову, выводя в лирике образ п</w:t>
      </w:r>
      <w:r w:rsidR="00573490">
        <w:rPr>
          <w:sz w:val="22"/>
          <w:szCs w:val="22"/>
        </w:rPr>
        <w:t xml:space="preserve">евца, славящего свободу. </w:t>
      </w:r>
    </w:p>
    <w:p w:rsidR="00661956" w:rsidRDefault="00155F07" w:rsidP="001D789A">
      <w:pPr>
        <w:jc w:val="both"/>
        <w:rPr>
          <w:sz w:val="22"/>
          <w:szCs w:val="22"/>
        </w:rPr>
      </w:pPr>
      <w:r w:rsidRPr="00155F07">
        <w:rPr>
          <w:sz w:val="22"/>
          <w:szCs w:val="22"/>
        </w:rPr>
        <w:t>Не тольк</w:t>
      </w:r>
      <w:r w:rsidR="00573490">
        <w:rPr>
          <w:sz w:val="22"/>
          <w:szCs w:val="22"/>
        </w:rPr>
        <w:t>о Некрасов, но и вся русская по</w:t>
      </w:r>
      <w:r w:rsidRPr="00155F07">
        <w:rPr>
          <w:sz w:val="22"/>
          <w:szCs w:val="22"/>
        </w:rPr>
        <w:t>эзия привлекала Хетагурова своим свободолюбивым настроем. Он посвятил</w:t>
      </w:r>
      <w:r w:rsidR="00573490">
        <w:rPr>
          <w:sz w:val="22"/>
          <w:szCs w:val="22"/>
        </w:rPr>
        <w:t xml:space="preserve"> </w:t>
      </w:r>
      <w:r w:rsidRPr="00155F07">
        <w:rPr>
          <w:sz w:val="22"/>
          <w:szCs w:val="22"/>
        </w:rPr>
        <w:t>русской литературе и русским писателям</w:t>
      </w:r>
      <w:r w:rsidR="00661956">
        <w:rPr>
          <w:sz w:val="22"/>
          <w:szCs w:val="22"/>
        </w:rPr>
        <w:t xml:space="preserve"> много стихотворений («Перед па</w:t>
      </w:r>
      <w:r w:rsidRPr="00155F07">
        <w:rPr>
          <w:sz w:val="22"/>
          <w:szCs w:val="22"/>
        </w:rPr>
        <w:t>мятником», «Памяти М. Ю. Лермонтова</w:t>
      </w:r>
      <w:r w:rsidR="00661956">
        <w:rPr>
          <w:sz w:val="22"/>
          <w:szCs w:val="22"/>
        </w:rPr>
        <w:t>», «Памяти А. Н. Плещеева», «Па</w:t>
      </w:r>
      <w:r w:rsidRPr="00155F07">
        <w:rPr>
          <w:sz w:val="22"/>
          <w:szCs w:val="22"/>
        </w:rPr>
        <w:t>мяти А. С. Грибоедова», «Памяти А. Н. Островского»).</w:t>
      </w:r>
      <w:r w:rsidR="00661956">
        <w:rPr>
          <w:sz w:val="22"/>
          <w:szCs w:val="22"/>
        </w:rPr>
        <w:t xml:space="preserve"> </w:t>
      </w:r>
      <w:r w:rsidRPr="00155F07">
        <w:rPr>
          <w:sz w:val="22"/>
          <w:szCs w:val="22"/>
        </w:rPr>
        <w:t>Если в гражданской лирике Коста Хетагуров близок к Лермонтову и</w:t>
      </w:r>
      <w:r w:rsidR="00573490">
        <w:rPr>
          <w:sz w:val="22"/>
          <w:szCs w:val="22"/>
        </w:rPr>
        <w:t xml:space="preserve"> </w:t>
      </w:r>
      <w:r w:rsidRPr="00155F07">
        <w:rPr>
          <w:sz w:val="22"/>
          <w:szCs w:val="22"/>
        </w:rPr>
        <w:t>Некрасову, то в интимной, любовной явно тяготеет к Пушкину. Его чувство</w:t>
      </w:r>
      <w:r w:rsidR="00661956">
        <w:rPr>
          <w:sz w:val="22"/>
          <w:szCs w:val="22"/>
        </w:rPr>
        <w:t xml:space="preserve"> </w:t>
      </w:r>
      <w:r w:rsidRPr="00155F07">
        <w:rPr>
          <w:sz w:val="22"/>
          <w:szCs w:val="22"/>
        </w:rPr>
        <w:t>в любовных стихах гуманно, светло, он готов к самопожертвованию («Да,</w:t>
      </w:r>
      <w:r w:rsidR="00573490">
        <w:rPr>
          <w:sz w:val="22"/>
          <w:szCs w:val="22"/>
        </w:rPr>
        <w:t xml:space="preserve"> </w:t>
      </w:r>
      <w:r w:rsidRPr="00155F07">
        <w:rPr>
          <w:sz w:val="22"/>
          <w:szCs w:val="22"/>
        </w:rPr>
        <w:t>я люблю её...», «Я понял вас...», «Я сдела</w:t>
      </w:r>
      <w:r w:rsidR="00661956">
        <w:rPr>
          <w:sz w:val="22"/>
          <w:szCs w:val="22"/>
        </w:rPr>
        <w:t>л всё...», «Предчувствие», «Про</w:t>
      </w:r>
      <w:r w:rsidRPr="00155F07">
        <w:rPr>
          <w:sz w:val="22"/>
          <w:szCs w:val="22"/>
        </w:rPr>
        <w:t>сти», «Ни пламенных молитв...»).</w:t>
      </w:r>
    </w:p>
    <w:p w:rsidR="001013CC" w:rsidRDefault="00155F07" w:rsidP="001D789A">
      <w:pPr>
        <w:jc w:val="both"/>
        <w:rPr>
          <w:sz w:val="22"/>
          <w:szCs w:val="22"/>
        </w:rPr>
      </w:pPr>
      <w:r w:rsidRPr="00155F07">
        <w:rPr>
          <w:sz w:val="22"/>
          <w:szCs w:val="22"/>
        </w:rPr>
        <w:t>Таким образом, осетинская поэзия соз</w:t>
      </w:r>
      <w:r w:rsidR="00661956">
        <w:rPr>
          <w:sz w:val="22"/>
          <w:szCs w:val="22"/>
        </w:rPr>
        <w:t>давалась Хетагуровым в русле об</w:t>
      </w:r>
      <w:r w:rsidRPr="00155F07">
        <w:rPr>
          <w:sz w:val="22"/>
          <w:szCs w:val="22"/>
        </w:rPr>
        <w:t>щих культурных традиций и в общем российском пространстве. Русская</w:t>
      </w:r>
      <w:r w:rsidR="00661956">
        <w:rPr>
          <w:sz w:val="22"/>
          <w:szCs w:val="22"/>
        </w:rPr>
        <w:t xml:space="preserve"> </w:t>
      </w:r>
      <w:r w:rsidRPr="00155F07">
        <w:rPr>
          <w:sz w:val="22"/>
          <w:szCs w:val="22"/>
        </w:rPr>
        <w:t>культура способствовала возникновению</w:t>
      </w:r>
      <w:r w:rsidR="00661956">
        <w:rPr>
          <w:sz w:val="22"/>
          <w:szCs w:val="22"/>
        </w:rPr>
        <w:t>, формированию и развитию нацио</w:t>
      </w:r>
      <w:r w:rsidRPr="00155F07">
        <w:rPr>
          <w:sz w:val="22"/>
          <w:szCs w:val="22"/>
        </w:rPr>
        <w:t>нальных литератур, не стесняя ни их содержания, ни формы и всячески</w:t>
      </w:r>
      <w:r w:rsidR="00661956">
        <w:rPr>
          <w:sz w:val="22"/>
          <w:szCs w:val="22"/>
        </w:rPr>
        <w:t xml:space="preserve"> </w:t>
      </w:r>
      <w:r w:rsidRPr="00155F07">
        <w:rPr>
          <w:sz w:val="22"/>
          <w:szCs w:val="22"/>
        </w:rPr>
        <w:t>поощряя писателей к глубокому воспроизведению самобытной</w:t>
      </w:r>
      <w:r w:rsidR="001013CC">
        <w:rPr>
          <w:sz w:val="22"/>
          <w:szCs w:val="22"/>
        </w:rPr>
        <w:t xml:space="preserve"> и богатой</w:t>
      </w:r>
      <w:r w:rsidR="00661956">
        <w:rPr>
          <w:sz w:val="22"/>
          <w:szCs w:val="22"/>
        </w:rPr>
        <w:t xml:space="preserve"> исторической жизни.</w:t>
      </w:r>
    </w:p>
    <w:p w:rsidR="00E017AE" w:rsidRDefault="00155F07" w:rsidP="001D789A">
      <w:pPr>
        <w:jc w:val="both"/>
        <w:rPr>
          <w:sz w:val="22"/>
          <w:szCs w:val="22"/>
        </w:rPr>
      </w:pPr>
      <w:r w:rsidRPr="00155F07">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ISBN 978-5-09-112123-0. — Текст : электронный // Лань : электронно-библиотечная система. — URL: ht</w:t>
      </w:r>
      <w:r w:rsidR="001013CC">
        <w:rPr>
          <w:sz w:val="22"/>
          <w:szCs w:val="22"/>
        </w:rPr>
        <w:t>tps://e.lanbook.com/book/408752.</w:t>
      </w:r>
      <w:r w:rsidR="001013CC" w:rsidRPr="001013CC">
        <w:rPr>
          <w:sz w:val="22"/>
          <w:szCs w:val="22"/>
        </w:rPr>
        <w:t xml:space="preserve"> </w:t>
      </w:r>
      <w:r w:rsidR="001013CC" w:rsidRPr="00155F07">
        <w:rPr>
          <w:sz w:val="22"/>
          <w:szCs w:val="22"/>
        </w:rPr>
        <w:t>—</w:t>
      </w:r>
      <w:r w:rsidR="001013CC">
        <w:rPr>
          <w:sz w:val="22"/>
          <w:szCs w:val="22"/>
        </w:rPr>
        <w:t>С.251-253.</w:t>
      </w:r>
    </w:p>
    <w:p w:rsidR="00E017AE" w:rsidRPr="001D789A" w:rsidRDefault="00E017AE" w:rsidP="001D789A">
      <w:pPr>
        <w:jc w:val="both"/>
        <w:rPr>
          <w:sz w:val="22"/>
          <w:szCs w:val="22"/>
        </w:rPr>
      </w:pP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Практическое занятие № 12, 13.</w:t>
      </w:r>
    </w:p>
    <w:p w:rsidR="00205902" w:rsidRPr="005F1429" w:rsidRDefault="00205902" w:rsidP="005F1429">
      <w:pPr>
        <w:pStyle w:val="1"/>
        <w:jc w:val="center"/>
        <w:rPr>
          <w:rFonts w:ascii="Times New Roman" w:hAnsi="Times New Roman"/>
          <w:sz w:val="22"/>
        </w:rPr>
      </w:pPr>
      <w:r w:rsidRPr="005F1429">
        <w:rPr>
          <w:rFonts w:ascii="Times New Roman" w:hAnsi="Times New Roman"/>
          <w:sz w:val="22"/>
        </w:rPr>
        <w:t>История создания языков программирования. (Профессионально-ориентированное содержание). Часть 1,2</w:t>
      </w:r>
    </w:p>
    <w:p w:rsidR="00205902" w:rsidRPr="00DC24D3" w:rsidRDefault="00DC24D3" w:rsidP="00DC24D3">
      <w:pPr>
        <w:jc w:val="center"/>
        <w:rPr>
          <w:b/>
        </w:rPr>
      </w:pPr>
      <w:r>
        <w:rPr>
          <w:b/>
        </w:rPr>
        <w:t>Теоретическая часть</w:t>
      </w:r>
    </w:p>
    <w:p w:rsidR="00205902" w:rsidRPr="00D1193C" w:rsidRDefault="00205902" w:rsidP="00205902">
      <w:pPr>
        <w:jc w:val="both"/>
        <w:rPr>
          <w:sz w:val="22"/>
          <w:szCs w:val="22"/>
        </w:rPr>
      </w:pPr>
      <w:r w:rsidRPr="00D1193C">
        <w:rPr>
          <w:sz w:val="22"/>
          <w:szCs w:val="22"/>
        </w:rPr>
        <w:lastRenderedPageBreak/>
        <w:t xml:space="preserve">Возникновение программирования часто связывают с появлением электронно-вычислительных машин, которые запустили в работу в 1940 году. Но это не совсем так. Зародилось оно в далёком 1822 году, когда английский математик Чарльз Бэббидж начал работу над созданием машины. Он придумал аппарат, который производил вычисления. </w:t>
      </w:r>
    </w:p>
    <w:p w:rsidR="00205902" w:rsidRPr="00D1193C" w:rsidRDefault="00205902" w:rsidP="00205902">
      <w:pPr>
        <w:jc w:val="both"/>
        <w:rPr>
          <w:sz w:val="22"/>
          <w:szCs w:val="22"/>
        </w:rPr>
      </w:pPr>
      <w:r w:rsidRPr="00D1193C">
        <w:rPr>
          <w:sz w:val="22"/>
          <w:szCs w:val="22"/>
        </w:rPr>
        <w:t xml:space="preserve">Потенциал машины открылся не сразу — этому помогла Ада Лавлейс — дочь известного английского поэта Джорджа Байрона. Её и считают первым программистом. Первая в истории компьютерная программа — тоже на счету Ады. </w:t>
      </w:r>
    </w:p>
    <w:p w:rsidR="00205902" w:rsidRPr="00D1193C" w:rsidRDefault="00205902" w:rsidP="00205902">
      <w:pPr>
        <w:jc w:val="both"/>
        <w:rPr>
          <w:sz w:val="22"/>
          <w:szCs w:val="22"/>
        </w:rPr>
      </w:pPr>
      <w:r w:rsidRPr="00D1193C">
        <w:rPr>
          <w:sz w:val="22"/>
          <w:szCs w:val="22"/>
        </w:rPr>
        <w:t xml:space="preserve">В 1947 году Кэтлин Бут вместе с другими учёными разработала язык ассемблера. </w:t>
      </w:r>
    </w:p>
    <w:p w:rsidR="00205902" w:rsidRPr="00D1193C" w:rsidRDefault="00205902" w:rsidP="00205902">
      <w:pPr>
        <w:jc w:val="both"/>
        <w:rPr>
          <w:sz w:val="22"/>
          <w:szCs w:val="22"/>
        </w:rPr>
      </w:pPr>
      <w:r w:rsidRPr="00D1193C">
        <w:rPr>
          <w:sz w:val="22"/>
          <w:szCs w:val="22"/>
        </w:rPr>
        <w:t xml:space="preserve">Первую программу, автоматически переводившую данные на языке программирования в машинный код, создала Грейс Мюррей Хоппер в 1952 году. </w:t>
      </w:r>
    </w:p>
    <w:p w:rsidR="00205902" w:rsidRPr="00D1193C" w:rsidRDefault="00205902" w:rsidP="00205902">
      <w:pPr>
        <w:jc w:val="both"/>
        <w:rPr>
          <w:sz w:val="22"/>
          <w:szCs w:val="22"/>
        </w:rPr>
      </w:pPr>
      <w:r w:rsidRPr="00D1193C">
        <w:rPr>
          <w:sz w:val="22"/>
          <w:szCs w:val="22"/>
        </w:rPr>
        <w:t xml:space="preserve">Чуть позже — с 1954 года по 1957 год учёные под руководством Джона Бэкуса занимались разработкой Fortran. Его как раз и считают первым массовым языком программирования. Через некоторое время получилось создать новый язык программирования — Algol. </w:t>
      </w:r>
    </w:p>
    <w:p w:rsidR="00205902" w:rsidRPr="00D1193C" w:rsidRDefault="00205902" w:rsidP="00205902">
      <w:pPr>
        <w:jc w:val="both"/>
        <w:rPr>
          <w:sz w:val="22"/>
          <w:szCs w:val="22"/>
        </w:rPr>
      </w:pPr>
      <w:r w:rsidRPr="00D1193C">
        <w:rPr>
          <w:sz w:val="22"/>
          <w:szCs w:val="22"/>
        </w:rPr>
        <w:t>В 1964 году Томас Курц и Джон Кемени разработали BASIC для того, чтобы делать несложные программы. В основе этого языка программирования находились Fortran и Algol. Название ему дали не просто так. Учёные решили, что без умения работать с компьютером в будущем будет довольно сложно. Они решили сделать язык простым и понятным, в первую очередь для преподавателей, которые будут передавать свои знания студентам.</w:t>
      </w:r>
    </w:p>
    <w:p w:rsidR="00205902" w:rsidRPr="00D1193C" w:rsidRDefault="00205902" w:rsidP="00205902">
      <w:pPr>
        <w:jc w:val="both"/>
        <w:rPr>
          <w:sz w:val="22"/>
          <w:szCs w:val="22"/>
        </w:rPr>
      </w:pPr>
      <w:r w:rsidRPr="00D1193C">
        <w:rPr>
          <w:sz w:val="22"/>
          <w:szCs w:val="22"/>
        </w:rPr>
        <w:t xml:space="preserve">Simula и Smalltalk — первые объектно-ориентированные языки. </w:t>
      </w:r>
    </w:p>
    <w:p w:rsidR="00205902" w:rsidRPr="00D1193C" w:rsidRDefault="00205902" w:rsidP="00205902">
      <w:pPr>
        <w:jc w:val="both"/>
        <w:rPr>
          <w:sz w:val="22"/>
          <w:szCs w:val="22"/>
        </w:rPr>
      </w:pPr>
      <w:r w:rsidRPr="00D1193C">
        <w:rPr>
          <w:sz w:val="22"/>
          <w:szCs w:val="22"/>
        </w:rPr>
        <w:t xml:space="preserve">Одним из массовых структурных языков, который быстро обрёл популярность, стал Паскаль. Его придумали в конце 60-х годов 20 века в качестве языка для обучения студентов программированию. В 1980-х годах, когда в школах начали вводить предмет «Информатика», именно Паскаль выступал в качестве учебного языка. </w:t>
      </w:r>
    </w:p>
    <w:p w:rsidR="00205902" w:rsidRPr="00D1193C" w:rsidRDefault="00205902" w:rsidP="00205902">
      <w:pPr>
        <w:jc w:val="both"/>
        <w:rPr>
          <w:sz w:val="22"/>
          <w:szCs w:val="22"/>
        </w:rPr>
      </w:pPr>
      <w:r w:rsidRPr="00D1193C">
        <w:rPr>
          <w:sz w:val="22"/>
          <w:szCs w:val="22"/>
        </w:rPr>
        <w:t xml:space="preserve">В одно время с Паскалем разработали известный многим язык программирования C. Позже на его основе сделали С++, Java, C#. </w:t>
      </w:r>
    </w:p>
    <w:p w:rsidR="00205902" w:rsidRPr="00D1193C" w:rsidRDefault="00205902" w:rsidP="00205902">
      <w:pPr>
        <w:jc w:val="both"/>
        <w:rPr>
          <w:sz w:val="22"/>
          <w:szCs w:val="22"/>
        </w:rPr>
      </w:pPr>
      <w:r w:rsidRPr="00D1193C">
        <w:rPr>
          <w:sz w:val="22"/>
          <w:szCs w:val="22"/>
        </w:rPr>
        <w:t xml:space="preserve">Над языком программирования С трудился Деннис Ритчи и Кен Томпсон. Люди из их близкого окружения рассказывали, что известным программистам нравилась компьютерная игра, которую не получалось перенести на компьютер в их офисе. Но его операционная система была неподходящей, поэтому пришлось сделать новую. При переносе уже сделанной системы на другой ПК также возникли проблемы, поэтому Ритчи и Томпсон решили переписать её на язык нового уровня. Оказалось, что возможности уже разработанных языков не позволяют сделать этого — было принято решение работать над созданием нового. </w:t>
      </w:r>
    </w:p>
    <w:p w:rsidR="00205902" w:rsidRPr="00D1193C" w:rsidRDefault="00205902" w:rsidP="00205902">
      <w:pPr>
        <w:jc w:val="both"/>
        <w:rPr>
          <w:sz w:val="22"/>
          <w:szCs w:val="22"/>
        </w:rPr>
      </w:pPr>
      <w:r w:rsidRPr="00D1193C">
        <w:rPr>
          <w:sz w:val="22"/>
          <w:szCs w:val="22"/>
        </w:rPr>
        <w:t xml:space="preserve">Основатель Python — Гвидо ван Россум до 1986 года занимался созданием языка программирования ABC, который и стал прототипом для Python. </w:t>
      </w:r>
    </w:p>
    <w:p w:rsidR="00205902" w:rsidRPr="00D1193C" w:rsidRDefault="00205902" w:rsidP="00205902">
      <w:pPr>
        <w:jc w:val="both"/>
        <w:rPr>
          <w:sz w:val="22"/>
          <w:szCs w:val="22"/>
        </w:rPr>
      </w:pPr>
      <w:r w:rsidRPr="00D1193C">
        <w:rPr>
          <w:sz w:val="22"/>
          <w:szCs w:val="22"/>
        </w:rPr>
        <w:t xml:space="preserve">В 2021 году Python исполнилось 30 лет. За это время он изменился, стал языком программирования, известным во всём мире. </w:t>
      </w:r>
    </w:p>
    <w:p w:rsidR="00205902" w:rsidRPr="00D1193C" w:rsidRDefault="00205902" w:rsidP="00205902">
      <w:pPr>
        <w:jc w:val="both"/>
        <w:rPr>
          <w:sz w:val="22"/>
          <w:szCs w:val="22"/>
        </w:rPr>
      </w:pPr>
      <w:r w:rsidRPr="00D1193C">
        <w:rPr>
          <w:sz w:val="22"/>
          <w:szCs w:val="22"/>
        </w:rPr>
        <w:t xml:space="preserve">Профессия Python-разработчика, как и сам язык, с каждым годом набирает ещё большую популярность. </w:t>
      </w:r>
    </w:p>
    <w:p w:rsidR="00205902" w:rsidRPr="00D1193C" w:rsidRDefault="00205902" w:rsidP="00205902">
      <w:pPr>
        <w:jc w:val="both"/>
        <w:rPr>
          <w:sz w:val="22"/>
          <w:szCs w:val="22"/>
        </w:rPr>
      </w:pPr>
      <w:r w:rsidRPr="00D1193C">
        <w:rPr>
          <w:sz w:val="22"/>
          <w:szCs w:val="22"/>
        </w:rPr>
        <w:t xml:space="preserve">В 1994, Расмус Лердорф сделал «персональную домашнюю страницу» — она и легла в основу PHP. </w:t>
      </w:r>
    </w:p>
    <w:p w:rsidR="00205902" w:rsidRPr="00D1193C" w:rsidRDefault="00205902" w:rsidP="00205902">
      <w:pPr>
        <w:jc w:val="both"/>
        <w:rPr>
          <w:sz w:val="22"/>
          <w:szCs w:val="22"/>
        </w:rPr>
      </w:pPr>
      <w:r w:rsidRPr="00D1193C">
        <w:rPr>
          <w:sz w:val="22"/>
          <w:szCs w:val="22"/>
        </w:rPr>
        <w:t xml:space="preserve">Дата официального выпуска ещё одного известного языка Java — 23 мая 1995 года. </w:t>
      </w:r>
    </w:p>
    <w:p w:rsidR="00205902" w:rsidRPr="00D1193C" w:rsidRDefault="00205902" w:rsidP="00205902">
      <w:pPr>
        <w:jc w:val="both"/>
        <w:rPr>
          <w:sz w:val="22"/>
          <w:szCs w:val="22"/>
        </w:rPr>
      </w:pPr>
      <w:r w:rsidRPr="00D1193C">
        <w:rPr>
          <w:sz w:val="22"/>
          <w:szCs w:val="22"/>
        </w:rPr>
        <w:t xml:space="preserve">Создали Java инженеры Патрик Ноутон и Джеймс Гослинг хотели сделать язык программирования для бытовых электронных устройств, у которых совсем небольшие системы памяти. </w:t>
      </w:r>
    </w:p>
    <w:p w:rsidR="00205902" w:rsidRPr="009D2C24" w:rsidRDefault="00205902" w:rsidP="00205902"/>
    <w:p w:rsidR="00205902" w:rsidRDefault="00205902" w:rsidP="00205902">
      <w:pPr>
        <w:jc w:val="center"/>
        <w:rPr>
          <w:b/>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205902" w:rsidRDefault="00205902" w:rsidP="00205902">
      <w:pPr>
        <w:rPr>
          <w:sz w:val="22"/>
          <w:szCs w:val="22"/>
        </w:rPr>
      </w:pPr>
      <w:r>
        <w:rPr>
          <w:sz w:val="22"/>
          <w:szCs w:val="22"/>
        </w:rPr>
        <w:t xml:space="preserve">- </w:t>
      </w:r>
      <w:r w:rsidRPr="000764EB">
        <w:rPr>
          <w:sz w:val="22"/>
          <w:szCs w:val="22"/>
        </w:rPr>
        <w:t>Чарльз Бэббидж</w:t>
      </w:r>
      <w:r>
        <w:rPr>
          <w:sz w:val="22"/>
          <w:szCs w:val="22"/>
        </w:rPr>
        <w:t xml:space="preserve"> и создание первой вычислительной машины (2 человека)</w:t>
      </w:r>
    </w:p>
    <w:p w:rsidR="00205902" w:rsidRDefault="00205902" w:rsidP="00205902">
      <w:pPr>
        <w:rPr>
          <w:sz w:val="22"/>
          <w:szCs w:val="22"/>
        </w:rPr>
      </w:pPr>
      <w:r>
        <w:rPr>
          <w:sz w:val="22"/>
          <w:szCs w:val="22"/>
        </w:rPr>
        <w:t xml:space="preserve">- </w:t>
      </w:r>
      <w:r w:rsidRPr="000764EB">
        <w:rPr>
          <w:sz w:val="22"/>
          <w:szCs w:val="22"/>
        </w:rPr>
        <w:t>Ада Лавлейс</w:t>
      </w:r>
      <w:r>
        <w:rPr>
          <w:sz w:val="22"/>
          <w:szCs w:val="22"/>
        </w:rPr>
        <w:t xml:space="preserve"> и ее вклад в программирование (2 человека)</w:t>
      </w:r>
    </w:p>
    <w:p w:rsidR="00205902" w:rsidRDefault="00205902" w:rsidP="00205902">
      <w:pPr>
        <w:rPr>
          <w:sz w:val="22"/>
          <w:szCs w:val="22"/>
        </w:rPr>
      </w:pPr>
      <w:r>
        <w:rPr>
          <w:sz w:val="22"/>
          <w:szCs w:val="22"/>
        </w:rPr>
        <w:t xml:space="preserve">- </w:t>
      </w:r>
      <w:r w:rsidRPr="000764EB">
        <w:rPr>
          <w:sz w:val="22"/>
          <w:szCs w:val="22"/>
        </w:rPr>
        <w:t>Кэтлин Бут</w:t>
      </w:r>
      <w:r>
        <w:rPr>
          <w:sz w:val="22"/>
          <w:szCs w:val="22"/>
        </w:rPr>
        <w:t xml:space="preserve"> и создание языка ассемблера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Грейс Мюррей Хоппер</w:t>
      </w:r>
      <w:r>
        <w:rPr>
          <w:sz w:val="22"/>
          <w:szCs w:val="22"/>
        </w:rPr>
        <w:t xml:space="preserve"> и ее вклад в программирование </w:t>
      </w:r>
      <w:r w:rsidRPr="00D1193C">
        <w:rPr>
          <w:sz w:val="22"/>
          <w:szCs w:val="22"/>
        </w:rPr>
        <w:t>(2 человека)</w:t>
      </w:r>
    </w:p>
    <w:p w:rsidR="00205902" w:rsidRDefault="00205902" w:rsidP="00205902">
      <w:pPr>
        <w:rPr>
          <w:sz w:val="22"/>
          <w:szCs w:val="22"/>
        </w:rPr>
      </w:pPr>
      <w:r>
        <w:rPr>
          <w:sz w:val="22"/>
          <w:szCs w:val="22"/>
        </w:rPr>
        <w:t xml:space="preserve">- Джон Бэкус и разработка </w:t>
      </w:r>
      <w:r w:rsidRPr="000764EB">
        <w:rPr>
          <w:sz w:val="22"/>
          <w:szCs w:val="22"/>
        </w:rPr>
        <w:t>Fortran</w:t>
      </w:r>
      <w:r>
        <w:rPr>
          <w:sz w:val="22"/>
          <w:szCs w:val="22"/>
        </w:rPr>
        <w:t xml:space="preserve"> </w:t>
      </w:r>
      <w:r w:rsidRPr="00D1193C">
        <w:rPr>
          <w:sz w:val="22"/>
          <w:szCs w:val="22"/>
        </w:rPr>
        <w:t>(2 человека)</w:t>
      </w:r>
    </w:p>
    <w:p w:rsidR="00205902" w:rsidRDefault="00205902" w:rsidP="00205902">
      <w:pPr>
        <w:rPr>
          <w:sz w:val="22"/>
          <w:szCs w:val="22"/>
        </w:rPr>
      </w:pPr>
      <w:r>
        <w:rPr>
          <w:sz w:val="22"/>
          <w:szCs w:val="22"/>
        </w:rPr>
        <w:t xml:space="preserve">- </w:t>
      </w:r>
      <w:r w:rsidRPr="000764EB">
        <w:rPr>
          <w:sz w:val="22"/>
          <w:szCs w:val="22"/>
        </w:rPr>
        <w:t>Томас Курц и Джон Кемени</w:t>
      </w:r>
      <w:r>
        <w:rPr>
          <w:sz w:val="22"/>
          <w:szCs w:val="22"/>
        </w:rPr>
        <w:t xml:space="preserve"> – разработчики </w:t>
      </w:r>
      <w:r w:rsidRPr="000764EB">
        <w:rPr>
          <w:sz w:val="22"/>
          <w:szCs w:val="22"/>
        </w:rPr>
        <w:t>BASIC</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Деннис Ритчи и Кен Томпсон – создатели языка</w:t>
      </w:r>
      <w:r w:rsidRPr="000764EB">
        <w:rPr>
          <w:sz w:val="22"/>
          <w:szCs w:val="22"/>
        </w:rPr>
        <w:t xml:space="preserve"> программирования С</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Основатель Python — Гвидо ван Россум</w:t>
      </w:r>
      <w:r>
        <w:rPr>
          <w:sz w:val="22"/>
          <w:szCs w:val="22"/>
        </w:rPr>
        <w:t xml:space="preserve"> </w:t>
      </w:r>
      <w:r w:rsidRPr="00D1193C">
        <w:rPr>
          <w:sz w:val="22"/>
          <w:szCs w:val="22"/>
        </w:rPr>
        <w:t>(</w:t>
      </w:r>
      <w:r>
        <w:rPr>
          <w:sz w:val="22"/>
          <w:szCs w:val="22"/>
        </w:rPr>
        <w:t xml:space="preserve">2 </w:t>
      </w:r>
      <w:r w:rsidRPr="00D1193C">
        <w:rPr>
          <w:sz w:val="22"/>
          <w:szCs w:val="22"/>
        </w:rPr>
        <w:t>человека)</w:t>
      </w:r>
    </w:p>
    <w:p w:rsidR="00205902" w:rsidRDefault="00205902" w:rsidP="00205902">
      <w:pPr>
        <w:rPr>
          <w:sz w:val="22"/>
          <w:szCs w:val="22"/>
        </w:rPr>
      </w:pPr>
      <w:r>
        <w:rPr>
          <w:sz w:val="22"/>
          <w:szCs w:val="22"/>
        </w:rPr>
        <w:t xml:space="preserve">- </w:t>
      </w:r>
      <w:r w:rsidRPr="00D1193C">
        <w:rPr>
          <w:sz w:val="22"/>
          <w:szCs w:val="22"/>
        </w:rPr>
        <w:t xml:space="preserve">Расмус Лердорф </w:t>
      </w:r>
      <w:r>
        <w:rPr>
          <w:sz w:val="22"/>
          <w:szCs w:val="22"/>
        </w:rPr>
        <w:t xml:space="preserve">– основатель  PHP </w:t>
      </w:r>
      <w:r w:rsidRPr="00D1193C">
        <w:rPr>
          <w:sz w:val="22"/>
          <w:szCs w:val="22"/>
        </w:rPr>
        <w:t>(</w:t>
      </w:r>
      <w:r>
        <w:rPr>
          <w:sz w:val="22"/>
          <w:szCs w:val="22"/>
        </w:rPr>
        <w:t xml:space="preserve">2 </w:t>
      </w:r>
      <w:r w:rsidRPr="00D1193C">
        <w:rPr>
          <w:sz w:val="22"/>
          <w:szCs w:val="22"/>
        </w:rPr>
        <w:t>человека)</w:t>
      </w:r>
    </w:p>
    <w:p w:rsidR="00205902" w:rsidRPr="000764EB" w:rsidRDefault="00205902" w:rsidP="00205902">
      <w:pPr>
        <w:rPr>
          <w:sz w:val="22"/>
          <w:szCs w:val="22"/>
        </w:rPr>
      </w:pPr>
      <w:r>
        <w:rPr>
          <w:sz w:val="22"/>
          <w:szCs w:val="22"/>
        </w:rPr>
        <w:t xml:space="preserve">- </w:t>
      </w:r>
      <w:r w:rsidRPr="00D1193C">
        <w:rPr>
          <w:sz w:val="22"/>
          <w:szCs w:val="22"/>
        </w:rPr>
        <w:t xml:space="preserve">Создали Java </w:t>
      </w:r>
      <w:r>
        <w:rPr>
          <w:sz w:val="22"/>
          <w:szCs w:val="22"/>
        </w:rPr>
        <w:t xml:space="preserve">- </w:t>
      </w:r>
      <w:r w:rsidRPr="00D1193C">
        <w:rPr>
          <w:sz w:val="22"/>
          <w:szCs w:val="22"/>
        </w:rPr>
        <w:t>Патрик Ноутон и Джеймс Гослинг</w:t>
      </w:r>
      <w:r>
        <w:rPr>
          <w:sz w:val="22"/>
          <w:szCs w:val="22"/>
        </w:rPr>
        <w:t xml:space="preserve"> </w:t>
      </w:r>
      <w:r w:rsidRPr="00D1193C">
        <w:rPr>
          <w:sz w:val="22"/>
          <w:szCs w:val="22"/>
        </w:rPr>
        <w:t>(</w:t>
      </w:r>
      <w:r>
        <w:rPr>
          <w:sz w:val="22"/>
          <w:szCs w:val="22"/>
        </w:rPr>
        <w:t xml:space="preserve">3 </w:t>
      </w:r>
      <w:r w:rsidRPr="00D1193C">
        <w:rPr>
          <w:sz w:val="22"/>
          <w:szCs w:val="22"/>
        </w:rPr>
        <w:t>человека)</w:t>
      </w:r>
    </w:p>
    <w:p w:rsidR="00205902" w:rsidRDefault="00205902" w:rsidP="00205902">
      <w:pPr>
        <w:rPr>
          <w:sz w:val="22"/>
          <w:szCs w:val="22"/>
        </w:rPr>
      </w:pPr>
    </w:p>
    <w:p w:rsidR="00205902" w:rsidRDefault="00205902" w:rsidP="00205902">
      <w:pPr>
        <w:rPr>
          <w:sz w:val="22"/>
          <w:szCs w:val="22"/>
        </w:rPr>
      </w:pPr>
      <w:r w:rsidRPr="000764EB">
        <w:rPr>
          <w:sz w:val="22"/>
          <w:szCs w:val="22"/>
        </w:rPr>
        <w:lastRenderedPageBreak/>
        <w:t>Реферат должен содержать две главы: биография и история разработки языка программирования.</w:t>
      </w:r>
    </w:p>
    <w:p w:rsidR="00205902" w:rsidRDefault="00205902" w:rsidP="00205902">
      <w:pPr>
        <w:jc w:val="center"/>
        <w:rPr>
          <w:b/>
          <w:sz w:val="22"/>
          <w:szCs w:val="22"/>
        </w:rPr>
      </w:pPr>
    </w:p>
    <w:p w:rsidR="00205902" w:rsidRDefault="00205902" w:rsidP="00C73C14">
      <w:pPr>
        <w:rPr>
          <w:b/>
          <w:sz w:val="22"/>
          <w:szCs w:val="22"/>
        </w:rPr>
      </w:pP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Практическое занятие № 14.</w:t>
      </w:r>
    </w:p>
    <w:p w:rsidR="00205902" w:rsidRPr="002B65CF" w:rsidRDefault="00205902" w:rsidP="002B65CF">
      <w:pPr>
        <w:pStyle w:val="1"/>
        <w:jc w:val="center"/>
        <w:rPr>
          <w:rFonts w:ascii="Times New Roman" w:hAnsi="Times New Roman"/>
          <w:sz w:val="22"/>
        </w:rPr>
      </w:pPr>
      <w:r w:rsidRPr="002B65CF">
        <w:rPr>
          <w:rFonts w:ascii="Times New Roman" w:hAnsi="Times New Roman"/>
          <w:sz w:val="22"/>
        </w:rPr>
        <w:t>«Идеальный программист. Как стать профессионалом»</w:t>
      </w:r>
    </w:p>
    <w:p w:rsidR="00DC24D3" w:rsidRPr="002B65CF" w:rsidRDefault="00205902" w:rsidP="002B65CF">
      <w:pPr>
        <w:pStyle w:val="1"/>
        <w:jc w:val="center"/>
        <w:rPr>
          <w:rFonts w:ascii="Times New Roman" w:hAnsi="Times New Roman"/>
          <w:sz w:val="22"/>
        </w:rPr>
      </w:pPr>
      <w:r w:rsidRPr="002B65CF">
        <w:rPr>
          <w:rFonts w:ascii="Times New Roman" w:hAnsi="Times New Roman"/>
          <w:sz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lastRenderedPageBreak/>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Напишите сочинение-рассуждение на тему «Идеальный программист.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Что для Вас значит программирование?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 программиста?</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7D5C9D" w:rsidRDefault="00205902" w:rsidP="00E73E0E">
      <w:pPr>
        <w:ind w:left="360"/>
        <w:jc w:val="both"/>
        <w:rPr>
          <w:sz w:val="22"/>
          <w:szCs w:val="22"/>
        </w:rPr>
      </w:pPr>
      <w:r>
        <w:rPr>
          <w:sz w:val="22"/>
          <w:szCs w:val="22"/>
        </w:rPr>
        <w:t>- Актуальна ли, по вашему мнению, сфера программирования. Почему?</w:t>
      </w:r>
    </w:p>
    <w:p w:rsidR="00C129AB" w:rsidRDefault="00C129AB" w:rsidP="00E73E0E">
      <w:pPr>
        <w:ind w:left="360"/>
        <w:jc w:val="both"/>
        <w:rPr>
          <w:sz w:val="22"/>
          <w:szCs w:val="22"/>
        </w:rPr>
      </w:pPr>
    </w:p>
    <w:p w:rsidR="00C73C14" w:rsidRPr="00C129AB" w:rsidRDefault="00977F10" w:rsidP="00C129AB">
      <w:pPr>
        <w:pStyle w:val="1"/>
        <w:jc w:val="center"/>
        <w:rPr>
          <w:rFonts w:ascii="Times New Roman" w:hAnsi="Times New Roman"/>
          <w:sz w:val="22"/>
          <w:szCs w:val="22"/>
        </w:rPr>
      </w:pPr>
      <w:r w:rsidRPr="00C129AB">
        <w:rPr>
          <w:rFonts w:ascii="Times New Roman" w:hAnsi="Times New Roman"/>
          <w:sz w:val="22"/>
          <w:szCs w:val="22"/>
        </w:rPr>
        <w:t>Практическое занятие № 15</w:t>
      </w:r>
      <w:r w:rsidR="00C73C14" w:rsidRPr="00C129AB">
        <w:rPr>
          <w:rFonts w:ascii="Times New Roman" w:hAnsi="Times New Roman"/>
          <w:sz w:val="22"/>
          <w:szCs w:val="22"/>
        </w:rPr>
        <w:t>.</w:t>
      </w:r>
    </w:p>
    <w:p w:rsidR="00C4507A" w:rsidRPr="00C129AB" w:rsidRDefault="00C226D4" w:rsidP="00C129AB">
      <w:pPr>
        <w:pStyle w:val="1"/>
        <w:jc w:val="center"/>
        <w:rPr>
          <w:rFonts w:ascii="Times New Roman" w:hAnsi="Times New Roman"/>
          <w:kern w:val="0"/>
          <w:sz w:val="22"/>
          <w:szCs w:val="22"/>
        </w:rPr>
      </w:pPr>
      <w:r w:rsidRPr="00C129AB">
        <w:rPr>
          <w:rFonts w:ascii="Times New Roman" w:hAnsi="Times New Roman"/>
          <w:kern w:val="0"/>
          <w:sz w:val="22"/>
          <w:szCs w:val="22"/>
        </w:rPr>
        <w:t xml:space="preserve">Зарубежная проза второй половины </w:t>
      </w:r>
      <w:r w:rsidR="009E08E5" w:rsidRPr="00C129AB">
        <w:rPr>
          <w:rFonts w:ascii="Times New Roman" w:hAnsi="Times New Roman"/>
          <w:kern w:val="0"/>
          <w:sz w:val="22"/>
          <w:szCs w:val="22"/>
        </w:rPr>
        <w:t xml:space="preserve">XIX века. </w:t>
      </w:r>
      <w:r w:rsidR="00C4507A" w:rsidRPr="00C129AB">
        <w:rPr>
          <w:rFonts w:ascii="Times New Roman" w:hAnsi="Times New Roman"/>
          <w:kern w:val="0"/>
          <w:sz w:val="22"/>
          <w:szCs w:val="22"/>
        </w:rPr>
        <w:t>Изучение творчества О. Уайльда. Роман «Портрет Дориана Грея»</w:t>
      </w:r>
    </w:p>
    <w:p w:rsidR="00BA0CC1" w:rsidRPr="00CE13E3" w:rsidRDefault="00C73C14" w:rsidP="00CE13E3">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0D4C8A" w:rsidRDefault="00CE13E3" w:rsidP="00BA0CC1">
      <w:r w:rsidRPr="00CE13E3">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w:t>
      </w:r>
      <w:r>
        <w:t>752</w:t>
      </w:r>
      <w:r w:rsidRPr="00CE13E3">
        <w:t>. —</w:t>
      </w:r>
      <w:r>
        <w:t>С.36-48.</w:t>
      </w:r>
    </w:p>
    <w:p w:rsidR="000C3632"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0C3632" w:rsidRPr="00C51B9C" w:rsidRDefault="000C3632" w:rsidP="000C3632">
      <w:pPr>
        <w:pStyle w:val="1"/>
        <w:widowControl w:val="0"/>
        <w:jc w:val="both"/>
        <w:rPr>
          <w:rFonts w:ascii="Times New Roman" w:hAnsi="Times New Roman"/>
          <w:b w:val="0"/>
          <w:sz w:val="22"/>
          <w:szCs w:val="22"/>
        </w:rPr>
      </w:pPr>
      <w:r>
        <w:rPr>
          <w:rFonts w:ascii="Times New Roman" w:hAnsi="Times New Roman"/>
          <w:b w:val="0"/>
          <w:sz w:val="22"/>
          <w:szCs w:val="22"/>
        </w:rPr>
        <w:t>Б</w:t>
      </w:r>
      <w:r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w:t>
      </w:r>
      <w:r w:rsidRPr="00C51B9C">
        <w:rPr>
          <w:rFonts w:ascii="Times New Roman" w:hAnsi="Times New Roman"/>
          <w:b w:val="0"/>
          <w:sz w:val="22"/>
          <w:szCs w:val="22"/>
        </w:rPr>
        <w:lastRenderedPageBreak/>
        <w:t xml:space="preserve">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0C3632" w:rsidRPr="00C51B9C"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0C3632" w:rsidRDefault="000C3632" w:rsidP="000C3632">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0C3632" w:rsidRDefault="000C3632" w:rsidP="00F66025"/>
    <w:p w:rsidR="005347D6" w:rsidRDefault="0079188F" w:rsidP="00F66025">
      <w:r w:rsidRPr="0079188F">
        <w:t>Реализм в Англии. Открытие и утвер</w:t>
      </w:r>
      <w:r w:rsidR="005347D6">
        <w:t>ждение реализма в английской ли</w:t>
      </w:r>
      <w:r w:rsidRPr="0079188F">
        <w:t>тературе связано прежде всего с творчеством Чарлза Диккенса (1812—1870)</w:t>
      </w:r>
      <w:r w:rsidR="005347D6">
        <w:t xml:space="preserve"> </w:t>
      </w:r>
      <w:r w:rsidRPr="0079188F">
        <w:t>и наследием Уильяма</w:t>
      </w:r>
      <w:r w:rsidR="005347D6">
        <w:t xml:space="preserve"> Мейкписа Теккерея (1811—1863).</w:t>
      </w:r>
    </w:p>
    <w:p w:rsidR="00F66025" w:rsidRDefault="0079188F" w:rsidP="00F66025">
      <w:r w:rsidRPr="0079188F">
        <w:t xml:space="preserve"> Уже первая книга Диккенса «Очерки Боза» связана с описанием быта</w:t>
      </w:r>
      <w:r w:rsidR="005347D6">
        <w:t xml:space="preserve"> </w:t>
      </w:r>
      <w:r w:rsidRPr="0079188F">
        <w:t>и нравов. Писатель отличался наблюдательностью, он внимателен к подробностям, деталям. Он с подлинным вели</w:t>
      </w:r>
      <w:r w:rsidR="005347D6">
        <w:t>кодушием относится к простым лю</w:t>
      </w:r>
      <w:r w:rsidRPr="0079188F">
        <w:t>дям. Ему удаются сатирические зарисовки, гротескные сцены. В ранних</w:t>
      </w:r>
      <w:r w:rsidR="005347D6">
        <w:t xml:space="preserve"> </w:t>
      </w:r>
      <w:r w:rsidRPr="0079188F">
        <w:t>романах Диккенса торжествует жизнерад</w:t>
      </w:r>
      <w:r w:rsidR="005347D6">
        <w:t>остность, юмор, конфликты разре</w:t>
      </w:r>
      <w:r w:rsidRPr="0079188F">
        <w:t>шаются благополучно</w:t>
      </w:r>
      <w:r w:rsidR="005347D6">
        <w:t>.</w:t>
      </w:r>
    </w:p>
    <w:p w:rsidR="005347D6" w:rsidRDefault="0079188F" w:rsidP="00F66025">
      <w:r w:rsidRPr="0079188F">
        <w:t>Если юмор и сентиментально-романтические мотивы — непременные</w:t>
      </w:r>
      <w:r w:rsidR="005347D6">
        <w:t xml:space="preserve"> </w:t>
      </w:r>
      <w:r w:rsidRPr="0079188F">
        <w:t>слагаемые реализма Диккенса, то сатира</w:t>
      </w:r>
      <w:r w:rsidR="005347D6">
        <w:t xml:space="preserve"> и гротеск — столь же яркие при</w:t>
      </w:r>
      <w:r w:rsidRPr="0079188F">
        <w:t>знаки таланта другого английского реалиста — Уильяма Теккерея. Наиболее</w:t>
      </w:r>
      <w:r w:rsidR="005347D6">
        <w:t xml:space="preserve"> </w:t>
      </w:r>
      <w:r w:rsidRPr="0079188F">
        <w:t>значителен в его наследии роман «Ярмарка тщеславия».</w:t>
      </w:r>
      <w:r w:rsidR="005347D6">
        <w:t xml:space="preserve"> </w:t>
      </w:r>
    </w:p>
    <w:p w:rsidR="00F66025" w:rsidRPr="0085243A" w:rsidRDefault="0079188F" w:rsidP="00F66025">
      <w:pPr>
        <w:rPr>
          <w:sz w:val="22"/>
        </w:rPr>
      </w:pPr>
      <w:r w:rsidRPr="0085243A">
        <w:rPr>
          <w:sz w:val="22"/>
        </w:rPr>
        <w:t>Теккерей гораздо сдержаннее и рацион</w:t>
      </w:r>
      <w:r w:rsidR="005347D6" w:rsidRPr="0085243A">
        <w:rPr>
          <w:sz w:val="22"/>
        </w:rPr>
        <w:t>альнее Диккенса. Он скептик, ко</w:t>
      </w:r>
      <w:r w:rsidRPr="0085243A">
        <w:rPr>
          <w:sz w:val="22"/>
        </w:rPr>
        <w:t>торый, однако, верит в силу добра и считает, что человек, несмотря на все</w:t>
      </w:r>
      <w:r w:rsidR="005347D6" w:rsidRPr="0085243A">
        <w:rPr>
          <w:sz w:val="22"/>
        </w:rPr>
        <w:t xml:space="preserve"> </w:t>
      </w:r>
      <w:r w:rsidRPr="0085243A">
        <w:rPr>
          <w:sz w:val="22"/>
        </w:rPr>
        <w:t xml:space="preserve">пороки и слабости, несёт в душе частицу </w:t>
      </w:r>
      <w:r w:rsidR="005347D6" w:rsidRPr="0085243A">
        <w:rPr>
          <w:sz w:val="22"/>
        </w:rPr>
        <w:t>добра и света. В своём изображе</w:t>
      </w:r>
      <w:r w:rsidRPr="0085243A">
        <w:rPr>
          <w:sz w:val="22"/>
        </w:rPr>
        <w:t>нии жизни Теккерей исходил из принципо</w:t>
      </w:r>
      <w:r w:rsidR="005347D6" w:rsidRPr="0085243A">
        <w:rPr>
          <w:sz w:val="22"/>
        </w:rPr>
        <w:t>в христианской этики. Нравствен</w:t>
      </w:r>
      <w:r w:rsidRPr="0085243A">
        <w:rPr>
          <w:sz w:val="22"/>
        </w:rPr>
        <w:t>ная проблематика — основа его романов и тот угол зрения, под которым</w:t>
      </w:r>
      <w:r w:rsidR="005347D6" w:rsidRPr="0085243A">
        <w:rPr>
          <w:sz w:val="22"/>
        </w:rPr>
        <w:t xml:space="preserve"> </w:t>
      </w:r>
      <w:r w:rsidRPr="0085243A">
        <w:rPr>
          <w:sz w:val="22"/>
        </w:rPr>
        <w:t>он рассматривал действительность. Поэт</w:t>
      </w:r>
      <w:r w:rsidR="005347D6" w:rsidRPr="0085243A">
        <w:rPr>
          <w:sz w:val="22"/>
        </w:rPr>
        <w:t>ому для Теккерея, как и для Дик</w:t>
      </w:r>
      <w:r w:rsidRPr="0085243A">
        <w:rPr>
          <w:sz w:val="22"/>
        </w:rPr>
        <w:t>кенса, обязателен нравственный суд</w:t>
      </w:r>
      <w:r w:rsidR="005347D6" w:rsidRPr="0085243A">
        <w:rPr>
          <w:sz w:val="22"/>
        </w:rPr>
        <w:t>.</w:t>
      </w:r>
    </w:p>
    <w:p w:rsidR="0085243A" w:rsidRPr="008F6802" w:rsidRDefault="00A269BF" w:rsidP="00F66025">
      <w:pPr>
        <w:rPr>
          <w:sz w:val="22"/>
        </w:rPr>
      </w:pPr>
      <w:r w:rsidRPr="0085243A">
        <w:rPr>
          <w:sz w:val="22"/>
        </w:rPr>
        <w:t>Из других английских писателей-реалистов наибольший интерес вызвали Энтони Троллоп, автор 47 романов (например, «Попечитель», «Доктор</w:t>
      </w:r>
      <w:r w:rsidR="000D4C8A">
        <w:rPr>
          <w:sz w:val="22"/>
        </w:rPr>
        <w:t xml:space="preserve"> </w:t>
      </w:r>
      <w:r w:rsidRPr="0085243A">
        <w:rPr>
          <w:sz w:val="22"/>
        </w:rPr>
        <w:t>Торн» и др.), Джордж Элиот (псевдон</w:t>
      </w:r>
      <w:r w:rsidR="0085243A">
        <w:rPr>
          <w:sz w:val="22"/>
        </w:rPr>
        <w:t>им Мэри Энн Эванс), которой при</w:t>
      </w:r>
      <w:r w:rsidRPr="0085243A">
        <w:rPr>
          <w:sz w:val="22"/>
        </w:rPr>
        <w:t>надлежит, кроме других произведени</w:t>
      </w:r>
      <w:r w:rsidR="0085243A" w:rsidRPr="0085243A">
        <w:rPr>
          <w:sz w:val="22"/>
        </w:rPr>
        <w:t>й, роман «Миддлмарч», Льюис Кэр</w:t>
      </w:r>
      <w:r w:rsidRPr="0085243A">
        <w:rPr>
          <w:sz w:val="22"/>
        </w:rPr>
        <w:t>ролл (псевдоним Чарлза Доджсона), создатель прочно вошедших в мировую</w:t>
      </w:r>
      <w:r w:rsidR="000D4C8A">
        <w:rPr>
          <w:sz w:val="22"/>
        </w:rPr>
        <w:t xml:space="preserve"> </w:t>
      </w:r>
      <w:r w:rsidRPr="0085243A">
        <w:rPr>
          <w:sz w:val="22"/>
        </w:rPr>
        <w:t>литературу книг «Алиса в Стране чудес» и «Алиса в Зазеркалье».</w:t>
      </w:r>
      <w:r w:rsidR="0085243A">
        <w:rPr>
          <w:sz w:val="22"/>
        </w:rPr>
        <w:t xml:space="preserve"> </w:t>
      </w:r>
      <w:r w:rsidRPr="0085243A">
        <w:rPr>
          <w:sz w:val="22"/>
        </w:rPr>
        <w:t>В конце XIX века в английской литер</w:t>
      </w:r>
      <w:r w:rsidR="0085243A" w:rsidRPr="0085243A">
        <w:rPr>
          <w:sz w:val="22"/>
        </w:rPr>
        <w:t>атуре, как и в европейской, ощу</w:t>
      </w:r>
      <w:r w:rsidRPr="0085243A">
        <w:rPr>
          <w:sz w:val="22"/>
        </w:rPr>
        <w:t>щается кризис реализма, возникают, а зат</w:t>
      </w:r>
      <w:r w:rsidR="0085243A" w:rsidRPr="0085243A">
        <w:rPr>
          <w:sz w:val="22"/>
        </w:rPr>
        <w:t>ем и усиливаются натуралистиче</w:t>
      </w:r>
      <w:r w:rsidRPr="0085243A">
        <w:rPr>
          <w:sz w:val="22"/>
        </w:rPr>
        <w:t>ские тенденции (Джордж Мур, Джордж Гиссинг).</w:t>
      </w:r>
      <w:r w:rsidR="008F6802">
        <w:rPr>
          <w:sz w:val="22"/>
        </w:rPr>
        <w:t xml:space="preserve"> </w:t>
      </w:r>
    </w:p>
    <w:p w:rsidR="00F66025" w:rsidRPr="000F7E25" w:rsidRDefault="00A269BF" w:rsidP="00F66025">
      <w:pPr>
        <w:rPr>
          <w:sz w:val="22"/>
          <w:szCs w:val="22"/>
        </w:rPr>
      </w:pPr>
      <w:r w:rsidRPr="00DA470A">
        <w:rPr>
          <w:sz w:val="22"/>
          <w:szCs w:val="22"/>
        </w:rPr>
        <w:lastRenderedPageBreak/>
        <w:t>Реализм во Франции. Французский ре</w:t>
      </w:r>
      <w:r w:rsidR="008F6802" w:rsidRPr="00DA470A">
        <w:rPr>
          <w:sz w:val="22"/>
          <w:szCs w:val="22"/>
        </w:rPr>
        <w:t>ализм связан прежде всего с име</w:t>
      </w:r>
      <w:r w:rsidRPr="00DA470A">
        <w:rPr>
          <w:sz w:val="22"/>
          <w:szCs w:val="22"/>
        </w:rPr>
        <w:t>нами Фредерика Стендаля (псевдоним Анри-Мари Бейля; 1783—1842),</w:t>
      </w:r>
      <w:r w:rsidR="008F6802" w:rsidRPr="00DA470A">
        <w:rPr>
          <w:sz w:val="22"/>
          <w:szCs w:val="22"/>
        </w:rPr>
        <w:t xml:space="preserve"> </w:t>
      </w:r>
      <w:r w:rsidRPr="00DA470A">
        <w:rPr>
          <w:sz w:val="22"/>
          <w:szCs w:val="22"/>
        </w:rPr>
        <w:t>Оноре де Бальзака (настоящая фамилия — Бальса; 1799—</w:t>
      </w:r>
      <w:r w:rsidR="008F6802" w:rsidRPr="00DA470A">
        <w:rPr>
          <w:sz w:val="22"/>
          <w:szCs w:val="22"/>
        </w:rPr>
        <w:t>1850) и Проспе</w:t>
      </w:r>
      <w:r w:rsidRPr="00DA470A">
        <w:rPr>
          <w:sz w:val="22"/>
          <w:szCs w:val="22"/>
        </w:rPr>
        <w:t>ра Мериме (1803—1870). Стендаль был с</w:t>
      </w:r>
      <w:r w:rsidR="008F6802" w:rsidRPr="00DA470A">
        <w:rPr>
          <w:sz w:val="22"/>
          <w:szCs w:val="22"/>
        </w:rPr>
        <w:t>оздателем реалистического психо</w:t>
      </w:r>
      <w:r w:rsidRPr="00DA470A">
        <w:rPr>
          <w:sz w:val="22"/>
          <w:szCs w:val="22"/>
        </w:rPr>
        <w:t xml:space="preserve">логического романа. </w:t>
      </w:r>
      <w:r w:rsidR="000D223F" w:rsidRPr="00DA470A">
        <w:rPr>
          <w:sz w:val="22"/>
          <w:szCs w:val="22"/>
        </w:rPr>
        <w:t xml:space="preserve">Стендаль делает более сильный акцент на внутреннем мире человека, а не на обществе и внешнем окружении героя. Стендаль считал, что человеком (а во многом и обществом) управляют страсти. Главнейшая из них — любовь, ставшая центром его художественного интереса. Психологизм Стендаля строится на контрасте «страсти-любви» и «страсти-честолюбия», с одной стороны, и на контрасте страстей и разума — с </w:t>
      </w:r>
      <w:r w:rsidR="00DA470A">
        <w:rPr>
          <w:sz w:val="22"/>
          <w:szCs w:val="22"/>
        </w:rPr>
        <w:t>другой.</w:t>
      </w:r>
    </w:p>
    <w:p w:rsidR="000F7E25" w:rsidRDefault="00DA470A" w:rsidP="00F66025">
      <w:r w:rsidRPr="00DA470A">
        <w:t>Из крупных европейских писателей можно назвать также бельгийца</w:t>
      </w:r>
      <w:r w:rsidR="000F7E25">
        <w:t xml:space="preserve"> </w:t>
      </w:r>
      <w:r w:rsidRPr="00DA470A">
        <w:t>Шарля де Костера и норвежского драматурга Генрика Ибсена.</w:t>
      </w:r>
    </w:p>
    <w:p w:rsidR="00F66025" w:rsidRDefault="00DA470A" w:rsidP="00F66025">
      <w:r w:rsidRPr="00DA470A">
        <w:t>Г. Ибсен (1828—1906) — автор многочисленных драм</w:t>
      </w:r>
      <w:r w:rsidR="000F7E25">
        <w:t>атических сочине</w:t>
      </w:r>
      <w:r w:rsidRPr="00DA470A">
        <w:t>ний. Размышления над современным обществом привели Ибсена к мысли</w:t>
      </w:r>
      <w:r w:rsidR="000F7E25">
        <w:t xml:space="preserve"> </w:t>
      </w:r>
      <w:r w:rsidRPr="00DA470A">
        <w:t>о необходимости совершения «революц</w:t>
      </w:r>
      <w:r w:rsidR="000F7E25">
        <w:t>ии духа». Самое известное произ</w:t>
      </w:r>
      <w:r w:rsidRPr="00DA470A">
        <w:t>ведение — драма «</w:t>
      </w:r>
      <w:r w:rsidR="000F7E25">
        <w:t>Кукольный дом» («Нора», 1879).</w:t>
      </w:r>
    </w:p>
    <w:p w:rsidR="00F66025" w:rsidRDefault="007241E1" w:rsidP="00F66025">
      <w:r w:rsidRPr="007241E1">
        <w:t>Реализм в Америке. Среди писателей-реалистов США первое место,</w:t>
      </w:r>
      <w:r w:rsidR="000F7E25">
        <w:t xml:space="preserve"> </w:t>
      </w:r>
      <w:r w:rsidRPr="007241E1">
        <w:t>безусловно, принадлежит Марку Твену (псевдоним Сэмюэля Ленгхорна</w:t>
      </w:r>
      <w:r w:rsidR="000F7E25">
        <w:t xml:space="preserve"> </w:t>
      </w:r>
      <w:r w:rsidRPr="007241E1">
        <w:t>Клеменса; 1835—1910). Марк Твен заложил основы р</w:t>
      </w:r>
      <w:r w:rsidR="000F7E25">
        <w:t>еализма в американской литерату</w:t>
      </w:r>
      <w:r w:rsidRPr="007241E1">
        <w:t>ре. Его идеал связан с патриархальными идеями, с убеждением в природной</w:t>
      </w:r>
      <w:r w:rsidR="000F7E25">
        <w:t xml:space="preserve"> </w:t>
      </w:r>
      <w:r w:rsidRPr="007241E1">
        <w:t>доброте и разумности человека. Ближе всего</w:t>
      </w:r>
      <w:r w:rsidR="000F7E25">
        <w:t xml:space="preserve"> к этому идеалу стоит патриар</w:t>
      </w:r>
      <w:r w:rsidRPr="007241E1">
        <w:t>хальная Америка, о которой рассказано в первой повести о Томе Сойере</w:t>
      </w:r>
      <w:r w:rsidR="000F7E25">
        <w:t xml:space="preserve">. </w:t>
      </w:r>
    </w:p>
    <w:p w:rsidR="00C4507A" w:rsidRDefault="00C4507A" w:rsidP="00C4507A">
      <w:pPr>
        <w:pStyle w:val="1"/>
        <w:widowControl w:val="0"/>
        <w:spacing w:before="0" w:after="0"/>
        <w:jc w:val="both"/>
        <w:rPr>
          <w:rFonts w:ascii="Times New Roman" w:hAnsi="Times New Roman"/>
          <w:b w:val="0"/>
          <w:sz w:val="22"/>
          <w:szCs w:val="22"/>
        </w:rPr>
      </w:pPr>
    </w:p>
    <w:p w:rsidR="00E37083" w:rsidRPr="00FB2938" w:rsidRDefault="00FB2938" w:rsidP="00FB2938">
      <w:pPr>
        <w:jc w:val="center"/>
      </w:pPr>
      <w:r w:rsidRPr="00C4507A">
        <w:rPr>
          <w:color w:val="000000" w:themeColor="text1"/>
          <w:sz w:val="22"/>
          <w:szCs w:val="22"/>
        </w:rPr>
        <w:t>Роман О.</w:t>
      </w:r>
      <w:r>
        <w:rPr>
          <w:color w:val="000000" w:themeColor="text1"/>
          <w:sz w:val="22"/>
          <w:szCs w:val="22"/>
        </w:rPr>
        <w:t xml:space="preserve"> Уайльда</w:t>
      </w:r>
      <w:r w:rsidRPr="00C4507A">
        <w:rPr>
          <w:color w:val="000000" w:themeColor="text1"/>
          <w:sz w:val="22"/>
          <w:szCs w:val="22"/>
        </w:rPr>
        <w:t xml:space="preserve"> «Портрет Дориана Грея»</w:t>
      </w: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FB2938" w:rsidRDefault="00FB2938" w:rsidP="00E37083">
      <w:pPr>
        <w:jc w:val="both"/>
        <w:rPr>
          <w:sz w:val="22"/>
          <w:szCs w:val="22"/>
        </w:rPr>
      </w:pPr>
    </w:p>
    <w:p w:rsidR="00E37083" w:rsidRPr="00E37083" w:rsidRDefault="00FB2938" w:rsidP="00E37083">
      <w:pPr>
        <w:jc w:val="both"/>
        <w:rPr>
          <w:sz w:val="22"/>
          <w:szCs w:val="22"/>
        </w:rPr>
      </w:pPr>
      <w:r w:rsidRPr="00C4507A">
        <w:rPr>
          <w:color w:val="000000" w:themeColor="text1"/>
          <w:sz w:val="22"/>
          <w:szCs w:val="22"/>
        </w:rPr>
        <w:t>«Портрет Дориана Грея»</w:t>
      </w:r>
      <w:r>
        <w:rPr>
          <w:color w:val="000000" w:themeColor="text1"/>
          <w:sz w:val="22"/>
          <w:szCs w:val="22"/>
        </w:rPr>
        <w:t xml:space="preserve"> - </w:t>
      </w:r>
      <w:r w:rsidR="00E37083" w:rsidRPr="00E37083">
        <w:rPr>
          <w:sz w:val="22"/>
          <w:szCs w:val="22"/>
        </w:rPr>
        <w:t>1891</w:t>
      </w:r>
      <w:r w:rsidR="00E37083">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FB2938">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lastRenderedPageBreak/>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0C3632" w:rsidRDefault="000C3632" w:rsidP="00C4507A"/>
    <w:p w:rsidR="007D5C9D" w:rsidRPr="00597AFD" w:rsidRDefault="00977F10" w:rsidP="00597AFD">
      <w:pPr>
        <w:pStyle w:val="1"/>
        <w:jc w:val="center"/>
        <w:rPr>
          <w:rFonts w:ascii="Times New Roman" w:hAnsi="Times New Roman"/>
          <w:sz w:val="22"/>
        </w:rPr>
      </w:pPr>
      <w:r w:rsidRPr="00597AFD">
        <w:rPr>
          <w:rFonts w:ascii="Times New Roman" w:hAnsi="Times New Roman"/>
          <w:sz w:val="22"/>
        </w:rPr>
        <w:t>Практическое занятие № 16.</w:t>
      </w:r>
    </w:p>
    <w:p w:rsidR="007D5C9D" w:rsidRPr="00597AFD" w:rsidRDefault="00DE2087" w:rsidP="00597AFD">
      <w:pPr>
        <w:pStyle w:val="1"/>
        <w:jc w:val="center"/>
        <w:rPr>
          <w:rFonts w:ascii="Times New Roman" w:hAnsi="Times New Roman"/>
          <w:sz w:val="22"/>
        </w:rPr>
      </w:pPr>
      <w:r w:rsidRPr="00597AFD">
        <w:rPr>
          <w:rFonts w:ascii="Times New Roman" w:hAnsi="Times New Roman"/>
          <w:sz w:val="22"/>
        </w:rPr>
        <w:t>Зарубежная поэзия 19 века</w:t>
      </w:r>
    </w:p>
    <w:p w:rsidR="008566E7" w:rsidRPr="002B6B7A" w:rsidRDefault="00977F10" w:rsidP="002B6B7A">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2B6B7A" w:rsidRPr="000C3632" w:rsidRDefault="0044127E" w:rsidP="00E73E0E">
      <w:pPr>
        <w:jc w:val="center"/>
      </w:pPr>
      <w:r>
        <w:t>Зарубежная поэзия второй половины XIX века</w:t>
      </w:r>
    </w:p>
    <w:p w:rsidR="006C4D3D" w:rsidRPr="006C4D3D" w:rsidRDefault="006C4D3D" w:rsidP="006C4D3D">
      <w:pPr>
        <w:rPr>
          <w:sz w:val="22"/>
          <w:szCs w:val="22"/>
        </w:rPr>
      </w:pPr>
      <w:r w:rsidRPr="006C4D3D">
        <w:rPr>
          <w:sz w:val="22"/>
          <w:szCs w:val="22"/>
        </w:rPr>
        <w:t>В середине XIX века Европа стояла на пороге появления новых художественных направлений и течений. Они коснулись в первую очередь живописи и поэзии, но постепенно проникли и в прозу. Самым глубоким и авторитетным новым направлением в литературе был символизм. У его истоков стоял великий поэт Франции Шарль Бодлер (1821—1867), которому затем отдали дань признательности Поль Верлен(1844—1896), Артюр Рембо (1854—1891), Стефан Малларме (1842—1898).</w:t>
      </w:r>
    </w:p>
    <w:p w:rsidR="006C4D3D" w:rsidRPr="006C4D3D" w:rsidRDefault="006C4D3D" w:rsidP="006C4D3D">
      <w:pPr>
        <w:rPr>
          <w:sz w:val="22"/>
          <w:szCs w:val="22"/>
        </w:rPr>
      </w:pPr>
      <w:r w:rsidRPr="006C4D3D">
        <w:rPr>
          <w:sz w:val="22"/>
          <w:szCs w:val="22"/>
        </w:rPr>
        <w:t xml:space="preserve">Главная книга Бодлера — «Цветы зла» (1857).  В сборнике «Цветы зла» проявились отличительные признаки новых тенденций в поэзии, привнесённых Бодлером. Во-первых, это обострённая восприимчивость и максимальная точность воспроизведения тёмных сторон души. Во-вторых, двуплановость образа, предстающего одновременно реальным и воображаемым, стирание грани между творящим лицом, поэтом и изображаемым предметом, в результате чего образ превращается в символ. Сборник «Цветы зла» поразил читателей откровенной и искренней исповедальностью в изображении внутреннего мира поэта, не скрывавшего ни пороков, ни ошибок. </w:t>
      </w:r>
    </w:p>
    <w:p w:rsidR="006C4D3D" w:rsidRPr="006C4D3D" w:rsidRDefault="006C4D3D" w:rsidP="006C4D3D">
      <w:pPr>
        <w:rPr>
          <w:sz w:val="22"/>
          <w:szCs w:val="22"/>
        </w:rPr>
      </w:pPr>
      <w:r w:rsidRPr="006C4D3D">
        <w:rPr>
          <w:sz w:val="22"/>
          <w:szCs w:val="22"/>
        </w:rPr>
        <w:t xml:space="preserve">Вслед за ним пришли поэты, в творчестве которых укрепилось чувство неизлечимой болезни, настигшей человечество в конце XIX века. Они несли на себе печать проклятия и получили название «проклятых поэтов». </w:t>
      </w:r>
    </w:p>
    <w:p w:rsidR="006C4D3D" w:rsidRPr="006C4D3D" w:rsidRDefault="006C4D3D" w:rsidP="006C4D3D">
      <w:pPr>
        <w:rPr>
          <w:sz w:val="22"/>
          <w:szCs w:val="22"/>
        </w:rPr>
      </w:pPr>
      <w:r w:rsidRPr="006C4D3D">
        <w:rPr>
          <w:sz w:val="22"/>
          <w:szCs w:val="22"/>
        </w:rPr>
        <w:t xml:space="preserve">«Я — римский мир периода упадка», — писал о себе Поль Верлен. </w:t>
      </w:r>
    </w:p>
    <w:p w:rsidR="006C4D3D" w:rsidRPr="006C4D3D" w:rsidRDefault="006C4D3D" w:rsidP="006C4D3D">
      <w:pPr>
        <w:rPr>
          <w:sz w:val="22"/>
          <w:szCs w:val="22"/>
        </w:rPr>
      </w:pPr>
      <w:r w:rsidRPr="006C4D3D">
        <w:rPr>
          <w:sz w:val="22"/>
          <w:szCs w:val="22"/>
        </w:rPr>
        <w:t xml:space="preserve">Его измучила тоска, одолела боль, а он пытался во что бы то ни стало вырваться из плена хандры и взять себя в руки. Верлен прошёл трудный поэтический путь. Его сборник «Романсы без слов» — вершина импрессионистической лирики. Слова, утрачивая свою предметную и смысловую функцию, служат созданию «мелодии», музыкальности. Верлен стремится заменить смысл звучанием, слить поэзию и музыку, сделать лирику «бессловесной». Манифестом импрессионизма и символизма стала стихотворная декларация «Поэтическое искусство». В дальнейшем тенденции символизма усилились и нашли своё выражение в сборнике «Мудрость». </w:t>
      </w:r>
    </w:p>
    <w:p w:rsidR="006C4D3D" w:rsidRPr="006C4D3D" w:rsidRDefault="006C4D3D" w:rsidP="006C4D3D">
      <w:pPr>
        <w:rPr>
          <w:sz w:val="22"/>
          <w:szCs w:val="22"/>
        </w:rPr>
      </w:pPr>
      <w:r w:rsidRPr="006C4D3D">
        <w:rPr>
          <w:sz w:val="22"/>
          <w:szCs w:val="22"/>
        </w:rPr>
        <w:t xml:space="preserve">Резкое отталкивание от пошлой и ложной действительности характерно и для других поэтов, в частности для Артюра Рембо (основные сочинения — «Военный гимн Парижа», «Париж заселяется вновь», «Пьяный корабль», сонет «Гласные», сборник «Последние стихотворения» и др.). Признав, что «истинная жизнь отсутствует», он всё же устремился, как и Стефан Малларме, к поиску подлинной, которая, по его убеждению, непременно существует. В этой нездешней жизни таился идеал подлинности только потому, что она «иная». Лирике предписывается её отыскать и выведать её вселенские тайны. </w:t>
      </w:r>
    </w:p>
    <w:p w:rsidR="006C4D3D" w:rsidRPr="006C4D3D" w:rsidRDefault="006C4D3D" w:rsidP="006C4D3D">
      <w:pPr>
        <w:rPr>
          <w:sz w:val="22"/>
          <w:szCs w:val="22"/>
        </w:rPr>
      </w:pPr>
      <w:r w:rsidRPr="006C4D3D">
        <w:rPr>
          <w:sz w:val="22"/>
          <w:szCs w:val="22"/>
        </w:rPr>
        <w:t>В ранних стихотворениях Рембо упивается волей, издевается над обывателями, над красноречивыми ораторами, насмехается над их лицемерной добродетельностью. В лирике Рембо решал не только поэтические задачи — он претендовал на большее, считая, что в нём есть дар «ясновидца», что он способен открыть тайны Вселенной и создать истинную действительность. Когда же лирическое творчество оказалось бессильным исполнить эти надежды и заклинания, Рембо, не согласный на меньшее, оставил лирику.</w:t>
      </w:r>
    </w:p>
    <w:p w:rsidR="006C4D3D" w:rsidRPr="006C4D3D" w:rsidRDefault="006C4D3D" w:rsidP="006C4D3D">
      <w:pPr>
        <w:rPr>
          <w:sz w:val="22"/>
          <w:szCs w:val="22"/>
        </w:rPr>
      </w:pPr>
      <w:r w:rsidRPr="006C4D3D">
        <w:rPr>
          <w:sz w:val="22"/>
          <w:szCs w:val="22"/>
        </w:rPr>
        <w:t xml:space="preserve">В противовес Артюру Рембо Стефан Малларме — созерцатель, упорно пытавшийся добраться до корня вещей или намекнуть на него. Он тоже искал подлинности бытия и стремился найти её в разрозненных и противоречивых умонастроениях конца века. Именно он способствовал рождению школы символистов после появления в1886 году «Манифеста символизма» Жана Мореаса. </w:t>
      </w:r>
    </w:p>
    <w:p w:rsidR="006C4D3D" w:rsidRPr="006C4D3D" w:rsidRDefault="006C4D3D" w:rsidP="006C4D3D">
      <w:pPr>
        <w:rPr>
          <w:sz w:val="22"/>
          <w:szCs w:val="22"/>
        </w:rPr>
      </w:pPr>
      <w:r w:rsidRPr="006C4D3D">
        <w:rPr>
          <w:sz w:val="22"/>
          <w:szCs w:val="22"/>
        </w:rPr>
        <w:t xml:space="preserve">Перед поэтическим творчеством ставилась задача не только служить во славу красоты, но и постичь «тайны вселенского устроения», пробившись к идеальным первосущностям сквозь их </w:t>
      </w:r>
      <w:r w:rsidRPr="006C4D3D">
        <w:rPr>
          <w:sz w:val="22"/>
          <w:szCs w:val="22"/>
        </w:rPr>
        <w:lastRenderedPageBreak/>
        <w:t xml:space="preserve">материальные, вещные знаки. Стало быть, за случайными вещами земного мира скрывались их подлинные и вечные воплощения. Это и были те образы-символы, которые прозревали поэты-символисты в обычных явлениях и предметах. </w:t>
      </w:r>
    </w:p>
    <w:p w:rsidR="006C4D3D" w:rsidRPr="006C4D3D" w:rsidRDefault="006C4D3D" w:rsidP="006C4D3D">
      <w:pPr>
        <w:rPr>
          <w:sz w:val="22"/>
          <w:szCs w:val="22"/>
        </w:rPr>
      </w:pPr>
      <w:r w:rsidRPr="006C4D3D">
        <w:rPr>
          <w:sz w:val="22"/>
          <w:szCs w:val="22"/>
        </w:rPr>
        <w:t>С помощью поэзии Малларме надеялся исполнить дело духовного спасения, которого отчаялся достичь на традиционных путях христианской религии. Он устраняет из своей поэзии всё телесное, историческое, биографическое и уходит в грёзы, в сновидения, сплетая желания и вымыслы, которые могут обернуться лирическим холодом. С течением времени Малларме пришёл к убеждению, что слова содержат слишком много действительности, в них слишком много предметности, загрязняющего смысла, и стал стремиться «запечатлевать не самую вещь, а производимые ею впечатления», востребовав для этого слуховые, зрительные, осязательные и другие отзвуки, возникающие у человека бессознательно. С этой целью он перестраивал всю поэтику с помощью синтаксических и лексических ухищрений. В конце концов он добился того, что его поэзия стала настолько тёмной, что, помимо стихотворений, вызывающих различные, и притом произвольные, толкования, содержит множество ребусов, неподдающихся расшифровке.</w:t>
      </w:r>
    </w:p>
    <w:p w:rsidR="006C4D3D" w:rsidRPr="006C4D3D" w:rsidRDefault="006C4D3D" w:rsidP="006C4D3D">
      <w:pPr>
        <w:rPr>
          <w:sz w:val="22"/>
          <w:szCs w:val="22"/>
        </w:rPr>
      </w:pPr>
      <w:r w:rsidRPr="006C4D3D">
        <w:rPr>
          <w:sz w:val="22"/>
          <w:szCs w:val="22"/>
        </w:rPr>
        <w:t xml:space="preserve">Поэтические идеи французских символистов вскоре нашли своих приверженцев в России, которые также в силу национально-исторических условий самостоятельно ощутили кризис поэзии и кризис реализма. </w:t>
      </w:r>
    </w:p>
    <w:p w:rsidR="006C4D3D" w:rsidRPr="006C4D3D" w:rsidRDefault="006C4D3D" w:rsidP="006C4D3D">
      <w:pPr>
        <w:rPr>
          <w:sz w:val="22"/>
          <w:szCs w:val="22"/>
        </w:rPr>
      </w:pPr>
      <w:r w:rsidRPr="006C4D3D">
        <w:rPr>
          <w:sz w:val="22"/>
          <w:szCs w:val="22"/>
        </w:rPr>
        <w:t>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—С.253-258.</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353CD4" w:rsidRPr="00353CD4" w:rsidRDefault="00DE2087" w:rsidP="00353CD4">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w:t>
      </w:r>
      <w:r w:rsidR="00D85147">
        <w:rPr>
          <w:rFonts w:ascii="Times New Roman" w:hAnsi="Times New Roman"/>
          <w:b w:val="0"/>
          <w:sz w:val="22"/>
          <w:szCs w:val="22"/>
        </w:rPr>
        <w:t>готовьте краткий обзор биографии одного из поэтов:</w:t>
      </w:r>
      <w:r w:rsidRPr="00DE2087">
        <w:rPr>
          <w:rFonts w:ascii="Times New Roman" w:hAnsi="Times New Roman"/>
          <w:b w:val="0"/>
          <w:sz w:val="22"/>
          <w:szCs w:val="22"/>
        </w:rPr>
        <w:t xml:space="preserve"> Дж. Байрона, И.В. Гёте, Э. По</w:t>
      </w:r>
      <w:r>
        <w:rPr>
          <w:rFonts w:ascii="Times New Roman" w:hAnsi="Times New Roman"/>
          <w:b w:val="0"/>
          <w:sz w:val="22"/>
          <w:szCs w:val="22"/>
        </w:rPr>
        <w:t>, Ф. Шиллера</w:t>
      </w:r>
      <w:r w:rsidR="00BE132A">
        <w:rPr>
          <w:rFonts w:ascii="Times New Roman" w:hAnsi="Times New Roman"/>
          <w:b w:val="0"/>
          <w:sz w:val="22"/>
          <w:szCs w:val="22"/>
        </w:rPr>
        <w:t xml:space="preserve">, </w:t>
      </w:r>
      <w:r w:rsidR="00BE132A" w:rsidRPr="00BE132A">
        <w:rPr>
          <w:rFonts w:ascii="Times New Roman" w:hAnsi="Times New Roman"/>
          <w:b w:val="0"/>
          <w:sz w:val="22"/>
          <w:szCs w:val="22"/>
        </w:rPr>
        <w:t>Ш. Бодлер</w:t>
      </w:r>
      <w:r w:rsidR="00BE132A">
        <w:rPr>
          <w:rFonts w:ascii="Times New Roman" w:hAnsi="Times New Roman"/>
          <w:b w:val="0"/>
          <w:sz w:val="22"/>
          <w:szCs w:val="22"/>
        </w:rPr>
        <w:t>а</w:t>
      </w:r>
      <w:r w:rsidR="00BE132A" w:rsidRPr="00BE132A">
        <w:rPr>
          <w:rFonts w:ascii="Times New Roman" w:hAnsi="Times New Roman"/>
          <w:b w:val="0"/>
          <w:sz w:val="22"/>
          <w:szCs w:val="22"/>
        </w:rPr>
        <w:t>, П. Верлен</w:t>
      </w:r>
      <w:r w:rsidR="00BE132A">
        <w:rPr>
          <w:rFonts w:ascii="Times New Roman" w:hAnsi="Times New Roman"/>
          <w:b w:val="0"/>
          <w:sz w:val="22"/>
          <w:szCs w:val="22"/>
        </w:rPr>
        <w:t>а</w:t>
      </w:r>
      <w:r w:rsidR="00BE132A" w:rsidRPr="00BE132A">
        <w:rPr>
          <w:rFonts w:ascii="Times New Roman" w:hAnsi="Times New Roman"/>
          <w:b w:val="0"/>
          <w:sz w:val="22"/>
          <w:szCs w:val="22"/>
        </w:rPr>
        <w:t>, А. Рембо, С. Малларме</w:t>
      </w:r>
      <w:r w:rsidR="00BE132A">
        <w:rPr>
          <w:rFonts w:ascii="Times New Roman" w:hAnsi="Times New Roman"/>
          <w:b w:val="0"/>
          <w:sz w:val="22"/>
          <w:szCs w:val="22"/>
        </w:rPr>
        <w:t>.</w:t>
      </w:r>
    </w:p>
    <w:p w:rsidR="00353CD4" w:rsidRPr="00353CD4" w:rsidRDefault="00353CD4" w:rsidP="00353CD4">
      <w:pPr>
        <w:rPr>
          <w:sz w:val="22"/>
          <w:szCs w:val="22"/>
        </w:rPr>
      </w:pPr>
      <w:r w:rsidRPr="00353CD4">
        <w:rPr>
          <w:sz w:val="22"/>
          <w:szCs w:val="22"/>
        </w:rPr>
        <w:t xml:space="preserve">2. Выучите наизусть одно из следующих стихотворений: </w:t>
      </w:r>
    </w:p>
    <w:p w:rsidR="00353CD4" w:rsidRPr="00353CD4" w:rsidRDefault="00353CD4" w:rsidP="00353CD4">
      <w:pPr>
        <w:rPr>
          <w:sz w:val="22"/>
          <w:szCs w:val="22"/>
        </w:rPr>
      </w:pPr>
      <w:r w:rsidRPr="00353CD4">
        <w:rPr>
          <w:sz w:val="22"/>
          <w:szCs w:val="22"/>
        </w:rPr>
        <w:t xml:space="preserve">1). И. В. Гёте «Свидание и разлука (Пора! Призыву сердца внемлю...)»; </w:t>
      </w:r>
    </w:p>
    <w:p w:rsidR="00353CD4" w:rsidRPr="00353CD4" w:rsidRDefault="00353CD4" w:rsidP="00353CD4">
      <w:pPr>
        <w:rPr>
          <w:sz w:val="22"/>
          <w:szCs w:val="22"/>
        </w:rPr>
      </w:pPr>
      <w:r w:rsidRPr="00353CD4">
        <w:rPr>
          <w:sz w:val="22"/>
          <w:szCs w:val="22"/>
        </w:rPr>
        <w:t xml:space="preserve">2). Фридрих Шиллер» Раздел земли»; </w:t>
      </w:r>
    </w:p>
    <w:p w:rsidR="00353CD4" w:rsidRDefault="00353CD4" w:rsidP="00353CD4">
      <w:pPr>
        <w:rPr>
          <w:sz w:val="22"/>
          <w:szCs w:val="22"/>
        </w:rPr>
      </w:pPr>
      <w:r w:rsidRPr="00353CD4">
        <w:rPr>
          <w:sz w:val="22"/>
          <w:szCs w:val="22"/>
        </w:rPr>
        <w:t>3). Эдгар Аллан По «Аннабель Ли».</w:t>
      </w:r>
    </w:p>
    <w:p w:rsidR="00E73E0E" w:rsidRDefault="00E73E0E" w:rsidP="00353CD4">
      <w:pPr>
        <w:rPr>
          <w:sz w:val="22"/>
          <w:szCs w:val="22"/>
        </w:rPr>
      </w:pPr>
    </w:p>
    <w:p w:rsidR="00E73E0E" w:rsidRDefault="00E73E0E" w:rsidP="00353CD4">
      <w:pPr>
        <w:rPr>
          <w:sz w:val="22"/>
          <w:szCs w:val="22"/>
        </w:rPr>
      </w:pPr>
    </w:p>
    <w:p w:rsidR="00F43AC7" w:rsidRDefault="00F43AC7" w:rsidP="00787AD6">
      <w:pPr>
        <w:rPr>
          <w:sz w:val="22"/>
          <w:szCs w:val="22"/>
        </w:rPr>
      </w:pPr>
    </w:p>
    <w:p w:rsidR="00CC060B" w:rsidRPr="00787AD6" w:rsidRDefault="00CC060B" w:rsidP="00787AD6">
      <w:pPr>
        <w:rPr>
          <w:sz w:val="22"/>
          <w:szCs w:val="22"/>
        </w:rPr>
      </w:pPr>
    </w:p>
    <w:p w:rsidR="009A426A" w:rsidRPr="00780A01" w:rsidRDefault="009A426A" w:rsidP="00780A01">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7D5C9D" w:rsidRPr="004F6485" w:rsidRDefault="007D5C9D" w:rsidP="004F6485">
      <w:pPr>
        <w:pStyle w:val="1"/>
        <w:jc w:val="center"/>
        <w:rPr>
          <w:rFonts w:ascii="Times New Roman" w:hAnsi="Times New Roman"/>
          <w:sz w:val="22"/>
        </w:rPr>
      </w:pPr>
      <w:r w:rsidRPr="004F6485">
        <w:rPr>
          <w:rFonts w:ascii="Times New Roman" w:hAnsi="Times New Roman"/>
          <w:sz w:val="22"/>
        </w:rPr>
        <w:t>Практическое занятие № 1.</w:t>
      </w:r>
    </w:p>
    <w:p w:rsidR="007D5C9D" w:rsidRPr="004F6485" w:rsidRDefault="00787AD6" w:rsidP="004F6485">
      <w:pPr>
        <w:pStyle w:val="1"/>
        <w:jc w:val="center"/>
        <w:rPr>
          <w:rFonts w:ascii="Times New Roman" w:hAnsi="Times New Roman"/>
          <w:sz w:val="22"/>
        </w:rPr>
      </w:pPr>
      <w:r w:rsidRPr="004F6485">
        <w:rPr>
          <w:rFonts w:ascii="Times New Roman" w:hAnsi="Times New Roman"/>
          <w:sz w:val="22"/>
        </w:rPr>
        <w:t>Серебряный век русской литературы: с</w:t>
      </w:r>
      <w:r w:rsidR="007D5C9D" w:rsidRPr="004F6485">
        <w:rPr>
          <w:rFonts w:ascii="Times New Roman" w:hAnsi="Times New Roman"/>
          <w:sz w:val="22"/>
        </w:rPr>
        <w:t>имволизм, акмеизм, футуризм.</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14"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15"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6"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7"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8"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9"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20"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21"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22"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23"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24"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25"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6"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7"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8"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9"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30"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31"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32"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33"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D86025" w:rsidP="007D5C9D">
      <w:pPr>
        <w:spacing w:before="100" w:beforeAutospacing="1" w:after="100" w:afterAutospacing="1" w:line="276" w:lineRule="auto"/>
        <w:jc w:val="both"/>
        <w:rPr>
          <w:color w:val="000000" w:themeColor="text1"/>
          <w:sz w:val="22"/>
          <w:szCs w:val="22"/>
        </w:rPr>
      </w:pPr>
      <w:hyperlink r:id="rId34"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35"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6"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7"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8"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9"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40"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41"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42"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43"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lastRenderedPageBreak/>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44"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45"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6"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7"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8"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9"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50"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51"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52"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53" w:tooltip="Киев" w:history="1">
        <w:r w:rsidRPr="008076CC">
          <w:rPr>
            <w:color w:val="000000" w:themeColor="text1"/>
            <w:sz w:val="22"/>
            <w:szCs w:val="22"/>
          </w:rPr>
          <w:t>Киеве</w:t>
        </w:r>
      </w:hyperlink>
      <w:r w:rsidRPr="008076CC">
        <w:rPr>
          <w:color w:val="000000" w:themeColor="text1"/>
          <w:sz w:val="22"/>
          <w:szCs w:val="22"/>
        </w:rPr>
        <w:t xml:space="preserve">, </w:t>
      </w:r>
      <w:hyperlink r:id="rId54"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55"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6"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7"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8"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9"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60"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61"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62"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63"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64"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6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6"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7"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8"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9"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70"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71"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72"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73"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74"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xml:space="preserve">, распавшегося к концу 1920-х. </w:t>
      </w:r>
      <w:r w:rsidRPr="008076CC">
        <w:rPr>
          <w:color w:val="000000" w:themeColor="text1"/>
          <w:sz w:val="22"/>
          <w:szCs w:val="22"/>
        </w:rPr>
        <w:lastRenderedPageBreak/>
        <w:t>Многие из авторов эмигрировали (</w:t>
      </w:r>
      <w:hyperlink r:id="rId75"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6"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7"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8"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9"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80"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81"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82"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83"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84"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85"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6"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7" w:tooltip="Модерн" w:history="1">
        <w:r w:rsidRPr="000B19F7">
          <w:rPr>
            <w:color w:val="000000" w:themeColor="text1"/>
            <w:sz w:val="22"/>
            <w:szCs w:val="22"/>
          </w:rPr>
          <w:t>модерна</w:t>
        </w:r>
      </w:hyperlink>
      <w:r w:rsidRPr="000B19F7">
        <w:rPr>
          <w:color w:val="000000" w:themeColor="text1"/>
          <w:sz w:val="22"/>
          <w:szCs w:val="22"/>
        </w:rPr>
        <w:t>».</w:t>
      </w:r>
      <w:r w:rsidR="00C86570">
        <w:rPr>
          <w:color w:val="000000" w:themeColor="text1"/>
          <w:sz w:val="22"/>
          <w:szCs w:val="22"/>
        </w:rPr>
        <w:t xml:space="preserve"> </w:t>
      </w:r>
      <w:r w:rsidRPr="000B19F7">
        <w:rPr>
          <w:color w:val="000000" w:themeColor="text1"/>
          <w:sz w:val="22"/>
          <w:szCs w:val="22"/>
        </w:rPr>
        <w:t xml:space="preserve">Известнейшими новокрестьянскими поэтами периода Серебряного века были: </w:t>
      </w:r>
      <w:hyperlink r:id="rId88"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9"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90"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91"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717135" w:rsidRDefault="007D5C9D" w:rsidP="00717135">
      <w:pPr>
        <w:pStyle w:val="1"/>
        <w:jc w:val="center"/>
        <w:rPr>
          <w:rFonts w:ascii="Times New Roman" w:hAnsi="Times New Roman"/>
          <w:sz w:val="22"/>
        </w:rPr>
      </w:pPr>
      <w:r w:rsidRPr="00717135">
        <w:rPr>
          <w:rFonts w:ascii="Times New Roman" w:hAnsi="Times New Roman"/>
          <w:sz w:val="22"/>
        </w:rPr>
        <w:t>Практическое занятие № 2.</w:t>
      </w:r>
    </w:p>
    <w:p w:rsidR="00942DA4" w:rsidRPr="00717135" w:rsidRDefault="00942DA4" w:rsidP="00717135">
      <w:pPr>
        <w:pStyle w:val="1"/>
        <w:jc w:val="center"/>
        <w:rPr>
          <w:rFonts w:ascii="Times New Roman" w:hAnsi="Times New Roman"/>
          <w:sz w:val="22"/>
        </w:rPr>
      </w:pPr>
      <w:r w:rsidRPr="00717135">
        <w:rPr>
          <w:rFonts w:ascii="Times New Roman" w:hAnsi="Times New Roman"/>
          <w:color w:val="000000"/>
          <w:sz w:val="22"/>
        </w:rPr>
        <w:t>Творчество И.А. Бунина</w:t>
      </w:r>
    </w:p>
    <w:p w:rsidR="00055AAE" w:rsidRPr="00D53528" w:rsidRDefault="007D5C9D" w:rsidP="00D53528">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055AAE" w:rsidRDefault="0049408E" w:rsidP="00942DA4">
      <w:pPr>
        <w:spacing w:line="276" w:lineRule="auto"/>
        <w:rPr>
          <w:color w:val="000000" w:themeColor="text1"/>
          <w:sz w:val="22"/>
          <w:szCs w:val="22"/>
        </w:rPr>
      </w:pPr>
      <w:r w:rsidRPr="0049408E">
        <w:rPr>
          <w:color w:val="000000" w:themeColor="text1"/>
          <w:sz w:val="22"/>
          <w:szCs w:val="22"/>
        </w:rPr>
        <w:t xml:space="preserve">Литература: </w:t>
      </w:r>
      <w:r w:rsidR="00D53528">
        <w:rPr>
          <w:color w:val="000000" w:themeColor="text1"/>
          <w:sz w:val="22"/>
          <w:szCs w:val="22"/>
        </w:rPr>
        <w:t>11-й класс: углублённый уровень: учебник</w:t>
      </w:r>
      <w:r w:rsidRPr="0049408E">
        <w:rPr>
          <w:color w:val="000000" w:themeColor="text1"/>
          <w:sz w:val="22"/>
          <w:szCs w:val="22"/>
        </w:rPr>
        <w:t>: в 2 частях / В. И. Коровин, Н. Л. Ве</w:t>
      </w:r>
      <w:r w:rsidR="00D53528">
        <w:rPr>
          <w:color w:val="000000" w:themeColor="text1"/>
          <w:sz w:val="22"/>
          <w:szCs w:val="22"/>
        </w:rPr>
        <w:t>ршинина, Е. Д. Гальцова [и др.]</w:t>
      </w:r>
      <w:r w:rsidRPr="0049408E">
        <w:rPr>
          <w:color w:val="000000" w:themeColor="text1"/>
          <w:sz w:val="22"/>
          <w:szCs w:val="22"/>
        </w:rPr>
        <w:t>; под редакцией В. И. Коров</w:t>
      </w:r>
      <w:r w:rsidR="00D53528">
        <w:rPr>
          <w:color w:val="000000" w:themeColor="text1"/>
          <w:sz w:val="22"/>
          <w:szCs w:val="22"/>
        </w:rPr>
        <w:t>ина. — 6-е изд., стер. — Москва</w:t>
      </w:r>
      <w:r w:rsidRPr="0049408E">
        <w:rPr>
          <w:color w:val="000000" w:themeColor="text1"/>
          <w:sz w:val="22"/>
          <w:szCs w:val="22"/>
        </w:rPr>
        <w:t xml:space="preserve">: Просвещение, 2024 — Часть 1 — 2024. — </w:t>
      </w:r>
      <w:r>
        <w:rPr>
          <w:color w:val="000000" w:themeColor="text1"/>
          <w:sz w:val="22"/>
          <w:szCs w:val="22"/>
        </w:rPr>
        <w:t xml:space="preserve">С. </w:t>
      </w:r>
      <w:r w:rsidRPr="0049408E">
        <w:rPr>
          <w:color w:val="000000" w:themeColor="text1"/>
          <w:sz w:val="22"/>
          <w:szCs w:val="22"/>
        </w:rPr>
        <w:t>25-43. — ISBN 978-5-09-113338-7. </w:t>
      </w:r>
      <w:r w:rsidR="00D53528">
        <w:rPr>
          <w:color w:val="000000" w:themeColor="text1"/>
          <w:sz w:val="22"/>
          <w:szCs w:val="22"/>
        </w:rPr>
        <w:t>— Текст: электронный // Лань</w:t>
      </w:r>
      <w:r w:rsidRPr="0049408E">
        <w:rPr>
          <w:color w:val="000000" w:themeColor="text1"/>
          <w:sz w:val="22"/>
          <w:szCs w:val="22"/>
        </w:rPr>
        <w:t>: электрон</w:t>
      </w:r>
      <w:r>
        <w:rPr>
          <w:color w:val="000000" w:themeColor="text1"/>
          <w:sz w:val="22"/>
          <w:szCs w:val="22"/>
        </w:rPr>
        <w:t xml:space="preserve">но-библиотечная система. — URL: </w:t>
      </w:r>
      <w:r w:rsidRPr="0049408E">
        <w:rPr>
          <w:color w:val="000000" w:themeColor="text1"/>
          <w:sz w:val="22"/>
          <w:szCs w:val="22"/>
        </w:rPr>
        <w:t>htt</w:t>
      </w:r>
      <w:r>
        <w:rPr>
          <w:color w:val="000000" w:themeColor="text1"/>
          <w:sz w:val="22"/>
          <w:szCs w:val="22"/>
        </w:rPr>
        <w:t>ps://e.lanbook.com/book/408755</w:t>
      </w:r>
    </w:p>
    <w:p w:rsidR="00055AAE" w:rsidRPr="00942DA4" w:rsidRDefault="00055AAE" w:rsidP="00942DA4">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lastRenderedPageBreak/>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60531E" w:rsidRDefault="00235306" w:rsidP="0060531E">
      <w:pPr>
        <w:pStyle w:val="1"/>
        <w:jc w:val="center"/>
        <w:rPr>
          <w:rFonts w:ascii="Times New Roman" w:hAnsi="Times New Roman"/>
          <w:sz w:val="22"/>
        </w:rPr>
      </w:pPr>
      <w:r w:rsidRPr="0060531E">
        <w:rPr>
          <w:rFonts w:ascii="Times New Roman" w:hAnsi="Times New Roman"/>
          <w:sz w:val="22"/>
        </w:rPr>
        <w:t>Практическое занятие № 3.</w:t>
      </w:r>
    </w:p>
    <w:p w:rsidR="00235306" w:rsidRPr="0060531E" w:rsidRDefault="00235306" w:rsidP="0060531E">
      <w:pPr>
        <w:pStyle w:val="1"/>
        <w:jc w:val="center"/>
        <w:rPr>
          <w:rFonts w:ascii="Times New Roman" w:hAnsi="Times New Roman"/>
          <w:sz w:val="22"/>
        </w:rPr>
      </w:pPr>
      <w:r w:rsidRPr="0060531E">
        <w:rPr>
          <w:rFonts w:ascii="Times New Roman" w:hAnsi="Times New Roman"/>
          <w:color w:val="000000"/>
          <w:sz w:val="22"/>
        </w:rPr>
        <w:t>Творчество А.И. Куприна</w:t>
      </w:r>
    </w:p>
    <w:p w:rsidR="00D27E67" w:rsidRPr="007544B1" w:rsidRDefault="00235306" w:rsidP="007544B1">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D27E67" w:rsidRDefault="00D27E67" w:rsidP="00235306">
      <w:pPr>
        <w:spacing w:line="276" w:lineRule="auto"/>
        <w:rPr>
          <w:color w:val="000000" w:themeColor="text1"/>
          <w:sz w:val="22"/>
          <w:szCs w:val="22"/>
        </w:rPr>
      </w:pPr>
      <w:r w:rsidRPr="00D27E67">
        <w:rPr>
          <w:color w:val="000000" w:themeColor="text1"/>
          <w:sz w:val="22"/>
          <w:szCs w:val="22"/>
        </w:rPr>
        <w:t xml:space="preserve">Литература: </w:t>
      </w:r>
      <w:r>
        <w:rPr>
          <w:color w:val="000000" w:themeColor="text1"/>
          <w:sz w:val="22"/>
          <w:szCs w:val="22"/>
        </w:rPr>
        <w:t>11-й класс: углублённый уровень: учебник</w:t>
      </w:r>
      <w:r w:rsidRPr="00D27E67">
        <w:rPr>
          <w:color w:val="000000" w:themeColor="text1"/>
          <w:sz w:val="22"/>
          <w:szCs w:val="22"/>
        </w:rPr>
        <w:t>: в 2 частях / В. И. Коровин, Н. Л. Ве</w:t>
      </w:r>
      <w:r w:rsidR="00AF0385">
        <w:rPr>
          <w:color w:val="000000" w:themeColor="text1"/>
          <w:sz w:val="22"/>
          <w:szCs w:val="22"/>
        </w:rPr>
        <w:t>ршинина, Е. Д. Гальцова [и др.]</w:t>
      </w:r>
      <w:r w:rsidRPr="00D27E67">
        <w:rPr>
          <w:color w:val="000000" w:themeColor="text1"/>
          <w:sz w:val="22"/>
          <w:szCs w:val="22"/>
        </w:rPr>
        <w:t>; под редакцией В. И. Коров</w:t>
      </w:r>
      <w:r>
        <w:rPr>
          <w:color w:val="000000" w:themeColor="text1"/>
          <w:sz w:val="22"/>
          <w:szCs w:val="22"/>
        </w:rPr>
        <w:t>ина. — 6-е изд., стер. — Москва</w:t>
      </w:r>
      <w:r w:rsidRPr="00D27E67">
        <w:rPr>
          <w:color w:val="000000" w:themeColor="text1"/>
          <w:sz w:val="22"/>
          <w:szCs w:val="22"/>
        </w:rPr>
        <w:t>: Просвеще</w:t>
      </w:r>
      <w:r>
        <w:rPr>
          <w:color w:val="000000" w:themeColor="text1"/>
          <w:sz w:val="22"/>
          <w:szCs w:val="22"/>
        </w:rPr>
        <w:t>ние, 2024 — Часть 1 — 2024. — С. 43-</w:t>
      </w:r>
      <w:r w:rsidRPr="00D27E67">
        <w:rPr>
          <w:color w:val="000000" w:themeColor="text1"/>
          <w:sz w:val="22"/>
          <w:szCs w:val="22"/>
        </w:rPr>
        <w:t>7</w:t>
      </w:r>
      <w:r>
        <w:rPr>
          <w:color w:val="000000" w:themeColor="text1"/>
          <w:sz w:val="22"/>
          <w:szCs w:val="22"/>
        </w:rPr>
        <w:t xml:space="preserve">3. </w:t>
      </w:r>
      <w:r w:rsidRPr="00D27E67">
        <w:rPr>
          <w:color w:val="000000" w:themeColor="text1"/>
          <w:sz w:val="22"/>
          <w:szCs w:val="22"/>
        </w:rPr>
        <w:t xml:space="preserve">— </w:t>
      </w:r>
      <w:r>
        <w:rPr>
          <w:color w:val="000000" w:themeColor="text1"/>
          <w:sz w:val="22"/>
          <w:szCs w:val="22"/>
        </w:rPr>
        <w:t>ISBN 978-5-09-113338-7. — Текст: электронный // Лань</w:t>
      </w:r>
      <w:r w:rsidRPr="00D27E67">
        <w:rPr>
          <w:color w:val="000000" w:themeColor="text1"/>
          <w:sz w:val="22"/>
          <w:szCs w:val="22"/>
        </w:rPr>
        <w:t xml:space="preserve">: электронно-библиотечная система. — URL: https://e.lanbook.com/book/408755 </w:t>
      </w:r>
    </w:p>
    <w:p w:rsidR="00D27E67" w:rsidRPr="00942DA4" w:rsidRDefault="00D27E67" w:rsidP="00235306">
      <w:pPr>
        <w:spacing w:line="276" w:lineRule="auto"/>
        <w:rPr>
          <w:b/>
          <w:sz w:val="22"/>
          <w:szCs w:val="22"/>
        </w:rPr>
      </w:pPr>
    </w:p>
    <w:p w:rsidR="00D27E67" w:rsidRPr="00AF0385" w:rsidRDefault="00235306" w:rsidP="00AF0385">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AF0385" w:rsidRPr="005128CA" w:rsidRDefault="00AF0385" w:rsidP="005128CA">
      <w:pPr>
        <w:pStyle w:val="ae"/>
        <w:numPr>
          <w:ilvl w:val="0"/>
          <w:numId w:val="37"/>
        </w:numPr>
        <w:rPr>
          <w:sz w:val="22"/>
          <w:szCs w:val="22"/>
        </w:rPr>
      </w:pPr>
      <w:r w:rsidRPr="005128CA">
        <w:rPr>
          <w:sz w:val="22"/>
          <w:szCs w:val="22"/>
        </w:rPr>
        <w:t xml:space="preserve">А.И. Куприн: личная и творческая биография. </w:t>
      </w:r>
      <w:r w:rsidR="005128CA" w:rsidRPr="005128CA">
        <w:rPr>
          <w:sz w:val="22"/>
          <w:szCs w:val="22"/>
        </w:rPr>
        <w:t>Отметьте факты биографии А. Куприна, которые, на ваш взгляд, являются значимыми для осмысления его своеобразия как художника.</w:t>
      </w:r>
    </w:p>
    <w:p w:rsidR="00A20671" w:rsidRPr="005128CA" w:rsidRDefault="00C274E3" w:rsidP="005128CA">
      <w:pPr>
        <w:numPr>
          <w:ilvl w:val="0"/>
          <w:numId w:val="37"/>
        </w:numPr>
        <w:spacing w:line="276" w:lineRule="auto"/>
        <w:rPr>
          <w:sz w:val="22"/>
          <w:szCs w:val="22"/>
        </w:rPr>
      </w:pPr>
      <w:r w:rsidRPr="00C274E3">
        <w:rPr>
          <w:sz w:val="22"/>
          <w:szCs w:val="22"/>
        </w:rPr>
        <w:t>Кого из писателей-классиков в русской и зарубежной литературе А. Куприн считал своими учителями?</w:t>
      </w:r>
    </w:p>
    <w:p w:rsidR="00AF0385" w:rsidRPr="00AF0385" w:rsidRDefault="00AF0385" w:rsidP="00AF0385">
      <w:pPr>
        <w:numPr>
          <w:ilvl w:val="0"/>
          <w:numId w:val="37"/>
        </w:numPr>
        <w:spacing w:line="276" w:lineRule="auto"/>
        <w:rPr>
          <w:sz w:val="22"/>
          <w:szCs w:val="22"/>
        </w:rPr>
      </w:pPr>
      <w:r w:rsidRPr="00AF0385">
        <w:rPr>
          <w:sz w:val="22"/>
          <w:szCs w:val="22"/>
        </w:rPr>
        <w:t>Познакомьтесь с историей создания повести «Гранатовый браслет». Как вы думаете, почему писатель художественно преобразил реальную историю?</w:t>
      </w:r>
    </w:p>
    <w:p w:rsidR="00AF0385" w:rsidRPr="00AF0385" w:rsidRDefault="00AF0385" w:rsidP="00AF0385">
      <w:pPr>
        <w:numPr>
          <w:ilvl w:val="0"/>
          <w:numId w:val="37"/>
        </w:numPr>
        <w:spacing w:line="276" w:lineRule="auto"/>
        <w:rPr>
          <w:sz w:val="22"/>
          <w:szCs w:val="22"/>
        </w:rPr>
      </w:pPr>
      <w:r w:rsidRPr="00AF0385">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AF0385" w:rsidRPr="00AF0385" w:rsidRDefault="00AF0385" w:rsidP="00AF0385">
      <w:pPr>
        <w:numPr>
          <w:ilvl w:val="0"/>
          <w:numId w:val="37"/>
        </w:numPr>
        <w:spacing w:line="276" w:lineRule="auto"/>
        <w:rPr>
          <w:sz w:val="22"/>
          <w:szCs w:val="22"/>
        </w:rPr>
      </w:pPr>
      <w:r w:rsidRPr="00AF0385">
        <w:rPr>
          <w:sz w:val="22"/>
          <w:szCs w:val="22"/>
        </w:rPr>
        <w:t>Художественный мир рассказа «Гранатовый браслет»: проблематика, сюжетно-композиционные особенности, система образов.</w:t>
      </w:r>
    </w:p>
    <w:p w:rsidR="00AF0385" w:rsidRPr="00AF0385" w:rsidRDefault="00AF0385" w:rsidP="00AF0385">
      <w:pPr>
        <w:numPr>
          <w:ilvl w:val="0"/>
          <w:numId w:val="37"/>
        </w:numPr>
        <w:spacing w:line="276" w:lineRule="auto"/>
        <w:rPr>
          <w:sz w:val="22"/>
          <w:szCs w:val="22"/>
        </w:rPr>
      </w:pPr>
      <w:r w:rsidRPr="00AF0385">
        <w:rPr>
          <w:sz w:val="22"/>
          <w:szCs w:val="22"/>
        </w:rPr>
        <w:t>Трагический смысл рассказа «Гранатовый браслет» («Любовь… Великий дар или трагедия?»)</w:t>
      </w:r>
      <w:r>
        <w:rPr>
          <w:sz w:val="22"/>
          <w:szCs w:val="22"/>
        </w:rPr>
        <w:t>.</w:t>
      </w:r>
    </w:p>
    <w:p w:rsidR="00AF0385" w:rsidRPr="00AF0385" w:rsidRDefault="00AF0385" w:rsidP="00AF0385">
      <w:pPr>
        <w:numPr>
          <w:ilvl w:val="0"/>
          <w:numId w:val="37"/>
        </w:numPr>
        <w:spacing w:line="276" w:lineRule="auto"/>
        <w:rPr>
          <w:sz w:val="22"/>
          <w:szCs w:val="22"/>
        </w:rPr>
      </w:pPr>
      <w:r w:rsidRPr="00AF0385">
        <w:rPr>
          <w:sz w:val="22"/>
          <w:szCs w:val="22"/>
        </w:rPr>
        <w:t>Повесть «Олеся»: Мечты Олеси и реальная жизнь ее окружения. Трагизм любови героини. Осуждение пороков общества.</w:t>
      </w:r>
    </w:p>
    <w:p w:rsidR="00AF0385" w:rsidRDefault="00AF0385" w:rsidP="00AF0385">
      <w:pPr>
        <w:numPr>
          <w:ilvl w:val="0"/>
          <w:numId w:val="37"/>
        </w:numPr>
        <w:spacing w:line="276" w:lineRule="auto"/>
        <w:rPr>
          <w:sz w:val="22"/>
          <w:szCs w:val="22"/>
        </w:rPr>
      </w:pPr>
      <w:r w:rsidRPr="00AF0385">
        <w:rPr>
          <w:sz w:val="22"/>
          <w:szCs w:val="22"/>
        </w:rPr>
        <w:t>Мир природы и мир человека в повести «Олеся».</w:t>
      </w:r>
    </w:p>
    <w:p w:rsidR="005128CA" w:rsidRDefault="005128CA" w:rsidP="005128CA">
      <w:pPr>
        <w:pStyle w:val="ae"/>
        <w:numPr>
          <w:ilvl w:val="0"/>
          <w:numId w:val="37"/>
        </w:numPr>
        <w:spacing w:line="276" w:lineRule="auto"/>
        <w:rPr>
          <w:sz w:val="22"/>
          <w:szCs w:val="22"/>
        </w:rPr>
      </w:pPr>
      <w:r w:rsidRPr="005128CA">
        <w:rPr>
          <w:sz w:val="22"/>
          <w:szCs w:val="22"/>
        </w:rPr>
        <w:t>Какова роль символической детали в произведениях А. Куприна (гранатовый браслет в одноимённой повести, «нитка дешёвых красных бус» в повести «Олеся»)? Подготовьте устный ответ.</w:t>
      </w:r>
    </w:p>
    <w:p w:rsidR="005128CA" w:rsidRPr="005128CA" w:rsidRDefault="005128CA" w:rsidP="005128CA">
      <w:pPr>
        <w:pStyle w:val="ae"/>
        <w:numPr>
          <w:ilvl w:val="0"/>
          <w:numId w:val="37"/>
        </w:numPr>
        <w:spacing w:line="276" w:lineRule="auto"/>
        <w:rPr>
          <w:sz w:val="22"/>
          <w:szCs w:val="22"/>
        </w:rPr>
      </w:pPr>
      <w:r w:rsidRPr="005128CA">
        <w:rPr>
          <w:sz w:val="22"/>
          <w:szCs w:val="22"/>
        </w:rPr>
        <w:t>Опишите тип «купринского» героя, определите его характерные особенности по прочитанным вами произведениям писателя.</w:t>
      </w:r>
    </w:p>
    <w:p w:rsidR="00235306" w:rsidRDefault="00235306" w:rsidP="007544B1">
      <w:pPr>
        <w:widowControl w:val="0"/>
        <w:spacing w:line="276" w:lineRule="auto"/>
        <w:outlineLvl w:val="8"/>
        <w:rPr>
          <w:b/>
          <w:sz w:val="22"/>
          <w:szCs w:val="22"/>
        </w:rPr>
      </w:pP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Практическое занятие № 4</w:t>
      </w:r>
      <w:r w:rsidR="007D5C9D" w:rsidRPr="000C28F6">
        <w:rPr>
          <w:rFonts w:ascii="Times New Roman" w:hAnsi="Times New Roman"/>
          <w:sz w:val="22"/>
        </w:rPr>
        <w:t>.</w:t>
      </w:r>
    </w:p>
    <w:p w:rsidR="007D5C9D" w:rsidRPr="000C28F6" w:rsidRDefault="00235306" w:rsidP="000C28F6">
      <w:pPr>
        <w:pStyle w:val="1"/>
        <w:jc w:val="center"/>
        <w:rPr>
          <w:rFonts w:ascii="Times New Roman" w:hAnsi="Times New Roman"/>
          <w:sz w:val="22"/>
        </w:rPr>
      </w:pPr>
      <w:r w:rsidRPr="000C28F6">
        <w:rPr>
          <w:rFonts w:ascii="Times New Roman" w:hAnsi="Times New Roman"/>
          <w:sz w:val="22"/>
        </w:rPr>
        <w:t>Творчество</w:t>
      </w:r>
      <w:r w:rsidR="007D5C9D" w:rsidRPr="000C28F6">
        <w:rPr>
          <w:rFonts w:ascii="Times New Roman" w:hAnsi="Times New Roman"/>
          <w:sz w:val="22"/>
        </w:rPr>
        <w:t xml:space="preserve"> М. Г</w:t>
      </w:r>
      <w:r w:rsidRPr="000C28F6">
        <w:rPr>
          <w:rFonts w:ascii="Times New Roman" w:hAnsi="Times New Roman"/>
          <w:sz w:val="22"/>
        </w:rPr>
        <w:t>орького</w:t>
      </w:r>
      <w:r w:rsidR="007D5C9D" w:rsidRPr="000C28F6">
        <w:rPr>
          <w:rFonts w:ascii="Times New Roman" w:hAnsi="Times New Roman"/>
          <w:sz w:val="22"/>
        </w:rPr>
        <w:t>. Пьеса «На дне».</w:t>
      </w:r>
    </w:p>
    <w:p w:rsidR="008652D4" w:rsidRPr="00390045" w:rsidRDefault="007D5C9D" w:rsidP="00390045">
      <w:pPr>
        <w:widowControl w:val="0"/>
        <w:spacing w:line="276" w:lineRule="auto"/>
        <w:jc w:val="center"/>
        <w:outlineLvl w:val="8"/>
        <w:rPr>
          <w:b/>
          <w:sz w:val="22"/>
          <w:szCs w:val="22"/>
        </w:rPr>
      </w:pPr>
      <w:r w:rsidRPr="000B19F7">
        <w:rPr>
          <w:b/>
          <w:sz w:val="22"/>
          <w:szCs w:val="22"/>
        </w:rPr>
        <w:t>Теоретическая часть</w:t>
      </w:r>
    </w:p>
    <w:p w:rsidR="008652D4" w:rsidRDefault="000A3DB1" w:rsidP="00390045">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w:t>
      </w:r>
      <w:r w:rsidR="00390045">
        <w:rPr>
          <w:sz w:val="22"/>
          <w:szCs w:val="22"/>
        </w:rPr>
        <w:t>: учебник</w:t>
      </w:r>
      <w:r>
        <w:rPr>
          <w:sz w:val="22"/>
          <w:szCs w:val="22"/>
        </w:rPr>
        <w:t>: в 2 час</w:t>
      </w:r>
      <w:r w:rsidR="00390045">
        <w:rPr>
          <w:sz w:val="22"/>
          <w:szCs w:val="22"/>
        </w:rPr>
        <w:t>тях: учебник</w:t>
      </w:r>
      <w:r w:rsidRPr="000A3DB1">
        <w:rPr>
          <w:sz w:val="22"/>
          <w:szCs w:val="22"/>
        </w:rPr>
        <w:t xml:space="preserve">: в 2 частях / О. Н. Михайлов, И. О. </w:t>
      </w:r>
      <w:r w:rsidR="00390045">
        <w:rPr>
          <w:sz w:val="22"/>
          <w:szCs w:val="22"/>
        </w:rPr>
        <w:t>Шайтанов, В. А. Чалмаев [и др.]</w:t>
      </w:r>
      <w:r w:rsidRPr="000A3DB1">
        <w:rPr>
          <w:sz w:val="22"/>
          <w:szCs w:val="22"/>
        </w:rPr>
        <w:t>; с</w:t>
      </w:r>
      <w:r w:rsidR="00BC6242">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sidR="00390045">
        <w:rPr>
          <w:sz w:val="22"/>
          <w:szCs w:val="22"/>
        </w:rPr>
        <w:t xml:space="preserve">: </w:t>
      </w:r>
      <w:r w:rsidR="00390045">
        <w:rPr>
          <w:sz w:val="22"/>
          <w:szCs w:val="22"/>
        </w:rPr>
        <w:lastRenderedPageBreak/>
        <w:t xml:space="preserve">базовый уровень — 2024. — С. 186-206. </w:t>
      </w:r>
      <w:r w:rsidRPr="000A3DB1">
        <w:rPr>
          <w:sz w:val="22"/>
          <w:szCs w:val="22"/>
        </w:rPr>
        <w:t xml:space="preserve">— </w:t>
      </w:r>
      <w:r>
        <w:rPr>
          <w:sz w:val="22"/>
          <w:szCs w:val="22"/>
        </w:rPr>
        <w:t>ISBN 978-5-09-112128-5. — Текст</w:t>
      </w:r>
      <w:r w:rsidR="00390045">
        <w:rPr>
          <w:sz w:val="22"/>
          <w:szCs w:val="22"/>
        </w:rPr>
        <w:t>: электронный // Лань</w:t>
      </w:r>
      <w:r w:rsidRPr="000A3DB1">
        <w:rPr>
          <w:sz w:val="22"/>
          <w:szCs w:val="22"/>
        </w:rPr>
        <w:t xml:space="preserve">: электронно-библиотечная система. — URL: https://e.lanbook.com/book/408839 </w:t>
      </w:r>
    </w:p>
    <w:p w:rsidR="00390045" w:rsidRDefault="00390045" w:rsidP="00390045">
      <w:pPr>
        <w:widowControl w:val="0"/>
        <w:spacing w:line="276" w:lineRule="auto"/>
        <w:ind w:firstLine="708"/>
        <w:jc w:val="both"/>
        <w:outlineLvl w:val="8"/>
        <w:rPr>
          <w:sz w:val="22"/>
          <w:szCs w:val="22"/>
        </w:rPr>
      </w:pPr>
    </w:p>
    <w:p w:rsidR="007D5C9D" w:rsidRDefault="0038415D" w:rsidP="00E0582F">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BF3EEB" w:rsidRPr="00BF3EEB" w:rsidRDefault="007D5C9D" w:rsidP="00BF3EEB">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BF3EEB" w:rsidRPr="00BF3EEB" w:rsidRDefault="00BF3EEB" w:rsidP="00BF3EEB">
      <w:pPr>
        <w:widowControl w:val="0"/>
        <w:spacing w:line="276" w:lineRule="auto"/>
        <w:jc w:val="both"/>
        <w:outlineLvl w:val="8"/>
        <w:rPr>
          <w:sz w:val="22"/>
          <w:szCs w:val="22"/>
        </w:rPr>
      </w:pPr>
      <w:r w:rsidRPr="00BF3EEB">
        <w:rPr>
          <w:sz w:val="22"/>
          <w:szCs w:val="22"/>
        </w:rPr>
        <w:t>1. Раскрыть историю создания пьесы «На дне». В чем смысл названия пьесы.</w:t>
      </w:r>
      <w:r w:rsidRPr="00BF3EEB">
        <w:t xml:space="preserve"> </w:t>
      </w:r>
    </w:p>
    <w:p w:rsidR="000C08D3" w:rsidRDefault="00BF3EEB" w:rsidP="000C08D3">
      <w:pPr>
        <w:widowControl w:val="0"/>
        <w:spacing w:line="276" w:lineRule="auto"/>
        <w:jc w:val="both"/>
        <w:outlineLvl w:val="8"/>
        <w:rPr>
          <w:sz w:val="22"/>
          <w:szCs w:val="22"/>
        </w:rPr>
      </w:pPr>
      <w:r w:rsidRPr="00BF3EEB">
        <w:rPr>
          <w:sz w:val="22"/>
          <w:szCs w:val="22"/>
        </w:rPr>
        <w:t xml:space="preserve">2. </w:t>
      </w:r>
      <w:r w:rsidR="000C08D3" w:rsidRPr="000C08D3">
        <w:rPr>
          <w:sz w:val="22"/>
          <w:szCs w:val="22"/>
        </w:rPr>
        <w:t>Почему «На дне» называют социально-философской драмой?</w:t>
      </w:r>
      <w:r w:rsidR="000C08D3">
        <w:rPr>
          <w:sz w:val="22"/>
          <w:szCs w:val="22"/>
        </w:rPr>
        <w:t xml:space="preserve"> </w:t>
      </w:r>
    </w:p>
    <w:p w:rsidR="00CA286B" w:rsidRDefault="000C08D3" w:rsidP="00BF3EEB">
      <w:pPr>
        <w:widowControl w:val="0"/>
        <w:spacing w:line="276" w:lineRule="auto"/>
        <w:jc w:val="both"/>
        <w:outlineLvl w:val="8"/>
        <w:rPr>
          <w:sz w:val="22"/>
          <w:szCs w:val="22"/>
        </w:rPr>
      </w:pPr>
      <w:r>
        <w:rPr>
          <w:sz w:val="22"/>
          <w:szCs w:val="22"/>
        </w:rPr>
        <w:t xml:space="preserve">3. </w:t>
      </w:r>
      <w:r w:rsidRPr="000C08D3">
        <w:rPr>
          <w:sz w:val="22"/>
          <w:szCs w:val="22"/>
        </w:rPr>
        <w:t>Почему именно жизнь люмпенов стала для Горького-драматурга материалом для создания философской драмы?</w:t>
      </w:r>
    </w:p>
    <w:p w:rsidR="00BF3EEB" w:rsidRPr="00BF3EEB" w:rsidRDefault="000C08D3" w:rsidP="00BF3EEB">
      <w:pPr>
        <w:widowControl w:val="0"/>
        <w:spacing w:line="276" w:lineRule="auto"/>
        <w:jc w:val="both"/>
        <w:outlineLvl w:val="8"/>
        <w:rPr>
          <w:sz w:val="22"/>
          <w:szCs w:val="22"/>
        </w:rPr>
      </w:pPr>
      <w:r>
        <w:rPr>
          <w:sz w:val="22"/>
          <w:szCs w:val="22"/>
        </w:rPr>
        <w:t xml:space="preserve">4. </w:t>
      </w:r>
      <w:r w:rsidR="00BF3EEB" w:rsidRPr="00BF3EEB">
        <w:rPr>
          <w:sz w:val="22"/>
          <w:szCs w:val="22"/>
        </w:rPr>
        <w:t>Какие проблемные вопросы ставит Горький в пьесе «На дне» и как они раскрываются?</w:t>
      </w:r>
    </w:p>
    <w:p w:rsidR="00BF3EEB" w:rsidRDefault="000C08D3" w:rsidP="00BF3EEB">
      <w:pPr>
        <w:widowControl w:val="0"/>
        <w:spacing w:line="276" w:lineRule="auto"/>
        <w:jc w:val="both"/>
        <w:outlineLvl w:val="8"/>
        <w:rPr>
          <w:sz w:val="22"/>
          <w:szCs w:val="22"/>
        </w:rPr>
      </w:pPr>
      <w:r>
        <w:rPr>
          <w:sz w:val="22"/>
          <w:szCs w:val="22"/>
        </w:rPr>
        <w:t>5</w:t>
      </w:r>
      <w:r w:rsidR="00BF3EEB" w:rsidRPr="00BF3EEB">
        <w:rPr>
          <w:sz w:val="22"/>
          <w:szCs w:val="22"/>
        </w:rPr>
        <w:t xml:space="preserve">. Характеристика героев пьесы. Что объединяет всех героев ночлежки? </w:t>
      </w:r>
    </w:p>
    <w:p w:rsidR="00CA286B" w:rsidRDefault="00CA286B" w:rsidP="00BF3EEB">
      <w:pPr>
        <w:widowControl w:val="0"/>
        <w:spacing w:line="276" w:lineRule="auto"/>
        <w:jc w:val="both"/>
        <w:outlineLvl w:val="8"/>
        <w:rPr>
          <w:sz w:val="22"/>
          <w:szCs w:val="22"/>
        </w:rPr>
      </w:pPr>
      <w:r>
        <w:rPr>
          <w:sz w:val="22"/>
          <w:szCs w:val="22"/>
        </w:rPr>
        <w:t xml:space="preserve">6. </w:t>
      </w:r>
      <w:r w:rsidRPr="00CA286B">
        <w:rPr>
          <w:sz w:val="22"/>
          <w:szCs w:val="22"/>
        </w:rPr>
        <w:t>Философская проблематика драмы отражается в спорах героев о человеке, добре, правде. Почему проблема человека и проблема правды так тесно связаны в драме?</w:t>
      </w:r>
    </w:p>
    <w:p w:rsidR="00CA286B" w:rsidRPr="00BF3EEB" w:rsidRDefault="00CA286B" w:rsidP="00BF3EEB">
      <w:pPr>
        <w:widowControl w:val="0"/>
        <w:spacing w:line="276" w:lineRule="auto"/>
        <w:jc w:val="both"/>
        <w:outlineLvl w:val="8"/>
        <w:rPr>
          <w:sz w:val="22"/>
          <w:szCs w:val="22"/>
        </w:rPr>
      </w:pPr>
      <w:r w:rsidRPr="00CA286B">
        <w:rPr>
          <w:sz w:val="22"/>
          <w:szCs w:val="22"/>
        </w:rPr>
        <w:t>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о его поражении в споре с Сатином? Обратите внимание, что идеи Сатина находятся в противоречии с его существованием.</w:t>
      </w:r>
    </w:p>
    <w:p w:rsidR="00CA286B" w:rsidRDefault="00CA286B" w:rsidP="00BF3EEB">
      <w:pPr>
        <w:widowControl w:val="0"/>
        <w:spacing w:line="276" w:lineRule="auto"/>
        <w:jc w:val="both"/>
        <w:outlineLvl w:val="8"/>
        <w:rPr>
          <w:sz w:val="22"/>
          <w:szCs w:val="22"/>
        </w:rPr>
      </w:pPr>
      <w:r>
        <w:rPr>
          <w:sz w:val="22"/>
          <w:szCs w:val="22"/>
        </w:rPr>
        <w:t>8</w:t>
      </w:r>
      <w:r w:rsidR="00BF3EEB" w:rsidRPr="00BF3EEB">
        <w:rPr>
          <w:sz w:val="22"/>
          <w:szCs w:val="22"/>
        </w:rPr>
        <w:t>. В чем смысл финала пьесы (смерть Актера)?</w:t>
      </w:r>
    </w:p>
    <w:p w:rsidR="00CA286B" w:rsidRDefault="00CA286B" w:rsidP="00BF3EEB">
      <w:pPr>
        <w:widowControl w:val="0"/>
        <w:spacing w:line="276" w:lineRule="auto"/>
        <w:jc w:val="both"/>
        <w:outlineLvl w:val="8"/>
        <w:rPr>
          <w:sz w:val="22"/>
          <w:szCs w:val="22"/>
        </w:rPr>
      </w:pPr>
      <w:r>
        <w:rPr>
          <w:sz w:val="22"/>
          <w:szCs w:val="22"/>
        </w:rPr>
        <w:t xml:space="preserve">9. </w:t>
      </w:r>
      <w:r w:rsidRPr="00CA286B">
        <w:rPr>
          <w:sz w:val="22"/>
          <w:szCs w:val="22"/>
        </w:rPr>
        <w:t>Трагизм женской судьбы «на дне» жизни показан в образах Наташи и Анны. Что общего и что отлично в их судьбах?</w:t>
      </w:r>
    </w:p>
    <w:p w:rsidR="005960BA" w:rsidRDefault="00CA286B" w:rsidP="00BF3EEB">
      <w:pPr>
        <w:widowControl w:val="0"/>
        <w:spacing w:line="276" w:lineRule="auto"/>
        <w:jc w:val="both"/>
        <w:outlineLvl w:val="8"/>
        <w:rPr>
          <w:sz w:val="22"/>
          <w:szCs w:val="22"/>
        </w:rPr>
      </w:pPr>
      <w:r>
        <w:rPr>
          <w:sz w:val="22"/>
          <w:szCs w:val="22"/>
        </w:rPr>
        <w:t>10.</w:t>
      </w:r>
      <w:r w:rsidRPr="00CA286B">
        <w:rPr>
          <w:sz w:val="22"/>
          <w:szCs w:val="22"/>
        </w:rPr>
        <w:t xml:space="preserve"> </w:t>
      </w:r>
      <w:r w:rsidRPr="00BF3EEB">
        <w:rPr>
          <w:sz w:val="22"/>
          <w:szCs w:val="22"/>
        </w:rPr>
        <w:t>Сюжетно-композиционные особенно</w:t>
      </w:r>
      <w:r>
        <w:rPr>
          <w:sz w:val="22"/>
          <w:szCs w:val="22"/>
        </w:rPr>
        <w:t xml:space="preserve">сти рассказа «Старуха Изергиль». </w:t>
      </w:r>
    </w:p>
    <w:p w:rsidR="00BF3EEB" w:rsidRPr="00527BA9" w:rsidRDefault="005960BA" w:rsidP="00527BA9">
      <w:pPr>
        <w:widowControl w:val="0"/>
        <w:spacing w:line="276" w:lineRule="auto"/>
        <w:jc w:val="both"/>
        <w:outlineLvl w:val="8"/>
        <w:rPr>
          <w:sz w:val="22"/>
          <w:szCs w:val="22"/>
        </w:rPr>
      </w:pPr>
      <w:r>
        <w:rPr>
          <w:sz w:val="22"/>
          <w:szCs w:val="22"/>
        </w:rPr>
        <w:t xml:space="preserve">11. </w:t>
      </w:r>
      <w:r w:rsidR="00BF3EEB" w:rsidRPr="00BF3EEB">
        <w:rPr>
          <w:sz w:val="22"/>
          <w:szCs w:val="22"/>
        </w:rPr>
        <w:t>Какова роль образов Данко и Ларры? Какие идеи они воплощают?</w:t>
      </w:r>
    </w:p>
    <w:p w:rsidR="007E203A" w:rsidRDefault="00235306" w:rsidP="00F34874">
      <w:pPr>
        <w:widowControl w:val="0"/>
        <w:spacing w:line="276" w:lineRule="auto"/>
        <w:jc w:val="both"/>
        <w:outlineLvl w:val="8"/>
        <w:rPr>
          <w:sz w:val="22"/>
          <w:szCs w:val="22"/>
        </w:rPr>
      </w:pPr>
      <w:r>
        <w:rPr>
          <w:sz w:val="22"/>
          <w:szCs w:val="22"/>
        </w:rPr>
        <w:t>1</w:t>
      </w:r>
      <w:r w:rsidR="0003094D">
        <w:rPr>
          <w:sz w:val="22"/>
          <w:szCs w:val="22"/>
        </w:rPr>
        <w:t>2</w:t>
      </w:r>
      <w:r>
        <w:rPr>
          <w:sz w:val="22"/>
          <w:szCs w:val="22"/>
        </w:rPr>
        <w:t>. Подготовьте рефераты с презентациями по следующим темам: «Жизненный и творческий путь М.</w:t>
      </w:r>
      <w:r w:rsidR="00736800">
        <w:rPr>
          <w:sz w:val="22"/>
          <w:szCs w:val="22"/>
        </w:rPr>
        <w:t xml:space="preserve"> </w:t>
      </w:r>
      <w:r>
        <w:rPr>
          <w:sz w:val="22"/>
          <w:szCs w:val="22"/>
        </w:rPr>
        <w:t xml:space="preserve">Горького», </w:t>
      </w:r>
      <w:r w:rsidR="00736800">
        <w:rPr>
          <w:sz w:val="22"/>
          <w:szCs w:val="22"/>
        </w:rPr>
        <w:t>«Революция в жизни М. Горького», «</w:t>
      </w:r>
      <w:r w:rsidR="00736800" w:rsidRPr="00736800">
        <w:rPr>
          <w:rFonts w:ascii="Times New Roman CYR" w:hAnsi="Times New Roman CYR"/>
          <w:color w:val="000000"/>
          <w:sz w:val="22"/>
          <w:szCs w:val="22"/>
          <w:shd w:val="clear" w:color="auto" w:fill="FFFFFF"/>
        </w:rPr>
        <w:t>Особенности драматургии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Традиции русской литературы в раннем творчестве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w:t>
      </w:r>
      <w:r w:rsidR="00736800">
        <w:rPr>
          <w:sz w:val="22"/>
          <w:szCs w:val="22"/>
        </w:rPr>
        <w:t xml:space="preserve"> </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Новый тип романтического героя в ранних рассказах М. Горького</w:t>
      </w:r>
      <w:r w:rsidR="00736800">
        <w:rPr>
          <w:rFonts w:ascii="Times New Roman CYR" w:hAnsi="Times New Roman CYR"/>
          <w:color w:val="000000"/>
          <w:sz w:val="22"/>
          <w:szCs w:val="22"/>
          <w:shd w:val="clear" w:color="auto" w:fill="FFFFFF"/>
        </w:rPr>
        <w:t>»</w:t>
      </w:r>
      <w:r w:rsidR="00736800" w:rsidRPr="00736800">
        <w:rPr>
          <w:rFonts w:ascii="Times New Roman CYR" w:hAnsi="Times New Roman CYR"/>
          <w:color w:val="000000"/>
          <w:sz w:val="22"/>
          <w:szCs w:val="22"/>
          <w:shd w:val="clear" w:color="auto" w:fill="FFFFFF"/>
        </w:rPr>
        <w:t xml:space="preserve">. </w:t>
      </w:r>
    </w:p>
    <w:p w:rsidR="00F34874" w:rsidRPr="000C28F6" w:rsidRDefault="00F34874" w:rsidP="000C28F6">
      <w:pPr>
        <w:pStyle w:val="1"/>
        <w:jc w:val="center"/>
        <w:rPr>
          <w:rFonts w:ascii="Times New Roman" w:hAnsi="Times New Roman"/>
          <w:sz w:val="22"/>
        </w:rPr>
      </w:pP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Практическое занятие № 5.</w:t>
      </w:r>
    </w:p>
    <w:p w:rsidR="00235306" w:rsidRPr="000C28F6" w:rsidRDefault="00235306" w:rsidP="000C28F6">
      <w:pPr>
        <w:pStyle w:val="1"/>
        <w:jc w:val="center"/>
        <w:rPr>
          <w:rFonts w:ascii="Times New Roman" w:hAnsi="Times New Roman"/>
          <w:color w:val="000000" w:themeColor="text1"/>
          <w:sz w:val="22"/>
        </w:rPr>
      </w:pPr>
      <w:r w:rsidRPr="000C28F6">
        <w:rPr>
          <w:rFonts w:ascii="Times New Roman" w:hAnsi="Times New Roman"/>
          <w:color w:val="000000" w:themeColor="text1"/>
          <w:sz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F22566" w:rsidRDefault="00F22566" w:rsidP="007E203A">
      <w:pPr>
        <w:jc w:val="both"/>
        <w:rPr>
          <w:bCs/>
          <w:caps/>
          <w:color w:val="000000" w:themeColor="text1"/>
          <w:sz w:val="22"/>
          <w:szCs w:val="22"/>
        </w:rPr>
      </w:pPr>
    </w:p>
    <w:p w:rsidR="0035768B" w:rsidRDefault="0035768B" w:rsidP="0035768B">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94-103.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94-103.</w:t>
      </w:r>
    </w:p>
    <w:p w:rsidR="00F22566" w:rsidRDefault="00F22566" w:rsidP="007E203A">
      <w:pPr>
        <w:jc w:val="both"/>
        <w:rPr>
          <w:bCs/>
          <w:caps/>
          <w:color w:val="000000" w:themeColor="text1"/>
          <w:sz w:val="22"/>
          <w:szCs w:val="22"/>
        </w:rPr>
      </w:pPr>
    </w:p>
    <w:p w:rsidR="0035768B" w:rsidRDefault="0035768B" w:rsidP="007E203A">
      <w:pPr>
        <w:jc w:val="both"/>
        <w:rPr>
          <w:bCs/>
          <w:color w:val="000000" w:themeColor="text1"/>
          <w:sz w:val="22"/>
          <w:szCs w:val="22"/>
        </w:rPr>
      </w:pPr>
      <w:r>
        <w:rPr>
          <w:bCs/>
          <w:color w:val="000000" w:themeColor="text1"/>
          <w:sz w:val="22"/>
          <w:szCs w:val="22"/>
        </w:rPr>
        <w:t>Леонид А</w:t>
      </w:r>
      <w:r w:rsidRPr="0035768B">
        <w:rPr>
          <w:bCs/>
          <w:color w:val="000000" w:themeColor="text1"/>
          <w:sz w:val="22"/>
          <w:szCs w:val="22"/>
        </w:rPr>
        <w:t>ндреев был «н</w:t>
      </w:r>
      <w:r>
        <w:rPr>
          <w:bCs/>
          <w:color w:val="000000" w:themeColor="text1"/>
          <w:sz w:val="22"/>
          <w:szCs w:val="22"/>
        </w:rPr>
        <w:t>овым» писателем, целиком принад</w:t>
      </w:r>
      <w:r w:rsidRPr="0035768B">
        <w:rPr>
          <w:bCs/>
          <w:color w:val="000000" w:themeColor="text1"/>
          <w:sz w:val="22"/>
          <w:szCs w:val="22"/>
        </w:rPr>
        <w:t>лежащим наступившему XX веку. Его рассказы, повести, драмы</w:t>
      </w:r>
      <w:r>
        <w:rPr>
          <w:bCs/>
          <w:color w:val="000000" w:themeColor="text1"/>
          <w:sz w:val="22"/>
          <w:szCs w:val="22"/>
        </w:rPr>
        <w:t xml:space="preserve"> </w:t>
      </w:r>
      <w:r w:rsidRPr="0035768B">
        <w:rPr>
          <w:bCs/>
          <w:color w:val="000000" w:themeColor="text1"/>
          <w:sz w:val="22"/>
          <w:szCs w:val="22"/>
        </w:rPr>
        <w:t>поражали воображение силой и искренностью желания автора</w:t>
      </w:r>
      <w:r>
        <w:rPr>
          <w:bCs/>
          <w:color w:val="000000" w:themeColor="text1"/>
          <w:sz w:val="22"/>
          <w:szCs w:val="22"/>
        </w:rPr>
        <w:t xml:space="preserve"> </w:t>
      </w:r>
      <w:r w:rsidRPr="0035768B">
        <w:rPr>
          <w:bCs/>
          <w:color w:val="000000" w:themeColor="text1"/>
          <w:sz w:val="22"/>
          <w:szCs w:val="22"/>
        </w:rPr>
        <w:t>разделить страдания человека,</w:t>
      </w:r>
      <w:r>
        <w:rPr>
          <w:bCs/>
          <w:color w:val="000000" w:themeColor="text1"/>
          <w:sz w:val="22"/>
          <w:szCs w:val="22"/>
        </w:rPr>
        <w:t xml:space="preserve"> необыкновенным, порой болезненным </w:t>
      </w:r>
      <w:r w:rsidRPr="0035768B">
        <w:rPr>
          <w:bCs/>
          <w:color w:val="000000" w:themeColor="text1"/>
          <w:sz w:val="22"/>
          <w:szCs w:val="22"/>
        </w:rPr>
        <w:t>темпераментом в отст</w:t>
      </w:r>
      <w:r>
        <w:rPr>
          <w:bCs/>
          <w:color w:val="000000" w:themeColor="text1"/>
          <w:sz w:val="22"/>
          <w:szCs w:val="22"/>
        </w:rPr>
        <w:t>аивании излюбленных — то героич</w:t>
      </w:r>
      <w:r w:rsidRPr="0035768B">
        <w:rPr>
          <w:bCs/>
          <w:color w:val="000000" w:themeColor="text1"/>
          <w:sz w:val="22"/>
          <w:szCs w:val="22"/>
        </w:rPr>
        <w:t>еских, то мрачно-упадническ</w:t>
      </w:r>
      <w:r>
        <w:rPr>
          <w:bCs/>
          <w:color w:val="000000" w:themeColor="text1"/>
          <w:sz w:val="22"/>
          <w:szCs w:val="22"/>
        </w:rPr>
        <w:t>их — идей, стремлением к скопле</w:t>
      </w:r>
      <w:r w:rsidRPr="0035768B">
        <w:rPr>
          <w:bCs/>
          <w:color w:val="000000" w:themeColor="text1"/>
          <w:sz w:val="22"/>
          <w:szCs w:val="22"/>
        </w:rPr>
        <w:t>нию эффектов и драматических — часто</w:t>
      </w:r>
      <w:r>
        <w:rPr>
          <w:bCs/>
          <w:color w:val="000000" w:themeColor="text1"/>
          <w:sz w:val="22"/>
          <w:szCs w:val="22"/>
        </w:rPr>
        <w:t xml:space="preserve"> мелодраматиче</w:t>
      </w:r>
      <w:r w:rsidRPr="0035768B">
        <w:rPr>
          <w:bCs/>
          <w:color w:val="000000" w:themeColor="text1"/>
          <w:sz w:val="22"/>
          <w:szCs w:val="22"/>
        </w:rPr>
        <w:t>ских — ситуаций. Его произведения были непохожи на</w:t>
      </w:r>
      <w:r>
        <w:rPr>
          <w:bCs/>
          <w:color w:val="000000" w:themeColor="text1"/>
          <w:sz w:val="22"/>
          <w:szCs w:val="22"/>
        </w:rPr>
        <w:t xml:space="preserve"> </w:t>
      </w:r>
      <w:r w:rsidRPr="0035768B">
        <w:rPr>
          <w:bCs/>
          <w:color w:val="000000" w:themeColor="text1"/>
          <w:sz w:val="22"/>
          <w:szCs w:val="22"/>
        </w:rPr>
        <w:t>«традиционную» литературу: они увлекали или отталкивали, но</w:t>
      </w:r>
      <w:r>
        <w:rPr>
          <w:bCs/>
          <w:color w:val="000000" w:themeColor="text1"/>
          <w:sz w:val="22"/>
          <w:szCs w:val="22"/>
        </w:rPr>
        <w:t xml:space="preserve"> </w:t>
      </w:r>
      <w:r w:rsidRPr="0035768B">
        <w:rPr>
          <w:bCs/>
          <w:color w:val="000000" w:themeColor="text1"/>
          <w:sz w:val="22"/>
          <w:szCs w:val="22"/>
        </w:rPr>
        <w:t>никог</w:t>
      </w:r>
      <w:r>
        <w:rPr>
          <w:bCs/>
          <w:color w:val="000000" w:themeColor="text1"/>
          <w:sz w:val="22"/>
          <w:szCs w:val="22"/>
        </w:rPr>
        <w:t>да не оставляли равнодушным.</w:t>
      </w:r>
    </w:p>
    <w:p w:rsidR="00F22566" w:rsidRPr="00EB789A" w:rsidRDefault="007E203A" w:rsidP="00EB789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92"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958CE" w:rsidRPr="007958CE" w:rsidRDefault="00EB789A" w:rsidP="00EB789A">
      <w:pPr>
        <w:widowControl w:val="0"/>
        <w:spacing w:line="276" w:lineRule="auto"/>
        <w:jc w:val="center"/>
        <w:outlineLvl w:val="8"/>
        <w:rPr>
          <w:bCs/>
          <w:color w:val="000000" w:themeColor="text1"/>
          <w:sz w:val="22"/>
          <w:szCs w:val="22"/>
        </w:rPr>
      </w:pPr>
      <w:r>
        <w:rPr>
          <w:bCs/>
          <w:color w:val="000000" w:themeColor="text1"/>
          <w:sz w:val="22"/>
          <w:szCs w:val="22"/>
        </w:rPr>
        <w:t>Повесть «</w:t>
      </w:r>
      <w:r w:rsidR="007958CE" w:rsidRPr="007958CE">
        <w:rPr>
          <w:bCs/>
          <w:color w:val="000000" w:themeColor="text1"/>
          <w:sz w:val="22"/>
          <w:szCs w:val="22"/>
        </w:rPr>
        <w:t>Иуда Искариот</w:t>
      </w:r>
      <w:r>
        <w:rPr>
          <w:bCs/>
          <w:color w:val="000000" w:themeColor="text1"/>
          <w:sz w:val="22"/>
          <w:szCs w:val="22"/>
        </w:rPr>
        <w:t xml:space="preserve">» - </w:t>
      </w:r>
      <w:r w:rsidR="007958CE"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EB789A">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w:t>
      </w:r>
      <w:r w:rsidR="00BE5261">
        <w:rPr>
          <w:bCs/>
          <w:color w:val="000000" w:themeColor="text1"/>
          <w:sz w:val="22"/>
          <w:szCs w:val="22"/>
        </w:rPr>
        <w:t xml:space="preserve">ики Христа – трусы, предатели, </w:t>
      </w:r>
      <w:r w:rsidRPr="00175A6D">
        <w:rPr>
          <w:bCs/>
          <w:color w:val="000000" w:themeColor="text1"/>
          <w:sz w:val="22"/>
          <w:szCs w:val="22"/>
        </w:rPr>
        <w:t xml:space="preserve">а Иуда двуличный, непонятный, но </w:t>
      </w:r>
      <w:r w:rsidRPr="00175A6D">
        <w:rPr>
          <w:bCs/>
          <w:color w:val="000000" w:themeColor="text1"/>
          <w:sz w:val="22"/>
          <w:szCs w:val="22"/>
        </w:rPr>
        <w:lastRenderedPageBreak/>
        <w:t>умный.</w:t>
      </w: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EB789A"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w:t>
      </w:r>
      <w:r w:rsidR="008C3EBA">
        <w:rPr>
          <w:bCs/>
          <w:color w:val="000000" w:themeColor="text1"/>
          <w:sz w:val="22"/>
          <w:szCs w:val="22"/>
        </w:rPr>
        <w:t>м распад человеческих отношений.</w:t>
      </w:r>
    </w:p>
    <w:p w:rsidR="00EB789A" w:rsidRPr="00175A6D" w:rsidRDefault="00EB789A" w:rsidP="00175A6D">
      <w:pPr>
        <w:widowControl w:val="0"/>
        <w:spacing w:line="276" w:lineRule="auto"/>
        <w:jc w:val="both"/>
        <w:outlineLvl w:val="8"/>
        <w:rPr>
          <w:bCs/>
          <w:color w:val="000000" w:themeColor="text1"/>
          <w:sz w:val="22"/>
          <w:szCs w:val="22"/>
        </w:rPr>
      </w:pP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175A6D"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r w:rsidR="00175A6D">
        <w:rPr>
          <w:sz w:val="22"/>
          <w:szCs w:val="22"/>
        </w:rPr>
        <w:t>В чем состоит различие в трактовке образа Иуды?</w:t>
      </w:r>
    </w:p>
    <w:p w:rsidR="00175A6D" w:rsidRDefault="001D0B87" w:rsidP="007958CE">
      <w:pPr>
        <w:widowControl w:val="0"/>
        <w:spacing w:line="276" w:lineRule="auto"/>
        <w:jc w:val="both"/>
        <w:outlineLvl w:val="8"/>
        <w:rPr>
          <w:sz w:val="22"/>
          <w:szCs w:val="22"/>
        </w:rPr>
      </w:pPr>
      <w:r>
        <w:rPr>
          <w:sz w:val="22"/>
          <w:szCs w:val="22"/>
        </w:rPr>
        <w:t>2</w:t>
      </w:r>
      <w:r w:rsidR="00175A6D">
        <w:rPr>
          <w:sz w:val="22"/>
          <w:szCs w:val="22"/>
        </w:rPr>
        <w:t xml:space="preserve">. </w:t>
      </w:r>
      <w:r w:rsidR="00175A6D" w:rsidRPr="00175A6D">
        <w:rPr>
          <w:sz w:val="22"/>
          <w:szCs w:val="22"/>
        </w:rPr>
        <w:t>Какова идея произведения?</w:t>
      </w:r>
    </w:p>
    <w:p w:rsidR="00175A6D" w:rsidRDefault="001D0B87" w:rsidP="007958CE">
      <w:pPr>
        <w:widowControl w:val="0"/>
        <w:spacing w:line="276" w:lineRule="auto"/>
        <w:jc w:val="both"/>
        <w:outlineLvl w:val="8"/>
        <w:rPr>
          <w:sz w:val="22"/>
          <w:szCs w:val="22"/>
        </w:rPr>
      </w:pPr>
      <w:r>
        <w:rPr>
          <w:sz w:val="22"/>
          <w:szCs w:val="22"/>
        </w:rPr>
        <w:t>3</w:t>
      </w:r>
      <w:r w:rsidR="00175A6D">
        <w:rPr>
          <w:sz w:val="22"/>
          <w:szCs w:val="22"/>
        </w:rPr>
        <w:t xml:space="preserve">. </w:t>
      </w:r>
      <w:r w:rsidR="00175A6D" w:rsidRPr="00175A6D">
        <w:rPr>
          <w:sz w:val="22"/>
          <w:szCs w:val="22"/>
        </w:rPr>
        <w:t xml:space="preserve">Каким образом и что мы узнаем </w:t>
      </w:r>
      <w:r w:rsidR="00175A6D">
        <w:rPr>
          <w:sz w:val="22"/>
          <w:szCs w:val="22"/>
        </w:rPr>
        <w:t>об Иуде</w:t>
      </w:r>
      <w:r w:rsidR="00175A6D" w:rsidRPr="00175A6D">
        <w:rPr>
          <w:sz w:val="22"/>
          <w:szCs w:val="22"/>
        </w:rPr>
        <w:t>?</w:t>
      </w:r>
    </w:p>
    <w:p w:rsidR="00175A6D" w:rsidRDefault="001D0B87" w:rsidP="00175A6D">
      <w:pPr>
        <w:widowControl w:val="0"/>
        <w:spacing w:line="276" w:lineRule="auto"/>
        <w:jc w:val="both"/>
        <w:outlineLvl w:val="8"/>
        <w:rPr>
          <w:sz w:val="22"/>
          <w:szCs w:val="22"/>
        </w:rPr>
      </w:pPr>
      <w:r>
        <w:rPr>
          <w:sz w:val="22"/>
          <w:szCs w:val="22"/>
        </w:rPr>
        <w:t>4</w:t>
      </w:r>
      <w:r w:rsidR="00175A6D">
        <w:rPr>
          <w:sz w:val="22"/>
          <w:szCs w:val="22"/>
        </w:rPr>
        <w:t xml:space="preserve">. </w:t>
      </w:r>
      <w:r w:rsidR="00175A6D" w:rsidRPr="00175A6D">
        <w:rPr>
          <w:sz w:val="22"/>
          <w:szCs w:val="22"/>
        </w:rPr>
        <w:t xml:space="preserve">Как реагирует природа на появление Иуды? </w:t>
      </w:r>
      <w:r w:rsidR="00175A6D">
        <w:rPr>
          <w:sz w:val="22"/>
          <w:szCs w:val="22"/>
        </w:rPr>
        <w:t xml:space="preserve"> </w:t>
      </w:r>
      <w:r w:rsidR="00175A6D" w:rsidRPr="00175A6D">
        <w:rPr>
          <w:sz w:val="22"/>
          <w:szCs w:val="22"/>
        </w:rPr>
        <w:t>Какие чувства вызывает описание природы?</w:t>
      </w:r>
      <w:r w:rsidR="005439C2">
        <w:rPr>
          <w:sz w:val="22"/>
          <w:szCs w:val="22"/>
        </w:rPr>
        <w:t xml:space="preserve"> </w:t>
      </w:r>
      <w:r w:rsidR="00175A6D" w:rsidRPr="00175A6D">
        <w:rPr>
          <w:sz w:val="22"/>
          <w:szCs w:val="22"/>
        </w:rPr>
        <w:t>Ка</w:t>
      </w:r>
      <w:r w:rsidR="005439C2">
        <w:rPr>
          <w:sz w:val="22"/>
          <w:szCs w:val="22"/>
        </w:rPr>
        <w:t xml:space="preserve">к автор передает это ощущение? </w:t>
      </w:r>
    </w:p>
    <w:p w:rsidR="00175A6D" w:rsidRDefault="001D0B87" w:rsidP="00175A6D">
      <w:pPr>
        <w:widowControl w:val="0"/>
        <w:spacing w:line="276" w:lineRule="auto"/>
        <w:jc w:val="both"/>
        <w:outlineLvl w:val="8"/>
        <w:rPr>
          <w:sz w:val="22"/>
          <w:szCs w:val="22"/>
        </w:rPr>
      </w:pPr>
      <w:r>
        <w:rPr>
          <w:sz w:val="22"/>
          <w:szCs w:val="22"/>
        </w:rPr>
        <w:t>5</w:t>
      </w:r>
      <w:r w:rsidR="005439C2">
        <w:rPr>
          <w:sz w:val="22"/>
          <w:szCs w:val="22"/>
        </w:rPr>
        <w:t xml:space="preserve">. Как выглядит Иуда? </w:t>
      </w:r>
      <w:r w:rsidR="00175A6D" w:rsidRPr="00175A6D">
        <w:rPr>
          <w:sz w:val="22"/>
          <w:szCs w:val="22"/>
        </w:rPr>
        <w:t>Что можно сказать о герое по его описанию внешности?</w:t>
      </w:r>
      <w:r w:rsidR="005439C2">
        <w:rPr>
          <w:sz w:val="22"/>
          <w:szCs w:val="22"/>
        </w:rPr>
        <w:t xml:space="preserve"> </w:t>
      </w:r>
      <w:r w:rsidR="00175A6D" w:rsidRPr="00175A6D">
        <w:rPr>
          <w:sz w:val="22"/>
          <w:szCs w:val="22"/>
        </w:rPr>
        <w:t>Какое чувство вызывает описание внешности?</w:t>
      </w:r>
    </w:p>
    <w:p w:rsidR="00175A6D" w:rsidRDefault="001D0B87" w:rsidP="00175A6D">
      <w:pPr>
        <w:widowControl w:val="0"/>
        <w:spacing w:line="276" w:lineRule="auto"/>
        <w:jc w:val="both"/>
        <w:outlineLvl w:val="8"/>
        <w:rPr>
          <w:sz w:val="22"/>
          <w:szCs w:val="22"/>
        </w:rPr>
      </w:pPr>
      <w:r>
        <w:rPr>
          <w:sz w:val="22"/>
          <w:szCs w:val="22"/>
        </w:rPr>
        <w:t>6</w:t>
      </w:r>
      <w:r w:rsidR="005439C2">
        <w:rPr>
          <w:sz w:val="22"/>
          <w:szCs w:val="22"/>
        </w:rPr>
        <w:t xml:space="preserve">. </w:t>
      </w:r>
      <w:r w:rsidR="00175A6D" w:rsidRPr="00175A6D">
        <w:rPr>
          <w:sz w:val="22"/>
          <w:szCs w:val="22"/>
        </w:rPr>
        <w:t>Почему же такого жуткого человека приблизил к себе Иисус?</w:t>
      </w:r>
    </w:p>
    <w:p w:rsidR="00175A6D" w:rsidRDefault="001D0B87" w:rsidP="00175A6D">
      <w:pPr>
        <w:widowControl w:val="0"/>
        <w:spacing w:line="276" w:lineRule="auto"/>
        <w:jc w:val="both"/>
        <w:outlineLvl w:val="8"/>
        <w:rPr>
          <w:sz w:val="22"/>
          <w:szCs w:val="22"/>
        </w:rPr>
      </w:pPr>
      <w:r>
        <w:rPr>
          <w:sz w:val="22"/>
          <w:szCs w:val="22"/>
        </w:rPr>
        <w:t>7</w:t>
      </w:r>
      <w:r w:rsidR="005439C2">
        <w:rPr>
          <w:sz w:val="22"/>
          <w:szCs w:val="22"/>
        </w:rPr>
        <w:t xml:space="preserve">. </w:t>
      </w:r>
      <w:r w:rsidR="00175A6D" w:rsidRPr="00175A6D">
        <w:rPr>
          <w:sz w:val="22"/>
          <w:szCs w:val="22"/>
        </w:rPr>
        <w:t xml:space="preserve">А Иуда </w:t>
      </w:r>
      <w:r w:rsidR="005439C2">
        <w:rPr>
          <w:sz w:val="22"/>
          <w:szCs w:val="22"/>
        </w:rPr>
        <w:t>как относится к Иисусу?</w:t>
      </w:r>
    </w:p>
    <w:p w:rsidR="00175A6D" w:rsidRDefault="001D0B87" w:rsidP="00175A6D">
      <w:pPr>
        <w:widowControl w:val="0"/>
        <w:spacing w:line="276" w:lineRule="auto"/>
        <w:jc w:val="both"/>
        <w:outlineLvl w:val="8"/>
        <w:rPr>
          <w:sz w:val="22"/>
          <w:szCs w:val="22"/>
        </w:rPr>
      </w:pPr>
      <w:r>
        <w:rPr>
          <w:sz w:val="22"/>
          <w:szCs w:val="22"/>
        </w:rPr>
        <w:t>8</w:t>
      </w:r>
      <w:r w:rsidR="005439C2">
        <w:rPr>
          <w:sz w:val="22"/>
          <w:szCs w:val="22"/>
        </w:rPr>
        <w:t xml:space="preserve">. </w:t>
      </w:r>
      <w:r w:rsidR="00175A6D" w:rsidRPr="00175A6D">
        <w:rPr>
          <w:sz w:val="22"/>
          <w:szCs w:val="22"/>
        </w:rPr>
        <w:t>Почему же меняется отно</w:t>
      </w:r>
      <w:r w:rsidR="005439C2">
        <w:rPr>
          <w:sz w:val="22"/>
          <w:szCs w:val="22"/>
        </w:rPr>
        <w:t xml:space="preserve">шение Иисуса к нему? </w:t>
      </w:r>
      <w:r w:rsidR="00175A6D" w:rsidRPr="00175A6D">
        <w:rPr>
          <w:sz w:val="22"/>
          <w:szCs w:val="22"/>
        </w:rPr>
        <w:t>Как</w:t>
      </w:r>
      <w:r w:rsidR="005439C2">
        <w:rPr>
          <w:sz w:val="22"/>
          <w:szCs w:val="22"/>
        </w:rPr>
        <w:t>ое событие тому предшествовало?</w:t>
      </w:r>
    </w:p>
    <w:p w:rsidR="00175A6D" w:rsidRDefault="001D0B87" w:rsidP="005439C2">
      <w:pPr>
        <w:widowControl w:val="0"/>
        <w:spacing w:line="276" w:lineRule="auto"/>
        <w:jc w:val="both"/>
        <w:outlineLvl w:val="8"/>
        <w:rPr>
          <w:sz w:val="22"/>
          <w:szCs w:val="22"/>
        </w:rPr>
      </w:pPr>
      <w:r>
        <w:rPr>
          <w:sz w:val="22"/>
          <w:szCs w:val="22"/>
        </w:rPr>
        <w:t>9</w:t>
      </w:r>
      <w:r w:rsidR="005439C2">
        <w:rPr>
          <w:sz w:val="22"/>
          <w:szCs w:val="22"/>
        </w:rPr>
        <w:t xml:space="preserve">. </w:t>
      </w:r>
      <w:r w:rsidR="00175A6D" w:rsidRPr="00175A6D">
        <w:rPr>
          <w:sz w:val="22"/>
          <w:szCs w:val="22"/>
        </w:rPr>
        <w:t>Значит ли этот факт, что Иуда разбирается в лю</w:t>
      </w:r>
      <w:r w:rsidR="005439C2">
        <w:rPr>
          <w:sz w:val="22"/>
          <w:szCs w:val="22"/>
        </w:rPr>
        <w:t>дях? Что же он говорит о людях?</w:t>
      </w:r>
    </w:p>
    <w:p w:rsidR="00175A6D" w:rsidRDefault="001D0B87" w:rsidP="00175A6D">
      <w:pPr>
        <w:widowControl w:val="0"/>
        <w:spacing w:line="276" w:lineRule="auto"/>
        <w:jc w:val="both"/>
        <w:outlineLvl w:val="8"/>
        <w:rPr>
          <w:sz w:val="22"/>
          <w:szCs w:val="22"/>
        </w:rPr>
      </w:pPr>
      <w:r>
        <w:rPr>
          <w:sz w:val="22"/>
          <w:szCs w:val="22"/>
        </w:rPr>
        <w:t>10</w:t>
      </w:r>
      <w:r w:rsidR="005439C2">
        <w:rPr>
          <w:sz w:val="22"/>
          <w:szCs w:val="22"/>
        </w:rPr>
        <w:t xml:space="preserve">.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1D0B87" w:rsidP="005439C2">
      <w:pPr>
        <w:widowControl w:val="0"/>
        <w:spacing w:line="276" w:lineRule="auto"/>
        <w:jc w:val="both"/>
        <w:outlineLvl w:val="8"/>
        <w:rPr>
          <w:sz w:val="22"/>
          <w:szCs w:val="22"/>
        </w:rPr>
      </w:pPr>
      <w:r>
        <w:rPr>
          <w:sz w:val="22"/>
          <w:szCs w:val="22"/>
        </w:rPr>
        <w:t>11</w:t>
      </w:r>
      <w:r w:rsidR="005439C2">
        <w:rPr>
          <w:sz w:val="22"/>
          <w:szCs w:val="22"/>
        </w:rPr>
        <w:t xml:space="preserve">. </w:t>
      </w:r>
      <w:r w:rsidR="005439C2" w:rsidRPr="005439C2">
        <w:rPr>
          <w:sz w:val="22"/>
          <w:szCs w:val="22"/>
        </w:rPr>
        <w:t xml:space="preserve">Каково лексическое </w:t>
      </w:r>
      <w:r w:rsidR="005439C2">
        <w:rPr>
          <w:sz w:val="22"/>
          <w:szCs w:val="22"/>
        </w:rPr>
        <w:t xml:space="preserve">значение слова «богоборческий»? </w:t>
      </w:r>
      <w:r w:rsidR="005439C2" w:rsidRPr="005439C2">
        <w:rPr>
          <w:sz w:val="22"/>
          <w:szCs w:val="22"/>
        </w:rPr>
        <w:t>Кто бо</w:t>
      </w:r>
      <w:r w:rsidR="005439C2">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w:t>
      </w:r>
      <w:r w:rsidR="001D0B87">
        <w:rPr>
          <w:sz w:val="22"/>
          <w:szCs w:val="22"/>
        </w:rPr>
        <w:t>2</w:t>
      </w:r>
      <w:r>
        <w:rPr>
          <w:sz w:val="22"/>
          <w:szCs w:val="22"/>
        </w:rPr>
        <w:t>.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1D0B87" w:rsidP="005439C2">
      <w:pPr>
        <w:widowControl w:val="0"/>
        <w:spacing w:line="276" w:lineRule="auto"/>
        <w:jc w:val="both"/>
        <w:outlineLvl w:val="8"/>
        <w:rPr>
          <w:sz w:val="22"/>
          <w:szCs w:val="22"/>
        </w:rPr>
      </w:pPr>
      <w:r>
        <w:rPr>
          <w:sz w:val="22"/>
          <w:szCs w:val="22"/>
        </w:rPr>
        <w:t>13</w:t>
      </w:r>
      <w:r w:rsidR="005439C2">
        <w:rPr>
          <w:sz w:val="22"/>
          <w:szCs w:val="22"/>
        </w:rPr>
        <w:t>. С</w:t>
      </w:r>
      <w:r w:rsidR="005439C2" w:rsidRPr="005439C2">
        <w:rPr>
          <w:sz w:val="22"/>
          <w:szCs w:val="22"/>
        </w:rPr>
        <w:t>читает ли Иуда себя грешником?</w:t>
      </w:r>
    </w:p>
    <w:p w:rsidR="005439C2" w:rsidRDefault="001D0B87" w:rsidP="005439C2">
      <w:pPr>
        <w:widowControl w:val="0"/>
        <w:spacing w:line="276" w:lineRule="auto"/>
        <w:jc w:val="both"/>
        <w:outlineLvl w:val="8"/>
        <w:rPr>
          <w:sz w:val="22"/>
          <w:szCs w:val="22"/>
        </w:rPr>
      </w:pPr>
      <w:r>
        <w:rPr>
          <w:sz w:val="22"/>
          <w:szCs w:val="22"/>
        </w:rPr>
        <w:t>14</w:t>
      </w:r>
      <w:r w:rsidR="005439C2">
        <w:rPr>
          <w:sz w:val="22"/>
          <w:szCs w:val="22"/>
        </w:rPr>
        <w:t xml:space="preserve">. Как предает? Почему целует?  </w:t>
      </w:r>
      <w:r w:rsidR="005439C2" w:rsidRPr="005439C2">
        <w:rPr>
          <w:sz w:val="22"/>
          <w:szCs w:val="22"/>
        </w:rPr>
        <w:t>Почему же Иуда</w:t>
      </w:r>
      <w:r w:rsidR="005439C2">
        <w:rPr>
          <w:sz w:val="22"/>
          <w:szCs w:val="22"/>
        </w:rPr>
        <w:t xml:space="preserve"> предает? Хочет смерти Иисуса? Ч</w:t>
      </w:r>
      <w:r w:rsidR="005439C2" w:rsidRPr="005439C2">
        <w:rPr>
          <w:sz w:val="22"/>
          <w:szCs w:val="22"/>
        </w:rPr>
        <w:t xml:space="preserve">его он хочет? </w:t>
      </w:r>
    </w:p>
    <w:p w:rsidR="00235306" w:rsidRDefault="001D0B87" w:rsidP="005135CF">
      <w:pPr>
        <w:widowControl w:val="0"/>
        <w:spacing w:line="276" w:lineRule="auto"/>
        <w:jc w:val="both"/>
        <w:outlineLvl w:val="8"/>
        <w:rPr>
          <w:sz w:val="22"/>
          <w:szCs w:val="22"/>
        </w:rPr>
      </w:pPr>
      <w:r>
        <w:rPr>
          <w:sz w:val="22"/>
          <w:szCs w:val="22"/>
        </w:rPr>
        <w:t>15</w:t>
      </w:r>
      <w:r w:rsidR="005439C2">
        <w:rPr>
          <w:sz w:val="22"/>
          <w:szCs w:val="22"/>
        </w:rPr>
        <w:t xml:space="preserve">. </w:t>
      </w:r>
      <w:r w:rsidR="005439C2" w:rsidRPr="005439C2">
        <w:rPr>
          <w:sz w:val="22"/>
          <w:szCs w:val="22"/>
        </w:rPr>
        <w:t>Кто же Иуда: победитель или побежденный</w:t>
      </w:r>
      <w:r w:rsidR="005135CF">
        <w:rPr>
          <w:sz w:val="22"/>
          <w:szCs w:val="22"/>
        </w:rPr>
        <w:t>?</w:t>
      </w:r>
    </w:p>
    <w:p w:rsidR="006A0C68" w:rsidRPr="005135CF" w:rsidRDefault="006A0C68" w:rsidP="005135CF">
      <w:pPr>
        <w:widowControl w:val="0"/>
        <w:spacing w:line="276" w:lineRule="auto"/>
        <w:jc w:val="both"/>
        <w:outlineLvl w:val="8"/>
        <w:rPr>
          <w:sz w:val="22"/>
          <w:szCs w:val="22"/>
        </w:rPr>
      </w:pPr>
    </w:p>
    <w:p w:rsidR="007D5C9D" w:rsidRPr="006A0C68" w:rsidRDefault="00235306" w:rsidP="006A0C68">
      <w:pPr>
        <w:pStyle w:val="1"/>
        <w:jc w:val="center"/>
        <w:rPr>
          <w:rFonts w:ascii="Times New Roman" w:hAnsi="Times New Roman"/>
          <w:sz w:val="22"/>
        </w:rPr>
      </w:pPr>
      <w:r w:rsidRPr="006A0C68">
        <w:rPr>
          <w:rFonts w:ascii="Times New Roman" w:hAnsi="Times New Roman"/>
          <w:sz w:val="22"/>
        </w:rPr>
        <w:t>Практическое занятие № 6</w:t>
      </w:r>
      <w:r w:rsidR="007D5C9D" w:rsidRPr="006A0C68">
        <w:rPr>
          <w:rFonts w:ascii="Times New Roman" w:hAnsi="Times New Roman"/>
          <w:sz w:val="22"/>
        </w:rPr>
        <w:t>.</w:t>
      </w:r>
    </w:p>
    <w:p w:rsidR="007D5C9D" w:rsidRPr="006A0C68" w:rsidRDefault="00524B4A" w:rsidP="006A0C68">
      <w:pPr>
        <w:pStyle w:val="1"/>
        <w:jc w:val="center"/>
        <w:rPr>
          <w:rFonts w:ascii="Times New Roman" w:hAnsi="Times New Roman"/>
          <w:sz w:val="22"/>
        </w:rPr>
      </w:pPr>
      <w:r w:rsidRPr="006A0C68">
        <w:rPr>
          <w:rFonts w:ascii="Times New Roman" w:hAnsi="Times New Roman"/>
          <w:color w:val="000000"/>
          <w:sz w:val="22"/>
        </w:rPr>
        <w:t xml:space="preserve">Творчество </w:t>
      </w:r>
      <w:r w:rsidR="00235306" w:rsidRPr="006A0C68">
        <w:rPr>
          <w:rFonts w:ascii="Times New Roman" w:hAnsi="Times New Roman"/>
          <w:color w:val="000000"/>
          <w:sz w:val="22"/>
        </w:rPr>
        <w:t>А.А.</w:t>
      </w:r>
      <w:r w:rsidRPr="006A0C68">
        <w:rPr>
          <w:rFonts w:ascii="Times New Roman" w:hAnsi="Times New Roman"/>
          <w:color w:val="000000"/>
          <w:sz w:val="22"/>
        </w:rPr>
        <w:t xml:space="preserve"> Блока. </w:t>
      </w:r>
      <w:r w:rsidR="00235306" w:rsidRPr="006A0C68">
        <w:rPr>
          <w:rFonts w:ascii="Times New Roman" w:hAnsi="Times New Roman"/>
          <w:color w:val="000000"/>
          <w:sz w:val="22"/>
        </w:rPr>
        <w:t>Особенности лирики</w:t>
      </w:r>
    </w:p>
    <w:p w:rsidR="00D00B35" w:rsidRDefault="007D5C9D" w:rsidP="002475DB">
      <w:pPr>
        <w:widowControl w:val="0"/>
        <w:spacing w:line="276" w:lineRule="auto"/>
        <w:jc w:val="center"/>
        <w:outlineLvl w:val="8"/>
        <w:rPr>
          <w:b/>
          <w:sz w:val="22"/>
          <w:szCs w:val="22"/>
        </w:rPr>
      </w:pPr>
      <w:r w:rsidRPr="000B19F7">
        <w:rPr>
          <w:b/>
          <w:sz w:val="22"/>
          <w:szCs w:val="22"/>
        </w:rPr>
        <w:t>Теоретическая часть</w:t>
      </w:r>
    </w:p>
    <w:p w:rsidR="00C17BD3" w:rsidRPr="00302A7D" w:rsidRDefault="00C17BD3" w:rsidP="00302A7D">
      <w:pPr>
        <w:widowControl w:val="0"/>
        <w:spacing w:line="276" w:lineRule="auto"/>
        <w:jc w:val="both"/>
        <w:outlineLvl w:val="8"/>
        <w:rPr>
          <w:sz w:val="22"/>
          <w:szCs w:val="22"/>
        </w:rPr>
      </w:pPr>
      <w:r w:rsidRPr="00C17BD3">
        <w:rPr>
          <w:sz w:val="22"/>
          <w:szCs w:val="22"/>
        </w:rPr>
        <w:t xml:space="preserve">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w:t>
      </w:r>
      <w:hyperlink r:id="rId93" w:history="1">
        <w:r w:rsidR="00302A7D" w:rsidRPr="0004303B">
          <w:rPr>
            <w:rStyle w:val="a3"/>
            <w:sz w:val="22"/>
            <w:szCs w:val="22"/>
          </w:rPr>
          <w:t>https://e.lanbook.com/book/408755</w:t>
        </w:r>
      </w:hyperlink>
      <w:r w:rsidR="002475DB">
        <w:rPr>
          <w:sz w:val="22"/>
          <w:szCs w:val="22"/>
        </w:rPr>
        <w:t>.</w:t>
      </w:r>
      <w:r w:rsidR="00302A7D">
        <w:rPr>
          <w:sz w:val="22"/>
          <w:szCs w:val="22"/>
        </w:rPr>
        <w:t xml:space="preserve"> </w:t>
      </w:r>
      <w:r w:rsidRPr="00C17BD3">
        <w:rPr>
          <w:sz w:val="22"/>
          <w:szCs w:val="22"/>
        </w:rPr>
        <w:t>—</w:t>
      </w:r>
      <w:r>
        <w:rPr>
          <w:sz w:val="22"/>
          <w:szCs w:val="22"/>
        </w:rPr>
        <w:t>С.174-200.</w:t>
      </w:r>
    </w:p>
    <w:p w:rsidR="00302A7D" w:rsidRDefault="00C17BD3" w:rsidP="00C17BD3">
      <w:pPr>
        <w:widowControl w:val="0"/>
        <w:spacing w:line="276" w:lineRule="auto"/>
        <w:jc w:val="both"/>
        <w:outlineLvl w:val="8"/>
        <w:rPr>
          <w:sz w:val="22"/>
          <w:szCs w:val="22"/>
        </w:rPr>
      </w:pPr>
      <w:r w:rsidRPr="00C17BD3">
        <w:rPr>
          <w:sz w:val="22"/>
          <w:szCs w:val="22"/>
        </w:rPr>
        <w:t xml:space="preserve">А. Блок — великий поэт-символист, определивший </w:t>
      </w:r>
      <w:r w:rsidR="00302A7D" w:rsidRPr="00C17BD3">
        <w:rPr>
          <w:sz w:val="22"/>
          <w:szCs w:val="22"/>
        </w:rPr>
        <w:t>своим</w:t>
      </w:r>
      <w:r w:rsidR="00302A7D">
        <w:rPr>
          <w:sz w:val="22"/>
          <w:szCs w:val="22"/>
        </w:rPr>
        <w:t xml:space="preserve"> творчеством </w:t>
      </w:r>
      <w:r w:rsidRPr="00C17BD3">
        <w:rPr>
          <w:sz w:val="22"/>
          <w:szCs w:val="22"/>
        </w:rPr>
        <w:t>целую поэтическу</w:t>
      </w:r>
      <w:r w:rsidR="00302A7D">
        <w:rPr>
          <w:sz w:val="22"/>
          <w:szCs w:val="22"/>
        </w:rPr>
        <w:t>ю эпоху, человек беспощадной ис</w:t>
      </w:r>
      <w:r w:rsidRPr="00C17BD3">
        <w:rPr>
          <w:sz w:val="22"/>
          <w:szCs w:val="22"/>
        </w:rPr>
        <w:t xml:space="preserve">кренности. </w:t>
      </w:r>
    </w:p>
    <w:p w:rsidR="00BE63D1" w:rsidRDefault="00C17BD3" w:rsidP="00BE63D1">
      <w:pPr>
        <w:widowControl w:val="0"/>
        <w:spacing w:line="276" w:lineRule="auto"/>
        <w:jc w:val="both"/>
        <w:outlineLvl w:val="8"/>
        <w:rPr>
          <w:sz w:val="22"/>
          <w:szCs w:val="22"/>
        </w:rPr>
      </w:pPr>
      <w:r w:rsidRPr="00C17BD3">
        <w:rPr>
          <w:sz w:val="22"/>
          <w:szCs w:val="22"/>
        </w:rPr>
        <w:t>Творчество Блока отчётливо делится на три периода:1898—1904 гг., 1904—1908/09 гг.</w:t>
      </w:r>
      <w:r w:rsidR="00302A7D">
        <w:rPr>
          <w:sz w:val="22"/>
          <w:szCs w:val="22"/>
        </w:rPr>
        <w:t>, 1910—1921 гг., которые состав</w:t>
      </w:r>
      <w:r w:rsidRPr="00C17BD3">
        <w:rPr>
          <w:sz w:val="22"/>
          <w:szCs w:val="22"/>
        </w:rPr>
        <w:t>ляют, по словам поэта, «трилогию вочеловечения».</w:t>
      </w:r>
      <w:r w:rsidR="00302A7D">
        <w:rPr>
          <w:sz w:val="22"/>
          <w:szCs w:val="22"/>
        </w:rPr>
        <w:t xml:space="preserve"> </w:t>
      </w:r>
      <w:r w:rsidRPr="00C17BD3">
        <w:rPr>
          <w:sz w:val="22"/>
          <w:szCs w:val="22"/>
        </w:rPr>
        <w:t>Начало первого периода о</w:t>
      </w:r>
      <w:r w:rsidR="00302A7D">
        <w:rPr>
          <w:sz w:val="22"/>
          <w:szCs w:val="22"/>
        </w:rPr>
        <w:t>тмечено стихотворениями, собран</w:t>
      </w:r>
      <w:r w:rsidRPr="00C17BD3">
        <w:rPr>
          <w:sz w:val="22"/>
          <w:szCs w:val="22"/>
        </w:rPr>
        <w:t>ными главным образом в тр</w:t>
      </w:r>
      <w:r w:rsidR="00302A7D">
        <w:rPr>
          <w:sz w:val="22"/>
          <w:szCs w:val="22"/>
        </w:rPr>
        <w:t xml:space="preserve">и цикла — «Ante Lucem» </w:t>
      </w:r>
      <w:r w:rsidR="00302A7D">
        <w:rPr>
          <w:sz w:val="22"/>
          <w:szCs w:val="22"/>
        </w:rPr>
        <w:lastRenderedPageBreak/>
        <w:t>(«До Све</w:t>
      </w:r>
      <w:r w:rsidRPr="00C17BD3">
        <w:rPr>
          <w:sz w:val="22"/>
          <w:szCs w:val="22"/>
        </w:rPr>
        <w:t>та»), «Стихи о Прекрасной Да</w:t>
      </w:r>
      <w:r w:rsidR="00302A7D">
        <w:rPr>
          <w:sz w:val="22"/>
          <w:szCs w:val="22"/>
        </w:rPr>
        <w:t>ме» и «Распутья». Со времени вы</w:t>
      </w:r>
      <w:r w:rsidRPr="00C17BD3">
        <w:rPr>
          <w:sz w:val="22"/>
          <w:szCs w:val="22"/>
        </w:rPr>
        <w:t>хода книги, названной «Стихи о Прекрасной Даме», Блок стал</w:t>
      </w:r>
      <w:r w:rsidR="00302A7D">
        <w:rPr>
          <w:sz w:val="22"/>
          <w:szCs w:val="22"/>
        </w:rPr>
        <w:t xml:space="preserve"> известен как поэт.</w:t>
      </w:r>
    </w:p>
    <w:p w:rsidR="00543352" w:rsidRDefault="006E523D" w:rsidP="00BB780E">
      <w:pPr>
        <w:widowControl w:val="0"/>
        <w:spacing w:line="276" w:lineRule="auto"/>
        <w:jc w:val="both"/>
        <w:outlineLvl w:val="8"/>
        <w:rPr>
          <w:sz w:val="22"/>
          <w:szCs w:val="22"/>
        </w:rPr>
      </w:pPr>
      <w:r w:rsidRPr="00543555">
        <w:rPr>
          <w:color w:val="000000" w:themeColor="text1"/>
          <w:sz w:val="22"/>
          <w:szCs w:val="22"/>
        </w:rPr>
        <w:t>Лирическая героиня «Стихов о Прекрасной Даме» — вопл</w:t>
      </w:r>
      <w:r w:rsidR="00235306">
        <w:rPr>
          <w:color w:val="000000" w:themeColor="text1"/>
          <w:sz w:val="22"/>
          <w:szCs w:val="22"/>
        </w:rPr>
        <w:t>ощение Вечной Женственности, кра</w:t>
      </w:r>
      <w:r w:rsidRPr="00543555">
        <w:rPr>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color w:val="000000" w:themeColor="text1"/>
          <w:sz w:val="22"/>
          <w:szCs w:val="22"/>
        </w:rPr>
        <w:t xml:space="preserve"> </w:t>
      </w:r>
      <w:r w:rsidRPr="00543555">
        <w:rPr>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r w:rsidR="00A32414" w:rsidRPr="00543555">
        <w:rPr>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color w:val="000000" w:themeColor="text1"/>
          <w:sz w:val="23"/>
          <w:szCs w:val="23"/>
        </w:rPr>
        <w:t xml:space="preserve">Сильнее стали мотивы уныния, неверия в возможность достижения </w:t>
      </w:r>
      <w:r w:rsidR="00BE63D1">
        <w:rPr>
          <w:color w:val="000000" w:themeColor="text1"/>
          <w:sz w:val="23"/>
          <w:szCs w:val="23"/>
        </w:rPr>
        <w:t xml:space="preserve">высоких целей обновления жизни. </w:t>
      </w:r>
      <w:r w:rsidR="00A32414" w:rsidRPr="00543555">
        <w:rPr>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BB780E" w:rsidRPr="00BB780E" w:rsidRDefault="00BB780E" w:rsidP="00BB780E">
      <w:pPr>
        <w:widowControl w:val="0"/>
        <w:spacing w:line="276" w:lineRule="auto"/>
        <w:jc w:val="both"/>
        <w:outlineLvl w:val="8"/>
        <w:rPr>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 xml:space="preserve">Подготовьте рефераты с презентациями по заданным темам: </w:t>
      </w:r>
    </w:p>
    <w:p w:rsidR="009168DC" w:rsidRPr="00F24258" w:rsidRDefault="009168DC" w:rsidP="00F24258">
      <w:pPr>
        <w:widowControl w:val="0"/>
        <w:outlineLvl w:val="8"/>
        <w:rPr>
          <w:sz w:val="22"/>
          <w:szCs w:val="22"/>
        </w:rPr>
      </w:pPr>
      <w:r w:rsidRPr="00F24258">
        <w:rPr>
          <w:sz w:val="22"/>
          <w:szCs w:val="22"/>
        </w:rPr>
        <w:t>«Жизненный и творческий путь А.А.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 xml:space="preserve">«Поэма «Двенадцать»: изображение революции, символические образы в поэме. </w:t>
      </w:r>
    </w:p>
    <w:p w:rsidR="009168DC" w:rsidRPr="00F24258" w:rsidRDefault="009168DC" w:rsidP="00F24258">
      <w:pPr>
        <w:widowControl w:val="0"/>
        <w:outlineLvl w:val="8"/>
        <w:rPr>
          <w:sz w:val="22"/>
          <w:szCs w:val="22"/>
        </w:rPr>
      </w:pPr>
      <w:r w:rsidRPr="00F24258">
        <w:rPr>
          <w:sz w:val="22"/>
          <w:szCs w:val="22"/>
        </w:rPr>
        <w:t>«Тематика стихотворений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«Образ Прекрасной Дамы и основные мотивы в раннем творчестве А. Блока»</w:t>
      </w:r>
      <w:r w:rsidR="00F24258">
        <w:rPr>
          <w:sz w:val="22"/>
          <w:szCs w:val="22"/>
        </w:rPr>
        <w:t>.</w:t>
      </w:r>
    </w:p>
    <w:p w:rsidR="009168DC" w:rsidRPr="00F24258" w:rsidRDefault="009168DC" w:rsidP="00F24258">
      <w:pPr>
        <w:widowControl w:val="0"/>
        <w:outlineLvl w:val="8"/>
        <w:rPr>
          <w:sz w:val="22"/>
          <w:szCs w:val="22"/>
        </w:rPr>
      </w:pPr>
      <w:r w:rsidRPr="00F24258">
        <w:rPr>
          <w:sz w:val="22"/>
          <w:szCs w:val="22"/>
        </w:rPr>
        <w:t>«Этапы творческого пути А. Блока. Осно</w:t>
      </w:r>
      <w:r w:rsidR="00F24258">
        <w:rPr>
          <w:sz w:val="22"/>
          <w:szCs w:val="22"/>
        </w:rPr>
        <w:t>вные поэтические книги и циклы».</w:t>
      </w:r>
    </w:p>
    <w:p w:rsidR="009168DC" w:rsidRPr="00F24258" w:rsidRDefault="009168DC" w:rsidP="00F24258">
      <w:pPr>
        <w:widowControl w:val="0"/>
        <w:outlineLvl w:val="8"/>
        <w:rPr>
          <w:sz w:val="22"/>
          <w:szCs w:val="22"/>
        </w:rPr>
      </w:pPr>
      <w:r w:rsidRPr="00F24258">
        <w:rPr>
          <w:sz w:val="22"/>
          <w:szCs w:val="22"/>
        </w:rPr>
        <w:t>«Образ России в творчестве А. Блока»</w:t>
      </w:r>
      <w:r w:rsidR="00F24258">
        <w:rPr>
          <w:sz w:val="22"/>
          <w:szCs w:val="22"/>
        </w:rPr>
        <w:t>.</w:t>
      </w:r>
    </w:p>
    <w:p w:rsidR="00F24258" w:rsidRDefault="009168DC" w:rsidP="00F24258">
      <w:pPr>
        <w:widowControl w:val="0"/>
        <w:outlineLvl w:val="8"/>
        <w:rPr>
          <w:sz w:val="22"/>
          <w:szCs w:val="22"/>
        </w:rPr>
      </w:pPr>
      <w:r w:rsidRPr="00F24258">
        <w:rPr>
          <w:sz w:val="22"/>
          <w:szCs w:val="22"/>
        </w:rPr>
        <w:t>«Своеобразие любовной лирики А. Блока»</w:t>
      </w:r>
      <w:r w:rsidR="00F24258">
        <w:rPr>
          <w:sz w:val="22"/>
          <w:szCs w:val="22"/>
        </w:rPr>
        <w:t>.</w:t>
      </w:r>
    </w:p>
    <w:p w:rsidR="009168DC" w:rsidRPr="00F24258" w:rsidRDefault="009168DC" w:rsidP="00F24258">
      <w:pPr>
        <w:pStyle w:val="ae"/>
        <w:widowControl w:val="0"/>
        <w:numPr>
          <w:ilvl w:val="0"/>
          <w:numId w:val="23"/>
        </w:numPr>
        <w:outlineLvl w:val="8"/>
        <w:rPr>
          <w:sz w:val="22"/>
          <w:szCs w:val="22"/>
        </w:rPr>
      </w:pPr>
      <w:r w:rsidRPr="00F24258">
        <w:rPr>
          <w:sz w:val="22"/>
          <w:szCs w:val="22"/>
        </w:rPr>
        <w:t>Выучить наизусть стихотворение А.А. Блока на выбор: О доблестях, о подвигах, о славе…; О, весна без конца и без краю…»</w:t>
      </w:r>
      <w:r w:rsidR="00F24258">
        <w:rPr>
          <w:sz w:val="22"/>
          <w:szCs w:val="22"/>
        </w:rPr>
        <w:t>.</w:t>
      </w:r>
    </w:p>
    <w:p w:rsidR="00944360" w:rsidRDefault="00944360" w:rsidP="005A4417">
      <w:pPr>
        <w:widowControl w:val="0"/>
        <w:spacing w:line="276" w:lineRule="auto"/>
        <w:outlineLvl w:val="8"/>
        <w:rPr>
          <w:b/>
          <w:color w:val="000000" w:themeColor="text1"/>
          <w:sz w:val="22"/>
          <w:szCs w:val="22"/>
        </w:rPr>
      </w:pPr>
    </w:p>
    <w:p w:rsidR="000D449E" w:rsidRPr="006A0C68" w:rsidRDefault="000D449E" w:rsidP="006A0C68">
      <w:pPr>
        <w:pStyle w:val="1"/>
        <w:jc w:val="center"/>
        <w:rPr>
          <w:rFonts w:ascii="Times New Roman" w:hAnsi="Times New Roman"/>
          <w:sz w:val="22"/>
        </w:rPr>
      </w:pPr>
      <w:r w:rsidRPr="006A0C68">
        <w:rPr>
          <w:rFonts w:ascii="Times New Roman" w:hAnsi="Times New Roman"/>
          <w:sz w:val="22"/>
        </w:rPr>
        <w:t>Практическое занятие № 7.</w:t>
      </w:r>
    </w:p>
    <w:p w:rsidR="0040477A" w:rsidRPr="006A0C68" w:rsidRDefault="0040477A" w:rsidP="006A0C68">
      <w:pPr>
        <w:pStyle w:val="1"/>
        <w:jc w:val="center"/>
        <w:rPr>
          <w:rFonts w:ascii="Times New Roman" w:hAnsi="Times New Roman"/>
          <w:sz w:val="22"/>
        </w:rPr>
      </w:pPr>
      <w:r w:rsidRPr="006A0C68">
        <w:rPr>
          <w:rFonts w:ascii="Times New Roman" w:hAnsi="Times New Roman"/>
          <w:sz w:val="22"/>
        </w:rPr>
        <w:t>Творчество В.В. Маяковского.</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40477A" w:rsidRDefault="0040477A" w:rsidP="00944360">
      <w:pPr>
        <w:jc w:val="both"/>
        <w:rPr>
          <w:bCs/>
          <w:caps/>
          <w:color w:val="000000" w:themeColor="text1"/>
          <w:sz w:val="22"/>
          <w:szCs w:val="22"/>
        </w:rPr>
      </w:pPr>
    </w:p>
    <w:p w:rsidR="0040477A" w:rsidRDefault="00F61241" w:rsidP="004A5D6A">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базовый уровень — 2024. — С. 300-330.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300-330.</w:t>
      </w:r>
    </w:p>
    <w:p w:rsidR="004A5D6A" w:rsidRPr="004A5D6A" w:rsidRDefault="004A5D6A" w:rsidP="004A5D6A">
      <w:pPr>
        <w:widowControl w:val="0"/>
        <w:spacing w:line="276" w:lineRule="auto"/>
        <w:ind w:firstLine="708"/>
        <w:jc w:val="both"/>
        <w:outlineLvl w:val="8"/>
        <w:rPr>
          <w:sz w:val="22"/>
          <w:szCs w:val="22"/>
        </w:rPr>
      </w:pPr>
    </w:p>
    <w:p w:rsidR="0040477A" w:rsidRPr="004A5D6A" w:rsidRDefault="004A5D6A" w:rsidP="00944360">
      <w:pPr>
        <w:jc w:val="both"/>
        <w:rPr>
          <w:bCs/>
          <w:color w:val="000000" w:themeColor="text1"/>
          <w:sz w:val="22"/>
          <w:szCs w:val="22"/>
        </w:rPr>
      </w:pPr>
      <w:r w:rsidRPr="004A5D6A">
        <w:rPr>
          <w:bCs/>
          <w:color w:val="000000" w:themeColor="text1"/>
          <w:sz w:val="22"/>
          <w:szCs w:val="22"/>
        </w:rPr>
        <w:t xml:space="preserve">Владимир Маяковский — предтеча, певец и жертва октябрьской революции 1917 г. Вокруг его имени, как и вокруг октябрьской революции, идёт нестихающий спор. Кто же ещё соединил в себе столько непримиримых противоречий! Он отторг от себя культуру прошлого, и его отторгали от культуры. Его возводили для коллекции на пьедестал и свергали с пьедестала, им восторгались, его боготворили и славословили — о нём злословили, над ним издевались. Его любили и ненавидели. И в силе, и в слабостях он предстал человеком предельной самоотдачи. Никакой идее, никакому делу он не отдавал себя наполовину, он отдавал всего себя или не отдавал ничего. </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 xml:space="preserve">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w:t>
      </w:r>
      <w:r w:rsidRPr="00944360">
        <w:rPr>
          <w:iCs/>
          <w:color w:val="000000" w:themeColor="text1"/>
          <w:sz w:val="22"/>
          <w:szCs w:val="22"/>
        </w:rPr>
        <w:lastRenderedPageBreak/>
        <w:t>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40477A" w:rsidRDefault="0040477A" w:rsidP="004A5D6A">
      <w:pPr>
        <w:widowControl w:val="0"/>
        <w:spacing w:line="276" w:lineRule="auto"/>
        <w:outlineLvl w:val="8"/>
        <w:rPr>
          <w:b/>
          <w:bCs/>
          <w:color w:val="000000" w:themeColor="text1"/>
          <w:sz w:val="22"/>
          <w:szCs w:val="22"/>
        </w:rPr>
      </w:pPr>
    </w:p>
    <w:p w:rsidR="00105024" w:rsidRDefault="00944360" w:rsidP="008B7B27">
      <w:pPr>
        <w:widowControl w:val="0"/>
        <w:spacing w:line="276" w:lineRule="auto"/>
        <w:jc w:val="center"/>
        <w:outlineLvl w:val="8"/>
        <w:rPr>
          <w:b/>
          <w:color w:val="000000" w:themeColor="text1"/>
          <w:sz w:val="22"/>
          <w:szCs w:val="22"/>
        </w:rPr>
      </w:pPr>
      <w:r>
        <w:rPr>
          <w:b/>
          <w:color w:val="000000" w:themeColor="text1"/>
          <w:sz w:val="22"/>
          <w:szCs w:val="22"/>
        </w:rPr>
        <w:t xml:space="preserve">Вопросы </w:t>
      </w:r>
      <w:r w:rsidR="005751AC">
        <w:rPr>
          <w:b/>
          <w:color w:val="000000" w:themeColor="text1"/>
          <w:sz w:val="22"/>
          <w:szCs w:val="22"/>
        </w:rPr>
        <w:t>к практическому занятию</w:t>
      </w:r>
    </w:p>
    <w:p w:rsidR="008B7B27" w:rsidRDefault="008B7B27" w:rsidP="008B7B27">
      <w:pPr>
        <w:widowControl w:val="0"/>
        <w:spacing w:line="276" w:lineRule="auto"/>
        <w:outlineLvl w:val="8"/>
        <w:rPr>
          <w:color w:val="000000" w:themeColor="text1"/>
          <w:sz w:val="22"/>
          <w:szCs w:val="22"/>
        </w:rPr>
      </w:pPr>
      <w:r>
        <w:rPr>
          <w:color w:val="000000" w:themeColor="text1"/>
          <w:sz w:val="22"/>
          <w:szCs w:val="22"/>
        </w:rPr>
        <w:t xml:space="preserve">1. </w:t>
      </w:r>
      <w:r w:rsidR="005751AC" w:rsidRPr="008B7B27">
        <w:rPr>
          <w:color w:val="000000" w:themeColor="text1"/>
          <w:sz w:val="22"/>
          <w:szCs w:val="22"/>
        </w:rPr>
        <w:t>Вспоминая молодого Маяковского («Маяковский в 1913 году»),</w:t>
      </w:r>
      <w:r>
        <w:rPr>
          <w:color w:val="000000" w:themeColor="text1"/>
          <w:sz w:val="22"/>
          <w:szCs w:val="22"/>
        </w:rPr>
        <w:t xml:space="preserve"> </w:t>
      </w:r>
      <w:r w:rsidR="005751AC" w:rsidRPr="008B7B27">
        <w:rPr>
          <w:color w:val="000000" w:themeColor="text1"/>
          <w:sz w:val="22"/>
          <w:szCs w:val="22"/>
        </w:rPr>
        <w:t>А. Ахматова писала: «Не ленились молодые руки, грозные</w:t>
      </w:r>
      <w:r>
        <w:rPr>
          <w:color w:val="000000" w:themeColor="text1"/>
          <w:sz w:val="22"/>
          <w:szCs w:val="22"/>
        </w:rPr>
        <w:t xml:space="preserve"> </w:t>
      </w:r>
      <w:r w:rsidR="005751AC" w:rsidRPr="008B7B27">
        <w:rPr>
          <w:color w:val="000000" w:themeColor="text1"/>
          <w:sz w:val="22"/>
          <w:szCs w:val="22"/>
        </w:rPr>
        <w:t>ты возводил леса». Что в ранних стихах поэта дало повод</w:t>
      </w:r>
      <w:r>
        <w:rPr>
          <w:color w:val="000000" w:themeColor="text1"/>
          <w:sz w:val="22"/>
          <w:szCs w:val="22"/>
        </w:rPr>
        <w:t xml:space="preserve"> </w:t>
      </w:r>
      <w:r w:rsidR="005751AC" w:rsidRPr="008B7B27">
        <w:rPr>
          <w:color w:val="000000" w:themeColor="text1"/>
          <w:sz w:val="22"/>
          <w:szCs w:val="22"/>
        </w:rPr>
        <w:t>для такой метафоры?</w:t>
      </w:r>
    </w:p>
    <w:p w:rsidR="008B7B27" w:rsidRDefault="005751AC" w:rsidP="008B7B27">
      <w:pPr>
        <w:widowControl w:val="0"/>
        <w:spacing w:line="276" w:lineRule="auto"/>
        <w:outlineLvl w:val="8"/>
        <w:rPr>
          <w:color w:val="000000" w:themeColor="text1"/>
          <w:sz w:val="22"/>
          <w:szCs w:val="22"/>
        </w:rPr>
      </w:pPr>
      <w:r w:rsidRPr="008B7B27">
        <w:rPr>
          <w:color w:val="000000" w:themeColor="text1"/>
          <w:sz w:val="22"/>
          <w:szCs w:val="22"/>
        </w:rPr>
        <w:t>2. Был ли Маяковский, во</w:t>
      </w:r>
      <w:r w:rsidR="008B7B27">
        <w:rPr>
          <w:color w:val="000000" w:themeColor="text1"/>
          <w:sz w:val="22"/>
          <w:szCs w:val="22"/>
        </w:rPr>
        <w:t>ждь футуризма, правоверным футу</w:t>
      </w:r>
      <w:r w:rsidRPr="008B7B27">
        <w:rPr>
          <w:color w:val="000000" w:themeColor="text1"/>
          <w:sz w:val="22"/>
          <w:szCs w:val="22"/>
        </w:rPr>
        <w:t>ристом? Сопоставьте футуристические декларации о «само-ценности» искусства, о «самоценном слове», разделявшиеся</w:t>
      </w:r>
      <w:r w:rsidR="008B7B27">
        <w:rPr>
          <w:color w:val="000000" w:themeColor="text1"/>
          <w:sz w:val="22"/>
          <w:szCs w:val="22"/>
        </w:rPr>
        <w:t xml:space="preserve"> </w:t>
      </w:r>
      <w:r w:rsidRPr="008B7B27">
        <w:rPr>
          <w:color w:val="000000" w:themeColor="text1"/>
          <w:sz w:val="22"/>
          <w:szCs w:val="22"/>
        </w:rPr>
        <w:t>им, с его же утверждением: «Нам слово нужно для жизни».</w:t>
      </w:r>
    </w:p>
    <w:p w:rsidR="00450DAD" w:rsidRDefault="005751AC" w:rsidP="00450DAD">
      <w:pPr>
        <w:widowControl w:val="0"/>
        <w:spacing w:line="276" w:lineRule="auto"/>
        <w:outlineLvl w:val="8"/>
        <w:rPr>
          <w:color w:val="000000" w:themeColor="text1"/>
          <w:sz w:val="22"/>
          <w:szCs w:val="22"/>
        </w:rPr>
      </w:pPr>
      <w:r w:rsidRPr="008B7B27">
        <w:rPr>
          <w:color w:val="000000" w:themeColor="text1"/>
          <w:sz w:val="22"/>
          <w:szCs w:val="22"/>
        </w:rPr>
        <w:t>3. Как и почему менялось отношение Маяковского к войне? Как</w:t>
      </w:r>
      <w:r w:rsidR="008B7B27">
        <w:rPr>
          <w:color w:val="000000" w:themeColor="text1"/>
          <w:sz w:val="22"/>
          <w:szCs w:val="22"/>
        </w:rPr>
        <w:t xml:space="preserve"> </w:t>
      </w:r>
      <w:r w:rsidRPr="008B7B27">
        <w:rPr>
          <w:color w:val="000000" w:themeColor="text1"/>
          <w:sz w:val="22"/>
          <w:szCs w:val="22"/>
        </w:rPr>
        <w:t>это отразилось в стихах и поэме «Война и мир»?</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4. </w:t>
      </w:r>
      <w:r w:rsidR="005751AC" w:rsidRPr="00450DAD">
        <w:rPr>
          <w:color w:val="000000" w:themeColor="text1"/>
          <w:sz w:val="22"/>
          <w:szCs w:val="22"/>
        </w:rPr>
        <w:t>Тема любви («Облако в штанах», «Флейта-позвоночник»).</w:t>
      </w:r>
      <w:r w:rsidRPr="00450DAD">
        <w:rPr>
          <w:color w:val="000000" w:themeColor="text1"/>
          <w:sz w:val="22"/>
          <w:szCs w:val="22"/>
        </w:rPr>
        <w:t xml:space="preserve"> </w:t>
      </w:r>
      <w:r w:rsidR="005751AC" w:rsidRPr="00450DAD">
        <w:rPr>
          <w:color w:val="000000" w:themeColor="text1"/>
          <w:sz w:val="22"/>
          <w:szCs w:val="22"/>
        </w:rPr>
        <w:t>В чём её нетрадиционность у Маяковского (социальный аспект)?</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5</w:t>
      </w:r>
      <w:r w:rsidR="005751AC" w:rsidRPr="00450DAD">
        <w:rPr>
          <w:color w:val="000000" w:themeColor="text1"/>
          <w:sz w:val="22"/>
          <w:szCs w:val="22"/>
        </w:rPr>
        <w:t>. Маяковский и Блок приняли Октябрьскую революцию. В чём</w:t>
      </w:r>
      <w:r w:rsidRPr="00450DAD">
        <w:rPr>
          <w:color w:val="000000" w:themeColor="text1"/>
          <w:sz w:val="22"/>
          <w:szCs w:val="22"/>
        </w:rPr>
        <w:t xml:space="preserve"> </w:t>
      </w:r>
      <w:r w:rsidR="005751AC" w:rsidRPr="00450DAD">
        <w:rPr>
          <w:color w:val="000000" w:themeColor="text1"/>
          <w:sz w:val="22"/>
          <w:szCs w:val="22"/>
        </w:rPr>
        <w:t>разница в изображении д</w:t>
      </w:r>
      <w:r w:rsidRPr="00450DAD">
        <w:rPr>
          <w:color w:val="000000" w:themeColor="text1"/>
          <w:sz w:val="22"/>
          <w:szCs w:val="22"/>
        </w:rPr>
        <w:t>вижущих сил революции у двух по</w:t>
      </w:r>
      <w:r w:rsidR="005751AC" w:rsidRPr="00450DAD">
        <w:rPr>
          <w:color w:val="000000" w:themeColor="text1"/>
          <w:sz w:val="22"/>
          <w:szCs w:val="22"/>
        </w:rPr>
        <w:t>этов (сделайте сравнительный анализ поэм «Хорошо!»</w:t>
      </w:r>
      <w:r w:rsidRPr="00450DAD">
        <w:rPr>
          <w:color w:val="000000" w:themeColor="text1"/>
          <w:sz w:val="22"/>
          <w:szCs w:val="22"/>
        </w:rPr>
        <w:t xml:space="preserve"> и «Двенадцать»)?</w:t>
      </w:r>
    </w:p>
    <w:p w:rsidR="00450DAD" w:rsidRPr="00450DAD" w:rsidRDefault="00450DAD" w:rsidP="00450DAD">
      <w:pPr>
        <w:widowControl w:val="0"/>
        <w:spacing w:line="276" w:lineRule="auto"/>
        <w:outlineLvl w:val="8"/>
        <w:rPr>
          <w:color w:val="000000" w:themeColor="text1"/>
          <w:sz w:val="22"/>
          <w:szCs w:val="22"/>
        </w:rPr>
      </w:pPr>
      <w:r w:rsidRPr="00450DAD">
        <w:rPr>
          <w:color w:val="000000" w:themeColor="text1"/>
          <w:sz w:val="22"/>
          <w:szCs w:val="22"/>
        </w:rPr>
        <w:t xml:space="preserve">6. </w:t>
      </w:r>
      <w:r w:rsidR="005751AC" w:rsidRPr="00450DAD">
        <w:rPr>
          <w:color w:val="000000" w:themeColor="text1"/>
          <w:sz w:val="22"/>
          <w:szCs w:val="22"/>
        </w:rPr>
        <w:t>Стих Маяковского рассчитан не столько на чтение, сколько</w:t>
      </w:r>
      <w:r w:rsidRPr="00450DAD">
        <w:rPr>
          <w:color w:val="000000" w:themeColor="text1"/>
          <w:sz w:val="22"/>
          <w:szCs w:val="22"/>
        </w:rPr>
        <w:t xml:space="preserve"> </w:t>
      </w:r>
      <w:r w:rsidR="005751AC" w:rsidRPr="00450DAD">
        <w:rPr>
          <w:color w:val="000000" w:themeColor="text1"/>
          <w:sz w:val="22"/>
          <w:szCs w:val="22"/>
        </w:rPr>
        <w:t>на произнесение вслух, часто построен, по словам самого</w:t>
      </w:r>
      <w:r w:rsidRPr="00450DAD">
        <w:rPr>
          <w:color w:val="000000" w:themeColor="text1"/>
          <w:sz w:val="22"/>
          <w:szCs w:val="22"/>
        </w:rPr>
        <w:t xml:space="preserve"> </w:t>
      </w:r>
      <w:r w:rsidR="005751AC" w:rsidRPr="00450DAD">
        <w:rPr>
          <w:color w:val="000000" w:themeColor="text1"/>
          <w:sz w:val="22"/>
          <w:szCs w:val="22"/>
        </w:rPr>
        <w:t>поэта, «на разговорной интонации». Как отражается это на</w:t>
      </w:r>
      <w:r w:rsidRPr="00450DAD">
        <w:rPr>
          <w:color w:val="000000" w:themeColor="text1"/>
          <w:sz w:val="22"/>
          <w:szCs w:val="22"/>
        </w:rPr>
        <w:t xml:space="preserve"> </w:t>
      </w:r>
      <w:r w:rsidR="005751AC" w:rsidRPr="00450DAD">
        <w:rPr>
          <w:color w:val="000000" w:themeColor="text1"/>
          <w:sz w:val="22"/>
          <w:szCs w:val="22"/>
        </w:rPr>
        <w:t>его структуре?</w:t>
      </w:r>
    </w:p>
    <w:p w:rsidR="005751AC" w:rsidRDefault="00450DAD" w:rsidP="00450DAD">
      <w:pPr>
        <w:widowControl w:val="0"/>
        <w:spacing w:line="276" w:lineRule="auto"/>
        <w:outlineLvl w:val="8"/>
        <w:rPr>
          <w:color w:val="000000" w:themeColor="text1"/>
          <w:sz w:val="22"/>
          <w:szCs w:val="22"/>
        </w:rPr>
      </w:pPr>
      <w:r w:rsidRPr="00450DAD">
        <w:rPr>
          <w:color w:val="000000" w:themeColor="text1"/>
          <w:sz w:val="22"/>
          <w:szCs w:val="22"/>
        </w:rPr>
        <w:t>7</w:t>
      </w:r>
      <w:r w:rsidR="005751AC" w:rsidRPr="00450DAD">
        <w:rPr>
          <w:color w:val="000000" w:themeColor="text1"/>
          <w:sz w:val="22"/>
          <w:szCs w:val="22"/>
        </w:rPr>
        <w:t>. Что позволяет стиху Маяк</w:t>
      </w:r>
      <w:r w:rsidRPr="00450DAD">
        <w:rPr>
          <w:color w:val="000000" w:themeColor="text1"/>
          <w:sz w:val="22"/>
          <w:szCs w:val="22"/>
        </w:rPr>
        <w:t>овского и сегодня быть востребо</w:t>
      </w:r>
      <w:r w:rsidR="005751AC" w:rsidRPr="00450DAD">
        <w:rPr>
          <w:color w:val="000000" w:themeColor="text1"/>
          <w:sz w:val="22"/>
          <w:szCs w:val="22"/>
        </w:rPr>
        <w:t>ванным читателем?</w:t>
      </w:r>
    </w:p>
    <w:p w:rsidR="00450DAD" w:rsidRPr="00450DAD" w:rsidRDefault="00450DAD" w:rsidP="00450DAD">
      <w:pPr>
        <w:widowControl w:val="0"/>
        <w:spacing w:line="276" w:lineRule="auto"/>
        <w:outlineLvl w:val="8"/>
        <w:rPr>
          <w:color w:val="000000" w:themeColor="text1"/>
          <w:sz w:val="22"/>
          <w:szCs w:val="22"/>
        </w:rPr>
      </w:pPr>
    </w:p>
    <w:p w:rsidR="00105024" w:rsidRPr="00105024" w:rsidRDefault="00450DAD" w:rsidP="00B670DB">
      <w:pPr>
        <w:widowControl w:val="0"/>
        <w:spacing w:line="276" w:lineRule="auto"/>
        <w:jc w:val="center"/>
        <w:outlineLvl w:val="8"/>
        <w:rPr>
          <w:b/>
          <w:color w:val="000000" w:themeColor="text1"/>
          <w:sz w:val="22"/>
          <w:szCs w:val="22"/>
        </w:rPr>
      </w:pPr>
      <w:r>
        <w:rPr>
          <w:b/>
          <w:color w:val="000000" w:themeColor="text1"/>
          <w:sz w:val="22"/>
          <w:szCs w:val="22"/>
        </w:rPr>
        <w:t>З</w:t>
      </w:r>
      <w:r w:rsidR="005751AC">
        <w:rPr>
          <w:b/>
          <w:color w:val="000000" w:themeColor="text1"/>
          <w:sz w:val="22"/>
          <w:szCs w:val="22"/>
        </w:rPr>
        <w:t>адания к практическому занятию</w:t>
      </w:r>
    </w:p>
    <w:p w:rsidR="00293277" w:rsidRPr="00B670DB" w:rsidRDefault="00105024" w:rsidP="00105024">
      <w:pPr>
        <w:pStyle w:val="ae"/>
        <w:widowControl w:val="0"/>
        <w:spacing w:line="276" w:lineRule="auto"/>
        <w:ind w:left="0"/>
        <w:contextualSpacing w:val="0"/>
        <w:jc w:val="both"/>
        <w:outlineLvl w:val="8"/>
        <w:rPr>
          <w:sz w:val="22"/>
        </w:rPr>
      </w:pPr>
      <w:r w:rsidRPr="00B670DB">
        <w:rPr>
          <w:sz w:val="22"/>
        </w:rPr>
        <w:t>1.</w:t>
      </w:r>
      <w:r w:rsidR="00293277" w:rsidRPr="00B670DB">
        <w:rPr>
          <w:sz w:val="22"/>
        </w:rPr>
        <w:t xml:space="preserve">Подготовьте рефераты по следующим темам: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Биография и творческий путь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В.В. Маяковский и футуризм.</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Конфликт героя и толпы в ранней лирике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В чем состоит новаторство поэзии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предназначения поэта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Тема любви в творчестве В.В. Маяковского.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Сатира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Художественное своеобразие лирики В.В. Маяковского.</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стихотворения «Послушайте!»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 xml:space="preserve">Анализ стихотворения «Скрипка и немножко нервно». Восприятие, толкование, оценка. </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«Люблю». Восприятие, толкование, оценка.</w:t>
      </w:r>
    </w:p>
    <w:p w:rsidR="00293277" w:rsidRPr="00B670DB" w:rsidRDefault="00293277" w:rsidP="00293277">
      <w:pPr>
        <w:pStyle w:val="ae"/>
        <w:widowControl w:val="0"/>
        <w:spacing w:line="276" w:lineRule="auto"/>
        <w:ind w:left="0"/>
        <w:contextualSpacing w:val="0"/>
        <w:jc w:val="both"/>
        <w:outlineLvl w:val="8"/>
        <w:rPr>
          <w:sz w:val="22"/>
        </w:rPr>
      </w:pPr>
      <w:r w:rsidRPr="00B670DB">
        <w:rPr>
          <w:sz w:val="22"/>
        </w:rPr>
        <w:t>Анализ поэмы «Во весь голос». Восприятие, толкование, оценка.</w:t>
      </w:r>
    </w:p>
    <w:p w:rsidR="00293277" w:rsidRPr="00B670DB" w:rsidRDefault="00293277" w:rsidP="00293277">
      <w:pPr>
        <w:widowControl w:val="0"/>
        <w:outlineLvl w:val="8"/>
        <w:rPr>
          <w:sz w:val="22"/>
        </w:rPr>
      </w:pPr>
    </w:p>
    <w:p w:rsidR="00293277" w:rsidRPr="00B670DB" w:rsidRDefault="00293277" w:rsidP="00293277">
      <w:pPr>
        <w:widowControl w:val="0"/>
        <w:outlineLvl w:val="8"/>
        <w:rPr>
          <w:sz w:val="22"/>
        </w:rPr>
      </w:pPr>
      <w:r w:rsidRPr="00B670DB">
        <w:rPr>
          <w:sz w:val="22"/>
        </w:rPr>
        <w:t>2. Выучить наизусть стихотворение В.В. Маяковского на выбор:</w:t>
      </w:r>
    </w:p>
    <w:p w:rsidR="00293277" w:rsidRPr="00B670DB" w:rsidRDefault="00293277" w:rsidP="00293277">
      <w:pPr>
        <w:rPr>
          <w:sz w:val="22"/>
        </w:rPr>
      </w:pPr>
      <w:r w:rsidRPr="00B670DB">
        <w:rPr>
          <w:sz w:val="22"/>
        </w:rPr>
        <w:t>«Наш марш»</w:t>
      </w:r>
      <w:r w:rsidR="00B670DB">
        <w:rPr>
          <w:sz w:val="22"/>
        </w:rPr>
        <w:t xml:space="preserve">, «Сергею Есенину», </w:t>
      </w:r>
      <w:r w:rsidRPr="00B670DB">
        <w:rPr>
          <w:sz w:val="22"/>
        </w:rPr>
        <w:t>«Скрипка и немного нервно»</w:t>
      </w:r>
      <w:r w:rsidR="00B670DB">
        <w:rPr>
          <w:sz w:val="22"/>
        </w:rPr>
        <w:t xml:space="preserve">, </w:t>
      </w:r>
      <w:r w:rsidRPr="00B670DB">
        <w:rPr>
          <w:sz w:val="22"/>
        </w:rPr>
        <w:t>«Послушайте!»</w:t>
      </w:r>
      <w:r w:rsidR="00B670DB">
        <w:rPr>
          <w:sz w:val="22"/>
        </w:rPr>
        <w:t xml:space="preserve">, </w:t>
      </w:r>
      <w:r w:rsidRPr="00B670DB">
        <w:rPr>
          <w:sz w:val="22"/>
        </w:rPr>
        <w:t>«Нате!»</w:t>
      </w:r>
    </w:p>
    <w:p w:rsidR="00293277" w:rsidRPr="00B670DB" w:rsidRDefault="00293277" w:rsidP="00293277">
      <w:pPr>
        <w:rPr>
          <w:sz w:val="22"/>
        </w:rPr>
      </w:pPr>
      <w:r w:rsidRPr="00B670DB">
        <w:rPr>
          <w:sz w:val="22"/>
        </w:rPr>
        <w:t>«Лиличка!»</w:t>
      </w:r>
      <w:r w:rsidR="00B670DB">
        <w:rPr>
          <w:sz w:val="22"/>
        </w:rPr>
        <w:t>.</w:t>
      </w:r>
    </w:p>
    <w:p w:rsidR="00D1739A" w:rsidRDefault="00D1739A" w:rsidP="00A960BF">
      <w:pPr>
        <w:widowControl w:val="0"/>
        <w:outlineLvl w:val="8"/>
        <w:rPr>
          <w:sz w:val="22"/>
          <w:szCs w:val="22"/>
        </w:rPr>
      </w:pPr>
    </w:p>
    <w:p w:rsidR="00E73E0E" w:rsidRDefault="00E73E0E" w:rsidP="00A960BF">
      <w:pPr>
        <w:widowControl w:val="0"/>
        <w:outlineLvl w:val="8"/>
        <w:rPr>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8.</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С.А. Есенина.</w:t>
      </w:r>
    </w:p>
    <w:p w:rsidR="009B4B7B" w:rsidRDefault="000D449E" w:rsidP="00034F2A">
      <w:pPr>
        <w:widowControl w:val="0"/>
        <w:spacing w:line="276" w:lineRule="auto"/>
        <w:jc w:val="center"/>
        <w:outlineLvl w:val="8"/>
        <w:rPr>
          <w:b/>
          <w:sz w:val="22"/>
          <w:szCs w:val="22"/>
        </w:rPr>
      </w:pPr>
      <w:r w:rsidRPr="00E869D4">
        <w:rPr>
          <w:b/>
          <w:sz w:val="22"/>
          <w:szCs w:val="22"/>
        </w:rPr>
        <w:t>Теоретическая часть</w:t>
      </w:r>
    </w:p>
    <w:p w:rsidR="009B4B7B" w:rsidRDefault="00034F2A" w:rsidP="00005032">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1: Литература</w:t>
      </w:r>
      <w:r w:rsidRPr="000A3DB1">
        <w:rPr>
          <w:sz w:val="22"/>
          <w:szCs w:val="22"/>
        </w:rPr>
        <w:t>: 11-й класс</w:t>
      </w:r>
      <w:r>
        <w:rPr>
          <w:sz w:val="22"/>
          <w:szCs w:val="22"/>
        </w:rPr>
        <w:t xml:space="preserve">: </w:t>
      </w:r>
      <w:r>
        <w:rPr>
          <w:sz w:val="22"/>
          <w:szCs w:val="22"/>
        </w:rPr>
        <w:lastRenderedPageBreak/>
        <w:t xml:space="preserve">базовый уровень — 2024. — С. 260-289.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260-289.</w:t>
      </w:r>
    </w:p>
    <w:p w:rsidR="00005032" w:rsidRPr="00005032" w:rsidRDefault="00005032" w:rsidP="00005032">
      <w:pPr>
        <w:widowControl w:val="0"/>
        <w:spacing w:line="276" w:lineRule="auto"/>
        <w:ind w:firstLine="708"/>
        <w:jc w:val="both"/>
        <w:outlineLvl w:val="8"/>
        <w:rPr>
          <w:sz w:val="22"/>
          <w:szCs w:val="22"/>
        </w:rPr>
      </w:pP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13AD" w:rsidRPr="00B513AD" w:rsidRDefault="00B513AD" w:rsidP="00B513AD">
      <w:pPr>
        <w:widowControl w:val="0"/>
        <w:spacing w:line="276" w:lineRule="auto"/>
        <w:jc w:val="both"/>
        <w:outlineLvl w:val="8"/>
        <w:rPr>
          <w:sz w:val="22"/>
          <w:szCs w:val="22"/>
        </w:rPr>
      </w:pPr>
      <w:r>
        <w:rPr>
          <w:sz w:val="22"/>
          <w:szCs w:val="22"/>
        </w:rPr>
        <w:t xml:space="preserve">7. </w:t>
      </w:r>
      <w:r w:rsidRPr="00B513AD">
        <w:rPr>
          <w:sz w:val="22"/>
          <w:szCs w:val="22"/>
        </w:rPr>
        <w:t xml:space="preserve">Выучить наизусть стихотворение С. Есенина «Не жалею, не зову, не плачу…». </w:t>
      </w:r>
    </w:p>
    <w:p w:rsidR="00B513AD" w:rsidRDefault="00B513AD" w:rsidP="00981CC1">
      <w:pPr>
        <w:widowControl w:val="0"/>
        <w:outlineLvl w:val="8"/>
        <w:rPr>
          <w:b/>
          <w:sz w:val="22"/>
          <w:szCs w:val="22"/>
        </w:rPr>
      </w:pP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Практическое занятие № 9</w:t>
      </w:r>
      <w:r w:rsidR="00CE079E" w:rsidRPr="006069BC">
        <w:rPr>
          <w:rFonts w:ascii="Times New Roman" w:hAnsi="Times New Roman"/>
          <w:sz w:val="22"/>
        </w:rPr>
        <w:t>.</w:t>
      </w:r>
    </w:p>
    <w:p w:rsidR="000D449E" w:rsidRPr="006069BC" w:rsidRDefault="000D449E" w:rsidP="006069BC">
      <w:pPr>
        <w:pStyle w:val="1"/>
        <w:jc w:val="center"/>
        <w:rPr>
          <w:rFonts w:ascii="Times New Roman" w:hAnsi="Times New Roman"/>
          <w:sz w:val="22"/>
        </w:rPr>
      </w:pPr>
      <w:r w:rsidRPr="006069BC">
        <w:rPr>
          <w:rFonts w:ascii="Times New Roman" w:hAnsi="Times New Roman"/>
          <w:sz w:val="22"/>
        </w:rPr>
        <w:t>Творчество О.Э. Мандельштама.</w:t>
      </w:r>
    </w:p>
    <w:p w:rsidR="0066493C" w:rsidRDefault="000D449E" w:rsidP="00B46FA0">
      <w:pPr>
        <w:widowControl w:val="0"/>
        <w:spacing w:line="276" w:lineRule="auto"/>
        <w:jc w:val="center"/>
        <w:outlineLvl w:val="8"/>
        <w:rPr>
          <w:b/>
          <w:sz w:val="22"/>
          <w:szCs w:val="22"/>
        </w:rPr>
      </w:pPr>
      <w:r w:rsidRPr="00F25699">
        <w:rPr>
          <w:b/>
          <w:sz w:val="22"/>
          <w:szCs w:val="22"/>
        </w:rPr>
        <w:t>Теоретическая часть</w:t>
      </w:r>
    </w:p>
    <w:p w:rsidR="0066493C" w:rsidRDefault="0066493C" w:rsidP="0066493C">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w:t>
      </w:r>
      <w:r w:rsidR="00170D41">
        <w:rPr>
          <w:sz w:val="22"/>
          <w:szCs w:val="22"/>
        </w:rPr>
        <w:t>431 с</w:t>
      </w:r>
      <w:r>
        <w:rPr>
          <w:sz w:val="22"/>
          <w:szCs w:val="22"/>
        </w:rPr>
        <w:t xml:space="preserve">.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8B1520">
        <w:rPr>
          <w:sz w:val="22"/>
          <w:szCs w:val="22"/>
        </w:rPr>
        <w:t>79-</w:t>
      </w:r>
      <w:r>
        <w:rPr>
          <w:sz w:val="22"/>
          <w:szCs w:val="22"/>
        </w:rPr>
        <w:t>9</w:t>
      </w:r>
      <w:r w:rsidR="008B1520">
        <w:rPr>
          <w:sz w:val="22"/>
          <w:szCs w:val="22"/>
        </w:rPr>
        <w:t>4</w:t>
      </w:r>
      <w:r>
        <w:rPr>
          <w:sz w:val="22"/>
          <w:szCs w:val="22"/>
        </w:rPr>
        <w:t>.</w:t>
      </w:r>
    </w:p>
    <w:p w:rsidR="0066493C" w:rsidRDefault="0066493C" w:rsidP="002E40BF">
      <w:pPr>
        <w:widowControl w:val="0"/>
        <w:spacing w:line="276" w:lineRule="auto"/>
        <w:outlineLvl w:val="8"/>
        <w:rPr>
          <w:b/>
          <w:sz w:val="22"/>
          <w:szCs w:val="22"/>
        </w:rPr>
      </w:pP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w:t>
      </w:r>
      <w:r w:rsidRPr="00524B4A">
        <w:rPr>
          <w:sz w:val="22"/>
          <w:szCs w:val="22"/>
        </w:rPr>
        <w:lastRenderedPageBreak/>
        <w:t>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2E40BF" w:rsidRPr="00524B4A" w:rsidRDefault="002E40BF" w:rsidP="00945FFD">
      <w:pPr>
        <w:widowControl w:val="0"/>
        <w:spacing w:line="276" w:lineRule="auto"/>
        <w:jc w:val="both"/>
        <w:outlineLvl w:val="8"/>
        <w:rPr>
          <w:sz w:val="22"/>
          <w:szCs w:val="22"/>
        </w:rPr>
      </w:pPr>
    </w:p>
    <w:p w:rsidR="00945FFD" w:rsidRPr="00945FFD" w:rsidRDefault="00945FFD" w:rsidP="00945FFD">
      <w:pPr>
        <w:widowControl w:val="0"/>
        <w:spacing w:line="276" w:lineRule="auto"/>
        <w:jc w:val="center"/>
        <w:outlineLvl w:val="8"/>
        <w:rPr>
          <w:b/>
          <w:sz w:val="22"/>
          <w:szCs w:val="22"/>
        </w:rPr>
      </w:pPr>
      <w:r w:rsidRPr="00945FFD">
        <w:rPr>
          <w:b/>
          <w:sz w:val="22"/>
          <w:szCs w:val="22"/>
        </w:rPr>
        <w:t>Вопросы к практическому занятию</w:t>
      </w:r>
    </w:p>
    <w:p w:rsidR="00945FFD" w:rsidRPr="00945FFD" w:rsidRDefault="00945FFD" w:rsidP="00945FFD">
      <w:pPr>
        <w:widowControl w:val="0"/>
        <w:spacing w:line="276" w:lineRule="auto"/>
        <w:outlineLvl w:val="8"/>
        <w:rPr>
          <w:sz w:val="22"/>
          <w:szCs w:val="22"/>
        </w:rPr>
      </w:pPr>
      <w:r w:rsidRPr="00945FFD">
        <w:rPr>
          <w:sz w:val="22"/>
          <w:szCs w:val="22"/>
        </w:rPr>
        <w:t>1. Жизненный и творческий путь О.Э. Мандельштама.</w:t>
      </w:r>
    </w:p>
    <w:p w:rsidR="00945FFD" w:rsidRPr="00945FFD" w:rsidRDefault="00945FFD" w:rsidP="00945FFD">
      <w:pPr>
        <w:widowControl w:val="0"/>
        <w:spacing w:line="276" w:lineRule="auto"/>
        <w:outlineLvl w:val="8"/>
        <w:rPr>
          <w:sz w:val="22"/>
          <w:szCs w:val="22"/>
        </w:rPr>
      </w:pPr>
      <w:r w:rsidRPr="00945FFD">
        <w:rPr>
          <w:sz w:val="22"/>
          <w:szCs w:val="22"/>
        </w:rPr>
        <w:t>2. Особенности художественной манеры, стиля О.Э. Мандельштама.</w:t>
      </w:r>
    </w:p>
    <w:p w:rsidR="00945FFD" w:rsidRPr="00945FFD" w:rsidRDefault="00945FFD" w:rsidP="00945FFD">
      <w:pPr>
        <w:rPr>
          <w:sz w:val="22"/>
          <w:szCs w:val="22"/>
        </w:rPr>
      </w:pPr>
      <w:r w:rsidRPr="00945FFD">
        <w:rPr>
          <w:sz w:val="22"/>
          <w:szCs w:val="22"/>
        </w:rPr>
        <w:t>3. Тема поэтического творчества в лирике О.Э. Мандельштама.</w:t>
      </w:r>
    </w:p>
    <w:p w:rsidR="00945FFD" w:rsidRPr="00945FFD" w:rsidRDefault="00945FFD" w:rsidP="00945FFD">
      <w:pPr>
        <w:rPr>
          <w:sz w:val="22"/>
          <w:szCs w:val="22"/>
        </w:rPr>
      </w:pPr>
      <w:r w:rsidRPr="00945FFD">
        <w:rPr>
          <w:sz w:val="22"/>
          <w:szCs w:val="22"/>
        </w:rPr>
        <w:t>4. Образ Петербурга в творчестве О.Э. Мандельштама.</w:t>
      </w:r>
    </w:p>
    <w:p w:rsidR="00945FFD" w:rsidRPr="00945FFD" w:rsidRDefault="00945FFD" w:rsidP="00945FFD">
      <w:pPr>
        <w:rPr>
          <w:sz w:val="22"/>
          <w:szCs w:val="22"/>
        </w:rPr>
      </w:pPr>
      <w:r w:rsidRPr="00945FFD">
        <w:rPr>
          <w:sz w:val="22"/>
          <w:szCs w:val="22"/>
        </w:rPr>
        <w:t>5. Диалог времен и культур в поэзии О.Э. Мандельштама.</w:t>
      </w:r>
    </w:p>
    <w:p w:rsidR="00945FFD" w:rsidRPr="00945FFD" w:rsidRDefault="00945FFD" w:rsidP="00945FFD">
      <w:pPr>
        <w:rPr>
          <w:sz w:val="22"/>
          <w:szCs w:val="22"/>
        </w:rPr>
      </w:pPr>
      <w:r w:rsidRPr="00945FFD">
        <w:rPr>
          <w:sz w:val="22"/>
          <w:szCs w:val="22"/>
        </w:rPr>
        <w:t xml:space="preserve">6. Анализ стихотворения «Notre Dame» О.Э. Мандельштама. Восприятие, толкование, оценка. </w:t>
      </w:r>
    </w:p>
    <w:p w:rsidR="00945FFD" w:rsidRPr="00945FFD" w:rsidRDefault="00945FFD" w:rsidP="00945FFD">
      <w:pPr>
        <w:rPr>
          <w:sz w:val="22"/>
          <w:szCs w:val="22"/>
        </w:rPr>
      </w:pPr>
      <w:r w:rsidRPr="00945FFD">
        <w:rPr>
          <w:sz w:val="22"/>
          <w:szCs w:val="22"/>
        </w:rPr>
        <w:t xml:space="preserve">7. Анализ стихотворения «Бессонница. Гомер. Тугие паруса» О.Э. Мандельштама. Восприятие, толкование, оценка. </w:t>
      </w:r>
    </w:p>
    <w:p w:rsidR="00945FFD" w:rsidRPr="00945FFD" w:rsidRDefault="00945FFD" w:rsidP="00945FFD">
      <w:pPr>
        <w:rPr>
          <w:sz w:val="22"/>
          <w:szCs w:val="22"/>
        </w:rPr>
      </w:pPr>
      <w:r w:rsidRPr="00945FFD">
        <w:rPr>
          <w:sz w:val="22"/>
          <w:szCs w:val="22"/>
        </w:rPr>
        <w:t>8. Анализ стихотворения «За гремучую доблесть грядущих веков» О.Э. Мандельштама. Восприятие, толкование, оценка.</w:t>
      </w:r>
    </w:p>
    <w:p w:rsidR="00945FFD" w:rsidRPr="00945FFD" w:rsidRDefault="00945FFD" w:rsidP="00945FFD">
      <w:pPr>
        <w:rPr>
          <w:sz w:val="22"/>
          <w:szCs w:val="22"/>
        </w:rPr>
      </w:pPr>
      <w:r w:rsidRPr="00945FFD">
        <w:rPr>
          <w:sz w:val="22"/>
          <w:szCs w:val="22"/>
        </w:rPr>
        <w:t>9. Анализ стихотворения «Век» О.Э. Мандельштама. Восприятие, толкование, оценка.</w:t>
      </w:r>
    </w:p>
    <w:p w:rsidR="00945FFD" w:rsidRPr="00945FFD" w:rsidRDefault="00945FFD" w:rsidP="00945FFD">
      <w:pPr>
        <w:rPr>
          <w:sz w:val="22"/>
          <w:szCs w:val="22"/>
        </w:rPr>
      </w:pPr>
      <w:r w:rsidRPr="00945FFD">
        <w:rPr>
          <w:sz w:val="22"/>
          <w:szCs w:val="22"/>
        </w:rPr>
        <w:t>10. Анализ стихотворения «Мы живем под собою не чуя страны...» О.Э. Мандельштама.  Восприятие, толкование, оценка.</w:t>
      </w:r>
    </w:p>
    <w:p w:rsidR="000D449E" w:rsidRPr="00945FFD" w:rsidRDefault="00945FFD" w:rsidP="00945FFD">
      <w:pPr>
        <w:rPr>
          <w:sz w:val="22"/>
          <w:szCs w:val="22"/>
        </w:rPr>
      </w:pPr>
      <w:r w:rsidRPr="00945FFD">
        <w:rPr>
          <w:sz w:val="22"/>
          <w:szCs w:val="22"/>
        </w:rPr>
        <w:t xml:space="preserve">11. </w:t>
      </w:r>
      <w:r w:rsidR="000D449E" w:rsidRPr="00945FFD">
        <w:rPr>
          <w:sz w:val="22"/>
          <w:szCs w:val="22"/>
        </w:rPr>
        <w:t>Выучить стихотворения О.Э. Мандельштама: «Selentium», «Notre Dame», «Ленинград», «Мы живем под собою не чуя страны..."</w:t>
      </w:r>
      <w:r w:rsidRPr="00945FFD">
        <w:rPr>
          <w:sz w:val="22"/>
          <w:szCs w:val="22"/>
        </w:rPr>
        <w:t>, «За гремучую доблесть грядущих веков…», «Бессонница. Гомер. Тугие паруса».</w:t>
      </w:r>
    </w:p>
    <w:p w:rsidR="00945FFD" w:rsidRDefault="00945FFD" w:rsidP="00B46FA0">
      <w:pPr>
        <w:widowControl w:val="0"/>
        <w:outlineLvl w:val="8"/>
        <w:rPr>
          <w:b/>
          <w:sz w:val="22"/>
          <w:szCs w:val="22"/>
        </w:rPr>
      </w:pPr>
    </w:p>
    <w:p w:rsidR="00B46FA0" w:rsidRDefault="00B46FA0" w:rsidP="00B46FA0">
      <w:pPr>
        <w:widowControl w:val="0"/>
        <w:outlineLvl w:val="8"/>
        <w:rPr>
          <w:b/>
          <w:sz w:val="22"/>
          <w:szCs w:val="22"/>
        </w:rPr>
      </w:pPr>
    </w:p>
    <w:p w:rsidR="007D5C9D" w:rsidRPr="000F0052" w:rsidRDefault="00B46FA0" w:rsidP="000F0052">
      <w:pPr>
        <w:pStyle w:val="1"/>
        <w:jc w:val="center"/>
        <w:rPr>
          <w:rFonts w:ascii="Times New Roman" w:hAnsi="Times New Roman"/>
          <w:sz w:val="22"/>
        </w:rPr>
      </w:pPr>
      <w:r w:rsidRPr="000F0052">
        <w:rPr>
          <w:rFonts w:ascii="Times New Roman" w:hAnsi="Times New Roman"/>
          <w:sz w:val="22"/>
        </w:rPr>
        <w:t xml:space="preserve">Практическое занятие </w:t>
      </w:r>
      <w:r w:rsidR="000D449E" w:rsidRPr="000F0052">
        <w:rPr>
          <w:rFonts w:ascii="Times New Roman" w:hAnsi="Times New Roman"/>
          <w:sz w:val="22"/>
        </w:rPr>
        <w:t>№ 10</w:t>
      </w:r>
      <w:r w:rsidR="00CE079E" w:rsidRPr="000F0052">
        <w:rPr>
          <w:rFonts w:ascii="Times New Roman" w:hAnsi="Times New Roman"/>
          <w:sz w:val="22"/>
        </w:rPr>
        <w:t>.</w:t>
      </w:r>
    </w:p>
    <w:p w:rsidR="005439C2" w:rsidRPr="000F0052" w:rsidRDefault="007D5C9D" w:rsidP="000F0052">
      <w:pPr>
        <w:pStyle w:val="1"/>
        <w:jc w:val="center"/>
        <w:rPr>
          <w:rFonts w:ascii="Times New Roman" w:hAnsi="Times New Roman"/>
          <w:sz w:val="22"/>
        </w:rPr>
      </w:pPr>
      <w:r w:rsidRPr="000F0052">
        <w:rPr>
          <w:rFonts w:ascii="Times New Roman" w:hAnsi="Times New Roman"/>
          <w:sz w:val="22"/>
        </w:rPr>
        <w:t>Творчество М.И. Цветаевой.</w:t>
      </w:r>
    </w:p>
    <w:p w:rsidR="00A12BFE" w:rsidRPr="00A12BFE" w:rsidRDefault="007D5C9D" w:rsidP="00A12BFE">
      <w:pPr>
        <w:widowControl w:val="0"/>
        <w:spacing w:line="276" w:lineRule="auto"/>
        <w:jc w:val="center"/>
        <w:outlineLvl w:val="8"/>
        <w:rPr>
          <w:b/>
          <w:sz w:val="22"/>
          <w:szCs w:val="22"/>
        </w:rPr>
      </w:pPr>
      <w:r w:rsidRPr="000B19F7">
        <w:rPr>
          <w:b/>
          <w:sz w:val="22"/>
          <w:szCs w:val="22"/>
        </w:rPr>
        <w:t>Теоретическая часть</w:t>
      </w:r>
    </w:p>
    <w:p w:rsidR="00A12BFE" w:rsidRDefault="00A12BFE" w:rsidP="00A12BF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xml:space="preserve">: </w:t>
      </w:r>
      <w:r w:rsidRPr="000A3DB1">
        <w:rPr>
          <w:sz w:val="22"/>
          <w:szCs w:val="22"/>
        </w:rPr>
        <w:lastRenderedPageBreak/>
        <w:t>электронно-библиотечная система. — URL: ht</w:t>
      </w:r>
      <w:r>
        <w:rPr>
          <w:sz w:val="22"/>
          <w:szCs w:val="22"/>
        </w:rPr>
        <w:t>tps://e.lanbook.com/book/408839. — С. 63-77.</w:t>
      </w:r>
    </w:p>
    <w:p w:rsidR="007A44A8" w:rsidRDefault="007A44A8" w:rsidP="00772229">
      <w:pPr>
        <w:widowControl w:val="0"/>
        <w:spacing w:line="276" w:lineRule="auto"/>
        <w:jc w:val="both"/>
        <w:outlineLvl w:val="8"/>
        <w:rPr>
          <w:sz w:val="22"/>
          <w:szCs w:val="22"/>
        </w:rPr>
      </w:pPr>
    </w:p>
    <w:p w:rsidR="007A44A8" w:rsidRPr="00772229" w:rsidRDefault="007A44A8" w:rsidP="007A44A8">
      <w:pPr>
        <w:widowControl w:val="0"/>
        <w:spacing w:line="276" w:lineRule="auto"/>
        <w:jc w:val="center"/>
        <w:outlineLvl w:val="8"/>
        <w:rPr>
          <w:b/>
          <w:sz w:val="22"/>
          <w:szCs w:val="22"/>
        </w:rPr>
      </w:pPr>
      <w:r>
        <w:rPr>
          <w:b/>
          <w:sz w:val="22"/>
          <w:szCs w:val="22"/>
        </w:rPr>
        <w:t xml:space="preserve">Вопросы </w:t>
      </w:r>
      <w:r w:rsidR="00675764">
        <w:rPr>
          <w:b/>
          <w:sz w:val="22"/>
          <w:szCs w:val="22"/>
        </w:rPr>
        <w:t xml:space="preserve">к </w:t>
      </w:r>
      <w:r w:rsidR="002F6E04">
        <w:rPr>
          <w:b/>
          <w:sz w:val="22"/>
          <w:szCs w:val="22"/>
        </w:rPr>
        <w:t>практическому занятию</w:t>
      </w:r>
    </w:p>
    <w:p w:rsidR="007A44A8" w:rsidRDefault="007A44A8" w:rsidP="007A44A8">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ранних стихотворениях М. Цветаевой?</w:t>
      </w:r>
    </w:p>
    <w:p w:rsidR="00C22650" w:rsidRPr="00772229" w:rsidRDefault="00C22650" w:rsidP="00C22650">
      <w:pPr>
        <w:pStyle w:val="ae"/>
        <w:widowControl w:val="0"/>
        <w:numPr>
          <w:ilvl w:val="0"/>
          <w:numId w:val="26"/>
        </w:numPr>
        <w:spacing w:line="276" w:lineRule="auto"/>
        <w:jc w:val="both"/>
        <w:outlineLvl w:val="8"/>
        <w:rPr>
          <w:sz w:val="22"/>
          <w:szCs w:val="22"/>
        </w:rPr>
      </w:pPr>
      <w:r w:rsidRPr="00C22650">
        <w:rPr>
          <w:sz w:val="22"/>
          <w:szCs w:val="22"/>
        </w:rPr>
        <w:t>Какие классические традиции вы можете обнаружить в цветаевском творчестве?</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A44A8" w:rsidRPr="00772229" w:rsidRDefault="007A44A8" w:rsidP="007A44A8">
      <w:pPr>
        <w:pStyle w:val="ae"/>
        <w:widowControl w:val="0"/>
        <w:numPr>
          <w:ilvl w:val="0"/>
          <w:numId w:val="26"/>
        </w:numPr>
        <w:spacing w:line="276" w:lineRule="auto"/>
        <w:jc w:val="both"/>
        <w:outlineLvl w:val="8"/>
        <w:rPr>
          <w:sz w:val="22"/>
          <w:szCs w:val="22"/>
        </w:rPr>
      </w:pPr>
      <w:r w:rsidRPr="00772229">
        <w:rPr>
          <w:sz w:val="22"/>
          <w:szCs w:val="22"/>
        </w:rPr>
        <w:t>Прочитайте и проанализируйте стихотворение «Литературным прокурорам», в чем, на ваш взгляд, М. Цветаева видит предназначение поэта и его творчества?</w:t>
      </w:r>
    </w:p>
    <w:p w:rsidR="00C22650" w:rsidRDefault="007A44A8" w:rsidP="00C22650">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Что вы можете сказать о «фольклорных» поэмах М. Цветаевой о роли устного народного творчества в её поэтической работе?</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Среди многочисленных цветовых обозначений какой её любимый цвет и какой никогда не встречается в её стихах?</w:t>
      </w:r>
    </w:p>
    <w:p w:rsid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В чём состояла творческая близость М. Цветаевой к Маяковскому? Пастернаку?</w:t>
      </w:r>
    </w:p>
    <w:p w:rsidR="00C22650" w:rsidRPr="00C22650" w:rsidRDefault="00C22650" w:rsidP="00C22650">
      <w:pPr>
        <w:pStyle w:val="ae"/>
        <w:widowControl w:val="0"/>
        <w:numPr>
          <w:ilvl w:val="0"/>
          <w:numId w:val="26"/>
        </w:numPr>
        <w:spacing w:line="276" w:lineRule="auto"/>
        <w:jc w:val="both"/>
        <w:outlineLvl w:val="8"/>
        <w:rPr>
          <w:sz w:val="22"/>
          <w:szCs w:val="22"/>
        </w:rPr>
      </w:pPr>
      <w:r w:rsidRPr="00C22650">
        <w:rPr>
          <w:sz w:val="22"/>
          <w:szCs w:val="22"/>
        </w:rPr>
        <w:t xml:space="preserve">Охарактеризуйте роль музыкального начала в стихе М. Цветаевой. Попробуйте охарактеризовать стих М. Цветаевой, имея в виду роль интонации и особый синтаксис. </w:t>
      </w:r>
    </w:p>
    <w:p w:rsidR="00C22650" w:rsidRPr="003B5685" w:rsidRDefault="00C22650" w:rsidP="003B5685">
      <w:pPr>
        <w:widowControl w:val="0"/>
        <w:spacing w:line="276" w:lineRule="auto"/>
        <w:outlineLvl w:val="8"/>
        <w:rPr>
          <w:b/>
          <w:sz w:val="22"/>
          <w:szCs w:val="22"/>
        </w:rPr>
      </w:pPr>
    </w:p>
    <w:p w:rsidR="00A12BFE" w:rsidRPr="003B5685" w:rsidRDefault="003B5685" w:rsidP="003B5685">
      <w:pPr>
        <w:widowControl w:val="0"/>
        <w:spacing w:line="276" w:lineRule="auto"/>
        <w:jc w:val="center"/>
        <w:outlineLvl w:val="8"/>
        <w:rPr>
          <w:b/>
          <w:sz w:val="22"/>
          <w:szCs w:val="22"/>
        </w:rPr>
      </w:pPr>
      <w:r w:rsidRPr="003B5685">
        <w:rPr>
          <w:b/>
          <w:sz w:val="22"/>
          <w:szCs w:val="22"/>
        </w:rPr>
        <w:t>Задания к практическому занятию:</w:t>
      </w:r>
    </w:p>
    <w:p w:rsidR="00A12BFE" w:rsidRPr="00A12BFE" w:rsidRDefault="00A12BFE" w:rsidP="00A12BFE">
      <w:pPr>
        <w:widowControl w:val="0"/>
        <w:spacing w:line="276" w:lineRule="auto"/>
        <w:jc w:val="both"/>
        <w:outlineLvl w:val="8"/>
        <w:rPr>
          <w:sz w:val="22"/>
          <w:szCs w:val="22"/>
        </w:rPr>
      </w:pPr>
      <w:r w:rsidRPr="00A12BFE">
        <w:rPr>
          <w:sz w:val="22"/>
          <w:szCs w:val="22"/>
        </w:rPr>
        <w:t>1. Подготовьте рефераты по заданным темам:</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1. Жизненный и </w:t>
      </w:r>
      <w:r w:rsidR="003B5685">
        <w:rPr>
          <w:sz w:val="22"/>
          <w:szCs w:val="22"/>
        </w:rPr>
        <w:t>творческий путь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2. Своеобразия стиля М. И. Цветаевой. Темы и мотивы лирики.</w:t>
      </w:r>
    </w:p>
    <w:p w:rsidR="00A12BFE" w:rsidRPr="00A12BFE" w:rsidRDefault="00A12BFE" w:rsidP="00A12BFE">
      <w:pPr>
        <w:widowControl w:val="0"/>
        <w:spacing w:line="276" w:lineRule="auto"/>
        <w:jc w:val="both"/>
        <w:outlineLvl w:val="8"/>
        <w:rPr>
          <w:sz w:val="22"/>
          <w:szCs w:val="22"/>
        </w:rPr>
      </w:pPr>
      <w:r w:rsidRPr="00A12BFE">
        <w:rPr>
          <w:sz w:val="22"/>
          <w:szCs w:val="22"/>
        </w:rPr>
        <w:t>3. Тема поэтического творчества в лирике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4. Образ Москвы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5. Тема Родины и образ России в творчестве М. И. Цветаевой. </w:t>
      </w:r>
    </w:p>
    <w:p w:rsidR="00A12BFE" w:rsidRPr="00A12BFE" w:rsidRDefault="00A12BFE" w:rsidP="00A12BFE">
      <w:pPr>
        <w:widowControl w:val="0"/>
        <w:spacing w:line="276" w:lineRule="auto"/>
        <w:jc w:val="both"/>
        <w:outlineLvl w:val="8"/>
        <w:rPr>
          <w:sz w:val="22"/>
          <w:szCs w:val="22"/>
        </w:rPr>
      </w:pPr>
      <w:r w:rsidRPr="00A12BFE">
        <w:rPr>
          <w:sz w:val="22"/>
          <w:szCs w:val="22"/>
        </w:rPr>
        <w:t>6. М. И. Цветаева в эмиграции. Мотивы эмигрантских стихов.</w:t>
      </w:r>
    </w:p>
    <w:p w:rsidR="00A12BFE" w:rsidRPr="00A12BFE" w:rsidRDefault="00A12BFE" w:rsidP="00A12BFE">
      <w:pPr>
        <w:widowControl w:val="0"/>
        <w:spacing w:line="276" w:lineRule="auto"/>
        <w:jc w:val="both"/>
        <w:outlineLvl w:val="8"/>
        <w:rPr>
          <w:sz w:val="22"/>
          <w:szCs w:val="22"/>
        </w:rPr>
      </w:pPr>
      <w:r w:rsidRPr="00A12BFE">
        <w:rPr>
          <w:sz w:val="22"/>
          <w:szCs w:val="22"/>
        </w:rPr>
        <w:t>7. Тема любви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8. Мотив времени и вечности в творчестве М. И. Цветаевой.</w:t>
      </w:r>
    </w:p>
    <w:p w:rsidR="00A12BFE" w:rsidRPr="00A12BFE" w:rsidRDefault="00A12BFE" w:rsidP="00A12BFE">
      <w:pPr>
        <w:widowControl w:val="0"/>
        <w:spacing w:line="276" w:lineRule="auto"/>
        <w:jc w:val="both"/>
        <w:outlineLvl w:val="8"/>
        <w:rPr>
          <w:sz w:val="22"/>
          <w:szCs w:val="22"/>
        </w:rPr>
      </w:pPr>
      <w:r w:rsidRPr="00A12BFE">
        <w:rPr>
          <w:sz w:val="22"/>
          <w:szCs w:val="22"/>
        </w:rPr>
        <w:t xml:space="preserve">9. Основная проблематика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w:t>
      </w:r>
    </w:p>
    <w:p w:rsidR="00A12BFE" w:rsidRPr="00A12BFE" w:rsidRDefault="00A12BFE" w:rsidP="00A12BFE">
      <w:pPr>
        <w:widowControl w:val="0"/>
        <w:spacing w:line="276" w:lineRule="auto"/>
        <w:jc w:val="both"/>
        <w:outlineLvl w:val="8"/>
        <w:rPr>
          <w:sz w:val="22"/>
          <w:szCs w:val="22"/>
        </w:rPr>
      </w:pPr>
      <w:r w:rsidRPr="00A12BFE">
        <w:rPr>
          <w:sz w:val="22"/>
          <w:szCs w:val="22"/>
        </w:rPr>
        <w:t>10. Анализ стихотворения «Моим стихам, написанным так рано…». Восприятие, толкование, оценка.</w:t>
      </w:r>
    </w:p>
    <w:p w:rsidR="00A12BFE" w:rsidRPr="00A12BFE" w:rsidRDefault="00A12BFE" w:rsidP="00A12BFE">
      <w:pPr>
        <w:widowControl w:val="0"/>
        <w:spacing w:line="276" w:lineRule="auto"/>
        <w:jc w:val="both"/>
        <w:outlineLvl w:val="8"/>
        <w:rPr>
          <w:sz w:val="22"/>
          <w:szCs w:val="22"/>
        </w:rPr>
      </w:pPr>
      <w:r w:rsidRPr="00A12BFE">
        <w:rPr>
          <w:sz w:val="22"/>
          <w:szCs w:val="22"/>
        </w:rPr>
        <w:t>11. Анализ стихотворения «Кто создан из камня, кто создан из глины...». Восприятие, толкование, оценка.</w:t>
      </w:r>
    </w:p>
    <w:p w:rsidR="005439C2" w:rsidRDefault="00A12BFE" w:rsidP="00CE079E">
      <w:pPr>
        <w:widowControl w:val="0"/>
        <w:spacing w:line="276" w:lineRule="auto"/>
        <w:jc w:val="both"/>
        <w:outlineLvl w:val="8"/>
        <w:rPr>
          <w:sz w:val="22"/>
          <w:szCs w:val="22"/>
        </w:rPr>
      </w:pPr>
      <w:r w:rsidRPr="00A12BFE">
        <w:rPr>
          <w:sz w:val="22"/>
          <w:szCs w:val="22"/>
        </w:rPr>
        <w:t xml:space="preserve">2. Выучить наизусть стихотворения М.И. Цветаевой: «Моим стихам, написанным так рано...», «Кто создан из камня, кто </w:t>
      </w:r>
      <w:r w:rsidR="00CE079E">
        <w:rPr>
          <w:sz w:val="22"/>
          <w:szCs w:val="22"/>
        </w:rPr>
        <w:t>создан из глины...» (на выбор).</w:t>
      </w:r>
    </w:p>
    <w:p w:rsidR="00657CF2" w:rsidRPr="00CE079E" w:rsidRDefault="00657CF2" w:rsidP="00CE079E">
      <w:pPr>
        <w:widowControl w:val="0"/>
        <w:spacing w:line="276" w:lineRule="auto"/>
        <w:jc w:val="both"/>
        <w:outlineLvl w:val="8"/>
        <w:rPr>
          <w:sz w:val="22"/>
          <w:szCs w:val="22"/>
        </w:rPr>
      </w:pP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Практическое занятие № 11.</w:t>
      </w:r>
    </w:p>
    <w:p w:rsidR="000D449E" w:rsidRPr="00657CF2" w:rsidRDefault="000D449E" w:rsidP="00657CF2">
      <w:pPr>
        <w:pStyle w:val="1"/>
        <w:jc w:val="center"/>
        <w:rPr>
          <w:rFonts w:ascii="Times New Roman" w:hAnsi="Times New Roman"/>
          <w:sz w:val="22"/>
        </w:rPr>
      </w:pPr>
      <w:r w:rsidRPr="00657CF2">
        <w:rPr>
          <w:rFonts w:ascii="Times New Roman" w:hAnsi="Times New Roman"/>
          <w:sz w:val="22"/>
        </w:rPr>
        <w:t>Творчество А.А. Ахматовой. 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4755BC" w:rsidRDefault="004755BC" w:rsidP="000D449E">
      <w:pPr>
        <w:spacing w:line="276" w:lineRule="auto"/>
        <w:jc w:val="center"/>
        <w:rPr>
          <w:b/>
          <w:sz w:val="22"/>
          <w:szCs w:val="22"/>
        </w:rPr>
      </w:pPr>
    </w:p>
    <w:p w:rsidR="00702BF9" w:rsidRDefault="00702BF9" w:rsidP="00702BF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w:t>
      </w:r>
      <w:r w:rsidRPr="000A3DB1">
        <w:rPr>
          <w:sz w:val="22"/>
          <w:szCs w:val="22"/>
        </w:rPr>
        <w:lastRenderedPageBreak/>
        <w:t xml:space="preserve">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CB1E87">
        <w:rPr>
          <w:sz w:val="22"/>
          <w:szCs w:val="22"/>
        </w:rPr>
        <w:t>153</w:t>
      </w:r>
      <w:r>
        <w:rPr>
          <w:sz w:val="22"/>
          <w:szCs w:val="22"/>
        </w:rPr>
        <w:t>-</w:t>
      </w:r>
      <w:r w:rsidR="00CB1E87">
        <w:rPr>
          <w:sz w:val="22"/>
          <w:szCs w:val="22"/>
        </w:rPr>
        <w:t>1</w:t>
      </w:r>
      <w:r>
        <w:rPr>
          <w:sz w:val="22"/>
          <w:szCs w:val="22"/>
        </w:rPr>
        <w:t>7</w:t>
      </w:r>
      <w:r w:rsidR="00A37D11">
        <w:rPr>
          <w:sz w:val="22"/>
          <w:szCs w:val="22"/>
        </w:rPr>
        <w:t>3</w:t>
      </w:r>
      <w:r>
        <w:rPr>
          <w:sz w:val="22"/>
          <w:szCs w:val="22"/>
        </w:rPr>
        <w:t>.</w:t>
      </w:r>
    </w:p>
    <w:p w:rsidR="004755BC" w:rsidRDefault="004755BC" w:rsidP="00DE188A">
      <w:pPr>
        <w:spacing w:line="276" w:lineRule="auto"/>
        <w:rPr>
          <w:b/>
          <w:sz w:val="22"/>
          <w:szCs w:val="22"/>
        </w:rPr>
      </w:pP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94"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95"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96"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97"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98"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99"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00"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B24647" w:rsidRDefault="00B24647" w:rsidP="007D5C9D">
      <w:pPr>
        <w:widowControl w:val="0"/>
        <w:spacing w:line="276" w:lineRule="auto"/>
        <w:outlineLvl w:val="8"/>
        <w:rPr>
          <w:sz w:val="22"/>
          <w:szCs w:val="22"/>
        </w:rPr>
      </w:pP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Практическое занятие № 12</w:t>
      </w:r>
    </w:p>
    <w:p w:rsidR="00345EA7" w:rsidRPr="00E36760" w:rsidRDefault="00345EA7" w:rsidP="00E36760">
      <w:pPr>
        <w:pStyle w:val="1"/>
        <w:jc w:val="center"/>
        <w:rPr>
          <w:rFonts w:ascii="Times New Roman" w:hAnsi="Times New Roman"/>
          <w:sz w:val="22"/>
        </w:rPr>
      </w:pPr>
      <w:r w:rsidRPr="00E36760">
        <w:rPr>
          <w:rFonts w:ascii="Times New Roman" w:hAnsi="Times New Roman"/>
          <w:sz w:val="22"/>
        </w:rPr>
        <w:t>Творчества М.А. Шолохова. Роман-эпопея «Тихий Дон».</w:t>
      </w:r>
    </w:p>
    <w:p w:rsidR="007E45A5" w:rsidRDefault="00345EA7" w:rsidP="00A60D79">
      <w:pPr>
        <w:spacing w:line="276" w:lineRule="auto"/>
        <w:jc w:val="center"/>
        <w:rPr>
          <w:b/>
          <w:sz w:val="22"/>
          <w:szCs w:val="22"/>
        </w:rPr>
      </w:pPr>
      <w:r w:rsidRPr="00D92C11">
        <w:rPr>
          <w:b/>
          <w:sz w:val="22"/>
          <w:szCs w:val="22"/>
        </w:rPr>
        <w:t>Теоретическая часть</w:t>
      </w:r>
    </w:p>
    <w:p w:rsidR="007E45A5" w:rsidRPr="00AF4BF2" w:rsidRDefault="00A60D79" w:rsidP="00AF4BF2">
      <w:pPr>
        <w:widowControl w:val="0"/>
        <w:spacing w:line="276" w:lineRule="auto"/>
        <w:ind w:firstLine="708"/>
        <w:jc w:val="both"/>
        <w:outlineLvl w:val="8"/>
        <w:rPr>
          <w:sz w:val="22"/>
          <w:szCs w:val="22"/>
        </w:rPr>
      </w:pPr>
      <w:r>
        <w:rPr>
          <w:sz w:val="22"/>
          <w:szCs w:val="22"/>
        </w:rPr>
        <w:lastRenderedPageBreak/>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186-217.</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01"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02"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03"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04"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05"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06"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07"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08"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09"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10"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11"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12"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13"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14"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15"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16"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Практическое занятие № 13</w:t>
      </w:r>
      <w:r w:rsidR="007D5C9D" w:rsidRPr="00856E34">
        <w:rPr>
          <w:rFonts w:ascii="Times New Roman" w:hAnsi="Times New Roman"/>
          <w:sz w:val="22"/>
        </w:rPr>
        <w:t>.</w:t>
      </w:r>
    </w:p>
    <w:p w:rsidR="007D5C9D" w:rsidRPr="00856E34" w:rsidRDefault="00345EA7" w:rsidP="00856E34">
      <w:pPr>
        <w:pStyle w:val="1"/>
        <w:jc w:val="center"/>
        <w:rPr>
          <w:rFonts w:ascii="Times New Roman" w:hAnsi="Times New Roman"/>
          <w:sz w:val="22"/>
        </w:rPr>
      </w:pPr>
      <w:r w:rsidRPr="00856E34">
        <w:rPr>
          <w:rFonts w:ascii="Times New Roman" w:hAnsi="Times New Roman"/>
          <w:sz w:val="22"/>
        </w:rPr>
        <w:t xml:space="preserve">Творчество М.А. Булгакова. </w:t>
      </w:r>
      <w:r w:rsidR="007D5C9D" w:rsidRPr="00856E34">
        <w:rPr>
          <w:rFonts w:ascii="Times New Roman" w:hAnsi="Times New Roman"/>
          <w:sz w:val="22"/>
        </w:rPr>
        <w:t>Роман «Мастер и Маргарита». Своеобразие жанра. Многоплановость романа. Система образов.</w:t>
      </w:r>
      <w:r w:rsidRPr="00856E34">
        <w:rPr>
          <w:rFonts w:ascii="Times New Roman" w:hAnsi="Times New Roman"/>
          <w:sz w:val="22"/>
        </w:rPr>
        <w:t xml:space="preserve"> </w:t>
      </w:r>
      <w:r w:rsidR="007D5C9D" w:rsidRPr="00856E34">
        <w:rPr>
          <w:rFonts w:ascii="Times New Roman" w:hAnsi="Times New Roman"/>
          <w:sz w:val="22"/>
        </w:rPr>
        <w:t>Фантастическое и реалистическое в романе.</w:t>
      </w:r>
    </w:p>
    <w:p w:rsidR="00FB587E" w:rsidRDefault="007D5C9D" w:rsidP="00327F6D">
      <w:pPr>
        <w:pStyle w:val="aa"/>
        <w:widowControl w:val="0"/>
        <w:spacing w:line="276" w:lineRule="auto"/>
        <w:jc w:val="center"/>
        <w:rPr>
          <w:b/>
          <w:sz w:val="22"/>
          <w:szCs w:val="22"/>
        </w:rPr>
      </w:pPr>
      <w:r w:rsidRPr="00E869D4">
        <w:rPr>
          <w:b/>
          <w:sz w:val="22"/>
          <w:szCs w:val="22"/>
        </w:rPr>
        <w:t>Теоретическая часть</w:t>
      </w:r>
    </w:p>
    <w:p w:rsidR="00996BB2" w:rsidRPr="00157157" w:rsidRDefault="00327F6D" w:rsidP="00E73E0E">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B2340B">
        <w:rPr>
          <w:sz w:val="22"/>
          <w:szCs w:val="22"/>
        </w:rPr>
        <w:t>3</w:t>
      </w:r>
      <w:r>
        <w:rPr>
          <w:sz w:val="22"/>
          <w:szCs w:val="22"/>
        </w:rPr>
        <w:t>3-</w:t>
      </w:r>
      <w:r w:rsidR="00B73D75">
        <w:rPr>
          <w:sz w:val="22"/>
          <w:szCs w:val="22"/>
        </w:rPr>
        <w:t>61</w:t>
      </w:r>
      <w:r>
        <w:rPr>
          <w:sz w:val="22"/>
          <w:szCs w:val="22"/>
        </w:rPr>
        <w:t>.</w:t>
      </w:r>
    </w:p>
    <w:p w:rsidR="006D0151" w:rsidRDefault="007D5C9D" w:rsidP="006D0151">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 xml:space="preserve">"Мастер и Маргарита"- роман. </w:t>
      </w:r>
      <w:r w:rsidR="006D0151" w:rsidRPr="00157157">
        <w:rPr>
          <w:rFonts w:ascii="Times New Roman" w:hAnsi="Times New Roman"/>
          <w:b w:val="0"/>
          <w:color w:val="000000"/>
          <w:sz w:val="22"/>
          <w:szCs w:val="22"/>
        </w:rPr>
        <w:t xml:space="preserve">Сюжет его фантастичен. В советскую атеистическую Москву вдруг является сам дьявол «со товарищи» и учиняет в ней, надо сказать, невиданный разгром и неразбериху. Отвлекаясь от сюжета, скажем, что дьявол имеет огромную родословную в мировой литературе. Что же до булгаковского Воланда, то он состоит, безусловно, в литературном родстве и с мрачной «гоголевской» «нечистью», и с героем романа «Эликсир дьявола» немецкого мистика-фантаста Э. Гофмана, и с Мефистофелем из великой драмы И. Гёте «Фауст». С кажущимся всемогуществом вершит дьявол в советской Москве свой суд и расправу. Стоит, впрочем, </w:t>
      </w:r>
      <w:r w:rsidR="006D0151" w:rsidRPr="00157157">
        <w:rPr>
          <w:rFonts w:ascii="Times New Roman" w:hAnsi="Times New Roman"/>
          <w:b w:val="0"/>
          <w:color w:val="000000"/>
          <w:sz w:val="22"/>
          <w:szCs w:val="22"/>
        </w:rPr>
        <w:lastRenderedPageBreak/>
        <w:t>отметить, что его чарам и волшебству поддаётся лишь то, что уже подгнило, вроде «осетрины второй свежести» у бу</w:t>
      </w:r>
      <w:r w:rsidR="006D0151">
        <w:rPr>
          <w:rFonts w:ascii="Times New Roman" w:hAnsi="Times New Roman"/>
          <w:b w:val="0"/>
          <w:color w:val="000000"/>
          <w:sz w:val="22"/>
          <w:szCs w:val="22"/>
        </w:rPr>
        <w:t>фетчика из варьете Сокова.</w:t>
      </w:r>
    </w:p>
    <w:p w:rsidR="00157157" w:rsidRDefault="007D5C9D" w:rsidP="00157157">
      <w:pPr>
        <w:pStyle w:val="1"/>
        <w:spacing w:before="0" w:line="276" w:lineRule="auto"/>
        <w:ind w:firstLine="283"/>
        <w:jc w:val="both"/>
        <w:rPr>
          <w:color w:val="000000"/>
          <w:sz w:val="22"/>
          <w:szCs w:val="22"/>
        </w:rPr>
      </w:pPr>
      <w:r w:rsidRPr="00D92C11">
        <w:rPr>
          <w:rFonts w:ascii="Times New Roman" w:hAnsi="Times New Roman"/>
          <w:b w:val="0"/>
          <w:color w:val="000000"/>
          <w:sz w:val="22"/>
          <w:szCs w:val="22"/>
        </w:rPr>
        <w:t xml:space="preserve">При жизни Булгакова </w:t>
      </w:r>
      <w:r w:rsidR="006D0151">
        <w:rPr>
          <w:rFonts w:ascii="Times New Roman" w:hAnsi="Times New Roman"/>
          <w:b w:val="0"/>
          <w:color w:val="000000"/>
          <w:sz w:val="22"/>
          <w:szCs w:val="22"/>
        </w:rPr>
        <w:t xml:space="preserve">роман </w:t>
      </w:r>
      <w:r w:rsidRPr="00D92C11">
        <w:rPr>
          <w:rFonts w:ascii="Times New Roman" w:hAnsi="Times New Roman"/>
          <w:b w:val="0"/>
          <w:color w:val="000000"/>
          <w:sz w:val="22"/>
          <w:szCs w:val="22"/>
        </w:rPr>
        <w:t>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r w:rsidRPr="005B4413">
        <w:rPr>
          <w:rFonts w:ascii="Times New Roman" w:hAnsi="Times New Roman"/>
          <w:b w:val="0"/>
          <w:color w:val="000000"/>
          <w:sz w:val="22"/>
          <w:szCs w:val="22"/>
        </w:rPr>
        <w:t>В первой редакции роман имел варианты названий: "Черный маг", "Копыто и</w:t>
      </w:r>
      <w:r w:rsidR="005B4413">
        <w:rPr>
          <w:rFonts w:ascii="Times New Roman" w:hAnsi="Times New Roman"/>
          <w:b w:val="0"/>
          <w:color w:val="000000"/>
          <w:sz w:val="22"/>
          <w:szCs w:val="22"/>
        </w:rPr>
        <w:t xml:space="preserve">нженера", "Жонглер с копытом", </w:t>
      </w:r>
      <w:r w:rsidRPr="005B4413">
        <w:rPr>
          <w:rFonts w:ascii="Times New Roman" w:hAnsi="Times New Roman"/>
          <w:b w:val="0"/>
          <w:color w:val="000000"/>
          <w:sz w:val="22"/>
          <w:szCs w:val="22"/>
        </w:rPr>
        <w:t>"Гастроль (Воланда?)". Первая редакция "Мастера и Маргариты" была уничтожена автором 18 марта 1930 г. после получения известия о запрете пьесы "Кабала святош". Работа над "Мастером и Маргаритой" возобновилась в 1931 г. К роману были сделаны черновые наброски, причем уже здесь фигурировали </w:t>
      </w:r>
      <w:hyperlink r:id="rId117" w:history="1">
        <w:r w:rsidRPr="005B4413">
          <w:rPr>
            <w:rStyle w:val="a3"/>
            <w:rFonts w:ascii="Times New Roman" w:hAnsi="Times New Roman"/>
            <w:b w:val="0"/>
            <w:color w:val="433918"/>
            <w:sz w:val="22"/>
            <w:szCs w:val="22"/>
            <w:u w:val="none"/>
          </w:rPr>
          <w:t>Маргарита</w:t>
        </w:r>
      </w:hyperlink>
      <w:r w:rsidRPr="005B4413">
        <w:rPr>
          <w:rFonts w:ascii="Times New Roman" w:hAnsi="Times New Roman"/>
          <w:b w:val="0"/>
          <w:color w:val="000000"/>
          <w:sz w:val="22"/>
          <w:szCs w:val="22"/>
        </w:rPr>
        <w:t> и ее безымянный спутник - будущий </w:t>
      </w:r>
      <w:hyperlink r:id="rId118" w:history="1">
        <w:r w:rsidRPr="005B4413">
          <w:rPr>
            <w:rStyle w:val="a3"/>
            <w:rFonts w:ascii="Times New Roman" w:hAnsi="Times New Roman"/>
            <w:b w:val="0"/>
            <w:color w:val="433918"/>
            <w:sz w:val="22"/>
            <w:szCs w:val="22"/>
            <w:u w:val="none"/>
          </w:rPr>
          <w:t>Мастер</w:t>
        </w:r>
      </w:hyperlink>
      <w:r w:rsidRPr="005B4413">
        <w:rPr>
          <w:rFonts w:ascii="Times New Roman" w:hAnsi="Times New Roman"/>
          <w:b w:val="0"/>
          <w:color w:val="000000"/>
          <w:sz w:val="22"/>
          <w:szCs w:val="22"/>
        </w:rPr>
        <w:t>. В конце 1932 или начале 1933 г. писатель начал вновь, как и в 1929-1930 гг., создавать фабульно завершенный текст.</w:t>
      </w:r>
      <w:r w:rsidRPr="00D92C11">
        <w:rPr>
          <w:color w:val="000000"/>
          <w:sz w:val="22"/>
          <w:szCs w:val="22"/>
        </w:rPr>
        <w:t xml:space="preserve">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2F6B22" w:rsidRDefault="007D5C9D" w:rsidP="007D5C9D">
      <w:pPr>
        <w:widowControl w:val="0"/>
        <w:spacing w:line="276" w:lineRule="auto"/>
        <w:outlineLvl w:val="8"/>
        <w:rPr>
          <w:sz w:val="22"/>
          <w:szCs w:val="22"/>
        </w:rPr>
      </w:pPr>
      <w:r w:rsidRPr="00B145CD">
        <w:rPr>
          <w:sz w:val="22"/>
          <w:szCs w:val="22"/>
        </w:rPr>
        <w:t xml:space="preserve">1. </w:t>
      </w:r>
      <w:r w:rsidR="002F6B22">
        <w:rPr>
          <w:sz w:val="22"/>
          <w:szCs w:val="22"/>
        </w:rPr>
        <w:t>Жизненный и творческий путь М.А. Булгакова.</w:t>
      </w:r>
      <w:r w:rsidR="007B3B2D" w:rsidRPr="007B3B2D">
        <w:t xml:space="preserve"> </w:t>
      </w:r>
      <w:r w:rsidR="007B3B2D" w:rsidRPr="007B3B2D">
        <w:rPr>
          <w:sz w:val="22"/>
          <w:szCs w:val="22"/>
        </w:rPr>
        <w:t>Можно ли назвать Булгакова внутренним эмигрантом? Какие доводы за или против вы можете привести?</w:t>
      </w:r>
    </w:p>
    <w:p w:rsidR="002F6B22" w:rsidRDefault="002F6B22" w:rsidP="007D5C9D">
      <w:pPr>
        <w:widowControl w:val="0"/>
        <w:spacing w:line="276" w:lineRule="auto"/>
        <w:outlineLvl w:val="8"/>
        <w:rPr>
          <w:sz w:val="22"/>
          <w:szCs w:val="22"/>
        </w:rPr>
      </w:pPr>
      <w:r>
        <w:rPr>
          <w:sz w:val="22"/>
          <w:szCs w:val="22"/>
        </w:rPr>
        <w:t>2. К</w:t>
      </w:r>
      <w:r w:rsidRPr="002F6B22">
        <w:rPr>
          <w:sz w:val="22"/>
          <w:szCs w:val="22"/>
        </w:rPr>
        <w:t>акие традиции русской кла</w:t>
      </w:r>
      <w:r w:rsidR="007B3B2D">
        <w:rPr>
          <w:sz w:val="22"/>
          <w:szCs w:val="22"/>
        </w:rPr>
        <w:t>ссики ощутимы в прозе Булгакова?</w:t>
      </w:r>
    </w:p>
    <w:p w:rsidR="00214328" w:rsidRDefault="002F6B22" w:rsidP="007D5C9D">
      <w:pPr>
        <w:widowControl w:val="0"/>
        <w:spacing w:line="276" w:lineRule="auto"/>
        <w:outlineLvl w:val="8"/>
        <w:rPr>
          <w:sz w:val="22"/>
          <w:szCs w:val="22"/>
        </w:rPr>
      </w:pPr>
      <w:r>
        <w:rPr>
          <w:sz w:val="22"/>
          <w:szCs w:val="22"/>
        </w:rPr>
        <w:t xml:space="preserve">3. </w:t>
      </w:r>
      <w:r w:rsidR="007B3B2D" w:rsidRPr="00214328">
        <w:rPr>
          <w:sz w:val="22"/>
          <w:szCs w:val="22"/>
        </w:rPr>
        <w:t>История создания романа «Мастер и Маргарита.</w:t>
      </w:r>
    </w:p>
    <w:p w:rsidR="00214328" w:rsidRPr="00214328" w:rsidRDefault="00214328" w:rsidP="00214328">
      <w:pPr>
        <w:widowControl w:val="0"/>
        <w:spacing w:line="276" w:lineRule="auto"/>
        <w:outlineLvl w:val="8"/>
        <w:rPr>
          <w:sz w:val="22"/>
          <w:szCs w:val="22"/>
        </w:rPr>
      </w:pPr>
      <w:r>
        <w:rPr>
          <w:sz w:val="22"/>
          <w:szCs w:val="22"/>
        </w:rPr>
        <w:t>4</w:t>
      </w:r>
      <w:r w:rsidR="007B3B2D">
        <w:rPr>
          <w:sz w:val="22"/>
          <w:szCs w:val="22"/>
        </w:rPr>
        <w:t xml:space="preserve">. </w:t>
      </w:r>
      <w:r w:rsidRPr="00214328">
        <w:rPr>
          <w:sz w:val="22"/>
          <w:szCs w:val="22"/>
        </w:rPr>
        <w:t>Жанровое и композиционное своеобразие. Какие литературные основы имеет роман.</w:t>
      </w:r>
    </w:p>
    <w:p w:rsidR="00214328" w:rsidRDefault="007B3B2D" w:rsidP="00214328">
      <w:pPr>
        <w:widowControl w:val="0"/>
        <w:spacing w:line="276" w:lineRule="auto"/>
        <w:outlineLvl w:val="8"/>
        <w:rPr>
          <w:sz w:val="22"/>
          <w:szCs w:val="22"/>
        </w:rPr>
      </w:pPr>
      <w:r>
        <w:rPr>
          <w:sz w:val="22"/>
          <w:szCs w:val="22"/>
        </w:rPr>
        <w:t>5</w:t>
      </w:r>
      <w:r w:rsidR="00214328">
        <w:rPr>
          <w:sz w:val="22"/>
          <w:szCs w:val="22"/>
        </w:rPr>
        <w:t xml:space="preserve">. Многоплановость романа. </w:t>
      </w:r>
      <w:r w:rsidR="00214328" w:rsidRPr="00214328">
        <w:rPr>
          <w:sz w:val="22"/>
          <w:szCs w:val="22"/>
        </w:rPr>
        <w:t>В какой степени роман «Мастер и Маргарита» автобиографичен?</w:t>
      </w:r>
    </w:p>
    <w:p w:rsidR="00A23779" w:rsidRPr="00637577" w:rsidRDefault="00A23779" w:rsidP="00637577">
      <w:pPr>
        <w:widowControl w:val="0"/>
        <w:spacing w:line="276" w:lineRule="auto"/>
        <w:outlineLvl w:val="8"/>
        <w:rPr>
          <w:sz w:val="22"/>
          <w:szCs w:val="22"/>
        </w:rPr>
      </w:pPr>
      <w:r>
        <w:rPr>
          <w:sz w:val="22"/>
          <w:szCs w:val="22"/>
        </w:rPr>
        <w:t>6</w:t>
      </w:r>
      <w:r w:rsidRPr="00214328">
        <w:rPr>
          <w:sz w:val="22"/>
          <w:szCs w:val="22"/>
        </w:rPr>
        <w:t>. Основн</w:t>
      </w:r>
      <w:r w:rsidR="00637577">
        <w:rPr>
          <w:sz w:val="22"/>
          <w:szCs w:val="22"/>
        </w:rPr>
        <w:t xml:space="preserve">ая идея и проблематика романа. </w:t>
      </w:r>
      <w:r w:rsidR="00637577" w:rsidRPr="00637577">
        <w:rPr>
          <w:sz w:val="22"/>
          <w:szCs w:val="22"/>
        </w:rPr>
        <w:t>Как разрешается у Булгакова противостояние добра и зла?</w:t>
      </w:r>
    </w:p>
    <w:p w:rsidR="00214328" w:rsidRDefault="00A23779" w:rsidP="00214328">
      <w:pPr>
        <w:widowControl w:val="0"/>
        <w:spacing w:line="276" w:lineRule="auto"/>
        <w:outlineLvl w:val="8"/>
        <w:rPr>
          <w:sz w:val="22"/>
          <w:szCs w:val="22"/>
        </w:rPr>
      </w:pPr>
      <w:r>
        <w:rPr>
          <w:sz w:val="22"/>
          <w:szCs w:val="22"/>
        </w:rPr>
        <w:t>7</w:t>
      </w:r>
      <w:r w:rsidR="00214328" w:rsidRPr="00214328">
        <w:rPr>
          <w:sz w:val="22"/>
          <w:szCs w:val="22"/>
        </w:rPr>
        <w:t>. Дать характеристику героям.</w:t>
      </w:r>
      <w:r w:rsidR="00E54CCB" w:rsidRPr="00E54CCB">
        <w:t xml:space="preserve"> </w:t>
      </w:r>
      <w:r w:rsidR="00E54CCB" w:rsidRPr="00E54CCB">
        <w:rPr>
          <w:sz w:val="22"/>
          <w:szCs w:val="22"/>
        </w:rPr>
        <w:t>В чем своеобразие писателя в изображении демонических персонажей?</w:t>
      </w:r>
    </w:p>
    <w:p w:rsidR="00EE27DA" w:rsidRDefault="00A23779" w:rsidP="00214328">
      <w:pPr>
        <w:widowControl w:val="0"/>
        <w:spacing w:line="276" w:lineRule="auto"/>
        <w:outlineLvl w:val="8"/>
        <w:rPr>
          <w:sz w:val="22"/>
          <w:szCs w:val="22"/>
        </w:rPr>
      </w:pPr>
      <w:r>
        <w:rPr>
          <w:sz w:val="22"/>
          <w:szCs w:val="22"/>
        </w:rPr>
        <w:t>8</w:t>
      </w:r>
      <w:r w:rsidR="00EE27DA">
        <w:rPr>
          <w:sz w:val="22"/>
          <w:szCs w:val="22"/>
        </w:rPr>
        <w:t xml:space="preserve">. </w:t>
      </w:r>
      <w:r w:rsidR="00EE27DA" w:rsidRPr="00214328">
        <w:rPr>
          <w:sz w:val="22"/>
          <w:szCs w:val="22"/>
        </w:rPr>
        <w:t>Какую роль в романе играет образ Маргариты? В чем противоречивость этого образа?</w:t>
      </w:r>
    </w:p>
    <w:p w:rsidR="00A23779" w:rsidRPr="00214328" w:rsidRDefault="00A23779" w:rsidP="00214328">
      <w:pPr>
        <w:widowControl w:val="0"/>
        <w:spacing w:line="276" w:lineRule="auto"/>
        <w:outlineLvl w:val="8"/>
        <w:rPr>
          <w:sz w:val="22"/>
          <w:szCs w:val="22"/>
        </w:rPr>
      </w:pPr>
      <w:r>
        <w:rPr>
          <w:sz w:val="22"/>
          <w:szCs w:val="22"/>
        </w:rPr>
        <w:t>9</w:t>
      </w:r>
      <w:r w:rsidRPr="00A23779">
        <w:rPr>
          <w:sz w:val="22"/>
          <w:szCs w:val="22"/>
        </w:rPr>
        <w:t xml:space="preserve">. Какова эволюция в романе поэта Ивана Бездомного? В чём смысл его душевного кризиса? </w:t>
      </w:r>
    </w:p>
    <w:p w:rsidR="00214328" w:rsidRPr="00214328" w:rsidRDefault="00A23779" w:rsidP="00214328">
      <w:pPr>
        <w:widowControl w:val="0"/>
        <w:spacing w:line="276" w:lineRule="auto"/>
        <w:outlineLvl w:val="8"/>
        <w:rPr>
          <w:sz w:val="22"/>
          <w:szCs w:val="22"/>
        </w:rPr>
      </w:pPr>
      <w:r>
        <w:rPr>
          <w:sz w:val="22"/>
          <w:szCs w:val="22"/>
        </w:rPr>
        <w:t>10</w:t>
      </w:r>
      <w:r w:rsidR="00214328" w:rsidRPr="00214328">
        <w:rPr>
          <w:sz w:val="22"/>
          <w:szCs w:val="22"/>
        </w:rPr>
        <w:t xml:space="preserve">. Как представлена тема любви и тема творчества. </w:t>
      </w:r>
    </w:p>
    <w:p w:rsidR="00214328" w:rsidRPr="00637577" w:rsidRDefault="00A23779" w:rsidP="00214328">
      <w:pPr>
        <w:widowControl w:val="0"/>
        <w:spacing w:line="276" w:lineRule="auto"/>
        <w:outlineLvl w:val="8"/>
      </w:pPr>
      <w:r>
        <w:rPr>
          <w:sz w:val="22"/>
          <w:szCs w:val="22"/>
        </w:rPr>
        <w:t>11</w:t>
      </w:r>
      <w:r w:rsidR="00214328" w:rsidRPr="00214328">
        <w:rPr>
          <w:sz w:val="22"/>
          <w:szCs w:val="22"/>
        </w:rPr>
        <w:t>. Каким образом сочетается реальное и фантастическое повествование в романе.</w:t>
      </w:r>
      <w:r w:rsidR="00EE27DA" w:rsidRPr="00214328">
        <w:rPr>
          <w:sz w:val="22"/>
          <w:szCs w:val="22"/>
        </w:rPr>
        <w:t>Как автор изображает современную ему Москву?</w:t>
      </w:r>
      <w:r w:rsidR="00EE27DA">
        <w:rPr>
          <w:sz w:val="22"/>
          <w:szCs w:val="22"/>
        </w:rPr>
        <w:t xml:space="preserve"> </w:t>
      </w:r>
      <w:r w:rsidR="007B3B2D" w:rsidRPr="007B3B2D">
        <w:rPr>
          <w:sz w:val="22"/>
          <w:szCs w:val="22"/>
        </w:rPr>
        <w:t>Почему в «Мастере и Маргарите» советская Москва показана в тонах сатирической буффонады, а далёкая, почти мифическая библейская Иудея изображена средствами строгого реализма?</w:t>
      </w:r>
    </w:p>
    <w:p w:rsidR="00214328" w:rsidRPr="00214328" w:rsidRDefault="00214328" w:rsidP="00214328">
      <w:pPr>
        <w:widowControl w:val="0"/>
        <w:spacing w:line="276" w:lineRule="auto"/>
        <w:outlineLvl w:val="8"/>
        <w:rPr>
          <w:sz w:val="22"/>
          <w:szCs w:val="22"/>
        </w:rPr>
      </w:pPr>
      <w:r w:rsidRPr="00214328">
        <w:rPr>
          <w:sz w:val="22"/>
          <w:szCs w:val="22"/>
        </w:rPr>
        <w:t>1</w:t>
      </w:r>
      <w:r w:rsidR="00A23779">
        <w:rPr>
          <w:sz w:val="22"/>
          <w:szCs w:val="22"/>
        </w:rPr>
        <w:t>2</w:t>
      </w:r>
      <w:r w:rsidRPr="00214328">
        <w:rPr>
          <w:sz w:val="22"/>
          <w:szCs w:val="22"/>
        </w:rPr>
        <w:t>. С какой целью в содержание введены Ершалаимские главы?</w:t>
      </w:r>
    </w:p>
    <w:p w:rsidR="003C509C" w:rsidRDefault="00A23779" w:rsidP="00214328">
      <w:pPr>
        <w:widowControl w:val="0"/>
        <w:spacing w:line="276" w:lineRule="auto"/>
        <w:outlineLvl w:val="8"/>
        <w:rPr>
          <w:sz w:val="22"/>
          <w:szCs w:val="22"/>
        </w:rPr>
      </w:pPr>
      <w:r>
        <w:rPr>
          <w:sz w:val="22"/>
          <w:szCs w:val="22"/>
        </w:rPr>
        <w:t>13</w:t>
      </w:r>
      <w:r w:rsidR="00637577">
        <w:rPr>
          <w:sz w:val="22"/>
          <w:szCs w:val="22"/>
        </w:rPr>
        <w:t xml:space="preserve">. </w:t>
      </w:r>
      <w:r w:rsidR="00214328" w:rsidRPr="00214328">
        <w:rPr>
          <w:sz w:val="22"/>
          <w:szCs w:val="22"/>
        </w:rPr>
        <w:t>Смысл финала романа. Авторская позиция в «Мастере и Маргарите».</w:t>
      </w:r>
    </w:p>
    <w:p w:rsidR="007D5C9D" w:rsidRDefault="007D5C9D" w:rsidP="00856E34">
      <w:pPr>
        <w:spacing w:line="276" w:lineRule="auto"/>
        <w:jc w:val="center"/>
        <w:rPr>
          <w:sz w:val="22"/>
          <w:szCs w:val="22"/>
        </w:rPr>
      </w:pP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Практическое занятие № 14</w:t>
      </w:r>
      <w:r w:rsidR="007D5C9D" w:rsidRPr="00856E34">
        <w:rPr>
          <w:rFonts w:ascii="Times New Roman" w:hAnsi="Times New Roman"/>
          <w:sz w:val="22"/>
        </w:rPr>
        <w:t>.</w:t>
      </w:r>
    </w:p>
    <w:p w:rsidR="007D5C9D" w:rsidRPr="00856E34" w:rsidRDefault="00CC7300" w:rsidP="00856E34">
      <w:pPr>
        <w:pStyle w:val="1"/>
        <w:jc w:val="center"/>
        <w:rPr>
          <w:rFonts w:ascii="Times New Roman" w:hAnsi="Times New Roman"/>
          <w:sz w:val="22"/>
        </w:rPr>
      </w:pPr>
      <w:r w:rsidRPr="00856E34">
        <w:rPr>
          <w:rFonts w:ascii="Times New Roman" w:hAnsi="Times New Roman"/>
          <w:sz w:val="22"/>
        </w:rPr>
        <w:t xml:space="preserve">Жизненный путь Б. Л. Пастернака. </w:t>
      </w:r>
      <w:r w:rsidR="007D5C9D" w:rsidRPr="00856E34">
        <w:rPr>
          <w:rFonts w:ascii="Times New Roman" w:hAnsi="Times New Roman"/>
          <w:sz w:val="22"/>
        </w:rPr>
        <w:t>Поэзия: «Февраль. Достать чернил и плакать...», «Быть знаменитым некрасиво», «Во всем мне хочется дойти до самой сути...».</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EB7E80" w:rsidRDefault="00EB7E80" w:rsidP="00CC7300">
      <w:pPr>
        <w:jc w:val="both"/>
        <w:rPr>
          <w:bCs/>
          <w:caps/>
          <w:color w:val="000000" w:themeColor="text1"/>
          <w:sz w:val="22"/>
          <w:szCs w:val="22"/>
        </w:rPr>
      </w:pPr>
    </w:p>
    <w:p w:rsidR="00EB7E80" w:rsidRDefault="00EB7E80" w:rsidP="00EB7E80">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tps://e.lanbook.com/book/408839. — С. 131-153.</w:t>
      </w:r>
    </w:p>
    <w:p w:rsidR="00EB7E80" w:rsidRDefault="00EB7E80" w:rsidP="00CC7300">
      <w:pPr>
        <w:jc w:val="both"/>
        <w:rPr>
          <w:bCs/>
          <w:caps/>
          <w:color w:val="000000" w:themeColor="text1"/>
          <w:sz w:val="22"/>
          <w:szCs w:val="22"/>
        </w:rPr>
      </w:pPr>
    </w:p>
    <w:p w:rsidR="009507B6" w:rsidRPr="00214471" w:rsidRDefault="00CC7300" w:rsidP="00214471">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7D5C9D" w:rsidRPr="00B145CD" w:rsidRDefault="007D5C9D" w:rsidP="007D5C9D">
      <w:pPr>
        <w:pStyle w:val="aa"/>
        <w:widowControl w:val="0"/>
        <w:spacing w:after="0" w:line="276" w:lineRule="auto"/>
        <w:ind w:left="0"/>
        <w:jc w:val="center"/>
        <w:rPr>
          <w:b/>
          <w:sz w:val="22"/>
          <w:szCs w:val="22"/>
        </w:rPr>
      </w:pPr>
      <w:r>
        <w:rPr>
          <w:b/>
          <w:sz w:val="22"/>
          <w:szCs w:val="22"/>
        </w:rPr>
        <w:lastRenderedPageBreak/>
        <w:t>Вопросы и задания к практическому занятию</w:t>
      </w:r>
    </w:p>
    <w:p w:rsidR="00E77ACA" w:rsidRPr="00E77ACA" w:rsidRDefault="007D5C9D" w:rsidP="00E77ACA">
      <w:pPr>
        <w:spacing w:line="276" w:lineRule="auto"/>
        <w:jc w:val="both"/>
        <w:rPr>
          <w:sz w:val="22"/>
          <w:szCs w:val="22"/>
        </w:rPr>
      </w:pPr>
      <w:r w:rsidRPr="00B945FD">
        <w:rPr>
          <w:sz w:val="22"/>
          <w:szCs w:val="22"/>
        </w:rPr>
        <w:t xml:space="preserve">1. </w:t>
      </w:r>
      <w:r w:rsidR="00E77ACA" w:rsidRPr="00E77ACA">
        <w:rPr>
          <w:sz w:val="22"/>
          <w:szCs w:val="22"/>
        </w:rPr>
        <w:t>Жизненный и творческий путь Б.Л. Пастернака.</w:t>
      </w:r>
    </w:p>
    <w:p w:rsidR="00E77ACA" w:rsidRDefault="00E77ACA" w:rsidP="00B945FD">
      <w:pPr>
        <w:spacing w:line="276" w:lineRule="auto"/>
        <w:jc w:val="both"/>
        <w:rPr>
          <w:sz w:val="22"/>
          <w:szCs w:val="22"/>
        </w:rPr>
      </w:pPr>
      <w:r>
        <w:rPr>
          <w:sz w:val="22"/>
          <w:szCs w:val="22"/>
        </w:rPr>
        <w:t xml:space="preserve">2. </w:t>
      </w:r>
      <w:r w:rsidRPr="00E77ACA">
        <w:rPr>
          <w:sz w:val="22"/>
          <w:szCs w:val="22"/>
        </w:rPr>
        <w:t>Основные темы и</w:t>
      </w:r>
      <w:r>
        <w:rPr>
          <w:sz w:val="22"/>
          <w:szCs w:val="22"/>
        </w:rPr>
        <w:t xml:space="preserve"> мотивы поэзии Б.Л. Пастернака. </w:t>
      </w:r>
      <w:r w:rsidRPr="00E77ACA">
        <w:rPr>
          <w:sz w:val="22"/>
          <w:szCs w:val="22"/>
        </w:rPr>
        <w:t>Своеобразия поэти</w:t>
      </w:r>
      <w:r>
        <w:rPr>
          <w:sz w:val="22"/>
          <w:szCs w:val="22"/>
        </w:rPr>
        <w:t xml:space="preserve">ческого стиля Б.Л. Пастернака. </w:t>
      </w:r>
    </w:p>
    <w:p w:rsidR="007D5C9D" w:rsidRPr="00B945FD" w:rsidRDefault="00E77ACA" w:rsidP="00B945FD">
      <w:pPr>
        <w:spacing w:line="276" w:lineRule="auto"/>
        <w:jc w:val="both"/>
        <w:rPr>
          <w:sz w:val="22"/>
          <w:szCs w:val="22"/>
        </w:rPr>
      </w:pPr>
      <w:r>
        <w:rPr>
          <w:sz w:val="22"/>
          <w:szCs w:val="22"/>
        </w:rPr>
        <w:t xml:space="preserve">3. </w:t>
      </w:r>
      <w:r w:rsidR="007D5C9D" w:rsidRPr="00B945FD">
        <w:rPr>
          <w:sz w:val="22"/>
          <w:szCs w:val="22"/>
        </w:rPr>
        <w:t>Раскрыть историю создания романа</w:t>
      </w:r>
      <w:r w:rsidR="00CC7300">
        <w:rPr>
          <w:sz w:val="22"/>
          <w:szCs w:val="22"/>
        </w:rPr>
        <w:t xml:space="preserve"> «Доктор Живаго»</w:t>
      </w:r>
      <w:r w:rsidR="007D5C9D" w:rsidRPr="00B945FD">
        <w:rPr>
          <w:sz w:val="22"/>
          <w:szCs w:val="22"/>
        </w:rPr>
        <w:t>.</w:t>
      </w:r>
    </w:p>
    <w:p w:rsidR="007D5C9D" w:rsidRPr="00B945FD" w:rsidRDefault="00E77ACA" w:rsidP="00B945FD">
      <w:pPr>
        <w:spacing w:line="276" w:lineRule="auto"/>
        <w:jc w:val="both"/>
        <w:rPr>
          <w:sz w:val="22"/>
          <w:szCs w:val="22"/>
        </w:rPr>
      </w:pPr>
      <w:r>
        <w:rPr>
          <w:sz w:val="22"/>
          <w:szCs w:val="22"/>
        </w:rPr>
        <w:t>4</w:t>
      </w:r>
      <w:r w:rsidR="007D5C9D" w:rsidRPr="00B945FD">
        <w:rPr>
          <w:sz w:val="22"/>
          <w:szCs w:val="22"/>
        </w:rPr>
        <w:t>. Раскрыть жанровое своеобразие.</w:t>
      </w:r>
    </w:p>
    <w:p w:rsidR="007D5C9D" w:rsidRPr="00B945FD" w:rsidRDefault="00E77ACA" w:rsidP="00B945FD">
      <w:pPr>
        <w:spacing w:line="276" w:lineRule="auto"/>
        <w:jc w:val="both"/>
        <w:rPr>
          <w:sz w:val="22"/>
          <w:szCs w:val="22"/>
        </w:rPr>
      </w:pPr>
      <w:r>
        <w:rPr>
          <w:sz w:val="22"/>
          <w:szCs w:val="22"/>
        </w:rPr>
        <w:t>5</w:t>
      </w:r>
      <w:r w:rsidR="007D5C9D" w:rsidRPr="00B945FD">
        <w:rPr>
          <w:sz w:val="22"/>
          <w:szCs w:val="22"/>
        </w:rPr>
        <w:t>. Как представлена революция в романе.</w:t>
      </w:r>
    </w:p>
    <w:p w:rsidR="007D5C9D" w:rsidRDefault="00E77ACA" w:rsidP="00B945FD">
      <w:pPr>
        <w:spacing w:line="276" w:lineRule="auto"/>
        <w:jc w:val="both"/>
        <w:rPr>
          <w:sz w:val="22"/>
          <w:szCs w:val="22"/>
        </w:rPr>
      </w:pPr>
      <w:r>
        <w:rPr>
          <w:sz w:val="22"/>
          <w:szCs w:val="22"/>
        </w:rPr>
        <w:t>6</w:t>
      </w:r>
      <w:r w:rsidR="007D5C9D" w:rsidRPr="00B945FD">
        <w:rPr>
          <w:sz w:val="22"/>
          <w:szCs w:val="22"/>
        </w:rPr>
        <w:t>. Раскрыть тему любви в романе.</w:t>
      </w:r>
    </w:p>
    <w:p w:rsidR="00B945FD" w:rsidRDefault="00E77ACA" w:rsidP="00B945FD">
      <w:pPr>
        <w:spacing w:line="276" w:lineRule="auto"/>
        <w:jc w:val="both"/>
        <w:rPr>
          <w:sz w:val="22"/>
          <w:szCs w:val="22"/>
        </w:rPr>
      </w:pPr>
      <w:r>
        <w:rPr>
          <w:sz w:val="22"/>
          <w:szCs w:val="22"/>
        </w:rPr>
        <w:t>7</w:t>
      </w:r>
      <w:r w:rsidR="00B945FD">
        <w:rPr>
          <w:sz w:val="22"/>
          <w:szCs w:val="22"/>
        </w:rPr>
        <w:t xml:space="preserve">. </w:t>
      </w:r>
      <w:r w:rsidR="00B945FD" w:rsidRPr="00B945FD">
        <w:rPr>
          <w:sz w:val="22"/>
          <w:szCs w:val="22"/>
        </w:rPr>
        <w:t>Что в романе вызвало такую реакцию властей? Как исторические события преломл</w:t>
      </w:r>
      <w:r w:rsidR="00B945FD">
        <w:rPr>
          <w:sz w:val="22"/>
          <w:szCs w:val="22"/>
        </w:rPr>
        <w:t>яются в восприятии Юрия Живаго?</w:t>
      </w:r>
    </w:p>
    <w:p w:rsidR="00B945FD" w:rsidRDefault="00E77ACA" w:rsidP="00B945FD">
      <w:pPr>
        <w:spacing w:line="276" w:lineRule="auto"/>
        <w:jc w:val="both"/>
        <w:rPr>
          <w:sz w:val="22"/>
          <w:szCs w:val="22"/>
        </w:rPr>
      </w:pPr>
      <w:r>
        <w:rPr>
          <w:sz w:val="22"/>
          <w:szCs w:val="22"/>
        </w:rPr>
        <w:t>8</w:t>
      </w:r>
      <w:r w:rsidR="00B945FD">
        <w:rPr>
          <w:sz w:val="22"/>
          <w:szCs w:val="22"/>
        </w:rPr>
        <w:t xml:space="preserve">. </w:t>
      </w:r>
      <w:r w:rsidR="00B945FD" w:rsidRPr="00B945FD">
        <w:rPr>
          <w:sz w:val="22"/>
          <w:szCs w:val="22"/>
        </w:rPr>
        <w:t xml:space="preserve">Перечитайте стихи Юрия Живаго, </w:t>
      </w:r>
      <w:r w:rsidR="00B945FD">
        <w:rPr>
          <w:sz w:val="22"/>
          <w:szCs w:val="22"/>
        </w:rPr>
        <w:t>и ответьте на вопросы:</w:t>
      </w:r>
      <w:r w:rsidR="00B945FD" w:rsidRPr="00B945FD">
        <w:rPr>
          <w:sz w:val="22"/>
          <w:szCs w:val="22"/>
        </w:rPr>
        <w:t xml:space="preserve"> Какова рол</w:t>
      </w:r>
      <w:r w:rsidR="00B945FD">
        <w:rPr>
          <w:sz w:val="22"/>
          <w:szCs w:val="22"/>
        </w:rPr>
        <w:t xml:space="preserve">ь стихов в композиции романа? </w:t>
      </w:r>
      <w:r w:rsidR="00B945FD" w:rsidRPr="00B945FD">
        <w:rPr>
          <w:sz w:val="22"/>
          <w:szCs w:val="22"/>
        </w:rPr>
        <w:t>Каковы основные темы и идеи этих стихов?</w:t>
      </w:r>
    </w:p>
    <w:p w:rsidR="00B945FD" w:rsidRDefault="00E77ACA" w:rsidP="00B945FD">
      <w:pPr>
        <w:spacing w:line="276" w:lineRule="auto"/>
        <w:jc w:val="both"/>
        <w:rPr>
          <w:sz w:val="22"/>
          <w:szCs w:val="22"/>
        </w:rPr>
      </w:pPr>
      <w:r>
        <w:rPr>
          <w:sz w:val="22"/>
          <w:szCs w:val="22"/>
        </w:rPr>
        <w:t>9</w:t>
      </w:r>
      <w:r w:rsidR="00B945FD">
        <w:rPr>
          <w:sz w:val="22"/>
          <w:szCs w:val="22"/>
        </w:rPr>
        <w:t xml:space="preserve">. </w:t>
      </w:r>
      <w:r w:rsidR="00B945FD" w:rsidRPr="00B945FD">
        <w:rPr>
          <w:sz w:val="22"/>
          <w:szCs w:val="22"/>
        </w:rPr>
        <w:t>Чем объясняет Юрий Живаго свое разочарование в революции и Советск</w:t>
      </w:r>
      <w:r w:rsidR="00B945FD">
        <w:rPr>
          <w:sz w:val="22"/>
          <w:szCs w:val="22"/>
        </w:rPr>
        <w:t>ой власти? В чем он близок</w:t>
      </w:r>
      <w:r w:rsidR="00B945FD" w:rsidRPr="00B945FD">
        <w:rPr>
          <w:sz w:val="22"/>
          <w:szCs w:val="22"/>
        </w:rPr>
        <w:t xml:space="preserve"> автору? </w:t>
      </w:r>
    </w:p>
    <w:p w:rsidR="00B945FD" w:rsidRDefault="00E77ACA" w:rsidP="00B945FD">
      <w:pPr>
        <w:spacing w:line="276" w:lineRule="auto"/>
        <w:jc w:val="both"/>
        <w:rPr>
          <w:sz w:val="22"/>
          <w:szCs w:val="22"/>
        </w:rPr>
      </w:pPr>
      <w:r>
        <w:rPr>
          <w:sz w:val="22"/>
          <w:szCs w:val="22"/>
        </w:rPr>
        <w:t>10</w:t>
      </w:r>
      <w:r w:rsidR="007D5C9D" w:rsidRPr="00B945FD">
        <w:rPr>
          <w:sz w:val="22"/>
          <w:szCs w:val="22"/>
        </w:rPr>
        <w:t>.</w:t>
      </w:r>
      <w:r w:rsidR="00B945FD">
        <w:rPr>
          <w:sz w:val="22"/>
          <w:szCs w:val="22"/>
        </w:rPr>
        <w:t xml:space="preserve"> </w:t>
      </w:r>
      <w:r w:rsidR="007D5C9D" w:rsidRPr="00B945FD">
        <w:rPr>
          <w:sz w:val="22"/>
          <w:szCs w:val="22"/>
        </w:rPr>
        <w:t>Дайте характеристику Юрию Живаго.</w:t>
      </w:r>
      <w:r w:rsidR="00B945FD">
        <w:rPr>
          <w:sz w:val="22"/>
          <w:szCs w:val="22"/>
        </w:rPr>
        <w:t xml:space="preserve"> </w:t>
      </w:r>
      <w:r w:rsidR="00B945FD" w:rsidRPr="00B945FD">
        <w:rPr>
          <w:sz w:val="22"/>
          <w:szCs w:val="22"/>
        </w:rPr>
        <w:t>Почему судьба Юрия Живаго и Лары кончается трагически?</w:t>
      </w:r>
    </w:p>
    <w:p w:rsidR="007D5C9D" w:rsidRPr="00B945FD" w:rsidRDefault="00E77ACA" w:rsidP="00B945FD">
      <w:pPr>
        <w:spacing w:line="276" w:lineRule="auto"/>
        <w:jc w:val="both"/>
        <w:rPr>
          <w:sz w:val="22"/>
          <w:szCs w:val="22"/>
        </w:rPr>
      </w:pPr>
      <w:r>
        <w:rPr>
          <w:sz w:val="22"/>
          <w:szCs w:val="22"/>
        </w:rPr>
        <w:t>11</w:t>
      </w:r>
      <w:r w:rsidR="00B945FD">
        <w:rPr>
          <w:sz w:val="22"/>
          <w:szCs w:val="22"/>
        </w:rPr>
        <w:t xml:space="preserve">. </w:t>
      </w:r>
      <w:r w:rsidR="007D5C9D" w:rsidRPr="00B945FD">
        <w:rPr>
          <w:sz w:val="22"/>
          <w:szCs w:val="22"/>
        </w:rPr>
        <w:t>Дайте характеристику Антонине Громеко (Живаго).</w:t>
      </w:r>
    </w:p>
    <w:p w:rsidR="007D5C9D" w:rsidRPr="00B945FD" w:rsidRDefault="00E77ACA" w:rsidP="00B945FD">
      <w:pPr>
        <w:spacing w:line="276" w:lineRule="auto"/>
        <w:jc w:val="both"/>
        <w:rPr>
          <w:sz w:val="22"/>
          <w:szCs w:val="22"/>
        </w:rPr>
      </w:pPr>
      <w:r>
        <w:rPr>
          <w:sz w:val="22"/>
          <w:szCs w:val="22"/>
        </w:rPr>
        <w:t>12</w:t>
      </w:r>
      <w:r w:rsidR="00B945FD">
        <w:rPr>
          <w:sz w:val="22"/>
          <w:szCs w:val="22"/>
        </w:rPr>
        <w:t xml:space="preserve">. </w:t>
      </w:r>
      <w:r w:rsidR="007D5C9D" w:rsidRPr="00B945FD">
        <w:rPr>
          <w:sz w:val="22"/>
          <w:szCs w:val="22"/>
        </w:rPr>
        <w:t>Дайте характеристику Ларисе Антиповой.</w:t>
      </w:r>
    </w:p>
    <w:p w:rsidR="007D5C9D" w:rsidRPr="00B945FD" w:rsidRDefault="00E77ACA" w:rsidP="00B945FD">
      <w:pPr>
        <w:spacing w:line="276" w:lineRule="auto"/>
        <w:jc w:val="both"/>
        <w:rPr>
          <w:sz w:val="22"/>
          <w:szCs w:val="22"/>
        </w:rPr>
      </w:pPr>
      <w:r>
        <w:rPr>
          <w:sz w:val="22"/>
          <w:szCs w:val="22"/>
        </w:rPr>
        <w:t>13</w:t>
      </w:r>
      <w:r w:rsidR="00B945FD">
        <w:rPr>
          <w:sz w:val="22"/>
          <w:szCs w:val="22"/>
        </w:rPr>
        <w:t xml:space="preserve">. </w:t>
      </w:r>
      <w:r w:rsidR="007D5C9D" w:rsidRPr="00B945FD">
        <w:rPr>
          <w:sz w:val="22"/>
          <w:szCs w:val="22"/>
        </w:rPr>
        <w:t>Дайте характеристику Павлу Антипову, Стрельникову.</w:t>
      </w:r>
    </w:p>
    <w:p w:rsidR="00E77ACA" w:rsidRPr="00E77ACA" w:rsidRDefault="00E77ACA" w:rsidP="00E77ACA">
      <w:pPr>
        <w:spacing w:line="276" w:lineRule="auto"/>
        <w:jc w:val="both"/>
        <w:rPr>
          <w:sz w:val="22"/>
          <w:szCs w:val="22"/>
        </w:rPr>
      </w:pPr>
      <w:r w:rsidRPr="00E77ACA">
        <w:rPr>
          <w:sz w:val="22"/>
          <w:szCs w:val="22"/>
        </w:rPr>
        <w:t>14</w:t>
      </w:r>
      <w:r w:rsidR="00B945FD" w:rsidRPr="00E77ACA">
        <w:rPr>
          <w:sz w:val="22"/>
          <w:szCs w:val="22"/>
        </w:rPr>
        <w:t>. Выучить</w:t>
      </w:r>
      <w:r w:rsidRPr="00E77ACA">
        <w:rPr>
          <w:sz w:val="22"/>
          <w:szCs w:val="22"/>
        </w:rPr>
        <w:t xml:space="preserve"> наизусть стихотворение на выбор: «Февраль. Достать чернил и плакать...», «Быть знаменитым некрасиво», «Во всем мне хочется дойти до самой сути...».</w:t>
      </w:r>
    </w:p>
    <w:p w:rsidR="00E77ACA" w:rsidRDefault="00E77ACA" w:rsidP="00B945FD">
      <w:pPr>
        <w:spacing w:line="276" w:lineRule="auto"/>
        <w:jc w:val="both"/>
        <w:rPr>
          <w:i/>
          <w:sz w:val="22"/>
          <w:szCs w:val="22"/>
        </w:rPr>
      </w:pP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15.</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Проза периода Великой отечественной войны. Изучение романа Ю.В. Бондарева «Горячий снег».</w:t>
      </w:r>
    </w:p>
    <w:p w:rsidR="00E754EF" w:rsidRDefault="00B50953" w:rsidP="00E754EF">
      <w:pPr>
        <w:pStyle w:val="aa"/>
        <w:widowControl w:val="0"/>
        <w:spacing w:after="0" w:line="276" w:lineRule="auto"/>
        <w:ind w:left="0"/>
        <w:jc w:val="center"/>
        <w:rPr>
          <w:b/>
          <w:sz w:val="22"/>
          <w:szCs w:val="22"/>
        </w:rPr>
      </w:pPr>
      <w:r w:rsidRPr="00886D12">
        <w:rPr>
          <w:b/>
          <w:sz w:val="22"/>
          <w:szCs w:val="22"/>
        </w:rPr>
        <w:t>Теоретическая часть</w:t>
      </w:r>
    </w:p>
    <w:p w:rsidR="00E754EF" w:rsidRPr="00E754EF" w:rsidRDefault="00E754EF" w:rsidP="00E754EF">
      <w:pPr>
        <w:pStyle w:val="aa"/>
        <w:widowControl w:val="0"/>
        <w:spacing w:after="0" w:line="276" w:lineRule="auto"/>
        <w:ind w:left="0"/>
        <w:jc w:val="center"/>
        <w:rPr>
          <w:b/>
          <w:sz w:val="22"/>
          <w:szCs w:val="22"/>
        </w:rPr>
      </w:pPr>
    </w:p>
    <w:p w:rsidR="00E754EF" w:rsidRDefault="00E754EF" w:rsidP="004930D9">
      <w:pPr>
        <w:widowControl w:val="0"/>
        <w:spacing w:line="276" w:lineRule="auto"/>
        <w:ind w:firstLine="708"/>
        <w:jc w:val="both"/>
        <w:outlineLvl w:val="8"/>
        <w:rPr>
          <w:sz w:val="22"/>
          <w:szCs w:val="22"/>
        </w:rPr>
      </w:pPr>
      <w:r>
        <w:rPr>
          <w:sz w:val="22"/>
          <w:szCs w:val="22"/>
        </w:rPr>
        <w:t>Литература: 11-й класс</w:t>
      </w:r>
      <w:r w:rsidRPr="000A3DB1">
        <w:rPr>
          <w:sz w:val="22"/>
          <w:szCs w:val="22"/>
        </w:rPr>
        <w:t>: базо</w:t>
      </w:r>
      <w:r>
        <w:rPr>
          <w:sz w:val="22"/>
          <w:szCs w:val="22"/>
        </w:rPr>
        <w:t>вый уровень: учебник: в 2 частях: учебник</w:t>
      </w:r>
      <w:r w:rsidRPr="000A3DB1">
        <w:rPr>
          <w:sz w:val="22"/>
          <w:szCs w:val="22"/>
        </w:rPr>
        <w:t xml:space="preserve">: в 2 частях / О. Н. Михайлов, И. О. </w:t>
      </w:r>
      <w:r>
        <w:rPr>
          <w:sz w:val="22"/>
          <w:szCs w:val="22"/>
        </w:rPr>
        <w:t>Шайтанов, В. А. Чалмаев [и др.]</w:t>
      </w:r>
      <w:r w:rsidRPr="000A3DB1">
        <w:rPr>
          <w:sz w:val="22"/>
          <w:szCs w:val="22"/>
        </w:rPr>
        <w:t>; с</w:t>
      </w:r>
      <w:r>
        <w:rPr>
          <w:sz w:val="22"/>
          <w:szCs w:val="22"/>
        </w:rPr>
        <w:t>оставитель Е. П. Пронина</w:t>
      </w:r>
      <w:r w:rsidRPr="000A3DB1">
        <w:rPr>
          <w:sz w:val="22"/>
          <w:szCs w:val="22"/>
        </w:rPr>
        <w:t>; под редакцией В. П. Журавле</w:t>
      </w:r>
      <w:r>
        <w:rPr>
          <w:sz w:val="22"/>
          <w:szCs w:val="22"/>
        </w:rPr>
        <w:t>ва. — 12-е изд., стер. — Москва</w:t>
      </w:r>
      <w:r w:rsidRPr="000A3DB1">
        <w:rPr>
          <w:sz w:val="22"/>
          <w:szCs w:val="22"/>
        </w:rPr>
        <w:t xml:space="preserve">: </w:t>
      </w:r>
      <w:r>
        <w:rPr>
          <w:sz w:val="22"/>
          <w:szCs w:val="22"/>
        </w:rPr>
        <w:t>Просвещение, [б. г.]. — Часть 2: Литература</w:t>
      </w:r>
      <w:r w:rsidRPr="000A3DB1">
        <w:rPr>
          <w:sz w:val="22"/>
          <w:szCs w:val="22"/>
        </w:rPr>
        <w:t>: 11-й класс</w:t>
      </w:r>
      <w:r>
        <w:rPr>
          <w:sz w:val="22"/>
          <w:szCs w:val="22"/>
        </w:rPr>
        <w:t xml:space="preserve">: базовый уровень — 2024. — 431 с. </w:t>
      </w:r>
      <w:r w:rsidRPr="000A3DB1">
        <w:rPr>
          <w:sz w:val="22"/>
          <w:szCs w:val="22"/>
        </w:rPr>
        <w:t xml:space="preserve">— </w:t>
      </w:r>
      <w:r>
        <w:rPr>
          <w:sz w:val="22"/>
          <w:szCs w:val="22"/>
        </w:rPr>
        <w:t>ISBN 978-5-09-112128-5. — Текст: электронный // Лань</w:t>
      </w:r>
      <w:r w:rsidRPr="000A3DB1">
        <w:rPr>
          <w:sz w:val="22"/>
          <w:szCs w:val="22"/>
        </w:rPr>
        <w:t>: электронно-библиотечная система. — URL: ht</w:t>
      </w:r>
      <w:r>
        <w:rPr>
          <w:sz w:val="22"/>
          <w:szCs w:val="22"/>
        </w:rPr>
        <w:t xml:space="preserve">tps://e.lanbook.com/book/408839. — С. </w:t>
      </w:r>
      <w:r w:rsidR="009D0FEA">
        <w:rPr>
          <w:sz w:val="22"/>
          <w:szCs w:val="22"/>
        </w:rPr>
        <w:t>250</w:t>
      </w:r>
      <w:r>
        <w:rPr>
          <w:sz w:val="22"/>
          <w:szCs w:val="22"/>
        </w:rPr>
        <w:t>-</w:t>
      </w:r>
      <w:r w:rsidR="009D0FEA">
        <w:rPr>
          <w:sz w:val="22"/>
          <w:szCs w:val="22"/>
        </w:rPr>
        <w:t>281</w:t>
      </w:r>
      <w:r>
        <w:rPr>
          <w:sz w:val="22"/>
          <w:szCs w:val="22"/>
        </w:rPr>
        <w:t>.</w:t>
      </w:r>
    </w:p>
    <w:p w:rsidR="004930D9" w:rsidRDefault="004930D9" w:rsidP="004930D9">
      <w:pPr>
        <w:widowControl w:val="0"/>
        <w:spacing w:line="276" w:lineRule="auto"/>
        <w:ind w:firstLine="708"/>
        <w:jc w:val="both"/>
        <w:outlineLvl w:val="8"/>
        <w:rPr>
          <w:sz w:val="22"/>
          <w:szCs w:val="22"/>
        </w:rPr>
      </w:pP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 xml:space="preserve">Поэтому самыми </w:t>
      </w:r>
      <w:r w:rsidRPr="00B50953">
        <w:rPr>
          <w:sz w:val="22"/>
          <w:szCs w:val="22"/>
        </w:rPr>
        <w:lastRenderedPageBreak/>
        <w:t>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 xml:space="preserve">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w:t>
      </w:r>
      <w:r w:rsidRPr="00637214">
        <w:rPr>
          <w:sz w:val="22"/>
          <w:szCs w:val="22"/>
        </w:rPr>
        <w:lastRenderedPageBreak/>
        <w:t>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lastRenderedPageBreak/>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C5177F"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 xml:space="preserve">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w:t>
      </w:r>
      <w:r w:rsidRPr="000D0108">
        <w:rPr>
          <w:sz w:val="22"/>
          <w:szCs w:val="22"/>
        </w:rPr>
        <w:lastRenderedPageBreak/>
        <w:t>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C5177F" w:rsidRPr="00C5177F" w:rsidRDefault="000D0108" w:rsidP="00C5177F">
      <w:pPr>
        <w:pStyle w:val="ae"/>
        <w:numPr>
          <w:ilvl w:val="0"/>
          <w:numId w:val="24"/>
        </w:numPr>
        <w:spacing w:line="276" w:lineRule="auto"/>
        <w:jc w:val="both"/>
        <w:rPr>
          <w:sz w:val="22"/>
          <w:szCs w:val="22"/>
        </w:rPr>
      </w:pPr>
      <w:r w:rsidRPr="00C5177F">
        <w:rPr>
          <w:sz w:val="22"/>
          <w:szCs w:val="22"/>
        </w:rPr>
        <w:t>Подготовить сообщение «Тема любви в романе»</w:t>
      </w:r>
      <w:r w:rsidR="00C5177F">
        <w:rPr>
          <w:sz w:val="22"/>
          <w:szCs w:val="22"/>
        </w:rPr>
        <w:t>.</w:t>
      </w:r>
    </w:p>
    <w:p w:rsidR="00C5177F" w:rsidRPr="00C5177F" w:rsidRDefault="00C5177F" w:rsidP="00C5177F">
      <w:pPr>
        <w:pStyle w:val="ae"/>
        <w:numPr>
          <w:ilvl w:val="0"/>
          <w:numId w:val="24"/>
        </w:numPr>
        <w:spacing w:line="276" w:lineRule="auto"/>
        <w:jc w:val="both"/>
        <w:rPr>
          <w:sz w:val="22"/>
          <w:szCs w:val="22"/>
        </w:rPr>
      </w:pPr>
      <w:r w:rsidRPr="00C5177F">
        <w:rPr>
          <w:sz w:val="22"/>
          <w:szCs w:val="22"/>
        </w:rPr>
        <w:t>Тема, проблема и основная идея романа.</w:t>
      </w:r>
    </w:p>
    <w:p w:rsidR="000D0108" w:rsidRDefault="000D0108" w:rsidP="00B50953">
      <w:pPr>
        <w:spacing w:line="276" w:lineRule="auto"/>
        <w:jc w:val="both"/>
        <w:rPr>
          <w:sz w:val="22"/>
          <w:szCs w:val="22"/>
        </w:rPr>
      </w:pPr>
    </w:p>
    <w:p w:rsidR="00734A98" w:rsidRDefault="00734A9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16,17.</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Поэзия периода Великой отечественной войны. Изучение творчества Ю.В. Друниной, А.Т. Твардовского, К.М. Симонова, М. Джалиля. Часть 1,2</w:t>
      </w:r>
    </w:p>
    <w:p w:rsidR="00810EAE" w:rsidRPr="004930D9" w:rsidRDefault="000D0108" w:rsidP="004930D9">
      <w:pPr>
        <w:spacing w:line="276" w:lineRule="auto"/>
        <w:jc w:val="center"/>
        <w:rPr>
          <w:b/>
          <w:sz w:val="22"/>
          <w:szCs w:val="22"/>
        </w:rPr>
      </w:pPr>
      <w:r w:rsidRPr="000D0108">
        <w:rPr>
          <w:b/>
          <w:sz w:val="22"/>
          <w:szCs w:val="22"/>
        </w:rPr>
        <w:t>Теоретическая часть</w:t>
      </w:r>
    </w:p>
    <w:p w:rsidR="00DD5C0D" w:rsidRDefault="004930D9" w:rsidP="00B50953">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sidR="00CB3C10">
        <w:rPr>
          <w:sz w:val="22"/>
          <w:szCs w:val="22"/>
        </w:rPr>
        <w:t>lanbook.com/book/408839. — С. 263-273</w:t>
      </w:r>
      <w:r w:rsidRPr="004930D9">
        <w:rPr>
          <w:sz w:val="22"/>
          <w:szCs w:val="22"/>
        </w:rPr>
        <w:t>.</w:t>
      </w:r>
    </w:p>
    <w:p w:rsidR="00016F7C" w:rsidRDefault="00016F7C" w:rsidP="00B50953">
      <w:pPr>
        <w:spacing w:line="276" w:lineRule="auto"/>
        <w:jc w:val="both"/>
        <w:rPr>
          <w:sz w:val="22"/>
          <w:szCs w:val="22"/>
        </w:rPr>
      </w:pPr>
    </w:p>
    <w:p w:rsidR="004E56F6" w:rsidRDefault="004E56F6" w:rsidP="003659A7">
      <w:pPr>
        <w:spacing w:line="276" w:lineRule="auto"/>
        <w:jc w:val="right"/>
        <w:rPr>
          <w:sz w:val="22"/>
          <w:szCs w:val="22"/>
        </w:rPr>
      </w:pPr>
      <w:r>
        <w:rPr>
          <w:sz w:val="22"/>
          <w:szCs w:val="22"/>
        </w:rPr>
        <w:t>«</w:t>
      </w:r>
      <w:r w:rsidRPr="004E56F6">
        <w:rPr>
          <w:sz w:val="22"/>
          <w:szCs w:val="22"/>
        </w:rPr>
        <w:t>О минувшей войне необходимо знать все. Надо знать и чем она была, и с какой безмерной душевной тяжестью были связаны для нас дни отступлений и пораже</w:t>
      </w:r>
      <w:r>
        <w:rPr>
          <w:sz w:val="22"/>
          <w:szCs w:val="22"/>
        </w:rPr>
        <w:t>ний, и каким безмерным счастьем</w:t>
      </w:r>
      <w:r w:rsidRPr="004E56F6">
        <w:rPr>
          <w:sz w:val="22"/>
          <w:szCs w:val="22"/>
        </w:rPr>
        <w:t xml:space="preserve">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быть и не может быть забвенья</w:t>
      </w:r>
      <w:r>
        <w:rPr>
          <w:sz w:val="22"/>
          <w:szCs w:val="22"/>
        </w:rPr>
        <w:t>»</w:t>
      </w:r>
      <w:r w:rsidRPr="004E56F6">
        <w:rPr>
          <w:sz w:val="22"/>
          <w:szCs w:val="22"/>
        </w:rPr>
        <w:t>. - К. Симонов</w:t>
      </w:r>
    </w:p>
    <w:p w:rsidR="003659A7" w:rsidRPr="00016F7C" w:rsidRDefault="003659A7" w:rsidP="003659A7">
      <w:pPr>
        <w:spacing w:line="276" w:lineRule="auto"/>
        <w:jc w:val="right"/>
        <w:rPr>
          <w:sz w:val="22"/>
          <w:szCs w:val="22"/>
        </w:rPr>
      </w:pPr>
    </w:p>
    <w:p w:rsidR="00507F2B" w:rsidRDefault="00DD5C0D" w:rsidP="00B50953">
      <w:pPr>
        <w:spacing w:line="276" w:lineRule="auto"/>
        <w:jc w:val="both"/>
        <w:rPr>
          <w:sz w:val="22"/>
          <w:szCs w:val="22"/>
        </w:rPr>
      </w:pPr>
      <w:r w:rsidRPr="00016F7C">
        <w:rPr>
          <w:sz w:val="22"/>
          <w:szCs w:val="22"/>
        </w:rPr>
        <w:t xml:space="preserve">Лирическая поэзия, самый чуткий «сейсмограф» душевного состояния общества, сразу же обнаружила жгучую потребность в правде, без которой невозможно, немыслимо чувство ответственности. </w:t>
      </w:r>
      <w:r w:rsidR="00016F7C" w:rsidRPr="00016F7C">
        <w:rPr>
          <w:sz w:val="22"/>
          <w:szCs w:val="22"/>
        </w:rPr>
        <w:t xml:space="preserve">Поэзия </w:t>
      </w:r>
      <w:r w:rsidRPr="00016F7C">
        <w:rPr>
          <w:sz w:val="22"/>
          <w:szCs w:val="22"/>
        </w:rPr>
        <w:t>немало сделала для того,</w:t>
      </w:r>
      <w:r w:rsidR="00016F7C" w:rsidRPr="00016F7C">
        <w:rPr>
          <w:sz w:val="22"/>
          <w:szCs w:val="22"/>
        </w:rPr>
        <w:t xml:space="preserve"> </w:t>
      </w:r>
      <w:r w:rsidRPr="00016F7C">
        <w:rPr>
          <w:sz w:val="22"/>
          <w:szCs w:val="22"/>
        </w:rPr>
        <w:t>чтобы в грозных, катастрофических обстоятельствах пробудить</w:t>
      </w:r>
      <w:r w:rsidR="00016F7C" w:rsidRPr="00016F7C">
        <w:rPr>
          <w:sz w:val="22"/>
          <w:szCs w:val="22"/>
        </w:rPr>
        <w:t xml:space="preserve"> </w:t>
      </w:r>
      <w:r w:rsidRPr="00016F7C">
        <w:rPr>
          <w:sz w:val="22"/>
          <w:szCs w:val="22"/>
        </w:rPr>
        <w:t>у людей чувство ответственности, понимание того, что от них, от</w:t>
      </w:r>
      <w:r w:rsidR="00016F7C" w:rsidRPr="00016F7C">
        <w:rPr>
          <w:sz w:val="22"/>
          <w:szCs w:val="22"/>
        </w:rPr>
        <w:t xml:space="preserve"> </w:t>
      </w:r>
      <w:r w:rsidRPr="00016F7C">
        <w:rPr>
          <w:sz w:val="22"/>
          <w:szCs w:val="22"/>
        </w:rPr>
        <w:t>каждого зависит судьба народа и страны.</w:t>
      </w:r>
      <w:r w:rsidR="00507F2B">
        <w:rPr>
          <w:sz w:val="22"/>
          <w:szCs w:val="22"/>
        </w:rPr>
        <w:t xml:space="preserve"> </w:t>
      </w:r>
    </w:p>
    <w:p w:rsidR="00507F2B" w:rsidRDefault="00507F2B" w:rsidP="00B50953">
      <w:pPr>
        <w:spacing w:line="276" w:lineRule="auto"/>
        <w:jc w:val="both"/>
        <w:rPr>
          <w:sz w:val="22"/>
          <w:szCs w:val="22"/>
        </w:rPr>
      </w:pPr>
      <w:r w:rsidRPr="00507F2B">
        <w:rPr>
          <w:sz w:val="22"/>
          <w:szCs w:val="22"/>
        </w:rPr>
        <w:t>П</w:t>
      </w:r>
      <w:r w:rsidR="002270DE" w:rsidRPr="00507F2B">
        <w:rPr>
          <w:sz w:val="22"/>
          <w:szCs w:val="22"/>
        </w:rPr>
        <w:t>оэзия избавляется</w:t>
      </w:r>
      <w:r w:rsidRPr="00507F2B">
        <w:rPr>
          <w:sz w:val="22"/>
          <w:szCs w:val="22"/>
        </w:rPr>
        <w:t xml:space="preserve"> </w:t>
      </w:r>
      <w:r w:rsidR="002270DE" w:rsidRPr="00507F2B">
        <w:rPr>
          <w:sz w:val="22"/>
          <w:szCs w:val="22"/>
        </w:rPr>
        <w:t>— таково</w:t>
      </w:r>
      <w:r w:rsidRPr="00507F2B">
        <w:rPr>
          <w:sz w:val="22"/>
          <w:szCs w:val="22"/>
        </w:rPr>
        <w:t xml:space="preserve"> </w:t>
      </w:r>
      <w:r w:rsidR="002270DE" w:rsidRPr="00507F2B">
        <w:rPr>
          <w:sz w:val="22"/>
          <w:szCs w:val="22"/>
        </w:rPr>
        <w:t>требование суровой реальности жестокой войны, изменившегося</w:t>
      </w:r>
      <w:r w:rsidRPr="00507F2B">
        <w:rPr>
          <w:sz w:val="22"/>
          <w:szCs w:val="22"/>
        </w:rPr>
        <w:t xml:space="preserve"> </w:t>
      </w:r>
      <w:r w:rsidR="002270DE" w:rsidRPr="00507F2B">
        <w:rPr>
          <w:sz w:val="22"/>
          <w:szCs w:val="22"/>
        </w:rPr>
        <w:t>мироощущения — от въевши</w:t>
      </w:r>
      <w:r w:rsidRPr="00507F2B">
        <w:rPr>
          <w:sz w:val="22"/>
          <w:szCs w:val="22"/>
        </w:rPr>
        <w:t>хся в довоенную пору в стихи ис</w:t>
      </w:r>
      <w:r w:rsidR="002270DE" w:rsidRPr="00507F2B">
        <w:rPr>
          <w:sz w:val="22"/>
          <w:szCs w:val="22"/>
        </w:rPr>
        <w:t>кусственного оптимиз</w:t>
      </w:r>
      <w:r w:rsidRPr="00507F2B">
        <w:rPr>
          <w:sz w:val="22"/>
          <w:szCs w:val="22"/>
        </w:rPr>
        <w:t>ма и казённого самодовольства.</w:t>
      </w:r>
    </w:p>
    <w:p w:rsidR="000D0108" w:rsidRDefault="00EA76B3" w:rsidP="00B50953">
      <w:pPr>
        <w:spacing w:line="276" w:lineRule="auto"/>
        <w:jc w:val="both"/>
        <w:rPr>
          <w:sz w:val="22"/>
          <w:szCs w:val="22"/>
        </w:rPr>
      </w:pPr>
      <w:r w:rsidRPr="004E56F6">
        <w:rPr>
          <w:sz w:val="22"/>
          <w:szCs w:val="22"/>
        </w:rPr>
        <w:t>Очень существенно изменялись представления и о содержании</w:t>
      </w:r>
      <w:r w:rsidR="004E56F6" w:rsidRPr="004E56F6">
        <w:rPr>
          <w:sz w:val="22"/>
          <w:szCs w:val="22"/>
        </w:rPr>
        <w:t xml:space="preserve"> </w:t>
      </w:r>
      <w:r w:rsidRPr="004E56F6">
        <w:rPr>
          <w:sz w:val="22"/>
          <w:szCs w:val="22"/>
        </w:rPr>
        <w:t>таких понятий, как «гражданское и интимное в поэзии». Поэзия</w:t>
      </w:r>
      <w:r w:rsidR="004E56F6" w:rsidRPr="004E56F6">
        <w:rPr>
          <w:sz w:val="22"/>
          <w:szCs w:val="22"/>
        </w:rPr>
        <w:t xml:space="preserve"> </w:t>
      </w:r>
      <w:r w:rsidRPr="004E56F6">
        <w:rPr>
          <w:sz w:val="22"/>
          <w:szCs w:val="22"/>
        </w:rPr>
        <w:t>избавлялась от воспитанного</w:t>
      </w:r>
      <w:r w:rsidR="004E56F6" w:rsidRPr="004E56F6">
        <w:rPr>
          <w:sz w:val="22"/>
          <w:szCs w:val="22"/>
        </w:rPr>
        <w:t xml:space="preserve"> в предшествующие годы предубеж</w:t>
      </w:r>
      <w:r w:rsidRPr="004E56F6">
        <w:rPr>
          <w:sz w:val="22"/>
          <w:szCs w:val="22"/>
        </w:rPr>
        <w:t>дения к частному, «домашнему», по «довоенным нормам» эти</w:t>
      </w:r>
      <w:r w:rsidR="004E56F6" w:rsidRPr="004E56F6">
        <w:rPr>
          <w:sz w:val="22"/>
          <w:szCs w:val="22"/>
        </w:rPr>
        <w:t xml:space="preserve"> </w:t>
      </w:r>
      <w:r w:rsidRPr="004E56F6">
        <w:rPr>
          <w:sz w:val="22"/>
          <w:szCs w:val="22"/>
        </w:rPr>
        <w:t>качества — общественное и ч</w:t>
      </w:r>
      <w:r w:rsidR="004E56F6" w:rsidRPr="004E56F6">
        <w:rPr>
          <w:sz w:val="22"/>
          <w:szCs w:val="22"/>
        </w:rPr>
        <w:t>астное, гражданственное и интим</w:t>
      </w:r>
      <w:r w:rsidRPr="004E56F6">
        <w:rPr>
          <w:sz w:val="22"/>
          <w:szCs w:val="22"/>
        </w:rPr>
        <w:t xml:space="preserve">ное — были далеко разведены </w:t>
      </w:r>
      <w:r w:rsidR="004E56F6">
        <w:rPr>
          <w:sz w:val="22"/>
          <w:szCs w:val="22"/>
        </w:rPr>
        <w:t>друг от друга, а то и противопо</w:t>
      </w:r>
      <w:r w:rsidRPr="004E56F6">
        <w:rPr>
          <w:sz w:val="22"/>
          <w:szCs w:val="22"/>
        </w:rPr>
        <w:t>ставлены. Пережитое на войне подталкивало поэтов к предельной</w:t>
      </w:r>
      <w:r w:rsidR="004E56F6">
        <w:rPr>
          <w:sz w:val="22"/>
          <w:szCs w:val="22"/>
        </w:rPr>
        <w:t xml:space="preserve"> искренности самовыражения.</w:t>
      </w:r>
    </w:p>
    <w:p w:rsidR="0035570C" w:rsidRDefault="0035570C"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lastRenderedPageBreak/>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Практическое занятие № 18.</w:t>
      </w:r>
    </w:p>
    <w:p w:rsidR="00B50953" w:rsidRPr="00856E34" w:rsidRDefault="00B50953" w:rsidP="00856E34">
      <w:pPr>
        <w:pStyle w:val="1"/>
        <w:jc w:val="center"/>
        <w:rPr>
          <w:rFonts w:ascii="Times New Roman" w:hAnsi="Times New Roman"/>
          <w:sz w:val="22"/>
          <w:szCs w:val="22"/>
        </w:rPr>
      </w:pPr>
      <w:r w:rsidRPr="00856E34">
        <w:rPr>
          <w:rFonts w:ascii="Times New Roman" w:hAnsi="Times New Roman"/>
          <w:sz w:val="22"/>
          <w:szCs w:val="22"/>
        </w:rPr>
        <w:t>Творчество А.И. Солженицына. Изучение произведения «Архипелаг ГУЛАГ»</w:t>
      </w:r>
    </w:p>
    <w:p w:rsidR="000D0108" w:rsidRDefault="000D0108" w:rsidP="000D0108">
      <w:pPr>
        <w:spacing w:line="276" w:lineRule="auto"/>
        <w:jc w:val="center"/>
        <w:rPr>
          <w:b/>
          <w:sz w:val="22"/>
          <w:szCs w:val="22"/>
        </w:rPr>
      </w:pPr>
      <w:r w:rsidRPr="000D0108">
        <w:rPr>
          <w:b/>
          <w:sz w:val="22"/>
          <w:szCs w:val="22"/>
        </w:rPr>
        <w:t>Теоретическая часть</w:t>
      </w:r>
    </w:p>
    <w:p w:rsidR="003F2CA1" w:rsidRDefault="003F2CA1" w:rsidP="00734A98">
      <w:pPr>
        <w:spacing w:line="276" w:lineRule="auto"/>
        <w:rPr>
          <w:b/>
          <w:sz w:val="22"/>
          <w:szCs w:val="22"/>
        </w:rPr>
      </w:pPr>
    </w:p>
    <w:p w:rsidR="00734A98" w:rsidRDefault="00734A98" w:rsidP="00734A98">
      <w:pPr>
        <w:spacing w:line="276" w:lineRule="auto"/>
        <w:jc w:val="both"/>
        <w:rPr>
          <w:sz w:val="22"/>
          <w:szCs w:val="22"/>
        </w:rPr>
      </w:pPr>
      <w:r w:rsidRPr="004930D9">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w:t>
      </w:r>
      <w:r>
        <w:rPr>
          <w:sz w:val="22"/>
          <w:szCs w:val="22"/>
        </w:rPr>
        <w:t>lanbook.com/book/408839. — С. 282-299</w:t>
      </w:r>
      <w:r w:rsidRPr="004930D9">
        <w:rPr>
          <w:sz w:val="22"/>
          <w:szCs w:val="22"/>
        </w:rPr>
        <w:t>.</w:t>
      </w:r>
    </w:p>
    <w:p w:rsidR="003F2CA1" w:rsidRDefault="003F2CA1" w:rsidP="000D0108">
      <w:pPr>
        <w:spacing w:line="276" w:lineRule="auto"/>
        <w:jc w:val="center"/>
        <w:rPr>
          <w:b/>
          <w:sz w:val="22"/>
          <w:szCs w:val="22"/>
        </w:rPr>
      </w:pPr>
    </w:p>
    <w:p w:rsidR="00B438AC" w:rsidRPr="00B438AC" w:rsidRDefault="00B438AC" w:rsidP="00B438AC">
      <w:pPr>
        <w:spacing w:line="276" w:lineRule="auto"/>
        <w:rPr>
          <w:sz w:val="22"/>
          <w:szCs w:val="22"/>
        </w:rPr>
      </w:pPr>
      <w:r w:rsidRPr="00B438AC">
        <w:rPr>
          <w:sz w:val="22"/>
          <w:szCs w:val="22"/>
        </w:rPr>
        <w:t>А. Солженицын - лауреат Нобелевской премии по литературе за 1970 г., автор очень различных произведений. Он написал много рассказов, миниатюр («Крохотки»), несколько романов и пьес, сотни публицистических статей (в России и в вынужденной эмиграции), книгу своеобразных мемуаров-исследований литературного процесса 1960-х гг. («Бодался телёнок с дубом», 1975), историко-документальную прозу летописного плана «Архипелаг ГУЛАГ» (1973—1975) и, наконец, «Красное колесо» (1983—1986) — роман-хронику о Первой мировой войне и Февральской революции 1917 г. в России.</w:t>
      </w:r>
    </w:p>
    <w:p w:rsidR="00B438AC" w:rsidRPr="00B438AC" w:rsidRDefault="00B438AC" w:rsidP="00B438AC">
      <w:pPr>
        <w:spacing w:line="276" w:lineRule="auto"/>
        <w:rPr>
          <w:sz w:val="22"/>
          <w:szCs w:val="22"/>
        </w:rPr>
      </w:pPr>
      <w:r w:rsidRPr="00B438AC">
        <w:rPr>
          <w:sz w:val="22"/>
          <w:szCs w:val="22"/>
        </w:rPr>
        <w:t>Он убеждал читателя, что даже здесь, в лагере, для человека «не все пути добра закрыты» и не умирает в благородной душе, не отметается многое из лучших качеств её. Писатель глубоко усвоил мысль-завещание классика XIX в. А. Герцена о миссии русского писателя: «Мы — не хирурги, мы — боль».</w:t>
      </w:r>
    </w:p>
    <w:p w:rsidR="00B438AC" w:rsidRPr="000D0108" w:rsidRDefault="00B438AC" w:rsidP="00B438AC">
      <w:pPr>
        <w:spacing w:line="276" w:lineRule="auto"/>
        <w:rPr>
          <w:b/>
          <w:sz w:val="22"/>
          <w:szCs w:val="22"/>
        </w:rPr>
      </w:pP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 xml:space="preserve">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w:t>
      </w:r>
      <w:r w:rsidRPr="00D83BD6">
        <w:rPr>
          <w:sz w:val="22"/>
          <w:szCs w:val="22"/>
        </w:rPr>
        <w:lastRenderedPageBreak/>
        <w:t>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7C7187" w:rsidRDefault="007C7187" w:rsidP="00B438AC">
      <w:pPr>
        <w:spacing w:line="276" w:lineRule="auto"/>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B438AC"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1437FC">
      <w:pPr>
        <w:spacing w:line="276" w:lineRule="auto"/>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F743D2" w:rsidRDefault="00F743D2" w:rsidP="007C7187">
      <w:pPr>
        <w:spacing w:line="276" w:lineRule="auto"/>
        <w:jc w:val="both"/>
        <w:rPr>
          <w:sz w:val="22"/>
          <w:szCs w:val="22"/>
        </w:rPr>
      </w:pPr>
      <w:r>
        <w:rPr>
          <w:sz w:val="22"/>
          <w:szCs w:val="22"/>
        </w:rPr>
        <w:t xml:space="preserve">4. История создания романа </w:t>
      </w:r>
      <w:r w:rsidRPr="00B50953">
        <w:rPr>
          <w:sz w:val="22"/>
          <w:szCs w:val="22"/>
        </w:rPr>
        <w:t>«Архипелаг ГУЛАГ»</w:t>
      </w:r>
      <w:r>
        <w:rPr>
          <w:sz w:val="22"/>
          <w:szCs w:val="22"/>
        </w:rPr>
        <w:t>.</w:t>
      </w:r>
    </w:p>
    <w:p w:rsidR="00F743D2" w:rsidRDefault="00F743D2" w:rsidP="007C7187">
      <w:pPr>
        <w:spacing w:line="276" w:lineRule="auto"/>
        <w:jc w:val="both"/>
        <w:rPr>
          <w:sz w:val="22"/>
          <w:szCs w:val="22"/>
        </w:rPr>
      </w:pPr>
      <w:r>
        <w:rPr>
          <w:sz w:val="22"/>
          <w:szCs w:val="22"/>
        </w:rPr>
        <w:t>5.</w:t>
      </w:r>
      <w:r w:rsidR="00DC5544">
        <w:rPr>
          <w:sz w:val="22"/>
          <w:szCs w:val="22"/>
        </w:rPr>
        <w:t xml:space="preserve"> Жанровое своеобразие романа.</w:t>
      </w:r>
    </w:p>
    <w:p w:rsidR="00DC5544" w:rsidRDefault="00DC5544" w:rsidP="007C7187">
      <w:pPr>
        <w:spacing w:line="276" w:lineRule="auto"/>
        <w:jc w:val="both"/>
        <w:rPr>
          <w:sz w:val="22"/>
          <w:szCs w:val="22"/>
        </w:rPr>
      </w:pPr>
      <w:r>
        <w:rPr>
          <w:sz w:val="22"/>
          <w:szCs w:val="22"/>
        </w:rPr>
        <w:t>6.</w:t>
      </w:r>
      <w:r w:rsidRPr="00DC5544">
        <w:t xml:space="preserve"> </w:t>
      </w:r>
      <w:r w:rsidRPr="00DC5544">
        <w:rPr>
          <w:sz w:val="22"/>
          <w:szCs w:val="22"/>
        </w:rPr>
        <w:t>Судьба чело</w:t>
      </w:r>
      <w:r>
        <w:rPr>
          <w:sz w:val="22"/>
          <w:szCs w:val="22"/>
        </w:rPr>
        <w:t>века в тоталитарном государстве.</w:t>
      </w:r>
    </w:p>
    <w:p w:rsidR="00DC5544" w:rsidRDefault="00DC5544" w:rsidP="007C7187">
      <w:pPr>
        <w:spacing w:line="276" w:lineRule="auto"/>
        <w:jc w:val="both"/>
        <w:rPr>
          <w:sz w:val="22"/>
          <w:szCs w:val="22"/>
        </w:rPr>
      </w:pPr>
      <w:r>
        <w:rPr>
          <w:sz w:val="22"/>
          <w:szCs w:val="22"/>
        </w:rPr>
        <w:t xml:space="preserve">7. </w:t>
      </w:r>
      <w:r w:rsidR="00AD2C79">
        <w:rPr>
          <w:sz w:val="22"/>
          <w:szCs w:val="22"/>
        </w:rPr>
        <w:t>«</w:t>
      </w:r>
      <w:r>
        <w:rPr>
          <w:sz w:val="22"/>
          <w:szCs w:val="22"/>
        </w:rPr>
        <w:t>Лагерная тема</w:t>
      </w:r>
      <w:r w:rsidR="00AD2C79">
        <w:rPr>
          <w:sz w:val="22"/>
          <w:szCs w:val="22"/>
        </w:rPr>
        <w:t>»</w:t>
      </w:r>
      <w:r>
        <w:rPr>
          <w:sz w:val="22"/>
          <w:szCs w:val="22"/>
        </w:rPr>
        <w:t xml:space="preserve"> в произведениях В. Шаламова и А.И. Со</w:t>
      </w:r>
      <w:r w:rsidR="00AD2C79">
        <w:rPr>
          <w:sz w:val="22"/>
          <w:szCs w:val="22"/>
        </w:rPr>
        <w:t>лженицына.</w:t>
      </w:r>
    </w:p>
    <w:p w:rsidR="007C7187" w:rsidRDefault="007C7187" w:rsidP="00006EFB">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19.</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22AC9" w:rsidRDefault="006611A9" w:rsidP="00AA4D62">
      <w:pPr>
        <w:spacing w:line="276" w:lineRule="auto"/>
        <w:jc w:val="both"/>
        <w:rPr>
          <w:sz w:val="22"/>
          <w:szCs w:val="22"/>
        </w:rPr>
      </w:pPr>
      <w:r w:rsidRPr="004930D9">
        <w:rPr>
          <w:sz w:val="22"/>
          <w:szCs w:val="22"/>
        </w:rPr>
        <w:t xml:space="preserve">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w:t>
      </w:r>
      <w:r w:rsidRPr="004930D9">
        <w:rPr>
          <w:sz w:val="22"/>
          <w:szCs w:val="22"/>
        </w:rPr>
        <w:lastRenderedPageBreak/>
        <w:t>базовый уровень — 2024. — 431 с. — ISBN 978-5-09-112128-5. — Текст: электронный // Лань: электронно-библиотечная система. — URL: https://e.</w:t>
      </w:r>
      <w:r>
        <w:rPr>
          <w:sz w:val="22"/>
          <w:szCs w:val="22"/>
        </w:rPr>
        <w:t>lanbook.com/book/408839. — С. 3</w:t>
      </w:r>
      <w:r w:rsidR="00116F02">
        <w:rPr>
          <w:sz w:val="22"/>
          <w:szCs w:val="22"/>
        </w:rPr>
        <w:t>95</w:t>
      </w:r>
      <w:r>
        <w:rPr>
          <w:sz w:val="22"/>
          <w:szCs w:val="22"/>
        </w:rPr>
        <w:t>-</w:t>
      </w:r>
      <w:r w:rsidR="00116F02">
        <w:rPr>
          <w:sz w:val="22"/>
          <w:szCs w:val="22"/>
        </w:rPr>
        <w:t>399.</w:t>
      </w:r>
    </w:p>
    <w:p w:rsidR="00022AC9" w:rsidRPr="00AA4D62" w:rsidRDefault="00022AC9" w:rsidP="00AA4D62">
      <w:pPr>
        <w:spacing w:line="276" w:lineRule="auto"/>
        <w:jc w:val="both"/>
        <w:rPr>
          <w:sz w:val="22"/>
          <w:szCs w:val="22"/>
        </w:rPr>
      </w:pPr>
    </w:p>
    <w:p w:rsidR="00572657" w:rsidRPr="00AA4D62" w:rsidRDefault="00572657" w:rsidP="00572657">
      <w:pPr>
        <w:spacing w:line="276" w:lineRule="auto"/>
        <w:rPr>
          <w:sz w:val="22"/>
          <w:szCs w:val="22"/>
        </w:rPr>
      </w:pPr>
      <w:r w:rsidRPr="00AA4D62">
        <w:rPr>
          <w:b/>
          <w:sz w:val="22"/>
          <w:szCs w:val="22"/>
        </w:rPr>
        <w:t>«Повесть «Живи и помни» (1975).</w:t>
      </w:r>
      <w:r w:rsidRPr="00AA4D62">
        <w:rPr>
          <w:sz w:val="22"/>
          <w:szCs w:val="22"/>
        </w:rPr>
        <w:t xml:space="preserve"> В центре конфликта повести — деревенская женщина Настёна, которой безумно трудно жить без опоры, без ясного понимания и оправдания своего поведения и поведения мужа Андрея. Настёна спасла мужа Андрея, приняла из жалости, сострадания его вину (дезертирство) на себя. Настёна укрывает Андрея. И в это роковое время в грязной пещере, на острове, втайне ото всех, она, так жаждавшая и до войны материнства, ощутила в себе биение новой жизни...Настёна пытается оправдать эгоизм Андрея (всё-таки он муж!): «Раз ты виноват, то и я с тобой виновата. Вместе будем отвечать. Если бы не я — этого (т. е. дезертирства. — В. Ч.), может, и не случилось бы. И ты на себя одного вину не бери... Хочешь или не хочешь, а мы везде были вместе». В этом возложении вины</w:t>
      </w:r>
      <w:r w:rsidR="00BB68E1" w:rsidRPr="00AA4D62">
        <w:rPr>
          <w:sz w:val="22"/>
          <w:szCs w:val="22"/>
        </w:rPr>
        <w:t xml:space="preserve"> на себя — приговор Андрею.</w:t>
      </w:r>
    </w:p>
    <w:p w:rsidR="00BB68E1" w:rsidRDefault="00BB68E1" w:rsidP="00AA4D62">
      <w:pPr>
        <w:spacing w:line="276" w:lineRule="auto"/>
        <w:rPr>
          <w:sz w:val="22"/>
          <w:szCs w:val="22"/>
        </w:rPr>
      </w:pPr>
      <w:r w:rsidRPr="00AA4D62">
        <w:rPr>
          <w:sz w:val="22"/>
          <w:szCs w:val="22"/>
        </w:rPr>
        <w:t>Трагичен финал повести. Настёна, деревенская Мадонна, недождавшаяся своего младенца, искупая не свою вину, а вину Андрея, бросается в Ангару.</w:t>
      </w:r>
    </w:p>
    <w:p w:rsidR="00AA4D62" w:rsidRPr="00AA4D62" w:rsidRDefault="00AA4D62" w:rsidP="00AA4D62">
      <w:pPr>
        <w:spacing w:line="276" w:lineRule="auto"/>
        <w:rPr>
          <w:sz w:val="22"/>
          <w:szCs w:val="22"/>
        </w:rPr>
      </w:pPr>
    </w:p>
    <w:p w:rsidR="00AA4D62" w:rsidRPr="00AA4D62" w:rsidRDefault="00BB68E1" w:rsidP="00AA4D62">
      <w:pPr>
        <w:spacing w:line="276" w:lineRule="auto"/>
        <w:rPr>
          <w:sz w:val="22"/>
          <w:szCs w:val="22"/>
        </w:rPr>
      </w:pPr>
      <w:r w:rsidRPr="00AA4D62">
        <w:rPr>
          <w:b/>
          <w:sz w:val="22"/>
          <w:szCs w:val="22"/>
        </w:rPr>
        <w:t>Повести «Прощание с Матёрой» (1976) и «Пожар» (1985).</w:t>
      </w:r>
      <w:r w:rsidR="00AA4D62" w:rsidRPr="00AA4D62">
        <w:rPr>
          <w:b/>
          <w:sz w:val="22"/>
          <w:szCs w:val="22"/>
        </w:rPr>
        <w:t xml:space="preserve"> </w:t>
      </w:r>
      <w:r w:rsidRPr="00AA4D62">
        <w:rPr>
          <w:sz w:val="22"/>
          <w:szCs w:val="22"/>
        </w:rPr>
        <w:t>Эти повести взаимосвязанны</w:t>
      </w:r>
      <w:r w:rsidR="00AA4D62" w:rsidRPr="00AA4D62">
        <w:rPr>
          <w:sz w:val="22"/>
          <w:szCs w:val="22"/>
        </w:rPr>
        <w:t>е, прямо продолжающие идею поис</w:t>
      </w:r>
      <w:r w:rsidRPr="00AA4D62">
        <w:rPr>
          <w:sz w:val="22"/>
          <w:szCs w:val="22"/>
        </w:rPr>
        <w:t>ков всеобщей гармонии, заяв</w:t>
      </w:r>
      <w:r w:rsidR="00AA4D62" w:rsidRPr="00AA4D62">
        <w:rPr>
          <w:sz w:val="22"/>
          <w:szCs w:val="22"/>
        </w:rPr>
        <w:t>ленную В. Беловым, и одновремен</w:t>
      </w:r>
      <w:r w:rsidRPr="00AA4D62">
        <w:rPr>
          <w:sz w:val="22"/>
          <w:szCs w:val="22"/>
        </w:rPr>
        <w:t xml:space="preserve">но преодолевающие известную </w:t>
      </w:r>
      <w:r w:rsidR="00AA4D62" w:rsidRPr="00AA4D62">
        <w:rPr>
          <w:sz w:val="22"/>
          <w:szCs w:val="22"/>
        </w:rPr>
        <w:t>замкнутость «деревенского патри</w:t>
      </w:r>
      <w:r w:rsidRPr="00AA4D62">
        <w:rPr>
          <w:sz w:val="22"/>
          <w:szCs w:val="22"/>
        </w:rPr>
        <w:t>отизма», показывающие всю противоречивость идеа</w:t>
      </w:r>
      <w:r w:rsidR="00AA4D62" w:rsidRPr="00AA4D62">
        <w:rPr>
          <w:sz w:val="22"/>
          <w:szCs w:val="22"/>
        </w:rPr>
        <w:t>лизации де</w:t>
      </w:r>
      <w:r w:rsidRPr="00AA4D62">
        <w:rPr>
          <w:sz w:val="22"/>
          <w:szCs w:val="22"/>
        </w:rPr>
        <w:t>ревенской патриархальной морали.</w:t>
      </w:r>
    </w:p>
    <w:p w:rsidR="00AA4D62" w:rsidRPr="00AA4D62" w:rsidRDefault="00BB68E1" w:rsidP="00AA4D62">
      <w:pPr>
        <w:spacing w:line="276" w:lineRule="auto"/>
        <w:rPr>
          <w:sz w:val="22"/>
          <w:szCs w:val="22"/>
        </w:rPr>
      </w:pPr>
      <w:r w:rsidRPr="00AA4D62">
        <w:rPr>
          <w:sz w:val="22"/>
          <w:szCs w:val="22"/>
        </w:rPr>
        <w:t>На первый взгляд в «Проща</w:t>
      </w:r>
      <w:r w:rsidR="00AA4D62" w:rsidRPr="00AA4D62">
        <w:rPr>
          <w:sz w:val="22"/>
          <w:szCs w:val="22"/>
        </w:rPr>
        <w:t>нии с Матёрой», с этой крестьян</w:t>
      </w:r>
      <w:r w:rsidRPr="00AA4D62">
        <w:rPr>
          <w:sz w:val="22"/>
          <w:szCs w:val="22"/>
        </w:rPr>
        <w:t>ской Атлантидой, почти святой землёй, обетованным островом,</w:t>
      </w:r>
      <w:r w:rsidR="00AA4D62" w:rsidRPr="00AA4D62">
        <w:rPr>
          <w:sz w:val="22"/>
          <w:szCs w:val="22"/>
        </w:rPr>
        <w:t xml:space="preserve"> </w:t>
      </w:r>
      <w:r w:rsidRPr="00AA4D62">
        <w:rPr>
          <w:sz w:val="22"/>
          <w:szCs w:val="22"/>
        </w:rPr>
        <w:t>уходящим на дно рукотворного м</w:t>
      </w:r>
      <w:r w:rsidR="00AA4D62" w:rsidRPr="00AA4D62">
        <w:rPr>
          <w:sz w:val="22"/>
          <w:szCs w:val="22"/>
        </w:rPr>
        <w:t>оря, В. Распутин идёт даже даль</w:t>
      </w:r>
      <w:r w:rsidRPr="00AA4D62">
        <w:rPr>
          <w:sz w:val="22"/>
          <w:szCs w:val="22"/>
        </w:rPr>
        <w:t>ше В. Белова именно в освящении, «с</w:t>
      </w:r>
      <w:r w:rsidR="00AA4D62" w:rsidRPr="00AA4D62">
        <w:rPr>
          <w:sz w:val="22"/>
          <w:szCs w:val="22"/>
        </w:rPr>
        <w:t>акрализации» (сакраль</w:t>
      </w:r>
      <w:r w:rsidRPr="00AA4D62">
        <w:rPr>
          <w:sz w:val="22"/>
          <w:szCs w:val="22"/>
        </w:rPr>
        <w:t>ный — святой) уходящих патриархальных миров. Если у В. Белова</w:t>
      </w:r>
      <w:r w:rsidR="00AA4D62" w:rsidRPr="00AA4D62">
        <w:rPr>
          <w:sz w:val="22"/>
          <w:szCs w:val="22"/>
        </w:rPr>
        <w:t xml:space="preserve"> </w:t>
      </w:r>
      <w:r w:rsidRPr="00AA4D62">
        <w:rPr>
          <w:sz w:val="22"/>
          <w:szCs w:val="22"/>
        </w:rPr>
        <w:t>священна изба, «сосновая цитад</w:t>
      </w:r>
      <w:r w:rsidR="00AA4D62" w:rsidRPr="00AA4D62">
        <w:rPr>
          <w:sz w:val="22"/>
          <w:szCs w:val="22"/>
        </w:rPr>
        <w:t>ель», очаг жизни, то у В. Распу</w:t>
      </w:r>
      <w:r w:rsidRPr="00AA4D62">
        <w:rPr>
          <w:sz w:val="22"/>
          <w:szCs w:val="22"/>
        </w:rPr>
        <w:t>тина весь остров Матёра — это</w:t>
      </w:r>
      <w:r w:rsidR="00AA4D62" w:rsidRPr="00AA4D62">
        <w:rPr>
          <w:sz w:val="22"/>
          <w:szCs w:val="22"/>
        </w:rPr>
        <w:t xml:space="preserve"> обетованная земля, исключитель</w:t>
      </w:r>
      <w:r w:rsidRPr="00AA4D62">
        <w:rPr>
          <w:sz w:val="22"/>
          <w:szCs w:val="22"/>
        </w:rPr>
        <w:t>ное безгрешное пространство, отделённое многими водами от</w:t>
      </w:r>
      <w:r w:rsidR="00AA4D62" w:rsidRPr="00AA4D62">
        <w:rPr>
          <w:sz w:val="22"/>
          <w:szCs w:val="22"/>
        </w:rPr>
        <w:t xml:space="preserve"> </w:t>
      </w:r>
      <w:r w:rsidRPr="00AA4D62">
        <w:rPr>
          <w:sz w:val="22"/>
          <w:szCs w:val="22"/>
        </w:rPr>
        <w:t>чужого грешного мира. Водный рубеж — лучшая граница.</w:t>
      </w:r>
      <w:r w:rsidR="00AA4D62" w:rsidRPr="00AA4D62">
        <w:rPr>
          <w:sz w:val="22"/>
          <w:szCs w:val="22"/>
        </w:rPr>
        <w:t xml:space="preserve"> </w:t>
      </w:r>
      <w:r w:rsidRPr="00AA4D62">
        <w:rPr>
          <w:sz w:val="22"/>
          <w:szCs w:val="22"/>
        </w:rPr>
        <w:t>Фактически, кроме Матрёны-</w:t>
      </w:r>
      <w:r w:rsidR="00AA4D62" w:rsidRPr="00AA4D62">
        <w:rPr>
          <w:sz w:val="22"/>
          <w:szCs w:val="22"/>
        </w:rPr>
        <w:t>праведницы в рассказе А. И. Сол</w:t>
      </w:r>
      <w:r w:rsidRPr="00AA4D62">
        <w:rPr>
          <w:sz w:val="22"/>
          <w:szCs w:val="22"/>
        </w:rPr>
        <w:t>женицына «Матрёнин двор» (1963), не было и таких величавых</w:t>
      </w:r>
      <w:r w:rsidR="00AA4D62" w:rsidRPr="00AA4D62">
        <w:rPr>
          <w:sz w:val="22"/>
          <w:szCs w:val="22"/>
        </w:rPr>
        <w:t xml:space="preserve"> </w:t>
      </w:r>
      <w:r w:rsidRPr="00AA4D62">
        <w:rPr>
          <w:sz w:val="22"/>
          <w:szCs w:val="22"/>
        </w:rPr>
        <w:t xml:space="preserve">в своей обречённости старух </w:t>
      </w:r>
      <w:r w:rsidR="00AA4D62" w:rsidRPr="00AA4D62">
        <w:rPr>
          <w:sz w:val="22"/>
          <w:szCs w:val="22"/>
        </w:rPr>
        <w:t>праведниц, которых вывел В. Рас</w:t>
      </w:r>
      <w:r w:rsidRPr="00AA4D62">
        <w:rPr>
          <w:sz w:val="22"/>
          <w:szCs w:val="22"/>
        </w:rPr>
        <w:t>путин. Они живут в особом «времени-пространстве» — времени</w:t>
      </w:r>
      <w:r w:rsidR="00AA4D62" w:rsidRPr="00AA4D62">
        <w:rPr>
          <w:sz w:val="22"/>
          <w:szCs w:val="22"/>
        </w:rPr>
        <w:t xml:space="preserve"> </w:t>
      </w:r>
      <w:r w:rsidRPr="00AA4D62">
        <w:rPr>
          <w:sz w:val="22"/>
          <w:szCs w:val="22"/>
        </w:rPr>
        <w:t>прощания, тревоги, начертания последних знаков, пророческих</w:t>
      </w:r>
      <w:r w:rsidR="00AA4D62" w:rsidRPr="00AA4D62">
        <w:rPr>
          <w:sz w:val="22"/>
          <w:szCs w:val="22"/>
        </w:rPr>
        <w:t xml:space="preserve"> </w:t>
      </w:r>
      <w:r w:rsidRPr="00AA4D62">
        <w:rPr>
          <w:sz w:val="22"/>
          <w:szCs w:val="22"/>
        </w:rPr>
        <w:t>заветов. Это последние праведницы на земле. По ночам остров</w:t>
      </w:r>
      <w:r w:rsidR="00AA4D62" w:rsidRPr="00AA4D62">
        <w:rPr>
          <w:sz w:val="22"/>
          <w:szCs w:val="22"/>
        </w:rPr>
        <w:t xml:space="preserve"> </w:t>
      </w:r>
      <w:r w:rsidRPr="00AA4D62">
        <w:rPr>
          <w:sz w:val="22"/>
          <w:szCs w:val="22"/>
        </w:rPr>
        <w:t>обходит «Хозяин» — вымышленное существо, добрый дух земли.</w:t>
      </w:r>
      <w:r w:rsidR="00AA4D62" w:rsidRPr="00AA4D62">
        <w:rPr>
          <w:sz w:val="22"/>
          <w:szCs w:val="22"/>
        </w:rPr>
        <w:t xml:space="preserve"> </w:t>
      </w:r>
      <w:r w:rsidRPr="00AA4D62">
        <w:rPr>
          <w:sz w:val="22"/>
          <w:szCs w:val="22"/>
        </w:rPr>
        <w:t>И как священный Китеж-град, остров Матёра у</w:t>
      </w:r>
      <w:r w:rsidR="00AA4D62" w:rsidRPr="00AA4D62">
        <w:rPr>
          <w:sz w:val="22"/>
          <w:szCs w:val="22"/>
        </w:rPr>
        <w:t xml:space="preserve"> Распутина окру</w:t>
      </w:r>
      <w:r w:rsidRPr="00AA4D62">
        <w:rPr>
          <w:sz w:val="22"/>
          <w:szCs w:val="22"/>
        </w:rPr>
        <w:t>жён хаотичным, жестоким, агрессивным миром, от воздействий</w:t>
      </w:r>
      <w:r w:rsidR="00AA4D62" w:rsidRPr="00AA4D62">
        <w:rPr>
          <w:sz w:val="22"/>
          <w:szCs w:val="22"/>
        </w:rPr>
        <w:t xml:space="preserve"> </w:t>
      </w:r>
      <w:r w:rsidRPr="00AA4D62">
        <w:rPr>
          <w:sz w:val="22"/>
          <w:szCs w:val="22"/>
        </w:rPr>
        <w:t>которого он как бы и погружается на дно.</w:t>
      </w:r>
      <w:r w:rsidR="00AA4D62" w:rsidRPr="00AA4D62">
        <w:rPr>
          <w:sz w:val="22"/>
          <w:szCs w:val="22"/>
        </w:rPr>
        <w:t xml:space="preserve"> </w:t>
      </w:r>
      <w:r w:rsidRPr="00AA4D62">
        <w:rPr>
          <w:sz w:val="22"/>
          <w:szCs w:val="22"/>
        </w:rPr>
        <w:t>Странные, почти апокалипти</w:t>
      </w:r>
      <w:r w:rsidR="00AA4D62" w:rsidRPr="00AA4D62">
        <w:rPr>
          <w:sz w:val="22"/>
          <w:szCs w:val="22"/>
        </w:rPr>
        <w:t>ческие краски — земля, переходя</w:t>
      </w:r>
      <w:r w:rsidRPr="00AA4D62">
        <w:rPr>
          <w:sz w:val="22"/>
          <w:szCs w:val="22"/>
        </w:rPr>
        <w:t>щая в лёд (т. е. состояние предельного бесплодия), обилие всего</w:t>
      </w:r>
      <w:r w:rsidR="00AA4D62" w:rsidRPr="00AA4D62">
        <w:rPr>
          <w:sz w:val="22"/>
          <w:szCs w:val="22"/>
        </w:rPr>
        <w:t xml:space="preserve"> </w:t>
      </w:r>
      <w:r w:rsidRPr="00AA4D62">
        <w:rPr>
          <w:sz w:val="22"/>
          <w:szCs w:val="22"/>
        </w:rPr>
        <w:t>чернеющего «ночного», небытийственного («положено было —кем, кому в назидание? — кл</w:t>
      </w:r>
      <w:r w:rsidR="00AA4D62" w:rsidRPr="00AA4D62">
        <w:rPr>
          <w:sz w:val="22"/>
          <w:szCs w:val="22"/>
        </w:rPr>
        <w:t>адбище»), но одновременно и при</w:t>
      </w:r>
      <w:r w:rsidRPr="00AA4D62">
        <w:rPr>
          <w:sz w:val="22"/>
          <w:szCs w:val="22"/>
        </w:rPr>
        <w:t>меты весны, намёки на новое движение... Эти жизнеощущения</w:t>
      </w:r>
      <w:r w:rsidR="00AA4D62" w:rsidRPr="00AA4D62">
        <w:rPr>
          <w:sz w:val="22"/>
          <w:szCs w:val="22"/>
        </w:rPr>
        <w:t xml:space="preserve"> </w:t>
      </w:r>
      <w:r w:rsidRPr="00AA4D62">
        <w:rPr>
          <w:sz w:val="22"/>
          <w:szCs w:val="22"/>
        </w:rPr>
        <w:t>гораздо глубже прямых возгласов о смуте и печали за землю.</w:t>
      </w:r>
      <w:r w:rsidR="00AA4D62" w:rsidRPr="00AA4D62">
        <w:rPr>
          <w:sz w:val="22"/>
          <w:szCs w:val="22"/>
        </w:rPr>
        <w:t xml:space="preserve"> </w:t>
      </w:r>
    </w:p>
    <w:p w:rsidR="00572657" w:rsidRDefault="00572657" w:rsidP="00AA4D62">
      <w:pPr>
        <w:spacing w:line="276" w:lineRule="auto"/>
        <w:rPr>
          <w:sz w:val="22"/>
          <w:szCs w:val="22"/>
        </w:rPr>
      </w:pP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Default="007C7187" w:rsidP="00AA4D62">
      <w:pPr>
        <w:spacing w:line="276" w:lineRule="auto"/>
        <w:rPr>
          <w:sz w:val="22"/>
          <w:szCs w:val="22"/>
        </w:rPr>
      </w:pPr>
      <w:r w:rsidRPr="007C7187">
        <w:rPr>
          <w:sz w:val="22"/>
          <w:szCs w:val="22"/>
        </w:rPr>
        <w:t>О чём эта книга?</w:t>
      </w:r>
      <w:r w:rsidR="00AA4D62">
        <w:rPr>
          <w:sz w:val="22"/>
          <w:szCs w:val="22"/>
        </w:rPr>
        <w:t xml:space="preserve"> </w:t>
      </w: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AA4D62" w:rsidRDefault="00AA4D62" w:rsidP="00AA4D62">
      <w:pPr>
        <w:spacing w:line="276" w:lineRule="auto"/>
        <w:rPr>
          <w:sz w:val="22"/>
          <w:szCs w:val="22"/>
        </w:rPr>
      </w:pPr>
    </w:p>
    <w:p w:rsidR="007C7187" w:rsidRPr="007C7187" w:rsidRDefault="007C7187" w:rsidP="00AA4D62">
      <w:pPr>
        <w:spacing w:line="276" w:lineRule="auto"/>
        <w:rPr>
          <w:sz w:val="22"/>
          <w:szCs w:val="22"/>
        </w:rPr>
      </w:pPr>
      <w:r w:rsidRPr="007C7187">
        <w:rPr>
          <w:sz w:val="22"/>
          <w:szCs w:val="22"/>
        </w:rPr>
        <w:lastRenderedPageBreak/>
        <w:t>Как она написана?</w:t>
      </w:r>
      <w:r w:rsidR="00AA4D62">
        <w:rPr>
          <w:sz w:val="22"/>
          <w:szCs w:val="22"/>
        </w:rPr>
        <w:t xml:space="preserve"> </w:t>
      </w: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 xml:space="preserve">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w:t>
      </w:r>
      <w:r w:rsidRPr="000B4891">
        <w:rPr>
          <w:sz w:val="22"/>
          <w:szCs w:val="22"/>
        </w:rPr>
        <w:lastRenderedPageBreak/>
        <w:t xml:space="preserve">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w:t>
      </w:r>
      <w:r w:rsidRPr="000B4891">
        <w:rPr>
          <w:sz w:val="22"/>
          <w:szCs w:val="22"/>
        </w:rPr>
        <w:lastRenderedPageBreak/>
        <w:t xml:space="preserve">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6068A0"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856E34" w:rsidRDefault="00B50953" w:rsidP="00856E34">
      <w:pPr>
        <w:pStyle w:val="1"/>
        <w:jc w:val="center"/>
        <w:rPr>
          <w:rFonts w:ascii="Times New Roman" w:hAnsi="Times New Roman"/>
          <w:sz w:val="22"/>
        </w:rPr>
      </w:pPr>
      <w:r w:rsidRPr="00856E34">
        <w:rPr>
          <w:rFonts w:ascii="Times New Roman" w:hAnsi="Times New Roman"/>
          <w:sz w:val="22"/>
        </w:rPr>
        <w:t>Практическое занятие № 20.</w:t>
      </w:r>
    </w:p>
    <w:p w:rsidR="00B50953" w:rsidRPr="00856E34" w:rsidRDefault="00B50953" w:rsidP="00856E34">
      <w:pPr>
        <w:pStyle w:val="1"/>
        <w:jc w:val="center"/>
        <w:rPr>
          <w:rFonts w:ascii="Times New Roman" w:hAnsi="Times New Roman"/>
          <w:sz w:val="22"/>
        </w:rPr>
      </w:pPr>
      <w:r w:rsidRPr="00856E34">
        <w:rPr>
          <w:rFonts w:ascii="Times New Roman" w:hAnsi="Times New Roman"/>
          <w:sz w:val="22"/>
        </w:rPr>
        <w:t>Творчество И.А. Бродского. Изучение стихотворений</w:t>
      </w:r>
    </w:p>
    <w:p w:rsidR="004B069C" w:rsidRPr="00F34340" w:rsidRDefault="000D0108" w:rsidP="00F34340">
      <w:pPr>
        <w:spacing w:line="276" w:lineRule="auto"/>
        <w:jc w:val="center"/>
        <w:rPr>
          <w:b/>
          <w:sz w:val="22"/>
          <w:szCs w:val="22"/>
        </w:rPr>
      </w:pPr>
      <w:r w:rsidRPr="000D0108">
        <w:rPr>
          <w:b/>
          <w:sz w:val="22"/>
          <w:szCs w:val="22"/>
        </w:rPr>
        <w:t>Теоретическая часть</w:t>
      </w:r>
    </w:p>
    <w:p w:rsidR="00A816A1" w:rsidRDefault="006022BE" w:rsidP="006564A6">
      <w:pPr>
        <w:spacing w:line="276" w:lineRule="auto"/>
        <w:jc w:val="both"/>
        <w:rPr>
          <w:sz w:val="22"/>
          <w:szCs w:val="22"/>
        </w:rPr>
      </w:pPr>
      <w:r w:rsidRPr="00F34340">
        <w:rPr>
          <w:sz w:val="22"/>
          <w:szCs w:val="22"/>
        </w:rPr>
        <w:t>Литература: 11-й класс: базовый уровень: учебник: в 2 частях: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978-5-09-112128-5. — Текст: электронный // Лань: электронно-библиотечная система. — URL: https://e.l</w:t>
      </w:r>
      <w:r w:rsidR="00D56C94">
        <w:rPr>
          <w:sz w:val="22"/>
          <w:szCs w:val="22"/>
        </w:rPr>
        <w:t>anbook.com/book/408839. — С. 310</w:t>
      </w:r>
      <w:r w:rsidRPr="00F34340">
        <w:rPr>
          <w:sz w:val="22"/>
          <w:szCs w:val="22"/>
        </w:rPr>
        <w:t>-</w:t>
      </w:r>
      <w:r w:rsidR="00D56C94">
        <w:rPr>
          <w:sz w:val="22"/>
          <w:szCs w:val="22"/>
        </w:rPr>
        <w:t>321.</w:t>
      </w:r>
    </w:p>
    <w:p w:rsidR="006564A6" w:rsidRPr="006564A6" w:rsidRDefault="006564A6" w:rsidP="006564A6">
      <w:pPr>
        <w:spacing w:line="276" w:lineRule="auto"/>
        <w:jc w:val="both"/>
        <w:rPr>
          <w:sz w:val="22"/>
          <w:szCs w:val="22"/>
        </w:rPr>
      </w:pPr>
    </w:p>
    <w:p w:rsidR="006564A6" w:rsidRPr="006564A6" w:rsidRDefault="006564A6" w:rsidP="006564A6">
      <w:pPr>
        <w:spacing w:line="276" w:lineRule="auto"/>
        <w:jc w:val="both"/>
        <w:rPr>
          <w:sz w:val="22"/>
          <w:szCs w:val="22"/>
        </w:rPr>
      </w:pPr>
      <w:r w:rsidRPr="006564A6">
        <w:rPr>
          <w:sz w:val="22"/>
          <w:szCs w:val="22"/>
        </w:rPr>
        <w:t>И.</w:t>
      </w:r>
      <w:r w:rsidR="004B069C" w:rsidRPr="006564A6">
        <w:rPr>
          <w:sz w:val="22"/>
          <w:szCs w:val="22"/>
        </w:rPr>
        <w:t>А. Бродский — крупне</w:t>
      </w:r>
      <w:r w:rsidRPr="006564A6">
        <w:rPr>
          <w:sz w:val="22"/>
          <w:szCs w:val="22"/>
        </w:rPr>
        <w:t>йший русский поэт второй полови</w:t>
      </w:r>
      <w:r w:rsidR="004B069C" w:rsidRPr="006564A6">
        <w:rPr>
          <w:sz w:val="22"/>
          <w:szCs w:val="22"/>
        </w:rPr>
        <w:t>ны ХХ в. В 1987 г. за свои литературные достижения Бродский</w:t>
      </w:r>
      <w:r w:rsidRPr="006564A6">
        <w:rPr>
          <w:sz w:val="22"/>
          <w:szCs w:val="22"/>
        </w:rPr>
        <w:t xml:space="preserve"> </w:t>
      </w:r>
      <w:r w:rsidR="004B069C" w:rsidRPr="006564A6">
        <w:rPr>
          <w:sz w:val="22"/>
          <w:szCs w:val="22"/>
        </w:rPr>
        <w:t>был удостоен Нобелевской</w:t>
      </w:r>
      <w:r w:rsidRPr="006564A6">
        <w:rPr>
          <w:sz w:val="22"/>
          <w:szCs w:val="22"/>
        </w:rPr>
        <w:t xml:space="preserve"> премии — пятым из русских писа</w:t>
      </w:r>
      <w:r w:rsidR="004B069C" w:rsidRPr="006564A6">
        <w:rPr>
          <w:sz w:val="22"/>
          <w:szCs w:val="22"/>
        </w:rPr>
        <w:t>телей (после Бунина, Пастернака, Шолохова и Солженицына).</w:t>
      </w:r>
      <w:r w:rsidRPr="006564A6">
        <w:rPr>
          <w:sz w:val="22"/>
          <w:szCs w:val="22"/>
        </w:rPr>
        <w:t xml:space="preserve"> </w:t>
      </w:r>
    </w:p>
    <w:p w:rsidR="00A816A1" w:rsidRPr="006564A6" w:rsidRDefault="004B069C" w:rsidP="006564A6">
      <w:pPr>
        <w:spacing w:line="276" w:lineRule="auto"/>
        <w:jc w:val="both"/>
        <w:rPr>
          <w:sz w:val="22"/>
          <w:szCs w:val="22"/>
        </w:rPr>
      </w:pPr>
      <w:r w:rsidRPr="006564A6">
        <w:rPr>
          <w:sz w:val="22"/>
          <w:szCs w:val="22"/>
        </w:rPr>
        <w:t>Его творчество характеризует</w:t>
      </w:r>
      <w:r w:rsidR="006564A6" w:rsidRPr="006564A6">
        <w:rPr>
          <w:sz w:val="22"/>
          <w:szCs w:val="22"/>
        </w:rPr>
        <w:t>ся повышенной сложностью поэти</w:t>
      </w:r>
      <w:r w:rsidRPr="006564A6">
        <w:rPr>
          <w:sz w:val="22"/>
          <w:szCs w:val="22"/>
        </w:rPr>
        <w:t>ческого языка, богатой мета</w:t>
      </w:r>
      <w:r w:rsidR="006564A6" w:rsidRPr="006564A6">
        <w:rPr>
          <w:sz w:val="22"/>
          <w:szCs w:val="22"/>
        </w:rPr>
        <w:t>форической образностью, склонно</w:t>
      </w:r>
      <w:r w:rsidRPr="006564A6">
        <w:rPr>
          <w:sz w:val="22"/>
          <w:szCs w:val="22"/>
        </w:rPr>
        <w:t>стью к абстрактным и причудливым философским обобщениям,</w:t>
      </w:r>
      <w:r w:rsidR="006564A6" w:rsidRPr="006564A6">
        <w:rPr>
          <w:sz w:val="22"/>
          <w:szCs w:val="22"/>
        </w:rPr>
        <w:t xml:space="preserve"> </w:t>
      </w:r>
      <w:r w:rsidRPr="006564A6">
        <w:rPr>
          <w:sz w:val="22"/>
          <w:szCs w:val="22"/>
        </w:rPr>
        <w:t>меланхоличес</w:t>
      </w:r>
      <w:r w:rsidR="006564A6" w:rsidRPr="006564A6">
        <w:rPr>
          <w:sz w:val="22"/>
          <w:szCs w:val="22"/>
        </w:rPr>
        <w:t>ки-пессимистическим настроем.</w:t>
      </w:r>
    </w:p>
    <w:p w:rsidR="00A816A1" w:rsidRDefault="00A816A1" w:rsidP="006C78CB">
      <w:pPr>
        <w:spacing w:line="276" w:lineRule="auto"/>
        <w:rPr>
          <w:b/>
          <w:sz w:val="22"/>
          <w:szCs w:val="22"/>
        </w:rPr>
      </w:pPr>
    </w:p>
    <w:p w:rsidR="0032527D" w:rsidRDefault="006C78CB" w:rsidP="006C78CB">
      <w:pPr>
        <w:spacing w:line="276" w:lineRule="auto"/>
        <w:jc w:val="center"/>
        <w:rPr>
          <w:sz w:val="22"/>
          <w:szCs w:val="22"/>
        </w:rPr>
      </w:pPr>
      <w:r>
        <w:rPr>
          <w:sz w:val="22"/>
          <w:szCs w:val="22"/>
        </w:rPr>
        <w:t>Иосиф Александрович Бродский (1940-1996)</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lastRenderedPageBreak/>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к практическому занятию</w:t>
      </w:r>
    </w:p>
    <w:p w:rsidR="005A5FB9" w:rsidRPr="00292D20" w:rsidRDefault="00292D20" w:rsidP="00292D20">
      <w:pPr>
        <w:pStyle w:val="ae"/>
        <w:numPr>
          <w:ilvl w:val="1"/>
          <w:numId w:val="24"/>
        </w:numPr>
        <w:spacing w:line="276" w:lineRule="auto"/>
        <w:jc w:val="both"/>
        <w:rPr>
          <w:sz w:val="22"/>
          <w:szCs w:val="22"/>
        </w:rPr>
      </w:pPr>
      <w:r w:rsidRPr="00292D20">
        <w:rPr>
          <w:sz w:val="22"/>
          <w:szCs w:val="22"/>
        </w:rPr>
        <w:t>Назовите основные этапы жизненного и творческого пути И. Бродского. Чем тематически и стилистически отличается эмигрантский период его творчества от до-эмигрантского?</w:t>
      </w:r>
    </w:p>
    <w:p w:rsidR="00292D20" w:rsidRDefault="00292D20" w:rsidP="0032527D">
      <w:pPr>
        <w:pStyle w:val="ae"/>
        <w:numPr>
          <w:ilvl w:val="1"/>
          <w:numId w:val="24"/>
        </w:numPr>
        <w:spacing w:line="276" w:lineRule="auto"/>
        <w:jc w:val="both"/>
        <w:rPr>
          <w:sz w:val="22"/>
          <w:szCs w:val="22"/>
        </w:rPr>
      </w:pPr>
      <w:r w:rsidRPr="00292D20">
        <w:rPr>
          <w:sz w:val="22"/>
          <w:szCs w:val="22"/>
        </w:rPr>
        <w:t>Дайте общую характеристику любовной лирики И. Бродского. Как и в какой мере его любовные переживания сочетаются и переплетаются с его философскими воз</w:t>
      </w:r>
      <w:r>
        <w:rPr>
          <w:sz w:val="22"/>
          <w:szCs w:val="22"/>
        </w:rPr>
        <w:t>зрениями?</w:t>
      </w:r>
    </w:p>
    <w:p w:rsidR="00292D20" w:rsidRPr="00292D20" w:rsidRDefault="00292D20" w:rsidP="0032527D">
      <w:pPr>
        <w:pStyle w:val="ae"/>
        <w:numPr>
          <w:ilvl w:val="1"/>
          <w:numId w:val="24"/>
        </w:numPr>
        <w:spacing w:line="276" w:lineRule="auto"/>
        <w:jc w:val="both"/>
        <w:rPr>
          <w:sz w:val="22"/>
          <w:szCs w:val="22"/>
        </w:rPr>
      </w:pPr>
      <w:r w:rsidRPr="00292D20">
        <w:rPr>
          <w:sz w:val="22"/>
          <w:szCs w:val="22"/>
        </w:rPr>
        <w:t>По стихотворениям «Я обнял эти плечи и взглянул...», «Postscriptum»,«Горение», «Я был только тем, чего...», «То не Му</w:t>
      </w:r>
      <w:r>
        <w:rPr>
          <w:sz w:val="22"/>
          <w:szCs w:val="22"/>
        </w:rPr>
        <w:t>за воды набирает в рот...», «До</w:t>
      </w:r>
      <w:r w:rsidRPr="00292D20">
        <w:rPr>
          <w:sz w:val="22"/>
          <w:szCs w:val="22"/>
        </w:rPr>
        <w:t>рогая, я вышел сегодня из дому поздно вечером...» проследите, как меняется образ</w:t>
      </w:r>
      <w:r>
        <w:rPr>
          <w:sz w:val="22"/>
          <w:szCs w:val="22"/>
        </w:rPr>
        <w:t xml:space="preserve"> </w:t>
      </w:r>
      <w:r w:rsidRPr="00292D20">
        <w:rPr>
          <w:sz w:val="22"/>
          <w:szCs w:val="22"/>
        </w:rPr>
        <w:t>возлюбленной поэта и понимание природы его чувства к ней</w:t>
      </w:r>
      <w:r>
        <w:rPr>
          <w:sz w:val="22"/>
          <w:szCs w:val="22"/>
        </w:rPr>
        <w:t>.</w:t>
      </w:r>
    </w:p>
    <w:p w:rsidR="00FB47B7" w:rsidRPr="00FB47B7" w:rsidRDefault="00FB47B7" w:rsidP="00FB47B7">
      <w:pPr>
        <w:spacing w:line="276" w:lineRule="auto"/>
        <w:rPr>
          <w:b/>
          <w:sz w:val="22"/>
          <w:szCs w:val="22"/>
        </w:rPr>
      </w:pPr>
    </w:p>
    <w:p w:rsidR="005A5FB9" w:rsidRPr="00FB47B7" w:rsidRDefault="00FB47B7" w:rsidP="00FB47B7">
      <w:pPr>
        <w:spacing w:line="276" w:lineRule="auto"/>
        <w:jc w:val="center"/>
        <w:rPr>
          <w:b/>
          <w:sz w:val="22"/>
          <w:szCs w:val="22"/>
        </w:rPr>
      </w:pPr>
      <w:r w:rsidRPr="00FB47B7">
        <w:rPr>
          <w:b/>
          <w:sz w:val="22"/>
          <w:szCs w:val="22"/>
        </w:rPr>
        <w:t>Задания к практическому занятию</w:t>
      </w:r>
    </w:p>
    <w:p w:rsidR="0032527D" w:rsidRDefault="00FB47B7" w:rsidP="0032527D">
      <w:pPr>
        <w:spacing w:line="276" w:lineRule="auto"/>
        <w:jc w:val="both"/>
        <w:rPr>
          <w:sz w:val="22"/>
          <w:szCs w:val="22"/>
        </w:rPr>
      </w:pPr>
      <w:r>
        <w:rPr>
          <w:sz w:val="22"/>
          <w:szCs w:val="22"/>
        </w:rPr>
        <w:t xml:space="preserve">1. </w:t>
      </w:r>
      <w:r w:rsidR="0032527D">
        <w:rPr>
          <w:sz w:val="22"/>
          <w:szCs w:val="22"/>
        </w:rPr>
        <w:t>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FB47B7" w:rsidP="00017516">
      <w:pPr>
        <w:spacing w:line="276" w:lineRule="auto"/>
        <w:jc w:val="center"/>
        <w:rPr>
          <w:sz w:val="22"/>
          <w:szCs w:val="22"/>
        </w:rPr>
      </w:pPr>
      <w:r>
        <w:rPr>
          <w:sz w:val="22"/>
          <w:szCs w:val="22"/>
        </w:rPr>
        <w:t>Суд.</w:t>
      </w:r>
      <w:r w:rsidR="0032527D" w:rsidRPr="0032527D">
        <w:rPr>
          <w:sz w:val="22"/>
          <w:szCs w:val="22"/>
        </w:rPr>
        <w:t xml:space="preserve">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 xml:space="preserve">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w:t>
      </w:r>
      <w:r w:rsidRPr="0032527D">
        <w:rPr>
          <w:sz w:val="22"/>
          <w:szCs w:val="22"/>
        </w:rPr>
        <w:lastRenderedPageBreak/>
        <w:t>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 xml:space="preserve">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w:t>
      </w:r>
      <w:r w:rsidRPr="0032527D">
        <w:rPr>
          <w:sz w:val="22"/>
          <w:szCs w:val="22"/>
        </w:rPr>
        <w:lastRenderedPageBreak/>
        <w:t>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lastRenderedPageBreak/>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lastRenderedPageBreak/>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5A4417" w:rsidRDefault="005A4417" w:rsidP="005557AA">
      <w:pPr>
        <w:spacing w:line="276" w:lineRule="auto"/>
        <w:rPr>
          <w:b/>
          <w:color w:val="000000" w:themeColor="text1"/>
          <w:sz w:val="22"/>
          <w:szCs w:val="22"/>
        </w:rPr>
      </w:pP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21.</w:t>
      </w:r>
    </w:p>
    <w:p w:rsidR="00411E9E" w:rsidRPr="00856E34" w:rsidRDefault="00411E9E" w:rsidP="00856E34">
      <w:pPr>
        <w:pStyle w:val="1"/>
        <w:jc w:val="center"/>
        <w:rPr>
          <w:rFonts w:ascii="Times New Roman" w:hAnsi="Times New Roman"/>
          <w:sz w:val="22"/>
        </w:rPr>
      </w:pPr>
      <w:r w:rsidRPr="00856E34">
        <w:rPr>
          <w:rFonts w:ascii="Times New Roman" w:hAnsi="Times New Roman"/>
          <w:sz w:val="22"/>
        </w:rPr>
        <w:t>Поэзия второй половины 20 – начала 21 века. Изучение творчества В.С. Высоцкого,</w:t>
      </w:r>
      <w:r w:rsidR="00AE0B74" w:rsidRPr="00856E34">
        <w:rPr>
          <w:rFonts w:ascii="Times New Roman" w:hAnsi="Times New Roman"/>
          <w:sz w:val="22"/>
        </w:rPr>
        <w:t xml:space="preserve"> Б. А. Ахмадуллиной, А.А. Возне</w:t>
      </w:r>
      <w:r w:rsidRPr="00856E34">
        <w:rPr>
          <w:rFonts w:ascii="Times New Roman" w:hAnsi="Times New Roman"/>
          <w:sz w:val="22"/>
        </w:rPr>
        <w:t>сенского, Е.А. Евтушенко, Б. Ш. Окуджавы, Р.И. Рождественского</w:t>
      </w:r>
    </w:p>
    <w:p w:rsidR="00751240" w:rsidRPr="0047617E" w:rsidRDefault="00411E9E" w:rsidP="0047617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47617E" w:rsidRDefault="0047617E" w:rsidP="005B74A8">
      <w:pPr>
        <w:jc w:val="both"/>
        <w:rPr>
          <w:color w:val="000000" w:themeColor="text1"/>
          <w:sz w:val="22"/>
          <w:szCs w:val="22"/>
        </w:rPr>
      </w:pPr>
      <w:r w:rsidRPr="00820EE4">
        <w:rPr>
          <w:color w:val="000000" w:themeColor="text1"/>
          <w:sz w:val="22"/>
          <w:szCs w:val="22"/>
        </w:rPr>
        <w:t xml:space="preserve">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w:t>
      </w:r>
      <w:r>
        <w:rPr>
          <w:color w:val="000000" w:themeColor="text1"/>
          <w:sz w:val="22"/>
          <w:szCs w:val="22"/>
        </w:rPr>
        <w:t>Просвещение, [б. г.]. — Часть 2</w:t>
      </w:r>
      <w:r w:rsidRPr="00820EE4">
        <w:rPr>
          <w:color w:val="000000" w:themeColor="text1"/>
          <w:sz w:val="22"/>
          <w:szCs w:val="22"/>
        </w:rPr>
        <w:t>: Литература : 11-й класс : базовый уровень — 2024. — ISBN 978-5-09-112129-2. — Текст : электронный // Лань : электронно-библиотечная система. — URL: https://e.lanbook.com/book/408836</w:t>
      </w:r>
      <w:r w:rsidR="00391D66">
        <w:rPr>
          <w:color w:val="000000" w:themeColor="text1"/>
          <w:sz w:val="22"/>
          <w:szCs w:val="22"/>
        </w:rPr>
        <w:t>. — С. 389.</w:t>
      </w:r>
    </w:p>
    <w:p w:rsidR="00751240" w:rsidRDefault="00751240" w:rsidP="005B74A8">
      <w:pPr>
        <w:jc w:val="both"/>
        <w:rPr>
          <w:color w:val="000000" w:themeColor="text1"/>
          <w:sz w:val="22"/>
          <w:szCs w:val="22"/>
        </w:rPr>
      </w:pPr>
    </w:p>
    <w:p w:rsidR="001B01E7" w:rsidRPr="001B01E7" w:rsidRDefault="00820EE4" w:rsidP="001B01E7">
      <w:pPr>
        <w:jc w:val="center"/>
        <w:rPr>
          <w:color w:val="000000" w:themeColor="text1"/>
          <w:sz w:val="22"/>
          <w:szCs w:val="22"/>
        </w:rPr>
      </w:pPr>
      <w:r w:rsidRPr="001B01E7">
        <w:rPr>
          <w:color w:val="000000" w:themeColor="text1"/>
          <w:sz w:val="22"/>
          <w:szCs w:val="22"/>
        </w:rPr>
        <w:t>«Оттепель» (1953—1964)</w:t>
      </w:r>
    </w:p>
    <w:p w:rsidR="001B01E7" w:rsidRPr="001B01E7" w:rsidRDefault="001B01E7" w:rsidP="001B01E7">
      <w:pPr>
        <w:rPr>
          <w:color w:val="000000" w:themeColor="text1"/>
          <w:sz w:val="22"/>
          <w:szCs w:val="22"/>
        </w:rPr>
      </w:pPr>
      <w:r w:rsidRPr="001B01E7">
        <w:rPr>
          <w:color w:val="000000" w:themeColor="text1"/>
          <w:sz w:val="22"/>
          <w:szCs w:val="22"/>
        </w:rPr>
        <w:t xml:space="preserve"> «Отте</w:t>
      </w:r>
      <w:r w:rsidR="00820EE4" w:rsidRPr="001B01E7">
        <w:rPr>
          <w:color w:val="000000" w:themeColor="text1"/>
          <w:sz w:val="22"/>
          <w:szCs w:val="22"/>
        </w:rPr>
        <w:t>пель» получила своё определение по одноимённой повести 1954 г.</w:t>
      </w:r>
      <w:r w:rsidRPr="001B01E7">
        <w:rPr>
          <w:color w:val="000000" w:themeColor="text1"/>
          <w:sz w:val="22"/>
          <w:szCs w:val="22"/>
        </w:rPr>
        <w:t xml:space="preserve"> </w:t>
      </w:r>
      <w:r w:rsidR="00820EE4" w:rsidRPr="001B01E7">
        <w:rPr>
          <w:color w:val="000000" w:themeColor="text1"/>
          <w:sz w:val="22"/>
          <w:szCs w:val="22"/>
        </w:rPr>
        <w:t>И. Г. Эренбурга (1891—1967). О</w:t>
      </w:r>
      <w:r w:rsidRPr="001B01E7">
        <w:rPr>
          <w:color w:val="000000" w:themeColor="text1"/>
          <w:sz w:val="22"/>
          <w:szCs w:val="22"/>
        </w:rPr>
        <w:t>на была для писателей не кратко</w:t>
      </w:r>
      <w:r w:rsidR="00820EE4" w:rsidRPr="001B01E7">
        <w:rPr>
          <w:color w:val="000000" w:themeColor="text1"/>
          <w:sz w:val="22"/>
          <w:szCs w:val="22"/>
        </w:rPr>
        <w:t>временным состоянием освобождения, отрезвления от догм, от</w:t>
      </w:r>
      <w:r w:rsidRPr="001B01E7">
        <w:rPr>
          <w:color w:val="000000" w:themeColor="text1"/>
          <w:sz w:val="22"/>
          <w:szCs w:val="22"/>
        </w:rPr>
        <w:t xml:space="preserve"> </w:t>
      </w:r>
      <w:r w:rsidR="00820EE4" w:rsidRPr="001B01E7">
        <w:rPr>
          <w:color w:val="000000" w:themeColor="text1"/>
          <w:sz w:val="22"/>
          <w:szCs w:val="22"/>
        </w:rPr>
        <w:t>диктата разрешённой полуправ</w:t>
      </w:r>
      <w:r w:rsidRPr="001B01E7">
        <w:rPr>
          <w:color w:val="000000" w:themeColor="text1"/>
          <w:sz w:val="22"/>
          <w:szCs w:val="22"/>
        </w:rPr>
        <w:t>ды, а достаточно длительным про</w:t>
      </w:r>
      <w:r w:rsidR="00820EE4" w:rsidRPr="001B01E7">
        <w:rPr>
          <w:color w:val="000000" w:themeColor="text1"/>
          <w:sz w:val="22"/>
          <w:szCs w:val="22"/>
        </w:rPr>
        <w:t>цессом. «Оттепель» имела свои этапы и продвижения вперёд</w:t>
      </w:r>
      <w:r w:rsidRPr="001B01E7">
        <w:rPr>
          <w:color w:val="000000" w:themeColor="text1"/>
          <w:sz w:val="22"/>
          <w:szCs w:val="22"/>
        </w:rPr>
        <w:t xml:space="preserve"> </w:t>
      </w:r>
      <w:r w:rsidR="00820EE4" w:rsidRPr="001B01E7">
        <w:rPr>
          <w:color w:val="000000" w:themeColor="text1"/>
          <w:sz w:val="22"/>
          <w:szCs w:val="22"/>
        </w:rPr>
        <w:t>и возвратные движения, реста</w:t>
      </w:r>
      <w:r w:rsidRPr="001B01E7">
        <w:rPr>
          <w:color w:val="000000" w:themeColor="text1"/>
          <w:sz w:val="22"/>
          <w:szCs w:val="22"/>
        </w:rPr>
        <w:t>врацию старого, эпизоды неполно</w:t>
      </w:r>
      <w:r w:rsidR="00820EE4" w:rsidRPr="001B01E7">
        <w:rPr>
          <w:color w:val="000000" w:themeColor="text1"/>
          <w:sz w:val="22"/>
          <w:szCs w:val="22"/>
        </w:rPr>
        <w:t>го, частичного возвращения к «задержанной» классике (например, возвращение романа</w:t>
      </w:r>
      <w:r w:rsidRPr="001B01E7">
        <w:rPr>
          <w:color w:val="000000" w:themeColor="text1"/>
          <w:sz w:val="22"/>
          <w:szCs w:val="22"/>
        </w:rPr>
        <w:t xml:space="preserve"> «Мастер и Маргарита» в 1966 г.).</w:t>
      </w:r>
    </w:p>
    <w:p w:rsidR="00820EE4" w:rsidRPr="001B01E7" w:rsidRDefault="00820EE4" w:rsidP="001B01E7">
      <w:pPr>
        <w:rPr>
          <w:color w:val="000000" w:themeColor="text1"/>
          <w:sz w:val="22"/>
          <w:szCs w:val="22"/>
        </w:rPr>
      </w:pPr>
      <w:r w:rsidRPr="001B01E7">
        <w:rPr>
          <w:color w:val="000000" w:themeColor="text1"/>
          <w:sz w:val="22"/>
          <w:szCs w:val="22"/>
        </w:rPr>
        <w:t>Первый отрезок «оттепели» (1953—1954) связан прежде всего</w:t>
      </w:r>
      <w:r w:rsidR="001B01E7" w:rsidRPr="001B01E7">
        <w:rPr>
          <w:color w:val="000000" w:themeColor="text1"/>
          <w:sz w:val="22"/>
          <w:szCs w:val="22"/>
        </w:rPr>
        <w:t xml:space="preserve"> </w:t>
      </w:r>
      <w:r w:rsidRPr="001B01E7">
        <w:rPr>
          <w:color w:val="000000" w:themeColor="text1"/>
          <w:sz w:val="22"/>
          <w:szCs w:val="22"/>
        </w:rPr>
        <w:t>с освобождением от предписаний нормативной (канонической)</w:t>
      </w:r>
      <w:r w:rsidR="001B01E7" w:rsidRPr="001B01E7">
        <w:rPr>
          <w:color w:val="000000" w:themeColor="text1"/>
          <w:sz w:val="22"/>
          <w:szCs w:val="22"/>
        </w:rPr>
        <w:t xml:space="preserve"> </w:t>
      </w:r>
      <w:r w:rsidRPr="001B01E7">
        <w:rPr>
          <w:color w:val="000000" w:themeColor="text1"/>
          <w:sz w:val="22"/>
          <w:szCs w:val="22"/>
        </w:rPr>
        <w:t>эстетики, «правил» подхода к действительности, отбора «правды»</w:t>
      </w:r>
      <w:r w:rsidR="001B01E7" w:rsidRPr="001B01E7">
        <w:rPr>
          <w:color w:val="000000" w:themeColor="text1"/>
          <w:sz w:val="22"/>
          <w:szCs w:val="22"/>
        </w:rPr>
        <w:t xml:space="preserve"> </w:t>
      </w:r>
      <w:r w:rsidRPr="001B01E7">
        <w:rPr>
          <w:color w:val="000000" w:themeColor="text1"/>
          <w:sz w:val="22"/>
          <w:szCs w:val="22"/>
        </w:rPr>
        <w:t>и «неправды», возникших в предвоенные и послевоенные годы</w:t>
      </w:r>
      <w:r w:rsidR="001B01E7" w:rsidRPr="001B01E7">
        <w:rPr>
          <w:color w:val="000000" w:themeColor="text1"/>
          <w:sz w:val="22"/>
          <w:szCs w:val="22"/>
        </w:rPr>
        <w:t xml:space="preserve"> </w:t>
      </w:r>
      <w:r w:rsidRPr="001B01E7">
        <w:rPr>
          <w:color w:val="000000" w:themeColor="text1"/>
          <w:sz w:val="22"/>
          <w:szCs w:val="22"/>
        </w:rPr>
        <w:t xml:space="preserve">и отражавших их суровый характер, их несвободу. </w:t>
      </w:r>
    </w:p>
    <w:p w:rsidR="001B01E7" w:rsidRPr="001B01E7" w:rsidRDefault="001B01E7" w:rsidP="005B74A8">
      <w:pPr>
        <w:jc w:val="both"/>
        <w:rPr>
          <w:color w:val="000000" w:themeColor="text1"/>
          <w:sz w:val="22"/>
          <w:szCs w:val="22"/>
        </w:rPr>
      </w:pPr>
      <w:r w:rsidRPr="001B01E7">
        <w:rPr>
          <w:color w:val="000000" w:themeColor="text1"/>
          <w:sz w:val="22"/>
          <w:szCs w:val="22"/>
        </w:rPr>
        <w:t xml:space="preserve">«Второй этап «оттепели» (1955—1960) — это создание художественных произведений, утверждавших новый тип взаимосвязей писателя и общества, право писателя видеть мир таким, каков он есть. </w:t>
      </w:r>
    </w:p>
    <w:p w:rsidR="001B01E7" w:rsidRPr="001B01E7" w:rsidRDefault="001B01E7" w:rsidP="005B74A8">
      <w:pPr>
        <w:jc w:val="both"/>
        <w:rPr>
          <w:color w:val="000000" w:themeColor="text1"/>
          <w:sz w:val="22"/>
          <w:szCs w:val="22"/>
        </w:rPr>
      </w:pPr>
      <w:r w:rsidRPr="001B01E7">
        <w:rPr>
          <w:color w:val="000000" w:themeColor="text1"/>
          <w:sz w:val="22"/>
          <w:szCs w:val="22"/>
        </w:rPr>
        <w:t>Третий и последний отрезок «оттепели» (1961—1963) правомерно связан с романом писателя-фронтовика Ю. В. Бондарева (1924—2020) «Тишина» (1961), пьесами В. С. Розова (1913—2004) —в особенности с пьесой «Вечно живые» (1956) («Летят журавли» —название её киноварианта), романом в защиту пленных советских солдат «Пропавшие без вести» (1962) С. П. Злобина (1903—</w:t>
      </w:r>
      <w:r w:rsidRPr="001B01E7">
        <w:rPr>
          <w:color w:val="000000" w:themeColor="text1"/>
          <w:sz w:val="22"/>
          <w:szCs w:val="22"/>
        </w:rPr>
        <w:lastRenderedPageBreak/>
        <w:t xml:space="preserve">1965),ранними повестями и романами В. Аксёнова, поэзией Е. Евтушенко и других авторов, публиковавшихся в журнале «Юность», и, без-условно, с первым достоверным описанием лагеря — повестью «Один день Ивана Денисовича» А. И. Солженицына (1962). </w:t>
      </w:r>
    </w:p>
    <w:p w:rsidR="001B01E7" w:rsidRPr="001B01E7" w:rsidRDefault="001B01E7" w:rsidP="005B74A8">
      <w:pPr>
        <w:jc w:val="both"/>
        <w:rPr>
          <w:color w:val="000000" w:themeColor="text1"/>
          <w:sz w:val="22"/>
          <w:szCs w:val="22"/>
        </w:rPr>
      </w:pPr>
      <w:r w:rsidRPr="001B01E7">
        <w:rPr>
          <w:color w:val="000000" w:themeColor="text1"/>
          <w:sz w:val="22"/>
          <w:szCs w:val="22"/>
        </w:rPr>
        <w:t>Масштабы свободы художников в эти годы были так велики, что впервые:</w:t>
      </w:r>
    </w:p>
    <w:p w:rsidR="001B01E7" w:rsidRPr="001B01E7" w:rsidRDefault="001B01E7" w:rsidP="005B74A8">
      <w:pPr>
        <w:jc w:val="both"/>
        <w:rPr>
          <w:color w:val="000000" w:themeColor="text1"/>
          <w:sz w:val="22"/>
          <w:szCs w:val="22"/>
        </w:rPr>
      </w:pPr>
      <w:r w:rsidRPr="001B01E7">
        <w:rPr>
          <w:color w:val="000000" w:themeColor="text1"/>
          <w:sz w:val="22"/>
          <w:szCs w:val="22"/>
        </w:rPr>
        <w:t>1) родились новые течения в литературном процессе, появились произведения «деревенской» прозы, «военной» прозы, прозы, условно говоря, «городской», или «интеллектуальной», расцвела авторская песня (В. Высоцкий, А. Галич и др.) и студийный театр;</w:t>
      </w:r>
    </w:p>
    <w:p w:rsidR="001B01E7" w:rsidRPr="001B01E7" w:rsidRDefault="001B01E7" w:rsidP="005B74A8">
      <w:pPr>
        <w:jc w:val="both"/>
        <w:rPr>
          <w:color w:val="000000" w:themeColor="text1"/>
          <w:sz w:val="22"/>
          <w:szCs w:val="22"/>
        </w:rPr>
      </w:pPr>
      <w:r w:rsidRPr="001B01E7">
        <w:rPr>
          <w:color w:val="000000" w:themeColor="text1"/>
          <w:sz w:val="22"/>
          <w:szCs w:val="22"/>
        </w:rPr>
        <w:t>2) эти течения оказались не только тематически, проблемно едиными, но и едиными в совершенно ином, качественном плане;</w:t>
      </w:r>
    </w:p>
    <w:p w:rsidR="001B01E7" w:rsidRPr="001B01E7" w:rsidRDefault="001B01E7" w:rsidP="005B74A8">
      <w:pPr>
        <w:jc w:val="both"/>
        <w:rPr>
          <w:color w:val="000000" w:themeColor="text1"/>
          <w:sz w:val="22"/>
          <w:szCs w:val="22"/>
        </w:rPr>
      </w:pPr>
      <w:r w:rsidRPr="001B01E7">
        <w:rPr>
          <w:color w:val="000000" w:themeColor="text1"/>
          <w:sz w:val="22"/>
          <w:szCs w:val="22"/>
        </w:rPr>
        <w:t>3) была создана историческая романистика В. С. Пикуля (1928—1989), в частности его роман о Г. Распутине «У последней</w:t>
      </w:r>
      <w:r>
        <w:rPr>
          <w:color w:val="000000" w:themeColor="text1"/>
          <w:sz w:val="22"/>
          <w:szCs w:val="22"/>
        </w:rPr>
        <w:t xml:space="preserve"> </w:t>
      </w:r>
      <w:r w:rsidRPr="001B01E7">
        <w:rPr>
          <w:color w:val="000000" w:themeColor="text1"/>
          <w:sz w:val="22"/>
          <w:szCs w:val="22"/>
        </w:rPr>
        <w:t>черты» (1979);</w:t>
      </w:r>
    </w:p>
    <w:p w:rsidR="001B01E7" w:rsidRPr="001B01E7" w:rsidRDefault="001B01E7" w:rsidP="005B74A8">
      <w:pPr>
        <w:jc w:val="both"/>
        <w:rPr>
          <w:color w:val="000000" w:themeColor="text1"/>
          <w:sz w:val="22"/>
          <w:szCs w:val="22"/>
        </w:rPr>
      </w:pPr>
      <w:r w:rsidRPr="001B01E7">
        <w:rPr>
          <w:color w:val="000000" w:themeColor="text1"/>
          <w:sz w:val="22"/>
          <w:szCs w:val="22"/>
        </w:rPr>
        <w:t>4) появились специфические работы о русской религиозно-нравственной идее в искусстве — «Письма из Русского музея» (1966), «Чёрные доски» (1969) Вл. Солоухина;</w:t>
      </w:r>
    </w:p>
    <w:p w:rsidR="001B01E7" w:rsidRPr="001B01E7" w:rsidRDefault="001B01E7" w:rsidP="005B74A8">
      <w:pPr>
        <w:jc w:val="both"/>
        <w:rPr>
          <w:color w:val="000000" w:themeColor="text1"/>
          <w:sz w:val="22"/>
          <w:szCs w:val="22"/>
        </w:rPr>
      </w:pPr>
      <w:r w:rsidRPr="001B01E7">
        <w:rPr>
          <w:color w:val="000000" w:themeColor="text1"/>
          <w:sz w:val="22"/>
          <w:szCs w:val="22"/>
        </w:rPr>
        <w:t>5) возникла историко-революционная романистика А. И. Солженицына («Красное колесо»);</w:t>
      </w:r>
    </w:p>
    <w:p w:rsidR="001B01E7" w:rsidRPr="001B01E7" w:rsidRDefault="001B01E7" w:rsidP="005B74A8">
      <w:pPr>
        <w:jc w:val="both"/>
        <w:rPr>
          <w:color w:val="000000" w:themeColor="text1"/>
          <w:sz w:val="22"/>
          <w:szCs w:val="22"/>
        </w:rPr>
      </w:pPr>
      <w:r w:rsidRPr="001B01E7">
        <w:rPr>
          <w:color w:val="000000" w:themeColor="text1"/>
          <w:sz w:val="22"/>
          <w:szCs w:val="22"/>
        </w:rPr>
        <w:t>6) произошёл взлёт научной фантастики, расцвет социальной</w:t>
      </w:r>
      <w:r>
        <w:rPr>
          <w:color w:val="000000" w:themeColor="text1"/>
          <w:sz w:val="22"/>
          <w:szCs w:val="22"/>
        </w:rPr>
        <w:t xml:space="preserve"> </w:t>
      </w:r>
      <w:r w:rsidRPr="001B01E7">
        <w:rPr>
          <w:color w:val="000000" w:themeColor="text1"/>
          <w:sz w:val="22"/>
          <w:szCs w:val="22"/>
        </w:rPr>
        <w:t>антиутопии И. А. Ефремова: «Туманность Андромеды» (1958), «Лезвие бритвы» (1963), «Час быка» (1968) — и братьев Стругацких: «Улитка на склоне» (1966), «Гадкие лебеди» (1972), «Пикник</w:t>
      </w:r>
      <w:r>
        <w:rPr>
          <w:color w:val="000000" w:themeColor="text1"/>
          <w:sz w:val="22"/>
          <w:szCs w:val="22"/>
        </w:rPr>
        <w:t xml:space="preserve"> </w:t>
      </w:r>
      <w:r w:rsidRPr="001B01E7">
        <w:rPr>
          <w:color w:val="000000" w:themeColor="text1"/>
          <w:sz w:val="22"/>
          <w:szCs w:val="22"/>
        </w:rPr>
        <w:t>на обочине» (1972), «Жук в муравейнике» (1979).</w:t>
      </w:r>
    </w:p>
    <w:p w:rsidR="00751240" w:rsidRPr="005B74A8" w:rsidRDefault="00751240" w:rsidP="005B74A8">
      <w:pPr>
        <w:jc w:val="both"/>
        <w:rPr>
          <w:color w:val="000000" w:themeColor="text1"/>
          <w:sz w:val="22"/>
          <w:szCs w:val="22"/>
        </w:rPr>
      </w:pP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5D2932" w:rsidRDefault="005D2932" w:rsidP="000F477B">
      <w:pPr>
        <w:spacing w:line="276" w:lineRule="auto"/>
        <w:rPr>
          <w:b/>
          <w:color w:val="FF0000"/>
          <w:sz w:val="22"/>
          <w:szCs w:val="22"/>
        </w:rPr>
      </w:pPr>
    </w:p>
    <w:p w:rsidR="000D0108" w:rsidRPr="00856E34" w:rsidRDefault="00411E9E" w:rsidP="00856E34">
      <w:pPr>
        <w:pStyle w:val="1"/>
        <w:jc w:val="center"/>
        <w:rPr>
          <w:rFonts w:ascii="Times New Roman" w:hAnsi="Times New Roman"/>
          <w:sz w:val="22"/>
        </w:rPr>
      </w:pPr>
      <w:r w:rsidRPr="00856E34">
        <w:rPr>
          <w:rFonts w:ascii="Times New Roman" w:hAnsi="Times New Roman"/>
          <w:sz w:val="22"/>
        </w:rPr>
        <w:t>Практическое занятие № 22</w:t>
      </w:r>
      <w:r w:rsidR="00B50953" w:rsidRPr="00856E34">
        <w:rPr>
          <w:rFonts w:ascii="Times New Roman" w:hAnsi="Times New Roman"/>
          <w:sz w:val="22"/>
        </w:rPr>
        <w:t>.</w:t>
      </w:r>
    </w:p>
    <w:p w:rsidR="00B945FD" w:rsidRPr="00856E34" w:rsidRDefault="00B50953" w:rsidP="00856E34">
      <w:pPr>
        <w:pStyle w:val="1"/>
        <w:jc w:val="center"/>
        <w:rPr>
          <w:rFonts w:ascii="Times New Roman" w:hAnsi="Times New Roman"/>
          <w:sz w:val="22"/>
        </w:rPr>
      </w:pPr>
      <w:r w:rsidRPr="00856E34">
        <w:rPr>
          <w:rFonts w:ascii="Times New Roman" w:hAnsi="Times New Roman"/>
          <w:sz w:val="22"/>
        </w:rPr>
        <w:t>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w:t>
      </w:r>
    </w:p>
    <w:p w:rsidR="00F7599F" w:rsidRPr="00F7599F" w:rsidRDefault="000D0108" w:rsidP="00F7599F">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F7599F" w:rsidRDefault="00F7599F" w:rsidP="00CB3E5E">
      <w:pPr>
        <w:spacing w:line="276" w:lineRule="auto"/>
        <w:jc w:val="both"/>
        <w:rPr>
          <w:color w:val="000000" w:themeColor="text1"/>
          <w:sz w:val="22"/>
          <w:szCs w:val="22"/>
        </w:rPr>
      </w:pPr>
      <w:r w:rsidRPr="00F7599F">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w:t>
      </w:r>
      <w:r>
        <w:rPr>
          <w:color w:val="000000" w:themeColor="text1"/>
          <w:sz w:val="22"/>
          <w:szCs w:val="22"/>
        </w:rPr>
        <w:t>.</w:t>
      </w:r>
      <w:r w:rsidRPr="00F7599F">
        <w:rPr>
          <w:color w:val="000000" w:themeColor="text1"/>
          <w:sz w:val="22"/>
          <w:szCs w:val="22"/>
        </w:rPr>
        <w:t xml:space="preserve"> </w:t>
      </w:r>
      <w:r w:rsidRPr="00CB3E5E">
        <w:rPr>
          <w:color w:val="000000" w:themeColor="text1"/>
          <w:sz w:val="22"/>
          <w:szCs w:val="22"/>
        </w:rPr>
        <w:t xml:space="preserve">— </w:t>
      </w:r>
      <w:r>
        <w:rPr>
          <w:color w:val="000000" w:themeColor="text1"/>
          <w:sz w:val="22"/>
          <w:szCs w:val="22"/>
        </w:rPr>
        <w:t>С. 2</w:t>
      </w:r>
      <w:r w:rsidRPr="00CB3E5E">
        <w:rPr>
          <w:color w:val="000000" w:themeColor="text1"/>
          <w:sz w:val="22"/>
          <w:szCs w:val="22"/>
        </w:rPr>
        <w:t>1</w:t>
      </w:r>
      <w:r>
        <w:rPr>
          <w:color w:val="000000" w:themeColor="text1"/>
          <w:sz w:val="22"/>
          <w:szCs w:val="22"/>
        </w:rPr>
        <w:t>7-222.</w:t>
      </w:r>
    </w:p>
    <w:p w:rsidR="00F7599F" w:rsidRPr="00AA64FA" w:rsidRDefault="00CB3E5E" w:rsidP="00AA64FA">
      <w:pPr>
        <w:spacing w:line="276" w:lineRule="auto"/>
        <w:jc w:val="both"/>
        <w:rPr>
          <w:color w:val="000000" w:themeColor="text1"/>
          <w:sz w:val="22"/>
          <w:szCs w:val="22"/>
        </w:rPr>
      </w:pPr>
      <w:r w:rsidRPr="00CB3E5E">
        <w:rPr>
          <w:color w:val="000000" w:themeColor="text1"/>
          <w:sz w:val="22"/>
          <w:szCs w:val="22"/>
        </w:rPr>
        <w:t>Литература : 11-й класс : базовый уровень : учебник : в 2 час 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w:t>
      </w:r>
      <w:r>
        <w:rPr>
          <w:color w:val="000000" w:themeColor="text1"/>
          <w:sz w:val="22"/>
          <w:szCs w:val="22"/>
        </w:rPr>
        <w:t>tps://e.lanbook.com/book/408836.</w:t>
      </w:r>
      <w:r w:rsidRPr="00CB3E5E">
        <w:rPr>
          <w:color w:val="000000" w:themeColor="text1"/>
          <w:sz w:val="22"/>
          <w:szCs w:val="22"/>
        </w:rPr>
        <w:t xml:space="preserve"> — </w:t>
      </w:r>
      <w:r>
        <w:rPr>
          <w:color w:val="000000" w:themeColor="text1"/>
          <w:sz w:val="22"/>
          <w:szCs w:val="22"/>
        </w:rPr>
        <w:t xml:space="preserve">С. </w:t>
      </w:r>
      <w:r w:rsidR="00C62793">
        <w:rPr>
          <w:color w:val="000000" w:themeColor="text1"/>
          <w:sz w:val="22"/>
          <w:szCs w:val="22"/>
        </w:rPr>
        <w:t>374-388.</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lastRenderedPageBreak/>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lastRenderedPageBreak/>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A55AD">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26C6C" w:rsidRDefault="00E26C6C" w:rsidP="007D5C9D">
      <w:pPr>
        <w:widowControl w:val="0"/>
        <w:spacing w:line="276" w:lineRule="auto"/>
        <w:jc w:val="center"/>
        <w:outlineLvl w:val="0"/>
        <w:rPr>
          <w:b/>
          <w:bCs/>
          <w:kern w:val="32"/>
          <w:sz w:val="22"/>
          <w:szCs w:val="22"/>
        </w:rPr>
      </w:pPr>
    </w:p>
    <w:p w:rsidR="00E73E0E" w:rsidRDefault="00E73E0E" w:rsidP="009C7F22">
      <w:pPr>
        <w:widowControl w:val="0"/>
        <w:spacing w:line="276" w:lineRule="auto"/>
        <w:outlineLvl w:val="0"/>
        <w:rPr>
          <w:b/>
          <w:bCs/>
          <w:kern w:val="32"/>
          <w:sz w:val="22"/>
          <w:szCs w:val="22"/>
        </w:rPr>
      </w:pPr>
    </w:p>
    <w:p w:rsidR="00856E34" w:rsidRDefault="00856E34" w:rsidP="009C7F22">
      <w:pPr>
        <w:widowControl w:val="0"/>
        <w:spacing w:line="276" w:lineRule="auto"/>
        <w:outlineLvl w:val="0"/>
        <w:rPr>
          <w:b/>
          <w:bCs/>
          <w:kern w:val="32"/>
          <w:sz w:val="22"/>
          <w:szCs w:val="22"/>
        </w:rPr>
      </w:pPr>
    </w:p>
    <w:p w:rsidR="007D5C9D" w:rsidRPr="00856E34" w:rsidRDefault="007D5C9D" w:rsidP="00856E34">
      <w:pPr>
        <w:pStyle w:val="1"/>
        <w:jc w:val="center"/>
        <w:rPr>
          <w:rFonts w:ascii="Times New Roman" w:hAnsi="Times New Roman"/>
          <w:sz w:val="22"/>
          <w:szCs w:val="22"/>
        </w:rPr>
      </w:pPr>
      <w:r w:rsidRPr="00856E34">
        <w:rPr>
          <w:rFonts w:ascii="Times New Roman" w:hAnsi="Times New Roman"/>
          <w:sz w:val="22"/>
          <w:szCs w:val="22"/>
        </w:rPr>
        <w:lastRenderedPageBreak/>
        <w:t xml:space="preserve">Вопросы для подготовки к </w:t>
      </w:r>
      <w:r w:rsidR="00263ADB" w:rsidRPr="00856E34">
        <w:rPr>
          <w:rFonts w:ascii="Times New Roman" w:hAnsi="Times New Roman"/>
          <w:sz w:val="22"/>
          <w:szCs w:val="22"/>
        </w:rPr>
        <w:t>дифференцированному зачету</w:t>
      </w:r>
    </w:p>
    <w:p w:rsidR="009C7F22" w:rsidRDefault="009C7F22" w:rsidP="00543352">
      <w:pPr>
        <w:pStyle w:val="af3"/>
        <w:jc w:val="both"/>
        <w:rPr>
          <w:rFonts w:ascii="Times New Roman" w:hAnsi="Times New Roman"/>
          <w:kern w:val="32"/>
        </w:rPr>
      </w:pP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Общая характеристика литературы. Три рода литературы. Тема, проблема, идея художественного произведения.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Характеристика русской литературы 19 века: от сентиментализма к реализму.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творческий путь. Драма «Бесприданница»: общая характеристика, система образов, проблематика.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А.Н. Островский. Драма «Гроза»: общая характеристика, система образов, проблематика. Драма в критике.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И.С. Тургенев: творческий путь. Роман «Отцы и дети»: общая характеристика. Образ Базарова. Отношение к любви, дружбе, теория нигилизма.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И. Тютчев: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А. Фет: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Н.С. Лескова. Характеристика повести «Очарованный странник».</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Характеристика критических статей Н.А. Добролюбова, Д.И. Писарева, И.А. Гончарова.</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Андрея Болконского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Духовные искания Пьера Безухова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Образ Наташи Ростовой в романе-эпопее Л.Н. Толстого «Война и мир».</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А.П. Чехов: творческий путь. «Человек в футляре», «Крыжовник», «О любви», «Ионыч»: жанровое своеобразие, проблематика, система образов.</w:t>
      </w:r>
      <w:r w:rsidRPr="00945501">
        <w:rPr>
          <w:rFonts w:ascii="Times New Roman" w:hAnsi="Times New Roman"/>
          <w:kern w:val="32"/>
        </w:rPr>
        <w:tab/>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К.Л. Хетагуров: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 Гамзатов: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Мхце: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К. Кулиев: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Г. Тукай: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О. Уайльд: жизненный и творческий путь. Характеристика романа «Портрет Дориана Грея»: трагедия главного героя, основная идея.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Дж. Байрон: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И.В. Гёте: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Э. По: творческий путь.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Серебряный век русской литературы. Особенности развития русской литературы на рубеже веков.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 А. Бунин: биография и творческий путь. «Темные аллеи», «Солнечный удар», Чистый понедельник»: жанровое своеобразие, проблематика, система образов.</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 И. Куприн: творческий путь + своеобразие повестей «Олеся», «Гранатовый браслет».</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М. Горький: творческий путь. Пьеса «На дне»: своеобразие, система образов.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 xml:space="preserve">Творчество и биография Л.Н. Андреева. Характеристика повести «Иуда Искариот». </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Блок: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С.А. Есенин: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В.В. Маяковский: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lastRenderedPageBreak/>
        <w:t>М.А. Булгаков: творческий путь. Роман «Мастер и Маргарита»: своеобразие, система образов, проблематика, жанр. Три мира в романе. Фантастический реализм.</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М.И. Цветаева: творческий путь + своеобразие лирики + стихотворение наизусть «Моим стихам, написанным так рано…».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О.Э. Мандельштам: творческий путь + своеобразие лирики +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Б.Л. Пастернак: творческий путь + своеобразие романа «Доктор Живаго». Наизусть стихотворение «Быть знаменитым некрасиво».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А.А. Ахматова: творческий путь + своеобразие лирики + стихотворения наизусть «Мне голос был…, Клятва, Мужество».</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М.А. Шолохов: творческий путь + своеобразие романа «Тихий Дон».</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А.И. Солженицын: творческий путь. Своеобразие раскрытия «лагерной» темы в романе «Архипелаг ГУЛАГ».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Творчество В.Г. Распутина. Характеристика произведений «Живи и помни», «Прощание с Матерой».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И.А. Бродский: творческий путь. Тематика и своеобразие лирики. (Одно стихотворение на выбор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1920 — начала 1940-х годов. Литературные группировки 1920-х гг.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периода Великой Отечественной войны и первых послевоенных лет. Характеристика романа Ю.В. Бондарева «Горячий снег».</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Особенности развития литературы 1950—1980-х годов. Основные направления в прозе: деревенская, военная, городская проза, лагерная. Назовите представителей этих направлений.</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Поэзия второй половины 20 – начала 21 века. Творчество Б.А. Ахмадуллиной, А.А. Вознесенского, Е.А. Евтушенко, Р.И. Рождественского (биография одного из поэтов и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Жизненный и творческий путь В.С. Высоцкого +стихотворение наизусть.</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Русское литературное зарубежье 1920—1990-х годов (три волны эмиграции).</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Нобелевские лауреаты по литературе.</w:t>
      </w:r>
    </w:p>
    <w:p w:rsidR="00945501" w:rsidRPr="00945501" w:rsidRDefault="00945501" w:rsidP="00945501">
      <w:pPr>
        <w:pStyle w:val="af3"/>
        <w:numPr>
          <w:ilvl w:val="1"/>
          <w:numId w:val="24"/>
        </w:numPr>
        <w:jc w:val="both"/>
        <w:rPr>
          <w:rFonts w:ascii="Times New Roman" w:hAnsi="Times New Roman"/>
          <w:kern w:val="32"/>
        </w:rPr>
      </w:pPr>
      <w:r w:rsidRPr="00945501">
        <w:rPr>
          <w:rFonts w:ascii="Times New Roman" w:hAnsi="Times New Roman"/>
          <w:kern w:val="32"/>
        </w:rPr>
        <w:t>Жанр антиутопии в художественной литературе. На выбор, расскажите об одном из авторов и произведении: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856E34" w:rsidRDefault="007D5C9D" w:rsidP="00856E34">
      <w:pPr>
        <w:pStyle w:val="1"/>
        <w:jc w:val="center"/>
        <w:rPr>
          <w:rFonts w:ascii="Times New Roman" w:hAnsi="Times New Roman"/>
          <w:sz w:val="22"/>
        </w:rPr>
      </w:pPr>
      <w:r w:rsidRPr="00856E34">
        <w:rPr>
          <w:rFonts w:ascii="Times New Roman" w:hAnsi="Times New Roman"/>
          <w:sz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2A5135" w:rsidRPr="00856E34" w:rsidRDefault="002A5135" w:rsidP="00856E34">
      <w:pPr>
        <w:pStyle w:val="1"/>
        <w:jc w:val="center"/>
        <w:rPr>
          <w:rFonts w:ascii="Times New Roman" w:hAnsi="Times New Roman"/>
          <w:sz w:val="22"/>
        </w:rPr>
      </w:pPr>
      <w:r w:rsidRPr="00856E34">
        <w:rPr>
          <w:rFonts w:ascii="Times New Roman" w:hAnsi="Times New Roman"/>
          <w:sz w:val="22"/>
        </w:rPr>
        <w:lastRenderedPageBreak/>
        <w:t>Список рекомендуемой литературы</w:t>
      </w:r>
    </w:p>
    <w:p w:rsidR="002A5135" w:rsidRPr="002A5135" w:rsidRDefault="002A5135" w:rsidP="002A5135">
      <w:pPr>
        <w:spacing w:line="360" w:lineRule="auto"/>
        <w:jc w:val="center"/>
        <w:rPr>
          <w:b/>
          <w:sz w:val="22"/>
          <w:szCs w:val="22"/>
        </w:rPr>
      </w:pPr>
      <w:r w:rsidRPr="002A5135">
        <w:rPr>
          <w:b/>
          <w:sz w:val="22"/>
          <w:szCs w:val="22"/>
        </w:rPr>
        <w:t>Список основной литературы:</w:t>
      </w:r>
    </w:p>
    <w:p w:rsidR="005817DA"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5817DA" w:rsidRPr="005817DA">
        <w:rPr>
          <w:sz w:val="22"/>
          <w:szCs w:val="22"/>
        </w:rPr>
        <w:t xml:space="preserve">Лебедев, Ю. В. Литература: 10-й класс: базовый уровень : учебник : в 2 частях / Ю. В. Лебедев. — 12-е изд., стер. — Москва : Просвещение, 2024 — Часть 1 — 2024. — 367 с. — ISBN 978-5-09-112125-4. — Текст : электронный // Лань : электронно-библиотечная система. — URL: https://e.lanbook.com/book/408761 </w:t>
      </w:r>
    </w:p>
    <w:p w:rsidR="007E1F5F"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7E1F5F" w:rsidRPr="007E1F5F">
        <w:rPr>
          <w:sz w:val="22"/>
          <w:szCs w:val="22"/>
        </w:rPr>
        <w:t xml:space="preserve">Лебедев, Ю. В. Литература: 10-й класс: базовый уровень : учебник : в 2 частях / Ю. В. Лебедев. — 12-е изд., стер. — Москва : Просвещение, 2024 — Часть 2 — 2024. — 367 с. — ISBN 978-5-09-112126-1. — Текст : электронный // Лань : электронно-библиотечная система. — URL: https://e.lanbook.com/book/408764 </w:t>
      </w:r>
    </w:p>
    <w:p w:rsidR="002A5135" w:rsidRPr="002A5135" w:rsidRDefault="002A5135" w:rsidP="002A5135">
      <w:pPr>
        <w:spacing w:line="360" w:lineRule="auto"/>
        <w:jc w:val="both"/>
        <w:rPr>
          <w:sz w:val="22"/>
          <w:szCs w:val="22"/>
        </w:rPr>
      </w:pPr>
      <w:r w:rsidRPr="002A5135">
        <w:rPr>
          <w:sz w:val="22"/>
          <w:szCs w:val="22"/>
        </w:rPr>
        <w:t>3.</w:t>
      </w:r>
      <w:r w:rsidRPr="002A5135">
        <w:rPr>
          <w:sz w:val="22"/>
          <w:szCs w:val="22"/>
        </w:rPr>
        <w:tab/>
      </w:r>
      <w:r w:rsidR="00A57C0D" w:rsidRPr="00A57C0D">
        <w:rPr>
          <w:sz w:val="22"/>
          <w:szCs w:val="22"/>
        </w:rPr>
        <w:t>Литература : 11-й класс : базо</w:t>
      </w:r>
      <w:r w:rsidR="00297EA4">
        <w:rPr>
          <w:sz w:val="22"/>
          <w:szCs w:val="22"/>
        </w:rPr>
        <w:t>вый уровень : учебник : в 2 час</w:t>
      </w:r>
      <w:r w:rsidR="00A57C0D" w:rsidRPr="00A57C0D">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1 : Литература : 11-й класс : базовый уровень — 2024. — 415 с. — ISBN 978-5-09-112128-5. — Текст : электронный // Лань : электронно-библиотечная система. — URL: https://e.lanbook.com/book/408839 </w:t>
      </w:r>
    </w:p>
    <w:p w:rsidR="002A5135" w:rsidRDefault="002A5135" w:rsidP="002A5135">
      <w:pPr>
        <w:spacing w:line="360" w:lineRule="auto"/>
        <w:jc w:val="both"/>
        <w:rPr>
          <w:sz w:val="22"/>
          <w:szCs w:val="22"/>
        </w:rPr>
      </w:pPr>
      <w:r w:rsidRPr="002A5135">
        <w:rPr>
          <w:sz w:val="22"/>
          <w:szCs w:val="22"/>
        </w:rPr>
        <w:t>4.</w:t>
      </w:r>
      <w:r w:rsidRPr="002A5135">
        <w:rPr>
          <w:sz w:val="22"/>
          <w:szCs w:val="22"/>
        </w:rPr>
        <w:tab/>
      </w:r>
      <w:r w:rsidR="005355AA" w:rsidRPr="005355AA">
        <w:rPr>
          <w:sz w:val="22"/>
          <w:szCs w:val="22"/>
        </w:rPr>
        <w:t>Литература : 11-й класс : базо</w:t>
      </w:r>
      <w:r w:rsidR="00297EA4">
        <w:rPr>
          <w:sz w:val="22"/>
          <w:szCs w:val="22"/>
        </w:rPr>
        <w:t>вый уровень : учебник : в 2 час</w:t>
      </w:r>
      <w:r w:rsidR="005355AA" w:rsidRPr="005355AA">
        <w:rPr>
          <w:sz w:val="22"/>
          <w:szCs w:val="22"/>
        </w:rPr>
        <w:t xml:space="preserve">тях : учебник : в 2 частях / О. Н. Михайлов, И. О. Шайтанов, В. А. Чалмаев [и др.] ; составитель Е. П. Пронина ; под редакцией В. П. Журавлева. — 12-е изд., стер. — Москва : Просвещение, [б. г.]. — Часть 2 : Литература : 11-й класс : базовый уровень — 2024. — 431 с. — ISBN 978-5-09-112129-2. — Текст : электронный // Лань : электронно-библиотечная система. — URL: https://e.lanbook.com/book/408836 </w:t>
      </w:r>
    </w:p>
    <w:p w:rsidR="002A5135" w:rsidRPr="002A5135" w:rsidRDefault="002A5135" w:rsidP="002A5135">
      <w:pPr>
        <w:spacing w:line="360" w:lineRule="auto"/>
        <w:jc w:val="both"/>
        <w:rPr>
          <w:sz w:val="22"/>
          <w:szCs w:val="22"/>
        </w:rPr>
      </w:pPr>
    </w:p>
    <w:p w:rsidR="002A5135" w:rsidRPr="002A5135" w:rsidRDefault="002A5135" w:rsidP="002A5135">
      <w:pPr>
        <w:widowControl w:val="0"/>
        <w:spacing w:line="360" w:lineRule="auto"/>
        <w:jc w:val="center"/>
        <w:rPr>
          <w:b/>
          <w:bCs/>
          <w:kern w:val="32"/>
          <w:sz w:val="22"/>
          <w:szCs w:val="22"/>
        </w:rPr>
      </w:pPr>
      <w:r w:rsidRPr="002A5135">
        <w:rPr>
          <w:b/>
          <w:bCs/>
          <w:kern w:val="32"/>
          <w:sz w:val="22"/>
          <w:szCs w:val="22"/>
        </w:rPr>
        <w:t>Список дополнительной литературы:</w:t>
      </w:r>
    </w:p>
    <w:p w:rsidR="002A5135" w:rsidRPr="002A5135" w:rsidRDefault="002A5135" w:rsidP="002A5135">
      <w:pPr>
        <w:spacing w:line="360" w:lineRule="auto"/>
        <w:jc w:val="both"/>
        <w:rPr>
          <w:sz w:val="22"/>
          <w:szCs w:val="22"/>
        </w:rPr>
      </w:pPr>
      <w:r w:rsidRPr="002A5135">
        <w:rPr>
          <w:sz w:val="22"/>
          <w:szCs w:val="22"/>
        </w:rPr>
        <w:t>1.</w:t>
      </w:r>
      <w:r w:rsidRPr="002A5135">
        <w:rPr>
          <w:sz w:val="22"/>
          <w:szCs w:val="22"/>
        </w:rPr>
        <w:tab/>
      </w:r>
      <w:r w:rsidR="001E5FDA" w:rsidRPr="001E5FDA">
        <w:rPr>
          <w:sz w:val="22"/>
          <w:szCs w:val="22"/>
        </w:rPr>
        <w:t xml:space="preserve">Литература. 10 класс. Учебник. Углублённый уровень : учебник : в 2 частях / В. И. Коровин, Л. Н. Вершинина, Л. А. Капитанова [и др.]. — 6-е изд., стер. — Москва : Просвещение, 2024 — Часть 1 — 2024. — 317 с. — ISBN 978-5-09-112122-3. — Текст : электронный // Лань : электронно-библиотечная система. — URL: https://e.lanbook.com/book/408821 </w:t>
      </w:r>
    </w:p>
    <w:p w:rsidR="002A5135" w:rsidRPr="002A5135" w:rsidRDefault="002A5135" w:rsidP="002A5135">
      <w:pPr>
        <w:spacing w:line="360" w:lineRule="auto"/>
        <w:jc w:val="both"/>
        <w:rPr>
          <w:sz w:val="22"/>
          <w:szCs w:val="22"/>
        </w:rPr>
      </w:pPr>
      <w:r w:rsidRPr="002A5135">
        <w:rPr>
          <w:sz w:val="22"/>
          <w:szCs w:val="22"/>
        </w:rPr>
        <w:t>2.</w:t>
      </w:r>
      <w:r w:rsidRPr="002A5135">
        <w:rPr>
          <w:sz w:val="22"/>
          <w:szCs w:val="22"/>
        </w:rPr>
        <w:tab/>
      </w:r>
      <w:r w:rsidR="00A66DFE" w:rsidRPr="00A66DFE">
        <w:rPr>
          <w:sz w:val="22"/>
          <w:szCs w:val="22"/>
        </w:rPr>
        <w:t xml:space="preserve">Литература: 10-й класс: углублённый уровень : учебник : в 2 частях / В. И. Коровин, Н. Л. Вершинина, Л. А. Капитанова [и др.] ; под редакцией В. И. Коровина. — 6-е изд., стер. — Москва : Просвещение, 2024 — Часть 2 — 2024. — 302 с. — ISBN 978-5-09-112123-0. — Текст : электронный // Лань : электронно-библиотечная система. — URL: https://e.lanbook.com/book/408752 </w:t>
      </w:r>
    </w:p>
    <w:p w:rsidR="002A5135" w:rsidRPr="002A5135" w:rsidRDefault="00196B08" w:rsidP="002A5135">
      <w:pPr>
        <w:spacing w:line="360" w:lineRule="auto"/>
        <w:jc w:val="both"/>
        <w:rPr>
          <w:sz w:val="22"/>
          <w:szCs w:val="22"/>
        </w:rPr>
      </w:pPr>
      <w:r>
        <w:rPr>
          <w:sz w:val="22"/>
          <w:szCs w:val="22"/>
        </w:rPr>
        <w:t>3.</w:t>
      </w:r>
      <w:r>
        <w:rPr>
          <w:sz w:val="22"/>
          <w:szCs w:val="22"/>
        </w:rPr>
        <w:tab/>
      </w:r>
      <w:r w:rsidRPr="00196B08">
        <w:rPr>
          <w:sz w:val="22"/>
          <w:szCs w:val="22"/>
        </w:rPr>
        <w:t>Литература: 11-й класс: углублённый уровень : учебник : в 2 частях / В. И. Коровин, Н. Л. Вершинина, Е. Д. Гальцова [и др.] ; под редакцией В. И. Коровина. — 6-е изд., стер. — Москва : Просвещение, 2024 — Часть 1 — 2024. — 367 с. — ISBN 978-5-09-113338-7. — Текст : электронный // Лань : электронно-библиотечная система. — URL: htt</w:t>
      </w:r>
      <w:r>
        <w:rPr>
          <w:sz w:val="22"/>
          <w:szCs w:val="22"/>
        </w:rPr>
        <w:t xml:space="preserve">ps://e.lanbook.com/book/408755 </w:t>
      </w:r>
    </w:p>
    <w:p w:rsidR="00A15433" w:rsidRDefault="002A5135" w:rsidP="002A5135">
      <w:pPr>
        <w:spacing w:line="360" w:lineRule="auto"/>
        <w:jc w:val="both"/>
        <w:rPr>
          <w:sz w:val="22"/>
          <w:szCs w:val="22"/>
        </w:rPr>
      </w:pPr>
      <w:r w:rsidRPr="002A5135">
        <w:rPr>
          <w:sz w:val="22"/>
          <w:szCs w:val="22"/>
        </w:rPr>
        <w:t>4.</w:t>
      </w:r>
      <w:r w:rsidRPr="002A5135">
        <w:rPr>
          <w:sz w:val="22"/>
          <w:szCs w:val="22"/>
        </w:rPr>
        <w:tab/>
      </w:r>
      <w:r w:rsidR="006D1CC2" w:rsidRPr="006D1CC2">
        <w:rPr>
          <w:sz w:val="22"/>
          <w:szCs w:val="22"/>
        </w:rPr>
        <w:t xml:space="preserve">Литература: 11-й класс: углублённый уровень : учебник : в 2 частях / В. И. Коровин, Н. Л. Вершинина, Е. Д. Гальцова [и др.]. — 6-е изд., стер. — Москва : Просвещение, 2024 — Часть 2 — </w:t>
      </w:r>
      <w:r w:rsidR="006D1CC2" w:rsidRPr="006D1CC2">
        <w:rPr>
          <w:sz w:val="22"/>
          <w:szCs w:val="22"/>
        </w:rPr>
        <w:lastRenderedPageBreak/>
        <w:t xml:space="preserve">2024. — 351 с. — ISBN 978-5-09-113339-4. — Текст : электронный // Лань : электронно-библиотечная система. — URL: https://e.lanbook.com/book/408758 </w:t>
      </w:r>
    </w:p>
    <w:sectPr w:rsidR="00A15433" w:rsidSect="00BB52EB">
      <w:footerReference w:type="default" r:id="rId1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025" w:rsidRDefault="00D86025" w:rsidP="00BB52EB">
      <w:r>
        <w:separator/>
      </w:r>
    </w:p>
  </w:endnote>
  <w:endnote w:type="continuationSeparator" w:id="0">
    <w:p w:rsidR="00D86025" w:rsidRDefault="00D86025"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2A55AD" w:rsidRDefault="002A55AD">
        <w:pPr>
          <w:pStyle w:val="a8"/>
          <w:jc w:val="center"/>
        </w:pPr>
        <w:r>
          <w:fldChar w:fldCharType="begin"/>
        </w:r>
        <w:r>
          <w:instrText xml:space="preserve"> PAGE   \* MERGEFORMAT </w:instrText>
        </w:r>
        <w:r>
          <w:fldChar w:fldCharType="separate"/>
        </w:r>
        <w:r w:rsidR="00997DE0">
          <w:rPr>
            <w:noProof/>
          </w:rPr>
          <w:t>8</w:t>
        </w:r>
        <w:r>
          <w:rPr>
            <w:noProof/>
          </w:rPr>
          <w:fldChar w:fldCharType="end"/>
        </w:r>
      </w:p>
    </w:sdtContent>
  </w:sdt>
  <w:p w:rsidR="002A55AD" w:rsidRDefault="002A55A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025" w:rsidRDefault="00D86025" w:rsidP="00BB52EB">
      <w:r>
        <w:separator/>
      </w:r>
    </w:p>
  </w:footnote>
  <w:footnote w:type="continuationSeparator" w:id="0">
    <w:p w:rsidR="00D86025" w:rsidRDefault="00D86025"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7A0983"/>
    <w:multiLevelType w:val="hybridMultilevel"/>
    <w:tmpl w:val="02A49F4C"/>
    <w:lvl w:ilvl="0" w:tplc="88022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D7868BA"/>
    <w:multiLevelType w:val="hybridMultilevel"/>
    <w:tmpl w:val="5AD4D1A4"/>
    <w:lvl w:ilvl="0" w:tplc="AB5EC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163363D"/>
    <w:multiLevelType w:val="hybridMultilevel"/>
    <w:tmpl w:val="65E69DBE"/>
    <w:lvl w:ilvl="0" w:tplc="2E82AD5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201F87"/>
    <w:multiLevelType w:val="hybridMultilevel"/>
    <w:tmpl w:val="72D4C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6D17F7C"/>
    <w:multiLevelType w:val="hybridMultilevel"/>
    <w:tmpl w:val="01268DF8"/>
    <w:lvl w:ilvl="0" w:tplc="7326F4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31"/>
  </w:num>
  <w:num w:numId="3">
    <w:abstractNumId w:val="41"/>
  </w:num>
  <w:num w:numId="4">
    <w:abstractNumId w:val="44"/>
  </w:num>
  <w:num w:numId="5">
    <w:abstractNumId w:val="5"/>
  </w:num>
  <w:num w:numId="6">
    <w:abstractNumId w:val="14"/>
  </w:num>
  <w:num w:numId="7">
    <w:abstractNumId w:val="18"/>
  </w:num>
  <w:num w:numId="8">
    <w:abstractNumId w:val="2"/>
  </w:num>
  <w:num w:numId="9">
    <w:abstractNumId w:val="23"/>
  </w:num>
  <w:num w:numId="10">
    <w:abstractNumId w:val="15"/>
  </w:num>
  <w:num w:numId="11">
    <w:abstractNumId w:val="24"/>
  </w:num>
  <w:num w:numId="12">
    <w:abstractNumId w:val="7"/>
  </w:num>
  <w:num w:numId="13">
    <w:abstractNumId w:val="0"/>
  </w:num>
  <w:num w:numId="14">
    <w:abstractNumId w:val="34"/>
  </w:num>
  <w:num w:numId="15">
    <w:abstractNumId w:val="36"/>
  </w:num>
  <w:num w:numId="16">
    <w:abstractNumId w:val="17"/>
  </w:num>
  <w:num w:numId="17">
    <w:abstractNumId w:val="35"/>
  </w:num>
  <w:num w:numId="18">
    <w:abstractNumId w:val="6"/>
  </w:num>
  <w:num w:numId="19">
    <w:abstractNumId w:val="16"/>
  </w:num>
  <w:num w:numId="20">
    <w:abstractNumId w:val="9"/>
  </w:num>
  <w:num w:numId="21">
    <w:abstractNumId w:val="3"/>
  </w:num>
  <w:num w:numId="22">
    <w:abstractNumId w:val="32"/>
  </w:num>
  <w:num w:numId="23">
    <w:abstractNumId w:val="21"/>
  </w:num>
  <w:num w:numId="24">
    <w:abstractNumId w:val="26"/>
  </w:num>
  <w:num w:numId="25">
    <w:abstractNumId w:val="28"/>
  </w:num>
  <w:num w:numId="26">
    <w:abstractNumId w:val="48"/>
  </w:num>
  <w:num w:numId="27">
    <w:abstractNumId w:val="47"/>
  </w:num>
  <w:num w:numId="28">
    <w:abstractNumId w:val="46"/>
  </w:num>
  <w:num w:numId="29">
    <w:abstractNumId w:val="27"/>
  </w:num>
  <w:num w:numId="30">
    <w:abstractNumId w:val="39"/>
  </w:num>
  <w:num w:numId="31">
    <w:abstractNumId w:val="40"/>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9"/>
  </w:num>
  <w:num w:numId="39">
    <w:abstractNumId w:val="33"/>
  </w:num>
  <w:num w:numId="40">
    <w:abstractNumId w:val="20"/>
  </w:num>
  <w:num w:numId="41">
    <w:abstractNumId w:val="38"/>
  </w:num>
  <w:num w:numId="42">
    <w:abstractNumId w:val="10"/>
  </w:num>
  <w:num w:numId="43">
    <w:abstractNumId w:val="11"/>
  </w:num>
  <w:num w:numId="44">
    <w:abstractNumId w:val="30"/>
  </w:num>
  <w:num w:numId="45">
    <w:abstractNumId w:val="45"/>
  </w:num>
  <w:num w:numId="46">
    <w:abstractNumId w:val="22"/>
  </w:num>
  <w:num w:numId="47">
    <w:abstractNumId w:val="25"/>
  </w:num>
  <w:num w:numId="48">
    <w:abstractNumId w:val="43"/>
  </w:num>
  <w:num w:numId="49">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2BF8"/>
    <w:rsid w:val="00005032"/>
    <w:rsid w:val="00005FCE"/>
    <w:rsid w:val="0000676B"/>
    <w:rsid w:val="00006EFB"/>
    <w:rsid w:val="0000726E"/>
    <w:rsid w:val="00011041"/>
    <w:rsid w:val="00011CEA"/>
    <w:rsid w:val="00012148"/>
    <w:rsid w:val="0001284B"/>
    <w:rsid w:val="00014292"/>
    <w:rsid w:val="00016F7C"/>
    <w:rsid w:val="00017516"/>
    <w:rsid w:val="00022AC9"/>
    <w:rsid w:val="000240EE"/>
    <w:rsid w:val="000272C1"/>
    <w:rsid w:val="000303E4"/>
    <w:rsid w:val="0003094D"/>
    <w:rsid w:val="00034F2A"/>
    <w:rsid w:val="00035032"/>
    <w:rsid w:val="00044B4C"/>
    <w:rsid w:val="00047D66"/>
    <w:rsid w:val="00052599"/>
    <w:rsid w:val="00055AAE"/>
    <w:rsid w:val="00056969"/>
    <w:rsid w:val="00066601"/>
    <w:rsid w:val="00070454"/>
    <w:rsid w:val="00072435"/>
    <w:rsid w:val="000760F9"/>
    <w:rsid w:val="000764EB"/>
    <w:rsid w:val="00077696"/>
    <w:rsid w:val="000915D5"/>
    <w:rsid w:val="00093327"/>
    <w:rsid w:val="000A29FB"/>
    <w:rsid w:val="000A3DB1"/>
    <w:rsid w:val="000B10C5"/>
    <w:rsid w:val="000B19F7"/>
    <w:rsid w:val="000B406E"/>
    <w:rsid w:val="000B4891"/>
    <w:rsid w:val="000B4EB1"/>
    <w:rsid w:val="000B6C7F"/>
    <w:rsid w:val="000C08D3"/>
    <w:rsid w:val="000C0D28"/>
    <w:rsid w:val="000C114C"/>
    <w:rsid w:val="000C1C8C"/>
    <w:rsid w:val="000C28F6"/>
    <w:rsid w:val="000C3632"/>
    <w:rsid w:val="000C3AAC"/>
    <w:rsid w:val="000C4EAA"/>
    <w:rsid w:val="000D0108"/>
    <w:rsid w:val="000D223F"/>
    <w:rsid w:val="000D23E4"/>
    <w:rsid w:val="000D28E9"/>
    <w:rsid w:val="000D2CA8"/>
    <w:rsid w:val="000D367F"/>
    <w:rsid w:val="000D449E"/>
    <w:rsid w:val="000D4C8A"/>
    <w:rsid w:val="000D618E"/>
    <w:rsid w:val="000D66AF"/>
    <w:rsid w:val="000E15B1"/>
    <w:rsid w:val="000E3274"/>
    <w:rsid w:val="000F0052"/>
    <w:rsid w:val="000F08F6"/>
    <w:rsid w:val="000F128B"/>
    <w:rsid w:val="000F2AA0"/>
    <w:rsid w:val="000F477B"/>
    <w:rsid w:val="000F62CC"/>
    <w:rsid w:val="000F6C29"/>
    <w:rsid w:val="000F7E25"/>
    <w:rsid w:val="00100FD4"/>
    <w:rsid w:val="001013CC"/>
    <w:rsid w:val="00105024"/>
    <w:rsid w:val="0011060E"/>
    <w:rsid w:val="0011272A"/>
    <w:rsid w:val="00112EF3"/>
    <w:rsid w:val="00116F02"/>
    <w:rsid w:val="00121AF9"/>
    <w:rsid w:val="00127594"/>
    <w:rsid w:val="00131F93"/>
    <w:rsid w:val="001333C8"/>
    <w:rsid w:val="00143701"/>
    <w:rsid w:val="001437FC"/>
    <w:rsid w:val="0014700D"/>
    <w:rsid w:val="0015492C"/>
    <w:rsid w:val="00155F07"/>
    <w:rsid w:val="00157157"/>
    <w:rsid w:val="0015756D"/>
    <w:rsid w:val="001676B4"/>
    <w:rsid w:val="00167B88"/>
    <w:rsid w:val="00170D41"/>
    <w:rsid w:val="00172EC3"/>
    <w:rsid w:val="001733AE"/>
    <w:rsid w:val="00175A6D"/>
    <w:rsid w:val="001764F0"/>
    <w:rsid w:val="001923B8"/>
    <w:rsid w:val="00194B6A"/>
    <w:rsid w:val="00195A26"/>
    <w:rsid w:val="00196B08"/>
    <w:rsid w:val="001A1E26"/>
    <w:rsid w:val="001A2F3B"/>
    <w:rsid w:val="001A3D9E"/>
    <w:rsid w:val="001A4A04"/>
    <w:rsid w:val="001B01E7"/>
    <w:rsid w:val="001B1E33"/>
    <w:rsid w:val="001B3FEA"/>
    <w:rsid w:val="001B5EC8"/>
    <w:rsid w:val="001D0B87"/>
    <w:rsid w:val="001D789A"/>
    <w:rsid w:val="001E1F83"/>
    <w:rsid w:val="001E3DD9"/>
    <w:rsid w:val="001E4D57"/>
    <w:rsid w:val="001E5FDA"/>
    <w:rsid w:val="001E708F"/>
    <w:rsid w:val="001E736D"/>
    <w:rsid w:val="001F0F90"/>
    <w:rsid w:val="001F1339"/>
    <w:rsid w:val="00205902"/>
    <w:rsid w:val="0020596D"/>
    <w:rsid w:val="00212910"/>
    <w:rsid w:val="00212934"/>
    <w:rsid w:val="00212A99"/>
    <w:rsid w:val="00214328"/>
    <w:rsid w:val="00214471"/>
    <w:rsid w:val="00214F62"/>
    <w:rsid w:val="0022511F"/>
    <w:rsid w:val="00226BB1"/>
    <w:rsid w:val="002270DE"/>
    <w:rsid w:val="00230B97"/>
    <w:rsid w:val="002323A0"/>
    <w:rsid w:val="00235306"/>
    <w:rsid w:val="00241DDA"/>
    <w:rsid w:val="002423BC"/>
    <w:rsid w:val="00244F39"/>
    <w:rsid w:val="00246657"/>
    <w:rsid w:val="002475DB"/>
    <w:rsid w:val="002507C9"/>
    <w:rsid w:val="00250EBA"/>
    <w:rsid w:val="00254A42"/>
    <w:rsid w:val="00262C5E"/>
    <w:rsid w:val="00263ADB"/>
    <w:rsid w:val="00266F59"/>
    <w:rsid w:val="00274EE1"/>
    <w:rsid w:val="002852E7"/>
    <w:rsid w:val="00286F81"/>
    <w:rsid w:val="00292D20"/>
    <w:rsid w:val="00293277"/>
    <w:rsid w:val="00294A28"/>
    <w:rsid w:val="00297EA4"/>
    <w:rsid w:val="002A040B"/>
    <w:rsid w:val="002A5135"/>
    <w:rsid w:val="002A55AD"/>
    <w:rsid w:val="002B0117"/>
    <w:rsid w:val="002B2171"/>
    <w:rsid w:val="002B463D"/>
    <w:rsid w:val="002B65CF"/>
    <w:rsid w:val="002B6B7A"/>
    <w:rsid w:val="002C3914"/>
    <w:rsid w:val="002C3E85"/>
    <w:rsid w:val="002C5684"/>
    <w:rsid w:val="002C68E7"/>
    <w:rsid w:val="002D6124"/>
    <w:rsid w:val="002E2F9A"/>
    <w:rsid w:val="002E40BF"/>
    <w:rsid w:val="002F170C"/>
    <w:rsid w:val="002F4FD9"/>
    <w:rsid w:val="002F6B22"/>
    <w:rsid w:val="002F6E04"/>
    <w:rsid w:val="002F764B"/>
    <w:rsid w:val="00302A7D"/>
    <w:rsid w:val="003079E9"/>
    <w:rsid w:val="00307C9B"/>
    <w:rsid w:val="00311F89"/>
    <w:rsid w:val="0031558C"/>
    <w:rsid w:val="0032527D"/>
    <w:rsid w:val="00326624"/>
    <w:rsid w:val="00326D86"/>
    <w:rsid w:val="00327F6D"/>
    <w:rsid w:val="00333D9B"/>
    <w:rsid w:val="00345EA7"/>
    <w:rsid w:val="00353CD4"/>
    <w:rsid w:val="0035570C"/>
    <w:rsid w:val="0035768B"/>
    <w:rsid w:val="00357981"/>
    <w:rsid w:val="00362723"/>
    <w:rsid w:val="0036332D"/>
    <w:rsid w:val="003651F5"/>
    <w:rsid w:val="003659A7"/>
    <w:rsid w:val="00366207"/>
    <w:rsid w:val="00367020"/>
    <w:rsid w:val="00370896"/>
    <w:rsid w:val="00372410"/>
    <w:rsid w:val="00372535"/>
    <w:rsid w:val="00373316"/>
    <w:rsid w:val="00377D80"/>
    <w:rsid w:val="00382DD1"/>
    <w:rsid w:val="0038415D"/>
    <w:rsid w:val="00390045"/>
    <w:rsid w:val="00391D66"/>
    <w:rsid w:val="003A2836"/>
    <w:rsid w:val="003A352F"/>
    <w:rsid w:val="003B20C1"/>
    <w:rsid w:val="003B523E"/>
    <w:rsid w:val="003B5685"/>
    <w:rsid w:val="003B5C53"/>
    <w:rsid w:val="003C0116"/>
    <w:rsid w:val="003C2922"/>
    <w:rsid w:val="003C509C"/>
    <w:rsid w:val="003C5B1D"/>
    <w:rsid w:val="003C7D1E"/>
    <w:rsid w:val="003D15D9"/>
    <w:rsid w:val="003D36CF"/>
    <w:rsid w:val="003D4E3B"/>
    <w:rsid w:val="003D5296"/>
    <w:rsid w:val="003F23C5"/>
    <w:rsid w:val="003F2CA1"/>
    <w:rsid w:val="003F4732"/>
    <w:rsid w:val="0040249A"/>
    <w:rsid w:val="0040477A"/>
    <w:rsid w:val="00406071"/>
    <w:rsid w:val="00411E9E"/>
    <w:rsid w:val="004151A3"/>
    <w:rsid w:val="004176C0"/>
    <w:rsid w:val="0042068A"/>
    <w:rsid w:val="00421148"/>
    <w:rsid w:val="004220C9"/>
    <w:rsid w:val="0043178E"/>
    <w:rsid w:val="0043723A"/>
    <w:rsid w:val="0044127E"/>
    <w:rsid w:val="004429E4"/>
    <w:rsid w:val="0044458D"/>
    <w:rsid w:val="0044562C"/>
    <w:rsid w:val="00450DAD"/>
    <w:rsid w:val="004720DE"/>
    <w:rsid w:val="004755BC"/>
    <w:rsid w:val="0047617E"/>
    <w:rsid w:val="004806C6"/>
    <w:rsid w:val="00487FB8"/>
    <w:rsid w:val="00490C5B"/>
    <w:rsid w:val="00492219"/>
    <w:rsid w:val="004930D9"/>
    <w:rsid w:val="0049408E"/>
    <w:rsid w:val="004A1D9B"/>
    <w:rsid w:val="004A35C0"/>
    <w:rsid w:val="004A4EDA"/>
    <w:rsid w:val="004A5B6D"/>
    <w:rsid w:val="004A5D6A"/>
    <w:rsid w:val="004B069C"/>
    <w:rsid w:val="004B0C5A"/>
    <w:rsid w:val="004C0CC3"/>
    <w:rsid w:val="004C6C4D"/>
    <w:rsid w:val="004C6CFD"/>
    <w:rsid w:val="004D0C14"/>
    <w:rsid w:val="004D489F"/>
    <w:rsid w:val="004D5015"/>
    <w:rsid w:val="004E56F6"/>
    <w:rsid w:val="004E6F94"/>
    <w:rsid w:val="004F0361"/>
    <w:rsid w:val="004F065E"/>
    <w:rsid w:val="004F6485"/>
    <w:rsid w:val="00507F2B"/>
    <w:rsid w:val="00511559"/>
    <w:rsid w:val="00512637"/>
    <w:rsid w:val="005128CA"/>
    <w:rsid w:val="005135CF"/>
    <w:rsid w:val="0051610C"/>
    <w:rsid w:val="00522C83"/>
    <w:rsid w:val="00522F0D"/>
    <w:rsid w:val="00523E4B"/>
    <w:rsid w:val="00524B4A"/>
    <w:rsid w:val="00527BA9"/>
    <w:rsid w:val="005347D6"/>
    <w:rsid w:val="00534812"/>
    <w:rsid w:val="005355AA"/>
    <w:rsid w:val="00543352"/>
    <w:rsid w:val="00543555"/>
    <w:rsid w:val="005439C2"/>
    <w:rsid w:val="00543DBC"/>
    <w:rsid w:val="00554CDB"/>
    <w:rsid w:val="005557AA"/>
    <w:rsid w:val="00557897"/>
    <w:rsid w:val="00560090"/>
    <w:rsid w:val="00564131"/>
    <w:rsid w:val="00572657"/>
    <w:rsid w:val="00573490"/>
    <w:rsid w:val="005743DB"/>
    <w:rsid w:val="005751AC"/>
    <w:rsid w:val="00577591"/>
    <w:rsid w:val="0058137C"/>
    <w:rsid w:val="005817DA"/>
    <w:rsid w:val="00583DAE"/>
    <w:rsid w:val="00590207"/>
    <w:rsid w:val="00591A8B"/>
    <w:rsid w:val="0059231B"/>
    <w:rsid w:val="0059413D"/>
    <w:rsid w:val="005959C0"/>
    <w:rsid w:val="00595CB1"/>
    <w:rsid w:val="005960BA"/>
    <w:rsid w:val="00597AFD"/>
    <w:rsid w:val="005A4417"/>
    <w:rsid w:val="005A5FB9"/>
    <w:rsid w:val="005A7957"/>
    <w:rsid w:val="005B27A3"/>
    <w:rsid w:val="005B4413"/>
    <w:rsid w:val="005B4587"/>
    <w:rsid w:val="005B6B1F"/>
    <w:rsid w:val="005B74A8"/>
    <w:rsid w:val="005B7C04"/>
    <w:rsid w:val="005C05AA"/>
    <w:rsid w:val="005C2110"/>
    <w:rsid w:val="005C5E9C"/>
    <w:rsid w:val="005C70A9"/>
    <w:rsid w:val="005D2932"/>
    <w:rsid w:val="005D4119"/>
    <w:rsid w:val="005D5C60"/>
    <w:rsid w:val="005E0D12"/>
    <w:rsid w:val="005E22AF"/>
    <w:rsid w:val="005E2D4A"/>
    <w:rsid w:val="005E7B1E"/>
    <w:rsid w:val="005F1429"/>
    <w:rsid w:val="005F263E"/>
    <w:rsid w:val="006022BE"/>
    <w:rsid w:val="0060531E"/>
    <w:rsid w:val="006068A0"/>
    <w:rsid w:val="006069BC"/>
    <w:rsid w:val="00610CF4"/>
    <w:rsid w:val="0061294A"/>
    <w:rsid w:val="00613D1A"/>
    <w:rsid w:val="0062184F"/>
    <w:rsid w:val="006230B5"/>
    <w:rsid w:val="0062616F"/>
    <w:rsid w:val="0063019B"/>
    <w:rsid w:val="00630E08"/>
    <w:rsid w:val="006315DE"/>
    <w:rsid w:val="006357EB"/>
    <w:rsid w:val="00637214"/>
    <w:rsid w:val="00637577"/>
    <w:rsid w:val="00637FA3"/>
    <w:rsid w:val="00640598"/>
    <w:rsid w:val="00642781"/>
    <w:rsid w:val="006470B8"/>
    <w:rsid w:val="00652404"/>
    <w:rsid w:val="006564A6"/>
    <w:rsid w:val="00657CF2"/>
    <w:rsid w:val="006611A9"/>
    <w:rsid w:val="00661956"/>
    <w:rsid w:val="00661C01"/>
    <w:rsid w:val="006625EC"/>
    <w:rsid w:val="0066493C"/>
    <w:rsid w:val="00664A53"/>
    <w:rsid w:val="006650A8"/>
    <w:rsid w:val="006660C3"/>
    <w:rsid w:val="00666469"/>
    <w:rsid w:val="006666EB"/>
    <w:rsid w:val="00671B83"/>
    <w:rsid w:val="00674B66"/>
    <w:rsid w:val="00675764"/>
    <w:rsid w:val="006759E6"/>
    <w:rsid w:val="006876B2"/>
    <w:rsid w:val="006974A8"/>
    <w:rsid w:val="006A0C68"/>
    <w:rsid w:val="006A15E3"/>
    <w:rsid w:val="006A6037"/>
    <w:rsid w:val="006A7BFF"/>
    <w:rsid w:val="006B0188"/>
    <w:rsid w:val="006B046C"/>
    <w:rsid w:val="006B27DD"/>
    <w:rsid w:val="006C2784"/>
    <w:rsid w:val="006C3F33"/>
    <w:rsid w:val="006C41B5"/>
    <w:rsid w:val="006C4D3D"/>
    <w:rsid w:val="006C78CB"/>
    <w:rsid w:val="006D0151"/>
    <w:rsid w:val="006D0882"/>
    <w:rsid w:val="006D0BDC"/>
    <w:rsid w:val="006D1CC2"/>
    <w:rsid w:val="006E523D"/>
    <w:rsid w:val="006F63DE"/>
    <w:rsid w:val="00702BF9"/>
    <w:rsid w:val="00702CB6"/>
    <w:rsid w:val="00704DAE"/>
    <w:rsid w:val="00717135"/>
    <w:rsid w:val="0072091D"/>
    <w:rsid w:val="00720B6C"/>
    <w:rsid w:val="007241E1"/>
    <w:rsid w:val="0072649A"/>
    <w:rsid w:val="00734A98"/>
    <w:rsid w:val="007357C0"/>
    <w:rsid w:val="00736800"/>
    <w:rsid w:val="00745483"/>
    <w:rsid w:val="00751240"/>
    <w:rsid w:val="007544B1"/>
    <w:rsid w:val="00764BAF"/>
    <w:rsid w:val="007651CB"/>
    <w:rsid w:val="00772229"/>
    <w:rsid w:val="007728FE"/>
    <w:rsid w:val="00773673"/>
    <w:rsid w:val="00780A01"/>
    <w:rsid w:val="00782DBC"/>
    <w:rsid w:val="007858D8"/>
    <w:rsid w:val="00787AD6"/>
    <w:rsid w:val="0079188F"/>
    <w:rsid w:val="00792874"/>
    <w:rsid w:val="007958CE"/>
    <w:rsid w:val="007A0D61"/>
    <w:rsid w:val="007A363F"/>
    <w:rsid w:val="007A44A8"/>
    <w:rsid w:val="007A6C74"/>
    <w:rsid w:val="007B2B63"/>
    <w:rsid w:val="007B3B2D"/>
    <w:rsid w:val="007B791C"/>
    <w:rsid w:val="007C48A1"/>
    <w:rsid w:val="007C64D9"/>
    <w:rsid w:val="007C6B01"/>
    <w:rsid w:val="007C7187"/>
    <w:rsid w:val="007D5C9D"/>
    <w:rsid w:val="007E0B17"/>
    <w:rsid w:val="007E1F5F"/>
    <w:rsid w:val="007E203A"/>
    <w:rsid w:val="007E45A5"/>
    <w:rsid w:val="007E51B1"/>
    <w:rsid w:val="007F141D"/>
    <w:rsid w:val="007F708D"/>
    <w:rsid w:val="008066CF"/>
    <w:rsid w:val="00806881"/>
    <w:rsid w:val="008076CC"/>
    <w:rsid w:val="00810EAE"/>
    <w:rsid w:val="00815550"/>
    <w:rsid w:val="00815D7E"/>
    <w:rsid w:val="008169F4"/>
    <w:rsid w:val="00820D12"/>
    <w:rsid w:val="00820EE4"/>
    <w:rsid w:val="0082302C"/>
    <w:rsid w:val="00826DD2"/>
    <w:rsid w:val="008271AD"/>
    <w:rsid w:val="0084230A"/>
    <w:rsid w:val="0085243A"/>
    <w:rsid w:val="008566E7"/>
    <w:rsid w:val="00856E34"/>
    <w:rsid w:val="008634B3"/>
    <w:rsid w:val="008652D4"/>
    <w:rsid w:val="00871C4F"/>
    <w:rsid w:val="00875233"/>
    <w:rsid w:val="00880D34"/>
    <w:rsid w:val="00886091"/>
    <w:rsid w:val="00886D12"/>
    <w:rsid w:val="00890723"/>
    <w:rsid w:val="00890780"/>
    <w:rsid w:val="008A17A1"/>
    <w:rsid w:val="008A4F3C"/>
    <w:rsid w:val="008A6342"/>
    <w:rsid w:val="008B1406"/>
    <w:rsid w:val="008B1520"/>
    <w:rsid w:val="008B2201"/>
    <w:rsid w:val="008B712B"/>
    <w:rsid w:val="008B7B27"/>
    <w:rsid w:val="008C3EBA"/>
    <w:rsid w:val="008D0289"/>
    <w:rsid w:val="008D0687"/>
    <w:rsid w:val="008D54D9"/>
    <w:rsid w:val="008D6FB6"/>
    <w:rsid w:val="008F0F67"/>
    <w:rsid w:val="008F2879"/>
    <w:rsid w:val="008F6802"/>
    <w:rsid w:val="0090064C"/>
    <w:rsid w:val="0090134A"/>
    <w:rsid w:val="009026B0"/>
    <w:rsid w:val="00903870"/>
    <w:rsid w:val="00906302"/>
    <w:rsid w:val="0090630C"/>
    <w:rsid w:val="009168DC"/>
    <w:rsid w:val="00916F0B"/>
    <w:rsid w:val="009236CF"/>
    <w:rsid w:val="009255E8"/>
    <w:rsid w:val="0092647B"/>
    <w:rsid w:val="00927045"/>
    <w:rsid w:val="00942DA4"/>
    <w:rsid w:val="00944360"/>
    <w:rsid w:val="00945501"/>
    <w:rsid w:val="00945C0E"/>
    <w:rsid w:val="00945FFD"/>
    <w:rsid w:val="00950728"/>
    <w:rsid w:val="009507B6"/>
    <w:rsid w:val="00950BD7"/>
    <w:rsid w:val="009620F4"/>
    <w:rsid w:val="00965BEE"/>
    <w:rsid w:val="00973613"/>
    <w:rsid w:val="009747A9"/>
    <w:rsid w:val="00975159"/>
    <w:rsid w:val="00977F10"/>
    <w:rsid w:val="00981CC1"/>
    <w:rsid w:val="00983331"/>
    <w:rsid w:val="00985C2A"/>
    <w:rsid w:val="00996256"/>
    <w:rsid w:val="00996BB2"/>
    <w:rsid w:val="009973CE"/>
    <w:rsid w:val="00997DE0"/>
    <w:rsid w:val="009A35D4"/>
    <w:rsid w:val="009A3D85"/>
    <w:rsid w:val="009A426A"/>
    <w:rsid w:val="009A5F6E"/>
    <w:rsid w:val="009A62F2"/>
    <w:rsid w:val="009A6394"/>
    <w:rsid w:val="009B4B7B"/>
    <w:rsid w:val="009B5FDB"/>
    <w:rsid w:val="009B721B"/>
    <w:rsid w:val="009C3B7C"/>
    <w:rsid w:val="009C7F22"/>
    <w:rsid w:val="009D0FEA"/>
    <w:rsid w:val="009D1FCB"/>
    <w:rsid w:val="009D2C24"/>
    <w:rsid w:val="009D378D"/>
    <w:rsid w:val="009E018F"/>
    <w:rsid w:val="009E08E5"/>
    <w:rsid w:val="009E0DDC"/>
    <w:rsid w:val="009E5A72"/>
    <w:rsid w:val="009E5F65"/>
    <w:rsid w:val="009F1D9C"/>
    <w:rsid w:val="009F4E6C"/>
    <w:rsid w:val="00A021C8"/>
    <w:rsid w:val="00A031D6"/>
    <w:rsid w:val="00A063FB"/>
    <w:rsid w:val="00A12BFE"/>
    <w:rsid w:val="00A15433"/>
    <w:rsid w:val="00A15691"/>
    <w:rsid w:val="00A20671"/>
    <w:rsid w:val="00A23779"/>
    <w:rsid w:val="00A269BF"/>
    <w:rsid w:val="00A31CA5"/>
    <w:rsid w:val="00A32414"/>
    <w:rsid w:val="00A36A76"/>
    <w:rsid w:val="00A3774B"/>
    <w:rsid w:val="00A37D11"/>
    <w:rsid w:val="00A40C82"/>
    <w:rsid w:val="00A43AE9"/>
    <w:rsid w:val="00A505F6"/>
    <w:rsid w:val="00A50A53"/>
    <w:rsid w:val="00A51A90"/>
    <w:rsid w:val="00A53783"/>
    <w:rsid w:val="00A546A9"/>
    <w:rsid w:val="00A57C0D"/>
    <w:rsid w:val="00A60D79"/>
    <w:rsid w:val="00A66DFE"/>
    <w:rsid w:val="00A7043C"/>
    <w:rsid w:val="00A73EDB"/>
    <w:rsid w:val="00A81460"/>
    <w:rsid w:val="00A816A1"/>
    <w:rsid w:val="00A86790"/>
    <w:rsid w:val="00A87BDB"/>
    <w:rsid w:val="00A960BF"/>
    <w:rsid w:val="00AA4D62"/>
    <w:rsid w:val="00AA5F99"/>
    <w:rsid w:val="00AA64FA"/>
    <w:rsid w:val="00AA730A"/>
    <w:rsid w:val="00AC73C8"/>
    <w:rsid w:val="00AD2C18"/>
    <w:rsid w:val="00AD2C79"/>
    <w:rsid w:val="00AD3AFE"/>
    <w:rsid w:val="00AD7960"/>
    <w:rsid w:val="00AE0B74"/>
    <w:rsid w:val="00AE390A"/>
    <w:rsid w:val="00AE4F06"/>
    <w:rsid w:val="00AF0385"/>
    <w:rsid w:val="00AF2AD3"/>
    <w:rsid w:val="00AF4BF2"/>
    <w:rsid w:val="00AF5A51"/>
    <w:rsid w:val="00AF630A"/>
    <w:rsid w:val="00AF6E2E"/>
    <w:rsid w:val="00B000CE"/>
    <w:rsid w:val="00B20B0A"/>
    <w:rsid w:val="00B2340B"/>
    <w:rsid w:val="00B24647"/>
    <w:rsid w:val="00B253C8"/>
    <w:rsid w:val="00B266EB"/>
    <w:rsid w:val="00B308D9"/>
    <w:rsid w:val="00B3760B"/>
    <w:rsid w:val="00B438AC"/>
    <w:rsid w:val="00B43D17"/>
    <w:rsid w:val="00B46FA0"/>
    <w:rsid w:val="00B50115"/>
    <w:rsid w:val="00B50953"/>
    <w:rsid w:val="00B513AD"/>
    <w:rsid w:val="00B5532B"/>
    <w:rsid w:val="00B61B5C"/>
    <w:rsid w:val="00B62C76"/>
    <w:rsid w:val="00B66B0A"/>
    <w:rsid w:val="00B66F74"/>
    <w:rsid w:val="00B670DB"/>
    <w:rsid w:val="00B677A5"/>
    <w:rsid w:val="00B73266"/>
    <w:rsid w:val="00B732E1"/>
    <w:rsid w:val="00B73D75"/>
    <w:rsid w:val="00B758BE"/>
    <w:rsid w:val="00B80EE4"/>
    <w:rsid w:val="00B878C6"/>
    <w:rsid w:val="00B90895"/>
    <w:rsid w:val="00B945FD"/>
    <w:rsid w:val="00BA0CC1"/>
    <w:rsid w:val="00BA567B"/>
    <w:rsid w:val="00BA5794"/>
    <w:rsid w:val="00BA6B01"/>
    <w:rsid w:val="00BB2012"/>
    <w:rsid w:val="00BB3387"/>
    <w:rsid w:val="00BB52EB"/>
    <w:rsid w:val="00BB5445"/>
    <w:rsid w:val="00BB68E1"/>
    <w:rsid w:val="00BB780E"/>
    <w:rsid w:val="00BC008F"/>
    <w:rsid w:val="00BC3D3F"/>
    <w:rsid w:val="00BC491F"/>
    <w:rsid w:val="00BC6242"/>
    <w:rsid w:val="00BD0C4F"/>
    <w:rsid w:val="00BD1EF6"/>
    <w:rsid w:val="00BE132A"/>
    <w:rsid w:val="00BE5261"/>
    <w:rsid w:val="00BE53E2"/>
    <w:rsid w:val="00BE63D1"/>
    <w:rsid w:val="00BE75DE"/>
    <w:rsid w:val="00BF3EEB"/>
    <w:rsid w:val="00C0409C"/>
    <w:rsid w:val="00C0643A"/>
    <w:rsid w:val="00C1165C"/>
    <w:rsid w:val="00C129AB"/>
    <w:rsid w:val="00C14C96"/>
    <w:rsid w:val="00C176E4"/>
    <w:rsid w:val="00C17BD3"/>
    <w:rsid w:val="00C22650"/>
    <w:rsid w:val="00C226D4"/>
    <w:rsid w:val="00C23219"/>
    <w:rsid w:val="00C23AC5"/>
    <w:rsid w:val="00C274E3"/>
    <w:rsid w:val="00C32463"/>
    <w:rsid w:val="00C35848"/>
    <w:rsid w:val="00C4507A"/>
    <w:rsid w:val="00C5177F"/>
    <w:rsid w:val="00C51B9C"/>
    <w:rsid w:val="00C5302C"/>
    <w:rsid w:val="00C53565"/>
    <w:rsid w:val="00C60C84"/>
    <w:rsid w:val="00C62793"/>
    <w:rsid w:val="00C63C3C"/>
    <w:rsid w:val="00C640F9"/>
    <w:rsid w:val="00C6420C"/>
    <w:rsid w:val="00C66FF3"/>
    <w:rsid w:val="00C734A7"/>
    <w:rsid w:val="00C7377E"/>
    <w:rsid w:val="00C73C14"/>
    <w:rsid w:val="00C76961"/>
    <w:rsid w:val="00C838A8"/>
    <w:rsid w:val="00C84880"/>
    <w:rsid w:val="00C84C5F"/>
    <w:rsid w:val="00C86570"/>
    <w:rsid w:val="00C9399B"/>
    <w:rsid w:val="00C959FE"/>
    <w:rsid w:val="00C960FC"/>
    <w:rsid w:val="00C973D7"/>
    <w:rsid w:val="00CA286B"/>
    <w:rsid w:val="00CA5FD8"/>
    <w:rsid w:val="00CA6328"/>
    <w:rsid w:val="00CB0B04"/>
    <w:rsid w:val="00CB1E87"/>
    <w:rsid w:val="00CB3C10"/>
    <w:rsid w:val="00CB3E5E"/>
    <w:rsid w:val="00CB4962"/>
    <w:rsid w:val="00CB7554"/>
    <w:rsid w:val="00CC060B"/>
    <w:rsid w:val="00CC40B5"/>
    <w:rsid w:val="00CC7300"/>
    <w:rsid w:val="00CD578A"/>
    <w:rsid w:val="00CE079E"/>
    <w:rsid w:val="00CE13E3"/>
    <w:rsid w:val="00CE7C56"/>
    <w:rsid w:val="00CF16DA"/>
    <w:rsid w:val="00CF4A89"/>
    <w:rsid w:val="00D00B35"/>
    <w:rsid w:val="00D073E9"/>
    <w:rsid w:val="00D104B0"/>
    <w:rsid w:val="00D10D55"/>
    <w:rsid w:val="00D1193C"/>
    <w:rsid w:val="00D14CF8"/>
    <w:rsid w:val="00D15A6E"/>
    <w:rsid w:val="00D1739A"/>
    <w:rsid w:val="00D26821"/>
    <w:rsid w:val="00D27161"/>
    <w:rsid w:val="00D27E67"/>
    <w:rsid w:val="00D31691"/>
    <w:rsid w:val="00D35F3D"/>
    <w:rsid w:val="00D37557"/>
    <w:rsid w:val="00D402A0"/>
    <w:rsid w:val="00D41C46"/>
    <w:rsid w:val="00D44F9B"/>
    <w:rsid w:val="00D53528"/>
    <w:rsid w:val="00D53B05"/>
    <w:rsid w:val="00D53FF7"/>
    <w:rsid w:val="00D56596"/>
    <w:rsid w:val="00D56C94"/>
    <w:rsid w:val="00D6047D"/>
    <w:rsid w:val="00D63FBB"/>
    <w:rsid w:val="00D70154"/>
    <w:rsid w:val="00D70F96"/>
    <w:rsid w:val="00D75746"/>
    <w:rsid w:val="00D834FB"/>
    <w:rsid w:val="00D83BD6"/>
    <w:rsid w:val="00D85147"/>
    <w:rsid w:val="00D86025"/>
    <w:rsid w:val="00D921D4"/>
    <w:rsid w:val="00D92C11"/>
    <w:rsid w:val="00DA2F79"/>
    <w:rsid w:val="00DA470A"/>
    <w:rsid w:val="00DB53A6"/>
    <w:rsid w:val="00DC24D3"/>
    <w:rsid w:val="00DC26DA"/>
    <w:rsid w:val="00DC393B"/>
    <w:rsid w:val="00DC4346"/>
    <w:rsid w:val="00DC5544"/>
    <w:rsid w:val="00DD0089"/>
    <w:rsid w:val="00DD1497"/>
    <w:rsid w:val="00DD5C0D"/>
    <w:rsid w:val="00DE1624"/>
    <w:rsid w:val="00DE188A"/>
    <w:rsid w:val="00DE2087"/>
    <w:rsid w:val="00DE4A9E"/>
    <w:rsid w:val="00DE5397"/>
    <w:rsid w:val="00DF24B8"/>
    <w:rsid w:val="00DF5869"/>
    <w:rsid w:val="00E00D9D"/>
    <w:rsid w:val="00E017AE"/>
    <w:rsid w:val="00E0582F"/>
    <w:rsid w:val="00E06F2D"/>
    <w:rsid w:val="00E0723F"/>
    <w:rsid w:val="00E0772A"/>
    <w:rsid w:val="00E15808"/>
    <w:rsid w:val="00E26C6C"/>
    <w:rsid w:val="00E26E57"/>
    <w:rsid w:val="00E2723E"/>
    <w:rsid w:val="00E33770"/>
    <w:rsid w:val="00E345F2"/>
    <w:rsid w:val="00E35A59"/>
    <w:rsid w:val="00E36760"/>
    <w:rsid w:val="00E37083"/>
    <w:rsid w:val="00E37AD5"/>
    <w:rsid w:val="00E4027D"/>
    <w:rsid w:val="00E41860"/>
    <w:rsid w:val="00E53921"/>
    <w:rsid w:val="00E53BE4"/>
    <w:rsid w:val="00E54CCB"/>
    <w:rsid w:val="00E54CDF"/>
    <w:rsid w:val="00E559A7"/>
    <w:rsid w:val="00E55FD4"/>
    <w:rsid w:val="00E63383"/>
    <w:rsid w:val="00E705F8"/>
    <w:rsid w:val="00E70903"/>
    <w:rsid w:val="00E718FF"/>
    <w:rsid w:val="00E73204"/>
    <w:rsid w:val="00E733FE"/>
    <w:rsid w:val="00E73E0E"/>
    <w:rsid w:val="00E754EF"/>
    <w:rsid w:val="00E77ACA"/>
    <w:rsid w:val="00E80075"/>
    <w:rsid w:val="00E81305"/>
    <w:rsid w:val="00E841E1"/>
    <w:rsid w:val="00E85159"/>
    <w:rsid w:val="00E869D4"/>
    <w:rsid w:val="00E87B76"/>
    <w:rsid w:val="00E87B88"/>
    <w:rsid w:val="00E924CD"/>
    <w:rsid w:val="00E94A19"/>
    <w:rsid w:val="00E97D1D"/>
    <w:rsid w:val="00EA0195"/>
    <w:rsid w:val="00EA3650"/>
    <w:rsid w:val="00EA430E"/>
    <w:rsid w:val="00EA45AE"/>
    <w:rsid w:val="00EA76B3"/>
    <w:rsid w:val="00EB0115"/>
    <w:rsid w:val="00EB0F49"/>
    <w:rsid w:val="00EB28E0"/>
    <w:rsid w:val="00EB789A"/>
    <w:rsid w:val="00EB7E80"/>
    <w:rsid w:val="00EC6589"/>
    <w:rsid w:val="00ED0976"/>
    <w:rsid w:val="00ED15FB"/>
    <w:rsid w:val="00EE0B6C"/>
    <w:rsid w:val="00EE1694"/>
    <w:rsid w:val="00EE27DA"/>
    <w:rsid w:val="00EE624C"/>
    <w:rsid w:val="00EF1ACC"/>
    <w:rsid w:val="00EF29BF"/>
    <w:rsid w:val="00EF32D2"/>
    <w:rsid w:val="00F024BE"/>
    <w:rsid w:val="00F05237"/>
    <w:rsid w:val="00F1051D"/>
    <w:rsid w:val="00F11B7F"/>
    <w:rsid w:val="00F128C3"/>
    <w:rsid w:val="00F14F15"/>
    <w:rsid w:val="00F20E26"/>
    <w:rsid w:val="00F22566"/>
    <w:rsid w:val="00F24258"/>
    <w:rsid w:val="00F25699"/>
    <w:rsid w:val="00F258EC"/>
    <w:rsid w:val="00F30B91"/>
    <w:rsid w:val="00F34340"/>
    <w:rsid w:val="00F343F7"/>
    <w:rsid w:val="00F34874"/>
    <w:rsid w:val="00F35AD6"/>
    <w:rsid w:val="00F42540"/>
    <w:rsid w:val="00F43AC7"/>
    <w:rsid w:val="00F4569F"/>
    <w:rsid w:val="00F467F5"/>
    <w:rsid w:val="00F5624A"/>
    <w:rsid w:val="00F60EF2"/>
    <w:rsid w:val="00F610F7"/>
    <w:rsid w:val="00F61241"/>
    <w:rsid w:val="00F66025"/>
    <w:rsid w:val="00F71AA8"/>
    <w:rsid w:val="00F743D2"/>
    <w:rsid w:val="00F7599F"/>
    <w:rsid w:val="00F81548"/>
    <w:rsid w:val="00F83949"/>
    <w:rsid w:val="00F85EFC"/>
    <w:rsid w:val="00F9295A"/>
    <w:rsid w:val="00F949B3"/>
    <w:rsid w:val="00F97787"/>
    <w:rsid w:val="00FA676F"/>
    <w:rsid w:val="00FA7E4F"/>
    <w:rsid w:val="00FB2938"/>
    <w:rsid w:val="00FB47B7"/>
    <w:rsid w:val="00FB5506"/>
    <w:rsid w:val="00FB587E"/>
    <w:rsid w:val="00FC3E87"/>
    <w:rsid w:val="00FC5D2E"/>
    <w:rsid w:val="00FD214C"/>
    <w:rsid w:val="00FD5BF3"/>
    <w:rsid w:val="00FE0919"/>
    <w:rsid w:val="00FE6BE2"/>
    <w:rsid w:val="00FE74A2"/>
    <w:rsid w:val="00FE7BF7"/>
    <w:rsid w:val="00FF1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891F"/>
  <w15:docId w15:val="{B8B1F7A7-ECF4-41A1-91E3-201C7B81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F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0%D0%B5%D0%BC%D0%B1%D0%BE,_%D0%96%D0%B0%D0%BD_%D0%9D%D0%B8%D0%BA%D0%BE%D0%BB%D0%B0_%D0%90%D1%80%D1%82%D1%8E%D1%80" TargetMode="External"/><Relationship Id="rId117" Type="http://schemas.openxmlformats.org/officeDocument/2006/relationships/hyperlink" Target="http://www.bulgakov.ru/m/margarita/" TargetMode="External"/><Relationship Id="rId21" Type="http://schemas.openxmlformats.org/officeDocument/2006/relationships/hyperlink" Target="https://ru.wikipedia.org/wiki/1910_%D0%B3%D0%BE%D0%B4" TargetMode="External"/><Relationship Id="rId42" Type="http://schemas.openxmlformats.org/officeDocument/2006/relationships/hyperlink" Target="https://ru.wikipedia.org/wiki/%D0%97%D0%B5%D0%BD%D0%BA%D0%B5%D0%B2%D0%B8%D1%87,_%D0%9C%D0%B8%D1%85%D0%B0%D0%B8%D0%BB_%D0%90%D0%BB%D0%B5%D0%BA%D1%81%D0%B0%D0%BD%D0%B4%D1%80%D0%BE%D0%B2%D0%B8%D1%87" TargetMode="External"/><Relationship Id="rId47" Type="http://schemas.openxmlformats.org/officeDocument/2006/relationships/hyperlink" Target="https://ru.wikipedia.org/wiki/%D0%93%D0%B8%D0%BB%D0%B5%D1%8F_%28%D0%B3%D1%80%D1%83%D0%BF%D0%BF%D0%B0%29" TargetMode="External"/><Relationship Id="rId63" Type="http://schemas.openxmlformats.org/officeDocument/2006/relationships/hyperlink" Target="https://ru.wikipedia.org/wiki/%D0%9A%D1%80%D1%83%D1%87%D1%91%D0%BD%D1%8B%D1%85,_%D0%90%D0%BB%D0%B5%D0%BA%D1%81%D0%B5%D0%B9_%D0%95%D0%BB%D0%B8%D1%81%D0%B5%D0%B5%D0%B2%D0%B8%D1%87" TargetMode="External"/><Relationship Id="rId68" Type="http://schemas.openxmlformats.org/officeDocument/2006/relationships/hyperlink" Target="https://ru.wikipedia.org/wiki/1912_%D0%B3%D0%BE%D0%B4" TargetMode="External"/><Relationship Id="rId84" Type="http://schemas.openxmlformats.org/officeDocument/2006/relationships/hyperlink" Target="https://ru.wikipedia.org/wiki/%D0%9F%D0%B0%D1%81%D1%82%D0%B5%D1%80%D0%BD%D0%B0%D0%BA,_%D0%91%D0%BE%D1%80%D0%B8%D1%81_%D0%9B%D0%B5%D0%BE%D0%BD%D0%B8%D0%B4%D0%BE%D0%B2%D0%B8%D1%87" TargetMode="External"/><Relationship Id="rId89" Type="http://schemas.openxmlformats.org/officeDocument/2006/relationships/hyperlink" Target="https://ru.wikipedia.org/wiki/%D0%9E%D1%80%D0%B5%D1%88%D0%B8%D0%BD,_%D0%9F%D1%91%D1%82%D1%80_%D0%92%D0%B0%D1%81%D0%B8%D0%BB%D1%8C%D0%B5%D0%B2%D0%B8%D1%87" TargetMode="External"/><Relationship Id="rId112" Type="http://schemas.openxmlformats.org/officeDocument/2006/relationships/hyperlink" Target="https://ru.wikipedia.org/wiki/%D0%9D%D0%BE%D0%B1%D0%B5%D0%BB%D0%B5%D0%B2%D1%81%D0%BA%D0%B0%D1%8F_%D0%BF%D1%80%D0%B5%D0%BC%D0%B8%D1%8F_%D0%BF%D0%BE_%D0%BB%D0%B8%D1%82%D0%B5%D1%80%D0%B0%D1%82%D1%83%D1%80%D0%B5" TargetMode="External"/><Relationship Id="rId16" Type="http://schemas.openxmlformats.org/officeDocument/2006/relationships/hyperlink" Target="https://ru.wikipedia.org/wiki/XIX_%D0%B2%D0%B5%D0%BA" TargetMode="External"/><Relationship Id="rId107" Type="http://schemas.openxmlformats.org/officeDocument/2006/relationships/hyperlink" Target="https://ru.wikipedia.org/wiki/%D0%94%D0%BE%D0%BD%D1%81%D0%BA%D0%B8%D0%B5_%D0%BA%D0%B0%D0%B7%D0%B0%D0%BA%D0%B8" TargetMode="External"/><Relationship Id="rId11" Type="http://schemas.openxmlformats.org/officeDocument/2006/relationships/hyperlink" Target="https://e.lanbook.com/book/408761" TargetMode="External"/><Relationship Id="rId32" Type="http://schemas.openxmlformats.org/officeDocument/2006/relationships/hyperlink" Target="https://ru.wikipedia.org/wiki/%D0%91%D1%80%D1%8E%D1%81%D0%BE%D0%B2,_%D0%92%D0%B0%D0%BB%D0%B5%D1%80%D0%B8%D0%B9_%D0%AF%D0%BA%D0%BE%D0%B2%D0%BB%D0%B5%D0%B2%D0%B8%D1%87" TargetMode="External"/><Relationship Id="rId37" Type="http://schemas.openxmlformats.org/officeDocument/2006/relationships/hyperlink" Target="https://ru.wikipedia.org/wiki/%D0%A6%D0%B5%D1%85_%D0%BF%D0%BE%D1%8D%D1%82%D0%BE%D0%B2" TargetMode="External"/><Relationship Id="rId53" Type="http://schemas.openxmlformats.org/officeDocument/2006/relationships/hyperlink" Target="https://ru.wikipedia.org/wiki/%D0%9A%D0%B8%D0%B5%D0%B2" TargetMode="External"/><Relationship Id="rId58" Type="http://schemas.openxmlformats.org/officeDocument/2006/relationships/hyperlink" Target="https://ru.wikipedia.org/wiki/%D0%A0%D0%B8%D1%84%D0%BC%D0%B0" TargetMode="External"/><Relationship Id="rId74" Type="http://schemas.openxmlformats.org/officeDocument/2006/relationships/hyperlink" Target="https://ru.wikipedia.org/wiki/%D0%9B%D0%95%D0%A4" TargetMode="External"/><Relationship Id="rId79" Type="http://schemas.openxmlformats.org/officeDocument/2006/relationships/hyperlink" Target="https://ru.wikipedia.org/wiki/%D0%A5%D0%BB%D0%B5%D0%B1%D0%BD%D0%B8%D0%BA%D0%BE%D0%B2,_%D0%92%D0%B5%D0%BB%D0%B8%D0%BC%D0%B8%D1%80" TargetMode="External"/><Relationship Id="rId102" Type="http://schemas.openxmlformats.org/officeDocument/2006/relationships/hyperlink" Target="https://ru.wikipedia.org/wiki/%D0%A8%D0%BE%D0%BB%D0%BE%D1%85%D0%BE%D0%B2,_%D0%9C%D0%B8%D1%85%D0%B0%D0%B8%D0%BB_%D0%90%D0%BB%D0%B5%D0%BA%D1%81%D0%B0%D0%BD%D0%B4%D1%80%D0%BE%D0%B2%D0%B8%D1%87" TargetMode="External"/><Relationship Id="rId5" Type="http://schemas.openxmlformats.org/officeDocument/2006/relationships/footnotes" Target="footnotes.xml"/><Relationship Id="rId90" Type="http://schemas.openxmlformats.org/officeDocument/2006/relationships/hyperlink" Target="https://ru.wikipedia.org/wiki/%D0%9A%D0%BB%D1%8B%D1%87%D0%BA%D0%BE%D0%B2,_%D0%A1%D0%B5%D1%80%D0%B3%D0%B5%D0%B9_%D0%90%D0%BD%D1%82%D0%BE%D0%BD%D0%BE%D0%B2%D0%B8%D1%87" TargetMode="External"/><Relationship Id="rId95" Type="http://schemas.openxmlformats.org/officeDocument/2006/relationships/hyperlink" Target="https://ru.wikipedia.org/wiki/%D0%9F%D1%83%D0%BD%D0%B8%D0%BD,_%D0%9D%D0%B8%D0%BA%D0%BE%D0%BB%D0%B0%D0%B9_%D0%9D%D0%B8%D0%BA%D0%BE%D0%BB%D0%B0%D0%B5%D0%B2%D0%B8%D1%87" TargetMode="External"/><Relationship Id="rId22" Type="http://schemas.openxmlformats.org/officeDocument/2006/relationships/hyperlink" Target="https://ru.wikipedia.org/wiki/%D0%A4%D0%B5%D1%82,_%D0%90%D1%84%D0%B0%D0%BD%D0%B0%D1%81%D0%B8%D0%B9_%D0%90%D1%84%D0%B0%D0%BD%D0%B0%D1%81%D1%8C%D0%B5%D0%B2%D0%B8%D1%87" TargetMode="External"/><Relationship Id="rId27" Type="http://schemas.openxmlformats.org/officeDocument/2006/relationships/hyperlink" Target="https://ru.wikipedia.org/wiki/%D0%91%D0%BE%D0%B4%D0%BB%D0%B5%D1%80,_%D0%A8%D0%B0%D1%80%D0%BB%D1%8C" TargetMode="External"/><Relationship Id="rId43" Type="http://schemas.openxmlformats.org/officeDocument/2006/relationships/hyperlink" Target="https://ru.wikipedia.org/wiki/%D0%98%D0%B2%D0%B0%D0%BD%D0%BE%D0%B2,_%D0%93%D0%B5%D0%BE%D1%80%D0%B3%D0%B8%D0%B9_%D0%92%D0%BB%D0%B0%D0%B4%D0%B8%D0%BC%D0%B8%D1%80%D0%BE%D0%B2%D0%B8%D1%87" TargetMode="External"/><Relationship Id="rId48" Type="http://schemas.openxmlformats.org/officeDocument/2006/relationships/hyperlink" Target="https://ru.wikipedia.org/wiki/%D0%AD%D0%B3%D0%BE-%D1%84%D1%83%D1%82%D1%83%D1%80%D0%B8%D1%81%D1%82%D1%8B" TargetMode="External"/><Relationship Id="rId64" Type="http://schemas.openxmlformats.org/officeDocument/2006/relationships/hyperlink" Target="https://ru.wikipedia.org/wiki/%D0%9C%D0%B0%D1%8F%D0%BA%D0%BE%D0%B2%D1%81%D0%BA%D0%B8%D0%B9,_%D0%92%D0%BB%D0%B0%D0%B4%D0%B8%D0%BC%D0%B8%D1%80_%D0%92%D0%BB%D0%B0%D0%B4%D0%B8%D0%BC%D0%B8%D1%80%D0%BE%D0%B2%D0%B8%D1%87" TargetMode="External"/><Relationship Id="rId69" Type="http://schemas.openxmlformats.org/officeDocument/2006/relationships/hyperlink" Target="https://ru.wikipedia.org/wiki/%D0%9C%D0%B0%D0%BD%D0%B8%D1%84%D0%B5%D1%81%D1%82" TargetMode="External"/><Relationship Id="rId113" Type="http://schemas.openxmlformats.org/officeDocument/2006/relationships/hyperlink" Target="https://ru.wikipedia.org/wiki/%D0%9F%D0%BE%D0%B2%D0%B5%D1%81%D1%82%D0%B2%D0%BE%D0%B2%D0%B0%D0%BD%D0%B8%D0%B5" TargetMode="External"/><Relationship Id="rId118" Type="http://schemas.openxmlformats.org/officeDocument/2006/relationships/hyperlink" Target="http://www.bulgakov.ru/m/master/" TargetMode="External"/><Relationship Id="rId80" Type="http://schemas.openxmlformats.org/officeDocument/2006/relationships/hyperlink" Target="https://ru.wikipedia.org/wiki/%D0%91%D0%BE%D0%B3%D0%BE%D0%BC%D0%B0%D0%B7%D0%BE%D0%B2,_%D0%90%D0%BB%D0%B5%D0%BA%D1%81%D0%B0%D0%BD%D0%B4%D1%80_%D0%9A%D0%BE%D0%BD%D1%81%D1%82%D0%B0%D0%BD%D1%82%D0%B8%D0%BD%D0%BE%D0%B2%D0%B8%D1%87" TargetMode="External"/><Relationship Id="rId85" Type="http://schemas.openxmlformats.org/officeDocument/2006/relationships/hyperlink" Target="https://ru.wikipedia.org/wiki/%D0%A2%D0%B5%D1%80%D0%B5%D0%BD%D1%82%D1%8C%D0%B5%D0%B2,_%D0%98%D0%B3%D0%BE%D1%80%D1%8C_%D0%93%D0%B5%D1%80%D0%B0%D1%81%D0%B8%D0%BC%D0%BE%D0%B2%D0%B8%D1%87" TargetMode="External"/><Relationship Id="rId12" Type="http://schemas.openxmlformats.org/officeDocument/2006/relationships/hyperlink" Target="https://e.lanbook.com/book/408761" TargetMode="External"/><Relationship Id="rId17" Type="http://schemas.openxmlformats.org/officeDocument/2006/relationships/hyperlink" Target="https://ru.wikipedia.org/wiki/%D0%9D%D0%B0%D1%83%D1%87%D0%BD%D0%BE%D0%B5_%D0%BC%D0%B8%D1%80%D0%BE%D0%B2%D0%BE%D0%B7%D0%B7%D1%80%D0%B5%D0%BD%D0%B8%D0%B5" TargetMode="External"/><Relationship Id="rId33" Type="http://schemas.openxmlformats.org/officeDocument/2006/relationships/hyperlink" Target="https://ru.wikipedia.org/wiki/%D0%91%D0%B0%D0%BB%D1%8C%D0%BC%D0%BE%D0%BD%D1%82,_%D0%9A%D0%BE%D0%BD%D1%81%D1%82%D0%B0%D0%BD%D1%82%D0%B8%D0%BD_%D0%94%D0%BC%D0%B8%D1%82%D1%80%D0%B8%D0%B5%D0%B2%D0%B8%D1%87" TargetMode="External"/><Relationship Id="rId38" Type="http://schemas.openxmlformats.org/officeDocument/2006/relationships/hyperlink" Target="https://ru.wikipedia.org/wiki/%D0%93%D1%83%D0%BC%D0%B8%D0%BB%D1%91%D0%B2,_%D0%9D%D0%B8%D0%BA%D0%BE%D0%BB%D0%B0%D0%B9_%D0%A1%D1%82%D0%B5%D0%BF%D0%B0%D0%BD%D0%BE%D0%B2%D0%B8%D1%87" TargetMode="External"/><Relationship Id="rId59" Type="http://schemas.openxmlformats.org/officeDocument/2006/relationships/hyperlink" Target="https://ru.wikipedia.org/wiki/%D0%9B%D0%BE%D0%B7%D1%83%D0%BD%D0%B3" TargetMode="External"/><Relationship Id="rId103" Type="http://schemas.openxmlformats.org/officeDocument/2006/relationships/hyperlink" Target="https://ru.wikipedia.org/wiki/1925" TargetMode="External"/><Relationship Id="rId108" Type="http://schemas.openxmlformats.org/officeDocument/2006/relationships/hyperlink" Target="https://ru.wikipedia.org/wiki/%D0%9F%D0%B5%D1%80%D0%B2%D0%B0%D1%8F_%D0%BC%D0%B8%D1%80%D0%BE%D0%B2%D0%B0%D1%8F_%D0%B2%D0%BE%D0%B9%D0%BD%D0%B0" TargetMode="External"/><Relationship Id="rId54" Type="http://schemas.openxmlformats.org/officeDocument/2006/relationships/hyperlink" Target="https://ru.wikipedia.org/wiki/%D0%A5%D0%B0%D1%80%D1%8C%D0%BA%D0%BE%D0%B2" TargetMode="External"/><Relationship Id="rId70" Type="http://schemas.openxmlformats.org/officeDocument/2006/relationships/hyperlink" Target="https://ru.wikipedia.org/wiki/%D0%9F%D0%BE%D1%89%D1%91%D1%87%D0%B8%D0%BD%D0%B0_%D0%BE%D0%B1%D1%89%D0%B5%D1%81%D1%82%D0%B2%D0%B5%D0%BD%D0%BD%D0%BE%D0%BC%D1%83_%D0%B2%D0%BA%D1%83%D1%81%D1%83" TargetMode="External"/><Relationship Id="rId75" Type="http://schemas.openxmlformats.org/officeDocument/2006/relationships/hyperlink" Target="https://ru.wikipedia.org/wiki/%D0%91%D1%83%D1%80%D0%BB%D1%8E%D0%BA,_%D0%94%D0%B0%D0%B2%D0%B8%D0%B4_%D0%94%D0%B0%D0%B2%D0%B8%D0%B4%D0%BE%D0%B2%D0%B8%D1%87" TargetMode="External"/><Relationship Id="rId91" Type="http://schemas.openxmlformats.org/officeDocument/2006/relationships/hyperlink" Target="https://ru.wikipedia.org/wiki/%D0%A1%D0%B5%D1%80%D0%B3%D0%B5%D0%B9_%D0%95%D1%81%D0%B5%D0%BD%D0%B8%D0%BD" TargetMode="External"/><Relationship Id="rId96" Type="http://schemas.openxmlformats.org/officeDocument/2006/relationships/hyperlink" Target="https://ru.wikipedia.org/wiki/%D0%93%D1%83%D0%BC%D0%B8%D0%BB%D1%91%D0%B2,_%D0%9B%D0%B5%D0%B2_%D0%9D%D0%B8%D0%BA%D0%BE%D0%BB%D0%B0%D0%B5%D0%B2%D0%B8%D1%8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2%D1%8E%D1%82%D1%87%D0%B5%D0%B2,_%D0%A4%D1%91%D0%B4%D0%BE%D1%80_%D0%98%D0%B2%D0%B0%D0%BD%D0%BE%D0%B2%D0%B8%D1%87" TargetMode="External"/><Relationship Id="rId28" Type="http://schemas.openxmlformats.org/officeDocument/2006/relationships/hyperlink" Target="https://ru.wikipedia.org/wiki/%D0%9C%D0%B5%D1%80%D0%B5%D0%B6%D0%BA%D0%BE%D0%B2%D1%81%D0%BA%D0%B8%D0%B9,_%D0%94%D0%BC%D0%B8%D1%82%D1%80%D0%B8%D0%B9_%D0%A1%D0%B5%D1%80%D0%B3%D0%B5%D0%B5%D0%B2%D0%B8%D1%87" TargetMode="External"/><Relationship Id="rId49" Type="http://schemas.openxmlformats.org/officeDocument/2006/relationships/hyperlink" Target="https://ru.wikipedia.org/wiki/%D0%98%D0%B3%D0%BE%D1%80%D1%8C_%D0%A1%D0%B5%D0%B2%D0%B5%D1%80%D1%8F%D0%BD%D0%B8%D0%BD" TargetMode="External"/><Relationship Id="rId114" Type="http://schemas.openxmlformats.org/officeDocument/2006/relationships/hyperlink" Target="https://ru.wikipedia.org/wiki/%D0%A1%D1%82%D0%B8%D1%85%D0%B8" TargetMode="External"/><Relationship Id="rId119" Type="http://schemas.openxmlformats.org/officeDocument/2006/relationships/footer" Target="footer1.xml"/><Relationship Id="rId44" Type="http://schemas.openxmlformats.org/officeDocument/2006/relationships/hyperlink" Target="https://ru.wikipedia.org/wiki/%D0%90%D0%B2%D0%B0%D0%BD%D0%B3%D0%B0%D1%80%D0%B4_%28%D0%B8%D1%81%D0%BA%D1%83%D1%81%D1%81%D1%82%D0%B2%D0%BE%29" TargetMode="External"/><Relationship Id="rId60" Type="http://schemas.openxmlformats.org/officeDocument/2006/relationships/hyperlink" Target="https://ru.wikipedia.org/wiki/%D0%9F%D0%BB%D0%B0%D0%BA%D0%B0%D1%82" TargetMode="External"/><Relationship Id="rId65" Type="http://schemas.openxmlformats.org/officeDocument/2006/relationships/hyperlink" Target="https://ru.wikipedia.org/wiki/%D0%91%D1%83%D1%80%D0%BB%D1%8E%D0%BA,_%D0%94%D0%B0%D0%B2%D0%B8%D0%B4_%D0%94%D0%B0%D0%B2%D0%B8%D0%B4%D0%BE%D0%B2%D0%B8%D1%87" TargetMode="External"/><Relationship Id="rId81" Type="http://schemas.openxmlformats.org/officeDocument/2006/relationships/hyperlink" Target="https://ru.wikipedia.org/wiki/1930" TargetMode="External"/><Relationship Id="rId86" Type="http://schemas.openxmlformats.org/officeDocument/2006/relationships/hyperlink" Target="https://ru.wikipedia.org/wiki/%D0%A4%D0%BE%D0%BB%D1%8C%D0%BA%D0%BB%D0%BE%D1%80" TargetMode="External"/><Relationship Id="rId4" Type="http://schemas.openxmlformats.org/officeDocument/2006/relationships/webSettings" Target="webSettings.xml"/><Relationship Id="rId9" Type="http://schemas.openxmlformats.org/officeDocument/2006/relationships/hyperlink" Target="https://e.lanbook.com/book/408752" TargetMode="External"/><Relationship Id="rId13" Type="http://schemas.openxmlformats.org/officeDocument/2006/relationships/hyperlink" Target="https://e.lanbook.com/book/408752" TargetMode="External"/><Relationship Id="rId18" Type="http://schemas.openxmlformats.org/officeDocument/2006/relationships/hyperlink" Target="https://ru.wikipedia.org/wiki/%D0%98%D0%B4%D0%B5%D0%B0%D0%BB%D0%B8%D1%81%D1%82%D0%B8%D1%87%D0%B5%D1%81%D0%BA%D0%B0%D1%8F_%D1%84%D0%B8%D0%BB%D0%BE%D1%81%D0%BE%D1%84%D0%B8%D1%8F" TargetMode="External"/><Relationship Id="rId39" Type="http://schemas.openxmlformats.org/officeDocument/2006/relationships/hyperlink" Target="https://ru.wikipedia.org/wiki/%D0%93%D0%BE%D1%80%D0%BE%D0%B4%D0%B5%D1%86%D0%BA%D0%B8%D0%B9,_%D0%A1%D0%B5%D1%80%D0%B3%D0%B5%D0%B9_%D0%9C%D0%B8%D1%82%D1%80%D0%BE%D1%84%D0%B0%D0%BD%D0%BE%D0%B2%D0%B8%D1%87" TargetMode="External"/><Relationship Id="rId109" Type="http://schemas.openxmlformats.org/officeDocument/2006/relationships/hyperlink" Target="https://ru.wikipedia.org/wiki/1917_%D0%B3%D0%BE%D0%B4" TargetMode="External"/><Relationship Id="rId34" Type="http://schemas.openxmlformats.org/officeDocument/2006/relationships/hyperlink" Target="https://ru.wikipedia.org/wiki/%D0%91%D0%BB%D0%BE%D0%BA,_%D0%90%D0%BB%D0%B5%D0%BA%D1%81%D0%B0%D0%BD%D0%B4%D1%80_%D0%90%D0%BB%D0%B5%D0%BA%D1%81%D0%B0%D0%BD%D0%B4%D1%80%D0%BE%D0%B2%D0%B8%D1%87" TargetMode="External"/><Relationship Id="rId50" Type="http://schemas.openxmlformats.org/officeDocument/2006/relationships/hyperlink" Target="https://ru.wikipedia.org/wiki/%D0%A6%D0%B5%D0%BD%D1%82%D1%80%D0%B8%D1%84%D1%83%D0%B3%D0%B0_%28%D0%B3%D1%80%D1%83%D0%BF%D0%BF%D0%B0%29" TargetMode="External"/><Relationship Id="rId55" Type="http://schemas.openxmlformats.org/officeDocument/2006/relationships/hyperlink" Target="https://ru.wikipedia.org/wiki/%D0%9E%D0%B4%D0%B5%D1%81%D1%81%D0%B0" TargetMode="External"/><Relationship Id="rId76" Type="http://schemas.openxmlformats.org/officeDocument/2006/relationships/hyperlink" Target="https://ru.wikipedia.org/wiki/%D0%98%D0%B3%D0%BE%D1%80%D1%8C_%D0%A1%D0%B5%D0%B2%D0%B5%D1%80%D1%8F%D0%BD%D0%B8%D0%BD" TargetMode="External"/><Relationship Id="rId97" Type="http://schemas.openxmlformats.org/officeDocument/2006/relationships/hyperlink" Target="https://ru.wikipedia.org/wiki/%D0%92%D1%80%D0%B0%D0%B3_%D0%BD%D0%B0%D1%80%D0%BE%D0%B4%D0%B0" TargetMode="External"/><Relationship Id="rId104" Type="http://schemas.openxmlformats.org/officeDocument/2006/relationships/hyperlink" Target="https://ru.wikipedia.org/wiki/1932_%D0%B3%D0%BE%D0%B4" TargetMode="External"/><Relationship Id="rId120" Type="http://schemas.openxmlformats.org/officeDocument/2006/relationships/fontTable" Target="fontTable.xml"/><Relationship Id="rId7" Type="http://schemas.openxmlformats.org/officeDocument/2006/relationships/hyperlink" Target="https://e.lanbook.com/book/408761" TargetMode="External"/><Relationship Id="rId71" Type="http://schemas.openxmlformats.org/officeDocument/2006/relationships/hyperlink" Target="https://ru.wikipedia.org/wiki/%D0%9F%D1%83%D1%88%D0%BA%D0%B8%D0%BD,_%D0%90%D0%BB%D0%B5%D0%BA%D1%81%D0%B0%D0%BD%D0%B4%D1%80_%D0%A1%D0%B5%D1%80%D0%B3%D0%B5%D0%B5%D0%B2%D0%B8%D1%87" TargetMode="External"/><Relationship Id="rId92" Type="http://schemas.openxmlformats.org/officeDocument/2006/relationships/hyperlink" Target="https://www.culture.ru/movies/1136/maksim-gorkii-rannee-tvorchestvo" TargetMode="External"/><Relationship Id="rId2" Type="http://schemas.openxmlformats.org/officeDocument/2006/relationships/styles" Target="styles.xml"/><Relationship Id="rId29" Type="http://schemas.openxmlformats.org/officeDocument/2006/relationships/hyperlink" Target="https://ru.wikipedia.org/wiki/%D0%93%D0%B8%D0%BF%D0%BF%D0%B8%D1%83%D1%81,_%D0%97%D0%B8%D0%BD%D0%B0%D0%B8%D0%B4%D0%B0_%D0%9D%D0%B8%D0%BA%D0%BE%D0%BB%D0%B0%D0%B5%D0%B2%D0%BD%D0%B0" TargetMode="External"/><Relationship Id="rId24" Type="http://schemas.openxmlformats.org/officeDocument/2006/relationships/hyperlink" Target="https://ru.wikipedia.org/wiki/%D0%94%D0%BE%D1%81%D1%82%D0%BE%D0%B5%D0%B2%D1%81%D0%BA%D0%B8%D0%B9,_%D0%A4%D1%91%D0%B4%D0%BE%D1%80_%D0%9C%D0%B8%D1%85%D0%B0%D0%B9%D0%BB%D0%BE%D0%B2%D0%B8%D1%87" TargetMode="External"/><Relationship Id="rId40" Type="http://schemas.openxmlformats.org/officeDocument/2006/relationships/hyperlink" Target="https://ru.wikipedia.org/wiki/%D0%90%D1%85%D0%BC%D0%B0%D1%82%D0%BE%D0%B2%D0%B0,_%D0%90%D0%BD%D0%BD%D0%B0_%D0%90%D0%BD%D0%B4%D1%80%D0%B5%D0%B5%D0%B2%D0%BD%D0%B0" TargetMode="External"/><Relationship Id="rId45" Type="http://schemas.openxmlformats.org/officeDocument/2006/relationships/hyperlink" Target="https://ru.wikipedia.org/wiki/%D0%A1%D1%82%D0%B5%D1%80%D0%B5%D0%BE%D1%82%D0%B8%D0%BF" TargetMode="External"/><Relationship Id="rId66" Type="http://schemas.openxmlformats.org/officeDocument/2006/relationships/hyperlink" Target="https://ru.wikipedia.org/wiki/%D0%9A%D0%B0%D0%BC%D0%B5%D0%BD%D1%81%D0%BA%D0%B8%D0%B9,_%D0%92%D0%B0%D1%81%D0%B8%D0%BB%D0%B8%D0%B9_%D0%92%D0%B0%D1%81%D0%B8%D0%BB%D1%8C%D0%B5%D0%B2%D0%B8%D1%87" TargetMode="External"/><Relationship Id="rId87" Type="http://schemas.openxmlformats.org/officeDocument/2006/relationships/hyperlink" Target="https://ru.wikipedia.org/wiki/%D0%9C%D0%BE%D0%B4%D0%B5%D1%80%D0%BD" TargetMode="External"/><Relationship Id="rId110" Type="http://schemas.openxmlformats.org/officeDocument/2006/relationships/hyperlink" Target="https://ru.wikipedia.org/wiki/%D0%93%D1%80%D0%B0%D0%B6%D0%B4%D0%B0%D0%BD%D1%81%D0%BA%D0%B0%D1%8F_%D0%B2%D0%BE%D0%B9%D0%BD%D0%B0_%D0%B2_%D0%A0%D0%BE%D1%81%D1%81%D0%B8%D0%B8" TargetMode="External"/><Relationship Id="rId115" Type="http://schemas.openxmlformats.org/officeDocument/2006/relationships/hyperlink" Target="https://ru.wikipedia.org/wiki/%D0%9F%D1%80%D0%BE%D0%B7%D0%B0" TargetMode="External"/><Relationship Id="rId61" Type="http://schemas.openxmlformats.org/officeDocument/2006/relationships/hyperlink" Target="https://ru.wikipedia.org/wiki/%D0%97%D0%B0%D1%83%D0%BC%D1%8C" TargetMode="External"/><Relationship Id="rId82" Type="http://schemas.openxmlformats.org/officeDocument/2006/relationships/hyperlink" Target="https://ru.wikipedia.org/wiki/%D0%92%D0%BB%D0%B0%D0%B4%D0%B8%D0%BC%D0%B8%D1%80_%D0%9C%D0%B0%D1%8F%D0%BA%D0%BE%D0%B2%D1%81%D0%BA%D0%B8%D0%B9" TargetMode="External"/><Relationship Id="rId19" Type="http://schemas.openxmlformats.org/officeDocument/2006/relationships/hyperlink" Target="https://ru.wikipedia.org/wiki/%D0%9D%D0%B0%D1%80%D0%BE%D0%B4%D0%BD%D0%B8%D1%87%D0%B5%D1%81%D1%82%D0%B2%D0%BE" TargetMode="External"/><Relationship Id="rId14" Type="http://schemas.openxmlformats.org/officeDocument/2006/relationships/hyperlink" Target="https://ru.wikipedia.org/wiki/%D0%9B%D0%B8%D1%82%D0%B5%D1%80%D0%B0%D1%82%D1%83%D1%80%D0%BD%D0%BE%D0%B5_%D0%BD%D0%B0%D0%BF%D1%80%D0%B0%D0%B2%D0%BB%D0%B5%D0%BD%D0%B8%D0%B5" TargetMode="External"/><Relationship Id="rId30" Type="http://schemas.openxmlformats.org/officeDocument/2006/relationships/hyperlink" Target="https://ru.wikipedia.org/wiki/%D0%A1%D0%BE%D0%BB%D0%BE%D0%B3%D1%83%D0%B1,_%D0%A4%D1%91%D0%B4%D0%BE%D1%80_%D0%9A%D1%83%D0%B7%D1%8C%D0%BC%D0%B8%D1%87" TargetMode="External"/><Relationship Id="rId35" Type="http://schemas.openxmlformats.org/officeDocument/2006/relationships/hyperlink" Target="https://ru.wikipedia.org/wiki/%D0%91%D0%B5%D0%BB%D1%8B%D0%B9,_%D0%90%D0%BD%D0%B4%D1%80%D0%B5%D0%B9" TargetMode="External"/><Relationship Id="rId56" Type="http://schemas.openxmlformats.org/officeDocument/2006/relationships/hyperlink" Target="https://ru.wikipedia.org/wiki/%D0%91%D0%B0%D0%BA%D1%83" TargetMode="External"/><Relationship Id="rId77" Type="http://schemas.openxmlformats.org/officeDocument/2006/relationships/hyperlink" Target="https://ru.wikipedia.org/wiki/%D0%97%D0%B4%D0%B0%D0%BD%D0%B5%D0%B2%D0%B8%D1%87,_%D0%98%D0%BB%D1%8C%D1%8F_%D0%9C%D0%B8%D1%85%D0%B0%D0%B9%D0%BB%D0%BE%D0%B2%D0%B8%D1%87" TargetMode="External"/><Relationship Id="rId100" Type="http://schemas.openxmlformats.org/officeDocument/2006/relationships/hyperlink" Target="https://ru.wikipedia.org/wiki/%D0%A6%D0%9A_%D0%92%D0%9A%D0%9F%28%D0%B1%29" TargetMode="External"/><Relationship Id="rId105" Type="http://schemas.openxmlformats.org/officeDocument/2006/relationships/hyperlink" Target="https://ru.wikipedia.org/wiki/%D0%9E%D0%BA%D1%82%D1%8F%D0%B1%D1%80%D1%8C_(%D0%B6%D1%83%D1%80%D0%BD%D0%B0%D0%BB)" TargetMode="External"/><Relationship Id="rId8" Type="http://schemas.openxmlformats.org/officeDocument/2006/relationships/hyperlink" Target="https://e.lanbook.com/book/408761" TargetMode="External"/><Relationship Id="rId51" Type="http://schemas.openxmlformats.org/officeDocument/2006/relationships/hyperlink" Target="https://ru.wikipedia.org/w/index.php?title=%D0%9C%D0%B5%D0%B7%D0%BE%D0%BD%D0%B8%D0%BD_%D0%BF%D0%BE%D1%8D%D0%B7%D0%B8%D0%B8&amp;action=edit&amp;redlink=1" TargetMode="External"/><Relationship Id="rId72" Type="http://schemas.openxmlformats.org/officeDocument/2006/relationships/hyperlink" Target="https://ru.wikipedia.org/wiki/%D0%94%D0%BE%D1%81%D1%82%D0%BE%D0%B5%D0%B2%D1%81%D0%BA%D0%B8%D0%B9,_%D0%A4%D1%91%D0%B4%D0%BE%D1%80_%D0%9C%D0%B8%D1%85%D0%B0%D0%B9%D0%BB%D0%BE%D0%B2%D0%B8%D1%87" TargetMode="External"/><Relationship Id="rId93" Type="http://schemas.openxmlformats.org/officeDocument/2006/relationships/hyperlink" Target="https://e.lanbook.com/book/408755" TargetMode="External"/><Relationship Id="rId98" Type="http://schemas.openxmlformats.org/officeDocument/2006/relationships/hyperlink" Target="https://ru.wikipedia.org/wiki/%D0%A0%D0%B5%D0%BA%D0%B2%D0%B8%D0%B5%D0%BC_%28%D0%BF%D0%BE%D1%8D%D0%BC%D0%B0%29"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u.wikipedia.org/wiki/%D0%92%D0%B5%D1%80%D0%BB%D0%B5%D0%BD,_%D0%9F%D0%BE%D0%BB%D1%8C" TargetMode="External"/><Relationship Id="rId46" Type="http://schemas.openxmlformats.org/officeDocument/2006/relationships/hyperlink" Target="https://ru.wikipedia.org/wiki/%D0%A1%D0%B0%D0%BD%D0%BA%D1%82-%D0%9F%D0%B5%D1%82%D0%B5%D1%80%D0%B1%D1%83%D1%80%D0%B3" TargetMode="External"/><Relationship Id="rId67" Type="http://schemas.openxmlformats.org/officeDocument/2006/relationships/hyperlink" Target="https://ru.wikipedia.org/wiki/%D0%9B%D0%B8%D0%B2%D1%88%D0%B8%D1%86,_%D0%91%D0%B5%D0%BD%D0%B5%D0%B4%D0%B8%D0%BA%D1%82_%D0%9A%D0%BE%D0%BD%D1%81%D1%82%D0%B0%D0%BD%D1%82%D0%B8%D0%BD%D0%BE%D0%B2%D0%B8%D1%87" TargetMode="External"/><Relationship Id="rId116" Type="http://schemas.openxmlformats.org/officeDocument/2006/relationships/hyperlink" Target="https://ru.wikipedia.org/wiki/%D0%98%D1%81%D1%82%D0%BE%D1%80%D0%B8%D1%8F_(%D0%B6%D0%B0%D0%BD%D1%80)" TargetMode="External"/><Relationship Id="rId20" Type="http://schemas.openxmlformats.org/officeDocument/2006/relationships/hyperlink" Target="https://ru.wikipedia.org/wiki/1890-%D0%B5" TargetMode="External"/><Relationship Id="rId41" Type="http://schemas.openxmlformats.org/officeDocument/2006/relationships/hyperlink" Target="https://ru.wikipedia.org/wiki/%D0%9C%D0%B0%D0%BD%D0%B4%D0%B5%D0%BB%D1%8C%D1%88%D1%82%D0%B0%D0%BC,_%D0%9E%D1%81%D0%B8%D0%BF_%D0%AD%D0%BC%D0%B8%D0%BB%D1%8C%D0%B5%D0%B2%D0%B8%D1%87" TargetMode="External"/><Relationship Id="rId62" Type="http://schemas.openxmlformats.org/officeDocument/2006/relationships/hyperlink" Target="https://ru.wikipedia.org/wiki/%D0%92%D0%B5%D0%BB%D0%B8%D0%BC%D0%B8%D1%80_%D0%A5%D0%BB%D0%B5%D0%B1%D0%BD%D0%B8%D0%BA%D0%BE%D0%B2" TargetMode="External"/><Relationship Id="rId83" Type="http://schemas.openxmlformats.org/officeDocument/2006/relationships/hyperlink" Target="https://ru.wikipedia.org/wiki/%D0%90%D1%81%D0%B5%D0%B5%D0%B2,_%D0%9D%D0%B8%D0%BA%D0%BE%D0%BB%D0%B0%D0%B9_%D0%9D%D0%B8%D0%BA%D0%BE%D0%BB%D0%B0%D0%B5%D0%B2%D0%B8%D1%87" TargetMode="External"/><Relationship Id="rId88" Type="http://schemas.openxmlformats.org/officeDocument/2006/relationships/hyperlink" Target="https://ru.wikipedia.org/wiki/%D0%9A%D0%BB%D1%8E%D0%B5%D0%B2,_%D0%9D%D0%B8%D0%BA%D0%BE%D0%BB%D0%B0%D0%B9_%D0%90%D0%BB%D0%B5%D0%BA%D1%81%D0%B5%D0%B5%D0%B2%D0%B8%D1%87" TargetMode="External"/><Relationship Id="rId111" Type="http://schemas.openxmlformats.org/officeDocument/2006/relationships/hyperlink" Target="https://ru.wikipedia.org/wiki/1965_%D0%B3%D0%BE%D0%B4" TargetMode="External"/><Relationship Id="rId15" Type="http://schemas.openxmlformats.org/officeDocument/2006/relationships/hyperlink" Target="https://ru.wikipedia.org/wiki/%D0%A1%D0%B8%D0%BC%D0%B2%D0%BE%D0%BB%D0%B8%D0%B7%D0%BC" TargetMode="External"/><Relationship Id="rId36" Type="http://schemas.openxmlformats.org/officeDocument/2006/relationships/hyperlink" Target="https://ru.wikipedia.org/wiki/%D0%98%D0%B2%D0%B0%D0%BD%D0%BE%D0%B2,_%D0%92%D1%8F%D1%87%D0%B5%D1%81%D0%BB%D0%B0%D0%B2_%D0%98%D0%B2%D0%B0%D0%BD%D0%BE%D0%B2%D0%B8%D1%87" TargetMode="External"/><Relationship Id="rId57" Type="http://schemas.openxmlformats.org/officeDocument/2006/relationships/hyperlink" Target="https://ru.wikipedia.org/wiki/%D0%A0%D0%B8%D1%82%D0%BC%D0%B8%D0%BA%D0%B0_%28%D0%BB%D0%B8%D1%82%D0%B5%D1%80%D0%B0%D1%82%D1%83%D1%80%D0%B0%29" TargetMode="External"/><Relationship Id="rId106" Type="http://schemas.openxmlformats.org/officeDocument/2006/relationships/hyperlink" Target="https://ru.wikipedia.org/wiki/%D0%9D%D0%BE%D0%B2%D1%8B%D0%B9_%D0%BC%D0%B8%D1%80_(%D0%B6%D1%83%D1%80%D0%BD%D0%B0%D0%BB)" TargetMode="External"/><Relationship Id="rId10" Type="http://schemas.openxmlformats.org/officeDocument/2006/relationships/hyperlink" Target="https://e.lanbook.com/book/408761" TargetMode="External"/><Relationship Id="rId31" Type="http://schemas.openxmlformats.org/officeDocument/2006/relationships/hyperlink" Target="https://ru.wikipedia.org/wiki/%D0%9C%D0%B8%D0%BD%D1%81%D0%BA%D0%B8%D0%B9,_%D0%9D%D0%B8%D0%BA%D0%BE%D0%BB%D0%B0%D0%B9_%D0%9C%D0%B0%D0%BA%D1%81%D0%B8%D0%BC%D0%BE%D0%B2%D0%B8%D1%87" TargetMode="External"/><Relationship Id="rId52" Type="http://schemas.openxmlformats.org/officeDocument/2006/relationships/hyperlink" Target="https://ru.wikipedia.org/wiki/%D0%9C%D0%BE%D1%81%D0%BA%D0%B2%D0%B0" TargetMode="External"/><Relationship Id="rId73" Type="http://schemas.openxmlformats.org/officeDocument/2006/relationships/hyperlink" Target="https://ru.wikipedia.org/wiki/%D0%A2%D0%BE%D0%BB%D1%81%D1%82%D0%BE%D0%B9,_%D0%9B%D0%B5%D0%B2_%D0%9D%D0%B8%D0%BA%D0%BE%D0%BB%D0%B0%D0%B5%D0%B2%D0%B8%D1%87" TargetMode="External"/><Relationship Id="rId78" Type="http://schemas.openxmlformats.org/officeDocument/2006/relationships/hyperlink" Target="https://ru.wikipedia.org/wiki/%D0%AD%D0%BA%D1%81%D1%82%D0%B5%D1%80,_%D0%90%D0%BB%D0%B5%D0%BA%D1%81%D0%B0%D0%BD%D0%B4%D1%80%D0%B0_%D0%90%D0%BB%D0%B5%D0%BA%D1%81%D0%B0%D0%BD%D0%B4%D1%80%D0%BE%D0%B2%D0%BD%D0%B0" TargetMode="External"/><Relationship Id="rId94" Type="http://schemas.openxmlformats.org/officeDocument/2006/relationships/hyperlink" Target="https://ru.wikipedia.org/wiki/%D0%93%D1%83%D0%BC%D0%B8%D0%BB%D1%91%D0%B2,_%D0%9D%D0%B8%D0%BA%D0%BE%D0%BB%D0%B0%D0%B9_%D0%A1%D1%82%D0%B5%D0%BF%D0%B0%D0%BD%D0%BE%D0%B2%D0%B8%D1%87" TargetMode="External"/><Relationship Id="rId99" Type="http://schemas.openxmlformats.org/officeDocument/2006/relationships/hyperlink" Target="https://ru.wikipedia.org/wiki/%D0%A6%D0%B5%D0%BD%D0%B7%D1%83%D1%80%D0%B0" TargetMode="External"/><Relationship Id="rId101" Type="http://schemas.openxmlformats.org/officeDocument/2006/relationships/hyperlink" Target="https://ru.wikipedia.org/wiki/%D0%AD%D0%BF%D0%BE%D0%BF%D0%B5%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TotalTime>
  <Pages>75</Pages>
  <Words>35998</Words>
  <Characters>205195</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548</cp:revision>
  <dcterms:created xsi:type="dcterms:W3CDTF">2023-08-13T09:45:00Z</dcterms:created>
  <dcterms:modified xsi:type="dcterms:W3CDTF">2025-06-08T11:19:00Z</dcterms:modified>
</cp:coreProperties>
</file>