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66EDB" w:rsidP="00066EDB">
      <w:pPr>
        <w:spacing w:after="0" w:line="240" w:lineRule="auto"/>
        <w:jc w:val="center"/>
        <w:rPr>
          <w:rFonts w:ascii="Times New Roman" w:hAnsi="Times New Roman"/>
          <w:sz w:val="28"/>
          <w:szCs w:val="28"/>
        </w:rPr>
      </w:pPr>
      <w:r>
        <w:rPr>
          <w:rFonts w:ascii="Times New Roman" w:hAnsi="Times New Roman"/>
          <w:sz w:val="28"/>
          <w:szCs w:val="28"/>
        </w:rPr>
        <w:t>09.02.07 Информационные системы и программирование</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760F32" w:rsidRDefault="00760F32" w:rsidP="009050A6">
      <w:pPr>
        <w:spacing w:before="100" w:beforeAutospacing="1" w:after="0" w:line="360" w:lineRule="auto"/>
        <w:jc w:val="center"/>
        <w:rPr>
          <w:rFonts w:ascii="Times New Roman" w:eastAsia="Times New Roman" w:hAnsi="Times New Roman" w:cs="Times New Roman"/>
          <w:sz w:val="27"/>
          <w:szCs w:val="27"/>
        </w:rPr>
      </w:pPr>
    </w:p>
    <w:p w:rsidR="00760F32" w:rsidRDefault="00760F32" w:rsidP="009050A6">
      <w:pPr>
        <w:spacing w:before="100" w:beforeAutospacing="1" w:after="0" w:line="360" w:lineRule="auto"/>
        <w:jc w:val="center"/>
        <w:rPr>
          <w:rFonts w:ascii="Times New Roman" w:eastAsia="Times New Roman" w:hAnsi="Times New Roman" w:cs="Times New Roman"/>
          <w:sz w:val="27"/>
          <w:szCs w:val="27"/>
        </w:rPr>
      </w:pPr>
    </w:p>
    <w:p w:rsidR="00760F32" w:rsidRDefault="00760F32" w:rsidP="009050A6">
      <w:pPr>
        <w:spacing w:before="100" w:beforeAutospacing="1" w:after="0" w:line="360" w:lineRule="auto"/>
        <w:jc w:val="center"/>
        <w:rPr>
          <w:rFonts w:ascii="Times New Roman" w:eastAsia="Times New Roman" w:hAnsi="Times New Roman" w:cs="Times New Roman"/>
          <w:sz w:val="27"/>
          <w:szCs w:val="27"/>
        </w:rPr>
      </w:pPr>
    </w:p>
    <w:p w:rsidR="00066EDB" w:rsidRPr="00760F32" w:rsidRDefault="00760F32" w:rsidP="00760F32">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2025</w:t>
      </w:r>
      <w:r w:rsidR="009050A6" w:rsidRPr="009050A6">
        <w:rPr>
          <w:rFonts w:ascii="Times New Roman" w:eastAsia="Times New Roman" w:hAnsi="Times New Roman" w:cs="Times New Roman"/>
          <w:sz w:val="27"/>
          <w:szCs w:val="27"/>
        </w:rPr>
        <w:t xml:space="preserve"> г.</w:t>
      </w:r>
    </w:p>
    <w:p w:rsidR="00760F32" w:rsidRPr="00760F32" w:rsidRDefault="00760F32" w:rsidP="00760F32">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w:t>
      </w:r>
      <w:r w:rsidRPr="00760F32">
        <w:rPr>
          <w:rFonts w:ascii="Times New Roman" w:eastAsia="Times New Roman" w:hAnsi="Times New Roman" w:cs="Times New Roman"/>
          <w:color w:val="000000" w:themeColor="text1"/>
          <w:sz w:val="28"/>
          <w:szCs w:val="28"/>
        </w:rPr>
        <w:t xml:space="preserve"> </w:t>
      </w:r>
      <w:r w:rsidRPr="00760F32">
        <w:rPr>
          <w:rFonts w:ascii="Times New Roman" w:eastAsia="Times New Roman" w:hAnsi="Times New Roman" w:cs="Times New Roman"/>
          <w:color w:val="000000" w:themeColor="text1"/>
          <w:sz w:val="28"/>
          <w:szCs w:val="28"/>
        </w:rPr>
        <w:t>г.</w:t>
      </w:r>
    </w:p>
    <w:p w:rsidR="00760F32" w:rsidRPr="00760F32" w:rsidRDefault="00760F32" w:rsidP="00760F32">
      <w:pPr>
        <w:spacing w:after="0" w:line="360" w:lineRule="auto"/>
        <w:jc w:val="both"/>
        <w:rPr>
          <w:rFonts w:ascii="Times New Roman" w:eastAsia="Times New Roman" w:hAnsi="Times New Roman" w:cs="Times New Roman"/>
          <w:color w:val="000000" w:themeColor="text1"/>
          <w:sz w:val="28"/>
          <w:szCs w:val="28"/>
        </w:rPr>
      </w:pPr>
    </w:p>
    <w:p w:rsidR="00760F32" w:rsidRPr="00760F32" w:rsidRDefault="00760F32" w:rsidP="00760F32">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760F32" w:rsidRPr="00760F32" w:rsidRDefault="00760F32" w:rsidP="00760F32">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760F32" w:rsidRDefault="009050A6" w:rsidP="009050A6">
      <w:pPr>
        <w:spacing w:before="100" w:beforeAutospacing="1" w:after="0"/>
        <w:ind w:firstLine="709"/>
        <w:rPr>
          <w:rFonts w:ascii="Times New Roman" w:eastAsia="Times New Roman" w:hAnsi="Times New Roman" w:cs="Times New Roman"/>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60F32" w:rsidRDefault="00760F32" w:rsidP="009050A6">
      <w:pPr>
        <w:spacing w:before="100" w:beforeAutospacing="1" w:after="0"/>
        <w:rPr>
          <w:rFonts w:ascii="Times New Roman" w:eastAsia="Times New Roman" w:hAnsi="Times New Roman" w:cs="Times New Roman"/>
          <w:sz w:val="24"/>
          <w:szCs w:val="24"/>
        </w:rPr>
      </w:pPr>
    </w:p>
    <w:p w:rsidR="00E233A3" w:rsidRDefault="00E233A3" w:rsidP="009050A6">
      <w:pPr>
        <w:spacing w:after="0" w:line="240" w:lineRule="auto"/>
        <w:jc w:val="center"/>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сайт </w:t>
      </w:r>
      <w:hyperlink r:id="rId7" w:history="1">
        <w:r w:rsidRPr="002767B9">
          <w:rPr>
            <w:rStyle w:val="a9"/>
            <w:rFonts w:ascii="Times New Roman" w:eastAsia="Times New Roman" w:hAnsi="Times New Roman" w:cs="Times New Roman"/>
            <w:bCs/>
          </w:rPr>
          <w:t>https://gufo.me/</w:t>
        </w:r>
      </w:hyperlink>
      <w:r>
        <w:rPr>
          <w:rFonts w:ascii="Times New Roman" w:eastAsia="Times New Roman" w:hAnsi="Times New Roman" w:cs="Times New Roman"/>
          <w:bCs/>
        </w:rPr>
        <w:t xml:space="preserve"> в толковом словаре найдите и зачитайте следующие понятия:</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Программирование</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Компьютер</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9E0CBD">
        <w:rPr>
          <w:rFonts w:ascii="Times New Roman" w:eastAsia="Times New Roman" w:hAnsi="Times New Roman" w:cs="Times New Roman"/>
          <w:bCs/>
        </w:rPr>
        <w:t>Алгоритм</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Слова с приставкой Веб</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Криптография</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База данных</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защита информации</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6. Используя сеть Интернет заполните </w:t>
      </w:r>
      <w:r w:rsidRPr="009E0CBD">
        <w:rPr>
          <w:rFonts w:ascii="Times New Roman" w:eastAsia="Times New Roman" w:hAnsi="Times New Roman" w:cs="Times New Roman"/>
          <w:bCs/>
        </w:rPr>
        <w:t>мини-словарь для начинающих разработчиков</w:t>
      </w:r>
      <w:r>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lastRenderedPageBreak/>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lastRenderedPageBreak/>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 xml:space="preserve">заклятый </w:t>
      </w:r>
      <w:r w:rsidR="000A6FA5" w:rsidRPr="000A6FA5">
        <w:rPr>
          <w:rFonts w:ascii="Times New Roman" w:hAnsi="Times New Roman" w:cs="Times New Roman"/>
          <w:b/>
        </w:rPr>
        <w:lastRenderedPageBreak/>
        <w:t>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0374A8"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lastRenderedPageBreak/>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w:t>
      </w:r>
      <w:r w:rsidRPr="00E41937">
        <w:rPr>
          <w:rFonts w:ascii="Times New Roman" w:eastAsia="Times New Roman" w:hAnsi="Times New Roman" w:cs="Times New Roman"/>
          <w:color w:val="000000" w:themeColor="text1"/>
        </w:rPr>
        <w:lastRenderedPageBreak/>
        <w:t>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lastRenderedPageBreak/>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 xml:space="preserve">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w:t>
      </w:r>
      <w:r w:rsidRPr="00E41937">
        <w:rPr>
          <w:sz w:val="22"/>
          <w:szCs w:val="22"/>
        </w:rPr>
        <w:lastRenderedPageBreak/>
        <w:t>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lastRenderedPageBreak/>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lastRenderedPageBreak/>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lastRenderedPageBreak/>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lastRenderedPageBreak/>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0374A8"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0374A8"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0374A8"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lastRenderedPageBreak/>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lastRenderedPageBreak/>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xml:space="preserve">... от Онегина..., (в) заключени... врача, (в) заключени... юриста; недостатки выявились (в) завершени... отчета; он </w:t>
      </w:r>
      <w:r w:rsidRPr="003F2800">
        <w:rPr>
          <w:rFonts w:ascii="Times New Roman" w:eastAsia="Times New Roman" w:hAnsi="Times New Roman" w:cs="Times New Roman"/>
        </w:rPr>
        <w:lastRenderedPageBreak/>
        <w:t>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lastRenderedPageBreak/>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lastRenderedPageBreak/>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Обменяться разнообразной информацией, </w:t>
            </w:r>
            <w:r w:rsidRPr="00F82BA1">
              <w:rPr>
                <w:rFonts w:ascii="Times New Roman" w:eastAsia="Times New Roman" w:hAnsi="Times New Roman" w:cs="Times New Roman"/>
                <w:color w:val="000000"/>
                <w:sz w:val="20"/>
                <w:szCs w:val="20"/>
              </w:rPr>
              <w:lastRenderedPageBreak/>
              <w:t>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E233A3"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lastRenderedPageBreak/>
        <w:t>Список рекомендуемой литературы</w:t>
      </w:r>
    </w:p>
    <w:p w:rsidR="00E233A3" w:rsidRPr="00433D89" w:rsidRDefault="00E233A3" w:rsidP="00E233A3">
      <w:pPr>
        <w:tabs>
          <w:tab w:val="left" w:pos="1440"/>
        </w:tabs>
        <w:spacing w:after="0"/>
        <w:jc w:val="center"/>
        <w:rPr>
          <w:rFonts w:ascii="Times New Roman" w:eastAsia="Times New Roman" w:hAnsi="Times New Roman" w:cs="Times New Roman"/>
          <w:b/>
          <w:sz w:val="24"/>
        </w:rPr>
      </w:pPr>
    </w:p>
    <w:p w:rsidR="00E233A3" w:rsidRPr="00433D89"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Pr>
          <w:rFonts w:ascii="Times New Roman" w:eastAsia="Times New Roman" w:hAnsi="Times New Roman" w:cs="Times New Roman"/>
          <w:sz w:val="24"/>
        </w:rPr>
        <w:t>Просвещение, 2024</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Pr>
          <w:rFonts w:ascii="Times New Roman" w:eastAsia="Times New Roman" w:hAnsi="Times New Roman" w:cs="Times New Roman"/>
          <w:sz w:val="24"/>
        </w:rPr>
        <w:t>тер. — Москва: Просвещение, 2024</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E233A3" w:rsidRPr="00433D89" w:rsidRDefault="00E233A3" w:rsidP="00E233A3">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E233A3" w:rsidRPr="00433D89" w:rsidRDefault="00E233A3" w:rsidP="00E233A3">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Pr>
          <w:rFonts w:ascii="Times New Roman" w:eastAsia="Times New Roman" w:hAnsi="Times New Roman" w:cs="Times New Roman"/>
          <w:sz w:val="24"/>
        </w:rPr>
        <w:t>тер. — Москва: Просвещение, 2024</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bookmarkStart w:id="8" w:name="_GoBack"/>
      <w:bookmarkEnd w:id="8"/>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4A8" w:rsidRDefault="000374A8" w:rsidP="00CD1F76">
      <w:pPr>
        <w:spacing w:after="0" w:line="240" w:lineRule="auto"/>
      </w:pPr>
      <w:r>
        <w:separator/>
      </w:r>
    </w:p>
  </w:endnote>
  <w:endnote w:type="continuationSeparator" w:id="0">
    <w:p w:rsidR="000374A8" w:rsidRDefault="000374A8"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E233A3">
          <w:rPr>
            <w:noProof/>
          </w:rPr>
          <w:t>21</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4A8" w:rsidRDefault="000374A8" w:rsidP="00CD1F76">
      <w:pPr>
        <w:spacing w:after="0" w:line="240" w:lineRule="auto"/>
      </w:pPr>
      <w:r>
        <w:separator/>
      </w:r>
    </w:p>
  </w:footnote>
  <w:footnote w:type="continuationSeparator" w:id="0">
    <w:p w:rsidR="000374A8" w:rsidRDefault="000374A8"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374A8"/>
    <w:rsid w:val="0006241B"/>
    <w:rsid w:val="00066EDB"/>
    <w:rsid w:val="00073051"/>
    <w:rsid w:val="00083330"/>
    <w:rsid w:val="000A6FA5"/>
    <w:rsid w:val="00120B18"/>
    <w:rsid w:val="001529CB"/>
    <w:rsid w:val="00184136"/>
    <w:rsid w:val="001B4E1E"/>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0F32"/>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33A3"/>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593B"/>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0%D0%B5%D1%87%D0%B8%D0%B5" TargetMode="External"/><Relationship Id="rId21" Type="http://schemas.openxmlformats.org/officeDocument/2006/relationships/hyperlink" Target="https://ru.wikipedia.org/wiki/%D0%9D%D0%B0%D1%80%D0%B5%D1%87%D0%B8%D0%B5_%28%D1%87%D0%B0%D1%81%D1%82%D1%8C_%D1%80%D0%B5%D1%87%D0%B8%29"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tionary.org/wiki/ru:%D1%81%D1%91%D0%BC" TargetMode="External"/><Relationship Id="rId19" Type="http://schemas.openxmlformats.org/officeDocument/2006/relationships/hyperlink" Target="https://ru.wikipedia.org/wiki/%D0%9F%D0%B5%D1%80%D0%B5%D1%85%D0%BE%D0%B4%D0%BD%D0%BE%D1%81%D1%82%D1%8C"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 Id="rId10" Type="http://schemas.openxmlformats.org/officeDocument/2006/relationships/hyperlink" Target="https://ru.wikipedia.org/wiki/%D0%93%D1%80%D0%B0%D0%BC%D0%BC%D0%B0%D1%82%D0%B8%D1%87%D0%B5%D1%81%D0%BA%D0%B0%D1%8F_%D0%BA%D0%B0%D1%82%D0%B5%D0%B3%D0%BE%D1%80%D0%B8%D1%8F"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8%D0%BD%D1%82%D0%B5%D1%80%D1%84%D0%B8%D0%BA%D1%81" TargetMode="External"/><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39" Type="http://schemas.openxmlformats.org/officeDocument/2006/relationships/hyperlink" Target="https://ru.wiktionary.org/wiki/ru:%D0%B8%D0%B7-%D0%B7%D0%B0" TargetMode="External"/><Relationship Id="rId34" Type="http://schemas.openxmlformats.org/officeDocument/2006/relationships/hyperlink" Target="https://ru.wiktionary.org/wiki/ru:%D0%B2_%D0%BF%D1%80%D0%BE%D0%B4%D0%BE%D0%BB%D0%B6%D0%B5%D0%BD%D0%B8%D0%B5"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76" Type="http://schemas.openxmlformats.org/officeDocument/2006/relationships/image" Target="media/image7.png"/><Relationship Id="rId7" Type="http://schemas.openxmlformats.org/officeDocument/2006/relationships/hyperlink" Target="https://gufo.me/" TargetMode="Externa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29" Type="http://schemas.openxmlformats.org/officeDocument/2006/relationships/hyperlink" Target="https://ru.wiktionary.org/wiki/ru:%D0%BE%D0%BA%D0%BE%D0%BB%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724</TotalTime>
  <Pages>1</Pages>
  <Words>53291</Words>
  <Characters>303764</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18</cp:revision>
  <dcterms:created xsi:type="dcterms:W3CDTF">2023-08-17T17:15:00Z</dcterms:created>
  <dcterms:modified xsi:type="dcterms:W3CDTF">2025-06-10T18:12:00Z</dcterms:modified>
</cp:coreProperties>
</file>