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A87EC5" w:rsidRPr="00A87EC5" w:rsidRDefault="006C1B4D" w:rsidP="00380BC4">
      <w:pPr>
        <w:shd w:val="clear" w:color="auto" w:fill="FFFFFF"/>
        <w:ind w:left="19"/>
        <w:jc w:val="center"/>
        <w:rPr>
          <w:b/>
          <w:color w:val="000000"/>
          <w:sz w:val="28"/>
          <w:szCs w:val="28"/>
        </w:rPr>
      </w:pPr>
      <w:r>
        <w:rPr>
          <w:sz w:val="28"/>
          <w:szCs w:val="28"/>
        </w:rPr>
        <w:t>Методические указания</w:t>
      </w:r>
      <w:bookmarkStart w:id="0" w:name="_GoBack"/>
      <w:bookmarkEnd w:id="0"/>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626410" w:rsidRDefault="00626410" w:rsidP="00626410">
      <w:pPr>
        <w:suppressAutoHyphens/>
        <w:spacing w:line="360" w:lineRule="auto"/>
        <w:ind w:firstLine="709"/>
        <w:rPr>
          <w:sz w:val="28"/>
          <w:szCs w:val="28"/>
        </w:rPr>
      </w:pPr>
      <w:r>
        <w:rPr>
          <w:sz w:val="28"/>
          <w:szCs w:val="28"/>
        </w:rPr>
        <w:t xml:space="preserve">                                  38.02.07 Банковское дело</w:t>
      </w:r>
    </w:p>
    <w:p w:rsidR="0033128C" w:rsidRPr="00F72E4F" w:rsidRDefault="0033128C" w:rsidP="0033128C">
      <w:pPr>
        <w:tabs>
          <w:tab w:val="left" w:pos="6631"/>
        </w:tabs>
        <w:contextualSpacing/>
        <w:jc w:val="both"/>
        <w:rPr>
          <w:sz w:val="28"/>
          <w:szCs w:val="28"/>
        </w:rPr>
      </w:pPr>
    </w:p>
    <w:p w:rsidR="00F60807" w:rsidRPr="0091744D" w:rsidRDefault="00F60807" w:rsidP="00BA5A94">
      <w:pPr>
        <w:suppressAutoHyphens/>
        <w:spacing w:line="360" w:lineRule="auto"/>
        <w:ind w:firstLine="709"/>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F76285">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F76285">
      <w:pPr>
        <w:spacing w:before="100" w:beforeAutospacing="1" w:line="360" w:lineRule="auto"/>
        <w:ind w:left="709"/>
        <w:jc w:val="both"/>
      </w:pPr>
      <w:r w:rsidRPr="00F26560">
        <w:t>Составитель: Плугарева В.Г.</w:t>
      </w:r>
    </w:p>
    <w:p w:rsidR="00606A03" w:rsidRPr="00F26560" w:rsidRDefault="00F76285" w:rsidP="00606A03">
      <w:pPr>
        <w:spacing w:before="6" w:after="240" w:line="360" w:lineRule="auto"/>
        <w:ind w:firstLine="709"/>
        <w:jc w:val="both"/>
      </w:pPr>
      <w:r w:rsidRPr="00F76285">
        <w:t>Кафедра ОДиП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3C3441" w:rsidRDefault="003C3441" w:rsidP="00FF45B8">
      <w:pPr>
        <w:pStyle w:val="af1"/>
        <w:spacing w:after="0" w:afterAutospacing="0" w:line="360" w:lineRule="auto"/>
      </w:pPr>
    </w:p>
    <w:p w:rsidR="00F76285" w:rsidRDefault="00F76285" w:rsidP="00FF45B8">
      <w:pPr>
        <w:pStyle w:val="af1"/>
        <w:spacing w:after="0" w:afterAutospacing="0" w:line="360" w:lineRule="auto"/>
      </w:pPr>
    </w:p>
    <w:p w:rsidR="00F76285" w:rsidRPr="00F26560" w:rsidRDefault="00F76285"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w:t>
      </w:r>
      <w:r w:rsidRPr="00CD3F7C">
        <w:rPr>
          <w:rFonts w:ascii="Times New Roman" w:hAnsi="Times New Roman" w:cs="Times New Roman"/>
          <w:sz w:val="24"/>
          <w:szCs w:val="24"/>
        </w:rPr>
        <w:lastRenderedPageBreak/>
        <w:t>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243829" w:rsidRDefault="00751817" w:rsidP="00243829">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243829">
      <w:pPr>
        <w:keepNext/>
        <w:keepLines/>
        <w:suppressLineNumbers/>
        <w:suppressAutoHyphens/>
      </w:pPr>
    </w:p>
    <w:p w:rsidR="00751817" w:rsidRDefault="00751817" w:rsidP="008E76F1">
      <w:pPr>
        <w:keepNext/>
        <w:keepLines/>
        <w:suppressLineNumbers/>
        <w:suppressAutoHyphens/>
        <w:jc w:val="center"/>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43829">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43829">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43829"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43829"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lastRenderedPageBreak/>
              <w:t xml:space="preserve">Практическое занятие № 6. </w:t>
            </w:r>
            <w:r w:rsidR="00632BAF" w:rsidRPr="00632BAF">
              <w:t>Слагаемые успеха в бизнесе</w:t>
            </w:r>
            <w:r w:rsidR="005167C8">
              <w:t xml:space="preserve">. </w:t>
            </w:r>
            <w:r w:rsidR="005167C8" w:rsidRPr="005167C8">
              <w:t>Расчет стоимости тура.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29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r w:rsidR="0033128C">
              <w:t xml:space="preserve"> </w:t>
            </w:r>
            <w:r w:rsidR="0033128C" w:rsidRPr="0033128C">
              <w:t>Права и обязанности бухгалтера.</w:t>
            </w:r>
            <w:r w:rsidR="007B04C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243829">
        <w:trPr>
          <w:trHeight w:val="373"/>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43829" w:rsidP="00157DF8">
            <w:pPr>
              <w:jc w:val="both"/>
            </w:pPr>
            <w:r>
              <w:t>45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43829" w:rsidP="00157DF8">
            <w:pPr>
              <w:jc w:val="both"/>
            </w:pPr>
            <w:r>
              <w:t>49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F76285" w:rsidP="00D9782F">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8" w:history="1">
        <w:r w:rsidRPr="009A73D6">
          <w:rPr>
            <w:rStyle w:val="afa"/>
          </w:rPr>
          <w:t>https://e.lanbook.com/book/437327</w:t>
        </w:r>
      </w:hyperlink>
      <w:r>
        <w:t xml:space="preserve"> </w:t>
      </w:r>
      <w:r w:rsidR="00132581" w:rsidRPr="00132581">
        <w:t>§</w:t>
      </w:r>
      <w:r w:rsidR="00132581">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9" w:history="1">
        <w:r w:rsidRPr="009A73D6">
          <w:rPr>
            <w:rStyle w:val="afa"/>
          </w:rPr>
          <w:t>https://e.lanbook.com/book/437327</w:t>
        </w:r>
      </w:hyperlink>
      <w:r>
        <w:t xml:space="preserve"> </w:t>
      </w:r>
      <w:r w:rsidR="00132581" w:rsidRPr="00132581">
        <w:t>§</w:t>
      </w:r>
      <w:r w:rsidR="00132581">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3C3441" w:rsidRPr="003C3441" w:rsidRDefault="001839DC" w:rsidP="003C3441">
      <w:pPr>
        <w:suppressAutoHyphens/>
        <w:spacing w:line="360" w:lineRule="auto"/>
        <w:ind w:firstLine="709"/>
        <w:jc w:val="center"/>
        <w:rPr>
          <w:b/>
        </w:rPr>
      </w:pPr>
      <w:r>
        <w:rPr>
          <w:b/>
        </w:rPr>
        <w:t>Т</w:t>
      </w:r>
      <w:r w:rsidRPr="001839DC">
        <w:rPr>
          <w:b/>
        </w:rPr>
        <w:t>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w:t>
      </w:r>
      <w:r w:rsidRPr="00F76285">
        <w:lastRenderedPageBreak/>
        <w:t xml:space="preserve">Лазебниковой. — 6-е изд., стер. — Москва : Просвещение, 2024. — 287 с. — ISBN 978-5-09-112153-7. — Текст : электронный // Лань : электронно-библиотечная система. — URL: </w:t>
      </w:r>
      <w:hyperlink r:id="rId10" w:history="1">
        <w:r w:rsidRPr="009A73D6">
          <w:rPr>
            <w:rStyle w:val="afa"/>
          </w:rPr>
          <w:t>https://e.lanbook.com/book/437327</w:t>
        </w:r>
      </w:hyperlink>
      <w:r>
        <w:t xml:space="preserve"> </w:t>
      </w:r>
      <w:r w:rsidR="00132581" w:rsidRPr="00132581">
        <w:t>§</w:t>
      </w:r>
      <w:r w:rsidR="00132581">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F76285" w:rsidRDefault="00F76285" w:rsidP="00884C34">
      <w:pPr>
        <w:suppressAutoHyphens/>
        <w:spacing w:line="360" w:lineRule="auto"/>
        <w:ind w:firstLine="709"/>
        <w:jc w:val="center"/>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r w:rsidR="00132581">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382CD3" w:rsidRDefault="004679B3" w:rsidP="004679B3">
      <w:pPr>
        <w:suppressAutoHyphens/>
        <w:spacing w:line="360" w:lineRule="auto"/>
        <w:ind w:firstLine="709"/>
      </w:pPr>
      <w:r>
        <w:t>1.</w:t>
      </w:r>
      <w:r w:rsidRPr="004679B3">
        <w:t xml:space="preserve"> </w:t>
      </w:r>
      <w:r>
        <w:t>С возрастом желание заработать переходит в желание сэкономить.</w:t>
      </w:r>
      <w:r w:rsidR="00243829">
        <w:t xml:space="preserve"> </w:t>
      </w:r>
      <w:r>
        <w:t>Михаил Жванецкий</w:t>
      </w:r>
    </w:p>
    <w:p w:rsidR="004679B3" w:rsidRDefault="004679B3" w:rsidP="004679B3">
      <w:pPr>
        <w:suppressAutoHyphens/>
        <w:spacing w:line="360" w:lineRule="auto"/>
        <w:ind w:firstLine="709"/>
      </w:pPr>
      <w:r>
        <w:t>2.</w:t>
      </w:r>
      <w:r w:rsidRPr="004679B3">
        <w:t xml:space="preserve"> </w:t>
      </w:r>
      <w:r>
        <w:t>Кто покупает лишнее, в конце концов продает необходимое. Бенджамин Франклин</w:t>
      </w:r>
    </w:p>
    <w:p w:rsidR="004679B3" w:rsidRPr="00382CD3" w:rsidRDefault="004679B3" w:rsidP="0033128C">
      <w:pPr>
        <w:suppressAutoHyphens/>
        <w:spacing w:line="360" w:lineRule="auto"/>
        <w:ind w:firstLine="709"/>
      </w:pPr>
      <w:r>
        <w:t xml:space="preserve">3. </w:t>
      </w:r>
      <w:r w:rsidR="0033128C">
        <w:t>Если хочешь быть богатым, нужно быть финансово грамотным. Роберт Кийосаки</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243829">
        <w:rPr>
          <w:b/>
        </w:rPr>
        <w:br/>
      </w:r>
      <w:r w:rsidR="00C05E79" w:rsidRPr="00C05E79">
        <w:rPr>
          <w:b/>
        </w:rPr>
        <w:t>Теоретическая часть</w:t>
      </w:r>
    </w:p>
    <w:p w:rsidR="00132581" w:rsidRPr="00D9782F" w:rsidRDefault="00F76285" w:rsidP="00132581">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w:t>
      </w:r>
      <w:r w:rsidRPr="00F76285">
        <w:lastRenderedPageBreak/>
        <w:t xml:space="preserve">5-09-112153-7. — Текст : электронный // Лань : электронно-библиотечная система. — URL: </w:t>
      </w:r>
      <w:hyperlink r:id="rId11" w:history="1">
        <w:r w:rsidRPr="009A73D6">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2" w:history="1">
        <w:r w:rsidRPr="009A73D6">
          <w:rPr>
            <w:rStyle w:val="afa"/>
          </w:rPr>
          <w:t>https://e.lanbook.com/book/437327</w:t>
        </w:r>
      </w:hyperlink>
      <w:r>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lastRenderedPageBreak/>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F76285" w:rsidP="00132581">
      <w:pPr>
        <w:suppressAutoHyphens/>
        <w:spacing w:line="360" w:lineRule="auto"/>
        <w:jc w:val="center"/>
      </w:pPr>
      <w:r w:rsidRPr="00F76285">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3" w:history="1">
        <w:r w:rsidRPr="009A73D6">
          <w:rPr>
            <w:rStyle w:val="afa"/>
          </w:rPr>
          <w:t>https://e.lanbook.com/book/437327</w:t>
        </w:r>
      </w:hyperlink>
      <w:r>
        <w:t xml:space="preserve">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lastRenderedPageBreak/>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F76285" w:rsidRDefault="00F76285" w:rsidP="002D5D6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lastRenderedPageBreak/>
        <w:t>Теоретическая часть</w:t>
      </w:r>
    </w:p>
    <w:p w:rsidR="00F76434" w:rsidRPr="00F76285" w:rsidRDefault="00F76285" w:rsidP="00F76434">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Default="00C3797C" w:rsidP="00C3797C">
      <w:pPr>
        <w:suppressAutoHyphens/>
        <w:spacing w:line="360" w:lineRule="auto"/>
        <w:ind w:firstLine="709"/>
        <w:jc w:val="center"/>
        <w:rPr>
          <w:b/>
        </w:rPr>
      </w:pPr>
      <w:r w:rsidRPr="00627F58">
        <w:rPr>
          <w:b/>
        </w:rPr>
        <w:t>Теоретическая часть</w:t>
      </w:r>
    </w:p>
    <w:p w:rsidR="00F76285" w:rsidRPr="00F76285" w:rsidRDefault="00F76285" w:rsidP="00C3797C">
      <w:pPr>
        <w:suppressAutoHyphens/>
        <w:spacing w:line="360" w:lineRule="auto"/>
        <w:ind w:firstLine="709"/>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lastRenderedPageBreak/>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F76285" w:rsidRDefault="00F76285" w:rsidP="00C3797C">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F76285" w:rsidP="00A3048F">
      <w:pPr>
        <w:suppressAutoHyphens/>
        <w:spacing w:line="360" w:lineRule="auto"/>
        <w:jc w:val="center"/>
      </w:pPr>
      <w:r w:rsidRPr="00F76285">
        <w:lastRenderedPageBreak/>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4" w:history="1">
        <w:r w:rsidRPr="009A73D6">
          <w:rPr>
            <w:rStyle w:val="afa"/>
          </w:rPr>
          <w:t>https://e.lanbook.com/book/437327</w:t>
        </w:r>
      </w:hyperlink>
      <w:r>
        <w:t xml:space="preserve"> </w:t>
      </w:r>
      <w:r w:rsidR="00A3048F" w:rsidRPr="00132581">
        <w:t>§</w:t>
      </w:r>
      <w:r w:rsidR="00A3048F">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Pr="00F76285" w:rsidRDefault="00F76285" w:rsidP="00C3797C">
      <w:pPr>
        <w:suppressAutoHyphens/>
        <w:spacing w:line="360" w:lineRule="auto"/>
        <w:jc w:val="center"/>
      </w:pPr>
      <w:r w:rsidRPr="00F76285">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ind w:firstLine="709"/>
        <w:jc w:val="both"/>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F76285" w:rsidP="00157DF8">
      <w:pPr>
        <w:suppressAutoHyphens/>
        <w:spacing w:line="360" w:lineRule="auto"/>
        <w:jc w:val="center"/>
      </w:pPr>
      <w:r w:rsidRPr="00F76285">
        <w:t xml:space="preserve">Обществознание : 11-й класс : базовый уровень : учебник / Л. Н. Боголюбов, Н. И. Городецкая, А. Ю. Лазебникова [и др.] ; под редакцией Л. Н. Боголюбова, А. Ю. </w:t>
      </w:r>
      <w:r w:rsidRPr="00F76285">
        <w:lastRenderedPageBreak/>
        <w:t>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F76285" w:rsidP="008D1D3C">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Пример расчета стоимости тура (без стоимости авиаперелета)</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76285" w:rsidRDefault="00F76285" w:rsidP="00692C6B">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F76285">
        <w:lastRenderedPageBreak/>
        <w:t>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76285" w:rsidRDefault="00F76285" w:rsidP="00692C6B">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76285" w:rsidRDefault="00F76285" w:rsidP="00A510F0">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jc w:val="center"/>
      </w:pPr>
      <w:r w:rsidRPr="00F76285">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Pr="001538D4" w:rsidRDefault="00F76285" w:rsidP="001538D4">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lastRenderedPageBreak/>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F76285">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F76285" w:rsidRDefault="00F76285" w:rsidP="00157DF8">
      <w:pPr>
        <w:suppressAutoHyphens/>
        <w:spacing w:line="360" w:lineRule="auto"/>
        <w:ind w:firstLine="709"/>
        <w:jc w:val="both"/>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w:t>
      </w:r>
      <w:r w:rsidRPr="00482878">
        <w:rPr>
          <w:color w:val="000000"/>
          <w:shd w:val="clear" w:color="auto" w:fill="FFFFFF"/>
        </w:rPr>
        <w:lastRenderedPageBreak/>
        <w:t>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F76285" w:rsidP="00F76285">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lastRenderedPageBreak/>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76285" w:rsidRDefault="00F76285" w:rsidP="00B70226">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76285" w:rsidP="00220F17">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r w:rsidR="004679B3" w:rsidRPr="004679B3">
        <w:rPr>
          <w:b/>
        </w:rPr>
        <w:t>Права и обязанности бухгалтера.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F76285" w:rsidP="004A1B94">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w:t>
      </w:r>
      <w:r w:rsidRPr="00F76285">
        <w:lastRenderedPageBreak/>
        <w:t>5-09-112154-4. — Текст : электронный // Лань : электронно-библиотечная система. — URL: https://e.lanbook.com/book/437330</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0358E5" w:rsidRDefault="004679B3" w:rsidP="004679B3">
      <w:pPr>
        <w:suppressAutoHyphens/>
        <w:spacing w:line="360" w:lineRule="auto"/>
      </w:pPr>
      <w:r w:rsidRPr="004679B3">
        <w:t>Права, обязанности и ответственность главного бухгалтера определены в законе «О бухгалтерском учете» от 06.12.2011 № 402-ФЗ и детализированы в профстандарте.</w:t>
      </w:r>
    </w:p>
    <w:p w:rsidR="004679B3" w:rsidRPr="004679B3" w:rsidRDefault="004679B3" w:rsidP="004679B3">
      <w:pPr>
        <w:suppressAutoHyphens/>
        <w:spacing w:line="360" w:lineRule="auto"/>
      </w:pPr>
      <w:r>
        <w:t xml:space="preserve">Ознакомьтесь с данным документом и выпишите тезисно права и обязанности бухгалтера. </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F76285" w:rsidP="00220F17">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76285" w:rsidRDefault="00F76285" w:rsidP="00F76285">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F76285">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F76285" w:rsidRDefault="00F76285" w:rsidP="007129BA">
      <w:pPr>
        <w:suppressAutoHyphens/>
        <w:spacing w:line="360" w:lineRule="auto"/>
        <w:jc w:val="center"/>
      </w:pPr>
      <w:r w:rsidRPr="00F76285">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F76285" w:rsidRDefault="00F76285" w:rsidP="007129BA">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lastRenderedPageBreak/>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F76285" w:rsidP="00BF1B5D">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F76285" w:rsidP="00BF1B5D">
      <w:pPr>
        <w:suppressAutoHyphens/>
        <w:spacing w:line="360" w:lineRule="auto"/>
        <w:jc w:val="center"/>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lastRenderedPageBreak/>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F76285" w:rsidRDefault="00F76285" w:rsidP="00BF1B5D">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lastRenderedPageBreak/>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F76285" w:rsidP="00BF1B5D">
      <w:pPr>
        <w:widowControl w:val="0"/>
        <w:autoSpaceDE w:val="0"/>
        <w:autoSpaceDN w:val="0"/>
        <w:adjustRightInd w:val="0"/>
        <w:spacing w:line="360" w:lineRule="auto"/>
        <w:ind w:right="28" w:firstLine="709"/>
        <w:rPr>
          <w:color w:val="000000"/>
        </w:rPr>
      </w:pPr>
      <w:r w:rsidRPr="00F76285">
        <w:rPr>
          <w:color w:val="00000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F76285" w:rsidP="00DB237E">
      <w:pPr>
        <w:widowControl w:val="0"/>
        <w:autoSpaceDE w:val="0"/>
        <w:autoSpaceDN w:val="0"/>
        <w:adjustRightInd w:val="0"/>
        <w:spacing w:line="360" w:lineRule="auto"/>
        <w:ind w:right="28" w:firstLine="709"/>
        <w:rPr>
          <w:color w:val="000000"/>
        </w:rPr>
      </w:pPr>
      <w:r w:rsidRPr="00F76285">
        <w:rPr>
          <w:color w:val="00000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w:t>
      </w:r>
      <w:r w:rsidRPr="00F76285">
        <w:rPr>
          <w:color w:val="000000"/>
        </w:rPr>
        <w:lastRenderedPageBreak/>
        <w:t>09-112154-4. — Текст : электронный // Лань : электронно-библиотечная система. — URL: https://e.lanbook.com/book/437330</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F76285" w:rsidRDefault="00F76285" w:rsidP="00DB237E">
      <w:pPr>
        <w:suppressAutoHyphens/>
        <w:spacing w:line="360" w:lineRule="auto"/>
      </w:pPr>
      <w:r w:rsidRPr="00F76285">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lastRenderedPageBreak/>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38710A" w:rsidRDefault="0038710A" w:rsidP="00BF00CA">
      <w:pPr>
        <w:suppressAutoHyphens/>
        <w:spacing w:line="360" w:lineRule="auto"/>
      </w:pPr>
      <w:r w:rsidRPr="0038710A">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38710A" w:rsidRDefault="0038710A" w:rsidP="00BF00CA">
      <w:pPr>
        <w:suppressAutoHyphens/>
        <w:spacing w:line="360" w:lineRule="auto"/>
      </w:pPr>
      <w:r w:rsidRPr="0038710A">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38710A" w:rsidP="0038710A">
      <w:pPr>
        <w:suppressAutoHyphens/>
        <w:spacing w:line="360" w:lineRule="auto"/>
      </w:pPr>
      <w:r w:rsidRPr="0038710A">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BF00CA" w:rsidP="0038710A">
      <w:pPr>
        <w:suppressAutoHyphens/>
        <w:spacing w:line="360" w:lineRule="auto"/>
      </w:pPr>
      <w:r>
        <w:t>.</w:t>
      </w:r>
      <w:r w:rsidR="0038710A" w:rsidRPr="0038710A">
        <w:t xml:space="preserve">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38710A" w:rsidP="0038710A">
      <w:pPr>
        <w:suppressAutoHyphens/>
        <w:spacing w:line="360" w:lineRule="auto"/>
        <w:rPr>
          <w:rStyle w:val="af2"/>
          <w:b w:val="0"/>
          <w:bCs w:val="0"/>
        </w:rPr>
      </w:pPr>
      <w:r w:rsidRPr="0038710A">
        <w:rPr>
          <w:rStyle w:val="af2"/>
          <w:b w:val="0"/>
          <w:bCs w:val="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38710A" w:rsidP="00BF00CA">
      <w:pPr>
        <w:suppressAutoHyphens/>
        <w:spacing w:line="360" w:lineRule="auto"/>
        <w:ind w:firstLine="709"/>
        <w:jc w:val="both"/>
        <w:rPr>
          <w:rStyle w:val="af2"/>
          <w:b w:val="0"/>
          <w:color w:val="000000"/>
          <w:shd w:val="clear" w:color="auto" w:fill="FFFFFF"/>
        </w:rPr>
      </w:pPr>
      <w:r w:rsidRPr="0038710A">
        <w:rPr>
          <w:rStyle w:val="af2"/>
          <w:b w:val="0"/>
          <w:color w:val="000000"/>
          <w:shd w:val="clear" w:color="auto" w:fill="FFFFFF"/>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38710A" w:rsidRDefault="0038710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lastRenderedPageBreak/>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lastRenderedPageBreak/>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lastRenderedPageBreak/>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38710A" w:rsidRDefault="0038710A"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38710A" w:rsidRPr="0038710A" w:rsidRDefault="0038710A" w:rsidP="0038710A">
      <w:pPr>
        <w:suppressAutoHyphens/>
        <w:spacing w:line="360" w:lineRule="auto"/>
        <w:jc w:val="both"/>
      </w:pPr>
      <w:r w:rsidRPr="0038710A">
        <w:t>1.Обществознание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3032FA" w:rsidRPr="0038710A" w:rsidRDefault="0038710A" w:rsidP="0038710A">
      <w:pPr>
        <w:suppressAutoHyphens/>
        <w:spacing w:line="360" w:lineRule="auto"/>
        <w:jc w:val="both"/>
      </w:pPr>
      <w:r w:rsidRPr="0038710A">
        <w:t>2.Обществознание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lastRenderedPageBreak/>
        <w:br/>
      </w:r>
      <w:r w:rsidRPr="000A6CDD">
        <w:rPr>
          <w:sz w:val="28"/>
          <w:szCs w:val="28"/>
        </w:rPr>
        <w:br/>
      </w:r>
    </w:p>
    <w:sectPr w:rsidR="000A6CDD" w:rsidRPr="0091744D" w:rsidSect="0048146B">
      <w:footerReference w:type="default" r:id="rId15"/>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FE" w:rsidRDefault="00DD34FE" w:rsidP="00460ED8">
      <w:r>
        <w:separator/>
      </w:r>
    </w:p>
  </w:endnote>
  <w:endnote w:type="continuationSeparator" w:id="0">
    <w:p w:rsidR="00DD34FE" w:rsidRDefault="00DD34FE"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85" w:rsidRDefault="00DD34FE">
    <w:pPr>
      <w:pStyle w:val="aa"/>
      <w:jc w:val="center"/>
    </w:pPr>
    <w:r>
      <w:fldChar w:fldCharType="begin"/>
    </w:r>
    <w:r>
      <w:instrText xml:space="preserve"> PAGE   \* MERGEFORMAT </w:instrText>
    </w:r>
    <w:r>
      <w:fldChar w:fldCharType="separate"/>
    </w:r>
    <w:r w:rsidR="006C1B4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FE" w:rsidRDefault="00DD34FE" w:rsidP="00460ED8">
      <w:r>
        <w:separator/>
      </w:r>
    </w:p>
  </w:footnote>
  <w:footnote w:type="continuationSeparator" w:id="0">
    <w:p w:rsidR="00DD34FE" w:rsidRDefault="00DD34FE"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829"/>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8710A"/>
    <w:rsid w:val="00394374"/>
    <w:rsid w:val="003A21BE"/>
    <w:rsid w:val="003A5936"/>
    <w:rsid w:val="003B1DA4"/>
    <w:rsid w:val="003B4FC7"/>
    <w:rsid w:val="003B6C46"/>
    <w:rsid w:val="003C3441"/>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6410"/>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870D2"/>
    <w:rsid w:val="0069268E"/>
    <w:rsid w:val="00692C6B"/>
    <w:rsid w:val="0069402A"/>
    <w:rsid w:val="00694211"/>
    <w:rsid w:val="006A27BF"/>
    <w:rsid w:val="006A4CA0"/>
    <w:rsid w:val="006A796F"/>
    <w:rsid w:val="006C1B4D"/>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5ED"/>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C0F1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67D8"/>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34FE"/>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285"/>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559E"/>
  <w15:docId w15:val="{DD9E6837-BE73-4F49-8627-C3727813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08973927">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hyperlink" Target="https://e.lanbook.com/book/4373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373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anbook.com/book/437327" TargetMode="Externa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hyperlink" Target="https://e.lanbook.com/book/437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E548-9FFF-4126-B2E8-1484BE2F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13131</Words>
  <Characters>74849</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4</cp:revision>
  <dcterms:created xsi:type="dcterms:W3CDTF">2025-05-11T17:40:00Z</dcterms:created>
  <dcterms:modified xsi:type="dcterms:W3CDTF">2025-06-05T13:53:00Z</dcterms:modified>
</cp:coreProperties>
</file>