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CE" w:rsidRDefault="00D04BEF" w:rsidP="00D04B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04BEF" w:rsidRDefault="00D04BEF" w:rsidP="00D04B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ООП по специальности/профессии</w:t>
      </w:r>
    </w:p>
    <w:p w:rsidR="00D04BEF" w:rsidRPr="00D04BEF" w:rsidRDefault="0062131E" w:rsidP="00D04B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D04BEF" w:rsidRDefault="00D04BEF" w:rsidP="00D04B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4BEF" w:rsidRDefault="00D04BEF" w:rsidP="00D04B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4BEF" w:rsidRDefault="00D04BEF" w:rsidP="00D04B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4BEF" w:rsidRDefault="00D04BEF" w:rsidP="00D04B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4BEF" w:rsidRDefault="00D04BEF" w:rsidP="00D04B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4BEF" w:rsidRDefault="00D04BEF" w:rsidP="00D04B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EF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D04BEF" w:rsidRDefault="00D04BEF" w:rsidP="00D04B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4BEF">
        <w:rPr>
          <w:rFonts w:ascii="Times New Roman" w:hAnsi="Times New Roman" w:cs="Times New Roman"/>
          <w:b/>
          <w:sz w:val="40"/>
          <w:szCs w:val="40"/>
        </w:rPr>
        <w:t>ОГСЭ.01 Основы философии</w:t>
      </w: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04BEF" w:rsidRPr="00D04BEF" w:rsidRDefault="00D04BEF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4977" w:rsidRPr="00D04BEF" w:rsidRDefault="002C4977" w:rsidP="00D04BE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4977" w:rsidRDefault="002C4977" w:rsidP="002C4977">
      <w:pPr>
        <w:jc w:val="center"/>
        <w:rPr>
          <w:rFonts w:ascii="Times New Roman" w:hAnsi="Times New Roman" w:cs="Times New Roman"/>
          <w:sz w:val="28"/>
          <w:szCs w:val="28"/>
        </w:rPr>
        <w:sectPr w:rsidR="002C49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D04BEF" w:rsidRDefault="00D04BEF" w:rsidP="00716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Программу составил:</w:t>
      </w:r>
    </w:p>
    <w:p w:rsidR="00D04BEF" w:rsidRDefault="00D04BEF" w:rsidP="00716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Сухорукова Ирина Сергеевна</w:t>
      </w:r>
    </w:p>
    <w:p w:rsidR="00D04BEF" w:rsidRDefault="00D04BEF" w:rsidP="00716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ОГСЭ.01 Основы философии</w:t>
      </w:r>
    </w:p>
    <w:p w:rsidR="00716B9A" w:rsidRDefault="00716B9A" w:rsidP="00716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в соответствии с Федеральным государственным образовательным стандартам среднего профессионального образования по специальности </w:t>
      </w:r>
      <w:r w:rsidR="002C4977" w:rsidRPr="002C4977"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  <w:r w:rsidR="002C4977" w:rsidRPr="002C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утверждённым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</w:t>
      </w:r>
      <w:r w:rsidR="006318C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318C7">
        <w:rPr>
          <w:rFonts w:ascii="Times New Roman" w:hAnsi="Times New Roman" w:cs="Times New Roman"/>
          <w:sz w:val="28"/>
          <w:szCs w:val="28"/>
        </w:rPr>
        <w:t xml:space="preserve"> России от 09.12.2016 г. № 1547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16B9A" w:rsidRDefault="00716B9A" w:rsidP="00716B9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составлена на основании учебного плана по </w:t>
      </w:r>
      <w:r w:rsidRPr="0038391F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2C4977" w:rsidRPr="002C4977"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</w:p>
    <w:p w:rsidR="002937F4" w:rsidRDefault="002937F4" w:rsidP="00716B9A">
      <w:pPr>
        <w:rPr>
          <w:rFonts w:ascii="Times New Roman" w:hAnsi="Times New Roman" w:cs="Times New Roman"/>
          <w:sz w:val="28"/>
          <w:szCs w:val="28"/>
          <w:u w:val="single"/>
        </w:rPr>
        <w:sectPr w:rsidR="002937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37F4" w:rsidRDefault="002937F4" w:rsidP="00716B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Визирование РПД для исполнения в очередном учебном году</w:t>
      </w:r>
    </w:p>
    <w:p w:rsidR="002937F4" w:rsidRDefault="002937F4" w:rsidP="00293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Общеобразовательных дисциплин и педагогики</w:t>
      </w:r>
    </w:p>
    <w:p w:rsidR="002937F4" w:rsidRDefault="002937F4" w:rsidP="00293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8 от 20.05.2025 г.</w:t>
      </w:r>
    </w:p>
    <w:p w:rsidR="002937F4" w:rsidRDefault="002937F4" w:rsidP="00293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Батаргазиева Зюляль Язмамбетовна</w:t>
      </w:r>
    </w:p>
    <w:p w:rsidR="007047E9" w:rsidRDefault="007047E9" w:rsidP="00716B9A">
      <w:pPr>
        <w:rPr>
          <w:rFonts w:ascii="Times New Roman" w:hAnsi="Times New Roman" w:cs="Times New Roman"/>
          <w:sz w:val="28"/>
          <w:szCs w:val="28"/>
        </w:rPr>
        <w:sectPr w:rsidR="007047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47E9" w:rsidRPr="007047E9" w:rsidRDefault="007047E9" w:rsidP="00704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7E9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РАБОЧЕЙ ПРОГРАММЫ УЧЕБНОЙ ДИСЦИПЛИНЫ</w:t>
      </w:r>
    </w:p>
    <w:p w:rsidR="007047E9" w:rsidRPr="007047E9" w:rsidRDefault="007047E9" w:rsidP="007047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47E9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</w:p>
    <w:p w:rsidR="007047E9" w:rsidRPr="007047E9" w:rsidRDefault="007047E9" w:rsidP="007047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47E9">
        <w:rPr>
          <w:rFonts w:ascii="Times New Roman" w:hAnsi="Times New Roman" w:cs="Times New Roman"/>
          <w:i/>
          <w:sz w:val="24"/>
          <w:szCs w:val="24"/>
        </w:rPr>
        <w:t>(наименование дисциплины)</w:t>
      </w:r>
    </w:p>
    <w:p w:rsidR="007047E9" w:rsidRPr="007047E9" w:rsidRDefault="007047E9" w:rsidP="007047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7E9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</w:t>
      </w:r>
      <w:r>
        <w:rPr>
          <w:rFonts w:ascii="Times New Roman" w:hAnsi="Times New Roman" w:cs="Times New Roman"/>
          <w:b/>
          <w:sz w:val="28"/>
          <w:szCs w:val="28"/>
        </w:rPr>
        <w:t>овной образовательной программы</w:t>
      </w:r>
    </w:p>
    <w:p w:rsidR="007047E9" w:rsidRPr="007047E9" w:rsidRDefault="007047E9" w:rsidP="007047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7E9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7047E9">
        <w:rPr>
          <w:rFonts w:ascii="Times New Roman" w:hAnsi="Times New Roman" w:cs="Times New Roman"/>
          <w:sz w:val="28"/>
          <w:szCs w:val="28"/>
          <w:u w:val="single"/>
        </w:rPr>
        <w:t>ОГСЭ.01 Основы философии</w:t>
      </w:r>
      <w:r w:rsidRPr="007047E9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обязательной частью цикла основной образовательной программы в соответствии ФГОС </w:t>
      </w:r>
      <w:r w:rsidRPr="007047E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C5BDE" w:rsidRPr="002C4977"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  <w:r w:rsidRPr="007047E9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Pr="007047E9">
        <w:rPr>
          <w:rFonts w:ascii="Times New Roman" w:hAnsi="Times New Roman" w:cs="Times New Roman"/>
          <w:sz w:val="28"/>
          <w:szCs w:val="28"/>
        </w:rPr>
        <w:t>. Особое значение дисциплина имеет при формировании и развитии общих компетенций (ОК), п</w:t>
      </w:r>
      <w:r>
        <w:rPr>
          <w:rFonts w:ascii="Times New Roman" w:hAnsi="Times New Roman" w:cs="Times New Roman"/>
          <w:sz w:val="28"/>
          <w:szCs w:val="28"/>
        </w:rPr>
        <w:t>рофессиональных компетенций (ПК</w:t>
      </w:r>
      <w:r w:rsidRPr="007047E9">
        <w:rPr>
          <w:rFonts w:ascii="Times New Roman" w:hAnsi="Times New Roman" w:cs="Times New Roman"/>
          <w:sz w:val="28"/>
          <w:szCs w:val="28"/>
        </w:rPr>
        <w:t>):</w:t>
      </w:r>
    </w:p>
    <w:p w:rsidR="007047E9" w:rsidRPr="007047E9" w:rsidRDefault="007047E9" w:rsidP="007047E9">
      <w:pPr>
        <w:jc w:val="both"/>
        <w:rPr>
          <w:rFonts w:ascii="Times New Roman" w:hAnsi="Times New Roman" w:cs="Times New Roman"/>
          <w:sz w:val="28"/>
          <w:szCs w:val="28"/>
        </w:rPr>
      </w:pPr>
      <w:r w:rsidRPr="007047E9">
        <w:rPr>
          <w:rFonts w:ascii="Times New Roman" w:hAnsi="Times New Roman" w:cs="Times New Roman"/>
          <w:sz w:val="28"/>
          <w:szCs w:val="28"/>
        </w:rPr>
        <w:t>1. 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7047E9" w:rsidRPr="007047E9" w:rsidRDefault="007047E9" w:rsidP="007047E9">
      <w:pPr>
        <w:jc w:val="both"/>
        <w:rPr>
          <w:rFonts w:ascii="Times New Roman" w:hAnsi="Times New Roman" w:cs="Times New Roman"/>
          <w:sz w:val="28"/>
          <w:szCs w:val="28"/>
        </w:rPr>
      </w:pPr>
      <w:r w:rsidRPr="007047E9">
        <w:rPr>
          <w:rFonts w:ascii="Times New Roman" w:hAnsi="Times New Roman" w:cs="Times New Roman"/>
          <w:sz w:val="28"/>
          <w:szCs w:val="28"/>
        </w:rPr>
        <w:t>2. ОК 03. Планировать и реализовывать собственное профессиональное и личностное развитие.</w:t>
      </w:r>
    </w:p>
    <w:p w:rsidR="007047E9" w:rsidRPr="007047E9" w:rsidRDefault="007047E9" w:rsidP="007047E9">
      <w:pPr>
        <w:jc w:val="both"/>
        <w:rPr>
          <w:rFonts w:ascii="Times New Roman" w:hAnsi="Times New Roman" w:cs="Times New Roman"/>
          <w:sz w:val="28"/>
          <w:szCs w:val="28"/>
        </w:rPr>
      </w:pPr>
      <w:r w:rsidRPr="007047E9">
        <w:rPr>
          <w:rFonts w:ascii="Times New Roman" w:hAnsi="Times New Roman" w:cs="Times New Roman"/>
          <w:sz w:val="28"/>
          <w:szCs w:val="28"/>
        </w:rPr>
        <w:t>3. 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047E9" w:rsidRPr="007047E9" w:rsidRDefault="007047E9" w:rsidP="007047E9">
      <w:pPr>
        <w:jc w:val="both"/>
        <w:rPr>
          <w:rFonts w:ascii="Times New Roman" w:hAnsi="Times New Roman" w:cs="Times New Roman"/>
          <w:sz w:val="28"/>
          <w:szCs w:val="28"/>
        </w:rPr>
      </w:pPr>
      <w:r w:rsidRPr="007047E9">
        <w:rPr>
          <w:rFonts w:ascii="Times New Roman" w:hAnsi="Times New Roman" w:cs="Times New Roman"/>
          <w:sz w:val="28"/>
          <w:szCs w:val="28"/>
        </w:rPr>
        <w:t>4. ОК 09. Использовать информационные технологии в профессиональной деятельности.</w:t>
      </w:r>
    </w:p>
    <w:p w:rsidR="007047E9" w:rsidRPr="007047E9" w:rsidRDefault="007047E9" w:rsidP="007047E9">
      <w:pPr>
        <w:jc w:val="both"/>
        <w:rPr>
          <w:rFonts w:ascii="Times New Roman" w:hAnsi="Times New Roman" w:cs="Times New Roman"/>
          <w:sz w:val="28"/>
          <w:szCs w:val="28"/>
        </w:rPr>
      </w:pPr>
      <w:r w:rsidRPr="007047E9">
        <w:rPr>
          <w:rFonts w:ascii="Times New Roman" w:hAnsi="Times New Roman" w:cs="Times New Roman"/>
          <w:sz w:val="28"/>
          <w:szCs w:val="28"/>
        </w:rPr>
        <w:t xml:space="preserve">1.2. Цель и планируемые результаты освоения дисциплины </w:t>
      </w:r>
    </w:p>
    <w:p w:rsidR="002937F4" w:rsidRDefault="007047E9" w:rsidP="007047E9">
      <w:pPr>
        <w:jc w:val="both"/>
        <w:rPr>
          <w:rFonts w:ascii="Times New Roman" w:hAnsi="Times New Roman" w:cs="Times New Roman"/>
          <w:sz w:val="28"/>
          <w:szCs w:val="28"/>
        </w:rPr>
      </w:pPr>
      <w:r w:rsidRPr="007047E9">
        <w:rPr>
          <w:rFonts w:ascii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672"/>
      </w:tblGrid>
      <w:tr w:rsidR="00F17EE5" w:rsidRPr="00F17EE5" w:rsidTr="00F17EE5">
        <w:tc>
          <w:tcPr>
            <w:tcW w:w="1555" w:type="dxa"/>
          </w:tcPr>
          <w:p w:rsidR="00F17EE5" w:rsidRPr="00F17EE5" w:rsidRDefault="00F17EE5" w:rsidP="00F1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E5">
              <w:rPr>
                <w:rFonts w:ascii="Times New Roman" w:hAnsi="Times New Roman" w:cs="Times New Roman"/>
                <w:b/>
                <w:sz w:val="24"/>
                <w:szCs w:val="24"/>
              </w:rPr>
              <w:t>Код ОК, ПК</w:t>
            </w:r>
          </w:p>
        </w:tc>
        <w:tc>
          <w:tcPr>
            <w:tcW w:w="3118" w:type="dxa"/>
          </w:tcPr>
          <w:p w:rsidR="00F17EE5" w:rsidRPr="00F17EE5" w:rsidRDefault="00F17EE5" w:rsidP="00F1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E5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672" w:type="dxa"/>
          </w:tcPr>
          <w:p w:rsidR="00F17EE5" w:rsidRPr="00F17EE5" w:rsidRDefault="00F17EE5" w:rsidP="00F1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E5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F17EE5" w:rsidTr="00F17EE5">
        <w:tc>
          <w:tcPr>
            <w:tcW w:w="1555" w:type="dxa"/>
          </w:tcPr>
          <w:p w:rsidR="00F17EE5" w:rsidRPr="00F17EE5" w:rsidRDefault="00F17EE5" w:rsidP="0070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5">
              <w:rPr>
                <w:rFonts w:ascii="Times New Roman" w:hAnsi="Times New Roman" w:cs="Times New Roman"/>
                <w:sz w:val="24"/>
                <w:szCs w:val="24"/>
              </w:rPr>
              <w:t>ОК 02, ОК 03, ОК 05, ОК 09</w:t>
            </w:r>
          </w:p>
        </w:tc>
        <w:tc>
          <w:tcPr>
            <w:tcW w:w="3118" w:type="dxa"/>
          </w:tcPr>
          <w:p w:rsidR="00F17EE5" w:rsidRPr="00F17EE5" w:rsidRDefault="00F17EE5" w:rsidP="00F1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5">
              <w:rPr>
                <w:rFonts w:ascii="Times New Roman" w:hAnsi="Times New Roman" w:cs="Times New Roman"/>
                <w:sz w:val="24"/>
                <w:szCs w:val="24"/>
              </w:rPr>
              <w:t>Ориентироваться в общих философских проблемах бытия, познания, ценностей, свободы и смысла жизни как основ формирования культуры гражданина и будущего специалиста.</w:t>
            </w:r>
          </w:p>
        </w:tc>
        <w:tc>
          <w:tcPr>
            <w:tcW w:w="4672" w:type="dxa"/>
          </w:tcPr>
          <w:p w:rsidR="00F17EE5" w:rsidRPr="00F17EE5" w:rsidRDefault="00F17EE5" w:rsidP="0070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5">
              <w:rPr>
                <w:rFonts w:ascii="Times New Roman" w:hAnsi="Times New Roman" w:cs="Times New Roman"/>
                <w:sz w:val="24"/>
                <w:szCs w:val="24"/>
              </w:rPr>
              <w:t>Знать: роль философии в жизни человека и общества; сущность процесса познания; ориентироваться в наиболее общих философских проблемах бытия; ориентироваться в наиболее общих философских проблемах познания, ценностей, свободы человека; осознавать проблему смысла жизни как основу формирования культуры гражданина и будущего специалиста;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категории и понятия философии.</w:t>
            </w:r>
          </w:p>
        </w:tc>
      </w:tr>
    </w:tbl>
    <w:p w:rsidR="00F17EE5" w:rsidRDefault="00F17EE5" w:rsidP="007047E9">
      <w:pPr>
        <w:jc w:val="both"/>
        <w:rPr>
          <w:rFonts w:ascii="Times New Roman" w:hAnsi="Times New Roman" w:cs="Times New Roman"/>
          <w:sz w:val="28"/>
          <w:szCs w:val="28"/>
        </w:rPr>
        <w:sectPr w:rsidR="00F17E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5A59" w:rsidRPr="00635A59" w:rsidRDefault="00F17EE5" w:rsidP="00635A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A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</w:t>
      </w:r>
      <w:r w:rsidR="00635A59" w:rsidRPr="00635A59">
        <w:rPr>
          <w:rFonts w:ascii="Times New Roman" w:hAnsi="Times New Roman" w:cs="Times New Roman"/>
          <w:b/>
          <w:sz w:val="28"/>
          <w:szCs w:val="28"/>
        </w:rPr>
        <w:t>И СОДЕРЖАНИЕ УЧЕБНОЙ ДИСЦИПЛИНЫ</w:t>
      </w:r>
    </w:p>
    <w:p w:rsidR="00F17EE5" w:rsidRDefault="00F17EE5" w:rsidP="00635A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A59">
        <w:rPr>
          <w:rFonts w:ascii="Times New Roman" w:hAnsi="Times New Roman" w:cs="Times New Roman"/>
          <w:b/>
          <w:sz w:val="28"/>
          <w:szCs w:val="28"/>
        </w:rPr>
        <w:t>2.1. Объём учебной дисциплины и виды учебной дисциплины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513"/>
        <w:gridCol w:w="2404"/>
      </w:tblGrid>
      <w:tr w:rsidR="00635A59" w:rsidRPr="00635A59" w:rsidTr="00A54973">
        <w:tc>
          <w:tcPr>
            <w:tcW w:w="7513" w:type="dxa"/>
          </w:tcPr>
          <w:p w:rsidR="00635A59" w:rsidRPr="00635A59" w:rsidRDefault="00635A59" w:rsidP="00635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A59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404" w:type="dxa"/>
          </w:tcPr>
          <w:p w:rsidR="00635A59" w:rsidRPr="00635A59" w:rsidRDefault="00635A59" w:rsidP="00635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A59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635A59" w:rsidRPr="00635A59" w:rsidTr="00A54973">
        <w:tc>
          <w:tcPr>
            <w:tcW w:w="7513" w:type="dxa"/>
          </w:tcPr>
          <w:p w:rsidR="00635A59" w:rsidRPr="00635A59" w:rsidRDefault="00635A59" w:rsidP="0063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59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2404" w:type="dxa"/>
          </w:tcPr>
          <w:p w:rsidR="00635A59" w:rsidRPr="00635A59" w:rsidRDefault="00635A59" w:rsidP="0063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35A59" w:rsidRPr="00635A59" w:rsidTr="00A54973">
        <w:tc>
          <w:tcPr>
            <w:tcW w:w="7513" w:type="dxa"/>
          </w:tcPr>
          <w:p w:rsidR="00635A59" w:rsidRPr="00635A59" w:rsidRDefault="00635A59" w:rsidP="0063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404" w:type="dxa"/>
          </w:tcPr>
          <w:p w:rsidR="00635A59" w:rsidRPr="00635A59" w:rsidRDefault="00635A59" w:rsidP="0063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35A59" w:rsidRPr="00635A59" w:rsidTr="00A54973">
        <w:tc>
          <w:tcPr>
            <w:tcW w:w="7513" w:type="dxa"/>
          </w:tcPr>
          <w:p w:rsidR="00635A59" w:rsidRPr="00635A59" w:rsidRDefault="00635A59" w:rsidP="00A5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образовательной программы учебной дисциплины, в том числе в форме практической подготовки</w:t>
            </w:r>
          </w:p>
        </w:tc>
        <w:tc>
          <w:tcPr>
            <w:tcW w:w="2404" w:type="dxa"/>
          </w:tcPr>
          <w:p w:rsidR="00635A59" w:rsidRPr="00635A59" w:rsidRDefault="00635A59" w:rsidP="0063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35A59" w:rsidRPr="00635A59" w:rsidTr="00A54973">
        <w:tc>
          <w:tcPr>
            <w:tcW w:w="9917" w:type="dxa"/>
            <w:gridSpan w:val="2"/>
          </w:tcPr>
          <w:p w:rsidR="00635A59" w:rsidRPr="00635A59" w:rsidRDefault="00635A59" w:rsidP="00635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A54973">
              <w:rPr>
                <w:rFonts w:ascii="Times New Roman" w:hAnsi="Times New Roman" w:cs="Times New Roman"/>
                <w:b/>
                <w:sz w:val="24"/>
                <w:szCs w:val="24"/>
              </w:rPr>
              <w:t>рма(-ы) контроля: Дифференцированный зачёт</w:t>
            </w:r>
          </w:p>
        </w:tc>
      </w:tr>
    </w:tbl>
    <w:p w:rsidR="006309B9" w:rsidRDefault="006309B9" w:rsidP="00635A5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6309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5A59" w:rsidRPr="007D761E" w:rsidRDefault="006309B9" w:rsidP="007D761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61E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06431F" w:rsidRPr="007D7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61E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</w:p>
    <w:p w:rsidR="00D865DB" w:rsidRDefault="00D865DB" w:rsidP="000643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8132"/>
        <w:gridCol w:w="940"/>
        <w:gridCol w:w="1275"/>
        <w:gridCol w:w="2694"/>
      </w:tblGrid>
      <w:tr w:rsidR="006F04F4" w:rsidRPr="007D761E" w:rsidTr="006F04F4">
        <w:tc>
          <w:tcPr>
            <w:tcW w:w="1844" w:type="dxa"/>
          </w:tcPr>
          <w:p w:rsidR="0006431F" w:rsidRPr="007D761E" w:rsidRDefault="00D865DB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99" w:type="dxa"/>
            <w:gridSpan w:val="2"/>
          </w:tcPr>
          <w:p w:rsidR="0006431F" w:rsidRPr="007D761E" w:rsidRDefault="00D865DB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40" w:type="dxa"/>
          </w:tcPr>
          <w:p w:rsidR="0006431F" w:rsidRPr="007D761E" w:rsidRDefault="00D865DB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  <w:tc>
          <w:tcPr>
            <w:tcW w:w="1275" w:type="dxa"/>
          </w:tcPr>
          <w:p w:rsidR="0006431F" w:rsidRPr="007D761E" w:rsidRDefault="00D865DB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2694" w:type="dxa"/>
          </w:tcPr>
          <w:p w:rsidR="0006431F" w:rsidRPr="007D761E" w:rsidRDefault="00666234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</w:t>
            </w:r>
            <w:r w:rsidR="00633C86">
              <w:rPr>
                <w:rFonts w:ascii="Times New Roman" w:hAnsi="Times New Roman" w:cs="Times New Roman"/>
                <w:b/>
                <w:sz w:val="24"/>
                <w:szCs w:val="24"/>
              </w:rPr>
              <w:t>, формированию которых способствует элемент программы</w:t>
            </w:r>
          </w:p>
        </w:tc>
      </w:tr>
      <w:tr w:rsidR="00633C86" w:rsidRPr="007D761E" w:rsidTr="006F04F4">
        <w:tc>
          <w:tcPr>
            <w:tcW w:w="1844" w:type="dxa"/>
            <w:vMerge w:val="restart"/>
          </w:tcPr>
          <w:p w:rsidR="00633C86" w:rsidRPr="007D761E" w:rsidRDefault="00633C86" w:rsidP="007D7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sz w:val="24"/>
                <w:szCs w:val="24"/>
              </w:rPr>
              <w:t>Тема 1 Понятие «философия» и её значение» введение в предмет философии</w:t>
            </w:r>
          </w:p>
        </w:tc>
        <w:tc>
          <w:tcPr>
            <w:tcW w:w="10914" w:type="dxa"/>
            <w:gridSpan w:val="4"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4" w:type="dxa"/>
            <w:vMerge w:val="restart"/>
          </w:tcPr>
          <w:p w:rsidR="00633C86" w:rsidRPr="00633C86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02.</w:t>
            </w:r>
          </w:p>
        </w:tc>
      </w:tr>
      <w:tr w:rsidR="00633C86" w:rsidRPr="007D761E" w:rsidTr="00A51319">
        <w:tc>
          <w:tcPr>
            <w:tcW w:w="184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2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Лекционное занятие №1 </w:t>
            </w: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Понятие «философия» и её значение. Введение в предмет философии</w:t>
            </w:r>
          </w:p>
        </w:tc>
        <w:tc>
          <w:tcPr>
            <w:tcW w:w="940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633C86" w:rsidRPr="00633C86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86" w:rsidRPr="007D761E" w:rsidTr="00A51319">
        <w:tc>
          <w:tcPr>
            <w:tcW w:w="184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2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№1</w:t>
            </w: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предмет философии</w:t>
            </w:r>
          </w:p>
        </w:tc>
        <w:tc>
          <w:tcPr>
            <w:tcW w:w="940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633C86" w:rsidRPr="00633C86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86" w:rsidRPr="007D761E" w:rsidTr="00A51319">
        <w:tc>
          <w:tcPr>
            <w:tcW w:w="184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2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№2</w:t>
            </w: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направления, школы философии и этапы ее исторического развития»</w:t>
            </w:r>
          </w:p>
        </w:tc>
        <w:tc>
          <w:tcPr>
            <w:tcW w:w="940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633C86" w:rsidRPr="00633C86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C86" w:rsidRPr="007D761E" w:rsidTr="006F04F4">
        <w:tc>
          <w:tcPr>
            <w:tcW w:w="1844" w:type="dxa"/>
            <w:vMerge w:val="restart"/>
          </w:tcPr>
          <w:p w:rsidR="00633C86" w:rsidRPr="007D761E" w:rsidRDefault="00633C86" w:rsidP="007D7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sz w:val="24"/>
                <w:szCs w:val="24"/>
              </w:rPr>
              <w:t>Тема 2 Историческое развитие философии</w:t>
            </w:r>
          </w:p>
        </w:tc>
        <w:tc>
          <w:tcPr>
            <w:tcW w:w="10914" w:type="dxa"/>
            <w:gridSpan w:val="4"/>
          </w:tcPr>
          <w:p w:rsidR="00633C86" w:rsidRPr="00666234" w:rsidRDefault="00633C86" w:rsidP="0066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4" w:type="dxa"/>
            <w:vMerge w:val="restart"/>
          </w:tcPr>
          <w:p w:rsidR="00633C86" w:rsidRPr="00633C86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05, ОК 02.</w:t>
            </w:r>
          </w:p>
        </w:tc>
      </w:tr>
      <w:tr w:rsidR="00633C86" w:rsidRPr="007D761E" w:rsidTr="00A51319">
        <w:tc>
          <w:tcPr>
            <w:tcW w:w="184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2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№2</w:t>
            </w: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Историческое развитие философии</w:t>
            </w:r>
          </w:p>
        </w:tc>
        <w:tc>
          <w:tcPr>
            <w:tcW w:w="940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86" w:rsidRPr="007D761E" w:rsidTr="00A51319">
        <w:tc>
          <w:tcPr>
            <w:tcW w:w="184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2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23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№3</w:t>
            </w: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философия: основные направления и особенности развития</w:t>
            </w:r>
          </w:p>
        </w:tc>
        <w:tc>
          <w:tcPr>
            <w:tcW w:w="940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86" w:rsidRPr="007D761E" w:rsidTr="00A51319">
        <w:tc>
          <w:tcPr>
            <w:tcW w:w="184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2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№3</w:t>
            </w: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 xml:space="preserve"> "Философия эпохи Возрождения и Нового времени» Гуманизм и антропоцентризм эпохи Возрождения</w:t>
            </w:r>
          </w:p>
        </w:tc>
        <w:tc>
          <w:tcPr>
            <w:tcW w:w="940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86" w:rsidRPr="007D761E" w:rsidTr="00A51319">
        <w:tc>
          <w:tcPr>
            <w:tcW w:w="184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2" w:type="dxa"/>
          </w:tcPr>
          <w:p w:rsidR="00633C86" w:rsidRPr="00A237A5" w:rsidRDefault="00633C86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Лекционное занятие №4</w:t>
            </w: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философия: основные направления и особенности развития</w:t>
            </w:r>
          </w:p>
        </w:tc>
        <w:tc>
          <w:tcPr>
            <w:tcW w:w="940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3C86" w:rsidRPr="00666234" w:rsidRDefault="00633C86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633C86" w:rsidRPr="007D761E" w:rsidRDefault="00633C86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FF1" w:rsidRPr="007D761E" w:rsidTr="00AD2A1C">
        <w:tc>
          <w:tcPr>
            <w:tcW w:w="1844" w:type="dxa"/>
            <w:vMerge w:val="restart"/>
          </w:tcPr>
          <w:p w:rsidR="00730FF1" w:rsidRPr="007D3745" w:rsidRDefault="00730FF1" w:rsidP="007D3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745">
              <w:rPr>
                <w:rFonts w:ascii="Times New Roman" w:hAnsi="Times New Roman" w:cs="Times New Roman"/>
                <w:sz w:val="24"/>
                <w:szCs w:val="24"/>
              </w:rPr>
              <w:t>Тема 3 Проблематика основных отраслей философского знания</w:t>
            </w:r>
          </w:p>
        </w:tc>
        <w:tc>
          <w:tcPr>
            <w:tcW w:w="10914" w:type="dxa"/>
            <w:gridSpan w:val="4"/>
          </w:tcPr>
          <w:p w:rsidR="00730FF1" w:rsidRPr="00730FF1" w:rsidRDefault="00730FF1" w:rsidP="00730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A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4" w:type="dxa"/>
            <w:vMerge w:val="restart"/>
          </w:tcPr>
          <w:p w:rsidR="00730FF1" w:rsidRPr="007D761E" w:rsidRDefault="00730FF1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05, ОК 09</w:t>
            </w:r>
            <w:r w:rsidRPr="00352E42">
              <w:rPr>
                <w:rFonts w:ascii="Times New Roman" w:hAnsi="Times New Roman" w:cs="Times New Roman"/>
                <w:sz w:val="24"/>
                <w:szCs w:val="24"/>
              </w:rPr>
              <w:t>, ОК 02.</w:t>
            </w:r>
          </w:p>
        </w:tc>
      </w:tr>
      <w:tr w:rsidR="007D3745" w:rsidRPr="007D761E" w:rsidTr="00A51319">
        <w:tc>
          <w:tcPr>
            <w:tcW w:w="184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D3745" w:rsidRPr="00A237A5" w:rsidRDefault="007D3745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2" w:type="dxa"/>
          </w:tcPr>
          <w:p w:rsidR="007D3745" w:rsidRPr="00800738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№5</w:t>
            </w:r>
            <w:r w:rsidRPr="00800738">
              <w:rPr>
                <w:rFonts w:ascii="Times New Roman" w:hAnsi="Times New Roman" w:cs="Times New Roman"/>
                <w:sz w:val="24"/>
                <w:szCs w:val="24"/>
              </w:rPr>
              <w:t xml:space="preserve"> «Бытие, сознание и познание» Онтология – учение о бытии. Происхождение и устройство мира</w:t>
            </w:r>
          </w:p>
        </w:tc>
        <w:tc>
          <w:tcPr>
            <w:tcW w:w="940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745" w:rsidRPr="007D761E" w:rsidTr="00A51319">
        <w:tc>
          <w:tcPr>
            <w:tcW w:w="184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D3745" w:rsidRPr="00A237A5" w:rsidRDefault="007D3745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2" w:type="dxa"/>
          </w:tcPr>
          <w:p w:rsidR="007D3745" w:rsidRPr="00800738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№6</w:t>
            </w:r>
            <w:r w:rsidRPr="00800738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Философское учение о диалектике</w:t>
            </w:r>
          </w:p>
        </w:tc>
        <w:tc>
          <w:tcPr>
            <w:tcW w:w="940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745" w:rsidRPr="007D761E" w:rsidTr="00A51319">
        <w:tc>
          <w:tcPr>
            <w:tcW w:w="184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D3745" w:rsidRPr="00A237A5" w:rsidRDefault="007D3745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2" w:type="dxa"/>
          </w:tcPr>
          <w:p w:rsidR="007D3745" w:rsidRPr="00800738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№4</w:t>
            </w:r>
            <w:r w:rsidRPr="00800738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Философское учение о диалектике</w:t>
            </w:r>
          </w:p>
        </w:tc>
        <w:tc>
          <w:tcPr>
            <w:tcW w:w="940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745" w:rsidRPr="007D761E" w:rsidTr="00A51319">
        <w:tc>
          <w:tcPr>
            <w:tcW w:w="184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D3745" w:rsidRPr="00A237A5" w:rsidRDefault="007D3745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2" w:type="dxa"/>
          </w:tcPr>
          <w:p w:rsidR="007D3745" w:rsidRPr="00800738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№7</w:t>
            </w:r>
            <w:r w:rsidRPr="00800738">
              <w:rPr>
                <w:rFonts w:ascii="Times New Roman" w:hAnsi="Times New Roman" w:cs="Times New Roman"/>
                <w:sz w:val="24"/>
                <w:szCs w:val="24"/>
              </w:rPr>
              <w:t xml:space="preserve"> Сознание</w:t>
            </w:r>
          </w:p>
        </w:tc>
        <w:tc>
          <w:tcPr>
            <w:tcW w:w="940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745" w:rsidRPr="007D761E" w:rsidTr="00A51319">
        <w:tc>
          <w:tcPr>
            <w:tcW w:w="184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D3745" w:rsidRPr="00A237A5" w:rsidRDefault="007D3745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2" w:type="dxa"/>
          </w:tcPr>
          <w:p w:rsidR="007D3745" w:rsidRPr="00800738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№8</w:t>
            </w:r>
            <w:r w:rsidRPr="00800738">
              <w:rPr>
                <w:rFonts w:ascii="Times New Roman" w:hAnsi="Times New Roman" w:cs="Times New Roman"/>
                <w:sz w:val="24"/>
                <w:szCs w:val="24"/>
              </w:rPr>
              <w:t xml:space="preserve"> Сознание. Часть 2</w:t>
            </w:r>
          </w:p>
        </w:tc>
        <w:tc>
          <w:tcPr>
            <w:tcW w:w="940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745" w:rsidRPr="007D761E" w:rsidTr="00A51319">
        <w:tc>
          <w:tcPr>
            <w:tcW w:w="184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D3745" w:rsidRPr="00A237A5" w:rsidRDefault="007D3745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2" w:type="dxa"/>
          </w:tcPr>
          <w:p w:rsidR="007D3745" w:rsidRPr="00800738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№5</w:t>
            </w:r>
            <w:r w:rsidRPr="00800738">
              <w:rPr>
                <w:rFonts w:ascii="Times New Roman" w:hAnsi="Times New Roman" w:cs="Times New Roman"/>
                <w:sz w:val="24"/>
                <w:szCs w:val="24"/>
              </w:rPr>
              <w:t xml:space="preserve"> Сознание</w:t>
            </w:r>
          </w:p>
        </w:tc>
        <w:tc>
          <w:tcPr>
            <w:tcW w:w="940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745" w:rsidRPr="007D761E" w:rsidTr="00A51319">
        <w:tc>
          <w:tcPr>
            <w:tcW w:w="184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D3745" w:rsidRPr="00A237A5" w:rsidRDefault="007D3745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2" w:type="dxa"/>
          </w:tcPr>
          <w:p w:rsidR="007D3745" w:rsidRPr="00800738" w:rsidRDefault="006F04F4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№9</w:t>
            </w:r>
            <w:r w:rsidRPr="00800738">
              <w:rPr>
                <w:rFonts w:ascii="Times New Roman" w:hAnsi="Times New Roman" w:cs="Times New Roman"/>
                <w:sz w:val="24"/>
                <w:szCs w:val="24"/>
              </w:rPr>
              <w:t xml:space="preserve"> Учение о бытии</w:t>
            </w:r>
          </w:p>
        </w:tc>
        <w:tc>
          <w:tcPr>
            <w:tcW w:w="940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745" w:rsidRPr="007D761E" w:rsidTr="00A51319">
        <w:tc>
          <w:tcPr>
            <w:tcW w:w="184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D3745" w:rsidRPr="00A237A5" w:rsidRDefault="007D3745" w:rsidP="00064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2" w:type="dxa"/>
          </w:tcPr>
          <w:p w:rsidR="007D3745" w:rsidRPr="00800738" w:rsidRDefault="006F04F4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№6</w:t>
            </w:r>
            <w:r w:rsidRPr="00800738">
              <w:rPr>
                <w:rFonts w:ascii="Times New Roman" w:hAnsi="Times New Roman" w:cs="Times New Roman"/>
                <w:sz w:val="24"/>
                <w:szCs w:val="24"/>
              </w:rPr>
              <w:t xml:space="preserve"> Учение о бытии</w:t>
            </w:r>
          </w:p>
        </w:tc>
        <w:tc>
          <w:tcPr>
            <w:tcW w:w="940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745" w:rsidRDefault="00730FF1" w:rsidP="00666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7D3745" w:rsidRPr="007D761E" w:rsidRDefault="007D3745" w:rsidP="000643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E6C" w:rsidRPr="007D761E" w:rsidTr="006F04F4">
        <w:tc>
          <w:tcPr>
            <w:tcW w:w="1844" w:type="dxa"/>
          </w:tcPr>
          <w:p w:rsidR="00607E6C" w:rsidRPr="007D761E" w:rsidRDefault="00607E6C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8699" w:type="dxa"/>
            <w:gridSpan w:val="2"/>
          </w:tcPr>
          <w:p w:rsidR="00607E6C" w:rsidRPr="007D761E" w:rsidRDefault="00607E6C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40" w:type="dxa"/>
          </w:tcPr>
          <w:p w:rsidR="00607E6C" w:rsidRPr="007D761E" w:rsidRDefault="00607E6C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  <w:tc>
          <w:tcPr>
            <w:tcW w:w="1275" w:type="dxa"/>
          </w:tcPr>
          <w:p w:rsidR="00607E6C" w:rsidRPr="007D761E" w:rsidRDefault="00607E6C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2694" w:type="dxa"/>
          </w:tcPr>
          <w:p w:rsidR="00607E6C" w:rsidRPr="007D761E" w:rsidRDefault="00607E6C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52E42" w:rsidRPr="00633C86" w:rsidTr="006F04F4">
        <w:tc>
          <w:tcPr>
            <w:tcW w:w="1844" w:type="dxa"/>
            <w:vMerge w:val="restart"/>
          </w:tcPr>
          <w:p w:rsidR="00352E42" w:rsidRPr="007D3745" w:rsidRDefault="00352E42" w:rsidP="00471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745">
              <w:rPr>
                <w:rFonts w:ascii="Times New Roman" w:hAnsi="Times New Roman" w:cs="Times New Roman"/>
                <w:sz w:val="24"/>
                <w:szCs w:val="24"/>
              </w:rPr>
              <w:t>Тема 3 Проблематика основных отраслей философского знания</w:t>
            </w:r>
          </w:p>
        </w:tc>
        <w:tc>
          <w:tcPr>
            <w:tcW w:w="10914" w:type="dxa"/>
            <w:gridSpan w:val="4"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1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4" w:type="dxa"/>
            <w:vMerge w:val="restart"/>
          </w:tcPr>
          <w:p w:rsidR="00352E42" w:rsidRPr="00352E42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03, ОК 05, ОК 09</w:t>
            </w:r>
            <w:r w:rsidRPr="00352E42">
              <w:rPr>
                <w:rFonts w:ascii="Times New Roman" w:hAnsi="Times New Roman" w:cs="Times New Roman"/>
                <w:sz w:val="24"/>
                <w:szCs w:val="24"/>
              </w:rPr>
              <w:t>, ОК 02.</w:t>
            </w:r>
          </w:p>
        </w:tc>
      </w:tr>
      <w:tr w:rsidR="00352E42" w:rsidRPr="00633C86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№10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познания</w:t>
            </w:r>
          </w:p>
        </w:tc>
        <w:tc>
          <w:tcPr>
            <w:tcW w:w="940" w:type="dxa"/>
          </w:tcPr>
          <w:p w:rsidR="00352E42" w:rsidRPr="00666234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Pr="00666234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352E42" w:rsidRPr="00633C86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42" w:rsidRPr="00633C86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№7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познания</w:t>
            </w:r>
          </w:p>
        </w:tc>
        <w:tc>
          <w:tcPr>
            <w:tcW w:w="940" w:type="dxa"/>
          </w:tcPr>
          <w:p w:rsidR="00352E42" w:rsidRPr="00666234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Pr="00666234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633C86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42" w:rsidRPr="00633C86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№8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как система</w:t>
            </w:r>
          </w:p>
        </w:tc>
        <w:tc>
          <w:tcPr>
            <w:tcW w:w="940" w:type="dxa"/>
          </w:tcPr>
          <w:p w:rsidR="00352E42" w:rsidRPr="00666234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Pr="00666234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633C86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№9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как исторический процесс. Социальная структура общества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№11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Философская антропология. Обще значимость этики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№10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Философская антропология. Обще значимость этики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№11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как исторический процесс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№12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Духовная жизнь общества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№12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Духовная жизнь общества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№13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Духовная жизнь общества ч.2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Pr="00A237A5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№13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и общество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№14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и общество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№14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цивилизация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№15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цивилизация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E42" w:rsidRPr="007D761E" w:rsidTr="00A51319">
        <w:tc>
          <w:tcPr>
            <w:tcW w:w="184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52E42" w:rsidRDefault="00352E42" w:rsidP="00471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32" w:type="dxa"/>
          </w:tcPr>
          <w:p w:rsidR="00352E42" w:rsidRPr="000D6AD0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0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Лекционные занятия №15</w:t>
            </w:r>
            <w:r w:rsidRPr="000D6AD0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Глобальные проблемы современности</w:t>
            </w:r>
          </w:p>
        </w:tc>
        <w:tc>
          <w:tcPr>
            <w:tcW w:w="940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52E42" w:rsidRDefault="00352E42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352E42" w:rsidRPr="007D761E" w:rsidRDefault="00352E42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745" w:rsidRPr="007D761E" w:rsidTr="006F04F4">
        <w:tc>
          <w:tcPr>
            <w:tcW w:w="10543" w:type="dxa"/>
            <w:gridSpan w:val="3"/>
          </w:tcPr>
          <w:p w:rsidR="007D3745" w:rsidRPr="00A237A5" w:rsidRDefault="007D3745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40" w:type="dxa"/>
          </w:tcPr>
          <w:p w:rsidR="007D3745" w:rsidRDefault="007D3745" w:rsidP="00471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gridSpan w:val="2"/>
          </w:tcPr>
          <w:p w:rsidR="007D3745" w:rsidRPr="007D761E" w:rsidRDefault="007D3745" w:rsidP="00471B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6AD0" w:rsidRDefault="000D6AD0" w:rsidP="007C29FB">
      <w:pPr>
        <w:tabs>
          <w:tab w:val="left" w:pos="1965"/>
        </w:tabs>
      </w:pPr>
    </w:p>
    <w:p w:rsidR="0038391F" w:rsidRDefault="000D6AD0" w:rsidP="007C29FB">
      <w:pPr>
        <w:tabs>
          <w:tab w:val="left" w:pos="1965"/>
        </w:tabs>
        <w:rPr>
          <w:rFonts w:ascii="Times New Roman" w:hAnsi="Times New Roman" w:cs="Times New Roman"/>
          <w:i/>
          <w:sz w:val="28"/>
          <w:szCs w:val="28"/>
        </w:rPr>
        <w:sectPr w:rsidR="0038391F" w:rsidSect="0006431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D6AD0">
        <w:rPr>
          <w:rFonts w:ascii="Times New Roman" w:hAnsi="Times New Roman" w:cs="Times New Roman"/>
          <w:i/>
          <w:sz w:val="28"/>
          <w:szCs w:val="28"/>
        </w:rPr>
        <w:t>Для характеристики уровня освоения учебного материала используются следующие обозначения: 1 - ознакомительный (ознакомление с ранее изученными объектами, свойствами); 2 - репродуктивный (выполнение деятельности по образцу, инструкции или под руководством);</w:t>
      </w:r>
      <w:r w:rsidRPr="000D6AD0">
        <w:t xml:space="preserve"> </w:t>
      </w:r>
      <w:r w:rsidRPr="000D6AD0">
        <w:rPr>
          <w:rFonts w:ascii="Times New Roman" w:hAnsi="Times New Roman" w:cs="Times New Roman"/>
          <w:i/>
          <w:sz w:val="28"/>
          <w:szCs w:val="28"/>
        </w:rPr>
        <w:t>3 - продуктивный (планирование и самостоятельное выполнение деятельности, решение проблемных задач).</w:t>
      </w:r>
    </w:p>
    <w:p w:rsidR="0038391F" w:rsidRPr="00A92242" w:rsidRDefault="0038391F" w:rsidP="00A92242">
      <w:pPr>
        <w:tabs>
          <w:tab w:val="left" w:pos="1965"/>
        </w:tabs>
        <w:rPr>
          <w:rFonts w:ascii="Times New Roman" w:hAnsi="Times New Roman" w:cs="Times New Roman"/>
          <w:b/>
          <w:sz w:val="24"/>
          <w:szCs w:val="24"/>
        </w:rPr>
      </w:pPr>
      <w:r w:rsidRPr="00A92242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38391F" w:rsidRPr="00A92242" w:rsidRDefault="0038391F" w:rsidP="007C29FB">
      <w:pPr>
        <w:tabs>
          <w:tab w:val="left" w:pos="1965"/>
        </w:tabs>
        <w:rPr>
          <w:rFonts w:ascii="Times New Roman" w:hAnsi="Times New Roman" w:cs="Times New Roman"/>
          <w:b/>
          <w:sz w:val="28"/>
          <w:szCs w:val="28"/>
        </w:rPr>
      </w:pPr>
      <w:r w:rsidRPr="00A92242">
        <w:rPr>
          <w:rFonts w:ascii="Times New Roman" w:hAnsi="Times New Roman" w:cs="Times New Roman"/>
          <w:b/>
          <w:sz w:val="28"/>
          <w:szCs w:val="28"/>
        </w:rPr>
        <w:t>3.1. Для реализации программы учебной дисциплины должны быть предусмотрены следующие помещения:</w:t>
      </w:r>
    </w:p>
    <w:p w:rsidR="0038391F" w:rsidRPr="0056054A" w:rsidRDefault="0038391F" w:rsidP="007C29FB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Кабинет гуманитарных и социально-экономических дисциплин:</w:t>
      </w:r>
    </w:p>
    <w:p w:rsidR="0038391F" w:rsidRPr="0056054A" w:rsidRDefault="0038391F" w:rsidP="0038391F">
      <w:pPr>
        <w:pStyle w:val="a3"/>
        <w:numPr>
          <w:ilvl w:val="0"/>
          <w:numId w:val="2"/>
        </w:num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Расширенный дверной проем (1 шт.)</w:t>
      </w:r>
    </w:p>
    <w:p w:rsidR="0038391F" w:rsidRPr="0056054A" w:rsidRDefault="0038391F" w:rsidP="0038391F">
      <w:pPr>
        <w:pStyle w:val="a3"/>
        <w:numPr>
          <w:ilvl w:val="0"/>
          <w:numId w:val="2"/>
        </w:num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Специализированная мебель (1 шт.)</w:t>
      </w:r>
    </w:p>
    <w:p w:rsidR="0038391F" w:rsidRPr="0056054A" w:rsidRDefault="0038391F" w:rsidP="0038391F">
      <w:pPr>
        <w:pStyle w:val="a3"/>
        <w:numPr>
          <w:ilvl w:val="0"/>
          <w:numId w:val="2"/>
        </w:num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Стулья ученические (18 шт.)</w:t>
      </w:r>
    </w:p>
    <w:p w:rsidR="0038391F" w:rsidRPr="0056054A" w:rsidRDefault="0038391F" w:rsidP="0038391F">
      <w:pPr>
        <w:pStyle w:val="a3"/>
        <w:numPr>
          <w:ilvl w:val="0"/>
          <w:numId w:val="2"/>
        </w:num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столы ученические (18 шт.)</w:t>
      </w:r>
    </w:p>
    <w:p w:rsidR="0038391F" w:rsidRPr="0056054A" w:rsidRDefault="0038391F" w:rsidP="0038391F">
      <w:pPr>
        <w:pStyle w:val="a3"/>
        <w:numPr>
          <w:ilvl w:val="0"/>
          <w:numId w:val="2"/>
        </w:num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стул преподавателя (1 шт.)</w:t>
      </w:r>
    </w:p>
    <w:p w:rsidR="0038391F" w:rsidRPr="0056054A" w:rsidRDefault="0038391F" w:rsidP="0038391F">
      <w:pPr>
        <w:pStyle w:val="a3"/>
        <w:numPr>
          <w:ilvl w:val="0"/>
          <w:numId w:val="2"/>
        </w:num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стол преподавателя (1 шт.)</w:t>
      </w:r>
    </w:p>
    <w:p w:rsidR="0038391F" w:rsidRPr="0056054A" w:rsidRDefault="0038391F" w:rsidP="0038391F">
      <w:pPr>
        <w:pStyle w:val="a3"/>
        <w:numPr>
          <w:ilvl w:val="0"/>
          <w:numId w:val="2"/>
        </w:num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доска (1 шт.)</w:t>
      </w:r>
    </w:p>
    <w:p w:rsidR="0038391F" w:rsidRPr="0056054A" w:rsidRDefault="0056054A" w:rsidP="0038391F">
      <w:pPr>
        <w:pStyle w:val="a3"/>
        <w:numPr>
          <w:ilvl w:val="0"/>
          <w:numId w:val="2"/>
        </w:num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391F" w:rsidRPr="0056054A">
        <w:rPr>
          <w:rFonts w:ascii="Times New Roman" w:hAnsi="Times New Roman" w:cs="Times New Roman"/>
          <w:sz w:val="28"/>
          <w:szCs w:val="28"/>
        </w:rPr>
        <w:t>лакаты</w:t>
      </w:r>
      <w:r w:rsidRPr="0056054A">
        <w:rPr>
          <w:rFonts w:ascii="Times New Roman" w:hAnsi="Times New Roman" w:cs="Times New Roman"/>
          <w:sz w:val="28"/>
          <w:szCs w:val="28"/>
        </w:rPr>
        <w:t>, иллюстрации</w:t>
      </w:r>
      <w:r w:rsidR="0038391F" w:rsidRPr="0056054A">
        <w:rPr>
          <w:rFonts w:ascii="Times New Roman" w:hAnsi="Times New Roman" w:cs="Times New Roman"/>
          <w:sz w:val="28"/>
          <w:szCs w:val="28"/>
        </w:rPr>
        <w:t xml:space="preserve"> (11 шт.)</w:t>
      </w:r>
    </w:p>
    <w:p w:rsidR="0038391F" w:rsidRPr="00A92242" w:rsidRDefault="0038391F" w:rsidP="0038391F">
      <w:pPr>
        <w:tabs>
          <w:tab w:val="left" w:pos="1965"/>
        </w:tabs>
        <w:rPr>
          <w:rFonts w:ascii="Times New Roman" w:hAnsi="Times New Roman" w:cs="Times New Roman"/>
          <w:b/>
          <w:sz w:val="28"/>
          <w:szCs w:val="28"/>
        </w:rPr>
      </w:pPr>
      <w:r w:rsidRPr="00A92242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38391F" w:rsidRPr="00A92242" w:rsidRDefault="0038391F" w:rsidP="0038391F">
      <w:pPr>
        <w:tabs>
          <w:tab w:val="left" w:pos="1965"/>
        </w:tabs>
        <w:rPr>
          <w:rFonts w:ascii="Times New Roman" w:hAnsi="Times New Roman" w:cs="Times New Roman"/>
          <w:b/>
          <w:sz w:val="28"/>
          <w:szCs w:val="28"/>
        </w:rPr>
      </w:pPr>
      <w:r w:rsidRPr="00A92242">
        <w:rPr>
          <w:rFonts w:ascii="Times New Roman" w:hAnsi="Times New Roman" w:cs="Times New Roman"/>
          <w:b/>
          <w:sz w:val="28"/>
          <w:szCs w:val="28"/>
        </w:rPr>
        <w:t>3.2.1. Основные печатные издания</w:t>
      </w:r>
    </w:p>
    <w:p w:rsidR="0038391F" w:rsidRPr="0056054A" w:rsidRDefault="0038391F" w:rsidP="0038391F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 xml:space="preserve">1. Сычев А.А Основы философии: Учебное пособие </w:t>
      </w:r>
    </w:p>
    <w:p w:rsidR="0038391F" w:rsidRPr="0056054A" w:rsidRDefault="0038391F" w:rsidP="0038391F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 xml:space="preserve">2. http://znanium.com/catalog/product/550328 </w:t>
      </w:r>
      <w:proofErr w:type="spellStart"/>
      <w:proofErr w:type="gramStart"/>
      <w:r w:rsidRPr="0056054A">
        <w:rPr>
          <w:rFonts w:ascii="Times New Roman" w:hAnsi="Times New Roman" w:cs="Times New Roman"/>
          <w:sz w:val="28"/>
          <w:szCs w:val="28"/>
        </w:rPr>
        <w:t>М.:Альфа</w:t>
      </w:r>
      <w:proofErr w:type="gramEnd"/>
      <w:r w:rsidRPr="0056054A">
        <w:rPr>
          <w:rFonts w:ascii="Times New Roman" w:hAnsi="Times New Roman" w:cs="Times New Roman"/>
          <w:sz w:val="28"/>
          <w:szCs w:val="28"/>
        </w:rPr>
        <w:t>-М</w:t>
      </w:r>
      <w:proofErr w:type="spellEnd"/>
      <w:r w:rsidRPr="0056054A">
        <w:rPr>
          <w:rFonts w:ascii="Times New Roman" w:hAnsi="Times New Roman" w:cs="Times New Roman"/>
          <w:sz w:val="28"/>
          <w:szCs w:val="28"/>
        </w:rPr>
        <w:t>, НИЦ ИНФРА-М, 2020</w:t>
      </w:r>
    </w:p>
    <w:p w:rsidR="0056054A" w:rsidRPr="00A92242" w:rsidRDefault="0056054A" w:rsidP="0038391F">
      <w:pPr>
        <w:tabs>
          <w:tab w:val="left" w:pos="1965"/>
        </w:tabs>
        <w:rPr>
          <w:rFonts w:ascii="Times New Roman" w:hAnsi="Times New Roman" w:cs="Times New Roman"/>
          <w:b/>
          <w:sz w:val="28"/>
          <w:szCs w:val="28"/>
        </w:rPr>
      </w:pPr>
      <w:r w:rsidRPr="00A92242">
        <w:rPr>
          <w:rFonts w:ascii="Times New Roman" w:hAnsi="Times New Roman" w:cs="Times New Roman"/>
          <w:b/>
          <w:sz w:val="28"/>
          <w:szCs w:val="28"/>
        </w:rPr>
        <w:t>3.2.2. Дополнительные источники</w:t>
      </w:r>
    </w:p>
    <w:p w:rsidR="0056054A" w:rsidRPr="0056054A" w:rsidRDefault="0038391F" w:rsidP="0038391F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1. В.Д. Губин. Ос</w:t>
      </w:r>
      <w:r w:rsidR="0056054A" w:rsidRPr="0056054A">
        <w:rPr>
          <w:rFonts w:ascii="Times New Roman" w:hAnsi="Times New Roman" w:cs="Times New Roman"/>
          <w:sz w:val="28"/>
          <w:szCs w:val="28"/>
        </w:rPr>
        <w:t>новы философии: Учебное пособие</w:t>
      </w:r>
    </w:p>
    <w:p w:rsidR="0006431F" w:rsidRDefault="0038391F" w:rsidP="0038391F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 xml:space="preserve">2. http://znanium.com/catalog/product/918074 М.: </w:t>
      </w:r>
      <w:proofErr w:type="gramStart"/>
      <w:r w:rsidRPr="0056054A">
        <w:rPr>
          <w:rFonts w:ascii="Times New Roman" w:hAnsi="Times New Roman" w:cs="Times New Roman"/>
          <w:sz w:val="28"/>
          <w:szCs w:val="28"/>
        </w:rPr>
        <w:t>ФОРУМ :</w:t>
      </w:r>
      <w:proofErr w:type="gramEnd"/>
      <w:r w:rsidRPr="0056054A">
        <w:rPr>
          <w:rFonts w:ascii="Times New Roman" w:hAnsi="Times New Roman" w:cs="Times New Roman"/>
          <w:sz w:val="28"/>
          <w:szCs w:val="28"/>
        </w:rPr>
        <w:t xml:space="preserve"> ИНФРА-М, 2020.</w:t>
      </w:r>
    </w:p>
    <w:p w:rsidR="0056054A" w:rsidRPr="0056054A" w:rsidRDefault="0056054A" w:rsidP="0038391F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>3.2.3. Интернет-ресурсы</w:t>
      </w:r>
    </w:p>
    <w:p w:rsidR="0056054A" w:rsidRPr="0056054A" w:rsidRDefault="0056054A" w:rsidP="0038391F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</w:pPr>
      <w:r w:rsidRPr="0056054A">
        <w:rPr>
          <w:rFonts w:ascii="Times New Roman" w:hAnsi="Times New Roman" w:cs="Times New Roman"/>
          <w:sz w:val="28"/>
          <w:szCs w:val="28"/>
        </w:rPr>
        <w:t xml:space="preserve">1. ЭБС Znanium.com, </w:t>
      </w:r>
      <w:hyperlink r:id="rId5" w:history="1">
        <w:r w:rsidRPr="00C52FE5">
          <w:rPr>
            <w:rStyle w:val="a5"/>
            <w:rFonts w:ascii="Times New Roman" w:hAnsi="Times New Roman" w:cs="Times New Roman"/>
            <w:sz w:val="28"/>
            <w:szCs w:val="28"/>
          </w:rPr>
          <w:t>https://www.book.r</w:t>
        </w:r>
        <w:r w:rsidRPr="00C52F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</w:p>
    <w:p w:rsidR="0056054A" w:rsidRDefault="0056054A" w:rsidP="0038391F">
      <w:pPr>
        <w:tabs>
          <w:tab w:val="left" w:pos="1965"/>
        </w:tabs>
        <w:rPr>
          <w:rFonts w:ascii="Times New Roman" w:hAnsi="Times New Roman" w:cs="Times New Roman"/>
          <w:sz w:val="28"/>
          <w:szCs w:val="28"/>
        </w:rPr>
        <w:sectPr w:rsidR="0056054A" w:rsidSect="00383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054A" w:rsidRPr="00BD6E92" w:rsidRDefault="0056054A" w:rsidP="0038391F">
      <w:pPr>
        <w:tabs>
          <w:tab w:val="left" w:pos="1965"/>
        </w:tabs>
        <w:rPr>
          <w:rFonts w:ascii="Times New Roman" w:hAnsi="Times New Roman" w:cs="Times New Roman"/>
          <w:b/>
          <w:sz w:val="28"/>
          <w:szCs w:val="28"/>
        </w:rPr>
      </w:pPr>
      <w:r w:rsidRPr="00BD6E92">
        <w:rPr>
          <w:rFonts w:ascii="Times New Roman" w:hAnsi="Times New Roman" w:cs="Times New Roman"/>
          <w:b/>
          <w:sz w:val="28"/>
          <w:szCs w:val="28"/>
        </w:rPr>
        <w:lastRenderedPageBreak/>
        <w:t>4.1. Образовательные результаты освоения образовательной программы учебной дисциплины, подлежащие проверке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3969"/>
        <w:gridCol w:w="2120"/>
      </w:tblGrid>
      <w:tr w:rsidR="0056054A" w:rsidTr="00A92242">
        <w:tc>
          <w:tcPr>
            <w:tcW w:w="3970" w:type="dxa"/>
          </w:tcPr>
          <w:p w:rsidR="0056054A" w:rsidRPr="0056054A" w:rsidRDefault="0056054A" w:rsidP="0056054A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4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969" w:type="dxa"/>
          </w:tcPr>
          <w:p w:rsidR="0056054A" w:rsidRPr="0056054A" w:rsidRDefault="0056054A" w:rsidP="0056054A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4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0" w:type="dxa"/>
          </w:tcPr>
          <w:p w:rsidR="0056054A" w:rsidRPr="0056054A" w:rsidRDefault="0056054A" w:rsidP="0056054A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4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6054A" w:rsidTr="00BD6E92">
        <w:tc>
          <w:tcPr>
            <w:tcW w:w="10059" w:type="dxa"/>
            <w:gridSpan w:val="3"/>
          </w:tcPr>
          <w:p w:rsidR="0056054A" w:rsidRPr="0056054A" w:rsidRDefault="0056054A" w:rsidP="0056054A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</w:tr>
      <w:tr w:rsidR="0056054A" w:rsidRPr="00BD6E92" w:rsidTr="00A92242">
        <w:tc>
          <w:tcPr>
            <w:tcW w:w="3970" w:type="dxa"/>
          </w:tcPr>
          <w:p w:rsidR="0056054A" w:rsidRPr="009504D9" w:rsidRDefault="0056054A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>Знать: роль философии в жизни человека и общества; сущность процесса познания; ориентироваться в наиболее общих философских проблемах бытия; ориентироваться в наиболее общих философских проблемах познания, ценностей, свободы человека; осознавать проблему смысла жизни как основу формирования культуры гражданина и будущего специалиста</w:t>
            </w:r>
          </w:p>
        </w:tc>
        <w:tc>
          <w:tcPr>
            <w:tcW w:w="3969" w:type="dxa"/>
          </w:tcPr>
          <w:p w:rsidR="0056054A" w:rsidRPr="009504D9" w:rsidRDefault="0056054A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>Понимание роли философии в жизни человека и общества Осознание сущности процесса познания; ориентироваться в наиболее общих философских проблемах бытия; ориентироваться в наиболее общих философских Умение рассуждать о проблемах познания, ценностей, свободы человека; Понимание проблемы смысла жизни как основу формирования культуры гражданина и будущего специалиста</w:t>
            </w:r>
          </w:p>
        </w:tc>
        <w:tc>
          <w:tcPr>
            <w:tcW w:w="2120" w:type="dxa"/>
          </w:tcPr>
          <w:p w:rsidR="0056054A" w:rsidRPr="009504D9" w:rsidRDefault="0056054A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 xml:space="preserve">Фронтальный опрос Индивидуальный </w:t>
            </w:r>
            <w:r w:rsidR="001916C7">
              <w:rPr>
                <w:rFonts w:ascii="Times New Roman" w:hAnsi="Times New Roman" w:cs="Times New Roman"/>
              </w:rPr>
              <w:t>опрос тесты письменные работы (</w:t>
            </w:r>
            <w:r w:rsidRPr="009504D9">
              <w:rPr>
                <w:rFonts w:ascii="Times New Roman" w:hAnsi="Times New Roman" w:cs="Times New Roman"/>
              </w:rPr>
              <w:t>эссе, контрольные работы)</w:t>
            </w:r>
          </w:p>
        </w:tc>
      </w:tr>
      <w:tr w:rsidR="0056054A" w:rsidRPr="00BD6E92" w:rsidTr="00A92242">
        <w:tc>
          <w:tcPr>
            <w:tcW w:w="3970" w:type="dxa"/>
          </w:tcPr>
          <w:p w:rsidR="0056054A" w:rsidRPr="009504D9" w:rsidRDefault="0056054A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>Основные категории и понятия философии</w:t>
            </w:r>
          </w:p>
        </w:tc>
        <w:tc>
          <w:tcPr>
            <w:tcW w:w="3969" w:type="dxa"/>
          </w:tcPr>
          <w:p w:rsidR="0056054A" w:rsidRPr="009504D9" w:rsidRDefault="0056054A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>Высказывания об основных категориях и понятиях философии</w:t>
            </w:r>
          </w:p>
        </w:tc>
        <w:tc>
          <w:tcPr>
            <w:tcW w:w="2120" w:type="dxa"/>
          </w:tcPr>
          <w:p w:rsidR="0056054A" w:rsidRPr="009504D9" w:rsidRDefault="0056054A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 xml:space="preserve">Фронтальный опрос Индивидуальный </w:t>
            </w:r>
            <w:r w:rsidR="001916C7">
              <w:rPr>
                <w:rFonts w:ascii="Times New Roman" w:hAnsi="Times New Roman" w:cs="Times New Roman"/>
              </w:rPr>
              <w:t>опрос тесты письменные работы (</w:t>
            </w:r>
            <w:r w:rsidRPr="009504D9">
              <w:rPr>
                <w:rFonts w:ascii="Times New Roman" w:hAnsi="Times New Roman" w:cs="Times New Roman"/>
              </w:rPr>
              <w:t>эссе, контрольные работы)</w:t>
            </w:r>
          </w:p>
        </w:tc>
      </w:tr>
      <w:tr w:rsidR="0056054A" w:rsidRPr="00BD6E92" w:rsidTr="00BD6E92">
        <w:tc>
          <w:tcPr>
            <w:tcW w:w="10059" w:type="dxa"/>
            <w:gridSpan w:val="3"/>
          </w:tcPr>
          <w:p w:rsidR="0056054A" w:rsidRPr="009504D9" w:rsidRDefault="00BD6E92" w:rsidP="00BD6E9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>Умение</w:t>
            </w:r>
          </w:p>
        </w:tc>
      </w:tr>
      <w:tr w:rsidR="0056054A" w:rsidRPr="00BD6E92" w:rsidTr="00A92242">
        <w:tc>
          <w:tcPr>
            <w:tcW w:w="3970" w:type="dxa"/>
          </w:tcPr>
          <w:p w:rsidR="0056054A" w:rsidRPr="009504D9" w:rsidRDefault="00BD6E92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специалиста.</w:t>
            </w:r>
          </w:p>
        </w:tc>
        <w:tc>
          <w:tcPr>
            <w:tcW w:w="3969" w:type="dxa"/>
          </w:tcPr>
          <w:p w:rsidR="0056054A" w:rsidRPr="009504D9" w:rsidRDefault="00BD6E92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>анализировать общие философские проблемы бытия, познания, ценностей, свободы и смысла жизни как основах формирования культуры гражданина и будущего специалиста.</w:t>
            </w:r>
          </w:p>
        </w:tc>
        <w:tc>
          <w:tcPr>
            <w:tcW w:w="2120" w:type="dxa"/>
          </w:tcPr>
          <w:p w:rsidR="0056054A" w:rsidRPr="009504D9" w:rsidRDefault="00BD6E92" w:rsidP="00BD6E92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9504D9">
              <w:rPr>
                <w:rFonts w:ascii="Times New Roman" w:hAnsi="Times New Roman" w:cs="Times New Roman"/>
              </w:rPr>
              <w:t>Ситуационные задачи Вопросы к практическим занятиям Задания к практическим занятиям</w:t>
            </w:r>
          </w:p>
        </w:tc>
      </w:tr>
    </w:tbl>
    <w:p w:rsidR="00BD6E92" w:rsidRDefault="00BD6E92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D6E92" w:rsidRDefault="00BD6E92" w:rsidP="00BD6E92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 Матрица соответствия контрольно-оценочных средств образовательным результатам учебной дисциплины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245"/>
        <w:gridCol w:w="1699"/>
        <w:gridCol w:w="3115"/>
      </w:tblGrid>
      <w:tr w:rsidR="00BD6E92" w:rsidTr="00535BC3">
        <w:tc>
          <w:tcPr>
            <w:tcW w:w="5245" w:type="dxa"/>
          </w:tcPr>
          <w:p w:rsidR="00BD6E92" w:rsidRPr="00BD6E92" w:rsidRDefault="00B70EA1" w:rsidP="00BD6E9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699" w:type="dxa"/>
          </w:tcPr>
          <w:p w:rsidR="00BD6E92" w:rsidRPr="00B70EA1" w:rsidRDefault="00B70EA1" w:rsidP="00BD6E9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EA1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</w:t>
            </w:r>
          </w:p>
        </w:tc>
        <w:tc>
          <w:tcPr>
            <w:tcW w:w="3115" w:type="dxa"/>
          </w:tcPr>
          <w:p w:rsidR="00BD6E92" w:rsidRPr="00B70EA1" w:rsidRDefault="00B70EA1" w:rsidP="00B70EA1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Фонды оценочных средств</w:t>
            </w:r>
          </w:p>
        </w:tc>
      </w:tr>
      <w:tr w:rsidR="00B70EA1" w:rsidTr="007F39F8">
        <w:tc>
          <w:tcPr>
            <w:tcW w:w="10059" w:type="dxa"/>
            <w:gridSpan w:val="3"/>
          </w:tcPr>
          <w:p w:rsidR="00B70EA1" w:rsidRPr="00535BC3" w:rsidRDefault="00B70EA1" w:rsidP="00BD6E9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Знание</w:t>
            </w:r>
          </w:p>
        </w:tc>
      </w:tr>
      <w:tr w:rsidR="00BD6E92" w:rsidTr="00535BC3">
        <w:tc>
          <w:tcPr>
            <w:tcW w:w="5245" w:type="dxa"/>
          </w:tcPr>
          <w:p w:rsidR="00BD6E92" w:rsidRPr="00535BC3" w:rsidRDefault="00B70EA1" w:rsidP="00BD6E92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Знать: роль философии в жизни человека и общества; сущность процесса познания; ориентироваться в наиболее общих философских проблемах бытия; ориентироваться в наиболее общих философских проблемах познания, ценностей, свободы человека; осознавать проблему смысла жизни как основу формирования культуры гражданина и будущего специалиста</w:t>
            </w:r>
          </w:p>
        </w:tc>
        <w:tc>
          <w:tcPr>
            <w:tcW w:w="1699" w:type="dxa"/>
          </w:tcPr>
          <w:p w:rsidR="00BD6E92" w:rsidRPr="00535BC3" w:rsidRDefault="00B70EA1" w:rsidP="00BD6E92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ОК 02, ОК 03, ОК 05, ОК 09, ОК 02, ОК 03, ОК 05, ОК 09.</w:t>
            </w:r>
          </w:p>
        </w:tc>
        <w:tc>
          <w:tcPr>
            <w:tcW w:w="3115" w:type="dxa"/>
          </w:tcPr>
          <w:p w:rsidR="00BD6E92" w:rsidRPr="00535BC3" w:rsidRDefault="009504D9" w:rsidP="00535BC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Вопросы к дифференцированному зачёту №1-30</w:t>
            </w:r>
          </w:p>
        </w:tc>
      </w:tr>
      <w:tr w:rsidR="00BD6E92" w:rsidTr="00535BC3">
        <w:tc>
          <w:tcPr>
            <w:tcW w:w="5245" w:type="dxa"/>
          </w:tcPr>
          <w:p w:rsidR="00BD6E92" w:rsidRPr="00535BC3" w:rsidRDefault="009504D9" w:rsidP="00BD6E92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Основные категории и понятия философии</w:t>
            </w:r>
          </w:p>
        </w:tc>
        <w:tc>
          <w:tcPr>
            <w:tcW w:w="1699" w:type="dxa"/>
          </w:tcPr>
          <w:p w:rsidR="00BD6E92" w:rsidRPr="00535BC3" w:rsidRDefault="009504D9" w:rsidP="00BD6E92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ОК 02, ОК 03, ОК 05, ОК 09, ОК 02, ОК 03, ОК 05, ОК 09.</w:t>
            </w:r>
          </w:p>
        </w:tc>
        <w:tc>
          <w:tcPr>
            <w:tcW w:w="3115" w:type="dxa"/>
          </w:tcPr>
          <w:p w:rsidR="00BD6E92" w:rsidRPr="00535BC3" w:rsidRDefault="009504D9" w:rsidP="00535BC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Вопросы к дифференцированному зачёту №25-39</w:t>
            </w:r>
          </w:p>
        </w:tc>
      </w:tr>
      <w:tr w:rsidR="009504D9" w:rsidTr="0011603F">
        <w:tc>
          <w:tcPr>
            <w:tcW w:w="10059" w:type="dxa"/>
            <w:gridSpan w:val="3"/>
          </w:tcPr>
          <w:p w:rsidR="009504D9" w:rsidRPr="00535BC3" w:rsidRDefault="009504D9" w:rsidP="009504D9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Умение</w:t>
            </w:r>
          </w:p>
        </w:tc>
      </w:tr>
      <w:tr w:rsidR="00BD6E92" w:rsidTr="00535BC3">
        <w:tc>
          <w:tcPr>
            <w:tcW w:w="5245" w:type="dxa"/>
          </w:tcPr>
          <w:p w:rsidR="00BD6E92" w:rsidRPr="00535BC3" w:rsidRDefault="009504D9" w:rsidP="00BD6E92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1699" w:type="dxa"/>
          </w:tcPr>
          <w:p w:rsidR="00BD6E92" w:rsidRPr="00535BC3" w:rsidRDefault="009504D9" w:rsidP="00BD6E92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ОК 02, ОК 03, ОК 05, ОК 09</w:t>
            </w:r>
            <w:r w:rsidR="00535BC3" w:rsidRPr="00535BC3">
              <w:rPr>
                <w:rFonts w:ascii="Times New Roman" w:hAnsi="Times New Roman" w:cs="Times New Roman"/>
              </w:rPr>
              <w:t>, ОК 02, ОК 03, ОК 05,</w:t>
            </w:r>
            <w:r w:rsidRPr="00535BC3">
              <w:rPr>
                <w:rFonts w:ascii="Times New Roman" w:hAnsi="Times New Roman" w:cs="Times New Roman"/>
              </w:rPr>
              <w:t xml:space="preserve"> ОК 09.</w:t>
            </w:r>
          </w:p>
        </w:tc>
        <w:tc>
          <w:tcPr>
            <w:tcW w:w="3115" w:type="dxa"/>
          </w:tcPr>
          <w:p w:rsidR="00BD6E92" w:rsidRPr="00535BC3" w:rsidRDefault="009504D9" w:rsidP="00535BC3">
            <w:pPr>
              <w:tabs>
                <w:tab w:val="left" w:pos="1965"/>
              </w:tabs>
              <w:rPr>
                <w:rFonts w:ascii="Times New Roman" w:hAnsi="Times New Roman" w:cs="Times New Roman"/>
              </w:rPr>
            </w:pPr>
            <w:r w:rsidRPr="00535BC3">
              <w:rPr>
                <w:rFonts w:ascii="Times New Roman" w:hAnsi="Times New Roman" w:cs="Times New Roman"/>
              </w:rPr>
              <w:t>Задания к практическим занятиям №1-8</w:t>
            </w:r>
          </w:p>
        </w:tc>
      </w:tr>
    </w:tbl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5BC3">
        <w:rPr>
          <w:rFonts w:ascii="Times New Roman" w:hAnsi="Times New Roman" w:cs="Times New Roman"/>
          <w:sz w:val="28"/>
          <w:szCs w:val="28"/>
        </w:rPr>
        <w:lastRenderedPageBreak/>
        <w:t>Вопросы к практическому занятию указаны в методических указаниях к практическим занятиям по дисциплине Основы философии для обучающихся специальности "Обеспечение информационной безопасности автоматизированных систем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BC3" w:rsidRDefault="00535BC3" w:rsidP="00BD6E92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6E92" w:rsidRPr="00535BC3" w:rsidRDefault="00535BC3" w:rsidP="00535BC3">
      <w:pPr>
        <w:tabs>
          <w:tab w:val="left" w:pos="19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35BC3">
        <w:rPr>
          <w:rFonts w:ascii="Times New Roman" w:hAnsi="Times New Roman" w:cs="Times New Roman"/>
          <w:sz w:val="28"/>
          <w:szCs w:val="28"/>
        </w:rPr>
        <w:t>Ставрополь, 2025 г.</w:t>
      </w:r>
    </w:p>
    <w:sectPr w:rsidR="00BD6E92" w:rsidRPr="00535BC3" w:rsidSect="0038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B520E"/>
    <w:multiLevelType w:val="hybridMultilevel"/>
    <w:tmpl w:val="1128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5B44"/>
    <w:multiLevelType w:val="multilevel"/>
    <w:tmpl w:val="ECFABD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EF"/>
    <w:rsid w:val="0006431F"/>
    <w:rsid w:val="00067FB6"/>
    <w:rsid w:val="000D6AD0"/>
    <w:rsid w:val="001916C7"/>
    <w:rsid w:val="002937F4"/>
    <w:rsid w:val="002C4977"/>
    <w:rsid w:val="00352E42"/>
    <w:rsid w:val="00363005"/>
    <w:rsid w:val="0038391F"/>
    <w:rsid w:val="00530F94"/>
    <w:rsid w:val="00535BC3"/>
    <w:rsid w:val="0056054A"/>
    <w:rsid w:val="00607E6C"/>
    <w:rsid w:val="0062131E"/>
    <w:rsid w:val="006309B9"/>
    <w:rsid w:val="006318C7"/>
    <w:rsid w:val="00633C86"/>
    <w:rsid w:val="00635A59"/>
    <w:rsid w:val="00666234"/>
    <w:rsid w:val="006F04F4"/>
    <w:rsid w:val="007047E9"/>
    <w:rsid w:val="00716B9A"/>
    <w:rsid w:val="00730FF1"/>
    <w:rsid w:val="007C29FB"/>
    <w:rsid w:val="007D3745"/>
    <w:rsid w:val="007D761E"/>
    <w:rsid w:val="00800738"/>
    <w:rsid w:val="009504D9"/>
    <w:rsid w:val="00A237A5"/>
    <w:rsid w:val="00A51319"/>
    <w:rsid w:val="00A54973"/>
    <w:rsid w:val="00A92242"/>
    <w:rsid w:val="00B70EA1"/>
    <w:rsid w:val="00BD6E92"/>
    <w:rsid w:val="00CE0E84"/>
    <w:rsid w:val="00D04BEF"/>
    <w:rsid w:val="00D865DB"/>
    <w:rsid w:val="00EC5BDE"/>
    <w:rsid w:val="00F075CE"/>
    <w:rsid w:val="00F1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D066-DD38-458F-8079-CC7C8D8D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E9"/>
    <w:pPr>
      <w:ind w:left="720"/>
      <w:contextualSpacing/>
    </w:pPr>
  </w:style>
  <w:style w:type="table" w:styleId="a4">
    <w:name w:val="Table Grid"/>
    <w:basedOn w:val="a1"/>
    <w:uiPriority w:val="39"/>
    <w:rsid w:val="00F1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60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10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2025-05-27T14:17:00Z</dcterms:created>
  <dcterms:modified xsi:type="dcterms:W3CDTF">2025-06-04T19:37:00Z</dcterms:modified>
</cp:coreProperties>
</file>