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AF" w:rsidRPr="00CD66AF" w:rsidRDefault="008174DE" w:rsidP="00CD66AF">
      <w:pPr>
        <w:spacing w:line="36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sz w:val="28"/>
          <w:szCs w:val="28"/>
        </w:rPr>
        <w:t xml:space="preserve">  </w:t>
      </w:r>
      <w:r w:rsidR="00CD66AF" w:rsidRPr="00CD66AF">
        <w:rPr>
          <w:rFonts w:ascii="Times New Roman" w:hAnsi="Times New Roman" w:cs="Times New Roman"/>
          <w:b/>
          <w:bCs/>
          <w:color w:val="000000"/>
          <w:sz w:val="24"/>
          <w:szCs w:val="24"/>
        </w:rPr>
        <w:t>ЧАСТНОЕ ОБРАЗОВАТЕЛЬНОЕ УЧРЕЖДЕНИЕ</w:t>
      </w:r>
    </w:p>
    <w:p w:rsidR="00CD66AF" w:rsidRPr="00CD66AF" w:rsidRDefault="00CD66AF" w:rsidP="00CD66AF">
      <w:pPr>
        <w:autoSpaceDE/>
        <w:autoSpaceDN/>
        <w:adjustRightInd/>
        <w:spacing w:line="360" w:lineRule="auto"/>
        <w:jc w:val="center"/>
        <w:rPr>
          <w:rFonts w:ascii="Times New Roman" w:hAnsi="Times New Roman" w:cs="Times New Roman"/>
          <w:b/>
          <w:bCs/>
          <w:color w:val="000000"/>
          <w:sz w:val="24"/>
          <w:szCs w:val="24"/>
        </w:rPr>
      </w:pPr>
      <w:r w:rsidRPr="00CD66AF">
        <w:rPr>
          <w:rFonts w:ascii="Times New Roman" w:hAnsi="Times New Roman" w:cs="Times New Roman"/>
          <w:b/>
          <w:bCs/>
          <w:color w:val="000000"/>
          <w:sz w:val="24"/>
          <w:szCs w:val="24"/>
        </w:rPr>
        <w:t>ПРОФЕССИОНАЛЬНОГО ОБРАЗОВАНИЯ</w:t>
      </w:r>
    </w:p>
    <w:p w:rsidR="00CD66AF" w:rsidRPr="00CD66AF" w:rsidRDefault="00CD66AF" w:rsidP="00CD66AF">
      <w:pPr>
        <w:autoSpaceDE/>
        <w:autoSpaceDN/>
        <w:adjustRightInd/>
        <w:spacing w:line="360" w:lineRule="auto"/>
        <w:jc w:val="center"/>
        <w:rPr>
          <w:rFonts w:ascii="Times New Roman" w:hAnsi="Times New Roman" w:cs="Times New Roman"/>
          <w:b/>
          <w:bCs/>
          <w:color w:val="000000"/>
          <w:sz w:val="24"/>
          <w:szCs w:val="24"/>
        </w:rPr>
      </w:pPr>
      <w:r w:rsidRPr="00CD66AF">
        <w:rPr>
          <w:rFonts w:ascii="Times New Roman" w:hAnsi="Times New Roman" w:cs="Times New Roman"/>
          <w:b/>
          <w:bCs/>
          <w:color w:val="000000"/>
          <w:sz w:val="24"/>
          <w:szCs w:val="24"/>
        </w:rPr>
        <w:t>«СТАВРОПОЛЬСКИЙ МНОГОПРОФИЛЬНЫЙ КОЛЛЕДЖ»</w:t>
      </w:r>
    </w:p>
    <w:p w:rsidR="00CD66AF" w:rsidRPr="00CD66AF" w:rsidRDefault="00CD66AF" w:rsidP="00CD66AF">
      <w:pPr>
        <w:widowControl/>
        <w:autoSpaceDE/>
        <w:autoSpaceDN/>
        <w:adjustRightInd/>
        <w:spacing w:line="360" w:lineRule="auto"/>
        <w:jc w:val="center"/>
        <w:rPr>
          <w:rFonts w:ascii="Times New Roman" w:hAnsi="Times New Roman" w:cs="Times New Roman"/>
          <w:b/>
          <w:color w:val="000000"/>
          <w:sz w:val="22"/>
          <w:szCs w:val="22"/>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МЕТОДИЧЕСКИЕ УКАЗАНИЯ</w:t>
      </w: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к практическим занятиям</w:t>
      </w:r>
      <w:r w:rsidR="00494C3C">
        <w:rPr>
          <w:rFonts w:ascii="Times New Roman" w:hAnsi="Times New Roman" w:cs="Times New Roman"/>
          <w:color w:val="000000"/>
          <w:sz w:val="28"/>
          <w:szCs w:val="28"/>
        </w:rPr>
        <w:t xml:space="preserve"> и практическим подготовкам</w:t>
      </w:r>
      <w:r w:rsidRPr="0013310A">
        <w:rPr>
          <w:rFonts w:ascii="Times New Roman" w:hAnsi="Times New Roman" w:cs="Times New Roman"/>
          <w:color w:val="000000"/>
          <w:sz w:val="28"/>
          <w:szCs w:val="28"/>
        </w:rPr>
        <w:t xml:space="preserve"> </w:t>
      </w:r>
    </w:p>
    <w:p w:rsidR="00CD66AF" w:rsidRPr="0013310A" w:rsidRDefault="00494C3C" w:rsidP="00CD66AF">
      <w:pPr>
        <w:keepNext/>
        <w:keepLines/>
        <w:widowControl/>
        <w:suppressLineNumbers/>
        <w:suppressAutoHyphens/>
        <w:autoSpaceDE/>
        <w:autoSpaceDN/>
        <w:adjustRightInd/>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00CD66AF" w:rsidRPr="0013310A">
        <w:rPr>
          <w:rFonts w:ascii="Times New Roman" w:hAnsi="Times New Roman" w:cs="Times New Roman"/>
          <w:color w:val="000000"/>
          <w:sz w:val="28"/>
          <w:szCs w:val="28"/>
        </w:rPr>
        <w:t>о дисциплине</w:t>
      </w:r>
    </w:p>
    <w:p w:rsidR="00CD66AF" w:rsidRPr="0013310A" w:rsidRDefault="00CD66AF" w:rsidP="00CD66AF">
      <w:pPr>
        <w:keepNext/>
        <w:keepLines/>
        <w:widowControl/>
        <w:suppressLineNumbers/>
        <w:suppressAutoHyphens/>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 xml:space="preserve"> «</w:t>
      </w:r>
      <w:r w:rsidRPr="0013310A">
        <w:rPr>
          <w:rFonts w:ascii="Times New Roman" w:hAnsi="Times New Roman" w:cs="Times New Roman"/>
          <w:sz w:val="28"/>
          <w:szCs w:val="28"/>
        </w:rPr>
        <w:t>Правовое обеспечение профессиональной деятельности</w:t>
      </w:r>
      <w:r w:rsidRPr="0013310A">
        <w:rPr>
          <w:rFonts w:ascii="Times New Roman" w:hAnsi="Times New Roman" w:cs="Times New Roman"/>
          <w:color w:val="000000"/>
          <w:sz w:val="28"/>
          <w:szCs w:val="28"/>
        </w:rPr>
        <w:t>»</w:t>
      </w:r>
    </w:p>
    <w:p w:rsidR="00CD66AF" w:rsidRPr="0013310A" w:rsidRDefault="00CD66AF" w:rsidP="00CD66AF">
      <w:pPr>
        <w:keepNext/>
        <w:keepLines/>
        <w:widowControl/>
        <w:suppressLineNumbers/>
        <w:suppressAutoHyphens/>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 xml:space="preserve">для обучающихся по специальности </w:t>
      </w: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bCs/>
          <w:sz w:val="28"/>
          <w:szCs w:val="28"/>
        </w:rPr>
        <w:t>44.02.02 Преподавание в начальных классах</w:t>
      </w: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494C3C" w:rsidRPr="00CD66AF" w:rsidRDefault="00494C3C"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B23F52" w:rsidRPr="0013310A" w:rsidRDefault="00CD66AF" w:rsidP="00175C98">
      <w:pPr>
        <w:widowControl/>
        <w:autoSpaceDE/>
        <w:autoSpaceDN/>
        <w:adjustRightInd/>
        <w:spacing w:line="360" w:lineRule="auto"/>
        <w:jc w:val="center"/>
        <w:rPr>
          <w:rFonts w:ascii="Times New Roman" w:hAnsi="Times New Roman" w:cs="Times New Roman"/>
          <w:sz w:val="28"/>
          <w:szCs w:val="28"/>
        </w:rPr>
      </w:pPr>
      <w:r w:rsidRPr="00CD66AF">
        <w:rPr>
          <w:rFonts w:ascii="Times New Roman" w:hAnsi="Times New Roman" w:cs="Times New Roman"/>
          <w:color w:val="000000"/>
          <w:sz w:val="28"/>
        </w:rPr>
        <w:t>Ставрополь 20</w:t>
      </w:r>
      <w:r w:rsidR="00175C98">
        <w:rPr>
          <w:rFonts w:ascii="Times New Roman" w:hAnsi="Times New Roman" w:cs="Times New Roman"/>
          <w:color w:val="000000"/>
          <w:sz w:val="28"/>
        </w:rPr>
        <w:t>2</w:t>
      </w:r>
      <w:r w:rsidR="0013310A" w:rsidRPr="0013310A">
        <w:rPr>
          <w:rFonts w:ascii="Times New Roman" w:hAnsi="Times New Roman" w:cs="Times New Roman"/>
          <w:color w:val="000000"/>
          <w:sz w:val="28"/>
        </w:rPr>
        <w:t>5</w:t>
      </w:r>
    </w:p>
    <w:p w:rsidR="009B1B9D" w:rsidRPr="009B1B9D" w:rsidRDefault="009B1B9D" w:rsidP="0013310A">
      <w:pPr>
        <w:spacing w:line="360" w:lineRule="auto"/>
        <w:jc w:val="both"/>
        <w:rPr>
          <w:rFonts w:ascii="Times New Roman" w:hAnsi="Times New Roman" w:cs="Times New Roman"/>
          <w:sz w:val="28"/>
          <w:szCs w:val="28"/>
        </w:rPr>
      </w:pPr>
      <w:r w:rsidRPr="009B1B9D">
        <w:rPr>
          <w:rFonts w:ascii="Times New Roman" w:hAnsi="Times New Roman" w:cs="Times New Roman"/>
          <w:sz w:val="28"/>
          <w:szCs w:val="28"/>
        </w:rPr>
        <w:lastRenderedPageBreak/>
        <w:t xml:space="preserve">Методические </w:t>
      </w:r>
      <w:r>
        <w:rPr>
          <w:rFonts w:ascii="Times New Roman" w:hAnsi="Times New Roman" w:cs="Times New Roman"/>
          <w:sz w:val="28"/>
          <w:szCs w:val="28"/>
        </w:rPr>
        <w:t>рекомендации</w:t>
      </w:r>
      <w:r w:rsidRPr="009B1B9D">
        <w:rPr>
          <w:rFonts w:ascii="Times New Roman" w:hAnsi="Times New Roman" w:cs="Times New Roman"/>
          <w:sz w:val="28"/>
          <w:szCs w:val="28"/>
        </w:rPr>
        <w:t xml:space="preserve">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w:t>
      </w:r>
      <w:r w:rsidR="00153722">
        <w:rPr>
          <w:rFonts w:ascii="Times New Roman" w:hAnsi="Times New Roman" w:cs="Times New Roman"/>
          <w:sz w:val="28"/>
          <w:szCs w:val="28"/>
        </w:rPr>
        <w:t>17.08.2022</w:t>
      </w:r>
      <w:r w:rsidRPr="009B1B9D">
        <w:rPr>
          <w:rFonts w:ascii="Times New Roman" w:hAnsi="Times New Roman" w:cs="Times New Roman"/>
          <w:sz w:val="28"/>
          <w:szCs w:val="28"/>
        </w:rPr>
        <w:t xml:space="preserve"> г. N </w:t>
      </w:r>
      <w:r w:rsidR="00153722">
        <w:rPr>
          <w:rFonts w:ascii="Times New Roman" w:hAnsi="Times New Roman" w:cs="Times New Roman"/>
          <w:sz w:val="28"/>
          <w:szCs w:val="28"/>
        </w:rPr>
        <w:t>742</w:t>
      </w:r>
      <w:r w:rsidRPr="009B1B9D">
        <w:rPr>
          <w:rFonts w:ascii="Times New Roman" w:hAnsi="Times New Roman" w:cs="Times New Roman"/>
          <w:sz w:val="28"/>
          <w:szCs w:val="28"/>
        </w:rPr>
        <w:t xml:space="preserve"> и программой дисциплины «Правовое обеспечение профессиональной деятельности»</w:t>
      </w:r>
    </w:p>
    <w:p w:rsidR="00494C3C" w:rsidRDefault="00494C3C" w:rsidP="00F30BA2">
      <w:pPr>
        <w:tabs>
          <w:tab w:val="left" w:pos="2880"/>
        </w:tabs>
        <w:spacing w:line="360" w:lineRule="auto"/>
        <w:jc w:val="center"/>
        <w:rPr>
          <w:rFonts w:ascii="Times New Roman" w:hAnsi="Times New Roman" w:cs="Times New Roman"/>
          <w:sz w:val="28"/>
          <w:szCs w:val="28"/>
        </w:rPr>
      </w:pPr>
    </w:p>
    <w:p w:rsidR="009B1B9D" w:rsidRPr="0013310A" w:rsidRDefault="00175C98" w:rsidP="00494C3C">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w:t>
      </w:r>
      <w:r w:rsidR="009B1B9D" w:rsidRPr="009B1B9D">
        <w:rPr>
          <w:rFonts w:ascii="Times New Roman" w:hAnsi="Times New Roman" w:cs="Times New Roman"/>
          <w:sz w:val="28"/>
          <w:szCs w:val="28"/>
        </w:rPr>
        <w:t xml:space="preserve">: </w:t>
      </w:r>
      <w:r w:rsidR="0013310A">
        <w:rPr>
          <w:rFonts w:ascii="Times New Roman" w:hAnsi="Times New Roman" w:cs="Times New Roman"/>
          <w:sz w:val="28"/>
          <w:szCs w:val="28"/>
        </w:rPr>
        <w:t>Москвитина Ю.Ю.</w:t>
      </w:r>
    </w:p>
    <w:p w:rsidR="00494C3C" w:rsidRDefault="00494C3C" w:rsidP="0013310A">
      <w:pPr>
        <w:jc w:val="both"/>
        <w:rPr>
          <w:rFonts w:ascii="Times New Roman" w:hAnsi="Times New Roman" w:cs="Times New Roman"/>
          <w:sz w:val="28"/>
          <w:szCs w:val="28"/>
        </w:rPr>
      </w:pPr>
    </w:p>
    <w:p w:rsidR="0013310A" w:rsidRPr="00573A8A" w:rsidRDefault="0013310A" w:rsidP="0013310A">
      <w:pPr>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кафедры Юриспруденции протокол № 10 от 14.05.2025 г.</w:t>
      </w:r>
    </w:p>
    <w:p w:rsidR="00153722" w:rsidRDefault="00153722" w:rsidP="00153722">
      <w:pPr>
        <w:ind w:firstLine="709"/>
        <w:jc w:val="both"/>
        <w:rPr>
          <w:rFonts w:ascii="Times New Roman" w:hAnsi="Times New Roman" w:cs="Times New Roman"/>
          <w:sz w:val="28"/>
          <w:szCs w:val="28"/>
        </w:rPr>
      </w:pPr>
    </w:p>
    <w:p w:rsidR="002E4333" w:rsidRDefault="00F30BA2" w:rsidP="00F30BA2">
      <w:pPr>
        <w:tabs>
          <w:tab w:val="left" w:pos="5748"/>
        </w:tabs>
        <w:ind w:firstLine="709"/>
        <w:jc w:val="both"/>
        <w:rPr>
          <w:rFonts w:ascii="Times New Roman" w:hAnsi="Times New Roman" w:cs="Times New Roman"/>
          <w:sz w:val="28"/>
          <w:szCs w:val="28"/>
        </w:rPr>
      </w:pPr>
      <w:r>
        <w:rPr>
          <w:rFonts w:ascii="Times New Roman" w:hAnsi="Times New Roman" w:cs="Times New Roman"/>
          <w:sz w:val="28"/>
          <w:szCs w:val="28"/>
        </w:rPr>
        <w:tab/>
      </w:r>
    </w:p>
    <w:p w:rsidR="009B1B9D" w:rsidRDefault="009B1B9D" w:rsidP="009B1B9D">
      <w:pPr>
        <w:spacing w:line="360" w:lineRule="auto"/>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175C98" w:rsidRDefault="00175C98" w:rsidP="009B1B9D">
      <w:pPr>
        <w:ind w:firstLine="709"/>
        <w:jc w:val="both"/>
        <w:rPr>
          <w:rFonts w:ascii="Times New Roman" w:hAnsi="Times New Roman" w:cs="Times New Roman"/>
          <w:sz w:val="28"/>
          <w:szCs w:val="28"/>
        </w:rPr>
      </w:pPr>
    </w:p>
    <w:p w:rsidR="00175C98" w:rsidRDefault="00175C98" w:rsidP="009B1B9D">
      <w:pPr>
        <w:ind w:firstLine="709"/>
        <w:jc w:val="both"/>
        <w:rPr>
          <w:rFonts w:ascii="Times New Roman" w:hAnsi="Times New Roman" w:cs="Times New Roman"/>
          <w:sz w:val="28"/>
          <w:szCs w:val="28"/>
        </w:rPr>
      </w:pPr>
    </w:p>
    <w:p w:rsidR="00175C98" w:rsidRDefault="00175C98"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65205" w:rsidRDefault="00965205" w:rsidP="009B1B9D">
      <w:pPr>
        <w:ind w:firstLine="709"/>
        <w:jc w:val="both"/>
        <w:rPr>
          <w:rFonts w:ascii="Times New Roman" w:hAnsi="Times New Roman" w:cs="Times New Roman"/>
          <w:sz w:val="28"/>
          <w:szCs w:val="28"/>
        </w:rPr>
      </w:pPr>
    </w:p>
    <w:p w:rsidR="00153722" w:rsidRDefault="00153722" w:rsidP="0013310A">
      <w:pPr>
        <w:ind w:firstLine="709"/>
        <w:jc w:val="center"/>
        <w:rPr>
          <w:rFonts w:ascii="Times New Roman" w:hAnsi="Times New Roman" w:cs="Times New Roman"/>
          <w:sz w:val="28"/>
          <w:szCs w:val="28"/>
        </w:rPr>
      </w:pPr>
    </w:p>
    <w:p w:rsidR="0013310A" w:rsidRDefault="0013310A" w:rsidP="0013310A">
      <w:pPr>
        <w:ind w:firstLine="709"/>
        <w:jc w:val="center"/>
        <w:rPr>
          <w:rFonts w:ascii="Times New Roman" w:hAnsi="Times New Roman" w:cs="Times New Roman"/>
          <w:sz w:val="28"/>
          <w:szCs w:val="28"/>
        </w:rPr>
      </w:pPr>
    </w:p>
    <w:p w:rsidR="0013310A" w:rsidRDefault="0013310A" w:rsidP="0013310A">
      <w:pPr>
        <w:ind w:firstLine="709"/>
        <w:jc w:val="center"/>
        <w:rPr>
          <w:rFonts w:ascii="Times New Roman" w:hAnsi="Times New Roman" w:cs="Times New Roman"/>
          <w:sz w:val="28"/>
          <w:szCs w:val="28"/>
        </w:rPr>
      </w:pPr>
    </w:p>
    <w:p w:rsidR="00F30BA2" w:rsidRDefault="00F30BA2" w:rsidP="0013310A">
      <w:pPr>
        <w:ind w:firstLine="709"/>
        <w:jc w:val="center"/>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F27B7C" w:rsidRPr="00F27B7C" w:rsidRDefault="009B1B9D" w:rsidP="00F27B7C">
      <w:pPr>
        <w:spacing w:line="360" w:lineRule="auto"/>
        <w:ind w:firstLine="709"/>
        <w:jc w:val="center"/>
        <w:rPr>
          <w:rFonts w:ascii="Times New Roman" w:hAnsi="Times New Roman" w:cs="Times New Roman"/>
          <w:b/>
          <w:sz w:val="28"/>
          <w:szCs w:val="28"/>
        </w:rPr>
      </w:pPr>
      <w:r w:rsidRPr="00F27B7C">
        <w:rPr>
          <w:rFonts w:ascii="Times New Roman" w:hAnsi="Times New Roman" w:cs="Times New Roman"/>
          <w:b/>
          <w:sz w:val="28"/>
          <w:szCs w:val="28"/>
        </w:rPr>
        <w:lastRenderedPageBreak/>
        <w:t>Содержание</w:t>
      </w:r>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r w:rsidRPr="00F27B7C">
        <w:rPr>
          <w:rFonts w:ascii="Times New Roman" w:hAnsi="Times New Roman" w:cs="Times New Roman"/>
          <w:sz w:val="28"/>
          <w:szCs w:val="28"/>
        </w:rPr>
        <w:fldChar w:fldCharType="begin"/>
      </w:r>
      <w:r w:rsidRPr="00F27B7C">
        <w:rPr>
          <w:rFonts w:ascii="Times New Roman" w:hAnsi="Times New Roman" w:cs="Times New Roman"/>
          <w:sz w:val="28"/>
          <w:szCs w:val="28"/>
        </w:rPr>
        <w:instrText xml:space="preserve"> TOC \o "1-3" \h \z \u </w:instrText>
      </w:r>
      <w:r w:rsidRPr="00F27B7C">
        <w:rPr>
          <w:rFonts w:ascii="Times New Roman" w:hAnsi="Times New Roman" w:cs="Times New Roman"/>
          <w:sz w:val="28"/>
          <w:szCs w:val="28"/>
        </w:rPr>
        <w:fldChar w:fldCharType="separate"/>
      </w:r>
      <w:hyperlink w:anchor="_Toc199961380" w:history="1">
        <w:r w:rsidRPr="00F27B7C">
          <w:rPr>
            <w:rStyle w:val="a9"/>
            <w:rFonts w:ascii="Times New Roman" w:hAnsi="Times New Roman" w:cs="Times New Roman"/>
            <w:noProof/>
            <w:sz w:val="28"/>
            <w:szCs w:val="28"/>
          </w:rPr>
          <w:t>Практическое занятие № 1. Права и свободы человека и гражданина.</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_Toc199961380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7</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1" w:history="1">
        <w:r w:rsidRPr="00F27B7C">
          <w:rPr>
            <w:rStyle w:val="a9"/>
            <w:rFonts w:ascii="Times New Roman" w:hAnsi="Times New Roman" w:cs="Times New Roman"/>
            <w:noProof/>
            <w:sz w:val="28"/>
            <w:szCs w:val="28"/>
          </w:rPr>
          <w:t>Практическое занятие № 2</w:t>
        </w:r>
        <w:r w:rsidRPr="00F27B7C">
          <w:rPr>
            <w:rStyle w:val="a9"/>
            <w:rFonts w:ascii="Times New Roman" w:hAnsi="Times New Roman" w:cs="Times New Roman"/>
            <w:i/>
            <w:noProof/>
            <w:sz w:val="28"/>
            <w:szCs w:val="28"/>
          </w:rPr>
          <w:t>.</w:t>
        </w:r>
        <w:r w:rsidRPr="00F27B7C">
          <w:rPr>
            <w:rStyle w:val="a9"/>
            <w:rFonts w:ascii="Times New Roman" w:hAnsi="Times New Roman" w:cs="Times New Roman"/>
            <w:noProof/>
            <w:sz w:val="28"/>
            <w:szCs w:val="28"/>
          </w:rPr>
          <w:t xml:space="preserve"> Понятие правового регулирования в области образования</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_Toc199961381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8</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2" w:history="1">
        <w:r w:rsidRPr="00F27B7C">
          <w:rPr>
            <w:rStyle w:val="a9"/>
            <w:rFonts w:ascii="Times New Roman" w:hAnsi="Times New Roman" w:cs="Times New Roman"/>
            <w:noProof/>
            <w:sz w:val="28"/>
            <w:szCs w:val="28"/>
          </w:rPr>
          <w:t>Практическое занятие № 3</w:t>
        </w:r>
        <w:r w:rsidRPr="00F27B7C">
          <w:rPr>
            <w:rStyle w:val="a9"/>
            <w:rFonts w:ascii="Times New Roman" w:hAnsi="Times New Roman" w:cs="Times New Roman"/>
            <w:i/>
            <w:noProof/>
            <w:sz w:val="28"/>
            <w:szCs w:val="28"/>
          </w:rPr>
          <w:t>.</w:t>
        </w:r>
        <w:r w:rsidRPr="00F27B7C">
          <w:rPr>
            <w:rStyle w:val="a9"/>
            <w:rFonts w:ascii="Times New Roman" w:hAnsi="Times New Roman" w:cs="Times New Roman"/>
            <w:noProof/>
            <w:sz w:val="28"/>
            <w:szCs w:val="28"/>
          </w:rPr>
          <w:t xml:space="preserve"> </w:t>
        </w:r>
        <w:r w:rsidRPr="00F27B7C">
          <w:rPr>
            <w:rStyle w:val="a9"/>
            <w:rFonts w:ascii="Times New Roman" w:eastAsia="Calibri" w:hAnsi="Times New Roman" w:cs="Times New Roman"/>
            <w:noProof/>
            <w:sz w:val="28"/>
            <w:szCs w:val="28"/>
          </w:rPr>
          <w:t xml:space="preserve"> Социально-правовой статус учителя.</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_Toc199961382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9</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3" w:history="1">
        <w:r w:rsidRPr="00F27B7C">
          <w:rPr>
            <w:rStyle w:val="a9"/>
            <w:rFonts w:ascii="Times New Roman" w:hAnsi="Times New Roman" w:cs="Times New Roman"/>
            <w:noProof/>
            <w:sz w:val="28"/>
            <w:szCs w:val="28"/>
          </w:rPr>
          <w:t>Практическая подготовка №1. Порядок заключения трудового договора  и основания его прекращения.</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_Toc199961383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11</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4" w:history="1">
        <w:r w:rsidRPr="00F27B7C">
          <w:rPr>
            <w:rStyle w:val="a9"/>
            <w:rFonts w:ascii="Times New Roman" w:eastAsia="Calibri" w:hAnsi="Times New Roman" w:cs="Times New Roman"/>
            <w:noProof/>
            <w:sz w:val="28"/>
            <w:szCs w:val="28"/>
          </w:rPr>
          <w:t xml:space="preserve">Практическая подготовка №2. </w:t>
        </w:r>
        <w:r w:rsidRPr="00F27B7C">
          <w:rPr>
            <w:rStyle w:val="a9"/>
            <w:rFonts w:ascii="Times New Roman" w:hAnsi="Times New Roman" w:cs="Times New Roman"/>
            <w:noProof/>
            <w:sz w:val="28"/>
            <w:szCs w:val="28"/>
          </w:rPr>
          <w:t xml:space="preserve"> Правила оплаты труда педагогических работников.</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_Toc199961384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18</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5" w:history="1">
        <w:r w:rsidRPr="00F27B7C">
          <w:rPr>
            <w:rStyle w:val="a9"/>
            <w:rFonts w:ascii="Times New Roman" w:eastAsia="Calibri" w:hAnsi="Times New Roman" w:cs="Times New Roman"/>
            <w:noProof/>
            <w:sz w:val="28"/>
            <w:szCs w:val="28"/>
          </w:rPr>
          <w:t>Практическая подготовка №3. Понятие материальной или дисциплинарной ответственности работника</w:t>
        </w:r>
        <w:r w:rsidRPr="00F27B7C">
          <w:rPr>
            <w:rStyle w:val="a9"/>
            <w:rFonts w:ascii="Times New Roman" w:hAnsi="Times New Roman" w:cs="Times New Roman"/>
            <w:noProof/>
            <w:sz w:val="28"/>
            <w:szCs w:val="28"/>
          </w:rPr>
          <w:t>.</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_Toc199961385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21</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6" w:history="1">
        <w:r w:rsidRPr="00F27B7C">
          <w:rPr>
            <w:rStyle w:val="a9"/>
            <w:rFonts w:ascii="Times New Roman" w:eastAsia="Calibri" w:hAnsi="Times New Roman" w:cs="Times New Roman"/>
            <w:noProof/>
            <w:sz w:val="28"/>
            <w:szCs w:val="28"/>
          </w:rPr>
          <w:t>Практическая подготовка №4. Виды административных правонарушений и административной ответственности.</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_Toc199961386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24</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7" w:history="1">
        <w:r w:rsidRPr="00F27B7C">
          <w:rPr>
            <w:rStyle w:val="a9"/>
            <w:rFonts w:ascii="Times New Roman" w:eastAsia="Calibri" w:hAnsi="Times New Roman" w:cs="Times New Roman"/>
            <w:noProof/>
            <w:sz w:val="28"/>
            <w:szCs w:val="28"/>
          </w:rPr>
          <w:t>Практическая подготовка №5.Нормативно-правовые основы защиты нарушенных прав и судебный порядок разрешения споров.</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_Toc199961387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25</w:t>
        </w:r>
        <w:r w:rsidRPr="00F27B7C">
          <w:rPr>
            <w:rFonts w:ascii="Times New Roman" w:hAnsi="Times New Roman" w:cs="Times New Roman"/>
            <w:noProof/>
            <w:webHidden/>
            <w:sz w:val="28"/>
            <w:szCs w:val="28"/>
          </w:rPr>
          <w:fldChar w:fldCharType="end"/>
        </w:r>
      </w:hyperlink>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hyperlink w:anchor="_Toc199961388" w:history="1">
        <w:r w:rsidRPr="00F27B7C">
          <w:rPr>
            <w:rStyle w:val="a9"/>
            <w:rFonts w:ascii="Times New Roman" w:eastAsia="Calibri" w:hAnsi="Times New Roman" w:cs="Times New Roman"/>
            <w:noProof/>
            <w:sz w:val="28"/>
            <w:szCs w:val="28"/>
          </w:rPr>
          <w:t>Практическая подготовка №6. Практика противодействия коррупции в современных условиях.</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_Toc199961388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26</w:t>
        </w:r>
        <w:r w:rsidRPr="00F27B7C">
          <w:rPr>
            <w:rFonts w:ascii="Times New Roman" w:hAnsi="Times New Roman" w:cs="Times New Roman"/>
            <w:noProof/>
            <w:webHidden/>
            <w:sz w:val="28"/>
            <w:szCs w:val="28"/>
          </w:rPr>
          <w:fldChar w:fldCharType="end"/>
        </w:r>
      </w:hyperlink>
    </w:p>
    <w:p w:rsidR="00F27B7C" w:rsidRDefault="00F27B7C" w:rsidP="00F27B7C">
      <w:pPr>
        <w:spacing w:line="360" w:lineRule="auto"/>
      </w:pPr>
      <w:r w:rsidRPr="00F27B7C">
        <w:rPr>
          <w:rFonts w:ascii="Times New Roman" w:hAnsi="Times New Roman" w:cs="Times New Roman"/>
          <w:b/>
          <w:bCs/>
          <w:sz w:val="28"/>
          <w:szCs w:val="28"/>
        </w:rPr>
        <w:fldChar w:fldCharType="end"/>
      </w:r>
    </w:p>
    <w:p w:rsidR="009B1B9D" w:rsidRPr="009B1B9D" w:rsidRDefault="009B1B9D" w:rsidP="009B1B9D">
      <w:pPr>
        <w:ind w:firstLine="709"/>
        <w:jc w:val="center"/>
        <w:rPr>
          <w:rFonts w:ascii="Times New Roman" w:hAnsi="Times New Roman" w:cs="Times New Roman"/>
          <w:b/>
          <w:sz w:val="28"/>
          <w:szCs w:val="28"/>
        </w:rPr>
      </w:pPr>
    </w:p>
    <w:p w:rsidR="00BA2EB9" w:rsidRDefault="00BA2EB9" w:rsidP="009B1B9D">
      <w:pPr>
        <w:ind w:firstLine="709"/>
        <w:jc w:val="center"/>
        <w:rPr>
          <w:rFonts w:ascii="Times New Roman" w:hAnsi="Times New Roman" w:cs="Times New Roman"/>
          <w:sz w:val="28"/>
          <w:szCs w:val="28"/>
        </w:rPr>
      </w:pPr>
    </w:p>
    <w:p w:rsidR="00F27B7C" w:rsidRDefault="00F27B7C" w:rsidP="009B1B9D">
      <w:pPr>
        <w:ind w:firstLine="709"/>
        <w:jc w:val="center"/>
        <w:rPr>
          <w:rFonts w:ascii="Times New Roman" w:hAnsi="Times New Roman" w:cs="Times New Roman"/>
          <w:sz w:val="28"/>
          <w:szCs w:val="28"/>
        </w:rPr>
      </w:pPr>
    </w:p>
    <w:p w:rsidR="00F27B7C" w:rsidRDefault="00F27B7C" w:rsidP="009B1B9D">
      <w:pPr>
        <w:ind w:firstLine="709"/>
        <w:jc w:val="center"/>
        <w:rPr>
          <w:rFonts w:ascii="Times New Roman" w:hAnsi="Times New Roman" w:cs="Times New Roman"/>
          <w:sz w:val="28"/>
          <w:szCs w:val="28"/>
        </w:rPr>
      </w:pPr>
    </w:p>
    <w:p w:rsidR="00F27B7C" w:rsidRDefault="00F27B7C"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D05399" w:rsidRDefault="00D05399" w:rsidP="00D05399">
      <w:pPr>
        <w:widowControl/>
        <w:autoSpaceDE/>
        <w:autoSpaceDN/>
        <w:adjustRightInd/>
        <w:ind w:firstLine="709"/>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B35359" w:rsidRDefault="00A96316" w:rsidP="00606BB4">
      <w:pPr>
        <w:widowControl/>
        <w:autoSpaceDE/>
        <w:autoSpaceDN/>
        <w:adjustRightInd/>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Актуальность изучения данной учебной дисциплины состоит в том, что в процессе преподавания дисциплины необходимо развивать интерес </w:t>
      </w:r>
      <w:r w:rsidR="00B35359">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к познанию современного правового обеспечения, способствовать формированию у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A96316" w:rsidRPr="00FE0285" w:rsidRDefault="00A96316" w:rsidP="00606BB4">
      <w:pPr>
        <w:widowControl/>
        <w:autoSpaceDE/>
        <w:autoSpaceDN/>
        <w:adjustRightInd/>
        <w:ind w:firstLine="709"/>
        <w:jc w:val="both"/>
        <w:rPr>
          <w:rFonts w:ascii="Times New Roman" w:hAnsi="Times New Roman" w:cs="Times New Roman"/>
          <w:sz w:val="28"/>
          <w:szCs w:val="28"/>
        </w:rPr>
      </w:pPr>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 гражданское, уголовное, административное, трудовое, международное</w:t>
      </w:r>
      <w:r w:rsidR="00D518D8">
        <w:rPr>
          <w:rFonts w:ascii="Times New Roman" w:hAnsi="Times New Roman" w:cs="Times New Roman"/>
          <w:sz w:val="28"/>
          <w:szCs w:val="28"/>
        </w:rPr>
        <w:t>.</w:t>
      </w:r>
    </w:p>
    <w:p w:rsidR="00A96316" w:rsidRPr="00FE0285" w:rsidRDefault="00A96316" w:rsidP="00606BB4">
      <w:pPr>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«П</w:t>
      </w:r>
      <w:r w:rsidR="00A663E3">
        <w:rPr>
          <w:rFonts w:ascii="Times New Roman" w:hAnsi="Times New Roman" w:cs="Times New Roman"/>
          <w:sz w:val="28"/>
          <w:szCs w:val="28"/>
        </w:rPr>
        <w:t>равового обеспечения профессиональной деятельности</w:t>
      </w:r>
      <w:r w:rsidRPr="00FE0285">
        <w:rPr>
          <w:rFonts w:ascii="Times New Roman" w:hAnsi="Times New Roman" w:cs="Times New Roman"/>
          <w:sz w:val="28"/>
          <w:szCs w:val="28"/>
        </w:rPr>
        <w:t xml:space="preserve">» является формирование у </w:t>
      </w:r>
      <w:r w:rsidR="00F86AEE">
        <w:rPr>
          <w:rFonts w:ascii="Times New Roman" w:hAnsi="Times New Roman" w:cs="Times New Roman"/>
          <w:sz w:val="28"/>
          <w:szCs w:val="28"/>
        </w:rPr>
        <w:t>обучающихся</w:t>
      </w:r>
      <w:r w:rsidR="00F86AEE" w:rsidRPr="00FE0285">
        <w:rPr>
          <w:rFonts w:ascii="Times New Roman" w:hAnsi="Times New Roman" w:cs="Times New Roman"/>
          <w:sz w:val="28"/>
          <w:szCs w:val="28"/>
        </w:rPr>
        <w:t xml:space="preserve"> </w:t>
      </w:r>
      <w:r w:rsidR="00F86AEE">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В этой связи необходимо ознакомить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 xml:space="preserve">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sidR="00B35359">
        <w:rPr>
          <w:rFonts w:ascii="Times New Roman" w:hAnsi="Times New Roman" w:cs="Times New Roman"/>
          <w:sz w:val="28"/>
          <w:szCs w:val="28"/>
        </w:rPr>
        <w:t>обучающимися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основные категории и важнейшие методологические подходы (в понимании различных явлений), которые сложились в настоящее время в сфере профессиональной деятельности.</w:t>
      </w:r>
    </w:p>
    <w:p w:rsidR="00D05399" w:rsidRDefault="00B35359" w:rsidP="00D05399">
      <w:pPr>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00D05399">
        <w:rPr>
          <w:rFonts w:ascii="Times New Roman" w:hAnsi="Times New Roman" w:cs="Times New Roman"/>
          <w:sz w:val="28"/>
          <w:szCs w:val="28"/>
        </w:rPr>
        <w:t>должен уметь:</w:t>
      </w:r>
    </w:p>
    <w:p w:rsidR="00D05399" w:rsidRPr="00D05399" w:rsidRDefault="00D05399" w:rsidP="00D518D8">
      <w:pPr>
        <w:numPr>
          <w:ilvl w:val="0"/>
          <w:numId w:val="5"/>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использовать нормативные правовые акты, регламентирующие деятельность в области образования в профессиональной деятельности;</w:t>
      </w:r>
    </w:p>
    <w:p w:rsidR="00D05399" w:rsidRPr="00D05399" w:rsidRDefault="00D05399" w:rsidP="00D518D8">
      <w:pPr>
        <w:numPr>
          <w:ilvl w:val="0"/>
          <w:numId w:val="5"/>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защищать свои права в соответствии с гражданским, гражданским процессуальным и трудовым законодательством;</w:t>
      </w:r>
    </w:p>
    <w:p w:rsidR="00D05399" w:rsidRDefault="00D05399" w:rsidP="00D518D8">
      <w:pPr>
        <w:numPr>
          <w:ilvl w:val="0"/>
          <w:numId w:val="5"/>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анализировать и оценивать результаты и последствия действий (бездействия) с правовой точки зрения;</w:t>
      </w:r>
    </w:p>
    <w:p w:rsidR="00D05399" w:rsidRDefault="00D05399" w:rsidP="00D518D8">
      <w:pPr>
        <w:ind w:firstLine="284"/>
        <w:jc w:val="both"/>
        <w:rPr>
          <w:rFonts w:ascii="Times New Roman" w:hAnsi="Times New Roman" w:cs="Times New Roman"/>
          <w:sz w:val="28"/>
          <w:szCs w:val="28"/>
        </w:rPr>
      </w:pPr>
      <w:r w:rsidRPr="00D05399">
        <w:rPr>
          <w:rFonts w:ascii="Times New Roman" w:hAnsi="Times New Roman" w:cs="Times New Roman"/>
          <w:sz w:val="28"/>
          <w:szCs w:val="28"/>
        </w:rPr>
        <w:t xml:space="preserve">Обучающийся должен </w:t>
      </w:r>
      <w:r>
        <w:rPr>
          <w:rFonts w:ascii="Times New Roman" w:hAnsi="Times New Roman" w:cs="Times New Roman"/>
          <w:sz w:val="28"/>
          <w:szCs w:val="28"/>
        </w:rPr>
        <w:tab/>
        <w:t>знать:</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основные положения Конституции Российской Федерации;</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права и свободы человека и гражданина, механизмы их реализации;</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понятие и основы правового регулирования в области образования;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основные законодательные акты и нормативные документы, регулирующие правоотношения в области образования;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социально-правовой статус учителя;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порядок заключения трудового договора и основания для его прекращения;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правила оплаты труда педагогических работников;</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lastRenderedPageBreak/>
        <w:t>понятие дисциплинарной и материальной ответственности работника;</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виды административных правонарушений и административной ответственности;</w:t>
      </w:r>
    </w:p>
    <w:p w:rsid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нормативные правовые основы защиты нарушенных прав и судебный порядок разрешения споров;</w:t>
      </w:r>
    </w:p>
    <w:p w:rsidR="00A96316" w:rsidRPr="00FE0285" w:rsidRDefault="00A96316" w:rsidP="00D05399">
      <w:pPr>
        <w:ind w:firstLine="709"/>
        <w:jc w:val="both"/>
        <w:rPr>
          <w:rFonts w:ascii="Times New Roman" w:hAnsi="Times New Roman" w:cs="Times New Roman"/>
          <w:sz w:val="28"/>
          <w:szCs w:val="28"/>
        </w:rPr>
      </w:pPr>
      <w:r w:rsidRPr="00FE0285">
        <w:rPr>
          <w:rFonts w:ascii="Times New Roman" w:hAnsi="Times New Roman" w:cs="Times New Roman"/>
          <w:sz w:val="28"/>
          <w:szCs w:val="28"/>
        </w:rPr>
        <w:t>Процесс изучения дисциплины в соответствии с ФГОС СПО направлен на формирование следующих компетенций:</w:t>
      </w:r>
    </w:p>
    <w:p w:rsidR="00A96316" w:rsidRDefault="00A96316" w:rsidP="00606BB4">
      <w:pPr>
        <w:ind w:firstLine="709"/>
        <w:jc w:val="both"/>
        <w:rPr>
          <w:rFonts w:ascii="Times New Roman" w:hAnsi="Times New Roman" w:cs="Times New Roman"/>
          <w:b/>
          <w:sz w:val="28"/>
          <w:szCs w:val="28"/>
        </w:rPr>
      </w:pPr>
      <w:r w:rsidRPr="00FE0285">
        <w:rPr>
          <w:rFonts w:ascii="Times New Roman" w:hAnsi="Times New Roman" w:cs="Times New Roman"/>
          <w:b/>
          <w:sz w:val="28"/>
          <w:szCs w:val="28"/>
        </w:rPr>
        <w:t>Общекультурные (ОК):</w:t>
      </w:r>
    </w:p>
    <w:p w:rsidR="00D05399" w:rsidRPr="00D518D8" w:rsidRDefault="00D05399" w:rsidP="00D05399">
      <w:pPr>
        <w:ind w:firstLine="709"/>
        <w:jc w:val="both"/>
        <w:rPr>
          <w:rFonts w:ascii="Times New Roman" w:hAnsi="Times New Roman" w:cs="Times New Roman"/>
          <w:sz w:val="28"/>
          <w:szCs w:val="28"/>
        </w:rPr>
      </w:pPr>
      <w:r w:rsidRPr="00D518D8">
        <w:rPr>
          <w:rFonts w:ascii="Times New Roman" w:hAnsi="Times New Roman" w:cs="Times New Roman"/>
          <w:sz w:val="28"/>
          <w:szCs w:val="28"/>
        </w:rPr>
        <w:t xml:space="preserve">ОК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1. </w:t>
      </w:r>
      <w:r w:rsidR="00BA2EB9" w:rsidRPr="00D518D8">
        <w:rPr>
          <w:rFonts w:ascii="Times New Roman" w:hAnsi="Times New Roman" w:cs="Times New Roman"/>
          <w:sz w:val="28"/>
        </w:rPr>
        <w:t>Выбирать</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способы</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решения</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задач</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профессиональной</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деятельности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применительно</w:t>
      </w:r>
      <w:r w:rsidR="00BA2EB9" w:rsidRPr="00D518D8">
        <w:rPr>
          <w:rFonts w:ascii="Times New Roman" w:hAnsi="Times New Roman" w:cs="Times New Roman"/>
          <w:spacing w:val="-2"/>
          <w:sz w:val="28"/>
        </w:rPr>
        <w:t xml:space="preserve"> </w:t>
      </w:r>
      <w:r w:rsidR="00BA2EB9" w:rsidRPr="00D518D8">
        <w:rPr>
          <w:rFonts w:ascii="Times New Roman" w:hAnsi="Times New Roman" w:cs="Times New Roman"/>
          <w:sz w:val="28"/>
        </w:rPr>
        <w:t>к различным контекстам</w:t>
      </w:r>
      <w:r w:rsidRPr="00D518D8">
        <w:rPr>
          <w:rFonts w:ascii="Times New Roman" w:hAnsi="Times New Roman" w:cs="Times New Roman"/>
          <w:sz w:val="28"/>
          <w:szCs w:val="28"/>
        </w:rPr>
        <w:t>.</w:t>
      </w:r>
    </w:p>
    <w:p w:rsidR="00BA2EB9" w:rsidRPr="00D518D8" w:rsidRDefault="00D05399" w:rsidP="00BA2EB9">
      <w:pPr>
        <w:ind w:firstLine="709"/>
        <w:jc w:val="both"/>
        <w:rPr>
          <w:rFonts w:ascii="Times New Roman" w:hAnsi="Times New Roman" w:cs="Times New Roman"/>
          <w:spacing w:val="20"/>
          <w:sz w:val="28"/>
        </w:rPr>
      </w:pPr>
      <w:r w:rsidRPr="00D518D8">
        <w:rPr>
          <w:rFonts w:ascii="Times New Roman" w:hAnsi="Times New Roman" w:cs="Times New Roman"/>
          <w:sz w:val="28"/>
          <w:szCs w:val="28"/>
        </w:rPr>
        <w:t xml:space="preserve">ОК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2. </w:t>
      </w:r>
      <w:r w:rsidR="00BA2EB9" w:rsidRPr="00D518D8">
        <w:rPr>
          <w:rFonts w:ascii="Times New Roman" w:hAnsi="Times New Roman" w:cs="Times New Roman"/>
          <w:sz w:val="28"/>
        </w:rPr>
        <w:t>Использовать современные средства поиска, анализа и интерпретации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18"/>
          <w:sz w:val="28"/>
        </w:rPr>
        <w:t>информации</w:t>
      </w:r>
      <w:r w:rsidR="00BA2EB9" w:rsidRPr="00D518D8">
        <w:rPr>
          <w:rFonts w:ascii="Times New Roman" w:hAnsi="Times New Roman" w:cs="Times New Roman"/>
          <w:spacing w:val="19"/>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19"/>
          <w:sz w:val="28"/>
        </w:rPr>
        <w:t>информационные</w:t>
      </w:r>
      <w:r w:rsidR="00BA2EB9" w:rsidRPr="00D518D8">
        <w:rPr>
          <w:rFonts w:ascii="Times New Roman" w:hAnsi="Times New Roman" w:cs="Times New Roman"/>
          <w:spacing w:val="20"/>
          <w:sz w:val="28"/>
        </w:rPr>
        <w:t xml:space="preserve"> </w:t>
      </w:r>
      <w:r w:rsidR="00BA2EB9" w:rsidRPr="00D518D8">
        <w:rPr>
          <w:rFonts w:ascii="Times New Roman" w:hAnsi="Times New Roman" w:cs="Times New Roman"/>
          <w:spacing w:val="18"/>
          <w:sz w:val="28"/>
        </w:rPr>
        <w:t>технологии</w:t>
      </w:r>
      <w:r w:rsidR="00BA2EB9" w:rsidRPr="00D518D8">
        <w:rPr>
          <w:rFonts w:ascii="Times New Roman" w:hAnsi="Times New Roman" w:cs="Times New Roman"/>
          <w:spacing w:val="19"/>
          <w:sz w:val="28"/>
        </w:rPr>
        <w:t xml:space="preserve"> </w:t>
      </w:r>
      <w:r w:rsidR="00BA2EB9" w:rsidRPr="00D518D8">
        <w:rPr>
          <w:rFonts w:ascii="Times New Roman" w:hAnsi="Times New Roman" w:cs="Times New Roman"/>
          <w:spacing w:val="14"/>
          <w:sz w:val="28"/>
        </w:rPr>
        <w:t>для</w:t>
      </w:r>
      <w:r w:rsidR="00BA2EB9" w:rsidRPr="00D518D8">
        <w:rPr>
          <w:rFonts w:ascii="Times New Roman" w:hAnsi="Times New Roman" w:cs="Times New Roman"/>
          <w:spacing w:val="15"/>
          <w:sz w:val="28"/>
        </w:rPr>
        <w:t xml:space="preserve"> </w:t>
      </w:r>
      <w:r w:rsidR="00BA2EB9" w:rsidRPr="00D518D8">
        <w:rPr>
          <w:rFonts w:ascii="Times New Roman" w:hAnsi="Times New Roman" w:cs="Times New Roman"/>
          <w:spacing w:val="18"/>
          <w:sz w:val="28"/>
        </w:rPr>
        <w:t>выполнения</w:t>
      </w:r>
      <w:r w:rsidR="00BA2EB9" w:rsidRPr="00D518D8">
        <w:rPr>
          <w:rFonts w:ascii="Times New Roman" w:hAnsi="Times New Roman" w:cs="Times New Roman"/>
          <w:spacing w:val="19"/>
          <w:sz w:val="28"/>
        </w:rPr>
        <w:t xml:space="preserve"> </w:t>
      </w:r>
      <w:r w:rsidR="00BA2EB9" w:rsidRPr="00D518D8">
        <w:rPr>
          <w:rFonts w:ascii="Times New Roman" w:hAnsi="Times New Roman" w:cs="Times New Roman"/>
          <w:spacing w:val="21"/>
          <w:sz w:val="28"/>
        </w:rPr>
        <w:t>задач</w:t>
      </w:r>
      <w:r w:rsidR="00BA2EB9" w:rsidRPr="00D518D8">
        <w:rPr>
          <w:rFonts w:ascii="Times New Roman" w:hAnsi="Times New Roman" w:cs="Times New Roman"/>
          <w:spacing w:val="22"/>
          <w:sz w:val="28"/>
        </w:rPr>
        <w:t xml:space="preserve"> </w:t>
      </w:r>
      <w:r w:rsidR="00BA2EB9" w:rsidRPr="00D518D8">
        <w:rPr>
          <w:rFonts w:ascii="Times New Roman" w:hAnsi="Times New Roman" w:cs="Times New Roman"/>
          <w:spacing w:val="17"/>
          <w:sz w:val="28"/>
        </w:rPr>
        <w:t>профессиональной</w:t>
      </w:r>
      <w:r w:rsidR="00BA2EB9" w:rsidRPr="00D518D8">
        <w:rPr>
          <w:rFonts w:ascii="Times New Roman" w:hAnsi="Times New Roman" w:cs="Times New Roman"/>
          <w:spacing w:val="79"/>
          <w:sz w:val="28"/>
        </w:rPr>
        <w:t xml:space="preserve"> </w:t>
      </w:r>
      <w:r w:rsidR="00BA2EB9" w:rsidRPr="00D518D8">
        <w:rPr>
          <w:rFonts w:ascii="Times New Roman" w:hAnsi="Times New Roman" w:cs="Times New Roman"/>
          <w:spacing w:val="20"/>
          <w:sz w:val="28"/>
        </w:rPr>
        <w:t>деятельности</w:t>
      </w:r>
    </w:p>
    <w:p w:rsidR="00D05399" w:rsidRPr="00D518D8" w:rsidRDefault="00D05399" w:rsidP="00D05399">
      <w:pPr>
        <w:ind w:firstLine="709"/>
        <w:jc w:val="both"/>
        <w:rPr>
          <w:rFonts w:ascii="Times New Roman" w:hAnsi="Times New Roman" w:cs="Times New Roman"/>
          <w:sz w:val="28"/>
          <w:szCs w:val="28"/>
        </w:rPr>
      </w:pPr>
      <w:r w:rsidRPr="00D518D8">
        <w:rPr>
          <w:rFonts w:ascii="Times New Roman" w:hAnsi="Times New Roman" w:cs="Times New Roman"/>
          <w:sz w:val="28"/>
          <w:szCs w:val="28"/>
        </w:rPr>
        <w:t xml:space="preserve">ОК </w:t>
      </w:r>
      <w:r w:rsidR="00D518D8">
        <w:rPr>
          <w:rFonts w:ascii="Times New Roman" w:hAnsi="Times New Roman" w:cs="Times New Roman"/>
          <w:sz w:val="28"/>
          <w:szCs w:val="28"/>
        </w:rPr>
        <w:t>0</w:t>
      </w:r>
      <w:r w:rsidRPr="00D518D8">
        <w:rPr>
          <w:rFonts w:ascii="Times New Roman" w:hAnsi="Times New Roman" w:cs="Times New Roman"/>
          <w:sz w:val="28"/>
          <w:szCs w:val="28"/>
        </w:rPr>
        <w:t>4</w:t>
      </w:r>
      <w:r w:rsidR="00BA2EB9" w:rsidRPr="00D518D8">
        <w:rPr>
          <w:rFonts w:ascii="Times New Roman" w:hAnsi="Times New Roman" w:cs="Times New Roman"/>
          <w:sz w:val="28"/>
          <w:szCs w:val="28"/>
        </w:rPr>
        <w:t xml:space="preserve">. </w:t>
      </w:r>
      <w:r w:rsidR="00BA2EB9" w:rsidRPr="00D518D8">
        <w:rPr>
          <w:rFonts w:ascii="Times New Roman" w:hAnsi="Times New Roman" w:cs="Times New Roman"/>
          <w:sz w:val="28"/>
        </w:rPr>
        <w:t>Эффективно</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взаимодействовать</w:t>
      </w:r>
      <w:r w:rsidR="00BA2EB9" w:rsidRPr="00D518D8">
        <w:rPr>
          <w:rFonts w:ascii="Times New Roman" w:hAnsi="Times New Roman" w:cs="Times New Roman"/>
          <w:spacing w:val="-4"/>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работать</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в</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коллективе</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команде</w:t>
      </w:r>
    </w:p>
    <w:p w:rsidR="00D518D8" w:rsidRPr="00D518D8" w:rsidRDefault="00D05399" w:rsidP="00D518D8">
      <w:pPr>
        <w:ind w:firstLine="709"/>
        <w:jc w:val="both"/>
        <w:rPr>
          <w:rFonts w:ascii="Times New Roman" w:hAnsi="Times New Roman" w:cs="Times New Roman"/>
          <w:sz w:val="28"/>
        </w:rPr>
      </w:pPr>
      <w:r w:rsidRPr="00D518D8">
        <w:rPr>
          <w:rFonts w:ascii="Times New Roman" w:hAnsi="Times New Roman" w:cs="Times New Roman"/>
          <w:sz w:val="28"/>
          <w:szCs w:val="28"/>
        </w:rPr>
        <w:t xml:space="preserve">ОК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5. </w:t>
      </w:r>
      <w:r w:rsidR="00BA2EB9" w:rsidRPr="00D518D8">
        <w:rPr>
          <w:rFonts w:ascii="Times New Roman" w:hAnsi="Times New Roman" w:cs="Times New Roman"/>
          <w:spacing w:val="22"/>
          <w:sz w:val="28"/>
        </w:rPr>
        <w:t>Осуществлять</w:t>
      </w:r>
      <w:r w:rsidR="00BA2EB9" w:rsidRPr="00D518D8">
        <w:rPr>
          <w:rFonts w:ascii="Times New Roman" w:hAnsi="Times New Roman" w:cs="Times New Roman"/>
          <w:spacing w:val="23"/>
          <w:sz w:val="28"/>
        </w:rPr>
        <w:t xml:space="preserve"> </w:t>
      </w:r>
      <w:r w:rsidR="00BA2EB9" w:rsidRPr="00D518D8">
        <w:rPr>
          <w:rFonts w:ascii="Times New Roman" w:hAnsi="Times New Roman" w:cs="Times New Roman"/>
          <w:spacing w:val="20"/>
          <w:sz w:val="28"/>
        </w:rPr>
        <w:t>устную</w:t>
      </w:r>
      <w:r w:rsidR="00BA2EB9" w:rsidRPr="00D518D8">
        <w:rPr>
          <w:rFonts w:ascii="Times New Roman" w:hAnsi="Times New Roman" w:cs="Times New Roman"/>
          <w:spacing w:val="21"/>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22"/>
          <w:sz w:val="28"/>
        </w:rPr>
        <w:t>письменную</w:t>
      </w:r>
      <w:r w:rsidR="00BA2EB9" w:rsidRPr="00D518D8">
        <w:rPr>
          <w:rFonts w:ascii="Times New Roman" w:hAnsi="Times New Roman" w:cs="Times New Roman"/>
          <w:spacing w:val="23"/>
          <w:sz w:val="28"/>
        </w:rPr>
        <w:t xml:space="preserve"> </w:t>
      </w:r>
      <w:r w:rsidR="00BA2EB9" w:rsidRPr="00D518D8">
        <w:rPr>
          <w:rFonts w:ascii="Times New Roman" w:hAnsi="Times New Roman" w:cs="Times New Roman"/>
          <w:spacing w:val="22"/>
          <w:sz w:val="28"/>
        </w:rPr>
        <w:t>коммуникацию</w:t>
      </w:r>
      <w:r w:rsidR="00BA2EB9" w:rsidRPr="00D518D8">
        <w:rPr>
          <w:rFonts w:ascii="Times New Roman" w:hAnsi="Times New Roman" w:cs="Times New Roman"/>
          <w:spacing w:val="23"/>
          <w:sz w:val="28"/>
        </w:rPr>
        <w:t xml:space="preserve"> </w:t>
      </w:r>
      <w:r w:rsidR="00BA2EB9" w:rsidRPr="00D518D8">
        <w:rPr>
          <w:rFonts w:ascii="Times New Roman" w:hAnsi="Times New Roman" w:cs="Times New Roman"/>
          <w:spacing w:val="12"/>
          <w:sz w:val="28"/>
        </w:rPr>
        <w:t>на</w:t>
      </w:r>
      <w:r w:rsidR="00BA2EB9" w:rsidRPr="00D518D8">
        <w:rPr>
          <w:rFonts w:ascii="Times New Roman" w:hAnsi="Times New Roman" w:cs="Times New Roman"/>
          <w:spacing w:val="13"/>
          <w:sz w:val="28"/>
        </w:rPr>
        <w:t xml:space="preserve"> </w:t>
      </w:r>
      <w:r w:rsidR="00BA2EB9" w:rsidRPr="00D518D8">
        <w:rPr>
          <w:rFonts w:ascii="Times New Roman" w:hAnsi="Times New Roman" w:cs="Times New Roman"/>
          <w:spacing w:val="14"/>
          <w:sz w:val="28"/>
        </w:rPr>
        <w:t>государственном</w:t>
      </w:r>
      <w:r w:rsidR="00BA2EB9" w:rsidRPr="00D518D8">
        <w:rPr>
          <w:rFonts w:ascii="Times New Roman" w:hAnsi="Times New Roman" w:cs="Times New Roman"/>
          <w:spacing w:val="15"/>
          <w:sz w:val="28"/>
        </w:rPr>
        <w:t xml:space="preserve"> </w:t>
      </w:r>
      <w:r w:rsidR="00BA2EB9" w:rsidRPr="00D518D8">
        <w:rPr>
          <w:rFonts w:ascii="Times New Roman" w:hAnsi="Times New Roman" w:cs="Times New Roman"/>
          <w:spacing w:val="12"/>
          <w:sz w:val="28"/>
        </w:rPr>
        <w:t>языке</w:t>
      </w:r>
      <w:r w:rsidR="00BA2EB9" w:rsidRPr="00D518D8">
        <w:rPr>
          <w:rFonts w:ascii="Times New Roman" w:hAnsi="Times New Roman" w:cs="Times New Roman"/>
          <w:spacing w:val="13"/>
          <w:sz w:val="28"/>
        </w:rPr>
        <w:t xml:space="preserve"> Российской</w:t>
      </w:r>
      <w:r w:rsidR="00BA2EB9" w:rsidRPr="00D518D8">
        <w:rPr>
          <w:rFonts w:ascii="Times New Roman" w:hAnsi="Times New Roman" w:cs="Times New Roman"/>
          <w:spacing w:val="14"/>
          <w:sz w:val="28"/>
        </w:rPr>
        <w:t xml:space="preserve"> </w:t>
      </w:r>
      <w:r w:rsidR="00BA2EB9" w:rsidRPr="00D518D8">
        <w:rPr>
          <w:rFonts w:ascii="Times New Roman" w:hAnsi="Times New Roman" w:cs="Times New Roman"/>
          <w:spacing w:val="13"/>
          <w:sz w:val="28"/>
        </w:rPr>
        <w:t>Федерации</w:t>
      </w:r>
      <w:r w:rsidR="00BA2EB9" w:rsidRPr="00D518D8">
        <w:rPr>
          <w:rFonts w:ascii="Times New Roman" w:hAnsi="Times New Roman" w:cs="Times New Roman"/>
          <w:spacing w:val="14"/>
          <w:sz w:val="28"/>
        </w:rPr>
        <w:t xml:space="preserve"> </w:t>
      </w:r>
      <w:r w:rsidR="00BA2EB9" w:rsidRPr="00D518D8">
        <w:rPr>
          <w:rFonts w:ascii="Times New Roman" w:hAnsi="Times New Roman" w:cs="Times New Roman"/>
          <w:sz w:val="28"/>
        </w:rPr>
        <w:t>с</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12"/>
          <w:sz w:val="28"/>
        </w:rPr>
        <w:t>учетом</w:t>
      </w:r>
      <w:r w:rsidR="00BA2EB9" w:rsidRPr="00D518D8">
        <w:rPr>
          <w:rFonts w:ascii="Times New Roman" w:hAnsi="Times New Roman" w:cs="Times New Roman"/>
          <w:spacing w:val="13"/>
          <w:sz w:val="28"/>
        </w:rPr>
        <w:t xml:space="preserve"> </w:t>
      </w:r>
      <w:r w:rsidR="00BA2EB9" w:rsidRPr="00D518D8">
        <w:rPr>
          <w:rFonts w:ascii="Times New Roman" w:hAnsi="Times New Roman" w:cs="Times New Roman"/>
          <w:spacing w:val="15"/>
          <w:sz w:val="28"/>
        </w:rPr>
        <w:t>особенностей</w:t>
      </w:r>
      <w:r w:rsidR="00BA2EB9" w:rsidRPr="00D518D8">
        <w:rPr>
          <w:rFonts w:ascii="Times New Roman" w:hAnsi="Times New Roman" w:cs="Times New Roman"/>
          <w:spacing w:val="16"/>
          <w:sz w:val="28"/>
        </w:rPr>
        <w:t xml:space="preserve"> </w:t>
      </w:r>
      <w:r w:rsidR="00BA2EB9" w:rsidRPr="00D518D8">
        <w:rPr>
          <w:rFonts w:ascii="Times New Roman" w:hAnsi="Times New Roman" w:cs="Times New Roman"/>
          <w:sz w:val="28"/>
        </w:rPr>
        <w:t>социального</w:t>
      </w:r>
      <w:r w:rsidR="00BA2EB9" w:rsidRPr="00D518D8">
        <w:rPr>
          <w:rFonts w:ascii="Times New Roman" w:hAnsi="Times New Roman" w:cs="Times New Roman"/>
          <w:spacing w:val="39"/>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39"/>
          <w:sz w:val="28"/>
        </w:rPr>
        <w:t xml:space="preserve"> </w:t>
      </w:r>
      <w:r w:rsidR="00BA2EB9" w:rsidRPr="00D518D8">
        <w:rPr>
          <w:rFonts w:ascii="Times New Roman" w:hAnsi="Times New Roman" w:cs="Times New Roman"/>
          <w:sz w:val="28"/>
        </w:rPr>
        <w:t>культурного</w:t>
      </w:r>
      <w:r w:rsidR="00BA2EB9" w:rsidRPr="00D518D8">
        <w:rPr>
          <w:rFonts w:ascii="Times New Roman" w:hAnsi="Times New Roman" w:cs="Times New Roman"/>
          <w:spacing w:val="39"/>
          <w:sz w:val="28"/>
        </w:rPr>
        <w:t xml:space="preserve"> </w:t>
      </w:r>
      <w:r w:rsidR="00BA2EB9" w:rsidRPr="00D518D8">
        <w:rPr>
          <w:rFonts w:ascii="Times New Roman" w:hAnsi="Times New Roman" w:cs="Times New Roman"/>
          <w:sz w:val="28"/>
        </w:rPr>
        <w:t>контекста;</w:t>
      </w:r>
    </w:p>
    <w:p w:rsidR="00D518D8" w:rsidRPr="00D518D8" w:rsidRDefault="00D05399" w:rsidP="00D518D8">
      <w:pPr>
        <w:ind w:firstLine="709"/>
        <w:jc w:val="both"/>
        <w:rPr>
          <w:rFonts w:ascii="Times New Roman" w:hAnsi="Times New Roman" w:cs="Times New Roman"/>
          <w:sz w:val="28"/>
        </w:rPr>
      </w:pPr>
      <w:r w:rsidRPr="00D518D8">
        <w:rPr>
          <w:rFonts w:ascii="Times New Roman" w:hAnsi="Times New Roman" w:cs="Times New Roman"/>
          <w:sz w:val="28"/>
          <w:szCs w:val="28"/>
        </w:rPr>
        <w:t xml:space="preserve">ОК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6. </w:t>
      </w:r>
      <w:r w:rsidR="00D518D8" w:rsidRPr="00D518D8">
        <w:rPr>
          <w:rFonts w:ascii="Times New Roman" w:hAnsi="Times New Roman" w:cs="Times New Roman"/>
          <w:sz w:val="28"/>
        </w:rPr>
        <w:t>Проявлять</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гражданско-патриотическую</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позицию,</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демонстрировать</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осознанное поведение на основе традиционных общечеловеческих ценностей, в</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том</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pacing w:val="10"/>
          <w:sz w:val="28"/>
        </w:rPr>
        <w:t>числе</w:t>
      </w:r>
      <w:r w:rsidR="00D518D8" w:rsidRPr="00D518D8">
        <w:rPr>
          <w:rFonts w:ascii="Times New Roman" w:hAnsi="Times New Roman" w:cs="Times New Roman"/>
          <w:spacing w:val="11"/>
          <w:sz w:val="28"/>
        </w:rPr>
        <w:t xml:space="preserve"> </w:t>
      </w:r>
      <w:r w:rsidR="00D518D8" w:rsidRPr="00D518D8">
        <w:rPr>
          <w:rFonts w:ascii="Times New Roman" w:hAnsi="Times New Roman" w:cs="Times New Roman"/>
          <w:sz w:val="28"/>
        </w:rPr>
        <w:t>с</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pacing w:val="10"/>
          <w:sz w:val="28"/>
        </w:rPr>
        <w:t>учетом</w:t>
      </w:r>
      <w:r w:rsidR="00D518D8" w:rsidRPr="00D518D8">
        <w:rPr>
          <w:rFonts w:ascii="Times New Roman" w:hAnsi="Times New Roman" w:cs="Times New Roman"/>
          <w:spacing w:val="11"/>
          <w:sz w:val="28"/>
        </w:rPr>
        <w:t xml:space="preserve"> гармонизации</w:t>
      </w:r>
      <w:r w:rsidR="00D518D8" w:rsidRPr="00D518D8">
        <w:rPr>
          <w:rFonts w:ascii="Times New Roman" w:hAnsi="Times New Roman" w:cs="Times New Roman"/>
          <w:spacing w:val="12"/>
          <w:sz w:val="28"/>
        </w:rPr>
        <w:t xml:space="preserve"> межнациональных</w:t>
      </w:r>
      <w:r w:rsidR="00D518D8" w:rsidRPr="00D518D8">
        <w:rPr>
          <w:rFonts w:ascii="Times New Roman" w:hAnsi="Times New Roman" w:cs="Times New Roman"/>
          <w:spacing w:val="13"/>
          <w:sz w:val="28"/>
        </w:rPr>
        <w:t xml:space="preserve"> </w:t>
      </w:r>
      <w:r w:rsidR="00D518D8" w:rsidRPr="00D518D8">
        <w:rPr>
          <w:rFonts w:ascii="Times New Roman" w:hAnsi="Times New Roman" w:cs="Times New Roman"/>
          <w:sz w:val="28"/>
        </w:rPr>
        <w:t>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pacing w:val="13"/>
          <w:sz w:val="28"/>
        </w:rPr>
        <w:t>межрелигиозных</w:t>
      </w:r>
      <w:r w:rsidR="00D518D8" w:rsidRPr="00D518D8">
        <w:rPr>
          <w:rFonts w:ascii="Times New Roman" w:hAnsi="Times New Roman" w:cs="Times New Roman"/>
          <w:spacing w:val="14"/>
          <w:sz w:val="28"/>
        </w:rPr>
        <w:t xml:space="preserve"> </w:t>
      </w:r>
      <w:r w:rsidR="00D518D8" w:rsidRPr="00D518D8">
        <w:rPr>
          <w:rFonts w:ascii="Times New Roman" w:hAnsi="Times New Roman" w:cs="Times New Roman"/>
          <w:sz w:val="28"/>
        </w:rPr>
        <w:t>отношений,</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применять</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стандарты</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антикоррупционного</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поведения;</w:t>
      </w:r>
    </w:p>
    <w:p w:rsidR="00D518D8" w:rsidRPr="00D518D8" w:rsidRDefault="00D518D8" w:rsidP="00D518D8">
      <w:pPr>
        <w:ind w:firstLine="709"/>
        <w:jc w:val="both"/>
        <w:rPr>
          <w:rFonts w:ascii="Times New Roman" w:hAnsi="Times New Roman" w:cs="Times New Roman"/>
          <w:sz w:val="28"/>
        </w:rPr>
      </w:pPr>
      <w:r w:rsidRPr="00D518D8">
        <w:rPr>
          <w:rFonts w:ascii="Times New Roman" w:hAnsi="Times New Roman" w:cs="Times New Roman"/>
          <w:sz w:val="28"/>
        </w:rPr>
        <w:t>ОК 09. Пользоваться профессиональной документацией на государственном и</w:t>
      </w:r>
      <w:r w:rsidRPr="00D518D8">
        <w:rPr>
          <w:rFonts w:ascii="Times New Roman" w:hAnsi="Times New Roman" w:cs="Times New Roman"/>
          <w:spacing w:val="1"/>
          <w:sz w:val="28"/>
        </w:rPr>
        <w:t xml:space="preserve"> </w:t>
      </w:r>
      <w:r w:rsidRPr="00D518D8">
        <w:rPr>
          <w:rFonts w:ascii="Times New Roman" w:hAnsi="Times New Roman" w:cs="Times New Roman"/>
          <w:sz w:val="28"/>
        </w:rPr>
        <w:t>иностранном</w:t>
      </w:r>
      <w:r w:rsidRPr="00D518D8">
        <w:rPr>
          <w:rFonts w:ascii="Times New Roman" w:hAnsi="Times New Roman" w:cs="Times New Roman"/>
          <w:spacing w:val="-2"/>
          <w:sz w:val="28"/>
        </w:rPr>
        <w:t xml:space="preserve"> </w:t>
      </w:r>
      <w:r w:rsidRPr="00D518D8">
        <w:rPr>
          <w:rFonts w:ascii="Times New Roman" w:hAnsi="Times New Roman" w:cs="Times New Roman"/>
          <w:sz w:val="28"/>
        </w:rPr>
        <w:t>языках.</w:t>
      </w:r>
    </w:p>
    <w:p w:rsidR="00A96316" w:rsidRPr="00D518D8" w:rsidRDefault="00A663E3" w:rsidP="00606BB4">
      <w:pPr>
        <w:ind w:firstLine="709"/>
        <w:jc w:val="both"/>
        <w:rPr>
          <w:rFonts w:ascii="Times New Roman" w:hAnsi="Times New Roman" w:cs="Times New Roman"/>
          <w:b/>
          <w:sz w:val="28"/>
          <w:szCs w:val="28"/>
        </w:rPr>
      </w:pPr>
      <w:r w:rsidRPr="00D518D8">
        <w:rPr>
          <w:rFonts w:ascii="Times New Roman" w:hAnsi="Times New Roman" w:cs="Times New Roman"/>
          <w:b/>
          <w:sz w:val="28"/>
          <w:szCs w:val="28"/>
        </w:rPr>
        <w:tab/>
      </w:r>
      <w:r w:rsidR="00A96316" w:rsidRPr="00D518D8">
        <w:rPr>
          <w:rFonts w:ascii="Times New Roman" w:hAnsi="Times New Roman" w:cs="Times New Roman"/>
          <w:b/>
          <w:sz w:val="28"/>
          <w:szCs w:val="28"/>
        </w:rPr>
        <w:t>Профессиональные компетенции (ПК):</w:t>
      </w:r>
    </w:p>
    <w:p w:rsidR="00D518D8" w:rsidRPr="00D518D8" w:rsidRDefault="00D05399" w:rsidP="00D05399">
      <w:pPr>
        <w:ind w:firstLine="708"/>
        <w:jc w:val="both"/>
        <w:rPr>
          <w:rFonts w:ascii="Times New Roman" w:hAnsi="Times New Roman" w:cs="Times New Roman"/>
          <w:sz w:val="28"/>
        </w:rPr>
      </w:pPr>
      <w:r w:rsidRPr="00D518D8">
        <w:rPr>
          <w:rFonts w:ascii="Times New Roman" w:hAnsi="Times New Roman" w:cs="Times New Roman"/>
          <w:sz w:val="28"/>
          <w:szCs w:val="28"/>
        </w:rPr>
        <w:t xml:space="preserve">ПК 1.1. </w:t>
      </w:r>
      <w:r w:rsidR="00D518D8" w:rsidRPr="00D518D8">
        <w:rPr>
          <w:rFonts w:ascii="Times New Roman" w:hAnsi="Times New Roman" w:cs="Times New Roman"/>
          <w:spacing w:val="18"/>
          <w:sz w:val="28"/>
        </w:rPr>
        <w:t>Проектировать</w:t>
      </w:r>
      <w:r w:rsidR="00D518D8" w:rsidRPr="00D518D8">
        <w:rPr>
          <w:rFonts w:ascii="Times New Roman" w:hAnsi="Times New Roman" w:cs="Times New Roman"/>
          <w:spacing w:val="19"/>
          <w:sz w:val="28"/>
        </w:rPr>
        <w:t xml:space="preserve"> </w:t>
      </w:r>
      <w:r w:rsidR="00D518D8" w:rsidRPr="00D518D8">
        <w:rPr>
          <w:rFonts w:ascii="Times New Roman" w:hAnsi="Times New Roman" w:cs="Times New Roman"/>
          <w:spacing w:val="17"/>
          <w:sz w:val="28"/>
        </w:rPr>
        <w:t>процесс</w:t>
      </w:r>
      <w:r w:rsidR="00D518D8" w:rsidRPr="00D518D8">
        <w:rPr>
          <w:rFonts w:ascii="Times New Roman" w:hAnsi="Times New Roman" w:cs="Times New Roman"/>
          <w:spacing w:val="18"/>
          <w:sz w:val="28"/>
        </w:rPr>
        <w:t xml:space="preserve"> </w:t>
      </w:r>
      <w:r w:rsidR="00D518D8" w:rsidRPr="00D518D8">
        <w:rPr>
          <w:rFonts w:ascii="Times New Roman" w:hAnsi="Times New Roman" w:cs="Times New Roman"/>
          <w:spacing w:val="17"/>
          <w:sz w:val="28"/>
        </w:rPr>
        <w:t>обучения</w:t>
      </w:r>
      <w:r w:rsidR="00D518D8" w:rsidRPr="00D518D8">
        <w:rPr>
          <w:rFonts w:ascii="Times New Roman" w:hAnsi="Times New Roman" w:cs="Times New Roman"/>
          <w:spacing w:val="18"/>
          <w:sz w:val="28"/>
        </w:rPr>
        <w:t xml:space="preserve"> </w:t>
      </w:r>
      <w:r w:rsidR="00D518D8" w:rsidRPr="00D518D8">
        <w:rPr>
          <w:rFonts w:ascii="Times New Roman" w:hAnsi="Times New Roman" w:cs="Times New Roman"/>
          <w:spacing w:val="10"/>
          <w:sz w:val="28"/>
        </w:rPr>
        <w:t>на</w:t>
      </w:r>
      <w:r w:rsidR="00D518D8" w:rsidRPr="00D518D8">
        <w:rPr>
          <w:rFonts w:ascii="Times New Roman" w:hAnsi="Times New Roman" w:cs="Times New Roman"/>
          <w:spacing w:val="11"/>
          <w:sz w:val="28"/>
        </w:rPr>
        <w:t xml:space="preserve"> </w:t>
      </w:r>
      <w:r w:rsidR="00D518D8" w:rsidRPr="00D518D8">
        <w:rPr>
          <w:rFonts w:ascii="Times New Roman" w:hAnsi="Times New Roman" w:cs="Times New Roman"/>
          <w:spacing w:val="16"/>
          <w:sz w:val="28"/>
        </w:rPr>
        <w:t>основе</w:t>
      </w:r>
      <w:r w:rsidR="00D518D8" w:rsidRPr="00D518D8">
        <w:rPr>
          <w:rFonts w:ascii="Times New Roman" w:hAnsi="Times New Roman" w:cs="Times New Roman"/>
          <w:spacing w:val="17"/>
          <w:sz w:val="28"/>
        </w:rPr>
        <w:t xml:space="preserve"> </w:t>
      </w:r>
      <w:r w:rsidR="00D518D8" w:rsidRPr="00D518D8">
        <w:rPr>
          <w:rFonts w:ascii="Times New Roman" w:hAnsi="Times New Roman" w:cs="Times New Roman"/>
          <w:spacing w:val="18"/>
          <w:sz w:val="28"/>
        </w:rPr>
        <w:t>федеральных</w:t>
      </w:r>
      <w:r w:rsidR="00D518D8" w:rsidRPr="00D518D8">
        <w:rPr>
          <w:rFonts w:ascii="Times New Roman" w:hAnsi="Times New Roman" w:cs="Times New Roman"/>
          <w:spacing w:val="19"/>
          <w:sz w:val="28"/>
        </w:rPr>
        <w:t xml:space="preserve"> </w:t>
      </w:r>
      <w:r w:rsidR="00D518D8" w:rsidRPr="00D518D8">
        <w:rPr>
          <w:rFonts w:ascii="Times New Roman" w:hAnsi="Times New Roman" w:cs="Times New Roman"/>
          <w:spacing w:val="15"/>
          <w:sz w:val="28"/>
        </w:rPr>
        <w:t>государственных</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образовательных</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стандартов,</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примерных</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основных</w:t>
      </w:r>
      <w:r w:rsidR="00D518D8" w:rsidRPr="00D518D8">
        <w:rPr>
          <w:rFonts w:ascii="Times New Roman" w:hAnsi="Times New Roman" w:cs="Times New Roman"/>
          <w:spacing w:val="-67"/>
          <w:sz w:val="28"/>
        </w:rPr>
        <w:t xml:space="preserve"> </w:t>
      </w:r>
      <w:r w:rsidR="00D518D8" w:rsidRPr="00D518D8">
        <w:rPr>
          <w:rFonts w:ascii="Times New Roman" w:hAnsi="Times New Roman" w:cs="Times New Roman"/>
          <w:sz w:val="28"/>
        </w:rPr>
        <w:t>образовательных</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программ</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начального</w:t>
      </w:r>
      <w:r w:rsidR="00D518D8" w:rsidRPr="00D518D8">
        <w:rPr>
          <w:rFonts w:ascii="Times New Roman" w:hAnsi="Times New Roman" w:cs="Times New Roman"/>
          <w:spacing w:val="39"/>
          <w:sz w:val="28"/>
        </w:rPr>
        <w:t xml:space="preserve"> </w:t>
      </w:r>
      <w:r w:rsidR="00D518D8" w:rsidRPr="00D518D8">
        <w:rPr>
          <w:rFonts w:ascii="Times New Roman" w:hAnsi="Times New Roman" w:cs="Times New Roman"/>
          <w:sz w:val="28"/>
        </w:rPr>
        <w:t>общего</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образования.</w:t>
      </w:r>
    </w:p>
    <w:p w:rsidR="00D05399" w:rsidRDefault="00D05399" w:rsidP="00D05399">
      <w:pPr>
        <w:ind w:firstLine="708"/>
        <w:jc w:val="both"/>
        <w:rPr>
          <w:rFonts w:ascii="Times New Roman" w:hAnsi="Times New Roman" w:cs="Times New Roman"/>
          <w:sz w:val="28"/>
        </w:rPr>
      </w:pPr>
      <w:r w:rsidRPr="00D518D8">
        <w:rPr>
          <w:rFonts w:ascii="Times New Roman" w:hAnsi="Times New Roman" w:cs="Times New Roman"/>
          <w:sz w:val="28"/>
          <w:szCs w:val="28"/>
        </w:rPr>
        <w:t xml:space="preserve">ПК 1.2. </w:t>
      </w:r>
      <w:r w:rsidR="00D518D8" w:rsidRPr="00D518D8">
        <w:rPr>
          <w:rFonts w:ascii="Times New Roman" w:hAnsi="Times New Roman" w:cs="Times New Roman"/>
          <w:sz w:val="28"/>
        </w:rPr>
        <w:t>Организовывать</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процесс</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обучения</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обучающихся</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в</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соответствии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с</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санитарными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нормами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правилами.</w:t>
      </w:r>
    </w:p>
    <w:p w:rsidR="00A96316" w:rsidRPr="00B23F52" w:rsidRDefault="00A96316" w:rsidP="00D518D8">
      <w:pPr>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w:t>
      </w:r>
      <w:r w:rsidR="00B35359" w:rsidRPr="00FE0285">
        <w:rPr>
          <w:rFonts w:ascii="Times New Roman" w:hAnsi="Times New Roman" w:cs="Times New Roman"/>
          <w:sz w:val="28"/>
          <w:szCs w:val="28"/>
        </w:rPr>
        <w:t xml:space="preserve">познакомить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различных специальностей с механизмом действия прав и дать правовые н</w:t>
      </w:r>
      <w:r w:rsidR="00D518D8">
        <w:rPr>
          <w:rFonts w:ascii="Times New Roman" w:hAnsi="Times New Roman" w:cs="Times New Roman"/>
          <w:sz w:val="28"/>
          <w:szCs w:val="28"/>
        </w:rPr>
        <w:t xml:space="preserve">авыки работы с этим механизмом. </w:t>
      </w:r>
      <w:r w:rsidRPr="00FE0285">
        <w:rPr>
          <w:rFonts w:ascii="Times New Roman" w:hAnsi="Times New Roman" w:cs="Times New Roman"/>
          <w:sz w:val="28"/>
          <w:szCs w:val="28"/>
        </w:rPr>
        <w:t xml:space="preserve">Для успешного освоения курса «Правовое обеспечение профессиональной деятельности» </w:t>
      </w:r>
      <w:r w:rsidR="00B35359">
        <w:rPr>
          <w:rFonts w:ascii="Times New Roman" w:hAnsi="Times New Roman" w:cs="Times New Roman"/>
          <w:sz w:val="28"/>
          <w:szCs w:val="28"/>
        </w:rPr>
        <w:t>обучающийся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должен</w:t>
      </w:r>
      <w:r w:rsidR="00B23F52">
        <w:rPr>
          <w:rFonts w:ascii="Times New Roman" w:hAnsi="Times New Roman" w:cs="Times New Roman"/>
          <w:sz w:val="28"/>
          <w:szCs w:val="28"/>
        </w:rPr>
        <w:t xml:space="preserve"> обладать такими </w:t>
      </w:r>
      <w:r w:rsidR="00B23F52" w:rsidRPr="00B23F52">
        <w:rPr>
          <w:rFonts w:ascii="Times New Roman" w:hAnsi="Times New Roman" w:cs="Times New Roman"/>
          <w:sz w:val="28"/>
          <w:szCs w:val="28"/>
        </w:rPr>
        <w:t>навыками, как умение</w:t>
      </w:r>
      <w:r w:rsidR="00B23F52" w:rsidRPr="00B23F52">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00B23F52"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Освоение </w:t>
      </w:r>
      <w:r w:rsidR="00B35359">
        <w:rPr>
          <w:rFonts w:ascii="Times New Roman" w:hAnsi="Times New Roman" w:cs="Times New Roman"/>
          <w:sz w:val="28"/>
          <w:szCs w:val="28"/>
        </w:rPr>
        <w:t>обучающимся</w:t>
      </w:r>
      <w:r w:rsidR="00B35359"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 в полном объеме предполагает:</w:t>
      </w:r>
    </w:p>
    <w:p w:rsidR="00B23F52" w:rsidRPr="00B23F52" w:rsidRDefault="00A96316" w:rsidP="00606BB4">
      <w:pPr>
        <w:ind w:firstLine="709"/>
        <w:jc w:val="both"/>
        <w:rPr>
          <w:rFonts w:ascii="Times New Roman" w:hAnsi="Times New Roman" w:cs="Times New Roman"/>
          <w:color w:val="000000"/>
          <w:sz w:val="28"/>
          <w:szCs w:val="28"/>
          <w:shd w:val="clear" w:color="auto" w:fill="FFFFFF"/>
        </w:rPr>
      </w:pPr>
      <w:r w:rsidRPr="00B23F52">
        <w:rPr>
          <w:rFonts w:ascii="Times New Roman" w:hAnsi="Times New Roman" w:cs="Times New Roman"/>
          <w:sz w:val="28"/>
          <w:szCs w:val="28"/>
        </w:rPr>
        <w:t xml:space="preserve">– </w:t>
      </w:r>
      <w:r w:rsidR="00B23F52" w:rsidRPr="00B23F52">
        <w:rPr>
          <w:rFonts w:ascii="Times New Roman" w:hAnsi="Times New Roman" w:cs="Times New Roman"/>
          <w:sz w:val="28"/>
          <w:szCs w:val="28"/>
        </w:rPr>
        <w:t xml:space="preserve">знание </w:t>
      </w:r>
      <w:r w:rsidR="00B23F52" w:rsidRPr="00B23F52">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585EA7" w:rsidRDefault="00B23F52" w:rsidP="00606BB4">
      <w:pPr>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 знать </w:t>
      </w:r>
      <w:r w:rsidRPr="00B23F52">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конодательные акты и другие нор</w:t>
      </w:r>
      <w:r w:rsidRPr="00B23F52">
        <w:rPr>
          <w:rFonts w:ascii="Times New Roman" w:hAnsi="Times New Roman" w:cs="Times New Roman"/>
          <w:color w:val="000000"/>
          <w:sz w:val="28"/>
          <w:szCs w:val="28"/>
          <w:shd w:val="clear" w:color="auto" w:fill="FFFFFF"/>
        </w:rPr>
        <w:t>мативные правовые акты, регулирующие правоотношения в процессе профессиональной деятельности</w:t>
      </w:r>
      <w:r>
        <w:rPr>
          <w:rFonts w:ascii="Times New Roman" w:hAnsi="Times New Roman" w:cs="Times New Roman"/>
          <w:color w:val="000000"/>
          <w:sz w:val="28"/>
          <w:szCs w:val="28"/>
          <w:shd w:val="clear" w:color="auto" w:fill="FFFFFF"/>
        </w:rPr>
        <w:t>.</w:t>
      </w:r>
      <w:r w:rsidRPr="00B23F52">
        <w:rPr>
          <w:rFonts w:ascii="Times New Roman" w:hAnsi="Times New Roman" w:cs="Times New Roman"/>
          <w:color w:val="000000"/>
          <w:sz w:val="28"/>
          <w:szCs w:val="28"/>
        </w:rPr>
        <w:br/>
      </w:r>
      <w:r w:rsidR="00A96316" w:rsidRPr="00B23F52">
        <w:rPr>
          <w:rFonts w:ascii="Times New Roman" w:hAnsi="Times New Roman" w:cs="Times New Roman"/>
          <w:sz w:val="28"/>
          <w:szCs w:val="28"/>
        </w:rPr>
        <w:lastRenderedPageBreak/>
        <w:t xml:space="preserve">В результате изучения курса </w:t>
      </w:r>
      <w:r w:rsidR="00B35359">
        <w:rPr>
          <w:rFonts w:ascii="Times New Roman" w:hAnsi="Times New Roman" w:cs="Times New Roman"/>
          <w:sz w:val="28"/>
          <w:szCs w:val="28"/>
        </w:rPr>
        <w:t>обучающийся</w:t>
      </w:r>
      <w:r w:rsidR="00B35359" w:rsidRPr="00FE0285">
        <w:rPr>
          <w:rFonts w:ascii="Times New Roman" w:hAnsi="Times New Roman" w:cs="Times New Roman"/>
          <w:sz w:val="28"/>
          <w:szCs w:val="28"/>
        </w:rPr>
        <w:t xml:space="preserve"> </w:t>
      </w:r>
      <w:r w:rsidR="00A96316" w:rsidRPr="00B23F52">
        <w:rPr>
          <w:rFonts w:ascii="Times New Roman" w:hAnsi="Times New Roman" w:cs="Times New Roman"/>
          <w:sz w:val="28"/>
          <w:szCs w:val="28"/>
        </w:rPr>
        <w:t>должен овладеть понятийным и категориальным аппаратом, приобрести практические навыки составления</w:t>
      </w:r>
      <w:r w:rsidR="00A96316"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sidR="00A96316">
        <w:rPr>
          <w:rFonts w:ascii="Times New Roman" w:hAnsi="Times New Roman" w:cs="Times New Roman"/>
          <w:sz w:val="28"/>
          <w:szCs w:val="28"/>
        </w:rPr>
        <w:t>.</w:t>
      </w:r>
    </w:p>
    <w:p w:rsidR="006029C3" w:rsidRDefault="006029C3"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F6C13" w:rsidRDefault="00DF6C13"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3D297B" w:rsidRDefault="003D297B" w:rsidP="003D297B">
      <w:pPr>
        <w:widowControl/>
        <w:autoSpaceDE/>
        <w:autoSpaceDN/>
        <w:adjustRightInd/>
        <w:jc w:val="both"/>
        <w:rPr>
          <w:rFonts w:ascii="Times New Roman" w:hAnsi="Times New Roman" w:cs="Times New Roman"/>
          <w:b/>
          <w:snapToGrid w:val="0"/>
          <w:sz w:val="28"/>
          <w:szCs w:val="28"/>
        </w:rPr>
      </w:pPr>
    </w:p>
    <w:p w:rsidR="00894A9C" w:rsidRDefault="00894A9C" w:rsidP="003D297B">
      <w:pPr>
        <w:widowControl/>
        <w:autoSpaceDE/>
        <w:autoSpaceDN/>
        <w:adjustRightInd/>
        <w:jc w:val="both"/>
        <w:rPr>
          <w:rFonts w:ascii="Times New Roman" w:hAnsi="Times New Roman" w:cs="Times New Roman"/>
          <w:b/>
          <w:snapToGrid w:val="0"/>
          <w:sz w:val="28"/>
          <w:szCs w:val="28"/>
        </w:rPr>
      </w:pPr>
    </w:p>
    <w:p w:rsidR="000A1201" w:rsidRDefault="000A1201" w:rsidP="00494C3C">
      <w:pPr>
        <w:pStyle w:val="a6"/>
        <w:widowControl/>
        <w:shd w:val="clear" w:color="auto" w:fill="FFFFFF"/>
        <w:tabs>
          <w:tab w:val="left" w:pos="7476"/>
        </w:tabs>
        <w:autoSpaceDE/>
        <w:autoSpaceDN/>
        <w:adjustRightInd/>
        <w:ind w:left="0" w:firstLine="709"/>
        <w:rPr>
          <w:rFonts w:ascii="Times New Roman" w:hAnsi="Times New Roman" w:cs="Times New Roman"/>
          <w:bCs/>
          <w:sz w:val="28"/>
          <w:szCs w:val="28"/>
        </w:rPr>
      </w:pPr>
    </w:p>
    <w:p w:rsidR="00424F90" w:rsidRDefault="00424F90" w:rsidP="00494C3C">
      <w:pPr>
        <w:pStyle w:val="a6"/>
        <w:widowControl/>
        <w:shd w:val="clear" w:color="auto" w:fill="FFFFFF"/>
        <w:tabs>
          <w:tab w:val="left" w:pos="7476"/>
        </w:tabs>
        <w:autoSpaceDE/>
        <w:autoSpaceDN/>
        <w:adjustRightInd/>
        <w:ind w:left="0" w:firstLine="709"/>
        <w:rPr>
          <w:rFonts w:ascii="Times New Roman" w:hAnsi="Times New Roman" w:cs="Times New Roman"/>
          <w:bCs/>
          <w:sz w:val="28"/>
          <w:szCs w:val="28"/>
        </w:rPr>
      </w:pPr>
    </w:p>
    <w:p w:rsidR="00F30BA2" w:rsidRPr="00894A9C" w:rsidRDefault="00F30BA2" w:rsidP="00894A9C">
      <w:pPr>
        <w:pStyle w:val="1"/>
        <w:jc w:val="center"/>
        <w:rPr>
          <w:rFonts w:ascii="Times New Roman" w:hAnsi="Times New Roman" w:cs="Times New Roman"/>
          <w:sz w:val="28"/>
          <w:szCs w:val="28"/>
        </w:rPr>
      </w:pPr>
      <w:bookmarkStart w:id="1" w:name="_Toc199961380"/>
      <w:r w:rsidRPr="00894A9C">
        <w:rPr>
          <w:rFonts w:ascii="Times New Roman" w:hAnsi="Times New Roman" w:cs="Times New Roman"/>
          <w:sz w:val="28"/>
          <w:szCs w:val="28"/>
        </w:rPr>
        <w:lastRenderedPageBreak/>
        <w:t>Практическое занятие № 1. Права и свободы человека и гражданина.</w:t>
      </w:r>
      <w:bookmarkEnd w:id="1"/>
    </w:p>
    <w:p w:rsidR="009E090E" w:rsidRPr="00126103" w:rsidRDefault="009E090E" w:rsidP="009E090E">
      <w:pPr>
        <w:widowControl/>
        <w:autoSpaceDE/>
        <w:autoSpaceDN/>
        <w:adjustRightInd/>
        <w:ind w:firstLine="709"/>
        <w:jc w:val="center"/>
        <w:rPr>
          <w:rFonts w:ascii="Times New Roman" w:hAnsi="Times New Roman" w:cs="Times New Roman"/>
          <w:bCs/>
          <w:snapToGrid w:val="0"/>
          <w:sz w:val="28"/>
          <w:szCs w:val="28"/>
          <w:u w:val="single"/>
        </w:rPr>
      </w:pPr>
      <w:r w:rsidRPr="00126103">
        <w:rPr>
          <w:rFonts w:ascii="Times New Roman" w:hAnsi="Times New Roman" w:cs="Times New Roman"/>
          <w:bCs/>
          <w:snapToGrid w:val="0"/>
          <w:sz w:val="28"/>
          <w:szCs w:val="28"/>
          <w:u w:val="single"/>
        </w:rPr>
        <w:t>Теоретическая часть.</w:t>
      </w:r>
    </w:p>
    <w:p w:rsidR="009E090E" w:rsidRPr="009E090E" w:rsidRDefault="009E090E" w:rsidP="009E090E">
      <w:pPr>
        <w:pStyle w:val="a8"/>
        <w:spacing w:before="0" w:beforeAutospacing="0" w:after="0" w:afterAutospacing="0"/>
        <w:ind w:firstLine="709"/>
        <w:jc w:val="both"/>
        <w:rPr>
          <w:sz w:val="28"/>
          <w:szCs w:val="28"/>
          <w:shd w:val="clear" w:color="auto" w:fill="FFFFFF"/>
        </w:rPr>
      </w:pPr>
      <w:r w:rsidRPr="009E090E">
        <w:rPr>
          <w:sz w:val="28"/>
          <w:szCs w:val="28"/>
          <w:shd w:val="clear" w:color="auto" w:fill="FFFFFF"/>
        </w:rPr>
        <w:t>Под конституционными правами и свободами понимаются закрепленные в Конституции и гарантированные государством возможности, позволяющие каждому гражданину самостоятельно и в собственных интересах избирать вид и меру своего поведения, а также пользоваться предоставленными ему социальными благами.</w:t>
      </w:r>
    </w:p>
    <w:p w:rsidR="009E090E" w:rsidRPr="009E090E" w:rsidRDefault="009E090E" w:rsidP="009E090E">
      <w:pPr>
        <w:pStyle w:val="a8"/>
        <w:spacing w:before="0" w:beforeAutospacing="0" w:after="0" w:afterAutospacing="0"/>
        <w:ind w:firstLine="709"/>
        <w:jc w:val="both"/>
        <w:rPr>
          <w:iCs/>
          <w:sz w:val="28"/>
          <w:szCs w:val="28"/>
          <w:u w:val="single"/>
        </w:rPr>
      </w:pPr>
      <w:r w:rsidRPr="009E090E">
        <w:rPr>
          <w:sz w:val="28"/>
          <w:szCs w:val="28"/>
          <w:shd w:val="clear" w:color="auto" w:fill="FFFFFF"/>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w:t>
      </w:r>
    </w:p>
    <w:p w:rsidR="009E090E" w:rsidRPr="009E090E" w:rsidRDefault="009E090E" w:rsidP="009E090E">
      <w:pPr>
        <w:pStyle w:val="a8"/>
        <w:spacing w:before="0" w:beforeAutospacing="0" w:after="0" w:afterAutospacing="0"/>
        <w:ind w:firstLine="709"/>
        <w:jc w:val="both"/>
        <w:rPr>
          <w:sz w:val="28"/>
          <w:szCs w:val="28"/>
          <w:shd w:val="clear" w:color="auto" w:fill="FFFFFF"/>
        </w:rPr>
      </w:pPr>
      <w:r w:rsidRPr="009E090E">
        <w:rPr>
          <w:sz w:val="28"/>
          <w:szCs w:val="28"/>
          <w:shd w:val="clear" w:color="auto" w:fill="FFFFFF"/>
        </w:rPr>
        <w:t>Основные права и свободы человека неотчуждаемы и принадлежат каждому от рождения.</w:t>
      </w:r>
    </w:p>
    <w:p w:rsidR="009E090E" w:rsidRDefault="009E090E" w:rsidP="009E090E">
      <w:pPr>
        <w:pStyle w:val="a8"/>
        <w:spacing w:before="0" w:beforeAutospacing="0" w:after="0" w:afterAutospacing="0"/>
        <w:ind w:firstLine="709"/>
        <w:jc w:val="both"/>
        <w:rPr>
          <w:iCs/>
          <w:sz w:val="28"/>
          <w:szCs w:val="28"/>
          <w:u w:val="single"/>
        </w:rPr>
      </w:pPr>
      <w:r w:rsidRPr="009E090E">
        <w:rPr>
          <w:sz w:val="28"/>
          <w:szCs w:val="28"/>
          <w:shd w:val="clear" w:color="auto" w:fill="FFFFFF"/>
        </w:rPr>
        <w:t>Осуществление прав и свобод человека и гражданина не должно нарушать права и свободы других лиц</w:t>
      </w:r>
      <w:r>
        <w:rPr>
          <w:color w:val="000000"/>
          <w:sz w:val="30"/>
          <w:szCs w:val="30"/>
          <w:shd w:val="clear" w:color="auto" w:fill="FFFFFF"/>
        </w:rPr>
        <w:t>.</w:t>
      </w:r>
    </w:p>
    <w:p w:rsidR="009E090E" w:rsidRPr="00126103" w:rsidRDefault="005F61CD" w:rsidP="009E090E">
      <w:pPr>
        <w:jc w:val="center"/>
        <w:rPr>
          <w:rFonts w:ascii="Times New Roman" w:hAnsi="Times New Roman" w:cs="Times New Roman"/>
          <w:iCs/>
          <w:sz w:val="28"/>
          <w:szCs w:val="28"/>
          <w:u w:val="single"/>
        </w:rPr>
      </w:pPr>
      <w:r>
        <w:rPr>
          <w:rFonts w:ascii="Times New Roman" w:hAnsi="Times New Roman" w:cs="Times New Roman"/>
          <w:iCs/>
          <w:sz w:val="28"/>
          <w:szCs w:val="28"/>
          <w:u w:val="single"/>
        </w:rPr>
        <w:t>Задание</w:t>
      </w:r>
      <w:r w:rsidR="009E090E" w:rsidRPr="00126103">
        <w:rPr>
          <w:rFonts w:ascii="Times New Roman" w:hAnsi="Times New Roman" w:cs="Times New Roman"/>
          <w:iCs/>
          <w:sz w:val="28"/>
          <w:szCs w:val="28"/>
          <w:u w:val="single"/>
        </w:rPr>
        <w:t xml:space="preserve"> к практическому занятию.</w:t>
      </w:r>
    </w:p>
    <w:p w:rsidR="000D4B3E" w:rsidRPr="00424F90" w:rsidRDefault="00424F90" w:rsidP="000D4B3E">
      <w:pPr>
        <w:pStyle w:val="a8"/>
        <w:spacing w:before="0" w:beforeAutospacing="0" w:after="0" w:afterAutospacing="0"/>
        <w:jc w:val="both"/>
        <w:rPr>
          <w:iCs/>
          <w:sz w:val="28"/>
          <w:szCs w:val="28"/>
          <w:u w:val="single"/>
        </w:rPr>
      </w:pPr>
      <w:r>
        <w:rPr>
          <w:iCs/>
          <w:sz w:val="28"/>
          <w:szCs w:val="28"/>
        </w:rPr>
        <w:t>Задание</w:t>
      </w:r>
      <w:r w:rsidR="000D4B3E" w:rsidRPr="00424F90">
        <w:rPr>
          <w:iCs/>
          <w:sz w:val="28"/>
          <w:szCs w:val="28"/>
        </w:rPr>
        <w:t xml:space="preserve"> 1. Используя текст Конституции РФ, перечислите права и обязанности (оформить в виде таблицы с указанием главы, статьи, содержания).</w:t>
      </w:r>
      <w:r w:rsidR="000D4B3E" w:rsidRPr="00424F90">
        <w:rPr>
          <w:iCs/>
          <w:sz w:val="28"/>
          <w:szCs w:val="28"/>
          <w:u w:val="single"/>
        </w:rPr>
        <w:t xml:space="preserve"> </w:t>
      </w:r>
    </w:p>
    <w:p w:rsidR="000D4B3E" w:rsidRPr="000D4B3E" w:rsidRDefault="000D4B3E" w:rsidP="000D4B3E">
      <w:pPr>
        <w:pStyle w:val="a8"/>
        <w:spacing w:before="0" w:beforeAutospacing="0" w:after="0" w:afterAutospacing="0"/>
        <w:jc w:val="both"/>
        <w:rPr>
          <w:iCs/>
          <w:sz w:val="28"/>
          <w:szCs w:val="28"/>
          <w:u w:val="single"/>
        </w:rPr>
      </w:pPr>
    </w:p>
    <w:tbl>
      <w:tblPr>
        <w:tblW w:w="853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
        <w:gridCol w:w="2859"/>
        <w:gridCol w:w="1224"/>
        <w:gridCol w:w="3060"/>
      </w:tblGrid>
      <w:tr w:rsidR="000D4B3E" w:rsidRPr="000D4B3E" w:rsidTr="005429C8">
        <w:tc>
          <w:tcPr>
            <w:tcW w:w="1393" w:type="dxa"/>
            <w:shd w:val="clear" w:color="auto" w:fill="auto"/>
          </w:tcPr>
          <w:p w:rsidR="000D4B3E" w:rsidRPr="000D4B3E" w:rsidRDefault="000D4B3E" w:rsidP="0096681D">
            <w:pPr>
              <w:pStyle w:val="a8"/>
              <w:spacing w:before="0" w:beforeAutospacing="0" w:after="0" w:afterAutospacing="0"/>
              <w:jc w:val="both"/>
              <w:rPr>
                <w:b/>
                <w:bCs/>
                <w:sz w:val="28"/>
                <w:szCs w:val="28"/>
              </w:rPr>
            </w:pPr>
            <w:r w:rsidRPr="000D4B3E">
              <w:rPr>
                <w:b/>
                <w:bCs/>
                <w:sz w:val="28"/>
                <w:szCs w:val="28"/>
              </w:rPr>
              <w:t>№№ Главы и статьи</w:t>
            </w:r>
          </w:p>
        </w:tc>
        <w:tc>
          <w:tcPr>
            <w:tcW w:w="2859" w:type="dxa"/>
            <w:shd w:val="clear" w:color="auto" w:fill="auto"/>
          </w:tcPr>
          <w:p w:rsidR="000D4B3E" w:rsidRPr="000D4B3E" w:rsidRDefault="000D4B3E" w:rsidP="0096681D">
            <w:pPr>
              <w:pStyle w:val="a8"/>
              <w:spacing w:before="0" w:beforeAutospacing="0" w:after="0" w:afterAutospacing="0"/>
              <w:jc w:val="both"/>
              <w:rPr>
                <w:b/>
                <w:bCs/>
                <w:sz w:val="28"/>
                <w:szCs w:val="28"/>
              </w:rPr>
            </w:pPr>
            <w:r w:rsidRPr="000D4B3E">
              <w:rPr>
                <w:b/>
                <w:bCs/>
                <w:sz w:val="28"/>
                <w:szCs w:val="28"/>
              </w:rPr>
              <w:t>права граждан РФ</w:t>
            </w:r>
          </w:p>
        </w:tc>
        <w:tc>
          <w:tcPr>
            <w:tcW w:w="1224" w:type="dxa"/>
            <w:shd w:val="clear" w:color="auto" w:fill="auto"/>
          </w:tcPr>
          <w:p w:rsidR="000D4B3E" w:rsidRPr="000D4B3E" w:rsidRDefault="000D4B3E" w:rsidP="0096681D">
            <w:pPr>
              <w:pStyle w:val="a8"/>
              <w:spacing w:before="0" w:beforeAutospacing="0" w:after="0" w:afterAutospacing="0"/>
              <w:jc w:val="both"/>
              <w:rPr>
                <w:b/>
                <w:bCs/>
                <w:sz w:val="28"/>
                <w:szCs w:val="28"/>
              </w:rPr>
            </w:pPr>
            <w:r w:rsidRPr="000D4B3E">
              <w:rPr>
                <w:b/>
                <w:bCs/>
                <w:sz w:val="28"/>
                <w:szCs w:val="28"/>
              </w:rPr>
              <w:t>№№ Главы и статьи</w:t>
            </w:r>
          </w:p>
        </w:tc>
        <w:tc>
          <w:tcPr>
            <w:tcW w:w="3060" w:type="dxa"/>
            <w:shd w:val="clear" w:color="auto" w:fill="auto"/>
          </w:tcPr>
          <w:p w:rsidR="000D4B3E" w:rsidRPr="000D4B3E" w:rsidRDefault="000D4B3E" w:rsidP="0096681D">
            <w:pPr>
              <w:pStyle w:val="a8"/>
              <w:spacing w:before="0" w:beforeAutospacing="0" w:after="0" w:afterAutospacing="0"/>
              <w:jc w:val="both"/>
              <w:rPr>
                <w:b/>
                <w:bCs/>
                <w:sz w:val="28"/>
                <w:szCs w:val="28"/>
              </w:rPr>
            </w:pPr>
            <w:r w:rsidRPr="000D4B3E">
              <w:rPr>
                <w:b/>
                <w:bCs/>
                <w:sz w:val="28"/>
                <w:szCs w:val="28"/>
              </w:rPr>
              <w:t>обязанности граждан РФ</w:t>
            </w:r>
          </w:p>
        </w:tc>
      </w:tr>
      <w:tr w:rsidR="000D4B3E" w:rsidRPr="000D4B3E" w:rsidTr="005429C8">
        <w:tc>
          <w:tcPr>
            <w:tcW w:w="1393" w:type="dxa"/>
            <w:vMerge w:val="restart"/>
            <w:shd w:val="clear" w:color="auto" w:fill="auto"/>
          </w:tcPr>
          <w:p w:rsidR="000D4B3E" w:rsidRPr="000D4B3E" w:rsidRDefault="000D4B3E" w:rsidP="0096681D">
            <w:pPr>
              <w:pStyle w:val="a8"/>
              <w:spacing w:before="0" w:beforeAutospacing="0" w:after="0" w:afterAutospacing="0"/>
              <w:jc w:val="both"/>
              <w:rPr>
                <w:sz w:val="28"/>
                <w:szCs w:val="28"/>
                <w:highlight w:val="yellow"/>
              </w:rPr>
            </w:pPr>
          </w:p>
        </w:tc>
        <w:tc>
          <w:tcPr>
            <w:tcW w:w="2859" w:type="dxa"/>
            <w:shd w:val="clear" w:color="auto" w:fill="auto"/>
          </w:tcPr>
          <w:p w:rsidR="000D4B3E" w:rsidRPr="000D4B3E" w:rsidRDefault="000D4B3E" w:rsidP="0096681D">
            <w:pPr>
              <w:pStyle w:val="a8"/>
              <w:spacing w:before="0" w:beforeAutospacing="0" w:after="0" w:afterAutospacing="0"/>
              <w:jc w:val="both"/>
              <w:rPr>
                <w:sz w:val="28"/>
                <w:szCs w:val="28"/>
              </w:rPr>
            </w:pPr>
          </w:p>
        </w:tc>
        <w:tc>
          <w:tcPr>
            <w:tcW w:w="1224" w:type="dxa"/>
            <w:vMerge w:val="restart"/>
            <w:shd w:val="clear" w:color="auto" w:fill="auto"/>
          </w:tcPr>
          <w:p w:rsidR="000D4B3E" w:rsidRPr="000D4B3E" w:rsidRDefault="000D4B3E" w:rsidP="0096681D">
            <w:pPr>
              <w:pStyle w:val="a8"/>
              <w:spacing w:before="0" w:beforeAutospacing="0" w:after="0" w:afterAutospacing="0"/>
              <w:jc w:val="both"/>
              <w:rPr>
                <w:sz w:val="28"/>
                <w:szCs w:val="28"/>
                <w:highlight w:val="yellow"/>
              </w:rPr>
            </w:pPr>
          </w:p>
        </w:tc>
        <w:tc>
          <w:tcPr>
            <w:tcW w:w="3060" w:type="dxa"/>
            <w:shd w:val="clear" w:color="auto" w:fill="auto"/>
          </w:tcPr>
          <w:p w:rsidR="000D4B3E" w:rsidRPr="000D4B3E" w:rsidRDefault="000D4B3E" w:rsidP="0096681D">
            <w:pPr>
              <w:pStyle w:val="a8"/>
              <w:spacing w:before="0" w:beforeAutospacing="0" w:after="0" w:afterAutospacing="0"/>
              <w:jc w:val="both"/>
              <w:rPr>
                <w:sz w:val="28"/>
                <w:szCs w:val="28"/>
              </w:rPr>
            </w:pPr>
          </w:p>
        </w:tc>
      </w:tr>
      <w:tr w:rsidR="000D4B3E" w:rsidRPr="000D4B3E" w:rsidTr="005429C8">
        <w:tc>
          <w:tcPr>
            <w:tcW w:w="1393" w:type="dxa"/>
            <w:vMerge/>
            <w:shd w:val="clear" w:color="auto" w:fill="auto"/>
          </w:tcPr>
          <w:p w:rsidR="000D4B3E" w:rsidRPr="000D4B3E" w:rsidRDefault="000D4B3E" w:rsidP="0096681D">
            <w:pPr>
              <w:pStyle w:val="a8"/>
              <w:spacing w:before="0" w:beforeAutospacing="0" w:after="0" w:afterAutospacing="0"/>
              <w:jc w:val="both"/>
              <w:rPr>
                <w:sz w:val="28"/>
                <w:szCs w:val="28"/>
                <w:highlight w:val="yellow"/>
              </w:rPr>
            </w:pPr>
          </w:p>
        </w:tc>
        <w:tc>
          <w:tcPr>
            <w:tcW w:w="2859" w:type="dxa"/>
            <w:shd w:val="clear" w:color="auto" w:fill="auto"/>
          </w:tcPr>
          <w:p w:rsidR="000D4B3E" w:rsidRPr="000D4B3E" w:rsidRDefault="000D4B3E" w:rsidP="0096681D">
            <w:pPr>
              <w:pStyle w:val="a8"/>
              <w:spacing w:before="0" w:beforeAutospacing="0" w:after="0" w:afterAutospacing="0"/>
              <w:jc w:val="both"/>
              <w:rPr>
                <w:sz w:val="28"/>
                <w:szCs w:val="28"/>
              </w:rPr>
            </w:pPr>
          </w:p>
        </w:tc>
        <w:tc>
          <w:tcPr>
            <w:tcW w:w="1224" w:type="dxa"/>
            <w:vMerge/>
            <w:shd w:val="clear" w:color="auto" w:fill="auto"/>
          </w:tcPr>
          <w:p w:rsidR="000D4B3E" w:rsidRPr="000D4B3E" w:rsidRDefault="000D4B3E" w:rsidP="0096681D">
            <w:pPr>
              <w:pStyle w:val="a8"/>
              <w:spacing w:before="0" w:beforeAutospacing="0" w:after="0" w:afterAutospacing="0"/>
              <w:jc w:val="both"/>
              <w:rPr>
                <w:sz w:val="28"/>
                <w:szCs w:val="28"/>
              </w:rPr>
            </w:pPr>
          </w:p>
        </w:tc>
        <w:tc>
          <w:tcPr>
            <w:tcW w:w="3060" w:type="dxa"/>
            <w:shd w:val="clear" w:color="auto" w:fill="auto"/>
          </w:tcPr>
          <w:p w:rsidR="000D4B3E" w:rsidRPr="000D4B3E" w:rsidRDefault="000D4B3E" w:rsidP="0096681D">
            <w:pPr>
              <w:pStyle w:val="a8"/>
              <w:spacing w:before="0" w:beforeAutospacing="0" w:after="0" w:afterAutospacing="0"/>
              <w:jc w:val="both"/>
              <w:rPr>
                <w:sz w:val="28"/>
                <w:szCs w:val="28"/>
              </w:rPr>
            </w:pPr>
          </w:p>
        </w:tc>
      </w:tr>
      <w:tr w:rsidR="000D4B3E" w:rsidRPr="000D4B3E" w:rsidTr="005429C8">
        <w:tc>
          <w:tcPr>
            <w:tcW w:w="1393" w:type="dxa"/>
            <w:vMerge/>
            <w:shd w:val="clear" w:color="auto" w:fill="auto"/>
          </w:tcPr>
          <w:p w:rsidR="000D4B3E" w:rsidRPr="000D4B3E" w:rsidRDefault="000D4B3E" w:rsidP="0096681D">
            <w:pPr>
              <w:pStyle w:val="a8"/>
              <w:spacing w:before="0" w:beforeAutospacing="0" w:after="0" w:afterAutospacing="0"/>
              <w:jc w:val="both"/>
              <w:rPr>
                <w:sz w:val="28"/>
                <w:szCs w:val="28"/>
                <w:highlight w:val="yellow"/>
              </w:rPr>
            </w:pPr>
          </w:p>
        </w:tc>
        <w:tc>
          <w:tcPr>
            <w:tcW w:w="2859" w:type="dxa"/>
            <w:shd w:val="clear" w:color="auto" w:fill="auto"/>
          </w:tcPr>
          <w:p w:rsidR="000D4B3E" w:rsidRPr="000D4B3E" w:rsidRDefault="000D4B3E" w:rsidP="0096681D">
            <w:pPr>
              <w:pStyle w:val="a8"/>
              <w:spacing w:before="0" w:beforeAutospacing="0" w:after="0" w:afterAutospacing="0"/>
              <w:jc w:val="both"/>
              <w:rPr>
                <w:sz w:val="28"/>
                <w:szCs w:val="28"/>
              </w:rPr>
            </w:pPr>
          </w:p>
        </w:tc>
        <w:tc>
          <w:tcPr>
            <w:tcW w:w="1224" w:type="dxa"/>
            <w:vMerge/>
            <w:shd w:val="clear" w:color="auto" w:fill="auto"/>
          </w:tcPr>
          <w:p w:rsidR="000D4B3E" w:rsidRPr="000D4B3E" w:rsidRDefault="000D4B3E" w:rsidP="0096681D">
            <w:pPr>
              <w:pStyle w:val="a8"/>
              <w:spacing w:before="0" w:beforeAutospacing="0" w:after="0" w:afterAutospacing="0"/>
              <w:jc w:val="both"/>
              <w:rPr>
                <w:sz w:val="28"/>
                <w:szCs w:val="28"/>
              </w:rPr>
            </w:pPr>
          </w:p>
        </w:tc>
        <w:tc>
          <w:tcPr>
            <w:tcW w:w="3060" w:type="dxa"/>
            <w:shd w:val="clear" w:color="auto" w:fill="auto"/>
          </w:tcPr>
          <w:p w:rsidR="000D4B3E" w:rsidRPr="000D4B3E" w:rsidRDefault="000D4B3E" w:rsidP="0096681D">
            <w:pPr>
              <w:pStyle w:val="a8"/>
              <w:spacing w:before="0" w:beforeAutospacing="0" w:after="0" w:afterAutospacing="0"/>
              <w:jc w:val="both"/>
              <w:rPr>
                <w:sz w:val="28"/>
                <w:szCs w:val="28"/>
                <w:highlight w:val="yellow"/>
              </w:rPr>
            </w:pPr>
          </w:p>
        </w:tc>
      </w:tr>
    </w:tbl>
    <w:p w:rsidR="000D4B3E" w:rsidRPr="00424F90" w:rsidRDefault="000D4B3E" w:rsidP="000D4B3E">
      <w:pPr>
        <w:pStyle w:val="a8"/>
        <w:spacing w:before="0" w:beforeAutospacing="0" w:after="0" w:afterAutospacing="0"/>
        <w:jc w:val="both"/>
        <w:rPr>
          <w:iCs/>
          <w:sz w:val="28"/>
          <w:szCs w:val="28"/>
        </w:rPr>
      </w:pPr>
      <w:r w:rsidRPr="000D4B3E">
        <w:rPr>
          <w:color w:val="000000"/>
          <w:sz w:val="28"/>
          <w:szCs w:val="28"/>
        </w:rPr>
        <w:br/>
      </w:r>
      <w:r w:rsidR="00424F90">
        <w:rPr>
          <w:iCs/>
          <w:sz w:val="28"/>
          <w:szCs w:val="28"/>
        </w:rPr>
        <w:t>Задание</w:t>
      </w:r>
      <w:r w:rsidRPr="00424F90">
        <w:rPr>
          <w:iCs/>
          <w:sz w:val="28"/>
          <w:szCs w:val="28"/>
        </w:rPr>
        <w:t xml:space="preserve"> 2. Используя заполненную таблицу № 1 и текст Конституции РФ, распределите права и обязанности в таблицу № 2. </w:t>
      </w:r>
    </w:p>
    <w:p w:rsidR="000D4B3E" w:rsidRPr="000D4B3E" w:rsidRDefault="000D4B3E" w:rsidP="000D4B3E">
      <w:pPr>
        <w:pStyle w:val="a8"/>
        <w:spacing w:before="0" w:beforeAutospacing="0" w:after="0" w:afterAutospacing="0"/>
        <w:jc w:val="both"/>
        <w:rPr>
          <w:iCs/>
          <w:sz w:val="28"/>
          <w:szCs w:val="28"/>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520"/>
        <w:gridCol w:w="2520"/>
        <w:gridCol w:w="2160"/>
      </w:tblGrid>
      <w:tr w:rsidR="000D4B3E" w:rsidRPr="000D4B3E">
        <w:tc>
          <w:tcPr>
            <w:tcW w:w="2448" w:type="dxa"/>
            <w:shd w:val="clear" w:color="auto" w:fill="auto"/>
          </w:tcPr>
          <w:p w:rsidR="000D4B3E" w:rsidRPr="000D4B3E" w:rsidRDefault="000D4B3E" w:rsidP="0096681D">
            <w:pPr>
              <w:pStyle w:val="a8"/>
              <w:spacing w:before="0" w:beforeAutospacing="0" w:after="158" w:afterAutospacing="0"/>
              <w:rPr>
                <w:b/>
                <w:bCs/>
                <w:sz w:val="28"/>
                <w:szCs w:val="28"/>
              </w:rPr>
            </w:pPr>
            <w:r w:rsidRPr="000D4B3E">
              <w:rPr>
                <w:b/>
                <w:bCs/>
                <w:sz w:val="28"/>
                <w:szCs w:val="28"/>
              </w:rPr>
              <w:t>Политические права и обязанности граждан РФ</w:t>
            </w:r>
          </w:p>
        </w:tc>
        <w:tc>
          <w:tcPr>
            <w:tcW w:w="2520" w:type="dxa"/>
            <w:shd w:val="clear" w:color="auto" w:fill="auto"/>
          </w:tcPr>
          <w:p w:rsidR="000D4B3E" w:rsidRPr="000D4B3E" w:rsidRDefault="000D4B3E" w:rsidP="0096681D">
            <w:pPr>
              <w:rPr>
                <w:rFonts w:ascii="Times New Roman" w:hAnsi="Times New Roman" w:cs="Times New Roman"/>
                <w:b/>
                <w:bCs/>
                <w:sz w:val="28"/>
                <w:szCs w:val="28"/>
              </w:rPr>
            </w:pPr>
            <w:r w:rsidRPr="000D4B3E">
              <w:rPr>
                <w:rFonts w:ascii="Times New Roman" w:hAnsi="Times New Roman" w:cs="Times New Roman"/>
                <w:b/>
                <w:bCs/>
                <w:sz w:val="28"/>
                <w:szCs w:val="28"/>
              </w:rPr>
              <w:t>Социальные права и обязанности граждан РФ</w:t>
            </w:r>
          </w:p>
        </w:tc>
        <w:tc>
          <w:tcPr>
            <w:tcW w:w="2520" w:type="dxa"/>
            <w:shd w:val="clear" w:color="auto" w:fill="auto"/>
          </w:tcPr>
          <w:p w:rsidR="000D4B3E" w:rsidRPr="000D4B3E" w:rsidRDefault="000D4B3E" w:rsidP="0096681D">
            <w:pPr>
              <w:rPr>
                <w:rFonts w:ascii="Times New Roman" w:hAnsi="Times New Roman" w:cs="Times New Roman"/>
                <w:b/>
                <w:bCs/>
                <w:sz w:val="28"/>
                <w:szCs w:val="28"/>
              </w:rPr>
            </w:pPr>
            <w:r w:rsidRPr="000D4B3E">
              <w:rPr>
                <w:rFonts w:ascii="Times New Roman" w:hAnsi="Times New Roman" w:cs="Times New Roman"/>
                <w:b/>
                <w:bCs/>
                <w:sz w:val="28"/>
                <w:szCs w:val="28"/>
              </w:rPr>
              <w:t>Экономические права и обязанности граждан РФ</w:t>
            </w:r>
          </w:p>
        </w:tc>
        <w:tc>
          <w:tcPr>
            <w:tcW w:w="2160" w:type="dxa"/>
            <w:shd w:val="clear" w:color="auto" w:fill="auto"/>
          </w:tcPr>
          <w:p w:rsidR="000D4B3E" w:rsidRPr="000D4B3E" w:rsidRDefault="000D4B3E" w:rsidP="0096681D">
            <w:pPr>
              <w:rPr>
                <w:rFonts w:ascii="Times New Roman" w:hAnsi="Times New Roman" w:cs="Times New Roman"/>
                <w:b/>
                <w:bCs/>
                <w:sz w:val="28"/>
                <w:szCs w:val="28"/>
              </w:rPr>
            </w:pPr>
            <w:r w:rsidRPr="000D4B3E">
              <w:rPr>
                <w:rFonts w:ascii="Times New Roman" w:hAnsi="Times New Roman" w:cs="Times New Roman"/>
                <w:b/>
                <w:bCs/>
                <w:sz w:val="28"/>
                <w:szCs w:val="28"/>
              </w:rPr>
              <w:t>Духовные права и обязанности граждан РФ</w:t>
            </w:r>
          </w:p>
        </w:tc>
      </w:tr>
      <w:tr w:rsidR="000D4B3E" w:rsidRPr="000D4B3E">
        <w:tc>
          <w:tcPr>
            <w:tcW w:w="2448" w:type="dxa"/>
            <w:shd w:val="clear" w:color="auto" w:fill="auto"/>
          </w:tcPr>
          <w:p w:rsidR="000D4B3E" w:rsidRPr="000D4B3E" w:rsidRDefault="000D4B3E" w:rsidP="0096681D">
            <w:pPr>
              <w:pStyle w:val="a8"/>
              <w:spacing w:before="0" w:beforeAutospacing="0" w:after="158" w:afterAutospacing="0"/>
              <w:rPr>
                <w:color w:val="000000"/>
                <w:sz w:val="28"/>
                <w:szCs w:val="28"/>
              </w:rPr>
            </w:pPr>
          </w:p>
        </w:tc>
        <w:tc>
          <w:tcPr>
            <w:tcW w:w="2520" w:type="dxa"/>
            <w:shd w:val="clear" w:color="auto" w:fill="auto"/>
          </w:tcPr>
          <w:p w:rsidR="000D4B3E" w:rsidRPr="000D4B3E" w:rsidRDefault="000D4B3E" w:rsidP="0096681D">
            <w:pPr>
              <w:pStyle w:val="a8"/>
              <w:spacing w:before="0" w:beforeAutospacing="0" w:after="158" w:afterAutospacing="0"/>
              <w:rPr>
                <w:color w:val="000000"/>
                <w:sz w:val="28"/>
                <w:szCs w:val="28"/>
              </w:rPr>
            </w:pPr>
          </w:p>
        </w:tc>
        <w:tc>
          <w:tcPr>
            <w:tcW w:w="2520" w:type="dxa"/>
            <w:shd w:val="clear" w:color="auto" w:fill="auto"/>
          </w:tcPr>
          <w:p w:rsidR="000D4B3E" w:rsidRPr="000D4B3E" w:rsidRDefault="000D4B3E" w:rsidP="0096681D">
            <w:pPr>
              <w:pStyle w:val="a8"/>
              <w:spacing w:before="0" w:beforeAutospacing="0" w:after="158" w:afterAutospacing="0"/>
              <w:rPr>
                <w:color w:val="000000"/>
                <w:sz w:val="28"/>
                <w:szCs w:val="28"/>
              </w:rPr>
            </w:pPr>
          </w:p>
        </w:tc>
        <w:tc>
          <w:tcPr>
            <w:tcW w:w="2160" w:type="dxa"/>
            <w:shd w:val="clear" w:color="auto" w:fill="auto"/>
          </w:tcPr>
          <w:p w:rsidR="000D4B3E" w:rsidRPr="000D4B3E" w:rsidRDefault="000D4B3E" w:rsidP="0096681D">
            <w:pPr>
              <w:pStyle w:val="a8"/>
              <w:spacing w:before="0" w:beforeAutospacing="0" w:after="158" w:afterAutospacing="0"/>
              <w:rPr>
                <w:color w:val="000000"/>
                <w:sz w:val="28"/>
                <w:szCs w:val="28"/>
              </w:rPr>
            </w:pPr>
          </w:p>
        </w:tc>
      </w:tr>
    </w:tbl>
    <w:p w:rsidR="000D4B3E" w:rsidRPr="000D4B3E" w:rsidRDefault="000D4B3E" w:rsidP="000D4B3E">
      <w:pPr>
        <w:pStyle w:val="a8"/>
        <w:spacing w:before="0" w:beforeAutospacing="0" w:after="158" w:afterAutospacing="0"/>
        <w:rPr>
          <w:color w:val="000000"/>
          <w:sz w:val="28"/>
          <w:szCs w:val="28"/>
        </w:rPr>
      </w:pPr>
    </w:p>
    <w:p w:rsidR="000D4B3E" w:rsidRPr="00424F90" w:rsidRDefault="00424F90" w:rsidP="000D4B3E">
      <w:pPr>
        <w:pStyle w:val="a8"/>
        <w:spacing w:before="0" w:beforeAutospacing="0" w:after="158" w:afterAutospacing="0"/>
        <w:rPr>
          <w:iCs/>
          <w:sz w:val="28"/>
          <w:szCs w:val="28"/>
        </w:rPr>
      </w:pPr>
      <w:r>
        <w:rPr>
          <w:iCs/>
          <w:sz w:val="28"/>
          <w:szCs w:val="28"/>
        </w:rPr>
        <w:t>Задание</w:t>
      </w:r>
      <w:r w:rsidR="005429C8" w:rsidRPr="00424F90">
        <w:rPr>
          <w:iCs/>
          <w:sz w:val="28"/>
          <w:szCs w:val="28"/>
        </w:rPr>
        <w:t xml:space="preserve"> 3</w:t>
      </w:r>
      <w:r w:rsidR="000D4B3E" w:rsidRPr="00424F90">
        <w:rPr>
          <w:iCs/>
          <w:sz w:val="28"/>
          <w:szCs w:val="28"/>
        </w:rPr>
        <w:t>.  Решение задач</w:t>
      </w:r>
    </w:p>
    <w:p w:rsidR="000D4B3E" w:rsidRPr="000D4B3E" w:rsidRDefault="000D4B3E" w:rsidP="000D4B3E">
      <w:pPr>
        <w:pStyle w:val="a8"/>
        <w:spacing w:before="0" w:beforeAutospacing="0" w:after="158" w:afterAutospacing="0"/>
        <w:jc w:val="center"/>
        <w:rPr>
          <w:b/>
          <w:bCs/>
          <w:iCs/>
          <w:sz w:val="28"/>
          <w:szCs w:val="28"/>
        </w:rPr>
      </w:pPr>
      <w:r w:rsidRPr="000D4B3E">
        <w:rPr>
          <w:b/>
          <w:bCs/>
          <w:iCs/>
          <w:sz w:val="28"/>
          <w:szCs w:val="28"/>
        </w:rPr>
        <w:t>Зада</w:t>
      </w:r>
      <w:r w:rsidR="005429C8">
        <w:rPr>
          <w:b/>
          <w:bCs/>
          <w:iCs/>
          <w:sz w:val="28"/>
          <w:szCs w:val="28"/>
        </w:rPr>
        <w:t>ч</w:t>
      </w:r>
      <w:r w:rsidRPr="000D4B3E">
        <w:rPr>
          <w:b/>
          <w:bCs/>
          <w:iCs/>
          <w:sz w:val="28"/>
          <w:szCs w:val="28"/>
        </w:rPr>
        <w:t>а № 1</w:t>
      </w:r>
    </w:p>
    <w:p w:rsidR="000D4B3E" w:rsidRPr="000D4B3E" w:rsidRDefault="000D4B3E" w:rsidP="005429C8">
      <w:pPr>
        <w:pStyle w:val="a8"/>
        <w:shd w:val="clear" w:color="auto" w:fill="FFFFFF"/>
        <w:spacing w:before="0" w:beforeAutospacing="0" w:after="0" w:afterAutospacing="0"/>
        <w:ind w:firstLine="709"/>
        <w:jc w:val="both"/>
        <w:rPr>
          <w:color w:val="000000"/>
          <w:sz w:val="28"/>
          <w:szCs w:val="28"/>
        </w:rPr>
      </w:pPr>
      <w:r w:rsidRPr="000D4B3E">
        <w:rPr>
          <w:color w:val="000000"/>
          <w:sz w:val="28"/>
          <w:szCs w:val="28"/>
        </w:rPr>
        <w:t>Гражданин П</w:t>
      </w:r>
      <w:r>
        <w:rPr>
          <w:rFonts w:ascii="Georgia" w:hAnsi="Georgia"/>
          <w:color w:val="000000"/>
          <w:sz w:val="25"/>
          <w:szCs w:val="25"/>
        </w:rPr>
        <w:t xml:space="preserve">. </w:t>
      </w:r>
      <w:r w:rsidRPr="000D4B3E">
        <w:rPr>
          <w:color w:val="000000"/>
          <w:sz w:val="28"/>
          <w:szCs w:val="28"/>
        </w:rPr>
        <w:t xml:space="preserve">обратился к начальнику почтового отделения с жалобой на то, что получил заказное письмо открытым, и попросил разобраться в случившемся. Начальник почтового отделения заявил, что такими мелочами, </w:t>
      </w:r>
      <w:r w:rsidRPr="000D4B3E">
        <w:rPr>
          <w:color w:val="000000"/>
          <w:sz w:val="28"/>
          <w:szCs w:val="28"/>
        </w:rPr>
        <w:lastRenderedPageBreak/>
        <w:t>как разбирательство по поводу вскрытого письма он разбираться не станет. Тогда П. подал жалобу в федеральный суд.</w:t>
      </w:r>
    </w:p>
    <w:p w:rsidR="000D4B3E" w:rsidRPr="000D4B3E" w:rsidRDefault="000D4B3E" w:rsidP="005429C8">
      <w:pPr>
        <w:pStyle w:val="a8"/>
        <w:shd w:val="clear" w:color="auto" w:fill="FFFFFF"/>
        <w:spacing w:before="0" w:beforeAutospacing="0" w:after="0" w:afterAutospacing="0"/>
        <w:ind w:firstLine="709"/>
        <w:jc w:val="both"/>
        <w:rPr>
          <w:color w:val="000000"/>
          <w:sz w:val="28"/>
          <w:szCs w:val="28"/>
        </w:rPr>
      </w:pPr>
      <w:r w:rsidRPr="000D4B3E">
        <w:rPr>
          <w:i/>
          <w:iCs/>
          <w:color w:val="000000"/>
          <w:sz w:val="28"/>
          <w:szCs w:val="28"/>
        </w:rPr>
        <w:t>Имеются ли основания для обращения в суд? Что говорят об этом положения Конституции РФ?</w:t>
      </w:r>
    </w:p>
    <w:p w:rsidR="005429C8" w:rsidRPr="000D4B3E" w:rsidRDefault="005429C8" w:rsidP="005429C8">
      <w:pPr>
        <w:pStyle w:val="a8"/>
        <w:spacing w:before="0" w:beforeAutospacing="0" w:after="158" w:afterAutospacing="0"/>
        <w:jc w:val="center"/>
        <w:rPr>
          <w:b/>
          <w:bCs/>
          <w:iCs/>
          <w:sz w:val="28"/>
          <w:szCs w:val="28"/>
        </w:rPr>
      </w:pPr>
      <w:r>
        <w:rPr>
          <w:b/>
          <w:bCs/>
          <w:iCs/>
          <w:sz w:val="28"/>
          <w:szCs w:val="28"/>
        </w:rPr>
        <w:t>Задача № 2</w:t>
      </w:r>
    </w:p>
    <w:p w:rsidR="000D4B3E" w:rsidRPr="000D4B3E" w:rsidRDefault="000D4B3E" w:rsidP="003045E3">
      <w:pPr>
        <w:pStyle w:val="a8"/>
        <w:spacing w:before="0" w:beforeAutospacing="0" w:after="0" w:afterAutospacing="0"/>
        <w:ind w:firstLine="709"/>
        <w:jc w:val="both"/>
        <w:rPr>
          <w:color w:val="000000"/>
          <w:sz w:val="28"/>
          <w:szCs w:val="28"/>
        </w:rPr>
      </w:pPr>
      <w:r w:rsidRPr="000D4B3E">
        <w:rPr>
          <w:color w:val="000000"/>
          <w:sz w:val="28"/>
          <w:szCs w:val="28"/>
        </w:rPr>
        <w:t> Галкин, работающий директором школы, узнал о том, что учительница истории Шишова является верующей и регулярно посещает церковь. Считая, что это несовместимо с деятельностью педагога, Галкин издал приказ об увольнении Шишовой. Шишова обжаловала действия директора в суд, пола</w:t>
      </w:r>
      <w:r w:rsidRPr="000D4B3E">
        <w:rPr>
          <w:color w:val="000000"/>
          <w:sz w:val="28"/>
          <w:szCs w:val="28"/>
        </w:rPr>
        <w:softHyphen/>
        <w:t>гая, что нарушено конституционное положение о равноправии граждан.</w:t>
      </w:r>
    </w:p>
    <w:p w:rsidR="000D4B3E" w:rsidRDefault="000D4B3E" w:rsidP="003045E3">
      <w:pPr>
        <w:pStyle w:val="a8"/>
        <w:spacing w:before="0" w:beforeAutospacing="0" w:after="0" w:afterAutospacing="0"/>
        <w:ind w:firstLine="709"/>
        <w:jc w:val="both"/>
        <w:rPr>
          <w:i/>
          <w:iCs/>
          <w:color w:val="000000"/>
          <w:sz w:val="28"/>
          <w:szCs w:val="28"/>
        </w:rPr>
      </w:pPr>
      <w:r w:rsidRPr="000D4B3E">
        <w:rPr>
          <w:i/>
          <w:iCs/>
          <w:color w:val="000000"/>
          <w:sz w:val="28"/>
          <w:szCs w:val="28"/>
        </w:rPr>
        <w:t>Дайте юридический анализ ситуации.</w:t>
      </w:r>
    </w:p>
    <w:p w:rsidR="009E090E" w:rsidRDefault="009E090E" w:rsidP="002E0041">
      <w:pPr>
        <w:pStyle w:val="a6"/>
        <w:widowControl/>
        <w:shd w:val="clear" w:color="auto" w:fill="FFFFFF"/>
        <w:autoSpaceDE/>
        <w:autoSpaceDN/>
        <w:adjustRightInd/>
        <w:ind w:left="0"/>
        <w:jc w:val="center"/>
        <w:rPr>
          <w:rFonts w:ascii="Times New Roman" w:hAnsi="Times New Roman" w:cs="Times New Roman"/>
          <w:bCs/>
          <w:i/>
          <w:sz w:val="28"/>
          <w:szCs w:val="28"/>
        </w:rPr>
      </w:pPr>
    </w:p>
    <w:p w:rsidR="009E090E" w:rsidRDefault="009E090E" w:rsidP="002E0041">
      <w:pPr>
        <w:pStyle w:val="a6"/>
        <w:widowControl/>
        <w:shd w:val="clear" w:color="auto" w:fill="FFFFFF"/>
        <w:autoSpaceDE/>
        <w:autoSpaceDN/>
        <w:adjustRightInd/>
        <w:ind w:left="0"/>
        <w:jc w:val="center"/>
        <w:rPr>
          <w:rFonts w:ascii="Times New Roman" w:hAnsi="Times New Roman" w:cs="Times New Roman"/>
          <w:bCs/>
          <w:i/>
          <w:sz w:val="28"/>
          <w:szCs w:val="28"/>
        </w:rPr>
      </w:pPr>
    </w:p>
    <w:p w:rsidR="00F30BA2" w:rsidRPr="00894A9C" w:rsidRDefault="00F30BA2" w:rsidP="00894A9C">
      <w:pPr>
        <w:pStyle w:val="1"/>
        <w:jc w:val="center"/>
        <w:rPr>
          <w:rFonts w:ascii="Times New Roman" w:hAnsi="Times New Roman" w:cs="Times New Roman"/>
          <w:sz w:val="28"/>
          <w:szCs w:val="28"/>
        </w:rPr>
      </w:pPr>
      <w:bookmarkStart w:id="2" w:name="_Toc199961381"/>
      <w:r w:rsidRPr="00BE6BA7">
        <w:rPr>
          <w:rFonts w:ascii="Times New Roman" w:hAnsi="Times New Roman" w:cs="Times New Roman"/>
          <w:sz w:val="28"/>
          <w:szCs w:val="28"/>
        </w:rPr>
        <w:t>Практическое занятие № 2</w:t>
      </w:r>
      <w:r w:rsidRPr="00894A9C">
        <w:rPr>
          <w:rFonts w:ascii="Times New Roman" w:hAnsi="Times New Roman" w:cs="Times New Roman"/>
          <w:i/>
          <w:sz w:val="28"/>
          <w:szCs w:val="28"/>
        </w:rPr>
        <w:t>.</w:t>
      </w:r>
      <w:r w:rsidRPr="00894A9C">
        <w:rPr>
          <w:rFonts w:ascii="Times New Roman" w:hAnsi="Times New Roman" w:cs="Times New Roman"/>
          <w:sz w:val="28"/>
          <w:szCs w:val="28"/>
        </w:rPr>
        <w:t xml:space="preserve"> Понятие правового регулирования в области образования</w:t>
      </w:r>
      <w:bookmarkEnd w:id="2"/>
    </w:p>
    <w:p w:rsidR="00F30BA2" w:rsidRPr="00AE165F" w:rsidRDefault="00F30BA2" w:rsidP="00F30BA2">
      <w:pPr>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Теоретическая часть.</w:t>
      </w:r>
    </w:p>
    <w:p w:rsidR="00F30BA2" w:rsidRPr="00C34447" w:rsidRDefault="00F30BA2" w:rsidP="00894A9C">
      <w:pPr>
        <w:tabs>
          <w:tab w:val="left" w:pos="3612"/>
        </w:tabs>
        <w:ind w:firstLine="709"/>
        <w:jc w:val="both"/>
        <w:rPr>
          <w:rFonts w:ascii="Times New Roman" w:hAnsi="Times New Roman" w:cs="Times New Roman"/>
          <w:color w:val="000000"/>
          <w:sz w:val="28"/>
          <w:szCs w:val="28"/>
          <w:shd w:val="clear" w:color="auto" w:fill="FFFFFF"/>
        </w:rPr>
      </w:pPr>
      <w:r w:rsidRPr="00C34447">
        <w:rPr>
          <w:rFonts w:ascii="Times New Roman" w:hAnsi="Times New Roman" w:cs="Times New Roman"/>
          <w:color w:val="000000"/>
          <w:sz w:val="28"/>
          <w:szCs w:val="28"/>
          <w:shd w:val="clear" w:color="auto" w:fill="FFFFFF"/>
        </w:rPr>
        <w:t>Отношения в сфере образования регулируются </w:t>
      </w:r>
      <w:r w:rsidRPr="00C34447">
        <w:rPr>
          <w:rFonts w:ascii="Times New Roman" w:hAnsi="Times New Roman" w:cs="Times New Roman"/>
          <w:sz w:val="28"/>
          <w:szCs w:val="28"/>
          <w:shd w:val="clear" w:color="auto" w:fill="FFFFFF"/>
        </w:rPr>
        <w:t>Конституцией</w:t>
      </w:r>
      <w:r w:rsidRPr="00C34447">
        <w:rPr>
          <w:rFonts w:ascii="Times New Roman" w:hAnsi="Times New Roman" w:cs="Times New Roman"/>
          <w:color w:val="000000"/>
          <w:sz w:val="28"/>
          <w:szCs w:val="28"/>
          <w:shd w:val="clear" w:color="auto" w:fill="FFFFFF"/>
        </w:rPr>
        <w:t>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w:t>
      </w:r>
    </w:p>
    <w:p w:rsidR="00F30BA2" w:rsidRPr="00C34447" w:rsidRDefault="00F30BA2" w:rsidP="00F30BA2">
      <w:pPr>
        <w:ind w:firstLine="851"/>
        <w:jc w:val="both"/>
        <w:rPr>
          <w:rFonts w:ascii="Times New Roman" w:hAnsi="Times New Roman" w:cs="Times New Roman"/>
          <w:color w:val="000000"/>
          <w:sz w:val="28"/>
          <w:szCs w:val="28"/>
          <w:shd w:val="clear" w:color="auto" w:fill="FFFFFF"/>
        </w:rPr>
      </w:pPr>
      <w:r w:rsidRPr="00C34447">
        <w:rPr>
          <w:rFonts w:ascii="Times New Roman" w:hAnsi="Times New Roman" w:cs="Times New Roman"/>
          <w:color w:val="000000"/>
          <w:sz w:val="28"/>
          <w:szCs w:val="28"/>
          <w:shd w:val="clear" w:color="auto" w:fill="FFFFFF"/>
        </w:rPr>
        <w:t>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30BA2" w:rsidRPr="00424F90" w:rsidRDefault="00F30BA2" w:rsidP="00424F90">
      <w:pPr>
        <w:ind w:firstLine="851"/>
        <w:jc w:val="both"/>
        <w:rPr>
          <w:rFonts w:ascii="Times New Roman" w:hAnsi="Times New Roman" w:cs="Times New Roman"/>
          <w:sz w:val="28"/>
          <w:szCs w:val="24"/>
        </w:rPr>
      </w:pPr>
      <w:r w:rsidRPr="00C34447">
        <w:rPr>
          <w:rFonts w:ascii="Times New Roman" w:hAnsi="Times New Roman" w:cs="Times New Roman"/>
          <w:color w:val="000000"/>
          <w:sz w:val="28"/>
          <w:szCs w:val="28"/>
          <w:shd w:val="clear" w:color="auto" w:fill="FFFFFF"/>
        </w:rPr>
        <w:t xml:space="preserve">Образовательная деятельность осуществляется образовательными организациями. На организации, осуществляющие обучение, и индивидуальных предпринимателей, на их обучающихся, на педагогических работников, занятых в </w:t>
      </w:r>
      <w:r w:rsidRPr="00983805">
        <w:rPr>
          <w:rFonts w:ascii="Times New Roman" w:hAnsi="Times New Roman" w:cs="Times New Roman"/>
          <w:sz w:val="28"/>
          <w:szCs w:val="24"/>
        </w:rPr>
        <w:t xml:space="preserve">образовательную организацию (школу, гимназию, лицей и т.п.) и права </w:t>
      </w:r>
      <w:r w:rsidRPr="00C34447">
        <w:rPr>
          <w:rFonts w:ascii="Times New Roman" w:hAnsi="Times New Roman" w:cs="Times New Roman"/>
          <w:color w:val="000000"/>
          <w:sz w:val="28"/>
          <w:szCs w:val="28"/>
          <w:shd w:val="clear" w:color="auto" w:fill="FFFFFF"/>
        </w:rPr>
        <w:t>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F30BA2" w:rsidRPr="00C34447" w:rsidRDefault="00894A9C" w:rsidP="00F27B7C">
      <w:pPr>
        <w:tabs>
          <w:tab w:val="left" w:pos="2520"/>
          <w:tab w:val="left" w:pos="3312"/>
        </w:tabs>
        <w:jc w:val="both"/>
        <w:rPr>
          <w:rFonts w:ascii="Times New Roman" w:hAnsi="Times New Roman" w:cs="Times New Roman"/>
          <w:sz w:val="28"/>
          <w:szCs w:val="28"/>
          <w:u w:val="single"/>
        </w:rPr>
      </w:pPr>
      <w:r>
        <w:rPr>
          <w:rFonts w:ascii="Times New Roman" w:hAnsi="Times New Roman" w:cs="Times New Roman"/>
          <w:sz w:val="28"/>
          <w:szCs w:val="24"/>
        </w:rPr>
        <w:tab/>
      </w:r>
      <w:r w:rsidR="00F27B7C">
        <w:rPr>
          <w:rFonts w:ascii="Times New Roman" w:hAnsi="Times New Roman" w:cs="Times New Roman"/>
          <w:sz w:val="28"/>
          <w:szCs w:val="24"/>
        </w:rPr>
        <w:tab/>
      </w:r>
      <w:r w:rsidR="00F30BA2">
        <w:rPr>
          <w:rFonts w:ascii="Times New Roman" w:hAnsi="Times New Roman" w:cs="Times New Roman"/>
          <w:sz w:val="28"/>
          <w:szCs w:val="28"/>
          <w:u w:val="single"/>
        </w:rPr>
        <w:t>Задание</w:t>
      </w:r>
      <w:r w:rsidR="00F30BA2" w:rsidRPr="00C34447">
        <w:rPr>
          <w:rFonts w:ascii="Times New Roman" w:hAnsi="Times New Roman" w:cs="Times New Roman"/>
          <w:sz w:val="28"/>
          <w:szCs w:val="28"/>
          <w:u w:val="single"/>
        </w:rPr>
        <w:t xml:space="preserve"> к практическому занятию.</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1.</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Общее образование и государственная (итоговая) аттестация являются в Российской Федерации обязательными до достижения детьми необходимого уровня образования. После достижения обучающимися этого возраста, при его желании, он может покинуть задерживать у администрации нет.</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 xml:space="preserve">И наоборот, если несовершеннолетний не получил основного общего образования и ему не исполнилось 18 лет, и если несовершеннолетний не </w:t>
      </w:r>
      <w:r w:rsidRPr="00983805">
        <w:rPr>
          <w:rFonts w:ascii="Times New Roman" w:hAnsi="Times New Roman" w:cs="Times New Roman"/>
          <w:sz w:val="28"/>
          <w:szCs w:val="24"/>
        </w:rPr>
        <w:lastRenderedPageBreak/>
        <w:t>имел оснований, указанных в законе, на его отчисление из образовательной организации, то администрация не вправе отчислить его только потому, что ему исполнилось 18 лет.</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Верно ли это утверждение? Свой ответ аргументируйте материалом из Федерального закона «Об образовании в Российской Федерации» (п</w:t>
      </w:r>
      <w:r>
        <w:rPr>
          <w:rFonts w:ascii="Times New Roman" w:hAnsi="Times New Roman" w:cs="Times New Roman"/>
          <w:sz w:val="28"/>
          <w:szCs w:val="24"/>
        </w:rPr>
        <w:t>п. 7 – 12 ст. 43, п. 4 ст. 44).</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2.</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Предложите администрации и педагогам образовательной организации правильный алгоритм поведения при организации встречи несовершеннолетнего обучающегося с представител</w:t>
      </w:r>
      <w:r>
        <w:rPr>
          <w:rFonts w:ascii="Times New Roman" w:hAnsi="Times New Roman" w:cs="Times New Roman"/>
          <w:sz w:val="28"/>
          <w:szCs w:val="24"/>
        </w:rPr>
        <w:t>ями правоохранительных органов.</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3.</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Приведите примеры, иллюстрирующие ваше понимание норм объективного и субъективного права.</w:t>
      </w:r>
    </w:p>
    <w:p w:rsidR="00F30BA2" w:rsidRPr="00983805" w:rsidRDefault="00F30BA2" w:rsidP="00F30BA2">
      <w:pPr>
        <w:jc w:val="both"/>
        <w:rPr>
          <w:rFonts w:ascii="Times New Roman" w:hAnsi="Times New Roman" w:cs="Times New Roman"/>
          <w:i/>
          <w:sz w:val="28"/>
          <w:szCs w:val="24"/>
        </w:rPr>
      </w:pPr>
      <w:r w:rsidRPr="00983805">
        <w:rPr>
          <w:rFonts w:ascii="Times New Roman" w:hAnsi="Times New Roman" w:cs="Times New Roman"/>
          <w:i/>
          <w:sz w:val="28"/>
          <w:szCs w:val="24"/>
        </w:rPr>
        <w:t>Объективное право – возможность, возникающая на основе норм поведения.</w:t>
      </w:r>
    </w:p>
    <w:p w:rsidR="00F30BA2" w:rsidRPr="005F61CD" w:rsidRDefault="00F30BA2" w:rsidP="00F30BA2">
      <w:pPr>
        <w:jc w:val="both"/>
        <w:rPr>
          <w:rFonts w:ascii="Times New Roman" w:hAnsi="Times New Roman" w:cs="Times New Roman"/>
          <w:i/>
          <w:sz w:val="28"/>
          <w:szCs w:val="24"/>
        </w:rPr>
      </w:pPr>
      <w:r w:rsidRPr="00983805">
        <w:rPr>
          <w:rFonts w:ascii="Times New Roman" w:hAnsi="Times New Roman" w:cs="Times New Roman"/>
          <w:i/>
          <w:sz w:val="28"/>
          <w:szCs w:val="24"/>
        </w:rPr>
        <w:t xml:space="preserve">Субъективное право – возможность человека действовать определённым (допустимым) образом или не совершать </w:t>
      </w:r>
      <w:r>
        <w:rPr>
          <w:rFonts w:ascii="Times New Roman" w:hAnsi="Times New Roman" w:cs="Times New Roman"/>
          <w:i/>
          <w:sz w:val="28"/>
          <w:szCs w:val="24"/>
        </w:rPr>
        <w:t>тех или иных действий (стр. 8).</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4.</w:t>
      </w:r>
    </w:p>
    <w:p w:rsidR="00F30BA2" w:rsidRPr="00983805" w:rsidRDefault="00F30BA2" w:rsidP="00F30BA2">
      <w:pPr>
        <w:widowControl/>
        <w:autoSpaceDE/>
        <w:autoSpaceDN/>
        <w:adjustRightInd/>
        <w:jc w:val="both"/>
        <w:rPr>
          <w:rFonts w:ascii="Times New Roman" w:hAnsi="Times New Roman" w:cs="Times New Roman"/>
          <w:sz w:val="28"/>
          <w:szCs w:val="24"/>
        </w:rPr>
      </w:pPr>
      <w:r w:rsidRPr="00983805">
        <w:rPr>
          <w:rFonts w:ascii="Times New Roman" w:hAnsi="Times New Roman" w:cs="Times New Roman"/>
          <w:sz w:val="28"/>
          <w:szCs w:val="24"/>
        </w:rPr>
        <w:t>Кратко охарактеризуйте известные вам источники права, составляющие основу российского законодательства.</w:t>
      </w:r>
    </w:p>
    <w:p w:rsidR="00F30BA2" w:rsidRPr="00983805" w:rsidRDefault="00F30BA2" w:rsidP="00F30BA2">
      <w:pPr>
        <w:widowControl/>
        <w:autoSpaceDE/>
        <w:autoSpaceDN/>
        <w:adjustRightInd/>
        <w:jc w:val="both"/>
        <w:rPr>
          <w:rFonts w:ascii="Times New Roman" w:hAnsi="Times New Roman" w:cs="Times New Roman"/>
          <w:i/>
          <w:sz w:val="28"/>
          <w:szCs w:val="24"/>
        </w:rPr>
      </w:pPr>
      <w:r w:rsidRPr="00983805">
        <w:rPr>
          <w:rFonts w:ascii="Times New Roman" w:hAnsi="Times New Roman" w:cs="Times New Roman"/>
          <w:i/>
          <w:sz w:val="28"/>
          <w:szCs w:val="24"/>
        </w:rPr>
        <w:t>Законы и нормативные правовые акты, общепризнанные принципы и нормы международного права, нормативный правовой договор (стр. 11)</w:t>
      </w:r>
    </w:p>
    <w:p w:rsidR="00F30BA2" w:rsidRPr="008C5820" w:rsidRDefault="00F30BA2" w:rsidP="00F30BA2">
      <w:pPr>
        <w:jc w:val="both"/>
        <w:rPr>
          <w:rFonts w:ascii="Times New Roman" w:hAnsi="Times New Roman" w:cs="Times New Roman"/>
          <w:sz w:val="28"/>
          <w:szCs w:val="24"/>
        </w:rPr>
      </w:pPr>
      <w:r>
        <w:rPr>
          <w:rFonts w:ascii="Times New Roman" w:hAnsi="Times New Roman" w:cs="Times New Roman"/>
          <w:sz w:val="28"/>
          <w:szCs w:val="24"/>
        </w:rPr>
        <w:t>Задание 5</w:t>
      </w:r>
      <w:r w:rsidRPr="008C5820">
        <w:rPr>
          <w:rFonts w:ascii="Times New Roman" w:hAnsi="Times New Roman" w:cs="Times New Roman"/>
          <w:sz w:val="28"/>
          <w:szCs w:val="24"/>
        </w:rPr>
        <w:t>.</w:t>
      </w:r>
    </w:p>
    <w:p w:rsidR="00F30BA2" w:rsidRPr="008C5820" w:rsidRDefault="00F30BA2" w:rsidP="00F30BA2">
      <w:pPr>
        <w:jc w:val="both"/>
        <w:rPr>
          <w:rFonts w:ascii="Times New Roman" w:hAnsi="Times New Roman" w:cs="Times New Roman"/>
          <w:sz w:val="28"/>
          <w:szCs w:val="24"/>
        </w:rPr>
      </w:pPr>
      <w:r w:rsidRPr="008C5820">
        <w:rPr>
          <w:rFonts w:ascii="Times New Roman" w:hAnsi="Times New Roman" w:cs="Times New Roman"/>
          <w:sz w:val="28"/>
          <w:szCs w:val="24"/>
        </w:rPr>
        <w:t xml:space="preserve">Составить схему «Основные принципы государственной политики и правового регулирования отношений в сфере образования». Схема должна опираться на Федеральный закон «Об образовании в Российской Федерации» </w:t>
      </w:r>
    </w:p>
    <w:p w:rsidR="00F30BA2" w:rsidRDefault="00F30BA2" w:rsidP="002E0041">
      <w:pPr>
        <w:pStyle w:val="a6"/>
        <w:widowControl/>
        <w:shd w:val="clear" w:color="auto" w:fill="FFFFFF"/>
        <w:autoSpaceDE/>
        <w:autoSpaceDN/>
        <w:adjustRightInd/>
        <w:ind w:left="0"/>
        <w:jc w:val="center"/>
        <w:rPr>
          <w:rFonts w:ascii="Times New Roman" w:hAnsi="Times New Roman" w:cs="Times New Roman"/>
          <w:bCs/>
          <w:i/>
          <w:sz w:val="28"/>
          <w:szCs w:val="28"/>
        </w:rPr>
      </w:pPr>
    </w:p>
    <w:p w:rsidR="00F30BA2" w:rsidRDefault="00F30BA2" w:rsidP="002E0041">
      <w:pPr>
        <w:pStyle w:val="a6"/>
        <w:widowControl/>
        <w:shd w:val="clear" w:color="auto" w:fill="FFFFFF"/>
        <w:autoSpaceDE/>
        <w:autoSpaceDN/>
        <w:adjustRightInd/>
        <w:ind w:left="0"/>
        <w:jc w:val="center"/>
        <w:rPr>
          <w:rFonts w:ascii="Times New Roman" w:hAnsi="Times New Roman" w:cs="Times New Roman"/>
          <w:bCs/>
          <w:i/>
          <w:sz w:val="28"/>
          <w:szCs w:val="28"/>
        </w:rPr>
      </w:pPr>
    </w:p>
    <w:p w:rsidR="00EE4E5F" w:rsidRPr="00894A9C" w:rsidRDefault="000A1201" w:rsidP="00894A9C">
      <w:pPr>
        <w:pStyle w:val="1"/>
        <w:jc w:val="center"/>
        <w:rPr>
          <w:rFonts w:ascii="Times New Roman" w:hAnsi="Times New Roman" w:cs="Times New Roman"/>
          <w:sz w:val="28"/>
          <w:szCs w:val="28"/>
        </w:rPr>
      </w:pPr>
      <w:bookmarkStart w:id="3" w:name="_Toc199961382"/>
      <w:r w:rsidRPr="00BE6BA7">
        <w:rPr>
          <w:rFonts w:ascii="Times New Roman" w:hAnsi="Times New Roman" w:cs="Times New Roman"/>
          <w:sz w:val="28"/>
          <w:szCs w:val="28"/>
        </w:rPr>
        <w:t>Практическое занятие № 3</w:t>
      </w:r>
      <w:r w:rsidRPr="00894A9C">
        <w:rPr>
          <w:rFonts w:ascii="Times New Roman" w:hAnsi="Times New Roman" w:cs="Times New Roman"/>
          <w:i/>
          <w:sz w:val="28"/>
          <w:szCs w:val="28"/>
        </w:rPr>
        <w:t>.</w:t>
      </w:r>
      <w:r w:rsidRPr="00894A9C">
        <w:rPr>
          <w:rFonts w:ascii="Times New Roman" w:hAnsi="Times New Roman" w:cs="Times New Roman"/>
          <w:sz w:val="28"/>
          <w:szCs w:val="28"/>
        </w:rPr>
        <w:t xml:space="preserve"> </w:t>
      </w:r>
      <w:r w:rsidRPr="00894A9C">
        <w:rPr>
          <w:rFonts w:ascii="Times New Roman" w:eastAsia="Calibri" w:hAnsi="Times New Roman" w:cs="Times New Roman"/>
          <w:sz w:val="28"/>
          <w:szCs w:val="28"/>
        </w:rPr>
        <w:t xml:space="preserve"> Социально-правовой статус учителя.</w:t>
      </w:r>
      <w:bookmarkEnd w:id="3"/>
    </w:p>
    <w:p w:rsidR="000A1201" w:rsidRPr="005F61CD" w:rsidRDefault="000A1201" w:rsidP="000A1201">
      <w:pPr>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Теоретическая часть.</w:t>
      </w:r>
    </w:p>
    <w:p w:rsidR="000A1201" w:rsidRPr="00E602ED" w:rsidRDefault="000A1201" w:rsidP="000A1201">
      <w:pPr>
        <w:ind w:firstLine="709"/>
        <w:jc w:val="both"/>
        <w:rPr>
          <w:rFonts w:ascii="Times New Roman" w:hAnsi="Times New Roman" w:cs="Times New Roman"/>
          <w:color w:val="000000"/>
          <w:sz w:val="28"/>
          <w:szCs w:val="28"/>
          <w:shd w:val="clear" w:color="auto" w:fill="FFFFFF"/>
        </w:rPr>
      </w:pPr>
      <w:r w:rsidRPr="00E602ED">
        <w:rPr>
          <w:rFonts w:ascii="Times New Roman" w:hAnsi="Times New Roman" w:cs="Times New Roman"/>
          <w:color w:val="000000"/>
          <w:sz w:val="28"/>
          <w:szCs w:val="28"/>
          <w:shd w:val="clear" w:color="auto" w:fill="FFFFFF"/>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A1201" w:rsidRPr="00E602ED" w:rsidRDefault="000A1201" w:rsidP="000A1201">
      <w:pPr>
        <w:ind w:firstLine="709"/>
        <w:jc w:val="both"/>
        <w:rPr>
          <w:rFonts w:ascii="Times New Roman" w:hAnsi="Times New Roman" w:cs="Times New Roman"/>
          <w:color w:val="000000"/>
          <w:sz w:val="28"/>
          <w:szCs w:val="28"/>
          <w:shd w:val="clear" w:color="auto" w:fill="FFFFFF"/>
        </w:rPr>
      </w:pPr>
      <w:r w:rsidRPr="00E602ED">
        <w:rPr>
          <w:rFonts w:ascii="Times New Roman" w:hAnsi="Times New Roman" w:cs="Times New Roman"/>
          <w:color w:val="000000"/>
          <w:sz w:val="28"/>
          <w:szCs w:val="28"/>
          <w:shd w:val="clear" w:color="auto" w:fill="FFFFFF"/>
        </w:rPr>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A1201" w:rsidRPr="00E602ED" w:rsidRDefault="000A1201" w:rsidP="00894A9C">
      <w:pPr>
        <w:pStyle w:val="a8"/>
        <w:shd w:val="clear" w:color="auto" w:fill="FFFFFF"/>
        <w:spacing w:before="0" w:beforeAutospacing="0" w:after="0" w:afterAutospacing="0"/>
        <w:ind w:firstLine="709"/>
        <w:jc w:val="both"/>
        <w:rPr>
          <w:color w:val="000000"/>
          <w:sz w:val="28"/>
          <w:szCs w:val="28"/>
        </w:rPr>
      </w:pPr>
      <w:r w:rsidRPr="00E602ED">
        <w:rPr>
          <w:color w:val="000000"/>
          <w:sz w:val="28"/>
          <w:szCs w:val="28"/>
        </w:rPr>
        <w:lastRenderedPageBreak/>
        <w:t>Педагогические работники имеют следующие трудовые права и социальные гарантии:</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1) право на сокращенную продолжительность рабочего времени;</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5) право на досрочное назначение страховой пенсии по старости в порядке, установленном законодательством Российской Федерации;</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A1201" w:rsidRDefault="000A1201" w:rsidP="000A1201">
      <w:pPr>
        <w:jc w:val="both"/>
        <w:rPr>
          <w:color w:val="000000"/>
          <w:sz w:val="30"/>
          <w:szCs w:val="30"/>
          <w:shd w:val="clear" w:color="auto" w:fill="FFFFFF"/>
        </w:rPr>
      </w:pPr>
    </w:p>
    <w:p w:rsidR="000A1201" w:rsidRPr="00E602ED" w:rsidRDefault="000A1201" w:rsidP="000A1201">
      <w:pPr>
        <w:shd w:val="clear" w:color="auto" w:fill="FFFFFF"/>
        <w:jc w:val="center"/>
        <w:rPr>
          <w:rFonts w:ascii="Times New Roman" w:hAnsi="Times New Roman" w:cs="Times New Roman"/>
          <w:sz w:val="28"/>
          <w:szCs w:val="28"/>
          <w:u w:val="single"/>
        </w:rPr>
      </w:pPr>
      <w:r w:rsidRPr="00C34447">
        <w:rPr>
          <w:rFonts w:ascii="Times New Roman" w:hAnsi="Times New Roman" w:cs="Times New Roman"/>
          <w:sz w:val="28"/>
          <w:szCs w:val="28"/>
          <w:u w:val="single"/>
        </w:rPr>
        <w:t>З</w:t>
      </w:r>
      <w:r>
        <w:rPr>
          <w:rFonts w:ascii="Times New Roman" w:hAnsi="Times New Roman" w:cs="Times New Roman"/>
          <w:sz w:val="28"/>
          <w:szCs w:val="28"/>
          <w:u w:val="single"/>
        </w:rPr>
        <w:t>адание к практическому занятию.</w:t>
      </w:r>
    </w:p>
    <w:p w:rsidR="000A1201" w:rsidRPr="00D3787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Задание 1.</w:t>
      </w:r>
    </w:p>
    <w:p w:rsidR="000A1201" w:rsidRPr="00D3787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Ознакомьтесь с перечнем медицинских противопоказаний, устанавливающим Правительством РФ запрет на занятие педагогической деятельностью. Какие практические шаги должен предпринять руководитель образовательной организации, чтобы воспрепятствовать приёму на работу гражданина, состояние здоровья которого подпадает под перечисленные в этом перечне признаки, не нар</w:t>
      </w:r>
      <w:r>
        <w:rPr>
          <w:rFonts w:ascii="Times New Roman" w:hAnsi="Times New Roman" w:cs="Times New Roman"/>
          <w:sz w:val="28"/>
          <w:szCs w:val="24"/>
        </w:rPr>
        <w:t>ушив его конституционные права?</w:t>
      </w:r>
    </w:p>
    <w:p w:rsidR="000A1201" w:rsidRPr="00D3787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Задание 2.</w:t>
      </w:r>
    </w:p>
    <w:p w:rsidR="000A120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Какие меры дисциплинарного взыскания и меры педагогического воздействия на обучающихся, совершающих дисциплинарные проступки, вам известны? Каковы правовые условия их применения в учебно-воспитательной практике?</w:t>
      </w:r>
    </w:p>
    <w:p w:rsidR="000A1201" w:rsidRDefault="000A1201" w:rsidP="005429C8">
      <w:pPr>
        <w:pStyle w:val="af"/>
        <w:ind w:left="1069"/>
        <w:rPr>
          <w:rFonts w:ascii="Times New Roman" w:hAnsi="Times New Roman"/>
          <w:i/>
          <w:sz w:val="28"/>
          <w:szCs w:val="28"/>
        </w:rPr>
      </w:pPr>
    </w:p>
    <w:p w:rsidR="000A1201" w:rsidRPr="00E93148" w:rsidRDefault="000A1201" w:rsidP="005429C8">
      <w:pPr>
        <w:pStyle w:val="af"/>
        <w:ind w:left="1069"/>
        <w:rPr>
          <w:rFonts w:ascii="Times New Roman" w:hAnsi="Times New Roman"/>
          <w:i/>
          <w:sz w:val="28"/>
          <w:szCs w:val="28"/>
        </w:rPr>
      </w:pPr>
    </w:p>
    <w:p w:rsidR="005429C8" w:rsidRDefault="005429C8" w:rsidP="00754876">
      <w:pPr>
        <w:jc w:val="center"/>
        <w:rPr>
          <w:rFonts w:ascii="Times New Roman" w:hAnsi="Times New Roman" w:cs="Times New Roman"/>
          <w:sz w:val="28"/>
          <w:szCs w:val="28"/>
        </w:rPr>
      </w:pPr>
    </w:p>
    <w:p w:rsidR="000A1201" w:rsidRPr="00E93148" w:rsidRDefault="000A1201" w:rsidP="00754876">
      <w:pPr>
        <w:jc w:val="center"/>
        <w:rPr>
          <w:rFonts w:ascii="Times New Roman" w:hAnsi="Times New Roman" w:cs="Times New Roman"/>
          <w:sz w:val="28"/>
          <w:szCs w:val="28"/>
        </w:rPr>
      </w:pPr>
    </w:p>
    <w:p w:rsidR="00754876" w:rsidRPr="00BE6BA7" w:rsidRDefault="00754876" w:rsidP="00BE6BA7">
      <w:pPr>
        <w:pStyle w:val="1"/>
        <w:jc w:val="center"/>
        <w:rPr>
          <w:rFonts w:ascii="Times New Roman" w:hAnsi="Times New Roman" w:cs="Times New Roman"/>
          <w:sz w:val="28"/>
          <w:szCs w:val="28"/>
        </w:rPr>
      </w:pPr>
      <w:bookmarkStart w:id="4" w:name="_Toc199961383"/>
      <w:r w:rsidRPr="00BE6BA7">
        <w:rPr>
          <w:rFonts w:ascii="Times New Roman" w:hAnsi="Times New Roman" w:cs="Times New Roman"/>
          <w:sz w:val="28"/>
          <w:szCs w:val="28"/>
        </w:rPr>
        <w:lastRenderedPageBreak/>
        <w:t>Практическ</w:t>
      </w:r>
      <w:r w:rsidR="000A1201" w:rsidRPr="00BE6BA7">
        <w:rPr>
          <w:rFonts w:ascii="Times New Roman" w:hAnsi="Times New Roman" w:cs="Times New Roman"/>
          <w:sz w:val="28"/>
          <w:szCs w:val="28"/>
        </w:rPr>
        <w:t>ая подготовка №1</w:t>
      </w:r>
      <w:r w:rsidRPr="00BE6BA7">
        <w:rPr>
          <w:rFonts w:ascii="Times New Roman" w:hAnsi="Times New Roman" w:cs="Times New Roman"/>
          <w:sz w:val="28"/>
          <w:szCs w:val="28"/>
        </w:rPr>
        <w:t>.</w:t>
      </w:r>
      <w:r w:rsidR="00BE6BA7">
        <w:rPr>
          <w:rFonts w:ascii="Times New Roman" w:hAnsi="Times New Roman" w:cs="Times New Roman"/>
          <w:sz w:val="28"/>
          <w:szCs w:val="28"/>
        </w:rPr>
        <w:t xml:space="preserve"> </w:t>
      </w:r>
      <w:r w:rsidR="000A1201" w:rsidRPr="00BE6BA7">
        <w:rPr>
          <w:rFonts w:ascii="Times New Roman" w:hAnsi="Times New Roman" w:cs="Times New Roman"/>
          <w:sz w:val="28"/>
          <w:szCs w:val="28"/>
        </w:rPr>
        <w:t>П</w:t>
      </w:r>
      <w:r w:rsidRPr="00BE6BA7">
        <w:rPr>
          <w:rFonts w:ascii="Times New Roman" w:hAnsi="Times New Roman" w:cs="Times New Roman"/>
          <w:sz w:val="28"/>
          <w:szCs w:val="28"/>
        </w:rPr>
        <w:t>орядок заключения</w:t>
      </w:r>
      <w:r w:rsidR="000A1201" w:rsidRPr="00BE6BA7">
        <w:rPr>
          <w:rFonts w:ascii="Times New Roman" w:hAnsi="Times New Roman" w:cs="Times New Roman"/>
          <w:sz w:val="28"/>
          <w:szCs w:val="28"/>
        </w:rPr>
        <w:t xml:space="preserve"> трудового договора </w:t>
      </w:r>
      <w:r w:rsidRPr="00BE6BA7">
        <w:rPr>
          <w:rFonts w:ascii="Times New Roman" w:hAnsi="Times New Roman" w:cs="Times New Roman"/>
          <w:sz w:val="28"/>
          <w:szCs w:val="28"/>
        </w:rPr>
        <w:t xml:space="preserve"> и основания </w:t>
      </w:r>
      <w:r w:rsidR="000A1201" w:rsidRPr="00BE6BA7">
        <w:rPr>
          <w:rFonts w:ascii="Times New Roman" w:hAnsi="Times New Roman" w:cs="Times New Roman"/>
          <w:sz w:val="28"/>
          <w:szCs w:val="28"/>
        </w:rPr>
        <w:t xml:space="preserve">его </w:t>
      </w:r>
      <w:r w:rsidRPr="00BE6BA7">
        <w:rPr>
          <w:rFonts w:ascii="Times New Roman" w:hAnsi="Times New Roman" w:cs="Times New Roman"/>
          <w:sz w:val="28"/>
          <w:szCs w:val="28"/>
        </w:rPr>
        <w:t>прекращения.</w:t>
      </w:r>
      <w:bookmarkEnd w:id="4"/>
    </w:p>
    <w:p w:rsidR="00EE4E5F" w:rsidRPr="00EE4E5F" w:rsidRDefault="00754876" w:rsidP="005F61CD">
      <w:pPr>
        <w:widowControl/>
        <w:autoSpaceDE/>
        <w:autoSpaceDN/>
        <w:adjustRightInd/>
        <w:ind w:firstLine="709"/>
        <w:jc w:val="center"/>
        <w:rPr>
          <w:rFonts w:ascii="Times New Roman" w:hAnsi="Times New Roman" w:cs="Times New Roman"/>
          <w:bCs/>
          <w:snapToGrid w:val="0"/>
          <w:sz w:val="28"/>
          <w:szCs w:val="28"/>
          <w:u w:val="single"/>
        </w:rPr>
      </w:pPr>
      <w:r w:rsidRPr="00EE4E5F">
        <w:rPr>
          <w:rFonts w:ascii="Times New Roman" w:hAnsi="Times New Roman" w:cs="Times New Roman"/>
          <w:bCs/>
          <w:snapToGrid w:val="0"/>
          <w:sz w:val="28"/>
          <w:szCs w:val="28"/>
          <w:u w:val="single"/>
        </w:rPr>
        <w:t>Теоретическая часть</w:t>
      </w:r>
    </w:p>
    <w:p w:rsidR="00754876" w:rsidRDefault="00754876" w:rsidP="00754876">
      <w:pPr>
        <w:widowControl/>
        <w:autoSpaceDE/>
        <w:autoSpaceDN/>
        <w:adjustRightInd/>
        <w:ind w:firstLine="709"/>
        <w:jc w:val="both"/>
        <w:rPr>
          <w:rFonts w:ascii="Times New Roman" w:hAnsi="Times New Roman" w:cs="Times New Roman"/>
          <w:sz w:val="28"/>
          <w:szCs w:val="28"/>
        </w:rPr>
      </w:pPr>
      <w:r w:rsidRPr="00870CB2">
        <w:rPr>
          <w:rFonts w:ascii="Times New Roman" w:hAnsi="Times New Roman" w:cs="Times New Roman"/>
          <w:sz w:val="28"/>
          <w:szCs w:val="28"/>
        </w:rPr>
        <w:t xml:space="preserve">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 </w:t>
      </w:r>
    </w:p>
    <w:p w:rsidR="00754876" w:rsidRPr="004310C5" w:rsidRDefault="00754876" w:rsidP="00754876">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Сторонами трудового договора являются работодатель и работник.</w:t>
      </w:r>
    </w:p>
    <w:p w:rsidR="00754876" w:rsidRPr="004310C5" w:rsidRDefault="00754876" w:rsidP="00754876">
      <w:pPr>
        <w:pStyle w:val="af"/>
        <w:jc w:val="both"/>
        <w:rPr>
          <w:rFonts w:ascii="Times New Roman" w:hAnsi="Times New Roman"/>
          <w:sz w:val="28"/>
          <w:szCs w:val="28"/>
        </w:rPr>
      </w:pPr>
      <w:r w:rsidRPr="004310C5">
        <w:rPr>
          <w:rFonts w:ascii="Times New Roman" w:hAnsi="Times New Roman"/>
          <w:sz w:val="28"/>
          <w:szCs w:val="28"/>
        </w:rPr>
        <w:t>Также работодатель имеет право заключить срочный трудовой договор в случае</w:t>
      </w:r>
      <w:r w:rsidRPr="004310C5">
        <w:rPr>
          <w:rFonts w:ascii="Times New Roman" w:hAnsi="Times New Roman"/>
          <w:color w:val="00B050"/>
          <w:sz w:val="28"/>
          <w:szCs w:val="28"/>
        </w:rPr>
        <w:t xml:space="preserve"> </w:t>
      </w:r>
      <w:r w:rsidRPr="004310C5">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754876" w:rsidRPr="004310C5" w:rsidRDefault="00754876" w:rsidP="00754876">
      <w:pPr>
        <w:pStyle w:val="af"/>
        <w:ind w:firstLine="708"/>
        <w:jc w:val="both"/>
        <w:rPr>
          <w:rFonts w:ascii="Times New Roman" w:hAnsi="Times New Roman"/>
          <w:sz w:val="28"/>
          <w:szCs w:val="28"/>
        </w:rPr>
      </w:pPr>
      <w:r w:rsidRPr="004310C5">
        <w:rPr>
          <w:rFonts w:ascii="Times New Roman" w:hAnsi="Times New Roman"/>
          <w:sz w:val="28"/>
          <w:szCs w:val="28"/>
        </w:rPr>
        <w:t>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w:t>
      </w:r>
      <w:r>
        <w:rPr>
          <w:rFonts w:ascii="Times New Roman" w:hAnsi="Times New Roman"/>
          <w:sz w:val="28"/>
          <w:szCs w:val="28"/>
        </w:rPr>
        <w:t>.</w:t>
      </w:r>
      <w:r w:rsidRPr="004310C5">
        <w:rPr>
          <w:rFonts w:ascii="Times New Roman" w:hAnsi="Times New Roman"/>
          <w:sz w:val="28"/>
          <w:szCs w:val="28"/>
        </w:rPr>
        <w:t xml:space="preserve"> </w:t>
      </w:r>
    </w:p>
    <w:p w:rsidR="00754876" w:rsidRPr="00870CB2" w:rsidRDefault="00754876" w:rsidP="00754876">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Содержание трудового договора составляют его условия. Эти услов</w:t>
      </w:r>
      <w:r w:rsidRPr="00870CB2">
        <w:rPr>
          <w:rFonts w:ascii="Times New Roman" w:hAnsi="Times New Roman" w:cs="Times New Roman"/>
          <w:sz w:val="28"/>
          <w:szCs w:val="28"/>
        </w:rPr>
        <w:t>ия подразделяются на две группы:</w:t>
      </w:r>
    </w:p>
    <w:p w:rsidR="00754876" w:rsidRPr="00870CB2" w:rsidRDefault="00754876" w:rsidP="00754876">
      <w:pPr>
        <w:widowControl/>
        <w:autoSpaceDE/>
        <w:autoSpaceDN/>
        <w:adjustRightInd/>
        <w:ind w:firstLine="709"/>
        <w:jc w:val="both"/>
        <w:rPr>
          <w:rFonts w:ascii="Times New Roman" w:hAnsi="Times New Roman" w:cs="Times New Roman"/>
          <w:sz w:val="28"/>
          <w:szCs w:val="28"/>
        </w:rPr>
      </w:pPr>
      <w:r w:rsidRPr="00870CB2">
        <w:rPr>
          <w:rFonts w:ascii="Times New Roman" w:hAnsi="Times New Roman" w:cs="Times New Roman"/>
          <w:sz w:val="28"/>
          <w:szCs w:val="28"/>
        </w:rPr>
        <w:t>обязательные, т.е. такие условия, без которых трудовой договор не может быть заключен;</w:t>
      </w:r>
    </w:p>
    <w:p w:rsidR="00754876" w:rsidRDefault="00754876" w:rsidP="00754876">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870CB2">
        <w:rPr>
          <w:rFonts w:ascii="Times New Roman" w:hAnsi="Times New Roman" w:cs="Times New Roman"/>
          <w:sz w:val="28"/>
          <w:szCs w:val="28"/>
        </w:rPr>
        <w:t>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r w:rsidRPr="002B0EF3">
        <w:rPr>
          <w:rFonts w:ascii="Times New Roman" w:hAnsi="Times New Roman" w:cs="Times New Roman"/>
          <w:sz w:val="28"/>
          <w:szCs w:val="28"/>
        </w:rPr>
        <w:t xml:space="preserve"> </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Согласно ст. 21 ТК РФ работник имеет право</w:t>
      </w:r>
      <w:r>
        <w:rPr>
          <w:rFonts w:ascii="Times New Roman" w:hAnsi="Times New Roman" w:cs="Times New Roman"/>
          <w:sz w:val="28"/>
          <w:szCs w:val="28"/>
        </w:rPr>
        <w:t xml:space="preserve"> на</w:t>
      </w:r>
      <w:r w:rsidRPr="004D69EE">
        <w:rPr>
          <w:rFonts w:ascii="Times New Roman" w:hAnsi="Times New Roman" w:cs="Times New Roman"/>
          <w:sz w:val="28"/>
          <w:szCs w:val="28"/>
        </w:rPr>
        <w:t>:</w:t>
      </w:r>
    </w:p>
    <w:p w:rsidR="00754876" w:rsidRPr="00726BFF" w:rsidRDefault="00754876" w:rsidP="00754876">
      <w:pPr>
        <w:ind w:firstLine="540"/>
        <w:jc w:val="both"/>
        <w:rPr>
          <w:rFonts w:ascii="Times New Roman" w:hAnsi="Times New Roman" w:cs="Times New Roman"/>
          <w:sz w:val="28"/>
          <w:szCs w:val="28"/>
        </w:rPr>
      </w:pPr>
      <w:r w:rsidRPr="00726BFF">
        <w:rPr>
          <w:rStyle w:val="blk"/>
          <w:rFonts w:ascii="Times New Roman" w:hAnsi="Times New Roman" w:cs="Times New Roman"/>
          <w:sz w:val="28"/>
          <w:szCs w:val="28"/>
        </w:rPr>
        <w:t xml:space="preserve">заключение, изменение и расторжение трудового договора в порядке и на условиях, которые установлены </w:t>
      </w:r>
      <w:r>
        <w:rPr>
          <w:rStyle w:val="blk"/>
          <w:rFonts w:ascii="Times New Roman" w:hAnsi="Times New Roman" w:cs="Times New Roman"/>
          <w:sz w:val="28"/>
          <w:szCs w:val="28"/>
        </w:rPr>
        <w:t>ТК РФ</w:t>
      </w:r>
      <w:r w:rsidRPr="00726BFF">
        <w:rPr>
          <w:rStyle w:val="blk"/>
          <w:rFonts w:ascii="Times New Roman" w:hAnsi="Times New Roman" w:cs="Times New Roman"/>
          <w:sz w:val="28"/>
          <w:szCs w:val="28"/>
        </w:rPr>
        <w:t>, иными федеральными законами;</w:t>
      </w:r>
    </w:p>
    <w:p w:rsidR="00754876" w:rsidRPr="00726BFF" w:rsidRDefault="00754876" w:rsidP="00754876">
      <w:pPr>
        <w:ind w:firstLine="540"/>
        <w:jc w:val="both"/>
        <w:rPr>
          <w:rFonts w:ascii="Times New Roman" w:hAnsi="Times New Roman" w:cs="Times New Roman"/>
          <w:sz w:val="28"/>
          <w:szCs w:val="28"/>
        </w:rPr>
      </w:pPr>
      <w:bookmarkStart w:id="5" w:name="dst100165"/>
      <w:bookmarkEnd w:id="5"/>
      <w:r w:rsidRPr="00726BFF">
        <w:rPr>
          <w:rStyle w:val="blk"/>
          <w:rFonts w:ascii="Times New Roman" w:hAnsi="Times New Roman" w:cs="Times New Roman"/>
          <w:sz w:val="28"/>
          <w:szCs w:val="28"/>
        </w:rPr>
        <w:t>предоставление ему работы, обусловленной трудовым договором;</w:t>
      </w:r>
    </w:p>
    <w:p w:rsidR="00754876" w:rsidRPr="00726BFF" w:rsidRDefault="00754876" w:rsidP="00754876">
      <w:pPr>
        <w:ind w:firstLine="540"/>
        <w:jc w:val="both"/>
        <w:rPr>
          <w:rFonts w:ascii="Times New Roman" w:hAnsi="Times New Roman" w:cs="Times New Roman"/>
          <w:sz w:val="28"/>
          <w:szCs w:val="28"/>
        </w:rPr>
      </w:pPr>
      <w:bookmarkStart w:id="6" w:name="dst190"/>
      <w:bookmarkEnd w:id="6"/>
      <w:r w:rsidRPr="00726BFF">
        <w:rPr>
          <w:rStyle w:val="blk"/>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54876" w:rsidRPr="00726BFF" w:rsidRDefault="00754876" w:rsidP="00754876">
      <w:pPr>
        <w:ind w:firstLine="540"/>
        <w:jc w:val="both"/>
        <w:rPr>
          <w:rFonts w:ascii="Times New Roman" w:hAnsi="Times New Roman" w:cs="Times New Roman"/>
          <w:sz w:val="28"/>
          <w:szCs w:val="28"/>
        </w:rPr>
      </w:pPr>
      <w:bookmarkStart w:id="7" w:name="dst100167"/>
      <w:bookmarkEnd w:id="7"/>
      <w:r w:rsidRPr="00726BFF">
        <w:rPr>
          <w:rStyle w:val="blk"/>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54876" w:rsidRPr="00726BFF" w:rsidRDefault="00754876" w:rsidP="00754876">
      <w:pPr>
        <w:ind w:firstLine="540"/>
        <w:jc w:val="both"/>
        <w:rPr>
          <w:rFonts w:ascii="Times New Roman" w:hAnsi="Times New Roman" w:cs="Times New Roman"/>
          <w:sz w:val="28"/>
          <w:szCs w:val="28"/>
        </w:rPr>
      </w:pPr>
      <w:bookmarkStart w:id="8" w:name="dst100168"/>
      <w:bookmarkEnd w:id="8"/>
      <w:r w:rsidRPr="00726BFF">
        <w:rPr>
          <w:rStyle w:val="blk"/>
          <w:rFonts w:ascii="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54876" w:rsidRPr="00726BFF" w:rsidRDefault="00754876" w:rsidP="00754876">
      <w:pPr>
        <w:ind w:firstLine="540"/>
        <w:jc w:val="both"/>
        <w:rPr>
          <w:rFonts w:ascii="Times New Roman" w:hAnsi="Times New Roman" w:cs="Times New Roman"/>
          <w:sz w:val="28"/>
          <w:szCs w:val="28"/>
        </w:rPr>
      </w:pPr>
      <w:bookmarkStart w:id="9" w:name="dst102502"/>
      <w:bookmarkEnd w:id="9"/>
      <w:r w:rsidRPr="00726BFF">
        <w:rPr>
          <w:rStyle w:val="blk"/>
          <w:rFonts w:ascii="Times New Roman" w:hAnsi="Times New Roman" w:cs="Times New Roman"/>
          <w:sz w:val="28"/>
          <w:szCs w:val="28"/>
        </w:rPr>
        <w:lastRenderedPageBreak/>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9" w:anchor="dst100035" w:history="1">
        <w:r w:rsidRPr="00726BFF">
          <w:rPr>
            <w:rStyle w:val="a9"/>
            <w:rFonts w:ascii="Times New Roman" w:hAnsi="Times New Roman" w:cs="Times New Roman"/>
            <w:color w:val="auto"/>
            <w:sz w:val="28"/>
            <w:szCs w:val="28"/>
            <w:u w:val="none"/>
          </w:rPr>
          <w:t>законодательством</w:t>
        </w:r>
      </w:hyperlink>
      <w:r w:rsidRPr="00726BFF">
        <w:rPr>
          <w:rStyle w:val="blk"/>
          <w:rFonts w:ascii="Times New Roman" w:hAnsi="Times New Roman" w:cs="Times New Roman"/>
          <w:sz w:val="28"/>
          <w:szCs w:val="28"/>
        </w:rPr>
        <w:t xml:space="preserve"> о специальной оценке условий труда;</w:t>
      </w:r>
    </w:p>
    <w:p w:rsidR="00754876" w:rsidRPr="00726BFF" w:rsidRDefault="00754876" w:rsidP="00754876">
      <w:pPr>
        <w:ind w:firstLine="540"/>
        <w:jc w:val="both"/>
        <w:rPr>
          <w:rFonts w:ascii="Times New Roman" w:hAnsi="Times New Roman" w:cs="Times New Roman"/>
          <w:sz w:val="28"/>
          <w:szCs w:val="28"/>
        </w:rPr>
      </w:pPr>
      <w:bookmarkStart w:id="10" w:name="dst1894"/>
      <w:bookmarkEnd w:id="10"/>
      <w:r w:rsidRPr="00726BFF">
        <w:rPr>
          <w:rStyle w:val="blk"/>
          <w:rFonts w:ascii="Times New Roman" w:hAnsi="Times New Roman" w:cs="Times New Roman"/>
          <w:sz w:val="28"/>
          <w:szCs w:val="28"/>
        </w:rPr>
        <w:t>подготовку и дополнительное профессиональное образование;</w:t>
      </w:r>
    </w:p>
    <w:p w:rsidR="00754876" w:rsidRPr="00726BFF" w:rsidRDefault="00754876" w:rsidP="00754876">
      <w:pPr>
        <w:ind w:firstLine="540"/>
        <w:jc w:val="both"/>
        <w:rPr>
          <w:rFonts w:ascii="Times New Roman" w:hAnsi="Times New Roman" w:cs="Times New Roman"/>
          <w:sz w:val="28"/>
          <w:szCs w:val="28"/>
        </w:rPr>
      </w:pPr>
      <w:bookmarkStart w:id="11" w:name="dst100171"/>
      <w:bookmarkEnd w:id="11"/>
      <w:r w:rsidRPr="00726BFF">
        <w:rPr>
          <w:rStyle w:val="blk"/>
          <w:rFonts w:ascii="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54876" w:rsidRPr="00726BFF" w:rsidRDefault="00754876" w:rsidP="00754876">
      <w:pPr>
        <w:ind w:firstLine="540"/>
        <w:jc w:val="both"/>
        <w:rPr>
          <w:rFonts w:ascii="Times New Roman" w:hAnsi="Times New Roman" w:cs="Times New Roman"/>
          <w:sz w:val="28"/>
          <w:szCs w:val="28"/>
        </w:rPr>
      </w:pPr>
      <w:bookmarkStart w:id="12" w:name="dst100172"/>
      <w:bookmarkEnd w:id="12"/>
      <w:r w:rsidRPr="00726BFF">
        <w:rPr>
          <w:rStyle w:val="blk"/>
          <w:rFonts w:ascii="Times New Roman" w:hAnsi="Times New Roman" w:cs="Times New Roman"/>
          <w:sz w:val="28"/>
          <w:szCs w:val="28"/>
        </w:rPr>
        <w:t xml:space="preserve">участие в управлении организацией в предусмотренных </w:t>
      </w:r>
      <w:r>
        <w:rPr>
          <w:rStyle w:val="blk"/>
          <w:rFonts w:ascii="Times New Roman" w:hAnsi="Times New Roman" w:cs="Times New Roman"/>
          <w:sz w:val="28"/>
          <w:szCs w:val="28"/>
        </w:rPr>
        <w:t>ТК РФ</w:t>
      </w:r>
      <w:r w:rsidRPr="00726BFF">
        <w:rPr>
          <w:rStyle w:val="blk"/>
          <w:rFonts w:ascii="Times New Roman" w:hAnsi="Times New Roman" w:cs="Times New Roman"/>
          <w:sz w:val="28"/>
          <w:szCs w:val="28"/>
        </w:rPr>
        <w:t>, иными федеральными законами и коллективным договором формах;</w:t>
      </w:r>
    </w:p>
    <w:p w:rsidR="00754876" w:rsidRPr="00726BFF" w:rsidRDefault="00754876" w:rsidP="00754876">
      <w:pPr>
        <w:ind w:firstLine="540"/>
        <w:jc w:val="both"/>
        <w:rPr>
          <w:rFonts w:ascii="Times New Roman" w:hAnsi="Times New Roman" w:cs="Times New Roman"/>
          <w:sz w:val="28"/>
          <w:szCs w:val="28"/>
        </w:rPr>
      </w:pPr>
      <w:bookmarkStart w:id="13" w:name="dst100173"/>
      <w:bookmarkEnd w:id="13"/>
      <w:r w:rsidRPr="00726BFF">
        <w:rPr>
          <w:rStyle w:val="blk"/>
          <w:rFonts w:ascii="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54876" w:rsidRPr="00726BFF" w:rsidRDefault="00754876" w:rsidP="00754876">
      <w:pPr>
        <w:ind w:firstLine="540"/>
        <w:jc w:val="both"/>
        <w:rPr>
          <w:rFonts w:ascii="Times New Roman" w:hAnsi="Times New Roman" w:cs="Times New Roman"/>
          <w:sz w:val="28"/>
          <w:szCs w:val="28"/>
        </w:rPr>
      </w:pPr>
      <w:bookmarkStart w:id="14" w:name="dst100174"/>
      <w:bookmarkEnd w:id="14"/>
      <w:r w:rsidRPr="00726BFF">
        <w:rPr>
          <w:rStyle w:val="blk"/>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754876" w:rsidRPr="00726BFF" w:rsidRDefault="00754876" w:rsidP="00754876">
      <w:pPr>
        <w:ind w:firstLine="540"/>
        <w:jc w:val="both"/>
        <w:rPr>
          <w:rFonts w:ascii="Times New Roman" w:hAnsi="Times New Roman" w:cs="Times New Roman"/>
          <w:sz w:val="28"/>
          <w:szCs w:val="28"/>
        </w:rPr>
      </w:pPr>
      <w:bookmarkStart w:id="15" w:name="dst100175"/>
      <w:bookmarkEnd w:id="15"/>
      <w:r w:rsidRPr="00726BFF">
        <w:rPr>
          <w:rStyle w:val="blk"/>
          <w:rFonts w:ascii="Times New Roman" w:hAnsi="Times New Roman" w:cs="Times New Roman"/>
          <w:sz w:val="28"/>
          <w:szCs w:val="28"/>
        </w:rPr>
        <w:t>разрешение индивидуальных и коллективных трудовых споров, включая право на забастовку;</w:t>
      </w:r>
    </w:p>
    <w:p w:rsidR="00754876" w:rsidRPr="00726BFF" w:rsidRDefault="00754876" w:rsidP="00754876">
      <w:pPr>
        <w:ind w:firstLine="540"/>
        <w:jc w:val="both"/>
        <w:rPr>
          <w:rFonts w:ascii="Times New Roman" w:hAnsi="Times New Roman" w:cs="Times New Roman"/>
          <w:sz w:val="28"/>
          <w:szCs w:val="28"/>
        </w:rPr>
      </w:pPr>
      <w:bookmarkStart w:id="16" w:name="dst191"/>
      <w:bookmarkEnd w:id="16"/>
      <w:r w:rsidRPr="00726BFF">
        <w:rPr>
          <w:rStyle w:val="blk"/>
          <w:rFonts w:ascii="Times New Roman" w:hAnsi="Times New Roman" w:cs="Times New Roman"/>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 </w:t>
      </w:r>
    </w:p>
    <w:p w:rsidR="00754876" w:rsidRPr="00726BFF" w:rsidRDefault="00754876" w:rsidP="00754876">
      <w:pPr>
        <w:ind w:firstLine="540"/>
        <w:jc w:val="both"/>
        <w:rPr>
          <w:rFonts w:ascii="Times New Roman" w:hAnsi="Times New Roman" w:cs="Times New Roman"/>
          <w:sz w:val="28"/>
          <w:szCs w:val="28"/>
        </w:rPr>
      </w:pPr>
      <w:bookmarkStart w:id="17" w:name="dst100177"/>
      <w:bookmarkEnd w:id="17"/>
      <w:r w:rsidRPr="00726BFF">
        <w:rPr>
          <w:rStyle w:val="blk"/>
          <w:rFonts w:ascii="Times New Roman" w:hAnsi="Times New Roman" w:cs="Times New Roman"/>
          <w:sz w:val="28"/>
          <w:szCs w:val="28"/>
        </w:rPr>
        <w:t>обязательное социальное страхование в случаях, предусмотренных федеральными законами.</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bookmarkStart w:id="18" w:name="dst100178"/>
      <w:bookmarkEnd w:id="18"/>
      <w:r w:rsidRPr="004D69EE">
        <w:rPr>
          <w:rFonts w:ascii="Times New Roman" w:hAnsi="Times New Roman" w:cs="Times New Roman"/>
          <w:sz w:val="28"/>
          <w:szCs w:val="28"/>
        </w:rPr>
        <w:t>В соответствии с законодательством (ст. 22 ТК РФ) работодатель имеет право:</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заключать, изменять и расторгать трудовые договоры с работниками;</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вести коллективные переговоры и заключать коллективные договоры;</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поощрять работников за добросовестный эффективный труд;</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принимать локальные нормативные акты;</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создавать объединения работодателей в целях представительства и защиты своих интересов и вступать в них;</w:t>
      </w:r>
    </w:p>
    <w:p w:rsidR="00754876" w:rsidRPr="00726BFF" w:rsidRDefault="00754876" w:rsidP="00754876">
      <w:pPr>
        <w:widowControl/>
        <w:autoSpaceDE/>
        <w:autoSpaceDN/>
        <w:adjustRightInd/>
        <w:ind w:firstLine="540"/>
        <w:jc w:val="both"/>
        <w:rPr>
          <w:rFonts w:ascii="Verdana" w:hAnsi="Verdana" w:cs="Times New Roman"/>
          <w:color w:val="828282"/>
          <w:sz w:val="28"/>
          <w:szCs w:val="28"/>
        </w:rPr>
      </w:pPr>
      <w:r w:rsidRPr="00726BFF">
        <w:rPr>
          <w:rFonts w:ascii="Times New Roman" w:hAnsi="Times New Roman" w:cs="Times New Roman"/>
          <w:sz w:val="28"/>
          <w:szCs w:val="28"/>
        </w:rPr>
        <w:t>создавать производственный совет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w:t>
      </w:r>
      <w:r>
        <w:rPr>
          <w:rFonts w:ascii="Times New Roman" w:hAnsi="Times New Roman" w:cs="Times New Roman"/>
          <w:sz w:val="28"/>
          <w:szCs w:val="28"/>
        </w:rPr>
        <w:t>;</w:t>
      </w:r>
      <w:r w:rsidRPr="00726BFF">
        <w:rPr>
          <w:rFonts w:ascii="Times New Roman" w:hAnsi="Times New Roman" w:cs="Times New Roman"/>
          <w:sz w:val="28"/>
          <w:szCs w:val="28"/>
        </w:rPr>
        <w:t xml:space="preserve"> </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 xml:space="preserve">При заключении трудового договора работодатель может </w:t>
      </w:r>
      <w:r>
        <w:rPr>
          <w:rFonts w:ascii="Times New Roman" w:hAnsi="Times New Roman" w:cs="Times New Roman"/>
          <w:sz w:val="28"/>
          <w:szCs w:val="28"/>
        </w:rPr>
        <w:t>назначить</w:t>
      </w:r>
      <w:r w:rsidRPr="004D69EE">
        <w:rPr>
          <w:rFonts w:ascii="Times New Roman" w:hAnsi="Times New Roman" w:cs="Times New Roman"/>
          <w:sz w:val="28"/>
          <w:szCs w:val="28"/>
        </w:rPr>
        <w:t xml:space="preserve"> работник</w:t>
      </w:r>
      <w:r>
        <w:rPr>
          <w:rFonts w:ascii="Times New Roman" w:hAnsi="Times New Roman" w:cs="Times New Roman"/>
          <w:sz w:val="28"/>
          <w:szCs w:val="28"/>
        </w:rPr>
        <w:t>у</w:t>
      </w:r>
      <w:r w:rsidRPr="004D69EE">
        <w:rPr>
          <w:rFonts w:ascii="Times New Roman" w:hAnsi="Times New Roman" w:cs="Times New Roman"/>
          <w:sz w:val="28"/>
          <w:szCs w:val="28"/>
        </w:rPr>
        <w:t xml:space="preserve"> испытательн</w:t>
      </w:r>
      <w:r>
        <w:rPr>
          <w:rFonts w:ascii="Times New Roman" w:hAnsi="Times New Roman" w:cs="Times New Roman"/>
          <w:sz w:val="28"/>
          <w:szCs w:val="28"/>
        </w:rPr>
        <w:t>ый</w:t>
      </w:r>
      <w:r w:rsidRPr="004D69EE">
        <w:rPr>
          <w:rFonts w:ascii="Times New Roman" w:hAnsi="Times New Roman" w:cs="Times New Roman"/>
          <w:sz w:val="28"/>
          <w:szCs w:val="28"/>
        </w:rPr>
        <w:t xml:space="preserve"> срок</w:t>
      </w:r>
      <w:r>
        <w:rPr>
          <w:rFonts w:ascii="Times New Roman" w:hAnsi="Times New Roman" w:cs="Times New Roman"/>
          <w:sz w:val="28"/>
          <w:szCs w:val="28"/>
        </w:rPr>
        <w:t>.</w:t>
      </w:r>
      <w:r w:rsidRPr="004D69EE">
        <w:rPr>
          <w:rFonts w:ascii="Times New Roman" w:hAnsi="Times New Roman" w:cs="Times New Roman"/>
          <w:sz w:val="28"/>
          <w:szCs w:val="28"/>
        </w:rPr>
        <w:t xml:space="preserve"> Как правило, испытательный срок необходим работодателю для того, чтобы </w:t>
      </w:r>
      <w:r>
        <w:rPr>
          <w:rFonts w:ascii="Times New Roman" w:hAnsi="Times New Roman" w:cs="Times New Roman"/>
          <w:sz w:val="28"/>
          <w:szCs w:val="28"/>
        </w:rPr>
        <w:t xml:space="preserve">оценить профессиональные </w:t>
      </w:r>
      <w:r>
        <w:rPr>
          <w:rFonts w:ascii="Times New Roman" w:hAnsi="Times New Roman" w:cs="Times New Roman"/>
          <w:sz w:val="28"/>
          <w:szCs w:val="28"/>
        </w:rPr>
        <w:lastRenderedPageBreak/>
        <w:t>качества работника.</w:t>
      </w:r>
      <w:r w:rsidRPr="004D69EE">
        <w:rPr>
          <w:rFonts w:ascii="Times New Roman" w:hAnsi="Times New Roman" w:cs="Times New Roman"/>
          <w:sz w:val="28"/>
          <w:szCs w:val="28"/>
        </w:rPr>
        <w:t xml:space="preserve"> Фактически он позволяет работодателю посмотреть работника непосредственно на рабочем месте, но без принятия на себя каких-либо обязательств по его постоянному трудоустройству. Условие об испытании не относится к существенным условиям трудового договора, т.е. если работодатель хочет, то он может принять работника на работу и без испытательного срока.</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Закон запрещает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Согласно ст. 68 ТК РФ после заключения трудового договора работодатель в течение трех дней обязан издать приказ (распоряжение) о приеме работника на работу. Приказ (распоряжение)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(распоряжения).</w:t>
      </w:r>
    </w:p>
    <w:p w:rsidR="00754876" w:rsidRPr="00C416A8"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По производственным и экономическим причинам работодатель имеет право осуществлять перевод и перемещение работника.</w:t>
      </w:r>
    </w:p>
    <w:p w:rsidR="00754876" w:rsidRPr="00C416A8"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 xml:space="preserve"> От перевода следует отличать перемещение, которое осуществляется в той же организации на другое рабочее место, в другое структурное подразделение организации в той же местности либо связано с поручением работы на другом механизме или агрегате.</w:t>
      </w:r>
    </w:p>
    <w:p w:rsidR="00754876" w:rsidRPr="00C416A8"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В отличие от перевода перемещение не требует согласия работника. Оно допустимо при обязательном соблюдении следующих условий:</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если оно не влечет за собой изменения трудовой функции, т.е. не</w:t>
      </w:r>
      <w:r w:rsidRPr="004D69EE">
        <w:rPr>
          <w:rFonts w:ascii="Times New Roman" w:hAnsi="Times New Roman" w:cs="Times New Roman"/>
          <w:sz w:val="28"/>
          <w:szCs w:val="28"/>
        </w:rPr>
        <w:t xml:space="preserve"> выходит за пределы специальности, квалификации или должности работника, обусловленной трудовым договором;</w:t>
      </w:r>
    </w:p>
    <w:p w:rsidR="00754876" w:rsidRPr="00870CB2"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если в результате его не происходит изменение существенных условий трудового договора.</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 xml:space="preserve">В трудовом договоре определяются вид труда, его качество и количество, что выражается в принятии на себя работником обязательства выполнять работу по обусловленной трудовой функции, которая, как правило, выражается в категориях специальности, квалификации и должности. Под специальностью понимается вид занятий в рамках одной профессии, требующий конкретных знаний, умений, навыков, приобретенных в результате образования и обеспечивающих решение профессиональных задач (например, врач-хирург). </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Квалификация работника — это вид его профессиональной обученное, наличие у него знаний, умений и навыков, необходимых для выполнения им определенной работы. Должность — это установленный комплекс обязанностей и соответствующих им прав, определяющий место и роль работника в той или иной организации. Стороны гражданско-правовых договоров количественные и качественные характеристики результата труда определяют другими способами.</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lastRenderedPageBreak/>
        <w:t>Работник в процессе выполнения трудовой функции обязан выполнять правила внутреннего трудового распорядка. За нарушение этой обязанности он может нести дисциплинарную ответственность, чего нет в гражданско-правовых договорах.</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Работодатель обязан организовывать труд работника, создавать ему нормальные условия труда, охрану труда, а также систематически вознаграждать за фактический труд по заранее установленным расценкам, но не ниже установленного федеральным законом минимума.</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 xml:space="preserve"> По гражданско-правовым договорам трудящийся работу организует сам и выполняет ее за свой риск, оплата же производится, как правило, после ее выполнения.</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Стороны трудового договора. Сторонами являются работник и работодатель. Причем обе стороны свободны и равноправны в выборе другой стороны трудового договора.</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Возра</w:t>
      </w:r>
      <w:r>
        <w:rPr>
          <w:rFonts w:ascii="Times New Roman" w:hAnsi="Times New Roman"/>
          <w:sz w:val="28"/>
          <w:szCs w:val="28"/>
        </w:rPr>
        <w:t>ст, с которого возможно заключе</w:t>
      </w:r>
      <w:r w:rsidRPr="00E53C69">
        <w:rPr>
          <w:rFonts w:ascii="Times New Roman" w:hAnsi="Times New Roman"/>
          <w:sz w:val="28"/>
          <w:szCs w:val="28"/>
        </w:rPr>
        <w:t>ние трудового договора, — 16 лет, и ли</w:t>
      </w:r>
      <w:r>
        <w:rPr>
          <w:rFonts w:ascii="Times New Roman" w:hAnsi="Times New Roman"/>
          <w:sz w:val="28"/>
          <w:szCs w:val="28"/>
        </w:rPr>
        <w:t>шь в установленных зако</w:t>
      </w:r>
      <w:r w:rsidRPr="00E53C69">
        <w:rPr>
          <w:rFonts w:ascii="Times New Roman" w:hAnsi="Times New Roman"/>
          <w:sz w:val="28"/>
          <w:szCs w:val="28"/>
        </w:rPr>
        <w:t xml:space="preserve">ном случаях он может заключаться в 15, 14 лет и даже меньше (ст. 63 ТК РФ). Данная норма отечественного законодательства основывается на требованиях Конвенции МОТ № 138 </w:t>
      </w:r>
      <w:smartTag w:uri="urn:schemas-microsoft-com:office:smarttags" w:element="metricconverter">
        <w:smartTagPr>
          <w:attr w:name="ProductID" w:val="1973 г"/>
        </w:smartTagPr>
        <w:r w:rsidRPr="00E53C69">
          <w:rPr>
            <w:rFonts w:ascii="Times New Roman" w:hAnsi="Times New Roman"/>
            <w:sz w:val="28"/>
            <w:szCs w:val="28"/>
          </w:rPr>
          <w:t>1973 г</w:t>
        </w:r>
      </w:smartTag>
      <w:r w:rsidRPr="00E53C69">
        <w:rPr>
          <w:rFonts w:ascii="Times New Roman" w:hAnsi="Times New Roman"/>
          <w:sz w:val="28"/>
          <w:szCs w:val="28"/>
        </w:rPr>
        <w:t>. «О минимальном возрасте приема на работу».</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 xml:space="preserve">Согласно ст. 57 ТК РФ в трудовом договоре указываются следующие сведения: фамилия, имя, отчество </w:t>
      </w:r>
      <w:r>
        <w:rPr>
          <w:rFonts w:ascii="Times New Roman" w:hAnsi="Times New Roman"/>
          <w:sz w:val="28"/>
          <w:szCs w:val="28"/>
        </w:rPr>
        <w:t>работника и наименование работо</w:t>
      </w:r>
      <w:r w:rsidRPr="00E53C69">
        <w:rPr>
          <w:rFonts w:ascii="Times New Roman" w:hAnsi="Times New Roman"/>
          <w:sz w:val="28"/>
          <w:szCs w:val="28"/>
        </w:rPr>
        <w:t>дателя (фамилия, имя, отчество работодателя — физического лица), заключивших трудовой договор; сведения о документах, удостоверяющих личнос</w:t>
      </w:r>
      <w:r>
        <w:rPr>
          <w:rFonts w:ascii="Times New Roman" w:hAnsi="Times New Roman"/>
          <w:sz w:val="28"/>
          <w:szCs w:val="28"/>
        </w:rPr>
        <w:t>ть работни</w:t>
      </w:r>
      <w:r w:rsidRPr="00E53C69">
        <w:rPr>
          <w:rFonts w:ascii="Times New Roman" w:hAnsi="Times New Roman"/>
          <w:sz w:val="28"/>
          <w:szCs w:val="28"/>
        </w:rPr>
        <w:t>ка и работодателя — физического лица; идентификационный но</w:t>
      </w:r>
      <w:r>
        <w:rPr>
          <w:rFonts w:ascii="Times New Roman" w:hAnsi="Times New Roman"/>
          <w:sz w:val="28"/>
          <w:szCs w:val="28"/>
        </w:rPr>
        <w:t>мер налогоплательщика (для рабо</w:t>
      </w:r>
      <w:r w:rsidRPr="00E53C69">
        <w:rPr>
          <w:rFonts w:ascii="Times New Roman" w:hAnsi="Times New Roman"/>
          <w:sz w:val="28"/>
          <w:szCs w:val="28"/>
        </w:rPr>
        <w:t>тодателей, за исключением работодателей — физических лиц, не являющихся индивидуальными предпринимателями); сведения о представителе работодателя, подписав</w:t>
      </w:r>
      <w:r>
        <w:rPr>
          <w:rFonts w:ascii="Times New Roman" w:hAnsi="Times New Roman"/>
          <w:sz w:val="28"/>
          <w:szCs w:val="28"/>
        </w:rPr>
        <w:t>шем трудо</w:t>
      </w:r>
      <w:r w:rsidRPr="00E53C69">
        <w:rPr>
          <w:rFonts w:ascii="Times New Roman" w:hAnsi="Times New Roman"/>
          <w:sz w:val="28"/>
          <w:szCs w:val="28"/>
        </w:rPr>
        <w:t>вой договор, и основание, в с</w:t>
      </w:r>
      <w:r>
        <w:rPr>
          <w:rFonts w:ascii="Times New Roman" w:hAnsi="Times New Roman"/>
          <w:sz w:val="28"/>
          <w:szCs w:val="28"/>
        </w:rPr>
        <w:t>илу которого он наделен соответ</w:t>
      </w:r>
      <w:r w:rsidRPr="00E53C69">
        <w:rPr>
          <w:rFonts w:ascii="Times New Roman" w:hAnsi="Times New Roman"/>
          <w:sz w:val="28"/>
          <w:szCs w:val="28"/>
        </w:rPr>
        <w:t>ствующими полномочиями; место и дата заключения трудового договора.</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Все условия трудового договора подразделяются на две группы: условия, по которым стороны должны, в соответствии с трудовым законодательством, достичь соглашения, — обязательные (необходимые) условия; условия, которые устанавливаются в трудовом договоре по инициативе либо работника, либо работодателя, — дополнительные (факультативные) условия.</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Обязательными для включения в трудовой договор являются следующие условия: место работы, трудовая функция</w:t>
      </w:r>
      <w:r>
        <w:rPr>
          <w:rFonts w:ascii="Times New Roman" w:hAnsi="Times New Roman"/>
          <w:sz w:val="28"/>
          <w:szCs w:val="28"/>
        </w:rPr>
        <w:t>,</w:t>
      </w:r>
      <w:r w:rsidRPr="00E53C69">
        <w:rPr>
          <w:rFonts w:ascii="Times New Roman" w:hAnsi="Times New Roman"/>
          <w:sz w:val="28"/>
          <w:szCs w:val="28"/>
        </w:rPr>
        <w:t xml:space="preserve"> срок его действия и обстоятельства (причины), послужившие о</w:t>
      </w:r>
      <w:r>
        <w:rPr>
          <w:rFonts w:ascii="Times New Roman" w:hAnsi="Times New Roman"/>
          <w:sz w:val="28"/>
          <w:szCs w:val="28"/>
        </w:rPr>
        <w:t>снованием для заключения срочно</w:t>
      </w:r>
      <w:r w:rsidRPr="00E53C69">
        <w:rPr>
          <w:rFonts w:ascii="Times New Roman" w:hAnsi="Times New Roman"/>
          <w:sz w:val="28"/>
          <w:szCs w:val="28"/>
        </w:rPr>
        <w:t>го трудового договора; условия оплаты труда (в том числе размер тарифной ставки или оклада (должностного окл</w:t>
      </w:r>
      <w:r>
        <w:rPr>
          <w:rFonts w:ascii="Times New Roman" w:hAnsi="Times New Roman"/>
          <w:sz w:val="28"/>
          <w:szCs w:val="28"/>
        </w:rPr>
        <w:t>ада) работника, доплаты, надбав</w:t>
      </w:r>
      <w:r w:rsidRPr="00E53C69">
        <w:rPr>
          <w:rFonts w:ascii="Times New Roman" w:hAnsi="Times New Roman"/>
          <w:sz w:val="28"/>
          <w:szCs w:val="28"/>
        </w:rPr>
        <w:t xml:space="preserve">ки и поощрительные выплаты); режим рабочего времени и времени отдыха; компенсации за тяжелую работу и работу с вредными и (или) опасными условиями труда, если работник принимается на работу в соответствующих </w:t>
      </w:r>
      <w:r>
        <w:rPr>
          <w:rFonts w:ascii="Times New Roman" w:hAnsi="Times New Roman"/>
          <w:sz w:val="28"/>
          <w:szCs w:val="28"/>
        </w:rPr>
        <w:t>условиях, с указанием характери</w:t>
      </w:r>
      <w:r w:rsidRPr="00E53C69">
        <w:rPr>
          <w:rFonts w:ascii="Times New Roman" w:hAnsi="Times New Roman"/>
          <w:sz w:val="28"/>
          <w:szCs w:val="28"/>
        </w:rPr>
        <w:t xml:space="preserve">стик, условий труда на рабочем месте; условия, определяющие в необходимых случаях характер </w:t>
      </w:r>
      <w:r w:rsidRPr="00E53C69">
        <w:rPr>
          <w:rFonts w:ascii="Times New Roman" w:hAnsi="Times New Roman"/>
          <w:sz w:val="28"/>
          <w:szCs w:val="28"/>
        </w:rPr>
        <w:lastRenderedPageBreak/>
        <w:t>работы (подвижной, разъезд</w:t>
      </w:r>
      <w:r>
        <w:rPr>
          <w:rFonts w:ascii="Times New Roman" w:hAnsi="Times New Roman"/>
          <w:sz w:val="28"/>
          <w:szCs w:val="28"/>
        </w:rPr>
        <w:t>ной, в пути, другой характер ра</w:t>
      </w:r>
      <w:r w:rsidRPr="00E53C69">
        <w:rPr>
          <w:rFonts w:ascii="Times New Roman" w:hAnsi="Times New Roman"/>
          <w:sz w:val="28"/>
          <w:szCs w:val="28"/>
        </w:rPr>
        <w:t>боты); условие об обязательн</w:t>
      </w:r>
      <w:r>
        <w:rPr>
          <w:rFonts w:ascii="Times New Roman" w:hAnsi="Times New Roman"/>
          <w:sz w:val="28"/>
          <w:szCs w:val="28"/>
        </w:rPr>
        <w:t>ом социальном страховании работ</w:t>
      </w:r>
      <w:r w:rsidRPr="00E53C69">
        <w:rPr>
          <w:rFonts w:ascii="Times New Roman" w:hAnsi="Times New Roman"/>
          <w:sz w:val="28"/>
          <w:szCs w:val="28"/>
        </w:rPr>
        <w:t xml:space="preserve">ника. </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 xml:space="preserve"> К дополнительным (факультативным) условиям относится условия прохождения испытательного срока, не разглашение коммерческой тайны и др.</w:t>
      </w:r>
    </w:p>
    <w:p w:rsidR="00754876" w:rsidRPr="00E53C69" w:rsidRDefault="00754876" w:rsidP="00754876">
      <w:pPr>
        <w:pStyle w:val="af"/>
        <w:ind w:firstLine="708"/>
        <w:jc w:val="both"/>
        <w:rPr>
          <w:rFonts w:ascii="Times New Roman" w:hAnsi="Times New Roman"/>
          <w:sz w:val="28"/>
          <w:szCs w:val="28"/>
        </w:rPr>
      </w:pPr>
      <w:r w:rsidRPr="00E53C69">
        <w:rPr>
          <w:rFonts w:ascii="Times New Roman" w:hAnsi="Times New Roman"/>
          <w:sz w:val="28"/>
          <w:szCs w:val="28"/>
        </w:rPr>
        <w:t>От работника запрещается требовать выполнения работы, не обусловленной трудовым договором, за исключением случаев, предусмотренных Трудовым кодексом и иными федеральными законами (ст. 60 ТК РФ). Так</w:t>
      </w:r>
      <w:r>
        <w:rPr>
          <w:rFonts w:ascii="Times New Roman" w:hAnsi="Times New Roman"/>
          <w:sz w:val="28"/>
          <w:szCs w:val="28"/>
        </w:rPr>
        <w:t>им образом, работнику гарантиру</w:t>
      </w:r>
      <w:r w:rsidRPr="00E53C69">
        <w:rPr>
          <w:rFonts w:ascii="Times New Roman" w:hAnsi="Times New Roman"/>
          <w:sz w:val="28"/>
          <w:szCs w:val="28"/>
        </w:rPr>
        <w:t>ются законодательно те услов</w:t>
      </w:r>
      <w:r>
        <w:rPr>
          <w:rFonts w:ascii="Times New Roman" w:hAnsi="Times New Roman"/>
          <w:sz w:val="28"/>
          <w:szCs w:val="28"/>
        </w:rPr>
        <w:t>ия договора, которые были огово</w:t>
      </w:r>
      <w:r w:rsidRPr="00E53C69">
        <w:rPr>
          <w:rFonts w:ascii="Times New Roman" w:hAnsi="Times New Roman"/>
          <w:sz w:val="28"/>
          <w:szCs w:val="28"/>
        </w:rPr>
        <w:t>рены при его заключении, и их одностороннее изменение не допускается. Изменение трудовой</w:t>
      </w:r>
      <w:r>
        <w:rPr>
          <w:rFonts w:ascii="Times New Roman" w:hAnsi="Times New Roman"/>
          <w:sz w:val="28"/>
          <w:szCs w:val="28"/>
        </w:rPr>
        <w:t xml:space="preserve"> функции, обусловленной тру</w:t>
      </w:r>
      <w:r w:rsidRPr="00E53C69">
        <w:rPr>
          <w:rFonts w:ascii="Times New Roman" w:hAnsi="Times New Roman"/>
          <w:sz w:val="28"/>
          <w:szCs w:val="28"/>
        </w:rPr>
        <w:t>довым договором, обычно свя</w:t>
      </w:r>
      <w:r>
        <w:rPr>
          <w:rFonts w:ascii="Times New Roman" w:hAnsi="Times New Roman"/>
          <w:sz w:val="28"/>
          <w:szCs w:val="28"/>
        </w:rPr>
        <w:t>зано с переводом на другую рабо</w:t>
      </w:r>
      <w:r w:rsidRPr="00E53C69">
        <w:rPr>
          <w:rFonts w:ascii="Times New Roman" w:hAnsi="Times New Roman"/>
          <w:sz w:val="28"/>
          <w:szCs w:val="28"/>
        </w:rPr>
        <w:t>ту, условия и порядок которого регулируются гл. 12 ТК РФ.</w:t>
      </w:r>
    </w:p>
    <w:p w:rsidR="00754876" w:rsidRPr="005B2F10" w:rsidRDefault="00754876" w:rsidP="00754876">
      <w:pPr>
        <w:pStyle w:val="c556"/>
        <w:spacing w:before="0" w:beforeAutospacing="0" w:after="0" w:afterAutospacing="0"/>
        <w:ind w:firstLine="709"/>
        <w:jc w:val="both"/>
        <w:rPr>
          <w:sz w:val="28"/>
        </w:rPr>
      </w:pPr>
      <w:r w:rsidRPr="005B2F10">
        <w:rPr>
          <w:rStyle w:val="c2"/>
          <w:sz w:val="28"/>
        </w:rPr>
        <w:t>Любой трудовой договор рано или поздно прекращается. В зависимости от причины, которая послужила основанием для прекращения трудового договора, различают случаи, когда трудовой договор прекращается:</w:t>
      </w:r>
    </w:p>
    <w:p w:rsidR="00754876" w:rsidRPr="005B2F10" w:rsidRDefault="00754876" w:rsidP="00754876">
      <w:pPr>
        <w:pStyle w:val="c295"/>
        <w:spacing w:before="0" w:beforeAutospacing="0" w:after="0" w:afterAutospacing="0"/>
        <w:ind w:firstLine="709"/>
        <w:jc w:val="both"/>
        <w:rPr>
          <w:sz w:val="28"/>
        </w:rPr>
      </w:pPr>
      <w:r w:rsidRPr="005B2F10">
        <w:rPr>
          <w:rStyle w:val="c2"/>
          <w:sz w:val="28"/>
        </w:rPr>
        <w:t>- из-за желания одной из сторон (работника или работодателя) либо их обоюдного желания;</w:t>
      </w:r>
    </w:p>
    <w:p w:rsidR="00754876" w:rsidRPr="005B2F10" w:rsidRDefault="00754876" w:rsidP="00754876">
      <w:pPr>
        <w:pStyle w:val="c192"/>
        <w:spacing w:before="0" w:beforeAutospacing="0" w:after="0" w:afterAutospacing="0"/>
        <w:ind w:firstLine="709"/>
        <w:jc w:val="both"/>
        <w:rPr>
          <w:sz w:val="28"/>
        </w:rPr>
      </w:pPr>
      <w:r w:rsidRPr="005B2F10">
        <w:rPr>
          <w:rStyle w:val="c2"/>
          <w:sz w:val="28"/>
        </w:rPr>
        <w:t>- из-за невозможности сохранить трудовые отношения по определенным обстоятельствам;</w:t>
      </w:r>
    </w:p>
    <w:p w:rsidR="00754876" w:rsidRPr="005B2F10" w:rsidRDefault="00754876" w:rsidP="00754876">
      <w:pPr>
        <w:pStyle w:val="c533"/>
        <w:spacing w:before="0" w:beforeAutospacing="0" w:after="0" w:afterAutospacing="0"/>
        <w:ind w:firstLine="709"/>
        <w:jc w:val="both"/>
        <w:rPr>
          <w:sz w:val="28"/>
        </w:rPr>
      </w:pPr>
      <w:r w:rsidRPr="005B2F10">
        <w:rPr>
          <w:rStyle w:val="c2"/>
          <w:sz w:val="28"/>
        </w:rPr>
        <w:t xml:space="preserve">- по основаниям, не зависящим от воли сторон. </w:t>
      </w:r>
    </w:p>
    <w:p w:rsidR="00754876" w:rsidRPr="005B2F10" w:rsidRDefault="00754876" w:rsidP="00754876">
      <w:pPr>
        <w:pStyle w:val="c245"/>
        <w:spacing w:before="0" w:beforeAutospacing="0" w:after="0" w:afterAutospacing="0"/>
        <w:ind w:firstLine="709"/>
        <w:jc w:val="both"/>
        <w:rPr>
          <w:sz w:val="28"/>
        </w:rPr>
      </w:pPr>
      <w:r w:rsidRPr="005B2F10">
        <w:rPr>
          <w:rStyle w:val="c2"/>
          <w:sz w:val="28"/>
        </w:rPr>
        <w:t xml:space="preserve">Трудовой договор может быть расторгнут в любое время </w:t>
      </w:r>
      <w:r w:rsidRPr="005B2F10">
        <w:rPr>
          <w:rStyle w:val="c9"/>
          <w:sz w:val="28"/>
        </w:rPr>
        <w:t xml:space="preserve">по соглашению сторон. </w:t>
      </w:r>
      <w:r w:rsidRPr="005B2F10">
        <w:rPr>
          <w:rStyle w:val="c2"/>
          <w:sz w:val="28"/>
        </w:rPr>
        <w:t>При расторжении договора по соглашению сторон не имеет значения, был ли этот договор срочным или же он был заключен на неопределенный срок.</w:t>
      </w:r>
    </w:p>
    <w:p w:rsidR="00754876" w:rsidRPr="005B2F10" w:rsidRDefault="00754876" w:rsidP="00754876">
      <w:pPr>
        <w:pStyle w:val="c924"/>
        <w:spacing w:before="0" w:beforeAutospacing="0" w:after="0" w:afterAutospacing="0"/>
        <w:ind w:firstLine="709"/>
        <w:jc w:val="both"/>
        <w:rPr>
          <w:sz w:val="28"/>
        </w:rPr>
      </w:pPr>
      <w:r>
        <w:rPr>
          <w:rStyle w:val="c2"/>
          <w:sz w:val="28"/>
        </w:rPr>
        <w:t>Т</w:t>
      </w:r>
      <w:r w:rsidRPr="005B2F10">
        <w:rPr>
          <w:rStyle w:val="c2"/>
          <w:sz w:val="28"/>
        </w:rPr>
        <w:t xml:space="preserve">рудовой договор с работником может быть заключен на определенный срок. Само по себе истечение этого срока автоматически к прекращению трудовых правоотношений не приводит. Если по истечении срока трудовые отношения фактически продолжаются и ни одна из сторон не потребовала их прекращения, считается, что трудовой договор возобновлен на неопределенный срок, а значит, уже не может быть расторгнут по </w:t>
      </w:r>
      <w:r w:rsidRPr="005B2F10">
        <w:rPr>
          <w:rStyle w:val="c9"/>
          <w:sz w:val="28"/>
        </w:rPr>
        <w:t xml:space="preserve">данному </w:t>
      </w:r>
      <w:r w:rsidRPr="005B2F10">
        <w:rPr>
          <w:rStyle w:val="c2"/>
          <w:sz w:val="28"/>
        </w:rPr>
        <w:t>основанию.</w:t>
      </w:r>
    </w:p>
    <w:p w:rsidR="00754876" w:rsidRPr="005B2F10" w:rsidRDefault="00754876" w:rsidP="00754876">
      <w:pPr>
        <w:pStyle w:val="c245"/>
        <w:spacing w:before="0" w:beforeAutospacing="0" w:after="0" w:afterAutospacing="0"/>
        <w:ind w:firstLine="709"/>
        <w:jc w:val="both"/>
        <w:rPr>
          <w:sz w:val="28"/>
        </w:rPr>
      </w:pPr>
      <w:r w:rsidRPr="005B2F10">
        <w:rPr>
          <w:rStyle w:val="c2"/>
          <w:sz w:val="28"/>
        </w:rPr>
        <w:t xml:space="preserve">Работник имеет право в любой момент без объяснения мотивов расторгнуть трудовой договор с работодателем, предупредив его об этом в письменной форме за две недели. </w:t>
      </w:r>
    </w:p>
    <w:p w:rsidR="00754876" w:rsidRPr="005B2F10" w:rsidRDefault="00754876" w:rsidP="00754876">
      <w:pPr>
        <w:pStyle w:val="c1146"/>
        <w:spacing w:before="0" w:beforeAutospacing="0" w:after="0" w:afterAutospacing="0"/>
        <w:ind w:firstLine="709"/>
        <w:jc w:val="both"/>
        <w:rPr>
          <w:sz w:val="28"/>
        </w:rPr>
      </w:pPr>
      <w:r w:rsidRPr="005B2F10">
        <w:rPr>
          <w:rStyle w:val="c2"/>
          <w:sz w:val="28"/>
        </w:rPr>
        <w:t xml:space="preserve">В некоторых случаях работодатель обязан расторгнуть трудовой договор с работником в тот срок, о котором он просит в своем заявлении (т. е. работник может попросить работодателя уволить уже на следующий день, через два дня, через 10 дней и т.п.). </w:t>
      </w:r>
    </w:p>
    <w:p w:rsidR="00754876" w:rsidRPr="005B2F10" w:rsidRDefault="00754876" w:rsidP="00754876">
      <w:pPr>
        <w:pStyle w:val="c150"/>
        <w:spacing w:before="0" w:beforeAutospacing="0" w:after="0" w:afterAutospacing="0"/>
        <w:ind w:firstLine="709"/>
        <w:jc w:val="both"/>
        <w:rPr>
          <w:sz w:val="28"/>
        </w:rPr>
      </w:pPr>
      <w:r w:rsidRPr="005B2F10">
        <w:rPr>
          <w:rStyle w:val="c2"/>
          <w:sz w:val="28"/>
        </w:rPr>
        <w:t>Во всех случаях работник должен представить документ, который подтверждает наличие соответствующих обстоятельств (например, справку о поступлении в вуз).</w:t>
      </w:r>
    </w:p>
    <w:p w:rsidR="00754876" w:rsidRPr="005B2F10" w:rsidRDefault="00754876" w:rsidP="00754876">
      <w:pPr>
        <w:pStyle w:val="c1067"/>
        <w:spacing w:before="0" w:beforeAutospacing="0" w:after="0" w:afterAutospacing="0"/>
        <w:ind w:firstLine="709"/>
        <w:jc w:val="both"/>
        <w:rPr>
          <w:sz w:val="28"/>
        </w:rPr>
      </w:pPr>
      <w:r w:rsidRPr="005B2F10">
        <w:rPr>
          <w:rStyle w:val="c2"/>
          <w:sz w:val="28"/>
        </w:rPr>
        <w:t xml:space="preserve">Трудовой договор может быть расторгнут работодателем лишь в случаях, прямо указанных в Трудовом кодексе Российской Федерации. В </w:t>
      </w:r>
      <w:r w:rsidRPr="005B2F10">
        <w:rPr>
          <w:rStyle w:val="c2"/>
          <w:sz w:val="28"/>
        </w:rPr>
        <w:lastRenderedPageBreak/>
        <w:t>случае возникновения спора и рассмотрения дела о восстановлении на работе уволенного работника, трудовой договор с которым был расторгнут по инициативе работодателя, именно работодатель будет обязан доказать наличие у него законного основания увольнения работника, а также и соблюдение им установленного порядка увольнения.</w:t>
      </w:r>
    </w:p>
    <w:p w:rsidR="00754876" w:rsidRPr="005B2F10" w:rsidRDefault="00754876" w:rsidP="00754876">
      <w:pPr>
        <w:pStyle w:val="c315"/>
        <w:spacing w:before="0" w:beforeAutospacing="0" w:after="0" w:afterAutospacing="0"/>
        <w:ind w:firstLine="709"/>
        <w:jc w:val="both"/>
        <w:rPr>
          <w:sz w:val="28"/>
        </w:rPr>
      </w:pPr>
      <w:r w:rsidRPr="005B2F10">
        <w:rPr>
          <w:rStyle w:val="c2"/>
          <w:sz w:val="28"/>
        </w:rPr>
        <w:t>Основанием для принятия решения об увольнении работников по данному основанию должно служить решение о ликвидации юридического лица, принятое его органами или лицами, уполномоченными законом.</w:t>
      </w:r>
    </w:p>
    <w:p w:rsidR="00754876" w:rsidRPr="005B2F10" w:rsidRDefault="00754876" w:rsidP="00754876">
      <w:pPr>
        <w:pStyle w:val="c172"/>
        <w:spacing w:before="0" w:beforeAutospacing="0" w:after="0" w:afterAutospacing="0"/>
        <w:ind w:firstLine="709"/>
        <w:jc w:val="both"/>
        <w:rPr>
          <w:rStyle w:val="c2"/>
          <w:sz w:val="28"/>
        </w:rPr>
      </w:pPr>
      <w:r w:rsidRPr="005B2F10">
        <w:rPr>
          <w:rStyle w:val="c2"/>
          <w:sz w:val="28"/>
        </w:rPr>
        <w:t xml:space="preserve">Работники должны быть предупреждены работодателем о предстоящем увольнении </w:t>
      </w:r>
      <w:r w:rsidRPr="005B2F10">
        <w:rPr>
          <w:rStyle w:val="c9"/>
          <w:sz w:val="28"/>
        </w:rPr>
        <w:t xml:space="preserve">персонально и под расписку не менее чем за два месяца до увольнения. </w:t>
      </w:r>
      <w:r w:rsidRPr="005B2F10">
        <w:rPr>
          <w:rStyle w:val="c2"/>
          <w:sz w:val="28"/>
        </w:rPr>
        <w:t xml:space="preserve">При увольнении работнику должно быть выплачено выходное пособие в размере среднего месячного заработка. </w:t>
      </w:r>
    </w:p>
    <w:p w:rsidR="00754876" w:rsidRPr="005B2F10" w:rsidRDefault="00754876" w:rsidP="00754876">
      <w:pPr>
        <w:pStyle w:val="c90"/>
        <w:spacing w:before="0" w:beforeAutospacing="0" w:after="0" w:afterAutospacing="0"/>
        <w:ind w:firstLine="709"/>
        <w:jc w:val="both"/>
        <w:rPr>
          <w:sz w:val="28"/>
        </w:rPr>
      </w:pPr>
      <w:r w:rsidRPr="005B2F10">
        <w:rPr>
          <w:rStyle w:val="c2"/>
          <w:sz w:val="28"/>
        </w:rPr>
        <w:t xml:space="preserve">Работодатель с </w:t>
      </w:r>
      <w:r w:rsidRPr="005B2F10">
        <w:rPr>
          <w:rStyle w:val="c9"/>
          <w:sz w:val="28"/>
        </w:rPr>
        <w:t xml:space="preserve">письменного согласия работника </w:t>
      </w:r>
      <w:r w:rsidRPr="005B2F10">
        <w:rPr>
          <w:rStyle w:val="c2"/>
          <w:sz w:val="28"/>
        </w:rPr>
        <w:t>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w:t>
      </w:r>
    </w:p>
    <w:p w:rsidR="00754876" w:rsidRPr="005B2F10" w:rsidRDefault="00754876" w:rsidP="00754876">
      <w:pPr>
        <w:pStyle w:val="c541"/>
        <w:spacing w:before="0" w:beforeAutospacing="0" w:after="0" w:afterAutospacing="0"/>
        <w:ind w:firstLine="709"/>
        <w:jc w:val="both"/>
        <w:rPr>
          <w:sz w:val="28"/>
        </w:rPr>
      </w:pPr>
      <w:r w:rsidRPr="005B2F10">
        <w:rPr>
          <w:rStyle w:val="c2"/>
          <w:sz w:val="28"/>
        </w:rPr>
        <w:t xml:space="preserve">Под </w:t>
      </w:r>
      <w:r w:rsidRPr="005B2F10">
        <w:rPr>
          <w:rStyle w:val="c0"/>
          <w:sz w:val="28"/>
        </w:rPr>
        <w:t xml:space="preserve">сокращением численности или штата </w:t>
      </w:r>
      <w:r w:rsidRPr="005B2F10">
        <w:rPr>
          <w:rStyle w:val="c2"/>
          <w:sz w:val="28"/>
        </w:rPr>
        <w:t xml:space="preserve">понимается общее сокращение количества рабочих мест в данной организации либо упразднение отдельных должностей или специальностей вследствие реорганизации производства, прекращения работодателем осуществления тех или иных видов деятельности и т.д. О предстоящем увольнении работники предупреждаются работодателем </w:t>
      </w:r>
      <w:r w:rsidRPr="005B2F10">
        <w:rPr>
          <w:rStyle w:val="c9"/>
          <w:sz w:val="28"/>
        </w:rPr>
        <w:t>не менее чем за два месяца и под расписку.</w:t>
      </w:r>
    </w:p>
    <w:p w:rsidR="00754876" w:rsidRPr="005B2F10" w:rsidRDefault="00754876" w:rsidP="00754876">
      <w:pPr>
        <w:pStyle w:val="c732"/>
        <w:spacing w:before="0" w:beforeAutospacing="0" w:after="0" w:afterAutospacing="0"/>
        <w:ind w:firstLine="709"/>
        <w:jc w:val="both"/>
        <w:rPr>
          <w:sz w:val="28"/>
        </w:rPr>
      </w:pPr>
      <w:r w:rsidRPr="005B2F10">
        <w:rPr>
          <w:rStyle w:val="c2"/>
          <w:sz w:val="28"/>
        </w:rPr>
        <w:t>Увольнение по данному основанию недопустимо, если возможно перевести работника на другую работу (с его согласия).</w:t>
      </w:r>
    </w:p>
    <w:p w:rsidR="00754876" w:rsidRPr="005B2F10" w:rsidRDefault="00754876" w:rsidP="00754876">
      <w:pPr>
        <w:pStyle w:val="c503"/>
        <w:spacing w:before="0" w:beforeAutospacing="0" w:after="0" w:afterAutospacing="0"/>
        <w:ind w:firstLine="709"/>
        <w:jc w:val="both"/>
        <w:rPr>
          <w:sz w:val="28"/>
        </w:rPr>
      </w:pPr>
      <w:r w:rsidRPr="005B2F10">
        <w:rPr>
          <w:rStyle w:val="c2"/>
          <w:sz w:val="28"/>
        </w:rPr>
        <w:t>При проведении процедуры сокращения преимущественное право на оставление на работе предоставляется работникам с более высокой производительностью труда и квалификацией. При равной производительности труда и квалификации предпочтение отдается:</w:t>
      </w:r>
    </w:p>
    <w:p w:rsidR="00754876" w:rsidRDefault="00754876" w:rsidP="00754876">
      <w:pPr>
        <w:pStyle w:val="c1026"/>
        <w:spacing w:before="0" w:beforeAutospacing="0" w:after="0" w:afterAutospacing="0"/>
        <w:ind w:firstLine="709"/>
        <w:jc w:val="both"/>
        <w:rPr>
          <w:rStyle w:val="blk"/>
        </w:rPr>
      </w:pPr>
      <w:r w:rsidRPr="00A07B5D">
        <w:rPr>
          <w:rStyle w:val="blk"/>
          <w:sz w:val="28"/>
          <w:szCs w:val="28"/>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r>
        <w:rPr>
          <w:rStyle w:val="blk"/>
        </w:rPr>
        <w:t>.</w:t>
      </w:r>
    </w:p>
    <w:p w:rsidR="00754876" w:rsidRPr="005B2F10" w:rsidRDefault="00754876" w:rsidP="00754876">
      <w:pPr>
        <w:pStyle w:val="c1026"/>
        <w:spacing w:before="0" w:beforeAutospacing="0" w:after="0" w:afterAutospacing="0"/>
        <w:ind w:firstLine="709"/>
        <w:jc w:val="both"/>
        <w:rPr>
          <w:sz w:val="28"/>
        </w:rPr>
      </w:pPr>
      <w:r w:rsidRPr="005B2F10">
        <w:rPr>
          <w:rStyle w:val="c2"/>
          <w:sz w:val="28"/>
        </w:rPr>
        <w:t xml:space="preserve"> Чтобы уволить работника по данному основанию, работодателю необходимо провести аттестацию и получить в результате ее отрицательное заключение о квалификации работника. Проведение аттестации — это законное право работодателя.</w:t>
      </w:r>
    </w:p>
    <w:p w:rsidR="00754876" w:rsidRDefault="00754876" w:rsidP="00754876">
      <w:pPr>
        <w:pStyle w:val="c445"/>
        <w:spacing w:before="0" w:beforeAutospacing="0" w:after="0" w:afterAutospacing="0"/>
        <w:ind w:firstLine="709"/>
        <w:jc w:val="both"/>
        <w:rPr>
          <w:rStyle w:val="c2"/>
          <w:sz w:val="28"/>
        </w:rPr>
      </w:pPr>
      <w:r w:rsidRPr="005B2F10">
        <w:rPr>
          <w:rStyle w:val="c2"/>
          <w:sz w:val="28"/>
        </w:rPr>
        <w:t xml:space="preserve">Аттестация проводится в порядке, установленном законодательством либо закрепленном в локальном нормативном акте организации (например, положении об аттестации). Для проведения аттестации создается </w:t>
      </w:r>
      <w:r w:rsidRPr="005B2F10">
        <w:rPr>
          <w:rStyle w:val="c2"/>
          <w:sz w:val="28"/>
        </w:rPr>
        <w:lastRenderedPageBreak/>
        <w:t>специальная аттестационная комиссия, в состав которой обязательно должен быть включен представитель профсоюзного органа. Если аттестационная комиссия приходит к выводу о том, что работник соответствует занимаемой должности, его увольнение по данному основанию невозможно.</w:t>
      </w:r>
    </w:p>
    <w:p w:rsidR="00754876" w:rsidRPr="00FE0285" w:rsidRDefault="00754876" w:rsidP="00754876">
      <w:pPr>
        <w:widowControl/>
        <w:tabs>
          <w:tab w:val="left" w:pos="4352"/>
        </w:tabs>
        <w:autoSpaceDE/>
        <w:autoSpaceDN/>
        <w:adjustRightInd/>
        <w:ind w:firstLine="709"/>
        <w:jc w:val="both"/>
        <w:rPr>
          <w:rFonts w:ascii="Times New Roman" w:hAnsi="Times New Roman" w:cs="Times New Roman"/>
          <w:b/>
          <w:bCs/>
          <w:sz w:val="28"/>
          <w:szCs w:val="28"/>
        </w:rPr>
      </w:pPr>
    </w:p>
    <w:p w:rsidR="00EE4E5F" w:rsidRPr="00126103" w:rsidRDefault="000A1201" w:rsidP="00EE4E5F">
      <w:pPr>
        <w:tabs>
          <w:tab w:val="left" w:pos="1340"/>
        </w:tabs>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p>
    <w:p w:rsidR="00754876" w:rsidRPr="00E25C63"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Дайте определение понятия «трудовой договор».</w:t>
      </w:r>
    </w:p>
    <w:p w:rsidR="00754876" w:rsidRPr="00E25C63"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виды трудов</w:t>
      </w:r>
      <w:r>
        <w:rPr>
          <w:rFonts w:ascii="Times New Roman" w:hAnsi="Times New Roman" w:cs="Times New Roman"/>
          <w:snapToGrid w:val="0"/>
          <w:sz w:val="28"/>
          <w:szCs w:val="28"/>
        </w:rPr>
        <w:t>ых</w:t>
      </w:r>
      <w:r w:rsidRPr="00E25C63">
        <w:rPr>
          <w:rFonts w:ascii="Times New Roman" w:hAnsi="Times New Roman" w:cs="Times New Roman"/>
          <w:snapToGrid w:val="0"/>
          <w:sz w:val="28"/>
          <w:szCs w:val="28"/>
        </w:rPr>
        <w:t xml:space="preserve"> договор</w:t>
      </w:r>
      <w:r>
        <w:rPr>
          <w:rFonts w:ascii="Times New Roman" w:hAnsi="Times New Roman" w:cs="Times New Roman"/>
          <w:snapToGrid w:val="0"/>
          <w:sz w:val="28"/>
          <w:szCs w:val="28"/>
        </w:rPr>
        <w:t>ов</w:t>
      </w:r>
      <w:r w:rsidRPr="00E25C63">
        <w:rPr>
          <w:rFonts w:ascii="Times New Roman" w:hAnsi="Times New Roman" w:cs="Times New Roman"/>
          <w:snapToGrid w:val="0"/>
          <w:sz w:val="28"/>
          <w:szCs w:val="28"/>
        </w:rPr>
        <w:t xml:space="preserve"> вам известны.</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условия трудового договора вам известны?</w:t>
      </w:r>
    </w:p>
    <w:p w:rsidR="00754876" w:rsidRPr="002B0EF3"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5B2F10">
        <w:rPr>
          <w:rFonts w:ascii="Times New Roman" w:hAnsi="Times New Roman" w:cs="Times New Roman"/>
          <w:sz w:val="28"/>
          <w:szCs w:val="24"/>
        </w:rPr>
        <w:t>Сравните гражданско-правовой и трудовой договоры.</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B212B5">
        <w:rPr>
          <w:rFonts w:ascii="Times New Roman" w:hAnsi="Times New Roman" w:cs="Times New Roman"/>
          <w:snapToGrid w:val="0"/>
          <w:sz w:val="28"/>
          <w:szCs w:val="28"/>
        </w:rPr>
        <w:t>Можно ли считать изменением трудового договора командировку, отстранение от работы?</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Назовите возраст, с которого возможно заключение трудового договора?</w:t>
      </w:r>
    </w:p>
    <w:p w:rsidR="00754876" w:rsidRDefault="00754876" w:rsidP="00754876">
      <w:pPr>
        <w:widowControl/>
        <w:autoSpaceDE/>
        <w:autoSpaceDN/>
        <w:adjustRightInd/>
        <w:jc w:val="center"/>
        <w:rPr>
          <w:rFonts w:ascii="Times New Roman" w:hAnsi="Times New Roman" w:cs="Times New Roman"/>
          <w:b/>
          <w:snapToGrid w:val="0"/>
          <w:sz w:val="28"/>
          <w:szCs w:val="28"/>
        </w:rPr>
      </w:pPr>
    </w:p>
    <w:p w:rsidR="00754876" w:rsidRPr="00687B40" w:rsidRDefault="00E23FF0" w:rsidP="00754876">
      <w:pPr>
        <w:widowControl/>
        <w:autoSpaceDE/>
        <w:autoSpaceDN/>
        <w:adjustRightInd/>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5429C8" w:rsidRPr="00FD4685" w:rsidRDefault="005429C8" w:rsidP="00754876">
      <w:pPr>
        <w:widowControl/>
        <w:autoSpaceDE/>
        <w:autoSpaceDN/>
        <w:adjustRightInd/>
        <w:jc w:val="center"/>
        <w:rPr>
          <w:rFonts w:ascii="Times New Roman" w:hAnsi="Times New Roman" w:cs="Times New Roman"/>
          <w:b/>
          <w:snapToGrid w:val="0"/>
          <w:sz w:val="28"/>
          <w:szCs w:val="28"/>
        </w:rPr>
      </w:pPr>
    </w:p>
    <w:p w:rsidR="000A1201" w:rsidRPr="00C5590F" w:rsidRDefault="00754876" w:rsidP="000A1201">
      <w:pPr>
        <w:jc w:val="both"/>
        <w:rPr>
          <w:rFonts w:ascii="Times New Roman" w:hAnsi="Times New Roman" w:cs="Times New Roman"/>
          <w:sz w:val="28"/>
          <w:szCs w:val="28"/>
        </w:rPr>
      </w:pPr>
      <w:r w:rsidRPr="00FD4685">
        <w:rPr>
          <w:rFonts w:ascii="Times New Roman" w:hAnsi="Times New Roman" w:cs="Times New Roman"/>
          <w:sz w:val="28"/>
          <w:szCs w:val="28"/>
        </w:rPr>
        <w:t xml:space="preserve">        </w:t>
      </w:r>
      <w:r w:rsidR="005F61CD">
        <w:rPr>
          <w:rFonts w:ascii="Times New Roman" w:hAnsi="Times New Roman" w:cs="Times New Roman"/>
          <w:sz w:val="28"/>
          <w:szCs w:val="28"/>
        </w:rPr>
        <w:t xml:space="preserve">Задание </w:t>
      </w:r>
      <w:r w:rsidRPr="00FD4685">
        <w:rPr>
          <w:rFonts w:ascii="Times New Roman" w:hAnsi="Times New Roman" w:cs="Times New Roman"/>
          <w:sz w:val="28"/>
          <w:szCs w:val="28"/>
        </w:rPr>
        <w:t xml:space="preserve">  1. </w:t>
      </w:r>
    </w:p>
    <w:p w:rsidR="00754876" w:rsidRDefault="00754876" w:rsidP="00894A9C">
      <w:pPr>
        <w:spacing w:line="276" w:lineRule="auto"/>
        <w:ind w:firstLine="708"/>
        <w:jc w:val="both"/>
        <w:rPr>
          <w:rFonts w:ascii="Times New Roman" w:hAnsi="Times New Roman" w:cs="Times New Roman"/>
          <w:sz w:val="28"/>
          <w:szCs w:val="28"/>
        </w:rPr>
      </w:pPr>
      <w:r w:rsidRPr="00C5590F">
        <w:rPr>
          <w:rFonts w:ascii="Times New Roman" w:hAnsi="Times New Roman" w:cs="Times New Roman"/>
          <w:sz w:val="28"/>
          <w:szCs w:val="28"/>
        </w:rPr>
        <w:t>Семнадцатилетний ученик ПТУ Романов намеревался устроиться на работу в период летних каникул на завод «Азот». Но в отделе кадров ему в этом отказали, ссылаясь на несовершеннолетие и отсутствие разрешения родителей на трудоустройство. Правомерный ли отказ? С какого возраста и при каких условиях граждане могут быть субъектом трудового права?     </w:t>
      </w:r>
    </w:p>
    <w:p w:rsidR="00016A2B" w:rsidRPr="00A07566" w:rsidRDefault="00016A2B" w:rsidP="00894A9C">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Задание 2</w:t>
      </w:r>
      <w:r w:rsidRPr="00A07566">
        <w:rPr>
          <w:rFonts w:ascii="Times New Roman" w:hAnsi="Times New Roman" w:cs="Times New Roman"/>
          <w:bCs/>
          <w:snapToGrid w:val="0"/>
          <w:sz w:val="28"/>
          <w:szCs w:val="28"/>
        </w:rPr>
        <w:t xml:space="preserve">. </w:t>
      </w:r>
    </w:p>
    <w:p w:rsidR="00016A2B" w:rsidRPr="00A07566"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Составьте макет</w:t>
      </w:r>
      <w:r>
        <w:rPr>
          <w:rFonts w:ascii="Times New Roman" w:hAnsi="Times New Roman" w:cs="Times New Roman"/>
          <w:sz w:val="28"/>
          <w:szCs w:val="28"/>
        </w:rPr>
        <w:t xml:space="preserve"> трудового договора в образовательной </w:t>
      </w:r>
      <w:r w:rsidRPr="00A07566">
        <w:rPr>
          <w:rFonts w:ascii="Times New Roman" w:hAnsi="Times New Roman" w:cs="Times New Roman"/>
          <w:sz w:val="28"/>
          <w:szCs w:val="28"/>
        </w:rPr>
        <w:t xml:space="preserve"> сфере:</w:t>
      </w:r>
    </w:p>
    <w:p w:rsidR="00016A2B" w:rsidRPr="00A07566" w:rsidRDefault="00016A2B" w:rsidP="00894A9C">
      <w:pPr>
        <w:pStyle w:val="a6"/>
        <w:numPr>
          <w:ilvl w:val="0"/>
          <w:numId w:val="39"/>
        </w:numPr>
        <w:spacing w:line="276" w:lineRule="auto"/>
        <w:rPr>
          <w:rFonts w:ascii="Times New Roman" w:hAnsi="Times New Roman" w:cs="Times New Roman"/>
          <w:sz w:val="28"/>
          <w:szCs w:val="28"/>
        </w:rPr>
      </w:pPr>
      <w:r w:rsidRPr="00A07566">
        <w:rPr>
          <w:rFonts w:ascii="Times New Roman" w:hAnsi="Times New Roman" w:cs="Times New Roman"/>
          <w:sz w:val="28"/>
          <w:szCs w:val="28"/>
        </w:rPr>
        <w:t>Общие положения</w:t>
      </w:r>
    </w:p>
    <w:p w:rsidR="00016A2B" w:rsidRPr="00A07566"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Указание сведений о работодателе и работнике. </w:t>
      </w:r>
    </w:p>
    <w:p w:rsidR="00016A2B" w:rsidRP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Описание должности и функциональных обязанностей. </w:t>
      </w:r>
    </w:p>
    <w:p w:rsidR="00016A2B" w:rsidRPr="00A07566" w:rsidRDefault="00016A2B" w:rsidP="00894A9C">
      <w:pPr>
        <w:spacing w:line="276"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Условия о конфиденциальности. </w:t>
      </w:r>
    </w:p>
    <w:p w:rsidR="00016A2B" w:rsidRPr="00A07566" w:rsidRDefault="00016A2B" w:rsidP="00894A9C">
      <w:pPr>
        <w:pStyle w:val="a6"/>
        <w:numPr>
          <w:ilvl w:val="0"/>
          <w:numId w:val="39"/>
        </w:numPr>
        <w:spacing w:line="276" w:lineRule="auto"/>
        <w:rPr>
          <w:rFonts w:ascii="Times New Roman" w:hAnsi="Times New Roman" w:cs="Times New Roman"/>
          <w:sz w:val="28"/>
          <w:szCs w:val="28"/>
        </w:rPr>
      </w:pPr>
      <w:r w:rsidRPr="00A07566">
        <w:rPr>
          <w:rFonts w:ascii="Times New Roman" w:hAnsi="Times New Roman" w:cs="Times New Roman"/>
          <w:sz w:val="28"/>
          <w:szCs w:val="28"/>
        </w:rPr>
        <w:t>Права и обязанности сторон</w:t>
      </w:r>
    </w:p>
    <w:p w:rsidR="00016A2B" w:rsidRPr="00A07566" w:rsidRDefault="00016A2B" w:rsidP="00894A9C">
      <w:pPr>
        <w:tabs>
          <w:tab w:val="center" w:pos="4677"/>
        </w:tabs>
        <w:spacing w:line="276"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Права работника. </w:t>
      </w:r>
      <w:r w:rsidR="00894A9C">
        <w:rPr>
          <w:rFonts w:ascii="Times New Roman" w:hAnsi="Times New Roman" w:cs="Times New Roman"/>
          <w:sz w:val="28"/>
          <w:szCs w:val="28"/>
        </w:rPr>
        <w:tab/>
      </w:r>
    </w:p>
    <w:p w:rsidR="00016A2B" w:rsidRPr="00A07566"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Обязанности работника. </w:t>
      </w:r>
    </w:p>
    <w:p w:rsidR="00016A2B" w:rsidRPr="00A07566" w:rsidRDefault="00016A2B" w:rsidP="00894A9C">
      <w:pPr>
        <w:spacing w:line="276"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Обязанности работодателя. </w:t>
      </w:r>
    </w:p>
    <w:p w:rsid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Порядок и сроки представления отчётов. </w:t>
      </w:r>
    </w:p>
    <w:p w:rsidR="00016A2B" w:rsidRPr="00A07566" w:rsidRDefault="00016A2B" w:rsidP="00894A9C">
      <w:pPr>
        <w:pStyle w:val="a6"/>
        <w:numPr>
          <w:ilvl w:val="0"/>
          <w:numId w:val="40"/>
        </w:numPr>
        <w:spacing w:line="276"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сторон</w:t>
      </w:r>
    </w:p>
    <w:p w:rsid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работника</w:t>
      </w:r>
      <w:r>
        <w:rPr>
          <w:rFonts w:ascii="Times New Roman" w:hAnsi="Times New Roman" w:cs="Times New Roman"/>
          <w:sz w:val="28"/>
          <w:szCs w:val="28"/>
        </w:rPr>
        <w:t>.</w:t>
      </w:r>
    </w:p>
    <w:p w:rsid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Ответственность работодателя. </w:t>
      </w:r>
    </w:p>
    <w:p w:rsidR="00F27B7C" w:rsidRDefault="00F27B7C" w:rsidP="00894A9C">
      <w:pPr>
        <w:widowControl/>
        <w:autoSpaceDE/>
        <w:autoSpaceDN/>
        <w:adjustRightInd/>
        <w:spacing w:line="276" w:lineRule="auto"/>
        <w:ind w:firstLine="709"/>
        <w:jc w:val="both"/>
        <w:rPr>
          <w:rFonts w:ascii="Times New Roman" w:hAnsi="Times New Roman" w:cs="Times New Roman"/>
          <w:bCs/>
          <w:snapToGrid w:val="0"/>
          <w:sz w:val="28"/>
          <w:szCs w:val="28"/>
        </w:rPr>
      </w:pPr>
    </w:p>
    <w:p w:rsidR="00F27B7C" w:rsidRDefault="00F27B7C" w:rsidP="00894A9C">
      <w:pPr>
        <w:widowControl/>
        <w:autoSpaceDE/>
        <w:autoSpaceDN/>
        <w:adjustRightInd/>
        <w:spacing w:line="276" w:lineRule="auto"/>
        <w:ind w:firstLine="709"/>
        <w:jc w:val="both"/>
        <w:rPr>
          <w:rFonts w:ascii="Times New Roman" w:hAnsi="Times New Roman" w:cs="Times New Roman"/>
          <w:bCs/>
          <w:snapToGrid w:val="0"/>
          <w:sz w:val="28"/>
          <w:szCs w:val="28"/>
        </w:rPr>
      </w:pPr>
    </w:p>
    <w:p w:rsidR="00016A2B" w:rsidRPr="00A07566" w:rsidRDefault="00016A2B" w:rsidP="00894A9C">
      <w:pPr>
        <w:widowControl/>
        <w:autoSpaceDE/>
        <w:autoSpaceDN/>
        <w:adjustRightInd/>
        <w:spacing w:line="276"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lastRenderedPageBreak/>
        <w:t xml:space="preserve">Задание </w:t>
      </w:r>
      <w:r w:rsidR="00E23FF0">
        <w:rPr>
          <w:rFonts w:ascii="Times New Roman" w:hAnsi="Times New Roman" w:cs="Times New Roman"/>
          <w:bCs/>
          <w:snapToGrid w:val="0"/>
          <w:sz w:val="28"/>
          <w:szCs w:val="28"/>
        </w:rPr>
        <w:t>3</w:t>
      </w:r>
      <w:r w:rsidRPr="00A07566">
        <w:rPr>
          <w:rFonts w:ascii="Times New Roman" w:hAnsi="Times New Roman" w:cs="Times New Roman"/>
          <w:bCs/>
          <w:snapToGrid w:val="0"/>
          <w:sz w:val="28"/>
          <w:szCs w:val="28"/>
        </w:rPr>
        <w:t>. Заполните таблицу «Существенные отличия ТД и ГПД»</w:t>
      </w:r>
    </w:p>
    <w:tbl>
      <w:tblPr>
        <w:tblpPr w:leftFromText="180" w:rightFromText="180" w:vertAnchor="page" w:horzAnchor="margin" w:tblpY="17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359"/>
        <w:gridCol w:w="3762"/>
      </w:tblGrid>
      <w:tr w:rsidR="00F27B7C" w:rsidRPr="00A07566" w:rsidTr="00F27B7C">
        <w:trPr>
          <w:trHeight w:val="983"/>
        </w:trPr>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Существенный отличия</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Трудовой договор</w:t>
            </w:r>
          </w:p>
          <w:p w:rsidR="00F27B7C" w:rsidRPr="00F27B7C" w:rsidRDefault="00F27B7C" w:rsidP="00F27B7C">
            <w:pPr>
              <w:shd w:val="clear" w:color="auto" w:fill="FFFFFF"/>
              <w:spacing w:line="276" w:lineRule="auto"/>
              <w:jc w:val="center"/>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Гражданско-правовой договор (договор подряда, договор возмездного оказания услуг)</w:t>
            </w: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1. Основные нормативные акты, регулирующие договоры</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hd w:val="clear" w:color="auto" w:fill="FFFFFF"/>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2. Наименование сторон</w:t>
            </w:r>
            <w:r w:rsidRPr="00F27B7C">
              <w:rPr>
                <w:rFonts w:ascii="Times New Roman" w:hAnsi="Times New Roman" w:cs="Times New Roman"/>
                <w:color w:val="000000"/>
                <w:sz w:val="22"/>
                <w:szCs w:val="22"/>
              </w:rPr>
              <w:t xml:space="preserve"> </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3. Предмет договора</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4. Характер выполняемой работы</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5. Соблюдение режима (графика) работы, трудовой дисциплины</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6. Срок договора</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hd w:val="clear" w:color="auto" w:fill="FFFFFF"/>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7. Расчеты по договорам</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8. Организация труда, содействие исполнению обязательств</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9. Предоставление льгот</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hd w:val="clear" w:color="auto" w:fill="FFFFFF"/>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10. Расторжение договора (в одностороннем порядке)</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bl>
    <w:p w:rsidR="00F27B7C" w:rsidRDefault="00F27B7C" w:rsidP="00424F90">
      <w:pPr>
        <w:widowControl/>
        <w:autoSpaceDE/>
        <w:autoSpaceDN/>
        <w:adjustRightInd/>
        <w:spacing w:line="360" w:lineRule="auto"/>
        <w:ind w:firstLine="709"/>
        <w:jc w:val="both"/>
        <w:rPr>
          <w:rFonts w:ascii="Times New Roman" w:hAnsi="Times New Roman" w:cs="Times New Roman"/>
          <w:bCs/>
          <w:snapToGrid w:val="0"/>
          <w:sz w:val="28"/>
          <w:szCs w:val="28"/>
        </w:rPr>
      </w:pPr>
    </w:p>
    <w:p w:rsidR="00424F90" w:rsidRPr="00A07566" w:rsidRDefault="00424F90" w:rsidP="00424F90">
      <w:pPr>
        <w:widowControl/>
        <w:autoSpaceDE/>
        <w:autoSpaceDN/>
        <w:adjustRightInd/>
        <w:spacing w:line="360"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 xml:space="preserve">Задание </w:t>
      </w:r>
      <w:r>
        <w:rPr>
          <w:rFonts w:ascii="Times New Roman" w:hAnsi="Times New Roman" w:cs="Times New Roman"/>
          <w:bCs/>
          <w:snapToGrid w:val="0"/>
          <w:sz w:val="28"/>
          <w:szCs w:val="28"/>
        </w:rPr>
        <w:t>4</w:t>
      </w:r>
      <w:r w:rsidRPr="00A07566">
        <w:rPr>
          <w:rFonts w:ascii="Times New Roman" w:hAnsi="Times New Roman" w:cs="Times New Roman"/>
          <w:bCs/>
          <w:snapToGrid w:val="0"/>
          <w:sz w:val="28"/>
          <w:szCs w:val="28"/>
        </w:rPr>
        <w:t xml:space="preserve">. </w:t>
      </w:r>
      <w:r>
        <w:rPr>
          <w:rFonts w:ascii="Times New Roman" w:hAnsi="Times New Roman" w:cs="Times New Roman"/>
          <w:bCs/>
          <w:snapToGrid w:val="0"/>
          <w:sz w:val="28"/>
          <w:szCs w:val="28"/>
        </w:rPr>
        <w:t>Ознакомьтесь с 52 Главой Трудового Кодекса РФ. Сделайте выводы (письменно).</w:t>
      </w:r>
    </w:p>
    <w:p w:rsidR="00E23FF0" w:rsidRPr="00BE6BA7" w:rsidRDefault="00E23FF0" w:rsidP="00F27B7C">
      <w:pPr>
        <w:pStyle w:val="1"/>
        <w:jc w:val="center"/>
        <w:rPr>
          <w:rFonts w:ascii="Times New Roman" w:eastAsia="Calibri" w:hAnsi="Times New Roman" w:cs="Times New Roman"/>
          <w:sz w:val="28"/>
          <w:szCs w:val="28"/>
        </w:rPr>
      </w:pPr>
      <w:bookmarkStart w:id="19" w:name="_Toc199961384"/>
      <w:r w:rsidRPr="00BE6BA7">
        <w:rPr>
          <w:rFonts w:ascii="Times New Roman" w:eastAsia="Calibri" w:hAnsi="Times New Roman" w:cs="Times New Roman"/>
          <w:sz w:val="28"/>
          <w:szCs w:val="28"/>
        </w:rPr>
        <w:t xml:space="preserve">Практическая подготовка №2. </w:t>
      </w:r>
      <w:r w:rsidRPr="00BE6BA7">
        <w:rPr>
          <w:rFonts w:ascii="Times New Roman" w:hAnsi="Times New Roman" w:cs="Times New Roman"/>
          <w:sz w:val="28"/>
          <w:szCs w:val="28"/>
        </w:rPr>
        <w:t xml:space="preserve"> Правила оплаты труда педагогических работников.</w:t>
      </w:r>
      <w:bookmarkEnd w:id="19"/>
    </w:p>
    <w:p w:rsidR="00E23FF0" w:rsidRPr="00F27B7C" w:rsidRDefault="00E23FF0" w:rsidP="00E23FF0">
      <w:pPr>
        <w:widowControl/>
        <w:autoSpaceDE/>
        <w:autoSpaceDN/>
        <w:adjustRightInd/>
        <w:ind w:firstLine="709"/>
        <w:jc w:val="center"/>
        <w:rPr>
          <w:rFonts w:ascii="Times New Roman" w:hAnsi="Times New Roman" w:cs="Times New Roman"/>
          <w:bCs/>
          <w:snapToGrid w:val="0"/>
          <w:sz w:val="28"/>
          <w:szCs w:val="28"/>
          <w:u w:val="single"/>
        </w:rPr>
      </w:pPr>
      <w:r w:rsidRPr="00F27B7C">
        <w:rPr>
          <w:rFonts w:ascii="Times New Roman" w:hAnsi="Times New Roman" w:cs="Times New Roman"/>
          <w:bCs/>
          <w:snapToGrid w:val="0"/>
          <w:sz w:val="28"/>
          <w:szCs w:val="28"/>
          <w:u w:val="single"/>
        </w:rPr>
        <w:t>Теоретическая часть</w:t>
      </w:r>
    </w:p>
    <w:p w:rsidR="00E23FF0" w:rsidRPr="00405F80" w:rsidRDefault="00E23FF0" w:rsidP="00E23FF0">
      <w:pPr>
        <w:pStyle w:val="a8"/>
        <w:spacing w:before="0" w:beforeAutospacing="0" w:after="0" w:afterAutospacing="0"/>
        <w:ind w:firstLine="709"/>
        <w:jc w:val="both"/>
        <w:rPr>
          <w:sz w:val="28"/>
        </w:rPr>
      </w:pPr>
      <w:r w:rsidRPr="00405F80">
        <w:rPr>
          <w:sz w:val="28"/>
        </w:rPr>
        <w:t>1. Почасовая оплата труда учителей, преподавателей и других педагогических работников Учреждения применяется при оплате:</w:t>
      </w:r>
    </w:p>
    <w:p w:rsidR="00E23FF0" w:rsidRPr="00405F80" w:rsidRDefault="00E23FF0" w:rsidP="00E23FF0">
      <w:pPr>
        <w:pStyle w:val="a8"/>
        <w:spacing w:before="0" w:beforeAutospacing="0" w:after="0" w:afterAutospacing="0"/>
        <w:ind w:firstLine="709"/>
        <w:jc w:val="both"/>
        <w:rPr>
          <w:sz w:val="28"/>
        </w:rPr>
      </w:pPr>
      <w:r w:rsidRPr="00405F80">
        <w:rPr>
          <w:sz w:val="28"/>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E23FF0" w:rsidRPr="00405F80" w:rsidRDefault="00E23FF0" w:rsidP="00E23FF0">
      <w:pPr>
        <w:pStyle w:val="a8"/>
        <w:spacing w:before="0" w:beforeAutospacing="0" w:after="0" w:afterAutospacing="0"/>
        <w:ind w:firstLine="709"/>
        <w:jc w:val="both"/>
        <w:rPr>
          <w:sz w:val="28"/>
        </w:rPr>
      </w:pPr>
      <w:r w:rsidRPr="00405F80">
        <w:rPr>
          <w:sz w:val="28"/>
        </w:rPr>
        <w:t xml:space="preserve">при оплате за педагогическую работу специалистов предприятий, учреждений и организаций (в т.ч. из числа работников органов управления </w:t>
      </w:r>
      <w:r w:rsidRPr="00405F80">
        <w:rPr>
          <w:sz w:val="28"/>
        </w:rPr>
        <w:lastRenderedPageBreak/>
        <w:t>образованием, методических и учебно-методических кабинетов), привлекаемых для педагогической работы в Учреждение;</w:t>
      </w:r>
    </w:p>
    <w:p w:rsidR="00E23FF0" w:rsidRPr="00405F80" w:rsidRDefault="00E23FF0" w:rsidP="00E23FF0">
      <w:pPr>
        <w:pStyle w:val="a8"/>
        <w:spacing w:before="0" w:beforeAutospacing="0" w:after="0" w:afterAutospacing="0"/>
        <w:ind w:firstLine="709"/>
        <w:jc w:val="both"/>
        <w:rPr>
          <w:sz w:val="28"/>
        </w:rPr>
      </w:pPr>
      <w:r w:rsidRPr="00405F80">
        <w:rPr>
          <w:sz w:val="28"/>
        </w:rPr>
        <w:t>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w:t>
      </w:r>
    </w:p>
    <w:p w:rsidR="00E23FF0" w:rsidRPr="00405F80" w:rsidRDefault="00E23FF0" w:rsidP="00E23FF0">
      <w:pPr>
        <w:pStyle w:val="a8"/>
        <w:spacing w:before="0" w:beforeAutospacing="0" w:after="0" w:afterAutospacing="0"/>
        <w:ind w:firstLine="709"/>
        <w:jc w:val="both"/>
        <w:rPr>
          <w:sz w:val="28"/>
        </w:rPr>
      </w:pPr>
      <w:r w:rsidRPr="00405F80">
        <w:rPr>
          <w:sz w:val="28"/>
        </w:rPr>
        <w:t>2.Размер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установленного по занимаемой должности.</w:t>
      </w:r>
    </w:p>
    <w:p w:rsidR="00E23FF0" w:rsidRPr="00405F80" w:rsidRDefault="00E23FF0" w:rsidP="00E23FF0">
      <w:pPr>
        <w:pStyle w:val="a8"/>
        <w:spacing w:before="0" w:beforeAutospacing="0" w:after="0" w:afterAutospacing="0"/>
        <w:ind w:firstLine="709"/>
        <w:jc w:val="both"/>
        <w:rPr>
          <w:sz w:val="28"/>
        </w:rPr>
      </w:pPr>
      <w:r w:rsidRPr="00405F80">
        <w:rPr>
          <w:sz w:val="28"/>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E23FF0" w:rsidRPr="00405F80" w:rsidRDefault="00E23FF0" w:rsidP="00E23FF0">
      <w:pPr>
        <w:pStyle w:val="a8"/>
        <w:spacing w:before="0" w:beforeAutospacing="0" w:after="0" w:afterAutospacing="0"/>
        <w:ind w:firstLine="709"/>
        <w:jc w:val="both"/>
        <w:rPr>
          <w:sz w:val="28"/>
        </w:rPr>
      </w:pPr>
      <w:r w:rsidRPr="00405F80">
        <w:rPr>
          <w:sz w:val="28"/>
        </w:rPr>
        <w:t>3.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 (Ст. 54 закон «Об Образовании»). </w:t>
      </w:r>
    </w:p>
    <w:p w:rsidR="00E23FF0" w:rsidRPr="00405F80" w:rsidRDefault="00E23FF0" w:rsidP="00E23FF0">
      <w:pPr>
        <w:pStyle w:val="a8"/>
        <w:spacing w:before="0" w:beforeAutospacing="0" w:after="0" w:afterAutospacing="0"/>
        <w:ind w:firstLine="709"/>
        <w:jc w:val="both"/>
        <w:rPr>
          <w:sz w:val="28"/>
        </w:rPr>
      </w:pPr>
      <w:r w:rsidRPr="00405F80">
        <w:rPr>
          <w:rStyle w:val="ae"/>
          <w:b w:val="0"/>
          <w:sz w:val="28"/>
        </w:rPr>
        <w:t>Понятие заработной платы. Правовое регулирование заработной платы.</w:t>
      </w:r>
    </w:p>
    <w:p w:rsidR="00E23FF0" w:rsidRPr="00405F80" w:rsidRDefault="00E23FF0" w:rsidP="00E23FF0">
      <w:pPr>
        <w:pStyle w:val="a8"/>
        <w:spacing w:before="0" w:beforeAutospacing="0" w:after="0" w:afterAutospacing="0"/>
        <w:ind w:firstLine="709"/>
        <w:jc w:val="both"/>
        <w:rPr>
          <w:sz w:val="28"/>
        </w:rPr>
      </w:pPr>
      <w:r w:rsidRPr="00405F80">
        <w:rPr>
          <w:rStyle w:val="ae"/>
          <w:b w:val="0"/>
          <w:sz w:val="28"/>
        </w:rPr>
        <w:t>Определение - оплата труда, заработная плата.</w:t>
      </w:r>
    </w:p>
    <w:p w:rsidR="00E23FF0" w:rsidRPr="00405F80" w:rsidRDefault="00E23FF0" w:rsidP="00E23FF0">
      <w:pPr>
        <w:pStyle w:val="a8"/>
        <w:spacing w:before="0" w:beforeAutospacing="0" w:after="0" w:afterAutospacing="0"/>
        <w:ind w:firstLine="709"/>
        <w:jc w:val="both"/>
        <w:rPr>
          <w:sz w:val="28"/>
        </w:rPr>
      </w:pPr>
      <w:r w:rsidRPr="00405F80">
        <w:rPr>
          <w:sz w:val="28"/>
        </w:rPr>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соглашениями и трудовыми договорами.</w:t>
      </w:r>
    </w:p>
    <w:p w:rsidR="00E23FF0" w:rsidRPr="00405F80" w:rsidRDefault="00E23FF0" w:rsidP="00E23FF0">
      <w:pPr>
        <w:pStyle w:val="a8"/>
        <w:spacing w:before="0" w:beforeAutospacing="0" w:after="0" w:afterAutospacing="0"/>
        <w:ind w:firstLine="709"/>
        <w:jc w:val="both"/>
        <w:rPr>
          <w:sz w:val="28"/>
        </w:rPr>
      </w:pPr>
      <w:r w:rsidRPr="00405F80">
        <w:rPr>
          <w:sz w:val="28"/>
        </w:rPr>
        <w:t>Заработная плата- вознаграждение за труд в зависимости от квалификации работника, сложности, качества. Количества и условий выполняемой работы, а также выплаты компенсирующего и стимулирующего характера.</w:t>
      </w:r>
    </w:p>
    <w:p w:rsidR="00E23FF0" w:rsidRPr="00405F80" w:rsidRDefault="00E23FF0" w:rsidP="00E23FF0">
      <w:pPr>
        <w:pStyle w:val="a8"/>
        <w:spacing w:before="0" w:beforeAutospacing="0" w:after="0" w:afterAutospacing="0"/>
        <w:ind w:firstLine="709"/>
        <w:jc w:val="both"/>
        <w:rPr>
          <w:sz w:val="28"/>
        </w:rPr>
      </w:pPr>
      <w:r w:rsidRPr="00405F80">
        <w:rPr>
          <w:sz w:val="28"/>
        </w:rPr>
        <w:t> Минимальная заработная плата. Единая тарифная сетка. Выполнение работником образовательного учреждения других работ и обязанностей, оплачиваемых по дополнительному договору.</w:t>
      </w:r>
    </w:p>
    <w:p w:rsidR="00E23FF0" w:rsidRPr="00405F80" w:rsidRDefault="00E23FF0" w:rsidP="00E23FF0">
      <w:pPr>
        <w:pStyle w:val="a8"/>
        <w:spacing w:before="0" w:beforeAutospacing="0" w:after="0" w:afterAutospacing="0"/>
        <w:ind w:firstLine="709"/>
        <w:jc w:val="both"/>
        <w:rPr>
          <w:sz w:val="28"/>
        </w:rPr>
      </w:pPr>
      <w:r w:rsidRPr="00405F80">
        <w:rPr>
          <w:sz w:val="28"/>
        </w:rPr>
        <w:t>Минимальная заработная плата – определение. Единая тарифная сетка (ЕТС) – определение.</w:t>
      </w:r>
    </w:p>
    <w:p w:rsidR="00E23FF0" w:rsidRPr="00405F80" w:rsidRDefault="00E23FF0" w:rsidP="00E23FF0">
      <w:pPr>
        <w:pStyle w:val="a8"/>
        <w:spacing w:before="0" w:beforeAutospacing="0" w:after="0" w:afterAutospacing="0"/>
        <w:ind w:firstLine="709"/>
        <w:jc w:val="both"/>
        <w:rPr>
          <w:sz w:val="28"/>
        </w:rPr>
      </w:pPr>
      <w:r w:rsidRPr="00405F80">
        <w:rPr>
          <w:sz w:val="28"/>
        </w:rPr>
        <w:t>Минимальная заработная плата минимальный размер оплаты труда, МРОТ — официально устанавливаемый государством минимальный уровень оплаты труда на предприятиях любой формы собственности в виде наименьшей месячной ставки или почасовой оплаты. Значение минимальной заработной платы не всегда привязано к величине прожиточного минимума. Оно определяется в каждый период времени финансовыми возможностями государства, периодически изменяется.</w:t>
      </w:r>
    </w:p>
    <w:p w:rsidR="00E23FF0" w:rsidRPr="00405F80" w:rsidRDefault="00E23FF0" w:rsidP="00E23FF0">
      <w:pPr>
        <w:pStyle w:val="a8"/>
        <w:spacing w:before="0" w:beforeAutospacing="0" w:after="0" w:afterAutospacing="0"/>
        <w:ind w:firstLine="709"/>
        <w:jc w:val="both"/>
        <w:rPr>
          <w:sz w:val="28"/>
        </w:rPr>
      </w:pPr>
      <w:r w:rsidRPr="00405F80">
        <w:rPr>
          <w:sz w:val="28"/>
        </w:rPr>
        <w:lastRenderedPageBreak/>
        <w:t xml:space="preserve">Единая тарифная сетка РФ — система разрядов, служащая для определения правильных соотношений между оплатой труда и квалификационным уровнем работы работников бюджетной сферы. ЕТС содержит в себе 18 разрядов и таким образом делит все виды работ, выполняемых в организациях, на 18 «видов», зависящих от сложности и квалификации. В ЕТС не входят должности высших государственных служащих (министры, зам министров). ЕТС введена постановлением РФ от 14 октября </w:t>
      </w:r>
      <w:smartTag w:uri="urn:schemas-microsoft-com:office:smarttags" w:element="metricconverter">
        <w:smartTagPr>
          <w:attr w:name="ProductID" w:val="1992 г"/>
        </w:smartTagPr>
        <w:r w:rsidRPr="00405F80">
          <w:rPr>
            <w:sz w:val="28"/>
          </w:rPr>
          <w:t>1992 г</w:t>
        </w:r>
      </w:smartTag>
      <w:r w:rsidRPr="00405F80">
        <w:rPr>
          <w:sz w:val="28"/>
        </w:rPr>
        <w:t>. № 785 «О дифференциации в уровнях оплаты труда бюджетной сферы на основе Единой Тарифной Сетки»</w:t>
      </w:r>
    </w:p>
    <w:p w:rsidR="00E23FF0" w:rsidRPr="00405F80" w:rsidRDefault="00E23FF0" w:rsidP="00E23FF0">
      <w:pPr>
        <w:pStyle w:val="a8"/>
        <w:spacing w:before="0" w:beforeAutospacing="0" w:after="0" w:afterAutospacing="0"/>
        <w:ind w:firstLine="709"/>
        <w:jc w:val="both"/>
        <w:rPr>
          <w:sz w:val="28"/>
        </w:rPr>
      </w:pPr>
      <w:r w:rsidRPr="00405F80">
        <w:rPr>
          <w:sz w:val="28"/>
        </w:rPr>
        <w:t>«Единой» ЕТС также не является, так как заработная плата реально зависит от места работы (напр., работники районной администрации и системы образования с одинаковыми тарифными разрядами могут получать в 2-3 раза различающуюся заработную плату). В некоторых случаях различные надбавки («за выслугу лет», «за напряженность труда», «за работу с секретными материалами») в десять и более раз превышают тарифные ставки, установленные ЕТС. 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E23FF0" w:rsidRPr="00405F80" w:rsidRDefault="00E23FF0" w:rsidP="00E23FF0">
      <w:pPr>
        <w:pStyle w:val="a8"/>
        <w:spacing w:before="0" w:beforeAutospacing="0" w:after="0" w:afterAutospacing="0"/>
        <w:ind w:firstLine="709"/>
        <w:jc w:val="both"/>
        <w:rPr>
          <w:sz w:val="28"/>
        </w:rPr>
      </w:pPr>
      <w:r w:rsidRPr="00405F80">
        <w:rPr>
          <w:sz w:val="28"/>
        </w:rPr>
        <w:t>Оплата труда работников - цена трудовых ресурсов, задействованных в трудовом процессе, это форма материального вознаграждения за труд, часть произведенного продукта в денежном выражении, поступающего в личное потребление работников в соответствии с трудовым вкладом.</w:t>
      </w:r>
    </w:p>
    <w:p w:rsidR="00E23FF0" w:rsidRPr="00405F80" w:rsidRDefault="00E23FF0" w:rsidP="00E23FF0">
      <w:pPr>
        <w:pStyle w:val="a8"/>
        <w:spacing w:before="0" w:beforeAutospacing="0" w:after="0" w:afterAutospacing="0"/>
        <w:ind w:firstLine="709"/>
        <w:jc w:val="both"/>
        <w:rPr>
          <w:sz w:val="28"/>
        </w:rPr>
      </w:pPr>
      <w:r w:rsidRPr="00405F80">
        <w:rPr>
          <w:sz w:val="28"/>
        </w:rPr>
        <w:t>По Трудовому Кодексу предусматриваются две основные формы заработной платы работников. Сдельная - оплата за каждую единицу продукции или выполненный объем работ, повременная - оплата за отработанное время, но ни календарное, а нормативное, которое предусматривается тарифной системой.</w:t>
      </w:r>
    </w:p>
    <w:p w:rsidR="00E23FF0" w:rsidRPr="00405F80" w:rsidRDefault="00E23FF0" w:rsidP="00E23FF0">
      <w:pPr>
        <w:pStyle w:val="a8"/>
        <w:spacing w:before="0" w:beforeAutospacing="0" w:after="0" w:afterAutospacing="0"/>
        <w:ind w:firstLine="709"/>
        <w:jc w:val="both"/>
        <w:rPr>
          <w:sz w:val="28"/>
        </w:rPr>
      </w:pPr>
      <w:r w:rsidRPr="00405F80">
        <w:rPr>
          <w:sz w:val="28"/>
        </w:rPr>
        <w:t>Оплата труда работников бюджетных организаций осуществляется по единой отраслевой системе независимо от ведомственной подчиненности организации, в которой они работают.</w:t>
      </w:r>
    </w:p>
    <w:p w:rsidR="00E23FF0" w:rsidRPr="00405F80" w:rsidRDefault="00E23FF0" w:rsidP="00E23FF0">
      <w:pPr>
        <w:pStyle w:val="a8"/>
        <w:spacing w:before="0" w:beforeAutospacing="0" w:after="0" w:afterAutospacing="0"/>
        <w:ind w:firstLine="709"/>
        <w:jc w:val="both"/>
        <w:rPr>
          <w:sz w:val="28"/>
        </w:rPr>
      </w:pPr>
      <w:r w:rsidRPr="00405F80">
        <w:rPr>
          <w:sz w:val="28"/>
        </w:rPr>
        <w:t>Система оплаты труда включает:</w:t>
      </w:r>
    </w:p>
    <w:p w:rsidR="00E23FF0" w:rsidRPr="00405F80" w:rsidRDefault="00E23FF0" w:rsidP="00E23FF0">
      <w:pPr>
        <w:pStyle w:val="a8"/>
        <w:spacing w:before="0" w:beforeAutospacing="0" w:after="0" w:afterAutospacing="0"/>
        <w:ind w:firstLine="709"/>
        <w:jc w:val="both"/>
        <w:rPr>
          <w:sz w:val="28"/>
        </w:rPr>
      </w:pPr>
      <w:r w:rsidRPr="00405F80">
        <w:rPr>
          <w:sz w:val="28"/>
        </w:rPr>
        <w:t>- тарифную систему (тарифные ставки и должностные оклады (ставки заработной платы) работников отрасли, устанавливаемые на основе тарификации и аттестации работников);</w:t>
      </w:r>
    </w:p>
    <w:p w:rsidR="00E23FF0" w:rsidRPr="00405F80" w:rsidRDefault="00E23FF0" w:rsidP="00E23FF0">
      <w:pPr>
        <w:pStyle w:val="a8"/>
        <w:spacing w:before="0" w:beforeAutospacing="0" w:after="0" w:afterAutospacing="0"/>
        <w:ind w:firstLine="709"/>
        <w:jc w:val="both"/>
        <w:rPr>
          <w:sz w:val="28"/>
        </w:rPr>
      </w:pPr>
      <w:r w:rsidRPr="00405F80">
        <w:rPr>
          <w:sz w:val="28"/>
        </w:rPr>
        <w:t>- систему доплат и надбавок за условия, отклоняющиеся от нормальных;</w:t>
      </w:r>
    </w:p>
    <w:p w:rsidR="00E23FF0" w:rsidRPr="00405F80" w:rsidRDefault="00E23FF0" w:rsidP="00E23FF0">
      <w:pPr>
        <w:pStyle w:val="a8"/>
        <w:spacing w:before="0" w:beforeAutospacing="0" w:after="0" w:afterAutospacing="0"/>
        <w:ind w:firstLine="709"/>
        <w:jc w:val="both"/>
        <w:rPr>
          <w:sz w:val="28"/>
        </w:rPr>
      </w:pPr>
      <w:r w:rsidRPr="00405F80">
        <w:rPr>
          <w:sz w:val="28"/>
        </w:rPr>
        <w:t>- систему стимулирующих выплат.</w:t>
      </w:r>
    </w:p>
    <w:p w:rsidR="00E23FF0" w:rsidRDefault="00E23FF0" w:rsidP="00E23FF0">
      <w:pPr>
        <w:pStyle w:val="a8"/>
        <w:spacing w:before="0" w:beforeAutospacing="0" w:after="0" w:afterAutospacing="0"/>
        <w:jc w:val="both"/>
        <w:rPr>
          <w:bCs/>
          <w:sz w:val="28"/>
        </w:rPr>
      </w:pPr>
    </w:p>
    <w:p w:rsidR="00E23FF0" w:rsidRPr="00687B40" w:rsidRDefault="00E23FF0" w:rsidP="00E23FF0">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Вопросы к практической</w:t>
      </w:r>
      <w:r w:rsidRPr="00687B40">
        <w:rPr>
          <w:rFonts w:ascii="Times New Roman" w:hAnsi="Times New Roman" w:cs="Times New Roman"/>
          <w:snapToGrid w:val="0"/>
          <w:sz w:val="28"/>
          <w:szCs w:val="28"/>
          <w:u w:val="single"/>
        </w:rPr>
        <w:t xml:space="preserve"> </w:t>
      </w:r>
      <w:r>
        <w:rPr>
          <w:rFonts w:ascii="Times New Roman" w:hAnsi="Times New Roman" w:cs="Times New Roman"/>
          <w:snapToGrid w:val="0"/>
          <w:sz w:val="28"/>
          <w:szCs w:val="28"/>
          <w:u w:val="single"/>
        </w:rPr>
        <w:t>подготовке</w:t>
      </w:r>
    </w:p>
    <w:p w:rsidR="00E23FF0" w:rsidRPr="00405F80" w:rsidRDefault="00E23FF0" w:rsidP="00E23FF0">
      <w:pPr>
        <w:pStyle w:val="a8"/>
        <w:spacing w:before="0" w:beforeAutospacing="0" w:after="0" w:afterAutospacing="0"/>
        <w:jc w:val="both"/>
        <w:rPr>
          <w:sz w:val="28"/>
        </w:rPr>
      </w:pPr>
      <w:r w:rsidRPr="00405F80">
        <w:rPr>
          <w:sz w:val="28"/>
        </w:rPr>
        <w:t>1. Государственное регулирование трудовых отношений. Трудовые</w:t>
      </w:r>
    </w:p>
    <w:p w:rsidR="00E23FF0" w:rsidRPr="00405F80" w:rsidRDefault="00E23FF0" w:rsidP="00E23FF0">
      <w:pPr>
        <w:pStyle w:val="a8"/>
        <w:spacing w:before="0" w:beforeAutospacing="0" w:after="0" w:afterAutospacing="0"/>
        <w:jc w:val="both"/>
        <w:rPr>
          <w:sz w:val="28"/>
        </w:rPr>
      </w:pPr>
      <w:r w:rsidRPr="00405F80">
        <w:rPr>
          <w:sz w:val="28"/>
        </w:rPr>
        <w:t>отношения. Коллективный договор.</w:t>
      </w:r>
    </w:p>
    <w:p w:rsidR="00E23FF0" w:rsidRPr="00405F80" w:rsidRDefault="00E23FF0" w:rsidP="00E23FF0">
      <w:pPr>
        <w:pStyle w:val="a8"/>
        <w:spacing w:before="0" w:beforeAutospacing="0" w:after="0" w:afterAutospacing="0"/>
        <w:jc w:val="both"/>
        <w:rPr>
          <w:sz w:val="28"/>
        </w:rPr>
      </w:pPr>
      <w:r w:rsidRPr="00405F80">
        <w:rPr>
          <w:sz w:val="28"/>
        </w:rPr>
        <w:lastRenderedPageBreak/>
        <w:t>2. Организация труда и заработной платы. Категория работников по оплате</w:t>
      </w:r>
    </w:p>
    <w:p w:rsidR="00E23FF0" w:rsidRPr="00405F80" w:rsidRDefault="00E23FF0" w:rsidP="00E23FF0">
      <w:pPr>
        <w:pStyle w:val="a8"/>
        <w:spacing w:before="0" w:beforeAutospacing="0" w:after="0" w:afterAutospacing="0"/>
        <w:jc w:val="both"/>
        <w:rPr>
          <w:sz w:val="28"/>
        </w:rPr>
      </w:pPr>
      <w:r w:rsidRPr="00405F80">
        <w:rPr>
          <w:sz w:val="28"/>
        </w:rPr>
        <w:t>труда. Виды работников.</w:t>
      </w:r>
    </w:p>
    <w:p w:rsidR="00E23FF0" w:rsidRPr="00405F80" w:rsidRDefault="00E23FF0" w:rsidP="00E23FF0">
      <w:pPr>
        <w:pStyle w:val="a8"/>
        <w:spacing w:before="0" w:beforeAutospacing="0" w:after="0" w:afterAutospacing="0"/>
        <w:jc w:val="both"/>
        <w:rPr>
          <w:sz w:val="28"/>
        </w:rPr>
      </w:pPr>
      <w:r w:rsidRPr="00405F80">
        <w:rPr>
          <w:sz w:val="28"/>
        </w:rPr>
        <w:t>3. Оплата труда. Организация оплаты труда. Система оплаты труда.</w:t>
      </w:r>
    </w:p>
    <w:p w:rsidR="00E23FF0" w:rsidRPr="00405F80" w:rsidRDefault="00E23FF0" w:rsidP="00E23FF0">
      <w:pPr>
        <w:pStyle w:val="a8"/>
        <w:spacing w:before="0" w:beforeAutospacing="0" w:after="0" w:afterAutospacing="0"/>
        <w:jc w:val="both"/>
        <w:rPr>
          <w:sz w:val="28"/>
        </w:rPr>
      </w:pPr>
      <w:r w:rsidRPr="00405F80">
        <w:rPr>
          <w:sz w:val="28"/>
        </w:rPr>
        <w:t>4. Расчеты по оплате труда с персоналом. Начисление заработной платы и</w:t>
      </w:r>
    </w:p>
    <w:p w:rsidR="00E23FF0" w:rsidRPr="00405F80" w:rsidRDefault="00E23FF0" w:rsidP="00E23FF0">
      <w:pPr>
        <w:pStyle w:val="a8"/>
        <w:spacing w:before="0" w:beforeAutospacing="0" w:after="0" w:afterAutospacing="0"/>
        <w:jc w:val="both"/>
        <w:rPr>
          <w:sz w:val="28"/>
        </w:rPr>
      </w:pPr>
      <w:r w:rsidRPr="00405F80">
        <w:rPr>
          <w:sz w:val="28"/>
        </w:rPr>
        <w:t>начисление доплат. Виды оплаты труда.</w:t>
      </w:r>
    </w:p>
    <w:p w:rsidR="00E23FF0" w:rsidRPr="00405F80" w:rsidRDefault="00E23FF0" w:rsidP="00E23FF0">
      <w:pPr>
        <w:pStyle w:val="a8"/>
        <w:spacing w:before="0" w:beforeAutospacing="0" w:after="0" w:afterAutospacing="0"/>
        <w:jc w:val="both"/>
        <w:rPr>
          <w:sz w:val="28"/>
        </w:rPr>
      </w:pPr>
      <w:r w:rsidRPr="00405F80">
        <w:rPr>
          <w:sz w:val="28"/>
        </w:rPr>
        <w:t>5. Удержание заработной платы, вычеты. Уплата единого социального</w:t>
      </w:r>
    </w:p>
    <w:p w:rsidR="00E23FF0" w:rsidRPr="00405F80" w:rsidRDefault="00E23FF0" w:rsidP="00E23FF0">
      <w:pPr>
        <w:pStyle w:val="a8"/>
        <w:spacing w:before="0" w:beforeAutospacing="0" w:after="0" w:afterAutospacing="0"/>
        <w:jc w:val="both"/>
        <w:rPr>
          <w:sz w:val="28"/>
        </w:rPr>
      </w:pPr>
      <w:r w:rsidRPr="00405F80">
        <w:rPr>
          <w:sz w:val="28"/>
        </w:rPr>
        <w:t>налога.</w:t>
      </w:r>
    </w:p>
    <w:p w:rsidR="00E23FF0" w:rsidRPr="00405F80" w:rsidRDefault="00E23FF0" w:rsidP="00E23FF0">
      <w:pPr>
        <w:pStyle w:val="a8"/>
        <w:spacing w:before="0" w:beforeAutospacing="0" w:after="0" w:afterAutospacing="0"/>
        <w:jc w:val="both"/>
        <w:rPr>
          <w:sz w:val="28"/>
        </w:rPr>
      </w:pPr>
    </w:p>
    <w:p w:rsidR="00E23FF0" w:rsidRPr="00687B40" w:rsidRDefault="00E23FF0" w:rsidP="00E23FF0">
      <w:pPr>
        <w:widowControl/>
        <w:autoSpaceDE/>
        <w:autoSpaceDN/>
        <w:adjustRightInd/>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424F90" w:rsidRPr="00C5590F" w:rsidRDefault="00424F90" w:rsidP="00424F90">
      <w:pPr>
        <w:jc w:val="both"/>
        <w:rPr>
          <w:rFonts w:ascii="Times New Roman" w:hAnsi="Times New Roman" w:cs="Times New Roman"/>
          <w:sz w:val="28"/>
          <w:szCs w:val="28"/>
        </w:rPr>
      </w:pPr>
      <w:r w:rsidRPr="00FD4685">
        <w:rPr>
          <w:rFonts w:ascii="Times New Roman" w:hAnsi="Times New Roman" w:cs="Times New Roman"/>
          <w:sz w:val="28"/>
          <w:szCs w:val="28"/>
        </w:rPr>
        <w:t xml:space="preserve">        </w:t>
      </w:r>
      <w:r>
        <w:rPr>
          <w:rFonts w:ascii="Times New Roman" w:hAnsi="Times New Roman" w:cs="Times New Roman"/>
          <w:sz w:val="28"/>
          <w:szCs w:val="28"/>
        </w:rPr>
        <w:t xml:space="preserve">Задание </w:t>
      </w:r>
      <w:r w:rsidRPr="00FD4685">
        <w:rPr>
          <w:rFonts w:ascii="Times New Roman" w:hAnsi="Times New Roman" w:cs="Times New Roman"/>
          <w:sz w:val="28"/>
          <w:szCs w:val="28"/>
        </w:rPr>
        <w:t xml:space="preserve">  1. </w:t>
      </w:r>
    </w:p>
    <w:p w:rsidR="00424F90" w:rsidRPr="00063691" w:rsidRDefault="00424F90" w:rsidP="00063691">
      <w:pPr>
        <w:spacing w:line="276" w:lineRule="auto"/>
        <w:ind w:firstLine="709"/>
        <w:jc w:val="both"/>
        <w:rPr>
          <w:rFonts w:ascii="Times New Roman" w:hAnsi="Times New Roman" w:cs="Times New Roman"/>
          <w:sz w:val="28"/>
          <w:szCs w:val="28"/>
        </w:rPr>
      </w:pPr>
      <w:r w:rsidRPr="00063691">
        <w:rPr>
          <w:rFonts w:ascii="Times New Roman" w:hAnsi="Times New Roman" w:cs="Times New Roman"/>
          <w:sz w:val="28"/>
          <w:szCs w:val="28"/>
        </w:rPr>
        <w:t>Ознакомьтесь с Методическими рекомендациями по формированию системы оплаты труда работников общеобразовательных организаций (Министерство Образования и науки российской федерации Письмо от 29 декабря 2017 г. N вп-1992/02 «О методических рекомендациях</w:t>
      </w:r>
      <w:r w:rsidR="00063691" w:rsidRPr="00063691">
        <w:rPr>
          <w:rFonts w:ascii="Times New Roman" w:hAnsi="Times New Roman" w:cs="Times New Roman"/>
          <w:sz w:val="28"/>
          <w:szCs w:val="28"/>
        </w:rPr>
        <w:t>».)</w:t>
      </w:r>
    </w:p>
    <w:p w:rsidR="00424F90" w:rsidRPr="00A07566" w:rsidRDefault="00063691" w:rsidP="00F27B7C">
      <w:pPr>
        <w:widowControl/>
        <w:autoSpaceDE/>
        <w:autoSpaceDN/>
        <w:adjustRightInd/>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З</w:t>
      </w:r>
      <w:r w:rsidR="00424F90">
        <w:rPr>
          <w:rFonts w:ascii="Times New Roman" w:hAnsi="Times New Roman" w:cs="Times New Roman"/>
          <w:bCs/>
          <w:snapToGrid w:val="0"/>
          <w:sz w:val="28"/>
          <w:szCs w:val="28"/>
        </w:rPr>
        <w:t>адание 2</w:t>
      </w:r>
      <w:r w:rsidR="00424F90" w:rsidRPr="00A07566">
        <w:rPr>
          <w:rFonts w:ascii="Times New Roman" w:hAnsi="Times New Roman" w:cs="Times New Roman"/>
          <w:bCs/>
          <w:snapToGrid w:val="0"/>
          <w:sz w:val="28"/>
          <w:szCs w:val="28"/>
        </w:rPr>
        <w:t xml:space="preserve">. </w:t>
      </w:r>
    </w:p>
    <w:p w:rsidR="00063691" w:rsidRDefault="00063691" w:rsidP="00063691">
      <w:pPr>
        <w:widowControl/>
        <w:autoSpaceDE/>
        <w:autoSpaceDN/>
        <w:adjustRightInd/>
        <w:spacing w:line="276" w:lineRule="auto"/>
        <w:ind w:firstLine="709"/>
        <w:jc w:val="both"/>
        <w:rPr>
          <w:rFonts w:ascii="Times New Roman" w:hAnsi="Times New Roman" w:cs="Times New Roman"/>
          <w:color w:val="000000"/>
          <w:sz w:val="28"/>
          <w:szCs w:val="28"/>
          <w:shd w:val="clear" w:color="auto" w:fill="FFFFFF"/>
        </w:rPr>
      </w:pPr>
      <w:r w:rsidRPr="00063691">
        <w:rPr>
          <w:rFonts w:ascii="Times New Roman" w:hAnsi="Times New Roman" w:cs="Times New Roman"/>
          <w:color w:val="000000"/>
          <w:sz w:val="28"/>
          <w:szCs w:val="28"/>
          <w:shd w:val="clear" w:color="auto" w:fill="FFFFFF"/>
        </w:rPr>
        <w:t>Постановлением Правительства РФ от 04.04.2020 г. № 448 внесены изменения в государственную программу Российской Федерации «Развитие образования», утверждены правила, согласно которым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 и выплачивается в размере 5000 рублей ежемесячно, но не более 2-х выплат одному педагогическому работнику при условии осуществления классного руководства в 2-х и более классах.</w:t>
      </w:r>
      <w:r>
        <w:rPr>
          <w:rFonts w:ascii="Times New Roman" w:hAnsi="Times New Roman" w:cs="Times New Roman"/>
          <w:color w:val="000000"/>
          <w:sz w:val="28"/>
          <w:szCs w:val="28"/>
          <w:shd w:val="clear" w:color="auto" w:fill="FFFFFF"/>
        </w:rPr>
        <w:t xml:space="preserve"> Выскажите свое мнение по данной федеральной доплате. Изучите данный вопрос с позиции схожих региональных программ.</w:t>
      </w:r>
    </w:p>
    <w:p w:rsidR="00063691" w:rsidRPr="00C5590F" w:rsidRDefault="00063691" w:rsidP="00063691">
      <w:pPr>
        <w:jc w:val="both"/>
        <w:rPr>
          <w:rFonts w:ascii="Times New Roman" w:hAnsi="Times New Roman" w:cs="Times New Roman"/>
          <w:sz w:val="28"/>
          <w:szCs w:val="28"/>
        </w:rPr>
      </w:pPr>
      <w:r w:rsidRPr="00FD4685">
        <w:rPr>
          <w:rFonts w:ascii="Times New Roman" w:hAnsi="Times New Roman" w:cs="Times New Roman"/>
          <w:sz w:val="28"/>
          <w:szCs w:val="28"/>
        </w:rPr>
        <w:t xml:space="preserve">        </w:t>
      </w:r>
      <w:r>
        <w:rPr>
          <w:rFonts w:ascii="Times New Roman" w:hAnsi="Times New Roman" w:cs="Times New Roman"/>
          <w:sz w:val="28"/>
          <w:szCs w:val="28"/>
        </w:rPr>
        <w:t xml:space="preserve">Задание </w:t>
      </w:r>
      <w:r w:rsidR="00FF5E10">
        <w:rPr>
          <w:rFonts w:ascii="Times New Roman" w:hAnsi="Times New Roman" w:cs="Times New Roman"/>
          <w:sz w:val="28"/>
          <w:szCs w:val="28"/>
        </w:rPr>
        <w:t xml:space="preserve">  3</w:t>
      </w:r>
      <w:r w:rsidRPr="00FD4685">
        <w:rPr>
          <w:rFonts w:ascii="Times New Roman" w:hAnsi="Times New Roman" w:cs="Times New Roman"/>
          <w:sz w:val="28"/>
          <w:szCs w:val="28"/>
        </w:rPr>
        <w:t xml:space="preserve">. </w:t>
      </w:r>
    </w:p>
    <w:p w:rsidR="00063691" w:rsidRPr="00063691" w:rsidRDefault="00FF5E10" w:rsidP="00063691">
      <w:pPr>
        <w:widowControl/>
        <w:autoSpaceDE/>
        <w:autoSpaceDN/>
        <w:adjustRightInd/>
        <w:spacing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Составьте схему «Особенности оплаты труда педагогических работников».</w:t>
      </w:r>
    </w:p>
    <w:p w:rsidR="000D1017" w:rsidRDefault="000D1017" w:rsidP="00754876">
      <w:pPr>
        <w:pStyle w:val="a6"/>
        <w:widowControl/>
        <w:shd w:val="clear" w:color="auto" w:fill="FFFFFF"/>
        <w:autoSpaceDE/>
        <w:autoSpaceDN/>
        <w:adjustRightInd/>
        <w:ind w:left="0"/>
        <w:jc w:val="center"/>
        <w:rPr>
          <w:rFonts w:ascii="Times New Roman" w:eastAsia="Calibri" w:hAnsi="Times New Roman" w:cs="Times New Roman"/>
          <w:sz w:val="28"/>
          <w:szCs w:val="28"/>
        </w:rPr>
      </w:pPr>
    </w:p>
    <w:p w:rsidR="00754876" w:rsidRPr="000D1017" w:rsidRDefault="000D1017" w:rsidP="000D1017">
      <w:pPr>
        <w:pStyle w:val="1"/>
        <w:jc w:val="center"/>
        <w:rPr>
          <w:rFonts w:ascii="Times New Roman" w:hAnsi="Times New Roman" w:cs="Times New Roman"/>
          <w:sz w:val="28"/>
          <w:szCs w:val="28"/>
        </w:rPr>
      </w:pPr>
      <w:bookmarkStart w:id="20" w:name="_Toc199961385"/>
      <w:r w:rsidRPr="000D1017">
        <w:rPr>
          <w:rFonts w:ascii="Times New Roman" w:eastAsia="Calibri" w:hAnsi="Times New Roman" w:cs="Times New Roman"/>
          <w:sz w:val="28"/>
          <w:szCs w:val="28"/>
        </w:rPr>
        <w:t>Практическая подготовка №3. Понятие материальной или дисциплинарной ответственности работника</w:t>
      </w:r>
      <w:r w:rsidR="00754876" w:rsidRPr="000D1017">
        <w:rPr>
          <w:rFonts w:ascii="Times New Roman" w:hAnsi="Times New Roman" w:cs="Times New Roman"/>
          <w:sz w:val="28"/>
          <w:szCs w:val="28"/>
        </w:rPr>
        <w:t>.</w:t>
      </w:r>
      <w:bookmarkEnd w:id="20"/>
    </w:p>
    <w:p w:rsidR="00754876" w:rsidRPr="00F27B7C" w:rsidRDefault="000D1017" w:rsidP="00F27B7C">
      <w:pPr>
        <w:widowControl/>
        <w:tabs>
          <w:tab w:val="left" w:pos="3804"/>
        </w:tabs>
        <w:autoSpaceDE/>
        <w:autoSpaceDN/>
        <w:adjustRightInd/>
        <w:rPr>
          <w:rFonts w:ascii="Times New Roman" w:hAnsi="Times New Roman" w:cs="Times New Roman"/>
          <w:bCs/>
          <w:snapToGrid w:val="0"/>
          <w:sz w:val="28"/>
          <w:szCs w:val="28"/>
          <w:u w:val="single"/>
        </w:rPr>
      </w:pPr>
      <w:r>
        <w:rPr>
          <w:rFonts w:ascii="Times New Roman" w:hAnsi="Times New Roman" w:cs="Times New Roman"/>
          <w:bCs/>
          <w:i/>
          <w:snapToGrid w:val="0"/>
          <w:sz w:val="28"/>
          <w:szCs w:val="28"/>
        </w:rPr>
        <w:tab/>
      </w:r>
      <w:r w:rsidR="00754876" w:rsidRPr="00F27B7C">
        <w:rPr>
          <w:rFonts w:ascii="Times New Roman" w:hAnsi="Times New Roman" w:cs="Times New Roman"/>
          <w:bCs/>
          <w:snapToGrid w:val="0"/>
          <w:sz w:val="28"/>
          <w:szCs w:val="28"/>
          <w:u w:val="single"/>
        </w:rPr>
        <w:t>Теоретическая часть</w:t>
      </w:r>
    </w:p>
    <w:p w:rsidR="00754876" w:rsidRPr="000D5D19" w:rsidRDefault="00754876" w:rsidP="00754876">
      <w:pPr>
        <w:pStyle w:val="c850"/>
        <w:spacing w:before="0" w:beforeAutospacing="0" w:after="0" w:afterAutospacing="0"/>
        <w:ind w:firstLine="709"/>
        <w:jc w:val="both"/>
        <w:rPr>
          <w:sz w:val="28"/>
          <w:szCs w:val="28"/>
        </w:rPr>
      </w:pPr>
      <w:r w:rsidRPr="000D5D19">
        <w:rPr>
          <w:rStyle w:val="c0"/>
          <w:b/>
          <w:sz w:val="28"/>
          <w:szCs w:val="28"/>
        </w:rPr>
        <w:t>Дисциплинарная ответственность</w:t>
      </w:r>
      <w:r w:rsidRPr="000D5D19">
        <w:rPr>
          <w:rStyle w:val="c0"/>
          <w:sz w:val="28"/>
          <w:szCs w:val="28"/>
        </w:rPr>
        <w:t xml:space="preserve"> </w:t>
      </w:r>
      <w:r w:rsidRPr="000D5D19">
        <w:rPr>
          <w:rStyle w:val="c2"/>
          <w:sz w:val="28"/>
          <w:szCs w:val="28"/>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754876" w:rsidRDefault="00754876" w:rsidP="00754876">
      <w:pPr>
        <w:pStyle w:val="c234"/>
        <w:spacing w:before="0" w:beforeAutospacing="0" w:after="0" w:afterAutospacing="0"/>
        <w:ind w:firstLine="709"/>
        <w:jc w:val="both"/>
        <w:rPr>
          <w:rStyle w:val="c2"/>
          <w:sz w:val="28"/>
          <w:szCs w:val="28"/>
        </w:rPr>
      </w:pPr>
      <w:r w:rsidRPr="000D5D19">
        <w:rPr>
          <w:rStyle w:val="c2"/>
          <w:sz w:val="28"/>
          <w:szCs w:val="28"/>
        </w:rPr>
        <w:t xml:space="preserve">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w:t>
      </w:r>
      <w:r w:rsidRPr="000D5D19">
        <w:rPr>
          <w:rStyle w:val="c2"/>
          <w:sz w:val="28"/>
          <w:szCs w:val="28"/>
        </w:rPr>
        <w:lastRenderedPageBreak/>
        <w:t>дисциплинарные взыскания:</w:t>
      </w:r>
      <w:r>
        <w:rPr>
          <w:rStyle w:val="c2"/>
          <w:sz w:val="28"/>
          <w:szCs w:val="28"/>
        </w:rPr>
        <w:t xml:space="preserve"> </w:t>
      </w:r>
      <w:r w:rsidRPr="000D5D19">
        <w:rPr>
          <w:rStyle w:val="c2"/>
          <w:sz w:val="28"/>
          <w:szCs w:val="28"/>
        </w:rPr>
        <w:t>замечание;</w:t>
      </w:r>
      <w:r>
        <w:rPr>
          <w:rStyle w:val="c2"/>
          <w:sz w:val="28"/>
          <w:szCs w:val="28"/>
        </w:rPr>
        <w:t xml:space="preserve"> </w:t>
      </w:r>
      <w:r w:rsidRPr="000D5D19">
        <w:rPr>
          <w:rStyle w:val="c2"/>
          <w:sz w:val="28"/>
          <w:szCs w:val="28"/>
        </w:rPr>
        <w:t>выговор;</w:t>
      </w:r>
      <w:r>
        <w:rPr>
          <w:rStyle w:val="c2"/>
          <w:sz w:val="28"/>
          <w:szCs w:val="28"/>
        </w:rPr>
        <w:t xml:space="preserve"> </w:t>
      </w:r>
      <w:r w:rsidRPr="000D5D19">
        <w:rPr>
          <w:rStyle w:val="c2"/>
          <w:sz w:val="28"/>
          <w:szCs w:val="28"/>
        </w:rPr>
        <w:t>увольнение по соответствующим</w:t>
      </w:r>
      <w:r>
        <w:rPr>
          <w:rStyle w:val="c2"/>
          <w:sz w:val="28"/>
          <w:szCs w:val="28"/>
        </w:rPr>
        <w:t xml:space="preserve"> основаниям.</w:t>
      </w:r>
    </w:p>
    <w:p w:rsidR="00754876" w:rsidRPr="000D5D19" w:rsidRDefault="00754876" w:rsidP="00754876">
      <w:pPr>
        <w:pStyle w:val="c234"/>
        <w:spacing w:before="0" w:beforeAutospacing="0" w:after="0" w:afterAutospacing="0"/>
        <w:ind w:firstLine="709"/>
        <w:jc w:val="both"/>
        <w:rPr>
          <w:sz w:val="28"/>
          <w:szCs w:val="28"/>
        </w:rPr>
      </w:pPr>
      <w:r>
        <w:rPr>
          <w:rStyle w:val="c2"/>
          <w:sz w:val="28"/>
          <w:szCs w:val="28"/>
        </w:rPr>
        <w:t xml:space="preserve"> </w:t>
      </w:r>
      <w:r>
        <w:rPr>
          <w:rStyle w:val="c2"/>
          <w:sz w:val="28"/>
          <w:szCs w:val="28"/>
        </w:rPr>
        <w:tab/>
      </w:r>
      <w:r w:rsidRPr="000D5D19">
        <w:rPr>
          <w:rStyle w:val="c2"/>
          <w:sz w:val="28"/>
          <w:szCs w:val="28"/>
        </w:rPr>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754876" w:rsidRPr="000D5D19" w:rsidRDefault="00754876" w:rsidP="00754876">
      <w:pPr>
        <w:pStyle w:val="c1121"/>
        <w:spacing w:before="0" w:beforeAutospacing="0" w:after="0" w:afterAutospacing="0"/>
        <w:ind w:firstLine="709"/>
        <w:jc w:val="both"/>
        <w:rPr>
          <w:sz w:val="28"/>
          <w:szCs w:val="28"/>
        </w:rPr>
      </w:pPr>
      <w:r w:rsidRPr="000D5D19">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754876" w:rsidRPr="00323F93" w:rsidRDefault="00754876" w:rsidP="00754876">
      <w:pPr>
        <w:pStyle w:val="af"/>
        <w:ind w:firstLine="708"/>
        <w:jc w:val="both"/>
        <w:rPr>
          <w:rStyle w:val="c2"/>
          <w:rFonts w:ascii="Times New Roman" w:hAnsi="Times New Roman"/>
          <w:sz w:val="28"/>
          <w:szCs w:val="28"/>
        </w:rPr>
      </w:pPr>
      <w:r w:rsidRPr="00323F93">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754876" w:rsidRPr="00323F93" w:rsidRDefault="00754876" w:rsidP="00754876">
      <w:pPr>
        <w:pStyle w:val="af"/>
        <w:jc w:val="both"/>
        <w:rPr>
          <w:rFonts w:ascii="Times New Roman" w:hAnsi="Times New Roman"/>
          <w:sz w:val="28"/>
          <w:szCs w:val="28"/>
        </w:rPr>
      </w:pPr>
      <w:r>
        <w:rPr>
          <w:rStyle w:val="c0"/>
          <w:rFonts w:ascii="Times New Roman" w:hAnsi="Times New Roman"/>
          <w:sz w:val="28"/>
          <w:szCs w:val="28"/>
        </w:rPr>
        <w:t xml:space="preserve">          </w:t>
      </w:r>
      <w:r w:rsidRPr="00323F93">
        <w:rPr>
          <w:rStyle w:val="c0"/>
          <w:rFonts w:ascii="Times New Roman" w:hAnsi="Times New Roman"/>
          <w:sz w:val="28"/>
          <w:szCs w:val="28"/>
        </w:rPr>
        <w:t xml:space="preserve">Материальная ответственность </w:t>
      </w:r>
      <w:r w:rsidRPr="00323F93">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754876" w:rsidRPr="00323F93" w:rsidRDefault="00754876" w:rsidP="00754876">
      <w:pPr>
        <w:pStyle w:val="af"/>
        <w:jc w:val="both"/>
        <w:rPr>
          <w:rFonts w:ascii="Times New Roman" w:hAnsi="Times New Roman"/>
          <w:sz w:val="28"/>
          <w:szCs w:val="28"/>
        </w:rPr>
      </w:pPr>
      <w:r>
        <w:rPr>
          <w:rStyle w:val="c2"/>
          <w:rFonts w:ascii="Times New Roman" w:hAnsi="Times New Roman"/>
          <w:sz w:val="28"/>
          <w:szCs w:val="28"/>
        </w:rPr>
        <w:t xml:space="preserve">         </w:t>
      </w:r>
      <w:r w:rsidRPr="00323F93">
        <w:rPr>
          <w:rStyle w:val="c2"/>
          <w:rFonts w:ascii="Times New Roman" w:hAnsi="Times New Roman"/>
          <w:sz w:val="28"/>
          <w:szCs w:val="28"/>
        </w:rPr>
        <w:t>Различают следующие виды материальной ответственности:</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работодателя;</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работника</w:t>
      </w:r>
      <w:r>
        <w:rPr>
          <w:rStyle w:val="c2"/>
          <w:rFonts w:ascii="Times New Roman" w:hAnsi="Times New Roman"/>
          <w:sz w:val="28"/>
          <w:szCs w:val="28"/>
        </w:rPr>
        <w:t>.</w:t>
      </w:r>
      <w:r w:rsidRPr="00323F93">
        <w:rPr>
          <w:rStyle w:val="c2"/>
          <w:rFonts w:ascii="Times New Roman" w:hAnsi="Times New Roman"/>
          <w:sz w:val="28"/>
          <w:szCs w:val="28"/>
        </w:rPr>
        <w:t xml:space="preserve"> </w:t>
      </w:r>
    </w:p>
    <w:p w:rsidR="00754876" w:rsidRDefault="00754876" w:rsidP="00754876">
      <w:pPr>
        <w:pStyle w:val="af"/>
        <w:ind w:firstLine="708"/>
        <w:jc w:val="both"/>
        <w:rPr>
          <w:rStyle w:val="c2"/>
          <w:rFonts w:ascii="Times New Roman" w:hAnsi="Times New Roman"/>
          <w:sz w:val="28"/>
          <w:szCs w:val="28"/>
        </w:rPr>
      </w:pPr>
      <w:r w:rsidRPr="00323F93">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754876" w:rsidRDefault="00754876" w:rsidP="00754876">
      <w:pPr>
        <w:pStyle w:val="af"/>
        <w:ind w:firstLine="708"/>
        <w:jc w:val="both"/>
        <w:rPr>
          <w:rStyle w:val="c2"/>
          <w:rFonts w:ascii="Times New Roman" w:hAnsi="Times New Roman"/>
          <w:sz w:val="28"/>
          <w:szCs w:val="28"/>
        </w:rPr>
      </w:pPr>
      <w:r w:rsidRPr="0065489D">
        <w:rPr>
          <w:rStyle w:val="c2"/>
          <w:rFonts w:ascii="Times New Roman" w:hAnsi="Times New Roman"/>
          <w:sz w:val="28"/>
          <w:szCs w:val="28"/>
        </w:rPr>
        <w:t xml:space="preserve">Под </w:t>
      </w:r>
      <w:r w:rsidRPr="0065489D">
        <w:rPr>
          <w:rStyle w:val="c0"/>
          <w:rFonts w:ascii="Times New Roman" w:hAnsi="Times New Roman"/>
          <w:sz w:val="28"/>
          <w:szCs w:val="28"/>
        </w:rPr>
        <w:t xml:space="preserve">материальной ответственностью работника </w:t>
      </w:r>
      <w:r w:rsidRPr="0065489D">
        <w:rPr>
          <w:rStyle w:val="c2"/>
          <w:rFonts w:ascii="Times New Roman" w:hAnsi="Times New Roman"/>
          <w:sz w:val="28"/>
          <w:szCs w:val="28"/>
        </w:rPr>
        <w:t>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
    <w:p w:rsidR="00687B40" w:rsidRPr="0065489D" w:rsidRDefault="00687B40" w:rsidP="00754876">
      <w:pPr>
        <w:pStyle w:val="af"/>
        <w:ind w:firstLine="708"/>
        <w:jc w:val="both"/>
        <w:rPr>
          <w:rFonts w:ascii="Times New Roman" w:hAnsi="Times New Roman"/>
          <w:sz w:val="28"/>
          <w:szCs w:val="28"/>
        </w:rPr>
      </w:pPr>
    </w:p>
    <w:p w:rsidR="00754876" w:rsidRPr="00687B40" w:rsidRDefault="000D1017" w:rsidP="00754876">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Вопросы к практической подготовке</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Назовите методы обеспечения трудовой дисциплины. </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дисциплинарная ответственность и дисциплинарный проступок?</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lastRenderedPageBreak/>
        <w:t xml:space="preserve">Дайте понятие материальной ответственности. В чем состоят ее особенности? </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754876"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Назовите виды материал</w:t>
      </w:r>
      <w:r>
        <w:rPr>
          <w:rFonts w:ascii="Times New Roman" w:hAnsi="Times New Roman" w:cs="Times New Roman"/>
          <w:sz w:val="28"/>
          <w:szCs w:val="28"/>
        </w:rPr>
        <w:t>ьной ответственности работников.</w:t>
      </w:r>
    </w:p>
    <w:p w:rsidR="00754876" w:rsidRDefault="00754876" w:rsidP="00754876">
      <w:pPr>
        <w:numPr>
          <w:ilvl w:val="0"/>
          <w:numId w:val="2"/>
        </w:numPr>
        <w:ind w:left="0" w:firstLine="709"/>
        <w:jc w:val="both"/>
        <w:rPr>
          <w:rFonts w:ascii="Times New Roman" w:hAnsi="Times New Roman" w:cs="Times New Roman"/>
          <w:sz w:val="28"/>
          <w:szCs w:val="28"/>
        </w:rPr>
      </w:pPr>
      <w:r w:rsidRPr="00754876">
        <w:rPr>
          <w:rFonts w:ascii="Times New Roman" w:hAnsi="Times New Roman" w:cs="Times New Roman"/>
          <w:sz w:val="28"/>
          <w:szCs w:val="28"/>
        </w:rPr>
        <w:t xml:space="preserve">Назовите виды дисциплинарных взысканий. </w:t>
      </w:r>
    </w:p>
    <w:p w:rsidR="00754876" w:rsidRPr="00754876" w:rsidRDefault="00754876" w:rsidP="00754876">
      <w:pPr>
        <w:numPr>
          <w:ilvl w:val="0"/>
          <w:numId w:val="2"/>
        </w:numPr>
        <w:ind w:left="0" w:firstLine="709"/>
        <w:jc w:val="both"/>
        <w:rPr>
          <w:rFonts w:ascii="Times New Roman" w:hAnsi="Times New Roman" w:cs="Times New Roman"/>
          <w:sz w:val="28"/>
          <w:szCs w:val="28"/>
        </w:rPr>
      </w:pPr>
      <w:r w:rsidRPr="00754876">
        <w:rPr>
          <w:rFonts w:ascii="Times New Roman" w:hAnsi="Times New Roman" w:cs="Times New Roman"/>
          <w:sz w:val="28"/>
          <w:szCs w:val="28"/>
        </w:rPr>
        <w:t>Что такое прямой действительный ущерб и упущенная выгода?</w:t>
      </w:r>
    </w:p>
    <w:p w:rsidR="00754876" w:rsidRPr="003F2FFD" w:rsidRDefault="00754876" w:rsidP="00754876">
      <w:pPr>
        <w:ind w:left="709"/>
        <w:jc w:val="both"/>
        <w:rPr>
          <w:rFonts w:ascii="Times New Roman" w:hAnsi="Times New Roman" w:cs="Times New Roman"/>
          <w:sz w:val="28"/>
          <w:szCs w:val="28"/>
        </w:rPr>
      </w:pPr>
    </w:p>
    <w:p w:rsidR="00754876" w:rsidRDefault="00754876" w:rsidP="00754876">
      <w:pPr>
        <w:widowControl/>
        <w:autoSpaceDE/>
        <w:autoSpaceDN/>
        <w:adjustRightInd/>
        <w:jc w:val="center"/>
        <w:rPr>
          <w:rFonts w:ascii="Times New Roman" w:hAnsi="Times New Roman" w:cs="Times New Roman"/>
          <w:b/>
          <w:snapToGrid w:val="0"/>
          <w:sz w:val="28"/>
          <w:szCs w:val="28"/>
        </w:rPr>
      </w:pPr>
    </w:p>
    <w:p w:rsidR="00754876" w:rsidRPr="00687B40" w:rsidRDefault="000D1017" w:rsidP="00754876">
      <w:pPr>
        <w:widowControl/>
        <w:autoSpaceDE/>
        <w:autoSpaceDN/>
        <w:adjustRightInd/>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754876" w:rsidRDefault="00754876" w:rsidP="00754876">
      <w:pPr>
        <w:widowControl/>
        <w:autoSpaceDE/>
        <w:autoSpaceDN/>
        <w:adjustRightInd/>
        <w:jc w:val="center"/>
        <w:rPr>
          <w:rFonts w:ascii="Times New Roman" w:hAnsi="Times New Roman" w:cs="Times New Roman"/>
          <w:b/>
          <w:snapToGrid w:val="0"/>
          <w:sz w:val="28"/>
          <w:szCs w:val="28"/>
        </w:rPr>
      </w:pP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Задание 1.</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Ознакомьтесь с гл. 30 Трудового кодекса РФ и изучите ст. 191 – 195.</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Прокомментируйте с позиции норм трудового права следующие типичные ошибки работодателей при наложении дисциплинарного взыскания:</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 не затребовано письменное объяснение работника;</w:t>
      </w:r>
    </w:p>
    <w:p w:rsidR="00754876" w:rsidRPr="00395BA3" w:rsidRDefault="00754876" w:rsidP="00754876">
      <w:pPr>
        <w:jc w:val="both"/>
        <w:rPr>
          <w:rFonts w:ascii="Times New Roman" w:hAnsi="Times New Roman" w:cs="Times New Roman"/>
          <w:sz w:val="28"/>
          <w:szCs w:val="24"/>
        </w:rPr>
      </w:pPr>
      <w:r>
        <w:rPr>
          <w:rFonts w:ascii="Times New Roman" w:hAnsi="Times New Roman" w:cs="Times New Roman"/>
          <w:sz w:val="28"/>
          <w:szCs w:val="24"/>
        </w:rPr>
        <w:t xml:space="preserve">- </w:t>
      </w:r>
      <w:r w:rsidRPr="00395BA3">
        <w:rPr>
          <w:rFonts w:ascii="Times New Roman" w:hAnsi="Times New Roman" w:cs="Times New Roman"/>
          <w:sz w:val="28"/>
          <w:szCs w:val="24"/>
        </w:rPr>
        <w:t>на приказе нет подписи совершившего проступок работника, подтверждающей его ознакомление с приказом;</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 не соблюдены сроки наложения дисциплинарного взыскания;</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 не учтены тяжесть совершённого проступка и обстоятельства, при которых он совершён.</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Задание 2.</w:t>
      </w:r>
    </w:p>
    <w:p w:rsidR="00754876" w:rsidRPr="00AE165F" w:rsidRDefault="00754876" w:rsidP="00AE165F">
      <w:pPr>
        <w:jc w:val="both"/>
        <w:rPr>
          <w:rFonts w:ascii="Times New Roman" w:hAnsi="Times New Roman" w:cs="Times New Roman"/>
          <w:sz w:val="28"/>
          <w:szCs w:val="24"/>
        </w:rPr>
      </w:pPr>
      <w:r w:rsidRPr="00395BA3">
        <w:rPr>
          <w:rFonts w:ascii="Times New Roman" w:hAnsi="Times New Roman" w:cs="Times New Roman"/>
          <w:sz w:val="28"/>
          <w:szCs w:val="24"/>
        </w:rPr>
        <w:t>Как следует поступить работнику, если работодатель применил в его отношении одну из следующих формулировок дисциплинарных взысканий: «поставить на вид», «предупредить», «строгий выговор»? Дайте правову</w:t>
      </w:r>
      <w:r w:rsidR="00AE165F">
        <w:rPr>
          <w:rFonts w:ascii="Times New Roman" w:hAnsi="Times New Roman" w:cs="Times New Roman"/>
          <w:sz w:val="28"/>
          <w:szCs w:val="24"/>
        </w:rPr>
        <w:t>ю оценку действий работодателя.</w:t>
      </w:r>
    </w:p>
    <w:p w:rsidR="00754876" w:rsidRDefault="00754876" w:rsidP="00754876">
      <w:pPr>
        <w:pStyle w:val="a6"/>
        <w:widowControl/>
        <w:autoSpaceDE/>
        <w:autoSpaceDN/>
        <w:adjustRightInd/>
        <w:jc w:val="center"/>
        <w:rPr>
          <w:rFonts w:ascii="Times New Roman" w:hAnsi="Times New Roman" w:cs="Times New Roman"/>
          <w:b/>
          <w:bCs/>
          <w:snapToGrid w:val="0"/>
          <w:sz w:val="28"/>
          <w:szCs w:val="28"/>
        </w:rPr>
      </w:pPr>
    </w:p>
    <w:p w:rsidR="00754876" w:rsidRPr="00687B40" w:rsidRDefault="00687B40" w:rsidP="00687B40">
      <w:pPr>
        <w:pStyle w:val="a6"/>
        <w:widowControl/>
        <w:autoSpaceDE/>
        <w:autoSpaceDN/>
        <w:adjustRightInd/>
        <w:ind w:left="0"/>
        <w:rPr>
          <w:rFonts w:ascii="Times New Roman" w:hAnsi="Times New Roman" w:cs="Times New Roman"/>
          <w:sz w:val="28"/>
          <w:szCs w:val="28"/>
        </w:rPr>
      </w:pPr>
      <w:r>
        <w:rPr>
          <w:rFonts w:ascii="Times New Roman" w:hAnsi="Times New Roman" w:cs="Times New Roman"/>
          <w:bCs/>
          <w:snapToGrid w:val="0"/>
          <w:sz w:val="28"/>
          <w:szCs w:val="28"/>
        </w:rPr>
        <w:t xml:space="preserve">Задание 2. </w:t>
      </w:r>
      <w:r w:rsidR="00754876" w:rsidRPr="00687B40">
        <w:rPr>
          <w:rFonts w:ascii="Times New Roman" w:hAnsi="Times New Roman" w:cs="Times New Roman"/>
          <w:bCs/>
          <w:snapToGrid w:val="0"/>
          <w:sz w:val="28"/>
          <w:szCs w:val="28"/>
        </w:rPr>
        <w:t>Ситуационные задачи</w:t>
      </w:r>
    </w:p>
    <w:p w:rsidR="000D1017" w:rsidRPr="00741A6B" w:rsidRDefault="00754876" w:rsidP="000D1017">
      <w:pPr>
        <w:pStyle w:val="a8"/>
        <w:shd w:val="clear" w:color="auto" w:fill="FFFFFF"/>
        <w:spacing w:before="0" w:beforeAutospacing="0" w:after="0" w:afterAutospacing="0"/>
        <w:jc w:val="both"/>
        <w:rPr>
          <w:sz w:val="26"/>
          <w:szCs w:val="26"/>
        </w:rPr>
      </w:pPr>
      <w:r>
        <w:rPr>
          <w:sz w:val="28"/>
          <w:szCs w:val="28"/>
        </w:rPr>
        <w:t xml:space="preserve">1. </w:t>
      </w:r>
      <w:r w:rsidR="000D1017" w:rsidRPr="00741A6B">
        <w:rPr>
          <w:sz w:val="26"/>
          <w:szCs w:val="26"/>
        </w:rPr>
        <w:t>О. обратилась в суд с иском к работодателю об отмене дисциплинарного взыскания в форме строгого выговора. Дисциплинарное взыскание было наложено в связи с тем, что О. без уважительных причин не прибыла в структурное подразделение для оказания юридической помощи его сотрудникам.</w:t>
      </w:r>
    </w:p>
    <w:p w:rsidR="000D1017" w:rsidRPr="00741A6B" w:rsidRDefault="000D1017" w:rsidP="000D1017">
      <w:pPr>
        <w:pStyle w:val="a8"/>
        <w:shd w:val="clear" w:color="auto" w:fill="FFFFFF"/>
        <w:spacing w:before="0" w:beforeAutospacing="0" w:after="0" w:afterAutospacing="0"/>
        <w:jc w:val="both"/>
        <w:rPr>
          <w:sz w:val="26"/>
          <w:szCs w:val="26"/>
        </w:rPr>
      </w:pPr>
      <w:r w:rsidRPr="00741A6B">
        <w:rPr>
          <w:sz w:val="26"/>
          <w:szCs w:val="26"/>
        </w:rPr>
        <w:t>По мнению О., в данном случае имел место временный перевод, от порученной работодателем работы она не уклонялась, а просила лишь документально оформить временный переводе в соответствии с действующим законодательством.</w:t>
      </w:r>
      <w:r w:rsidRPr="00741A6B">
        <w:rPr>
          <w:rStyle w:val="ae"/>
          <w:sz w:val="26"/>
          <w:szCs w:val="26"/>
        </w:rPr>
        <w:t>Вопросы:</w:t>
      </w:r>
    </w:p>
    <w:p w:rsidR="000D1017" w:rsidRPr="00741A6B" w:rsidRDefault="000D1017" w:rsidP="000D1017">
      <w:pPr>
        <w:pStyle w:val="a8"/>
        <w:shd w:val="clear" w:color="auto" w:fill="FFFFFF"/>
        <w:spacing w:before="0" w:beforeAutospacing="0" w:after="0" w:afterAutospacing="0"/>
        <w:jc w:val="both"/>
        <w:rPr>
          <w:sz w:val="26"/>
          <w:szCs w:val="26"/>
        </w:rPr>
      </w:pPr>
      <w:r w:rsidRPr="00741A6B">
        <w:rPr>
          <w:sz w:val="26"/>
          <w:szCs w:val="26"/>
        </w:rPr>
        <w:t>1) Какие виды дисциплинарной ответственности Вам известны? В чем их специфика?</w:t>
      </w:r>
    </w:p>
    <w:p w:rsidR="000D1017" w:rsidRPr="00741A6B" w:rsidRDefault="000D1017" w:rsidP="000D1017">
      <w:pPr>
        <w:pStyle w:val="a8"/>
        <w:shd w:val="clear" w:color="auto" w:fill="FFFFFF"/>
        <w:spacing w:before="0" w:beforeAutospacing="0" w:after="0" w:afterAutospacing="0"/>
        <w:jc w:val="both"/>
        <w:rPr>
          <w:sz w:val="26"/>
          <w:szCs w:val="26"/>
        </w:rPr>
      </w:pPr>
      <w:r w:rsidRPr="00741A6B">
        <w:rPr>
          <w:sz w:val="26"/>
          <w:szCs w:val="26"/>
        </w:rPr>
        <w:t>2) Какими нормативными правовыми актами регулируется привлечение работников к дисциплинарной ответственности?</w:t>
      </w:r>
    </w:p>
    <w:p w:rsidR="000D1017" w:rsidRPr="00741A6B" w:rsidRDefault="000D1017" w:rsidP="000D1017">
      <w:pPr>
        <w:pStyle w:val="a8"/>
        <w:shd w:val="clear" w:color="auto" w:fill="FFFFFF"/>
        <w:spacing w:before="0" w:beforeAutospacing="0" w:after="0" w:afterAutospacing="0"/>
        <w:jc w:val="both"/>
        <w:rPr>
          <w:sz w:val="26"/>
          <w:szCs w:val="26"/>
        </w:rPr>
      </w:pPr>
      <w:r w:rsidRPr="00741A6B">
        <w:rPr>
          <w:sz w:val="26"/>
          <w:szCs w:val="26"/>
        </w:rPr>
        <w:t>3) Какие еще виды дисциплинарного взыскания, помимо перечисленных в ТК РФ, Вы можете назвать?</w:t>
      </w:r>
    </w:p>
    <w:p w:rsidR="000D1017" w:rsidRPr="00741A6B" w:rsidRDefault="000D1017" w:rsidP="000D1017">
      <w:pPr>
        <w:pStyle w:val="a8"/>
        <w:shd w:val="clear" w:color="auto" w:fill="FFFFFF"/>
        <w:spacing w:before="0" w:beforeAutospacing="0" w:after="0" w:afterAutospacing="0"/>
        <w:jc w:val="both"/>
        <w:rPr>
          <w:sz w:val="26"/>
          <w:szCs w:val="26"/>
        </w:rPr>
      </w:pPr>
      <w:r w:rsidRPr="00741A6B">
        <w:rPr>
          <w:sz w:val="26"/>
          <w:szCs w:val="26"/>
        </w:rPr>
        <w:t>4) Решите дело.</w:t>
      </w:r>
    </w:p>
    <w:p w:rsidR="00754876" w:rsidRPr="00FD4685" w:rsidRDefault="00754876" w:rsidP="00754876">
      <w:pPr>
        <w:ind w:firstLine="709"/>
        <w:jc w:val="both"/>
        <w:rPr>
          <w:rFonts w:ascii="Times New Roman" w:hAnsi="Times New Roman" w:cs="Times New Roman"/>
          <w:sz w:val="28"/>
          <w:szCs w:val="28"/>
        </w:rPr>
      </w:pPr>
    </w:p>
    <w:p w:rsidR="00626726" w:rsidRPr="00741A6B" w:rsidRDefault="00754876" w:rsidP="00626726">
      <w:pPr>
        <w:pStyle w:val="a8"/>
        <w:shd w:val="clear" w:color="auto" w:fill="FFFFFF"/>
        <w:spacing w:before="0" w:beforeAutospacing="0" w:after="0" w:afterAutospacing="0"/>
        <w:jc w:val="both"/>
        <w:rPr>
          <w:sz w:val="26"/>
          <w:szCs w:val="26"/>
        </w:rPr>
      </w:pPr>
      <w:r w:rsidRPr="00FD4685">
        <w:rPr>
          <w:sz w:val="28"/>
          <w:szCs w:val="28"/>
        </w:rPr>
        <w:t xml:space="preserve">2. </w:t>
      </w:r>
      <w:r w:rsidR="00626726">
        <w:rPr>
          <w:sz w:val="26"/>
          <w:szCs w:val="26"/>
        </w:rPr>
        <w:t xml:space="preserve"> В.А. приказом от 21.03.2025</w:t>
      </w:r>
      <w:r w:rsidR="00626726" w:rsidRPr="00741A6B">
        <w:rPr>
          <w:sz w:val="26"/>
          <w:szCs w:val="26"/>
        </w:rPr>
        <w:t xml:space="preserve"> г. был уволен с работы по пп. «а» п. 6 части первой ст. 81 ТК РФ за прогул.</w:t>
      </w:r>
    </w:p>
    <w:p w:rsidR="00626726" w:rsidRPr="00741A6B" w:rsidRDefault="00626726" w:rsidP="00626726">
      <w:pPr>
        <w:pStyle w:val="a8"/>
        <w:shd w:val="clear" w:color="auto" w:fill="FFFFFF"/>
        <w:spacing w:before="0" w:beforeAutospacing="0" w:after="0" w:afterAutospacing="0"/>
        <w:jc w:val="both"/>
        <w:rPr>
          <w:sz w:val="26"/>
          <w:szCs w:val="26"/>
        </w:rPr>
      </w:pPr>
      <w:r w:rsidRPr="00741A6B">
        <w:rPr>
          <w:sz w:val="26"/>
          <w:szCs w:val="26"/>
        </w:rPr>
        <w:lastRenderedPageBreak/>
        <w:t>Обстоятельства увольнения были следующими: приказом работодателя в срочном порядке были внесены изменения в график сменности, действующий в организации, из-за чего С. вместо установленног</w:t>
      </w:r>
      <w:r>
        <w:rPr>
          <w:sz w:val="26"/>
          <w:szCs w:val="26"/>
        </w:rPr>
        <w:t>о ранее для него рабочего дня 11</w:t>
      </w:r>
      <w:r w:rsidRPr="00741A6B">
        <w:rPr>
          <w:sz w:val="26"/>
          <w:szCs w:val="26"/>
        </w:rPr>
        <w:t>.03.202</w:t>
      </w:r>
      <w:r>
        <w:rPr>
          <w:sz w:val="26"/>
          <w:szCs w:val="26"/>
        </w:rPr>
        <w:t>5</w:t>
      </w:r>
      <w:r w:rsidRPr="00741A6B">
        <w:rPr>
          <w:sz w:val="26"/>
          <w:szCs w:val="26"/>
        </w:rPr>
        <w:t xml:space="preserve"> г. должен был </w:t>
      </w:r>
      <w:r>
        <w:rPr>
          <w:sz w:val="26"/>
          <w:szCs w:val="26"/>
        </w:rPr>
        <w:t>отработать свою смену 10.03.2025</w:t>
      </w:r>
      <w:r w:rsidRPr="00741A6B">
        <w:rPr>
          <w:sz w:val="26"/>
          <w:szCs w:val="26"/>
        </w:rPr>
        <w:t xml:space="preserve"> г.. Указанные изменения были доведены до сведения С. в устной форме работником кадровой службы организации.</w:t>
      </w:r>
    </w:p>
    <w:p w:rsidR="00626726" w:rsidRPr="00741A6B" w:rsidRDefault="00626726" w:rsidP="00626726">
      <w:pPr>
        <w:pStyle w:val="a8"/>
        <w:shd w:val="clear" w:color="auto" w:fill="FFFFFF"/>
        <w:spacing w:before="0" w:beforeAutospacing="0" w:after="0" w:afterAutospacing="0"/>
        <w:jc w:val="both"/>
        <w:rPr>
          <w:sz w:val="26"/>
          <w:szCs w:val="26"/>
        </w:rPr>
      </w:pPr>
      <w:r w:rsidRPr="00741A6B">
        <w:rPr>
          <w:sz w:val="26"/>
          <w:szCs w:val="26"/>
        </w:rPr>
        <w:t>С. перепутал дни своей смены, из-за</w:t>
      </w:r>
      <w:r>
        <w:rPr>
          <w:sz w:val="26"/>
          <w:szCs w:val="26"/>
        </w:rPr>
        <w:t xml:space="preserve"> чего вышел на работу 11.03.2025 г.. 10.03.2025</w:t>
      </w:r>
      <w:r w:rsidRPr="00741A6B">
        <w:rPr>
          <w:sz w:val="26"/>
          <w:szCs w:val="26"/>
        </w:rPr>
        <w:t xml:space="preserve"> г. был отмечен в табеле учета рабочего времени как прогул, из-за чего работодатель потребовал от С. предоставления объяснительной записки и издал приказ о привлечении С. к дисциплинарной ответственности и увольнении за прогул.</w:t>
      </w:r>
    </w:p>
    <w:p w:rsidR="00626726" w:rsidRDefault="00626726" w:rsidP="00626726">
      <w:pPr>
        <w:pStyle w:val="a8"/>
        <w:shd w:val="clear" w:color="auto" w:fill="FFFFFF"/>
        <w:spacing w:before="0" w:beforeAutospacing="0" w:after="0" w:afterAutospacing="0"/>
        <w:jc w:val="both"/>
        <w:rPr>
          <w:sz w:val="26"/>
          <w:szCs w:val="26"/>
        </w:rPr>
      </w:pPr>
      <w:r w:rsidRPr="00741A6B">
        <w:rPr>
          <w:sz w:val="26"/>
          <w:szCs w:val="26"/>
        </w:rPr>
        <w:t>С., не оспаривая своей «вины», тем не менее не был согласен с таким суровым наказанием, поэтому обратился в суд с иском о восстановлении на работе.</w:t>
      </w:r>
    </w:p>
    <w:p w:rsidR="00626726" w:rsidRPr="00741A6B" w:rsidRDefault="00626726" w:rsidP="00626726">
      <w:pPr>
        <w:pStyle w:val="a8"/>
        <w:shd w:val="clear" w:color="auto" w:fill="FFFFFF"/>
        <w:spacing w:before="0" w:beforeAutospacing="0" w:after="0" w:afterAutospacing="0"/>
        <w:jc w:val="both"/>
        <w:rPr>
          <w:sz w:val="26"/>
          <w:szCs w:val="26"/>
        </w:rPr>
      </w:pPr>
      <w:r w:rsidRPr="00741A6B">
        <w:rPr>
          <w:rStyle w:val="ae"/>
          <w:sz w:val="26"/>
          <w:szCs w:val="26"/>
        </w:rPr>
        <w:t>Вопросы:</w:t>
      </w:r>
    </w:p>
    <w:p w:rsidR="00626726" w:rsidRPr="00741A6B" w:rsidRDefault="00626726" w:rsidP="00626726">
      <w:pPr>
        <w:pStyle w:val="a8"/>
        <w:shd w:val="clear" w:color="auto" w:fill="FFFFFF"/>
        <w:spacing w:before="0" w:beforeAutospacing="0" w:after="0" w:afterAutospacing="0"/>
        <w:jc w:val="both"/>
        <w:rPr>
          <w:sz w:val="26"/>
          <w:szCs w:val="26"/>
        </w:rPr>
      </w:pPr>
      <w:r w:rsidRPr="00741A6B">
        <w:rPr>
          <w:sz w:val="26"/>
          <w:szCs w:val="26"/>
        </w:rPr>
        <w:t>1) В каких случаях возможно привлечения работника к дисциплинарной ответственности за нарушение положений локальных нормативных актов?</w:t>
      </w:r>
    </w:p>
    <w:p w:rsidR="00626726" w:rsidRPr="00741A6B" w:rsidRDefault="00626726" w:rsidP="00626726">
      <w:pPr>
        <w:pStyle w:val="a8"/>
        <w:shd w:val="clear" w:color="auto" w:fill="FFFFFF"/>
        <w:spacing w:before="0" w:beforeAutospacing="0" w:after="0" w:afterAutospacing="0"/>
        <w:jc w:val="both"/>
        <w:rPr>
          <w:sz w:val="26"/>
          <w:szCs w:val="26"/>
        </w:rPr>
      </w:pPr>
      <w:r w:rsidRPr="00741A6B">
        <w:rPr>
          <w:sz w:val="26"/>
          <w:szCs w:val="26"/>
        </w:rPr>
        <w:t>2) Ка</w:t>
      </w:r>
      <w:r w:rsidR="00B37BE5">
        <w:rPr>
          <w:sz w:val="26"/>
          <w:szCs w:val="26"/>
        </w:rPr>
        <w:t>кую ошибку допустил работодатель</w:t>
      </w:r>
      <w:r w:rsidRPr="00741A6B">
        <w:rPr>
          <w:sz w:val="26"/>
          <w:szCs w:val="26"/>
        </w:rPr>
        <w:t xml:space="preserve"> при ознакомлении С. с графиком сменности?</w:t>
      </w:r>
    </w:p>
    <w:p w:rsidR="00626726" w:rsidRPr="00741A6B" w:rsidRDefault="00626726" w:rsidP="00626726">
      <w:pPr>
        <w:pStyle w:val="a8"/>
        <w:shd w:val="clear" w:color="auto" w:fill="FFFFFF"/>
        <w:spacing w:before="0" w:beforeAutospacing="0" w:after="0" w:afterAutospacing="0"/>
        <w:jc w:val="both"/>
        <w:rPr>
          <w:sz w:val="26"/>
          <w:szCs w:val="26"/>
        </w:rPr>
      </w:pPr>
      <w:r w:rsidRPr="00741A6B">
        <w:rPr>
          <w:sz w:val="26"/>
          <w:szCs w:val="26"/>
        </w:rPr>
        <w:t>3) Имеется ли в деянии С. состав дисциплинарного проступка?</w:t>
      </w:r>
    </w:p>
    <w:p w:rsidR="00754876" w:rsidRPr="00AE165F" w:rsidRDefault="00754876" w:rsidP="00AE165F">
      <w:pPr>
        <w:ind w:firstLine="708"/>
        <w:jc w:val="both"/>
        <w:rPr>
          <w:rFonts w:ascii="Times New Roman" w:hAnsi="Times New Roman" w:cs="Times New Roman"/>
          <w:sz w:val="28"/>
          <w:szCs w:val="28"/>
        </w:rPr>
      </w:pPr>
    </w:p>
    <w:p w:rsidR="00754876" w:rsidRDefault="00754876" w:rsidP="00D939E2">
      <w:pPr>
        <w:widowControl/>
        <w:autoSpaceDE/>
        <w:autoSpaceDN/>
        <w:adjustRightInd/>
        <w:ind w:firstLine="709"/>
        <w:jc w:val="center"/>
        <w:rPr>
          <w:rFonts w:ascii="Times New Roman" w:hAnsi="Times New Roman" w:cs="Times New Roman"/>
          <w:bCs/>
          <w:i/>
          <w:snapToGrid w:val="0"/>
          <w:sz w:val="28"/>
          <w:szCs w:val="28"/>
        </w:rPr>
      </w:pPr>
    </w:p>
    <w:p w:rsidR="00327D92" w:rsidRPr="00327D92" w:rsidRDefault="00327D92" w:rsidP="00327D92">
      <w:pPr>
        <w:pStyle w:val="1"/>
        <w:jc w:val="center"/>
        <w:rPr>
          <w:rFonts w:ascii="Times New Roman" w:eastAsia="Calibri" w:hAnsi="Times New Roman" w:cs="Times New Roman"/>
          <w:sz w:val="28"/>
          <w:szCs w:val="28"/>
        </w:rPr>
      </w:pPr>
      <w:bookmarkStart w:id="21" w:name="_Toc199961386"/>
      <w:r w:rsidRPr="00327D92">
        <w:rPr>
          <w:rFonts w:ascii="Times New Roman" w:eastAsia="Calibri" w:hAnsi="Times New Roman" w:cs="Times New Roman"/>
          <w:sz w:val="28"/>
          <w:szCs w:val="28"/>
        </w:rPr>
        <w:t>Практическая подготовка №4. Виды административных правонарушений и административной ответственности.</w:t>
      </w:r>
      <w:bookmarkEnd w:id="21"/>
    </w:p>
    <w:p w:rsidR="00327D92" w:rsidRPr="00F27B7C" w:rsidRDefault="00F27B7C" w:rsidP="00F27B7C">
      <w:pPr>
        <w:widowControl/>
        <w:tabs>
          <w:tab w:val="left" w:pos="3972"/>
        </w:tabs>
        <w:autoSpaceDE/>
        <w:autoSpaceDN/>
        <w:adjustRightInd/>
        <w:rPr>
          <w:rFonts w:ascii="Times New Roman" w:hAnsi="Times New Roman" w:cs="Times New Roman"/>
          <w:bCs/>
          <w:snapToGrid w:val="0"/>
          <w:sz w:val="28"/>
          <w:szCs w:val="28"/>
          <w:u w:val="single"/>
        </w:rPr>
      </w:pPr>
      <w:r>
        <w:rPr>
          <w:rFonts w:ascii="Times New Roman" w:hAnsi="Times New Roman" w:cs="Times New Roman"/>
          <w:bCs/>
          <w:i/>
          <w:snapToGrid w:val="0"/>
          <w:sz w:val="28"/>
          <w:szCs w:val="28"/>
        </w:rPr>
        <w:tab/>
      </w:r>
      <w:r w:rsidR="00327D92" w:rsidRPr="00F27B7C">
        <w:rPr>
          <w:rFonts w:ascii="Times New Roman" w:hAnsi="Times New Roman" w:cs="Times New Roman"/>
          <w:bCs/>
          <w:snapToGrid w:val="0"/>
          <w:sz w:val="28"/>
          <w:szCs w:val="28"/>
          <w:u w:val="single"/>
        </w:rPr>
        <w:t>Теоретическая часть</w:t>
      </w:r>
    </w:p>
    <w:p w:rsidR="00327D92" w:rsidRPr="003F2FFD" w:rsidRDefault="00327D92" w:rsidP="00327D92">
      <w:pPr>
        <w:ind w:firstLine="540"/>
        <w:jc w:val="both"/>
        <w:rPr>
          <w:rFonts w:ascii="Times New Roman" w:hAnsi="Times New Roman" w:cs="Times New Roman"/>
          <w:iCs/>
          <w:color w:val="000000"/>
          <w:sz w:val="28"/>
          <w:szCs w:val="28"/>
        </w:rPr>
      </w:pPr>
      <w:r w:rsidRPr="003F2FFD">
        <w:rPr>
          <w:rFonts w:ascii="Times New Roman" w:hAnsi="Times New Roman" w:cs="Times New Roman"/>
          <w:iCs/>
          <w:color w:val="000000"/>
          <w:sz w:val="28"/>
          <w:szCs w:val="28"/>
        </w:rPr>
        <w:t>Административное право регулирует особый вид общественных отношений — отношения, складывающиеся в процессе осуществления государственного управления.</w:t>
      </w:r>
    </w:p>
    <w:p w:rsidR="00327D92" w:rsidRPr="003F2FFD" w:rsidRDefault="00327D92" w:rsidP="00327D92">
      <w:pPr>
        <w:ind w:firstLine="540"/>
        <w:jc w:val="both"/>
        <w:rPr>
          <w:rFonts w:ascii="Times New Roman" w:hAnsi="Times New Roman" w:cs="Times New Roman"/>
          <w:iCs/>
          <w:color w:val="000000"/>
          <w:sz w:val="28"/>
          <w:szCs w:val="28"/>
        </w:rPr>
      </w:pPr>
      <w:r w:rsidRPr="003F2FFD">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327D92" w:rsidRPr="003F2FFD" w:rsidRDefault="00327D92" w:rsidP="00327D92">
      <w:pPr>
        <w:ind w:firstLine="540"/>
        <w:jc w:val="both"/>
        <w:rPr>
          <w:rFonts w:ascii="Times New Roman" w:hAnsi="Times New Roman" w:cs="Times New Roman"/>
          <w:bCs/>
          <w:color w:val="000000"/>
          <w:w w:val="112"/>
          <w:sz w:val="28"/>
          <w:szCs w:val="28"/>
        </w:rPr>
      </w:pPr>
      <w:r w:rsidRPr="003F2FFD">
        <w:rPr>
          <w:rFonts w:ascii="Times New Roman" w:hAnsi="Times New Roman" w:cs="Times New Roman"/>
          <w:b/>
          <w:bCs/>
          <w:color w:val="000000"/>
          <w:w w:val="106"/>
          <w:sz w:val="28"/>
          <w:szCs w:val="28"/>
        </w:rPr>
        <w:t xml:space="preserve">Административное право — </w:t>
      </w:r>
      <w:r w:rsidRPr="003F2FFD">
        <w:rPr>
          <w:rFonts w:ascii="Times New Roman" w:hAnsi="Times New Roman" w:cs="Times New Roman"/>
          <w:bCs/>
          <w:color w:val="000000"/>
          <w:w w:val="106"/>
          <w:sz w:val="28"/>
          <w:szCs w:val="28"/>
        </w:rPr>
        <w:t xml:space="preserve">это </w:t>
      </w:r>
      <w:r w:rsidRPr="003F2FFD">
        <w:rPr>
          <w:rFonts w:ascii="Times New Roman" w:hAnsi="Times New Roman" w:cs="Times New Roman"/>
          <w:bCs/>
          <w:color w:val="000000"/>
          <w:w w:val="114"/>
          <w:sz w:val="28"/>
          <w:szCs w:val="28"/>
        </w:rPr>
        <w:t>самостоятельная отрасль права, регулирующая об</w:t>
      </w:r>
      <w:r w:rsidRPr="003F2FFD">
        <w:rPr>
          <w:rFonts w:ascii="Times New Roman" w:hAnsi="Times New Roman" w:cs="Times New Roman"/>
          <w:bCs/>
          <w:color w:val="000000"/>
          <w:w w:val="113"/>
          <w:sz w:val="28"/>
          <w:szCs w:val="28"/>
        </w:rPr>
        <w:t>щественные отношения, складывающиеся в про</w:t>
      </w:r>
      <w:r w:rsidRPr="003F2FFD">
        <w:rPr>
          <w:rFonts w:ascii="Times New Roman" w:hAnsi="Times New Roman" w:cs="Times New Roman"/>
          <w:bCs/>
          <w:color w:val="000000"/>
          <w:w w:val="111"/>
          <w:sz w:val="28"/>
          <w:szCs w:val="28"/>
        </w:rPr>
        <w:t>цессе управленческой (исполнительно-распоряди</w:t>
      </w:r>
      <w:r w:rsidRPr="003F2FFD">
        <w:rPr>
          <w:rFonts w:ascii="Times New Roman" w:hAnsi="Times New Roman" w:cs="Times New Roman"/>
          <w:bCs/>
          <w:color w:val="000000"/>
          <w:w w:val="113"/>
          <w:sz w:val="28"/>
          <w:szCs w:val="28"/>
        </w:rPr>
        <w:t xml:space="preserve">тельной) деятельности органов государственной </w:t>
      </w:r>
      <w:r w:rsidRPr="003F2FFD">
        <w:rPr>
          <w:rFonts w:ascii="Times New Roman" w:hAnsi="Times New Roman" w:cs="Times New Roman"/>
          <w:bCs/>
          <w:color w:val="000000"/>
          <w:w w:val="112"/>
          <w:sz w:val="28"/>
          <w:szCs w:val="28"/>
        </w:rPr>
        <w:t>власти.</w:t>
      </w:r>
    </w:p>
    <w:p w:rsidR="00327D92" w:rsidRPr="003F2FFD" w:rsidRDefault="00327D92" w:rsidP="00327D92">
      <w:pPr>
        <w:ind w:firstLine="540"/>
        <w:jc w:val="both"/>
        <w:rPr>
          <w:rFonts w:ascii="Times New Roman" w:hAnsi="Times New Roman" w:cs="Times New Roman"/>
          <w:iCs/>
          <w:color w:val="000000"/>
          <w:sz w:val="28"/>
          <w:szCs w:val="28"/>
        </w:rPr>
      </w:pPr>
      <w:r w:rsidRPr="003F2FFD">
        <w:rPr>
          <w:rFonts w:ascii="Times New Roman" w:hAnsi="Times New Roman" w:cs="Times New Roman"/>
          <w:b/>
          <w:iCs/>
          <w:color w:val="000000"/>
          <w:sz w:val="28"/>
          <w:szCs w:val="28"/>
        </w:rPr>
        <w:t>Административная ответственность</w:t>
      </w:r>
      <w:r w:rsidRPr="003F2FFD">
        <w:rPr>
          <w:rFonts w:ascii="Times New Roman" w:hAnsi="Times New Roman" w:cs="Times New Roman"/>
          <w:iCs/>
          <w:color w:val="000000"/>
          <w:sz w:val="28"/>
          <w:szCs w:val="28"/>
        </w:rPr>
        <w:t xml:space="preserve"> — 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327D92" w:rsidRDefault="00327D92" w:rsidP="00327D92"/>
    <w:p w:rsidR="00327D92" w:rsidRPr="004F3D53" w:rsidRDefault="00327D92" w:rsidP="00327D92">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Вопросы к практической подготовке</w:t>
      </w:r>
    </w:p>
    <w:p w:rsidR="00327D92" w:rsidRPr="003F2FFD" w:rsidRDefault="00327D92" w:rsidP="00327D92">
      <w:pPr>
        <w:pStyle w:val="tab"/>
        <w:numPr>
          <w:ilvl w:val="0"/>
          <w:numId w:val="4"/>
        </w:numPr>
        <w:spacing w:before="0" w:beforeAutospacing="0" w:after="0" w:afterAutospacing="0"/>
        <w:ind w:left="0" w:firstLine="709"/>
        <w:jc w:val="both"/>
        <w:rPr>
          <w:sz w:val="28"/>
        </w:rPr>
      </w:pPr>
      <w:r w:rsidRPr="003F2FFD">
        <w:rPr>
          <w:sz w:val="28"/>
        </w:rPr>
        <w:t>Охарактеризуйте предмет и метод административного права, дайте его определение.</w:t>
      </w:r>
    </w:p>
    <w:p w:rsidR="00327D92" w:rsidRPr="003F2FFD" w:rsidRDefault="00327D92" w:rsidP="00327D92">
      <w:pPr>
        <w:pStyle w:val="tab"/>
        <w:numPr>
          <w:ilvl w:val="0"/>
          <w:numId w:val="4"/>
        </w:numPr>
        <w:spacing w:before="0" w:beforeAutospacing="0" w:after="0" w:afterAutospacing="0"/>
        <w:ind w:left="0" w:firstLine="709"/>
        <w:jc w:val="both"/>
        <w:rPr>
          <w:sz w:val="28"/>
        </w:rPr>
      </w:pPr>
      <w:r w:rsidRPr="003F2FFD">
        <w:rPr>
          <w:sz w:val="28"/>
        </w:rPr>
        <w:lastRenderedPageBreak/>
        <w:t>Что такое административная юрисдикция, административное принуждение, административная ответственность?</w:t>
      </w:r>
    </w:p>
    <w:p w:rsidR="00327D92" w:rsidRPr="003F2FFD" w:rsidRDefault="00327D92" w:rsidP="00327D92">
      <w:pPr>
        <w:pStyle w:val="tab"/>
        <w:numPr>
          <w:ilvl w:val="0"/>
          <w:numId w:val="4"/>
        </w:numPr>
        <w:spacing w:before="0" w:beforeAutospacing="0" w:after="0" w:afterAutospacing="0"/>
        <w:ind w:left="0" w:firstLine="709"/>
        <w:jc w:val="both"/>
        <w:rPr>
          <w:sz w:val="28"/>
        </w:rPr>
      </w:pPr>
      <w:r w:rsidRPr="003F2FFD">
        <w:rPr>
          <w:sz w:val="28"/>
        </w:rPr>
        <w:t>Назовите признаки административной ответственности.</w:t>
      </w:r>
    </w:p>
    <w:p w:rsidR="00327D92" w:rsidRPr="004F3D53" w:rsidRDefault="00327D92" w:rsidP="00327D92">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327D92" w:rsidRDefault="00327D92" w:rsidP="00327D92">
      <w:pPr>
        <w:pStyle w:val="tab"/>
        <w:spacing w:before="0" w:beforeAutospacing="0" w:after="0" w:afterAutospacing="0"/>
        <w:jc w:val="both"/>
        <w:rPr>
          <w:rStyle w:val="c4"/>
          <w:sz w:val="28"/>
          <w:szCs w:val="28"/>
        </w:rPr>
      </w:pPr>
      <w:r>
        <w:rPr>
          <w:rStyle w:val="c4"/>
          <w:sz w:val="28"/>
          <w:szCs w:val="28"/>
        </w:rPr>
        <w:t xml:space="preserve">Задание </w:t>
      </w:r>
      <w:r w:rsidRPr="00C47333">
        <w:rPr>
          <w:rStyle w:val="c4"/>
          <w:sz w:val="28"/>
          <w:szCs w:val="28"/>
        </w:rPr>
        <w:t xml:space="preserve">1. </w:t>
      </w:r>
    </w:p>
    <w:p w:rsidR="00327D92" w:rsidRPr="00FD3D76" w:rsidRDefault="00FD3D76" w:rsidP="00FD3D76">
      <w:pPr>
        <w:pStyle w:val="tab"/>
        <w:spacing w:before="0" w:beforeAutospacing="0" w:after="0" w:afterAutospacing="0"/>
        <w:jc w:val="both"/>
        <w:rPr>
          <w:rStyle w:val="c4"/>
          <w:sz w:val="28"/>
          <w:szCs w:val="28"/>
        </w:rPr>
      </w:pPr>
      <w:r w:rsidRPr="00FD3D76">
        <w:rPr>
          <w:rStyle w:val="c4"/>
          <w:sz w:val="28"/>
          <w:szCs w:val="28"/>
        </w:rPr>
        <w:t>Рассмотрите перечень возможных правонарушений учителя:</w:t>
      </w:r>
    </w:p>
    <w:p w:rsidR="00FD3D76" w:rsidRPr="00FD3D76" w:rsidRDefault="00FD3D76" w:rsidP="00FD3D76">
      <w:pPr>
        <w:pStyle w:val="tab"/>
        <w:spacing w:before="0" w:beforeAutospacing="0" w:after="0" w:afterAutospacing="0"/>
        <w:jc w:val="both"/>
        <w:rPr>
          <w:color w:val="333333"/>
          <w:sz w:val="28"/>
          <w:szCs w:val="28"/>
          <w:shd w:val="clear" w:color="auto" w:fill="FFFFFF"/>
        </w:rPr>
      </w:pPr>
      <w:r w:rsidRPr="00FD3D76">
        <w:rPr>
          <w:rStyle w:val="c4"/>
          <w:sz w:val="28"/>
          <w:szCs w:val="28"/>
        </w:rPr>
        <w:t>-</w:t>
      </w:r>
      <w:r w:rsidRPr="00FD3D76">
        <w:rPr>
          <w:rStyle w:val="a5"/>
          <w:color w:val="333333"/>
          <w:szCs w:val="28"/>
          <w:shd w:val="clear" w:color="auto" w:fill="FFFFFF"/>
        </w:rPr>
        <w:t xml:space="preserve"> </w:t>
      </w:r>
      <w:r>
        <w:rPr>
          <w:rStyle w:val="ae"/>
          <w:b w:val="0"/>
          <w:color w:val="333333"/>
          <w:sz w:val="28"/>
          <w:szCs w:val="28"/>
          <w:shd w:val="clear" w:color="auto" w:fill="FFFFFF"/>
        </w:rPr>
        <w:t>н</w:t>
      </w:r>
      <w:r w:rsidRPr="00FD3D76">
        <w:rPr>
          <w:rStyle w:val="ae"/>
          <w:b w:val="0"/>
          <w:color w:val="333333"/>
          <w:sz w:val="28"/>
          <w:szCs w:val="28"/>
          <w:shd w:val="clear" w:color="auto" w:fill="FFFFFF"/>
        </w:rPr>
        <w:t>арушение требований к ведению образовательной деятельности</w:t>
      </w:r>
      <w:r>
        <w:rPr>
          <w:color w:val="333333"/>
          <w:sz w:val="28"/>
          <w:szCs w:val="28"/>
          <w:shd w:val="clear" w:color="auto" w:fill="FFFFFF"/>
        </w:rPr>
        <w:t>;</w:t>
      </w:r>
    </w:p>
    <w:p w:rsidR="00FD3D76" w:rsidRPr="00FD3D76" w:rsidRDefault="00FD3D76" w:rsidP="00FD3D76">
      <w:pPr>
        <w:pStyle w:val="tab"/>
        <w:spacing w:before="0" w:beforeAutospacing="0" w:after="0" w:afterAutospacing="0"/>
        <w:jc w:val="both"/>
        <w:rPr>
          <w:rStyle w:val="ae"/>
          <w:b w:val="0"/>
          <w:color w:val="333333"/>
          <w:sz w:val="28"/>
          <w:szCs w:val="28"/>
          <w:shd w:val="clear" w:color="auto" w:fill="FFFFFF"/>
        </w:rPr>
      </w:pPr>
      <w:r w:rsidRPr="00FD3D76">
        <w:rPr>
          <w:color w:val="333333"/>
          <w:sz w:val="28"/>
          <w:szCs w:val="28"/>
          <w:shd w:val="clear" w:color="auto" w:fill="FFFFFF"/>
        </w:rPr>
        <w:t>-</w:t>
      </w:r>
      <w:r w:rsidRPr="00FD3D76">
        <w:rPr>
          <w:rStyle w:val="a5"/>
          <w:color w:val="333333"/>
          <w:szCs w:val="28"/>
          <w:shd w:val="clear" w:color="auto" w:fill="FFFFFF"/>
        </w:rPr>
        <w:t xml:space="preserve"> </w:t>
      </w:r>
      <w:r>
        <w:rPr>
          <w:rStyle w:val="ae"/>
          <w:b w:val="0"/>
          <w:color w:val="333333"/>
          <w:sz w:val="28"/>
          <w:szCs w:val="28"/>
          <w:shd w:val="clear" w:color="auto" w:fill="FFFFFF"/>
        </w:rPr>
        <w:t>р</w:t>
      </w:r>
      <w:r w:rsidRPr="00FD3D76">
        <w:rPr>
          <w:rStyle w:val="ae"/>
          <w:b w:val="0"/>
          <w:color w:val="333333"/>
          <w:sz w:val="28"/>
          <w:szCs w:val="28"/>
          <w:shd w:val="clear" w:color="auto" w:fill="FFFFFF"/>
        </w:rPr>
        <w:t>еализация не в полном объёме образовательных программ</w:t>
      </w:r>
      <w:r>
        <w:rPr>
          <w:rStyle w:val="ae"/>
          <w:b w:val="0"/>
          <w:color w:val="333333"/>
          <w:sz w:val="28"/>
          <w:szCs w:val="28"/>
          <w:shd w:val="clear" w:color="auto" w:fill="FFFFFF"/>
        </w:rPr>
        <w:t>;</w:t>
      </w:r>
    </w:p>
    <w:p w:rsidR="00FD3D76" w:rsidRPr="00FD3D76" w:rsidRDefault="00FD3D76" w:rsidP="00FD3D76">
      <w:pPr>
        <w:pStyle w:val="tab"/>
        <w:spacing w:before="0" w:beforeAutospacing="0" w:after="0" w:afterAutospacing="0"/>
        <w:jc w:val="both"/>
        <w:rPr>
          <w:color w:val="333333"/>
          <w:sz w:val="28"/>
          <w:szCs w:val="28"/>
          <w:shd w:val="clear" w:color="auto" w:fill="FFFFFF"/>
        </w:rPr>
      </w:pPr>
      <w:r w:rsidRPr="00FD3D76">
        <w:rPr>
          <w:rStyle w:val="ae"/>
          <w:b w:val="0"/>
          <w:color w:val="333333"/>
          <w:sz w:val="28"/>
          <w:szCs w:val="28"/>
          <w:shd w:val="clear" w:color="auto" w:fill="FFFFFF"/>
        </w:rPr>
        <w:t xml:space="preserve">- </w:t>
      </w:r>
      <w:r>
        <w:rPr>
          <w:rStyle w:val="ae"/>
          <w:b w:val="0"/>
          <w:color w:val="333333"/>
          <w:sz w:val="28"/>
          <w:szCs w:val="28"/>
          <w:shd w:val="clear" w:color="auto" w:fill="FFFFFF"/>
        </w:rPr>
        <w:t>у</w:t>
      </w:r>
      <w:r w:rsidRPr="00FD3D76">
        <w:rPr>
          <w:rStyle w:val="ae"/>
          <w:b w:val="0"/>
          <w:color w:val="333333"/>
          <w:sz w:val="28"/>
          <w:szCs w:val="28"/>
          <w:shd w:val="clear" w:color="auto" w:fill="FFFFFF"/>
        </w:rPr>
        <w:t>мышленное искажение результатов государственной итоговой аттестации</w:t>
      </w:r>
      <w:r>
        <w:rPr>
          <w:rStyle w:val="ae"/>
          <w:b w:val="0"/>
          <w:color w:val="333333"/>
          <w:sz w:val="28"/>
          <w:szCs w:val="28"/>
          <w:shd w:val="clear" w:color="auto" w:fill="FFFFFF"/>
        </w:rPr>
        <w:t>;</w:t>
      </w:r>
      <w:r w:rsidRPr="00FD3D76">
        <w:rPr>
          <w:color w:val="333333"/>
          <w:sz w:val="28"/>
          <w:szCs w:val="28"/>
          <w:shd w:val="clear" w:color="auto" w:fill="FFFFFF"/>
        </w:rPr>
        <w:t> </w:t>
      </w:r>
    </w:p>
    <w:p w:rsidR="00FD3D76" w:rsidRPr="00FD3D76" w:rsidRDefault="00FD3D76" w:rsidP="00FD3D76">
      <w:pPr>
        <w:pStyle w:val="tab"/>
        <w:spacing w:before="0" w:beforeAutospacing="0" w:after="0" w:afterAutospacing="0"/>
        <w:jc w:val="both"/>
        <w:rPr>
          <w:color w:val="333333"/>
          <w:sz w:val="28"/>
          <w:szCs w:val="28"/>
          <w:shd w:val="clear" w:color="auto" w:fill="FFFFFF"/>
        </w:rPr>
      </w:pPr>
      <w:r w:rsidRPr="00FD3D76">
        <w:rPr>
          <w:color w:val="333333"/>
          <w:sz w:val="28"/>
          <w:szCs w:val="28"/>
          <w:shd w:val="clear" w:color="auto" w:fill="FFFFFF"/>
        </w:rPr>
        <w:t>- нарушение порядка проведения государственной итоговой аттестации.</w:t>
      </w:r>
    </w:p>
    <w:p w:rsidR="00FD3D76" w:rsidRPr="00FD3D76" w:rsidRDefault="00FD3D76" w:rsidP="00FD3D76">
      <w:pPr>
        <w:pStyle w:val="tab"/>
        <w:spacing w:before="0" w:beforeAutospacing="0" w:after="0" w:afterAutospacing="0"/>
        <w:jc w:val="both"/>
        <w:rPr>
          <w:sz w:val="28"/>
          <w:szCs w:val="28"/>
        </w:rPr>
      </w:pPr>
      <w:r w:rsidRPr="00FD3D76">
        <w:rPr>
          <w:color w:val="333333"/>
          <w:sz w:val="28"/>
          <w:szCs w:val="28"/>
          <w:shd w:val="clear" w:color="auto" w:fill="FFFFFF"/>
        </w:rPr>
        <w:t>Найдите в КоАП РФ</w:t>
      </w:r>
      <w:r>
        <w:rPr>
          <w:color w:val="333333"/>
          <w:sz w:val="28"/>
          <w:szCs w:val="28"/>
          <w:shd w:val="clear" w:color="auto" w:fill="FFFFFF"/>
        </w:rPr>
        <w:t xml:space="preserve"> санкции за</w:t>
      </w:r>
      <w:r w:rsidRPr="00FD3D76">
        <w:rPr>
          <w:color w:val="333333"/>
          <w:sz w:val="28"/>
          <w:szCs w:val="28"/>
          <w:shd w:val="clear" w:color="auto" w:fill="FFFFFF"/>
        </w:rPr>
        <w:t xml:space="preserve"> данные правонарушения, выпишите соответствующие им административные наказания.</w:t>
      </w:r>
    </w:p>
    <w:p w:rsidR="00327D92" w:rsidRDefault="00327D92" w:rsidP="00327D92">
      <w:pPr>
        <w:pStyle w:val="tab"/>
        <w:spacing w:before="0" w:beforeAutospacing="0" w:after="0" w:afterAutospacing="0"/>
        <w:jc w:val="both"/>
        <w:rPr>
          <w:sz w:val="28"/>
          <w:szCs w:val="28"/>
        </w:rPr>
      </w:pPr>
      <w:r w:rsidRPr="004F3D53">
        <w:rPr>
          <w:sz w:val="28"/>
          <w:szCs w:val="28"/>
        </w:rPr>
        <w:t xml:space="preserve">Задание 2. </w:t>
      </w:r>
    </w:p>
    <w:p w:rsidR="00327D92" w:rsidRDefault="0020292D" w:rsidP="00327D92">
      <w:pPr>
        <w:pStyle w:val="tab"/>
        <w:spacing w:before="0" w:beforeAutospacing="0" w:after="0" w:afterAutospacing="0"/>
        <w:jc w:val="both"/>
        <w:rPr>
          <w:bCs/>
          <w:color w:val="000000"/>
          <w:sz w:val="28"/>
          <w:szCs w:val="28"/>
          <w:shd w:val="clear" w:color="auto" w:fill="FFFFFF"/>
        </w:rPr>
      </w:pPr>
      <w:r>
        <w:rPr>
          <w:sz w:val="28"/>
          <w:szCs w:val="28"/>
        </w:rPr>
        <w:t>Проведите анализ стате</w:t>
      </w:r>
      <w:r w:rsidR="00327D92" w:rsidRPr="004F3D53">
        <w:rPr>
          <w:sz w:val="28"/>
          <w:szCs w:val="28"/>
        </w:rPr>
        <w:t xml:space="preserve">й </w:t>
      </w:r>
      <w:r w:rsidR="00327D92" w:rsidRPr="004F3D53">
        <w:rPr>
          <w:bCs/>
          <w:color w:val="000000"/>
          <w:sz w:val="28"/>
          <w:szCs w:val="28"/>
          <w:shd w:val="clear" w:color="auto" w:fill="FFFFFF"/>
        </w:rPr>
        <w:t>КоАП РФ Статья 19.30. Нарушение требований к ведению образовательной деятельности и организации образовательного процесса. Сделайте выводы.</w:t>
      </w:r>
    </w:p>
    <w:p w:rsidR="00327D92" w:rsidRDefault="00327D92" w:rsidP="00327D92">
      <w:pPr>
        <w:ind w:firstLine="709"/>
        <w:jc w:val="both"/>
        <w:rPr>
          <w:rFonts w:ascii="Times New Roman" w:hAnsi="Times New Roman" w:cs="Times New Roman"/>
          <w:b/>
          <w:sz w:val="28"/>
          <w:szCs w:val="28"/>
        </w:rPr>
      </w:pPr>
    </w:p>
    <w:p w:rsidR="00754876" w:rsidRDefault="00754876" w:rsidP="00754876">
      <w:pPr>
        <w:widowControl/>
        <w:autoSpaceDE/>
        <w:autoSpaceDN/>
        <w:adjustRightInd/>
        <w:ind w:firstLine="709"/>
        <w:jc w:val="center"/>
        <w:rPr>
          <w:rFonts w:ascii="Times New Roman" w:hAnsi="Times New Roman" w:cs="Times New Roman"/>
          <w:bCs/>
          <w:i/>
          <w:snapToGrid w:val="0"/>
          <w:sz w:val="28"/>
          <w:szCs w:val="28"/>
        </w:rPr>
      </w:pPr>
    </w:p>
    <w:p w:rsidR="0020292D" w:rsidRPr="00B6210C" w:rsidRDefault="0020292D" w:rsidP="00B6210C">
      <w:pPr>
        <w:pStyle w:val="1"/>
        <w:jc w:val="center"/>
        <w:rPr>
          <w:rFonts w:ascii="Times New Roman" w:eastAsia="Calibri" w:hAnsi="Times New Roman" w:cs="Times New Roman"/>
          <w:sz w:val="28"/>
          <w:szCs w:val="28"/>
        </w:rPr>
      </w:pPr>
      <w:bookmarkStart w:id="22" w:name="_Toc199961387"/>
      <w:r w:rsidRPr="00B6210C">
        <w:rPr>
          <w:rFonts w:ascii="Times New Roman" w:eastAsia="Calibri" w:hAnsi="Times New Roman" w:cs="Times New Roman"/>
          <w:sz w:val="28"/>
          <w:szCs w:val="28"/>
        </w:rPr>
        <w:t>Практическая подготовка №5.Нормативно-правовые основы защиты нарушенных прав и судебный порядок разрешения споров.</w:t>
      </w:r>
      <w:bookmarkEnd w:id="22"/>
    </w:p>
    <w:p w:rsidR="00B6210C" w:rsidRPr="00C571BC" w:rsidRDefault="00B6210C" w:rsidP="00B6210C">
      <w:pPr>
        <w:widowControl/>
        <w:autoSpaceDE/>
        <w:autoSpaceDN/>
        <w:adjustRightInd/>
        <w:jc w:val="center"/>
        <w:rPr>
          <w:rFonts w:ascii="Times New Roman" w:hAnsi="Times New Roman" w:cs="Times New Roman"/>
          <w:bCs/>
          <w:snapToGrid w:val="0"/>
          <w:sz w:val="28"/>
          <w:szCs w:val="28"/>
        </w:rPr>
      </w:pPr>
      <w:r w:rsidRPr="00C571BC">
        <w:rPr>
          <w:rFonts w:ascii="Times New Roman" w:hAnsi="Times New Roman" w:cs="Times New Roman"/>
          <w:bCs/>
          <w:snapToGrid w:val="0"/>
          <w:sz w:val="28"/>
          <w:szCs w:val="28"/>
        </w:rPr>
        <w:t>Теоретическая часть</w:t>
      </w:r>
    </w:p>
    <w:p w:rsidR="00B6210C" w:rsidRPr="000A7B65" w:rsidRDefault="00B6210C" w:rsidP="00B6210C">
      <w:pPr>
        <w:pStyle w:val="a4"/>
        <w:spacing w:line="276" w:lineRule="auto"/>
        <w:ind w:right="115" w:firstLine="709"/>
        <w:jc w:val="left"/>
        <w:rPr>
          <w:szCs w:val="28"/>
        </w:rPr>
      </w:pPr>
      <w:r w:rsidRPr="000A7B65">
        <w:rPr>
          <w:szCs w:val="28"/>
        </w:rPr>
        <w:t>В случаях, когда право или законные интересы хозяйствующего субъекта</w:t>
      </w:r>
      <w:r w:rsidRPr="000A7B65">
        <w:rPr>
          <w:spacing w:val="1"/>
          <w:szCs w:val="28"/>
        </w:rPr>
        <w:t xml:space="preserve"> </w:t>
      </w:r>
      <w:r w:rsidRPr="000A7B65">
        <w:rPr>
          <w:szCs w:val="28"/>
        </w:rPr>
        <w:t>нарушаются</w:t>
      </w:r>
      <w:r w:rsidRPr="000A7B65">
        <w:rPr>
          <w:spacing w:val="1"/>
          <w:szCs w:val="28"/>
        </w:rPr>
        <w:t xml:space="preserve"> </w:t>
      </w:r>
      <w:r w:rsidRPr="000A7B65">
        <w:rPr>
          <w:szCs w:val="28"/>
        </w:rPr>
        <w:t>или</w:t>
      </w:r>
      <w:r w:rsidRPr="000A7B65">
        <w:rPr>
          <w:spacing w:val="1"/>
          <w:szCs w:val="28"/>
        </w:rPr>
        <w:t xml:space="preserve"> </w:t>
      </w:r>
      <w:r w:rsidRPr="000A7B65">
        <w:rPr>
          <w:szCs w:val="28"/>
        </w:rPr>
        <w:t>оспариваются,</w:t>
      </w:r>
      <w:r w:rsidRPr="000A7B65">
        <w:rPr>
          <w:spacing w:val="1"/>
          <w:szCs w:val="28"/>
        </w:rPr>
        <w:t xml:space="preserve"> </w:t>
      </w:r>
      <w:r w:rsidRPr="000A7B65">
        <w:rPr>
          <w:szCs w:val="28"/>
        </w:rPr>
        <w:t>законодательство</w:t>
      </w:r>
      <w:r w:rsidRPr="000A7B65">
        <w:rPr>
          <w:spacing w:val="1"/>
          <w:szCs w:val="28"/>
        </w:rPr>
        <w:t xml:space="preserve"> </w:t>
      </w:r>
      <w:r w:rsidRPr="000A7B65">
        <w:rPr>
          <w:szCs w:val="28"/>
        </w:rPr>
        <w:t>Российской</w:t>
      </w:r>
      <w:r w:rsidRPr="000A7B65">
        <w:rPr>
          <w:spacing w:val="1"/>
          <w:szCs w:val="28"/>
        </w:rPr>
        <w:t xml:space="preserve"> </w:t>
      </w:r>
      <w:r w:rsidRPr="000A7B65">
        <w:rPr>
          <w:szCs w:val="28"/>
        </w:rPr>
        <w:t>Федерации</w:t>
      </w:r>
      <w:r w:rsidRPr="000A7B65">
        <w:rPr>
          <w:spacing w:val="1"/>
          <w:szCs w:val="28"/>
        </w:rPr>
        <w:t xml:space="preserve"> </w:t>
      </w:r>
      <w:r w:rsidRPr="000A7B65">
        <w:rPr>
          <w:szCs w:val="28"/>
        </w:rPr>
        <w:t>предусматривает</w:t>
      </w:r>
      <w:r w:rsidRPr="000A7B65">
        <w:rPr>
          <w:spacing w:val="-6"/>
          <w:szCs w:val="28"/>
        </w:rPr>
        <w:t xml:space="preserve"> </w:t>
      </w:r>
      <w:r w:rsidRPr="000A7B65">
        <w:rPr>
          <w:szCs w:val="28"/>
        </w:rPr>
        <w:t>несколько</w:t>
      </w:r>
      <w:r w:rsidRPr="000A7B65">
        <w:rPr>
          <w:spacing w:val="1"/>
          <w:szCs w:val="28"/>
        </w:rPr>
        <w:t xml:space="preserve"> </w:t>
      </w:r>
      <w:r w:rsidRPr="000A7B65">
        <w:rPr>
          <w:szCs w:val="28"/>
        </w:rPr>
        <w:t>форм защиты.</w:t>
      </w:r>
    </w:p>
    <w:p w:rsidR="00B6210C" w:rsidRPr="000A7B65" w:rsidRDefault="00B6210C" w:rsidP="00B6210C">
      <w:pPr>
        <w:pStyle w:val="a4"/>
        <w:spacing w:line="276" w:lineRule="auto"/>
        <w:ind w:right="110" w:firstLine="709"/>
        <w:jc w:val="left"/>
        <w:rPr>
          <w:szCs w:val="28"/>
        </w:rPr>
      </w:pPr>
      <w:r w:rsidRPr="000A7B65">
        <w:rPr>
          <w:szCs w:val="28"/>
        </w:rPr>
        <w:t>Во-первых,</w:t>
      </w:r>
      <w:r w:rsidRPr="000A7B65">
        <w:rPr>
          <w:spacing w:val="1"/>
          <w:szCs w:val="28"/>
        </w:rPr>
        <w:t xml:space="preserve"> </w:t>
      </w:r>
      <w:r w:rsidRPr="000A7B65">
        <w:rPr>
          <w:szCs w:val="28"/>
        </w:rPr>
        <w:t>защиту</w:t>
      </w:r>
      <w:r w:rsidRPr="000A7B65">
        <w:rPr>
          <w:spacing w:val="1"/>
          <w:szCs w:val="28"/>
        </w:rPr>
        <w:t xml:space="preserve"> </w:t>
      </w:r>
      <w:r w:rsidRPr="000A7B65">
        <w:rPr>
          <w:szCs w:val="28"/>
        </w:rPr>
        <w:t>нарушенных</w:t>
      </w:r>
      <w:r w:rsidRPr="000A7B65">
        <w:rPr>
          <w:spacing w:val="1"/>
          <w:szCs w:val="28"/>
        </w:rPr>
        <w:t xml:space="preserve"> </w:t>
      </w:r>
      <w:r w:rsidRPr="000A7B65">
        <w:rPr>
          <w:szCs w:val="28"/>
        </w:rPr>
        <w:t>или</w:t>
      </w:r>
      <w:r w:rsidRPr="000A7B65">
        <w:rPr>
          <w:spacing w:val="1"/>
          <w:szCs w:val="28"/>
        </w:rPr>
        <w:t xml:space="preserve"> </w:t>
      </w:r>
      <w:r w:rsidRPr="000A7B65">
        <w:rPr>
          <w:szCs w:val="28"/>
        </w:rPr>
        <w:t>оспоренных</w:t>
      </w:r>
      <w:r w:rsidRPr="000A7B65">
        <w:rPr>
          <w:spacing w:val="1"/>
          <w:szCs w:val="28"/>
        </w:rPr>
        <w:t xml:space="preserve"> </w:t>
      </w:r>
      <w:r w:rsidRPr="000A7B65">
        <w:rPr>
          <w:szCs w:val="28"/>
        </w:rPr>
        <w:t>гражданских</w:t>
      </w:r>
      <w:r w:rsidRPr="000A7B65">
        <w:rPr>
          <w:spacing w:val="1"/>
          <w:szCs w:val="28"/>
        </w:rPr>
        <w:t xml:space="preserve"> </w:t>
      </w:r>
      <w:r w:rsidRPr="000A7B65">
        <w:rPr>
          <w:szCs w:val="28"/>
        </w:rPr>
        <w:t>прав</w:t>
      </w:r>
      <w:r w:rsidRPr="000A7B65">
        <w:rPr>
          <w:spacing w:val="1"/>
          <w:szCs w:val="28"/>
        </w:rPr>
        <w:t xml:space="preserve"> </w:t>
      </w:r>
      <w:r w:rsidRPr="000A7B65">
        <w:rPr>
          <w:szCs w:val="28"/>
        </w:rPr>
        <w:t>осуществляет</w:t>
      </w:r>
      <w:r w:rsidRPr="000A7B65">
        <w:rPr>
          <w:spacing w:val="58"/>
          <w:szCs w:val="28"/>
        </w:rPr>
        <w:t xml:space="preserve"> </w:t>
      </w:r>
      <w:r w:rsidRPr="000A7B65">
        <w:rPr>
          <w:szCs w:val="28"/>
        </w:rPr>
        <w:t>в</w:t>
      </w:r>
      <w:r w:rsidRPr="000A7B65">
        <w:rPr>
          <w:spacing w:val="58"/>
          <w:szCs w:val="28"/>
        </w:rPr>
        <w:t xml:space="preserve"> </w:t>
      </w:r>
      <w:r w:rsidRPr="000A7B65">
        <w:rPr>
          <w:szCs w:val="28"/>
        </w:rPr>
        <w:t>соответствии</w:t>
      </w:r>
      <w:r w:rsidRPr="000A7B65">
        <w:rPr>
          <w:spacing w:val="59"/>
          <w:szCs w:val="28"/>
        </w:rPr>
        <w:t xml:space="preserve"> </w:t>
      </w:r>
      <w:r w:rsidRPr="000A7B65">
        <w:rPr>
          <w:szCs w:val="28"/>
        </w:rPr>
        <w:t>с</w:t>
      </w:r>
      <w:r w:rsidRPr="000A7B65">
        <w:rPr>
          <w:spacing w:val="58"/>
          <w:szCs w:val="28"/>
        </w:rPr>
        <w:t xml:space="preserve"> </w:t>
      </w:r>
      <w:r w:rsidRPr="000A7B65">
        <w:rPr>
          <w:szCs w:val="28"/>
        </w:rPr>
        <w:t>подведомственностью</w:t>
      </w:r>
      <w:r w:rsidRPr="000A7B65">
        <w:rPr>
          <w:spacing w:val="57"/>
          <w:szCs w:val="28"/>
        </w:rPr>
        <w:t xml:space="preserve"> </w:t>
      </w:r>
      <w:r w:rsidRPr="000A7B65">
        <w:rPr>
          <w:szCs w:val="28"/>
        </w:rPr>
        <w:t>дел,</w:t>
      </w:r>
      <w:r w:rsidRPr="000A7B65">
        <w:rPr>
          <w:spacing w:val="57"/>
          <w:szCs w:val="28"/>
        </w:rPr>
        <w:t xml:space="preserve"> </w:t>
      </w:r>
      <w:r w:rsidRPr="000A7B65">
        <w:rPr>
          <w:szCs w:val="28"/>
        </w:rPr>
        <w:t>установленной</w:t>
      </w:r>
      <w:r>
        <w:rPr>
          <w:szCs w:val="28"/>
        </w:rPr>
        <w:t xml:space="preserve"> </w:t>
      </w:r>
      <w:r w:rsidRPr="000A7B65">
        <w:rPr>
          <w:szCs w:val="28"/>
        </w:rPr>
        <w:t>процессуальным законодательством, суд, арбитражный суд или третейский суд.</w:t>
      </w:r>
      <w:r w:rsidRPr="000A7B65">
        <w:rPr>
          <w:spacing w:val="-67"/>
          <w:szCs w:val="28"/>
        </w:rPr>
        <w:t xml:space="preserve"> </w:t>
      </w:r>
      <w:r w:rsidRPr="000A7B65">
        <w:rPr>
          <w:szCs w:val="28"/>
        </w:rPr>
        <w:t>Для</w:t>
      </w:r>
      <w:r w:rsidRPr="000A7B65">
        <w:rPr>
          <w:spacing w:val="1"/>
          <w:szCs w:val="28"/>
        </w:rPr>
        <w:t xml:space="preserve"> </w:t>
      </w:r>
      <w:r w:rsidRPr="000A7B65">
        <w:rPr>
          <w:szCs w:val="28"/>
        </w:rPr>
        <w:t>субъектов</w:t>
      </w:r>
      <w:r w:rsidRPr="000A7B65">
        <w:rPr>
          <w:spacing w:val="1"/>
          <w:szCs w:val="28"/>
        </w:rPr>
        <w:t xml:space="preserve"> </w:t>
      </w:r>
      <w:r w:rsidRPr="000A7B65">
        <w:rPr>
          <w:szCs w:val="28"/>
        </w:rPr>
        <w:t>предпринимательской</w:t>
      </w:r>
      <w:r w:rsidRPr="000A7B65">
        <w:rPr>
          <w:spacing w:val="1"/>
          <w:szCs w:val="28"/>
        </w:rPr>
        <w:t xml:space="preserve"> </w:t>
      </w:r>
      <w:r w:rsidRPr="000A7B65">
        <w:rPr>
          <w:szCs w:val="28"/>
        </w:rPr>
        <w:t>деятельности</w:t>
      </w:r>
      <w:r w:rsidRPr="000A7B65">
        <w:rPr>
          <w:spacing w:val="1"/>
          <w:szCs w:val="28"/>
        </w:rPr>
        <w:t xml:space="preserve"> </w:t>
      </w:r>
      <w:r w:rsidRPr="000A7B65">
        <w:rPr>
          <w:szCs w:val="28"/>
        </w:rPr>
        <w:t>основными</w:t>
      </w:r>
      <w:r w:rsidRPr="000A7B65">
        <w:rPr>
          <w:spacing w:val="1"/>
          <w:szCs w:val="28"/>
        </w:rPr>
        <w:t xml:space="preserve"> </w:t>
      </w:r>
      <w:r w:rsidRPr="000A7B65">
        <w:rPr>
          <w:szCs w:val="28"/>
        </w:rPr>
        <w:t>органами,</w:t>
      </w:r>
      <w:r w:rsidRPr="000A7B65">
        <w:rPr>
          <w:spacing w:val="1"/>
          <w:szCs w:val="28"/>
        </w:rPr>
        <w:t xml:space="preserve"> </w:t>
      </w:r>
      <w:r w:rsidRPr="000A7B65">
        <w:rPr>
          <w:szCs w:val="28"/>
        </w:rPr>
        <w:t>разрешающими</w:t>
      </w:r>
      <w:r w:rsidRPr="000A7B65">
        <w:rPr>
          <w:spacing w:val="-3"/>
          <w:szCs w:val="28"/>
        </w:rPr>
        <w:t xml:space="preserve"> </w:t>
      </w:r>
      <w:r w:rsidRPr="000A7B65">
        <w:rPr>
          <w:szCs w:val="28"/>
        </w:rPr>
        <w:t>возникшие</w:t>
      </w:r>
      <w:r w:rsidRPr="000A7B65">
        <w:rPr>
          <w:spacing w:val="-1"/>
          <w:szCs w:val="28"/>
        </w:rPr>
        <w:t xml:space="preserve"> </w:t>
      </w:r>
      <w:r w:rsidRPr="000A7B65">
        <w:rPr>
          <w:szCs w:val="28"/>
        </w:rPr>
        <w:t>споры,</w:t>
      </w:r>
      <w:r w:rsidRPr="000A7B65">
        <w:rPr>
          <w:spacing w:val="-4"/>
          <w:szCs w:val="28"/>
        </w:rPr>
        <w:t xml:space="preserve"> </w:t>
      </w:r>
      <w:r w:rsidRPr="000A7B65">
        <w:rPr>
          <w:szCs w:val="28"/>
        </w:rPr>
        <w:t>являются</w:t>
      </w:r>
      <w:r w:rsidRPr="000A7B65">
        <w:rPr>
          <w:spacing w:val="-1"/>
          <w:szCs w:val="28"/>
        </w:rPr>
        <w:t xml:space="preserve"> </w:t>
      </w:r>
      <w:r w:rsidRPr="000A7B65">
        <w:rPr>
          <w:szCs w:val="28"/>
        </w:rPr>
        <w:t>арбитражные</w:t>
      </w:r>
      <w:r w:rsidRPr="000A7B65">
        <w:rPr>
          <w:spacing w:val="-1"/>
          <w:szCs w:val="28"/>
        </w:rPr>
        <w:t xml:space="preserve"> </w:t>
      </w:r>
      <w:r w:rsidRPr="000A7B65">
        <w:rPr>
          <w:szCs w:val="28"/>
        </w:rPr>
        <w:t>суды.</w:t>
      </w:r>
    </w:p>
    <w:p w:rsidR="00B6210C" w:rsidRPr="000A7B65" w:rsidRDefault="00B6210C" w:rsidP="00B6210C">
      <w:pPr>
        <w:pStyle w:val="a4"/>
        <w:spacing w:before="2" w:line="276" w:lineRule="auto"/>
        <w:ind w:right="108" w:firstLine="709"/>
        <w:jc w:val="left"/>
        <w:rPr>
          <w:szCs w:val="28"/>
        </w:rPr>
      </w:pPr>
      <w:r w:rsidRPr="000A7B65">
        <w:rPr>
          <w:szCs w:val="28"/>
        </w:rPr>
        <w:t>Во-вторых,</w:t>
      </w:r>
      <w:r w:rsidRPr="000A7B65">
        <w:rPr>
          <w:spacing w:val="1"/>
          <w:szCs w:val="28"/>
        </w:rPr>
        <w:t xml:space="preserve"> </w:t>
      </w:r>
      <w:r w:rsidRPr="000A7B65">
        <w:rPr>
          <w:szCs w:val="28"/>
        </w:rPr>
        <w:t>возможна</w:t>
      </w:r>
      <w:r w:rsidRPr="000A7B65">
        <w:rPr>
          <w:spacing w:val="1"/>
          <w:szCs w:val="28"/>
        </w:rPr>
        <w:t xml:space="preserve"> </w:t>
      </w:r>
      <w:r w:rsidRPr="000A7B65">
        <w:rPr>
          <w:szCs w:val="28"/>
        </w:rPr>
        <w:t>защита</w:t>
      </w:r>
      <w:r w:rsidRPr="000A7B65">
        <w:rPr>
          <w:spacing w:val="1"/>
          <w:szCs w:val="28"/>
        </w:rPr>
        <w:t xml:space="preserve"> </w:t>
      </w:r>
      <w:r w:rsidRPr="000A7B65">
        <w:rPr>
          <w:szCs w:val="28"/>
        </w:rPr>
        <w:t>гражданских</w:t>
      </w:r>
      <w:r w:rsidRPr="000A7B65">
        <w:rPr>
          <w:spacing w:val="1"/>
          <w:szCs w:val="28"/>
        </w:rPr>
        <w:t xml:space="preserve"> </w:t>
      </w:r>
      <w:r w:rsidRPr="000A7B65">
        <w:rPr>
          <w:szCs w:val="28"/>
        </w:rPr>
        <w:t>прав</w:t>
      </w:r>
      <w:r w:rsidRPr="000A7B65">
        <w:rPr>
          <w:spacing w:val="1"/>
          <w:szCs w:val="28"/>
        </w:rPr>
        <w:t xml:space="preserve"> </w:t>
      </w:r>
      <w:r w:rsidRPr="000A7B65">
        <w:rPr>
          <w:szCs w:val="28"/>
        </w:rPr>
        <w:t>в</w:t>
      </w:r>
      <w:r w:rsidRPr="000A7B65">
        <w:rPr>
          <w:spacing w:val="1"/>
          <w:szCs w:val="28"/>
        </w:rPr>
        <w:t xml:space="preserve"> </w:t>
      </w:r>
      <w:r w:rsidRPr="000A7B65">
        <w:rPr>
          <w:szCs w:val="28"/>
        </w:rPr>
        <w:t>административном</w:t>
      </w:r>
      <w:r w:rsidRPr="000A7B65">
        <w:rPr>
          <w:spacing w:val="1"/>
          <w:szCs w:val="28"/>
        </w:rPr>
        <w:t xml:space="preserve"> </w:t>
      </w:r>
      <w:r w:rsidRPr="000A7B65">
        <w:rPr>
          <w:szCs w:val="28"/>
        </w:rPr>
        <w:t>порядке,</w:t>
      </w:r>
      <w:r w:rsidRPr="000A7B65">
        <w:rPr>
          <w:spacing w:val="-14"/>
          <w:szCs w:val="28"/>
        </w:rPr>
        <w:t xml:space="preserve"> </w:t>
      </w:r>
      <w:r w:rsidRPr="000A7B65">
        <w:rPr>
          <w:szCs w:val="28"/>
        </w:rPr>
        <w:t>но</w:t>
      </w:r>
      <w:r w:rsidRPr="000A7B65">
        <w:rPr>
          <w:spacing w:val="-13"/>
          <w:szCs w:val="28"/>
        </w:rPr>
        <w:t xml:space="preserve"> </w:t>
      </w:r>
      <w:r w:rsidRPr="000A7B65">
        <w:rPr>
          <w:szCs w:val="28"/>
        </w:rPr>
        <w:t>только</w:t>
      </w:r>
      <w:r w:rsidRPr="000A7B65">
        <w:rPr>
          <w:spacing w:val="-13"/>
          <w:szCs w:val="28"/>
        </w:rPr>
        <w:t xml:space="preserve"> </w:t>
      </w:r>
      <w:r w:rsidRPr="000A7B65">
        <w:rPr>
          <w:szCs w:val="28"/>
        </w:rPr>
        <w:t>в</w:t>
      </w:r>
      <w:r w:rsidRPr="000A7B65">
        <w:rPr>
          <w:spacing w:val="-14"/>
          <w:szCs w:val="28"/>
        </w:rPr>
        <w:t xml:space="preserve"> </w:t>
      </w:r>
      <w:r w:rsidRPr="000A7B65">
        <w:rPr>
          <w:szCs w:val="28"/>
        </w:rPr>
        <w:t>случаях,</w:t>
      </w:r>
      <w:r w:rsidRPr="000A7B65">
        <w:rPr>
          <w:spacing w:val="-14"/>
          <w:szCs w:val="28"/>
        </w:rPr>
        <w:t xml:space="preserve"> </w:t>
      </w:r>
      <w:r w:rsidRPr="000A7B65">
        <w:rPr>
          <w:szCs w:val="28"/>
        </w:rPr>
        <w:t>прямо</w:t>
      </w:r>
      <w:r w:rsidRPr="000A7B65">
        <w:rPr>
          <w:spacing w:val="-11"/>
          <w:szCs w:val="28"/>
        </w:rPr>
        <w:t xml:space="preserve"> </w:t>
      </w:r>
      <w:r w:rsidRPr="000A7B65">
        <w:rPr>
          <w:szCs w:val="28"/>
        </w:rPr>
        <w:t>предусмотренных</w:t>
      </w:r>
      <w:r w:rsidRPr="000A7B65">
        <w:rPr>
          <w:spacing w:val="-11"/>
          <w:szCs w:val="28"/>
        </w:rPr>
        <w:t xml:space="preserve"> </w:t>
      </w:r>
      <w:r w:rsidRPr="000A7B65">
        <w:rPr>
          <w:szCs w:val="28"/>
        </w:rPr>
        <w:t>законом.</w:t>
      </w:r>
      <w:r w:rsidRPr="000A7B65">
        <w:rPr>
          <w:spacing w:val="-14"/>
          <w:szCs w:val="28"/>
        </w:rPr>
        <w:t xml:space="preserve"> </w:t>
      </w:r>
      <w:r w:rsidRPr="000A7B65">
        <w:rPr>
          <w:szCs w:val="28"/>
        </w:rPr>
        <w:t>Любое</w:t>
      </w:r>
      <w:r w:rsidRPr="000A7B65">
        <w:rPr>
          <w:spacing w:val="-15"/>
          <w:szCs w:val="28"/>
        </w:rPr>
        <w:t xml:space="preserve"> </w:t>
      </w:r>
      <w:r w:rsidRPr="000A7B65">
        <w:rPr>
          <w:szCs w:val="28"/>
        </w:rPr>
        <w:t>решение,</w:t>
      </w:r>
      <w:r w:rsidRPr="000A7B65">
        <w:rPr>
          <w:spacing w:val="-67"/>
          <w:szCs w:val="28"/>
        </w:rPr>
        <w:t xml:space="preserve"> </w:t>
      </w:r>
      <w:r w:rsidRPr="000A7B65">
        <w:rPr>
          <w:szCs w:val="28"/>
        </w:rPr>
        <w:t>принятое в административном порядке, может быть обжаловано в судебном</w:t>
      </w:r>
      <w:r w:rsidRPr="000A7B65">
        <w:rPr>
          <w:spacing w:val="1"/>
          <w:szCs w:val="28"/>
        </w:rPr>
        <w:t xml:space="preserve"> </w:t>
      </w:r>
      <w:r w:rsidRPr="000A7B65">
        <w:rPr>
          <w:szCs w:val="28"/>
        </w:rPr>
        <w:t>порядке.</w:t>
      </w:r>
    </w:p>
    <w:p w:rsidR="00B6210C" w:rsidRPr="004F3D53" w:rsidRDefault="00B6210C" w:rsidP="00B6210C">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AF6390" w:rsidRDefault="00AF6390" w:rsidP="00AF6390">
      <w:pPr>
        <w:pStyle w:val="tab"/>
        <w:spacing w:before="0" w:beforeAutospacing="0" w:after="0" w:afterAutospacing="0"/>
        <w:jc w:val="both"/>
        <w:rPr>
          <w:rStyle w:val="c4"/>
          <w:sz w:val="28"/>
          <w:szCs w:val="28"/>
        </w:rPr>
      </w:pPr>
      <w:r>
        <w:rPr>
          <w:rStyle w:val="c4"/>
          <w:sz w:val="28"/>
          <w:szCs w:val="28"/>
        </w:rPr>
        <w:t>Работа в группе 2-3 человек. Распределите роли:</w:t>
      </w:r>
    </w:p>
    <w:p w:rsidR="00AF6390" w:rsidRPr="00A55100" w:rsidRDefault="00AF6390" w:rsidP="00AF6390">
      <w:pPr>
        <w:pStyle w:val="tab"/>
        <w:spacing w:before="0" w:beforeAutospacing="0" w:after="0" w:afterAutospacing="0"/>
        <w:jc w:val="both"/>
        <w:rPr>
          <w:sz w:val="28"/>
          <w:szCs w:val="28"/>
        </w:rPr>
      </w:pPr>
      <w:r>
        <w:rPr>
          <w:rStyle w:val="c4"/>
          <w:sz w:val="28"/>
          <w:szCs w:val="28"/>
        </w:rPr>
        <w:t xml:space="preserve">Учитель-ученик, заместитель директора - учитель – родитель ученика, учитель – законный представитель ученика. </w:t>
      </w:r>
      <w:r w:rsidR="00B6210C" w:rsidRPr="00FD3D76">
        <w:rPr>
          <w:rStyle w:val="c4"/>
          <w:sz w:val="28"/>
          <w:szCs w:val="28"/>
        </w:rPr>
        <w:t>Р</w:t>
      </w:r>
      <w:r>
        <w:rPr>
          <w:rStyle w:val="c4"/>
          <w:sz w:val="28"/>
          <w:szCs w:val="28"/>
        </w:rPr>
        <w:t>ассмотрите п</w:t>
      </w:r>
      <w:r>
        <w:rPr>
          <w:sz w:val="28"/>
          <w:szCs w:val="28"/>
        </w:rPr>
        <w:t>ример ситуаций</w:t>
      </w:r>
      <w:r w:rsidRPr="00A55100">
        <w:rPr>
          <w:sz w:val="28"/>
          <w:szCs w:val="28"/>
        </w:rPr>
        <w:t>, когда можно обратиться с жалобой:</w:t>
      </w:r>
    </w:p>
    <w:p w:rsidR="00AF6390" w:rsidRPr="00A55100" w:rsidRDefault="00AF6390" w:rsidP="00AF6390">
      <w:pPr>
        <w:widowControl/>
        <w:numPr>
          <w:ilvl w:val="0"/>
          <w:numId w:val="42"/>
        </w:numPr>
        <w:shd w:val="clear" w:color="auto" w:fill="FFFFFF"/>
        <w:autoSpaceDE/>
        <w:autoSpaceDN/>
        <w:adjustRightInd/>
        <w:spacing w:before="120" w:after="120"/>
        <w:ind w:left="0"/>
        <w:jc w:val="both"/>
        <w:rPr>
          <w:rFonts w:ascii="Times New Roman" w:hAnsi="Times New Roman" w:cs="Times New Roman"/>
          <w:sz w:val="28"/>
          <w:szCs w:val="28"/>
        </w:rPr>
      </w:pPr>
      <w:r w:rsidRPr="00A55100">
        <w:rPr>
          <w:rFonts w:ascii="Times New Roman" w:hAnsi="Times New Roman" w:cs="Times New Roman"/>
          <w:sz w:val="28"/>
          <w:szCs w:val="28"/>
        </w:rPr>
        <w:t>спорные вопросы и конфликты между участниками образовательных отношений;</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lastRenderedPageBreak/>
        <w:t>требование представления документов, не предусмотренных нормативными правовыми актами для получения образования;</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отказ в приёме документов, представление которых предусмотрено нормативными правовыми актами;</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отказ в приёме (переводе) в школу;</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неудовлетворённость качеством и организацией образовательной деятельности в школе;</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невыполнение школой функций, отнесённых законодательством об образовании к его компетенции;</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несоблюдение установленных законодательством прав обучающегося и (или) его родителей (законных представителей) в школе;</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нарушения профессиональной этики, грубость и невнимание со стороны должностных лиц и сотрудников школы.</w:t>
      </w:r>
    </w:p>
    <w:p w:rsidR="00B6210C" w:rsidRDefault="00AF6390" w:rsidP="00AF6390">
      <w:pPr>
        <w:widowControl/>
        <w:autoSpaceDE/>
        <w:autoSpaceDN/>
        <w:adjustRightInd/>
        <w:ind w:firstLine="709"/>
        <w:rPr>
          <w:rFonts w:ascii="Times New Roman" w:hAnsi="Times New Roman" w:cs="Times New Roman"/>
          <w:snapToGrid w:val="0"/>
          <w:sz w:val="28"/>
          <w:szCs w:val="28"/>
        </w:rPr>
      </w:pPr>
      <w:r>
        <w:rPr>
          <w:rFonts w:ascii="Times New Roman" w:hAnsi="Times New Roman" w:cs="Times New Roman"/>
          <w:snapToGrid w:val="0"/>
          <w:sz w:val="28"/>
          <w:szCs w:val="28"/>
        </w:rPr>
        <w:t>Проработайте данные ситуации в досудебном формате.</w:t>
      </w:r>
    </w:p>
    <w:p w:rsidR="00AF6390" w:rsidRPr="00AF6390" w:rsidRDefault="00AF6390" w:rsidP="00AF6390">
      <w:pPr>
        <w:widowControl/>
        <w:autoSpaceDE/>
        <w:autoSpaceDN/>
        <w:adjustRightInd/>
        <w:ind w:firstLine="709"/>
        <w:rPr>
          <w:rFonts w:ascii="Times New Roman" w:hAnsi="Times New Roman" w:cs="Times New Roman"/>
          <w:snapToGrid w:val="0"/>
          <w:sz w:val="28"/>
          <w:szCs w:val="28"/>
        </w:rPr>
      </w:pPr>
    </w:p>
    <w:p w:rsidR="0020292D" w:rsidRPr="00AF6390" w:rsidRDefault="0020292D" w:rsidP="0020292D">
      <w:pPr>
        <w:pStyle w:val="a6"/>
        <w:widowControl/>
        <w:shd w:val="clear" w:color="auto" w:fill="FFFFFF"/>
        <w:autoSpaceDE/>
        <w:autoSpaceDN/>
        <w:adjustRightInd/>
        <w:ind w:left="0"/>
        <w:jc w:val="both"/>
        <w:rPr>
          <w:rFonts w:ascii="Times New Roman" w:eastAsia="Calibri" w:hAnsi="Times New Roman" w:cs="Times New Roman"/>
          <w:sz w:val="28"/>
          <w:szCs w:val="28"/>
        </w:rPr>
      </w:pPr>
    </w:p>
    <w:p w:rsidR="0020292D" w:rsidRPr="009C219F" w:rsidRDefault="0020292D" w:rsidP="009C219F">
      <w:pPr>
        <w:pStyle w:val="1"/>
        <w:jc w:val="center"/>
        <w:rPr>
          <w:rFonts w:ascii="Times New Roman" w:eastAsia="Calibri" w:hAnsi="Times New Roman" w:cs="Times New Roman"/>
          <w:sz w:val="28"/>
          <w:szCs w:val="28"/>
        </w:rPr>
      </w:pPr>
      <w:bookmarkStart w:id="23" w:name="_Toc199961388"/>
      <w:r w:rsidRPr="009C219F">
        <w:rPr>
          <w:rFonts w:ascii="Times New Roman" w:eastAsia="Calibri" w:hAnsi="Times New Roman" w:cs="Times New Roman"/>
          <w:sz w:val="28"/>
          <w:szCs w:val="28"/>
        </w:rPr>
        <w:t>Практическая подготовка №6. Практика противодействия коррупции в современных условиях.</w:t>
      </w:r>
      <w:bookmarkEnd w:id="23"/>
    </w:p>
    <w:p w:rsidR="00AF6390" w:rsidRPr="00F27B7C" w:rsidRDefault="00AF6390" w:rsidP="00AF6390">
      <w:pPr>
        <w:widowControl/>
        <w:autoSpaceDE/>
        <w:autoSpaceDN/>
        <w:adjustRightInd/>
        <w:jc w:val="center"/>
        <w:rPr>
          <w:rFonts w:ascii="Times New Roman" w:hAnsi="Times New Roman" w:cs="Times New Roman"/>
          <w:bCs/>
          <w:snapToGrid w:val="0"/>
          <w:sz w:val="28"/>
          <w:szCs w:val="28"/>
          <w:u w:val="single"/>
        </w:rPr>
      </w:pPr>
      <w:r w:rsidRPr="00F27B7C">
        <w:rPr>
          <w:rFonts w:ascii="Times New Roman" w:hAnsi="Times New Roman" w:cs="Times New Roman"/>
          <w:bCs/>
          <w:snapToGrid w:val="0"/>
          <w:sz w:val="28"/>
          <w:szCs w:val="28"/>
          <w:u w:val="single"/>
        </w:rPr>
        <w:t>Теоретическая часть</w:t>
      </w:r>
    </w:p>
    <w:p w:rsidR="009C219F" w:rsidRPr="00280227" w:rsidRDefault="009C219F" w:rsidP="009C219F">
      <w:pPr>
        <w:spacing w:line="276" w:lineRule="auto"/>
        <w:ind w:firstLine="709"/>
        <w:jc w:val="both"/>
        <w:rPr>
          <w:rFonts w:ascii="Times New Roman" w:hAnsi="Times New Roman" w:cs="Times New Roman"/>
          <w:sz w:val="28"/>
          <w:szCs w:val="28"/>
        </w:rPr>
      </w:pPr>
      <w:r w:rsidRPr="00280227">
        <w:rPr>
          <w:rFonts w:ascii="Times New Roman" w:hAnsi="Times New Roman" w:cs="Times New Roman"/>
          <w:sz w:val="28"/>
          <w:szCs w:val="28"/>
        </w:rPr>
        <w:t xml:space="preserve">Для успешного осуществления борьбы с коррупцией государственная политика должна быть направлена на обеспечение интересов общества и личности, а оценка деятельности чиновников должна основываться на принципах, обеспечивающих эти интересы. Раскрыть основные принципы противодействия коррупции, отражающие признание и обеспечение основных прав и свобод человека и гражданина, законность, публичность и открытость деятельности государственных органов и органов местного самоуправления. Вместе с тем важным принципом является неотвратимость ответственности за совершение коррупционных правонарушений. Комплексное использование 7 политических, организационных, информационно-пропагандистских, социально-экономических, правовых, специальных и иных мер позволяет эффективно противодействовать коррупционным проявлениям. В качестве основных методов противодействия коррупции в системе современной государственной службы следует считать своевременное формирование антикоррупционной нормативно-правовой базы, обеспечение достойного материального уровня государственных служащих, правое воспитание и обучение населения, ротация государственных служащих и другие. Коррупция, выполняя функцию, указывающую на неполадки в методах управления системы </w:t>
      </w:r>
      <w:r w:rsidRPr="00280227">
        <w:rPr>
          <w:rFonts w:ascii="Times New Roman" w:hAnsi="Times New Roman" w:cs="Times New Roman"/>
          <w:sz w:val="28"/>
          <w:szCs w:val="28"/>
        </w:rPr>
        <w:lastRenderedPageBreak/>
        <w:t>власти, то и борьба с коррупцией должна осуществляться постоянно и не может представлять разовую кампанию.</w:t>
      </w:r>
    </w:p>
    <w:p w:rsidR="009C219F" w:rsidRPr="004F3D53" w:rsidRDefault="009C219F" w:rsidP="00B62C00">
      <w:pPr>
        <w:widowControl/>
        <w:tabs>
          <w:tab w:val="left" w:pos="3288"/>
          <w:tab w:val="left" w:pos="3660"/>
        </w:tabs>
        <w:autoSpaceDE/>
        <w:autoSpaceDN/>
        <w:adjustRightInd/>
        <w:ind w:firstLine="709"/>
        <w:rPr>
          <w:rFonts w:ascii="Times New Roman" w:hAnsi="Times New Roman" w:cs="Times New Roman"/>
          <w:snapToGrid w:val="0"/>
          <w:sz w:val="28"/>
          <w:szCs w:val="28"/>
          <w:u w:val="single"/>
        </w:rPr>
      </w:pPr>
      <w:r>
        <w:rPr>
          <w:rFonts w:ascii="Times New Roman" w:hAnsi="Times New Roman" w:cs="Times New Roman"/>
          <w:bCs/>
          <w:i/>
          <w:snapToGrid w:val="0"/>
          <w:sz w:val="28"/>
          <w:szCs w:val="28"/>
        </w:rPr>
        <w:tab/>
      </w:r>
      <w:r>
        <w:rPr>
          <w:rFonts w:ascii="Times New Roman" w:hAnsi="Times New Roman" w:cs="Times New Roman"/>
          <w:snapToGrid w:val="0"/>
          <w:sz w:val="28"/>
          <w:szCs w:val="28"/>
          <w:u w:val="single"/>
        </w:rPr>
        <w:t>Задания к практической подготовке</w:t>
      </w:r>
    </w:p>
    <w:p w:rsidR="00B62C00" w:rsidRDefault="00B62C00" w:rsidP="00B62C00">
      <w:pPr>
        <w:pStyle w:val="tab"/>
        <w:spacing w:before="0" w:beforeAutospacing="0" w:after="0" w:afterAutospacing="0"/>
        <w:jc w:val="both"/>
        <w:rPr>
          <w:rStyle w:val="c4"/>
          <w:sz w:val="28"/>
          <w:szCs w:val="28"/>
        </w:rPr>
      </w:pPr>
      <w:r>
        <w:rPr>
          <w:sz w:val="28"/>
          <w:szCs w:val="28"/>
        </w:rPr>
        <w:tab/>
      </w:r>
      <w:r>
        <w:rPr>
          <w:rStyle w:val="c4"/>
          <w:sz w:val="28"/>
          <w:szCs w:val="28"/>
        </w:rPr>
        <w:t xml:space="preserve">Задание </w:t>
      </w:r>
      <w:r w:rsidRPr="00C47333">
        <w:rPr>
          <w:rStyle w:val="c4"/>
          <w:sz w:val="28"/>
          <w:szCs w:val="28"/>
        </w:rPr>
        <w:t xml:space="preserve">1. </w:t>
      </w:r>
    </w:p>
    <w:p w:rsidR="00754876" w:rsidRDefault="00B62C00" w:rsidP="00B62C00">
      <w:pPr>
        <w:tabs>
          <w:tab w:val="left" w:pos="1092"/>
        </w:tabs>
        <w:rPr>
          <w:rFonts w:ascii="Times New Roman" w:hAnsi="Times New Roman" w:cs="Times New Roman"/>
          <w:bCs/>
          <w:color w:val="000000"/>
          <w:sz w:val="28"/>
          <w:szCs w:val="28"/>
          <w:shd w:val="clear" w:color="auto" w:fill="FFFFFF"/>
        </w:rPr>
      </w:pPr>
      <w:r w:rsidRPr="00B62C00">
        <w:rPr>
          <w:rFonts w:ascii="Times New Roman" w:hAnsi="Times New Roman" w:cs="Times New Roman"/>
          <w:sz w:val="28"/>
          <w:szCs w:val="28"/>
        </w:rPr>
        <w:t xml:space="preserve">Ознакомьтесь с направлениями деятельности </w:t>
      </w:r>
      <w:r w:rsidRPr="00B62C00">
        <w:rPr>
          <w:rFonts w:ascii="Times New Roman" w:hAnsi="Times New Roman" w:cs="Times New Roman"/>
          <w:bCs/>
          <w:color w:val="000000"/>
          <w:sz w:val="28"/>
          <w:szCs w:val="28"/>
          <w:shd w:val="clear" w:color="auto" w:fill="FFFFFF"/>
        </w:rPr>
        <w:t xml:space="preserve"> Федерального комитета по противодействию коррупции и экстремизму РФ</w:t>
      </w:r>
      <w:r>
        <w:rPr>
          <w:rFonts w:ascii="Times New Roman" w:hAnsi="Times New Roman" w:cs="Times New Roman"/>
          <w:bCs/>
          <w:color w:val="000000"/>
          <w:sz w:val="28"/>
          <w:szCs w:val="28"/>
          <w:shd w:val="clear" w:color="auto" w:fill="FFFFFF"/>
        </w:rPr>
        <w:t xml:space="preserve">, используя официальный сайт </w:t>
      </w:r>
      <w:hyperlink r:id="rId10" w:history="1">
        <w:r w:rsidRPr="00CF4757">
          <w:rPr>
            <w:rStyle w:val="a9"/>
            <w:rFonts w:ascii="Times New Roman" w:hAnsi="Times New Roman" w:cs="Times New Roman"/>
            <w:bCs/>
            <w:sz w:val="28"/>
            <w:szCs w:val="28"/>
            <w:shd w:val="clear" w:color="auto" w:fill="FFFFFF"/>
          </w:rPr>
          <w:t>https://fkpke.ru/</w:t>
        </w:r>
      </w:hyperlink>
      <w:r>
        <w:rPr>
          <w:rFonts w:ascii="Times New Roman" w:hAnsi="Times New Roman" w:cs="Times New Roman"/>
          <w:bCs/>
          <w:color w:val="000000"/>
          <w:sz w:val="28"/>
          <w:szCs w:val="28"/>
          <w:shd w:val="clear" w:color="auto" w:fill="FFFFFF"/>
        </w:rPr>
        <w:t xml:space="preserve"> </w:t>
      </w:r>
    </w:p>
    <w:p w:rsidR="00B62C00" w:rsidRDefault="00B62C00" w:rsidP="00B62C00">
      <w:pPr>
        <w:pStyle w:val="tab"/>
        <w:spacing w:before="0" w:beforeAutospacing="0" w:after="0" w:afterAutospacing="0"/>
        <w:jc w:val="both"/>
        <w:rPr>
          <w:rStyle w:val="c4"/>
          <w:sz w:val="28"/>
          <w:szCs w:val="28"/>
        </w:rPr>
      </w:pPr>
      <w:r>
        <w:rPr>
          <w:sz w:val="28"/>
          <w:szCs w:val="28"/>
        </w:rPr>
        <w:tab/>
      </w:r>
      <w:r>
        <w:rPr>
          <w:rStyle w:val="c4"/>
          <w:sz w:val="28"/>
          <w:szCs w:val="28"/>
        </w:rPr>
        <w:t>Задание 2</w:t>
      </w:r>
      <w:r w:rsidRPr="00C47333">
        <w:rPr>
          <w:rStyle w:val="c4"/>
          <w:sz w:val="28"/>
          <w:szCs w:val="28"/>
        </w:rPr>
        <w:t xml:space="preserve">. </w:t>
      </w:r>
    </w:p>
    <w:p w:rsidR="00B62C00" w:rsidRDefault="00B62C00" w:rsidP="00B62C00">
      <w:pPr>
        <w:tabs>
          <w:tab w:val="left" w:pos="1092"/>
        </w:tabs>
        <w:jc w:val="both"/>
        <w:rPr>
          <w:rStyle w:val="ae"/>
          <w:rFonts w:ascii="Times New Roman" w:hAnsi="Times New Roman" w:cs="Times New Roman"/>
          <w:b w:val="0"/>
          <w:color w:val="333333"/>
          <w:sz w:val="28"/>
          <w:szCs w:val="28"/>
          <w:shd w:val="clear" w:color="auto" w:fill="FFFFFF"/>
        </w:rPr>
      </w:pPr>
      <w:r w:rsidRPr="00B62C00">
        <w:rPr>
          <w:rFonts w:ascii="Times New Roman" w:hAnsi="Times New Roman" w:cs="Times New Roman"/>
          <w:sz w:val="28"/>
          <w:szCs w:val="28"/>
        </w:rPr>
        <w:t xml:space="preserve"> Оцените ситуацию с позиции действующего законодательства: </w:t>
      </w:r>
      <w:r w:rsidRPr="00B62C00">
        <w:rPr>
          <w:rFonts w:ascii="Times New Roman" w:hAnsi="Times New Roman" w:cs="Times New Roman"/>
          <w:color w:val="333333"/>
          <w:sz w:val="28"/>
          <w:szCs w:val="28"/>
          <w:shd w:val="clear" w:color="auto" w:fill="FFFFFF"/>
        </w:rPr>
        <w:t xml:space="preserve">в период с сентября по декабрь 2023 года преподаватель техникума в Чебоксарах получила от 9 студентов незаконное денежное вознаграждение за аттестацию по дисциплине «Основы строительного черчения». Затем, без фактической проверки знаний студентов, поставила им удовлетворительные оценки, сведения о которых внесла в официальные документы — ведомости и зачётные книжки. </w:t>
      </w:r>
      <w:r>
        <w:rPr>
          <w:rFonts w:ascii="Times New Roman" w:hAnsi="Times New Roman" w:cs="Times New Roman"/>
          <w:color w:val="333333"/>
          <w:sz w:val="28"/>
          <w:szCs w:val="28"/>
          <w:shd w:val="clear" w:color="auto" w:fill="FFFFFF"/>
        </w:rPr>
        <w:t>Препода</w:t>
      </w:r>
      <w:r w:rsidRPr="00B62C00">
        <w:rPr>
          <w:rFonts w:ascii="Times New Roman" w:hAnsi="Times New Roman" w:cs="Times New Roman"/>
          <w:color w:val="333333"/>
          <w:sz w:val="28"/>
          <w:szCs w:val="28"/>
          <w:shd w:val="clear" w:color="auto" w:fill="FFFFFF"/>
        </w:rPr>
        <w:t>вателю предъявили обвинение в совершении преступлений, предусмотренных </w:t>
      </w:r>
      <w:r w:rsidRPr="00B62C00">
        <w:rPr>
          <w:rStyle w:val="ae"/>
          <w:rFonts w:ascii="Times New Roman" w:hAnsi="Times New Roman" w:cs="Times New Roman"/>
          <w:b w:val="0"/>
          <w:color w:val="333333"/>
          <w:sz w:val="28"/>
          <w:szCs w:val="28"/>
          <w:shd w:val="clear" w:color="auto" w:fill="FFFFFF"/>
        </w:rPr>
        <w:t>ч. 1 ст. 291.2</w:t>
      </w:r>
      <w:r w:rsidRPr="00B62C00">
        <w:rPr>
          <w:rFonts w:ascii="Times New Roman" w:hAnsi="Times New Roman" w:cs="Times New Roman"/>
          <w:b/>
          <w:color w:val="333333"/>
          <w:sz w:val="28"/>
          <w:szCs w:val="28"/>
          <w:shd w:val="clear" w:color="auto" w:fill="FFFFFF"/>
        </w:rPr>
        <w:t> </w:t>
      </w:r>
      <w:r w:rsidRPr="00B62C00">
        <w:rPr>
          <w:rFonts w:ascii="Times New Roman" w:hAnsi="Times New Roman" w:cs="Times New Roman"/>
          <w:color w:val="333333"/>
          <w:sz w:val="28"/>
          <w:szCs w:val="28"/>
          <w:shd w:val="clear" w:color="auto" w:fill="FFFFFF"/>
        </w:rPr>
        <w:t>и </w:t>
      </w:r>
      <w:r w:rsidRPr="00B62C00">
        <w:rPr>
          <w:rStyle w:val="ae"/>
          <w:rFonts w:ascii="Times New Roman" w:hAnsi="Times New Roman" w:cs="Times New Roman"/>
          <w:b w:val="0"/>
          <w:color w:val="333333"/>
          <w:sz w:val="28"/>
          <w:szCs w:val="28"/>
          <w:shd w:val="clear" w:color="auto" w:fill="FFFFFF"/>
        </w:rPr>
        <w:t>ч. 1 ст. 292 УК РФ</w:t>
      </w:r>
      <w:r>
        <w:rPr>
          <w:rStyle w:val="ae"/>
          <w:rFonts w:ascii="Times New Roman" w:hAnsi="Times New Roman" w:cs="Times New Roman"/>
          <w:b w:val="0"/>
          <w:color w:val="333333"/>
          <w:sz w:val="28"/>
          <w:szCs w:val="28"/>
          <w:shd w:val="clear" w:color="auto" w:fill="FFFFFF"/>
        </w:rPr>
        <w:t>.</w:t>
      </w:r>
    </w:p>
    <w:p w:rsidR="00B62C00" w:rsidRDefault="00B62C00" w:rsidP="00B62C00">
      <w:pPr>
        <w:tabs>
          <w:tab w:val="left" w:pos="1092"/>
        </w:tabs>
        <w:ind w:firstLine="709"/>
        <w:jc w:val="both"/>
        <w:rPr>
          <w:rStyle w:val="c4"/>
          <w:rFonts w:ascii="Times New Roman" w:hAnsi="Times New Roman" w:cs="Times New Roman"/>
          <w:sz w:val="28"/>
          <w:szCs w:val="28"/>
        </w:rPr>
      </w:pPr>
      <w:r w:rsidRPr="00B62C00">
        <w:rPr>
          <w:rStyle w:val="c4"/>
          <w:rFonts w:ascii="Times New Roman" w:hAnsi="Times New Roman" w:cs="Times New Roman"/>
          <w:sz w:val="28"/>
          <w:szCs w:val="28"/>
        </w:rPr>
        <w:t xml:space="preserve">Задание </w:t>
      </w:r>
      <w:r>
        <w:rPr>
          <w:rStyle w:val="c4"/>
          <w:rFonts w:ascii="Times New Roman" w:hAnsi="Times New Roman" w:cs="Times New Roman"/>
          <w:sz w:val="28"/>
          <w:szCs w:val="28"/>
        </w:rPr>
        <w:t>3</w:t>
      </w:r>
      <w:r w:rsidRPr="00B62C00">
        <w:rPr>
          <w:rStyle w:val="c4"/>
          <w:rFonts w:ascii="Times New Roman" w:hAnsi="Times New Roman" w:cs="Times New Roman"/>
          <w:sz w:val="28"/>
          <w:szCs w:val="28"/>
        </w:rPr>
        <w:t>.</w:t>
      </w:r>
    </w:p>
    <w:p w:rsidR="00B62C00" w:rsidRPr="00B62C00" w:rsidRDefault="00B62C00" w:rsidP="00B62C00">
      <w:pPr>
        <w:tabs>
          <w:tab w:val="left" w:pos="1092"/>
        </w:tabs>
        <w:ind w:firstLine="709"/>
        <w:jc w:val="both"/>
        <w:rPr>
          <w:rFonts w:ascii="Times New Roman" w:hAnsi="Times New Roman" w:cs="Times New Roman"/>
          <w:bCs/>
          <w:color w:val="333333"/>
          <w:sz w:val="28"/>
          <w:szCs w:val="28"/>
          <w:shd w:val="clear" w:color="auto" w:fill="FFFFFF"/>
        </w:rPr>
      </w:pPr>
      <w:r>
        <w:rPr>
          <w:rStyle w:val="c4"/>
          <w:rFonts w:ascii="Times New Roman" w:hAnsi="Times New Roman" w:cs="Times New Roman"/>
          <w:sz w:val="28"/>
          <w:szCs w:val="28"/>
        </w:rPr>
        <w:t xml:space="preserve">Проанализируйте </w:t>
      </w:r>
      <w:r w:rsidRPr="00B62C00">
        <w:rPr>
          <w:rStyle w:val="c4"/>
          <w:rFonts w:ascii="Times New Roman" w:hAnsi="Times New Roman" w:cs="Times New Roman"/>
          <w:sz w:val="28"/>
          <w:szCs w:val="28"/>
        </w:rPr>
        <w:t xml:space="preserve">10 статью </w:t>
      </w:r>
      <w:r w:rsidRPr="00B62C00">
        <w:rPr>
          <w:rFonts w:ascii="Times New Roman" w:hAnsi="Times New Roman" w:cs="Times New Roman"/>
          <w:color w:val="333333"/>
          <w:sz w:val="28"/>
          <w:szCs w:val="28"/>
          <w:shd w:val="clear" w:color="auto" w:fill="FFFFFF"/>
        </w:rPr>
        <w:t>Федерального закон от 25.12.2008 №273-ФЗ «О противодействии коррупции»</w:t>
      </w:r>
      <w:r>
        <w:rPr>
          <w:rFonts w:ascii="Times New Roman" w:hAnsi="Times New Roman" w:cs="Times New Roman"/>
          <w:color w:val="333333"/>
          <w:sz w:val="28"/>
          <w:szCs w:val="28"/>
          <w:shd w:val="clear" w:color="auto" w:fill="FFFFFF"/>
        </w:rPr>
        <w:t>. Как она соотносится с деятельностью педагогических работников. Запишите ваши рассуждения 5-10 предложений.</w:t>
      </w:r>
    </w:p>
    <w:sectPr w:rsidR="00B62C00" w:rsidRPr="00B62C00" w:rsidSect="00494C3C">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3C" w:rsidRDefault="00EF253C">
      <w:r>
        <w:separator/>
      </w:r>
    </w:p>
  </w:endnote>
  <w:endnote w:type="continuationSeparator" w:id="0">
    <w:p w:rsidR="00EF253C" w:rsidRDefault="00EF2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TTim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C3C" w:rsidRDefault="00494C3C">
    <w:pPr>
      <w:pStyle w:val="af2"/>
      <w:jc w:val="center"/>
    </w:pPr>
    <w:r>
      <w:fldChar w:fldCharType="begin"/>
    </w:r>
    <w:r>
      <w:instrText>PAGE   \* MERGEFORMAT</w:instrText>
    </w:r>
    <w:r>
      <w:fldChar w:fldCharType="separate"/>
    </w:r>
    <w:r w:rsidR="00677FE0">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3C" w:rsidRDefault="00EF253C">
      <w:r>
        <w:separator/>
      </w:r>
    </w:p>
  </w:footnote>
  <w:footnote w:type="continuationSeparator" w:id="0">
    <w:p w:rsidR="00EF253C" w:rsidRDefault="00EF25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E42BAE"/>
    <w:lvl w:ilvl="0">
      <w:start w:val="1"/>
      <w:numFmt w:val="bullet"/>
      <w:pStyle w:val="2"/>
      <w:lvlText w:val=""/>
      <w:lvlJc w:val="left"/>
      <w:pPr>
        <w:tabs>
          <w:tab w:val="num" w:pos="1543"/>
        </w:tabs>
        <w:ind w:left="1543" w:hanging="360"/>
      </w:pPr>
      <w:rPr>
        <w:rFonts w:ascii="Symbol" w:hAnsi="Symbol" w:cs="Symbol" w:hint="default"/>
      </w:rPr>
    </w:lvl>
  </w:abstractNum>
  <w:abstractNum w:abstractNumId="1">
    <w:nsid w:val="00000001"/>
    <w:multiLevelType w:val="multilevel"/>
    <w:tmpl w:val="00000001"/>
    <w:name w:val="WW8Num2"/>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2"/>
    <w:multiLevelType w:val="multilevel"/>
    <w:tmpl w:val="00000002"/>
    <w:name w:val="WW8Num3"/>
    <w:lvl w:ilvl="0">
      <w:start w:val="1"/>
      <w:numFmt w:val="decimal"/>
      <w:lvlText w:val="1.%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3"/>
    <w:multiLevelType w:val="multilevel"/>
    <w:tmpl w:val="00000003"/>
    <w:name w:val="WW8Num4"/>
    <w:lvl w:ilvl="0">
      <w:start w:val="1"/>
      <w:numFmt w:val="decimal"/>
      <w:lvlText w:val="2.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4"/>
    <w:multiLevelType w:val="multilevel"/>
    <w:tmpl w:val="00000004"/>
    <w:name w:val="WW8Num5"/>
    <w:lvl w:ilvl="0">
      <w:start w:val="5"/>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5"/>
    <w:multiLevelType w:val="multilevel"/>
    <w:tmpl w:val="00000005"/>
    <w:name w:val="WW8Num6"/>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start w:val="1"/>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6"/>
    <w:multiLevelType w:val="multilevel"/>
    <w:tmpl w:val="00000006"/>
    <w:name w:val="WW8Num7"/>
    <w:lvl w:ilvl="0">
      <w:start w:val="2"/>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7"/>
    <w:multiLevelType w:val="multilevel"/>
    <w:tmpl w:val="00000007"/>
    <w:name w:val="WW8Num8"/>
    <w:lvl w:ilvl="0">
      <w:start w:val="1"/>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8"/>
    <w:multiLevelType w:val="multilevel"/>
    <w:tmpl w:val="00000008"/>
    <w:name w:val="WW8Num9"/>
    <w:lvl w:ilvl="0">
      <w:start w:val="12"/>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9"/>
    <w:multiLevelType w:val="multilevel"/>
    <w:tmpl w:val="00000009"/>
    <w:name w:val="WW8Num10"/>
    <w:lvl w:ilvl="0">
      <w:start w:val="9"/>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A"/>
    <w:multiLevelType w:val="multilevel"/>
    <w:tmpl w:val="0000000A"/>
    <w:name w:val="WW8Num11"/>
    <w:lvl w:ilvl="0">
      <w:start w:val="2"/>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0B"/>
    <w:multiLevelType w:val="multilevel"/>
    <w:tmpl w:val="0000000B"/>
    <w:name w:val="WW8Num12"/>
    <w:lvl w:ilvl="0">
      <w:start w:val="1"/>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C"/>
    <w:multiLevelType w:val="multilevel"/>
    <w:tmpl w:val="0000000C"/>
    <w:name w:val="WW8Num13"/>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D"/>
    <w:multiLevelType w:val="multilevel"/>
    <w:tmpl w:val="0000000D"/>
    <w:name w:val="WW8Num14"/>
    <w:lvl w:ilvl="0">
      <w:start w:val="1"/>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1350E02"/>
    <w:multiLevelType w:val="hybridMultilevel"/>
    <w:tmpl w:val="45AC63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6230D95"/>
    <w:multiLevelType w:val="multilevel"/>
    <w:tmpl w:val="884AE2D4"/>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FD4E5A"/>
    <w:multiLevelType w:val="multilevel"/>
    <w:tmpl w:val="022E0F28"/>
    <w:lvl w:ilvl="0">
      <w:start w:val="3"/>
      <w:numFmt w:val="decimal"/>
      <w:lvlText w:val="%1."/>
      <w:lvlJc w:val="left"/>
      <w:pPr>
        <w:tabs>
          <w:tab w:val="num" w:pos="362"/>
        </w:tabs>
        <w:ind w:left="362" w:hanging="362"/>
      </w:pPr>
      <w:rPr>
        <w:rFonts w:hint="default"/>
      </w:rPr>
    </w:lvl>
    <w:lvl w:ilvl="1">
      <w:start w:val="2"/>
      <w:numFmt w:val="decimal"/>
      <w:lvlText w:val="4.%2."/>
      <w:lvlJc w:val="left"/>
      <w:pPr>
        <w:tabs>
          <w:tab w:val="num" w:pos="575"/>
        </w:tabs>
        <w:ind w:left="575" w:hanging="362"/>
      </w:pPr>
      <w:rPr>
        <w:rFonts w:hint="default"/>
      </w:rPr>
    </w:lvl>
    <w:lvl w:ilvl="2">
      <w:start w:val="1"/>
      <w:numFmt w:val="decimal"/>
      <w:lvlText w:val="4.%2.%3."/>
      <w:lvlJc w:val="left"/>
      <w:pPr>
        <w:tabs>
          <w:tab w:val="num" w:pos="1146"/>
        </w:tabs>
        <w:ind w:left="1146" w:hanging="720"/>
      </w:pPr>
      <w:rPr>
        <w:rFonts w:hint="default"/>
        <w:b w:val="0"/>
        <w:i w:val="0"/>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9">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4221C8F"/>
    <w:multiLevelType w:val="multilevel"/>
    <w:tmpl w:val="06043206"/>
    <w:lvl w:ilvl="0">
      <w:start w:val="5"/>
      <w:numFmt w:val="decimal"/>
      <w:lvlText w:val="%1."/>
      <w:lvlJc w:val="left"/>
      <w:pPr>
        <w:tabs>
          <w:tab w:val="num" w:pos="362"/>
        </w:tabs>
        <w:ind w:left="362" w:hanging="362"/>
      </w:pPr>
      <w:rPr>
        <w:rFonts w:hint="default"/>
      </w:rPr>
    </w:lvl>
    <w:lvl w:ilvl="1">
      <w:start w:val="1"/>
      <w:numFmt w:val="decimal"/>
      <w:lvlText w:val="%1.%2."/>
      <w:lvlJc w:val="left"/>
      <w:pPr>
        <w:tabs>
          <w:tab w:val="num" w:pos="575"/>
        </w:tabs>
        <w:ind w:left="575" w:hanging="362"/>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1">
    <w:nsid w:val="147D2705"/>
    <w:multiLevelType w:val="multilevel"/>
    <w:tmpl w:val="377280C6"/>
    <w:lvl w:ilvl="0">
      <w:start w:val="1"/>
      <w:numFmt w:val="decimal"/>
      <w:lvlText w:val="%1."/>
      <w:lvlJc w:val="left"/>
      <w:pPr>
        <w:tabs>
          <w:tab w:val="num" w:pos="532"/>
        </w:tabs>
        <w:ind w:left="532" w:hanging="532"/>
      </w:pPr>
      <w:rPr>
        <w:rFonts w:hint="default"/>
      </w:rPr>
    </w:lvl>
    <w:lvl w:ilvl="1">
      <w:start w:val="1"/>
      <w:numFmt w:val="decimal"/>
      <w:lvlText w:val="%1.%2."/>
      <w:lvlJc w:val="left"/>
      <w:pPr>
        <w:tabs>
          <w:tab w:val="num" w:pos="745"/>
        </w:tabs>
        <w:ind w:left="745" w:hanging="532"/>
      </w:pPr>
      <w:rPr>
        <w:rFonts w:hint="default"/>
      </w:rPr>
    </w:lvl>
    <w:lvl w:ilvl="2">
      <w:start w:val="1"/>
      <w:numFmt w:val="decimal"/>
      <w:lvlText w:val="2.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2">
    <w:nsid w:val="1984194D"/>
    <w:multiLevelType w:val="singleLevel"/>
    <w:tmpl w:val="4FAC091A"/>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3">
    <w:nsid w:val="1A6603DF"/>
    <w:multiLevelType w:val="multilevel"/>
    <w:tmpl w:val="49E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827342"/>
    <w:multiLevelType w:val="hybridMultilevel"/>
    <w:tmpl w:val="13D05B38"/>
    <w:lvl w:ilvl="0" w:tplc="0BA04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127DB2"/>
    <w:multiLevelType w:val="hybridMultilevel"/>
    <w:tmpl w:val="AEC8CAB2"/>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966321"/>
    <w:multiLevelType w:val="hybridMultilevel"/>
    <w:tmpl w:val="BDBEA1DC"/>
    <w:lvl w:ilvl="0" w:tplc="99500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FF62A0B"/>
    <w:multiLevelType w:val="hybridMultilevel"/>
    <w:tmpl w:val="ECE4A0B6"/>
    <w:lvl w:ilvl="0" w:tplc="E2D6A8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30C70008"/>
    <w:multiLevelType w:val="multilevel"/>
    <w:tmpl w:val="B2E46B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30D63F11"/>
    <w:multiLevelType w:val="multilevel"/>
    <w:tmpl w:val="67AED95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EB3BAE"/>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CC92724"/>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014488"/>
    <w:multiLevelType w:val="multilevel"/>
    <w:tmpl w:val="9A1EF8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F1F4494"/>
    <w:multiLevelType w:val="multilevel"/>
    <w:tmpl w:val="139815EC"/>
    <w:lvl w:ilvl="0">
      <w:start w:val="3"/>
      <w:numFmt w:val="decimal"/>
      <w:lvlText w:val="%1."/>
      <w:lvlJc w:val="left"/>
      <w:pPr>
        <w:tabs>
          <w:tab w:val="num" w:pos="532"/>
        </w:tabs>
        <w:ind w:left="532" w:hanging="532"/>
      </w:pPr>
      <w:rPr>
        <w:rFonts w:hint="default"/>
      </w:rPr>
    </w:lvl>
    <w:lvl w:ilvl="1">
      <w:start w:val="1"/>
      <w:numFmt w:val="decimal"/>
      <w:lvlText w:val="%1.%2."/>
      <w:lvlJc w:val="left"/>
      <w:pPr>
        <w:tabs>
          <w:tab w:val="num" w:pos="745"/>
        </w:tabs>
        <w:ind w:left="745" w:hanging="532"/>
      </w:pPr>
      <w:rPr>
        <w:rFonts w:hint="default"/>
      </w:rPr>
    </w:lvl>
    <w:lvl w:ilvl="2">
      <w:start w:val="1"/>
      <w:numFmt w:val="decimal"/>
      <w:lvlText w:val="2.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5">
    <w:nsid w:val="40164CF3"/>
    <w:multiLevelType w:val="multilevel"/>
    <w:tmpl w:val="10D647E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3"/>
      <w:numFmt w:val="decimal"/>
      <w:lvlText w:val="%3.%2.1."/>
      <w:lvlJc w:val="left"/>
      <w:pPr>
        <w:tabs>
          <w:tab w:val="num" w:pos="1689"/>
        </w:tabs>
        <w:ind w:left="1689" w:hanging="720"/>
      </w:pPr>
      <w:rPr>
        <w:rFonts w:ascii="Times New Roman" w:hAnsi="Times New Roman" w:hint="default"/>
        <w:b w:val="0"/>
        <w:i w:val="0"/>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6">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8A704FF"/>
    <w:multiLevelType w:val="hybridMultilevel"/>
    <w:tmpl w:val="21A28462"/>
    <w:lvl w:ilvl="0" w:tplc="0C6E1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D061A8A"/>
    <w:multiLevelType w:val="hybridMultilevel"/>
    <w:tmpl w:val="7C3C7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BD21F1"/>
    <w:multiLevelType w:val="multilevel"/>
    <w:tmpl w:val="A28A2F7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73"/>
        </w:tabs>
        <w:ind w:left="573"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41">
    <w:nsid w:val="52316CA6"/>
    <w:multiLevelType w:val="multilevel"/>
    <w:tmpl w:val="C4488D2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53995BDE"/>
    <w:multiLevelType w:val="multilevel"/>
    <w:tmpl w:val="AEE4F426"/>
    <w:lvl w:ilvl="0">
      <w:start w:val="1"/>
      <w:numFmt w:val="decimal"/>
      <w:lvlText w:val="%1."/>
      <w:lvlJc w:val="left"/>
      <w:pPr>
        <w:ind w:left="393" w:hanging="280"/>
      </w:pPr>
      <w:rPr>
        <w:rFonts w:ascii="Times New Roman" w:eastAsia="Times New Roman" w:hAnsi="Times New Roman" w:cs="Times New Roman" w:hint="default"/>
        <w:w w:val="100"/>
        <w:sz w:val="28"/>
        <w:szCs w:val="28"/>
        <w:lang w:val="ru-RU" w:eastAsia="en-US" w:bidi="ar-SA"/>
      </w:rPr>
    </w:lvl>
    <w:lvl w:ilvl="1">
      <w:start w:val="2"/>
      <w:numFmt w:val="decimal"/>
      <w:lvlText w:val="%2."/>
      <w:lvlJc w:val="left"/>
      <w:pPr>
        <w:ind w:left="903" w:hanging="286"/>
        <w:jc w:val="right"/>
      </w:pPr>
      <w:rPr>
        <w:rFonts w:ascii="Palatino Linotype" w:eastAsia="Palatino Linotype" w:hAnsi="Palatino Linotype" w:cs="Palatino Linotype" w:hint="default"/>
        <w:b/>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1340" w:hanging="718"/>
      </w:pPr>
      <w:rPr>
        <w:rFonts w:hint="default"/>
        <w:lang w:val="ru-RU" w:eastAsia="en-US" w:bidi="ar-SA"/>
      </w:rPr>
    </w:lvl>
    <w:lvl w:ilvl="5">
      <w:numFmt w:val="bullet"/>
      <w:lvlText w:val="•"/>
      <w:lvlJc w:val="left"/>
      <w:pPr>
        <w:ind w:left="2810" w:hanging="718"/>
      </w:pPr>
      <w:rPr>
        <w:rFonts w:hint="default"/>
        <w:lang w:val="ru-RU" w:eastAsia="en-US" w:bidi="ar-SA"/>
      </w:rPr>
    </w:lvl>
    <w:lvl w:ilvl="6">
      <w:numFmt w:val="bullet"/>
      <w:lvlText w:val="•"/>
      <w:lvlJc w:val="left"/>
      <w:pPr>
        <w:ind w:left="4281" w:hanging="718"/>
      </w:pPr>
      <w:rPr>
        <w:rFonts w:hint="default"/>
        <w:lang w:val="ru-RU" w:eastAsia="en-US" w:bidi="ar-SA"/>
      </w:rPr>
    </w:lvl>
    <w:lvl w:ilvl="7">
      <w:numFmt w:val="bullet"/>
      <w:lvlText w:val="•"/>
      <w:lvlJc w:val="left"/>
      <w:pPr>
        <w:ind w:left="5752" w:hanging="718"/>
      </w:pPr>
      <w:rPr>
        <w:rFonts w:hint="default"/>
        <w:lang w:val="ru-RU" w:eastAsia="en-US" w:bidi="ar-SA"/>
      </w:rPr>
    </w:lvl>
    <w:lvl w:ilvl="8">
      <w:numFmt w:val="bullet"/>
      <w:lvlText w:val="•"/>
      <w:lvlJc w:val="left"/>
      <w:pPr>
        <w:ind w:left="7223" w:hanging="718"/>
      </w:pPr>
      <w:rPr>
        <w:rFonts w:hint="default"/>
        <w:lang w:val="ru-RU" w:eastAsia="en-US" w:bidi="ar-SA"/>
      </w:rPr>
    </w:lvl>
  </w:abstractNum>
  <w:abstractNum w:abstractNumId="43">
    <w:nsid w:val="542C5397"/>
    <w:multiLevelType w:val="multilevel"/>
    <w:tmpl w:val="04CE9F9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54557786"/>
    <w:multiLevelType w:val="hybridMultilevel"/>
    <w:tmpl w:val="5B1EE49E"/>
    <w:lvl w:ilvl="0" w:tplc="0BA04B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54FF715A"/>
    <w:multiLevelType w:val="hybridMultilevel"/>
    <w:tmpl w:val="3934E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CA608CC"/>
    <w:multiLevelType w:val="hybridMultilevel"/>
    <w:tmpl w:val="35A2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04E696E"/>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9">
    <w:nsid w:val="64BA03BE"/>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4ED1947"/>
    <w:multiLevelType w:val="singleLevel"/>
    <w:tmpl w:val="D0D62452"/>
    <w:lvl w:ilvl="0">
      <w:start w:val="5"/>
      <w:numFmt w:val="bullet"/>
      <w:lvlText w:val="-"/>
      <w:lvlJc w:val="left"/>
      <w:pPr>
        <w:tabs>
          <w:tab w:val="num" w:pos="757"/>
        </w:tabs>
        <w:ind w:left="757" w:hanging="360"/>
      </w:pPr>
      <w:rPr>
        <w:rFonts w:hint="default"/>
      </w:rPr>
    </w:lvl>
  </w:abstractNum>
  <w:abstractNum w:abstractNumId="51">
    <w:nsid w:val="6AA62148"/>
    <w:multiLevelType w:val="multilevel"/>
    <w:tmpl w:val="25EE7AFE"/>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927"/>
        </w:tabs>
        <w:ind w:left="927" w:hanging="360"/>
      </w:pPr>
      <w:rPr>
        <w:rFonts w:hint="default"/>
      </w:rPr>
    </w:lvl>
    <w:lvl w:ilvl="2">
      <w:start w:val="1"/>
      <w:numFmt w:val="decimal"/>
      <w:lvlText w:val="4.%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2">
    <w:nsid w:val="6B5B445A"/>
    <w:multiLevelType w:val="singleLevel"/>
    <w:tmpl w:val="7E04C992"/>
    <w:lvl w:ilvl="0">
      <w:start w:val="9"/>
      <w:numFmt w:val="bullet"/>
      <w:lvlText w:val="-"/>
      <w:lvlJc w:val="left"/>
      <w:pPr>
        <w:tabs>
          <w:tab w:val="num" w:pos="360"/>
        </w:tabs>
        <w:ind w:left="360" w:hanging="360"/>
      </w:pPr>
      <w:rPr>
        <w:rFonts w:hint="default"/>
      </w:rPr>
    </w:lvl>
  </w:abstractNum>
  <w:abstractNum w:abstractNumId="53">
    <w:nsid w:val="70652854"/>
    <w:multiLevelType w:val="singleLevel"/>
    <w:tmpl w:val="0419000F"/>
    <w:lvl w:ilvl="0">
      <w:start w:val="1"/>
      <w:numFmt w:val="decimal"/>
      <w:lvlText w:val="%1."/>
      <w:lvlJc w:val="left"/>
      <w:pPr>
        <w:tabs>
          <w:tab w:val="num" w:pos="360"/>
        </w:tabs>
        <w:ind w:left="360" w:hanging="360"/>
      </w:pPr>
    </w:lvl>
  </w:abstractNum>
  <w:abstractNum w:abstractNumId="54">
    <w:nsid w:val="75366C9B"/>
    <w:multiLevelType w:val="hybridMultilevel"/>
    <w:tmpl w:val="8AEE78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55"/>
  </w:num>
  <w:num w:numId="3">
    <w:abstractNumId w:val="25"/>
  </w:num>
  <w:num w:numId="4">
    <w:abstractNumId w:val="19"/>
  </w:num>
  <w:num w:numId="5">
    <w:abstractNumId w:val="24"/>
  </w:num>
  <w:num w:numId="6">
    <w:abstractNumId w:val="44"/>
  </w:num>
  <w:num w:numId="7">
    <w:abstractNumId w:val="0"/>
  </w:num>
  <w:num w:numId="8">
    <w:abstractNumId w:val="29"/>
  </w:num>
  <w:num w:numId="9">
    <w:abstractNumId w:val="28"/>
  </w:num>
  <w:num w:numId="10">
    <w:abstractNumId w:val="41"/>
  </w:num>
  <w:num w:numId="11">
    <w:abstractNumId w:val="30"/>
  </w:num>
  <w:num w:numId="12">
    <w:abstractNumId w:val="49"/>
  </w:num>
  <w:num w:numId="13">
    <w:abstractNumId w:val="26"/>
  </w:num>
  <w:num w:numId="14">
    <w:abstractNumId w:val="15"/>
  </w:num>
  <w:num w:numId="15">
    <w:abstractNumId w:val="38"/>
  </w:num>
  <w:num w:numId="16">
    <w:abstractNumId w:val="53"/>
  </w:num>
  <w:num w:numId="17">
    <w:abstractNumId w:val="33"/>
  </w:num>
  <w:num w:numId="18">
    <w:abstractNumId w:val="52"/>
  </w:num>
  <w:num w:numId="19">
    <w:abstractNumId w:val="43"/>
  </w:num>
  <w:num w:numId="20">
    <w:abstractNumId w:val="16"/>
  </w:num>
  <w:num w:numId="21">
    <w:abstractNumId w:val="32"/>
  </w:num>
  <w:num w:numId="22">
    <w:abstractNumId w:val="50"/>
  </w:num>
  <w:num w:numId="23">
    <w:abstractNumId w:val="21"/>
  </w:num>
  <w:num w:numId="24">
    <w:abstractNumId w:val="22"/>
  </w:num>
  <w:num w:numId="25">
    <w:abstractNumId w:val="20"/>
  </w:num>
  <w:num w:numId="26">
    <w:abstractNumId w:val="18"/>
  </w:num>
  <w:num w:numId="27">
    <w:abstractNumId w:val="35"/>
  </w:num>
  <w:num w:numId="28">
    <w:abstractNumId w:val="51"/>
  </w:num>
  <w:num w:numId="29">
    <w:abstractNumId w:val="34"/>
  </w:num>
  <w:num w:numId="30">
    <w:abstractNumId w:val="40"/>
  </w:num>
  <w:num w:numId="31">
    <w:abstractNumId w:val="39"/>
  </w:num>
  <w:num w:numId="32">
    <w:abstractNumId w:val="47"/>
  </w:num>
  <w:num w:numId="33">
    <w:abstractNumId w:val="54"/>
  </w:num>
  <w:num w:numId="34">
    <w:abstractNumId w:val="42"/>
  </w:num>
  <w:num w:numId="35">
    <w:abstractNumId w:val="27"/>
  </w:num>
  <w:num w:numId="36">
    <w:abstractNumId w:val="48"/>
  </w:num>
  <w:num w:numId="37">
    <w:abstractNumId w:val="37"/>
  </w:num>
  <w:num w:numId="38">
    <w:abstractNumId w:val="45"/>
  </w:num>
  <w:num w:numId="39">
    <w:abstractNumId w:val="36"/>
  </w:num>
  <w:num w:numId="40">
    <w:abstractNumId w:val="17"/>
  </w:num>
  <w:num w:numId="41">
    <w:abstractNumId w:val="46"/>
  </w:num>
  <w:num w:numId="4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F1"/>
    <w:rsid w:val="000115B6"/>
    <w:rsid w:val="000123BB"/>
    <w:rsid w:val="00012DFE"/>
    <w:rsid w:val="00016A2B"/>
    <w:rsid w:val="0002111F"/>
    <w:rsid w:val="000266FC"/>
    <w:rsid w:val="000322A9"/>
    <w:rsid w:val="00044831"/>
    <w:rsid w:val="00047A2A"/>
    <w:rsid w:val="0005033C"/>
    <w:rsid w:val="00052710"/>
    <w:rsid w:val="000574A7"/>
    <w:rsid w:val="000603E6"/>
    <w:rsid w:val="000606B3"/>
    <w:rsid w:val="00063691"/>
    <w:rsid w:val="000857A6"/>
    <w:rsid w:val="00086C61"/>
    <w:rsid w:val="000871DF"/>
    <w:rsid w:val="00087A07"/>
    <w:rsid w:val="000A1201"/>
    <w:rsid w:val="000B3B52"/>
    <w:rsid w:val="000B5D89"/>
    <w:rsid w:val="000B6F5C"/>
    <w:rsid w:val="000C164B"/>
    <w:rsid w:val="000C3983"/>
    <w:rsid w:val="000D1017"/>
    <w:rsid w:val="000D4B3E"/>
    <w:rsid w:val="000F1B6C"/>
    <w:rsid w:val="001037F5"/>
    <w:rsid w:val="00106A6F"/>
    <w:rsid w:val="001077A1"/>
    <w:rsid w:val="001163F6"/>
    <w:rsid w:val="001179D4"/>
    <w:rsid w:val="00125EC0"/>
    <w:rsid w:val="0013310A"/>
    <w:rsid w:val="00135FCC"/>
    <w:rsid w:val="00136BA2"/>
    <w:rsid w:val="00141CFD"/>
    <w:rsid w:val="0014223D"/>
    <w:rsid w:val="001433C9"/>
    <w:rsid w:val="00144871"/>
    <w:rsid w:val="00147073"/>
    <w:rsid w:val="00150CF2"/>
    <w:rsid w:val="00153722"/>
    <w:rsid w:val="00162429"/>
    <w:rsid w:val="001654B5"/>
    <w:rsid w:val="0017304D"/>
    <w:rsid w:val="00175C98"/>
    <w:rsid w:val="00182698"/>
    <w:rsid w:val="001834D6"/>
    <w:rsid w:val="001861C7"/>
    <w:rsid w:val="00186B63"/>
    <w:rsid w:val="001961C9"/>
    <w:rsid w:val="001A7D2C"/>
    <w:rsid w:val="001C14A5"/>
    <w:rsid w:val="001C2FE9"/>
    <w:rsid w:val="001C3FF1"/>
    <w:rsid w:val="001C62A0"/>
    <w:rsid w:val="001C7829"/>
    <w:rsid w:val="001E036A"/>
    <w:rsid w:val="001E2A88"/>
    <w:rsid w:val="001E4C09"/>
    <w:rsid w:val="001F423C"/>
    <w:rsid w:val="0020292D"/>
    <w:rsid w:val="002062B0"/>
    <w:rsid w:val="002144DD"/>
    <w:rsid w:val="00236FDB"/>
    <w:rsid w:val="00246E71"/>
    <w:rsid w:val="00247396"/>
    <w:rsid w:val="00252BDB"/>
    <w:rsid w:val="00256C1B"/>
    <w:rsid w:val="00256ED4"/>
    <w:rsid w:val="00275D49"/>
    <w:rsid w:val="00276BDF"/>
    <w:rsid w:val="00280029"/>
    <w:rsid w:val="00280E98"/>
    <w:rsid w:val="0028413F"/>
    <w:rsid w:val="002856CC"/>
    <w:rsid w:val="00290C9B"/>
    <w:rsid w:val="00297270"/>
    <w:rsid w:val="002A7C75"/>
    <w:rsid w:val="002B0EF3"/>
    <w:rsid w:val="002B4EC8"/>
    <w:rsid w:val="002C36C0"/>
    <w:rsid w:val="002C502D"/>
    <w:rsid w:val="002C610B"/>
    <w:rsid w:val="002D4208"/>
    <w:rsid w:val="002E0041"/>
    <w:rsid w:val="002E4333"/>
    <w:rsid w:val="002E656C"/>
    <w:rsid w:val="0030242A"/>
    <w:rsid w:val="003045E3"/>
    <w:rsid w:val="003148AE"/>
    <w:rsid w:val="00316EBE"/>
    <w:rsid w:val="00317ACE"/>
    <w:rsid w:val="00317B97"/>
    <w:rsid w:val="00321951"/>
    <w:rsid w:val="00323F93"/>
    <w:rsid w:val="00327D92"/>
    <w:rsid w:val="003312BE"/>
    <w:rsid w:val="00361BC3"/>
    <w:rsid w:val="00361C5D"/>
    <w:rsid w:val="00367AD8"/>
    <w:rsid w:val="00367EA5"/>
    <w:rsid w:val="003724E4"/>
    <w:rsid w:val="003811FC"/>
    <w:rsid w:val="00383E00"/>
    <w:rsid w:val="00395BA3"/>
    <w:rsid w:val="003D297B"/>
    <w:rsid w:val="004025E7"/>
    <w:rsid w:val="00402E33"/>
    <w:rsid w:val="004040A4"/>
    <w:rsid w:val="00405F80"/>
    <w:rsid w:val="00414997"/>
    <w:rsid w:val="00417B17"/>
    <w:rsid w:val="00424DDE"/>
    <w:rsid w:val="00424F90"/>
    <w:rsid w:val="004278E9"/>
    <w:rsid w:val="00427E5D"/>
    <w:rsid w:val="004310C5"/>
    <w:rsid w:val="004313C7"/>
    <w:rsid w:val="00435582"/>
    <w:rsid w:val="00440199"/>
    <w:rsid w:val="004454DA"/>
    <w:rsid w:val="004462D4"/>
    <w:rsid w:val="00452554"/>
    <w:rsid w:val="00462724"/>
    <w:rsid w:val="004669A7"/>
    <w:rsid w:val="00470018"/>
    <w:rsid w:val="00474072"/>
    <w:rsid w:val="00475DE2"/>
    <w:rsid w:val="0048252E"/>
    <w:rsid w:val="004869E0"/>
    <w:rsid w:val="00494C3C"/>
    <w:rsid w:val="0049796A"/>
    <w:rsid w:val="004A0AB5"/>
    <w:rsid w:val="004A1952"/>
    <w:rsid w:val="004A76C1"/>
    <w:rsid w:val="004D69EE"/>
    <w:rsid w:val="004D6B06"/>
    <w:rsid w:val="004E22B3"/>
    <w:rsid w:val="004E45BC"/>
    <w:rsid w:val="004F3D53"/>
    <w:rsid w:val="005021A3"/>
    <w:rsid w:val="00503924"/>
    <w:rsid w:val="005047B0"/>
    <w:rsid w:val="00507BAD"/>
    <w:rsid w:val="00513597"/>
    <w:rsid w:val="00517292"/>
    <w:rsid w:val="005233B8"/>
    <w:rsid w:val="00536C54"/>
    <w:rsid w:val="005429C8"/>
    <w:rsid w:val="00543B81"/>
    <w:rsid w:val="005459B0"/>
    <w:rsid w:val="005517B5"/>
    <w:rsid w:val="005538C1"/>
    <w:rsid w:val="00566792"/>
    <w:rsid w:val="00570FE9"/>
    <w:rsid w:val="00585948"/>
    <w:rsid w:val="00585EA7"/>
    <w:rsid w:val="00595B7C"/>
    <w:rsid w:val="005A3D16"/>
    <w:rsid w:val="005A579D"/>
    <w:rsid w:val="005B2F10"/>
    <w:rsid w:val="005B6100"/>
    <w:rsid w:val="005D21EF"/>
    <w:rsid w:val="005D5B57"/>
    <w:rsid w:val="005D6CC3"/>
    <w:rsid w:val="005E139A"/>
    <w:rsid w:val="005F3EE6"/>
    <w:rsid w:val="005F4F74"/>
    <w:rsid w:val="005F61CD"/>
    <w:rsid w:val="006029C3"/>
    <w:rsid w:val="00606BB4"/>
    <w:rsid w:val="00620BEE"/>
    <w:rsid w:val="00621537"/>
    <w:rsid w:val="006221A0"/>
    <w:rsid w:val="00626726"/>
    <w:rsid w:val="0064503F"/>
    <w:rsid w:val="0065489D"/>
    <w:rsid w:val="006601D7"/>
    <w:rsid w:val="00660DF6"/>
    <w:rsid w:val="00673324"/>
    <w:rsid w:val="00677FE0"/>
    <w:rsid w:val="00687B40"/>
    <w:rsid w:val="006B06D2"/>
    <w:rsid w:val="006B7A25"/>
    <w:rsid w:val="006D3DC2"/>
    <w:rsid w:val="006E44CA"/>
    <w:rsid w:val="006F59B1"/>
    <w:rsid w:val="00703494"/>
    <w:rsid w:val="00715F7F"/>
    <w:rsid w:val="00723E89"/>
    <w:rsid w:val="00726BFF"/>
    <w:rsid w:val="007320CA"/>
    <w:rsid w:val="00734716"/>
    <w:rsid w:val="007357FA"/>
    <w:rsid w:val="00741393"/>
    <w:rsid w:val="00747D57"/>
    <w:rsid w:val="00754876"/>
    <w:rsid w:val="00755CF3"/>
    <w:rsid w:val="007A4E21"/>
    <w:rsid w:val="007B1591"/>
    <w:rsid w:val="007B7E9E"/>
    <w:rsid w:val="007C542E"/>
    <w:rsid w:val="007F402E"/>
    <w:rsid w:val="00802826"/>
    <w:rsid w:val="00806B0A"/>
    <w:rsid w:val="00813874"/>
    <w:rsid w:val="008174DE"/>
    <w:rsid w:val="00817BD7"/>
    <w:rsid w:val="0082053D"/>
    <w:rsid w:val="00826B55"/>
    <w:rsid w:val="00830300"/>
    <w:rsid w:val="00831170"/>
    <w:rsid w:val="00842BBD"/>
    <w:rsid w:val="00843F5F"/>
    <w:rsid w:val="00845DC1"/>
    <w:rsid w:val="00860444"/>
    <w:rsid w:val="00860B55"/>
    <w:rsid w:val="00863C06"/>
    <w:rsid w:val="00870729"/>
    <w:rsid w:val="00870CB2"/>
    <w:rsid w:val="00871D8B"/>
    <w:rsid w:val="00894A9C"/>
    <w:rsid w:val="0089614F"/>
    <w:rsid w:val="008A0A0D"/>
    <w:rsid w:val="008A0D10"/>
    <w:rsid w:val="008A388C"/>
    <w:rsid w:val="008C5820"/>
    <w:rsid w:val="008E08EA"/>
    <w:rsid w:val="008E317E"/>
    <w:rsid w:val="008E4FCB"/>
    <w:rsid w:val="008F2D09"/>
    <w:rsid w:val="008F5039"/>
    <w:rsid w:val="008F6AA4"/>
    <w:rsid w:val="00913FE5"/>
    <w:rsid w:val="00923A02"/>
    <w:rsid w:val="0092772D"/>
    <w:rsid w:val="009334E1"/>
    <w:rsid w:val="00937482"/>
    <w:rsid w:val="00941916"/>
    <w:rsid w:val="00941F95"/>
    <w:rsid w:val="009440AC"/>
    <w:rsid w:val="00951938"/>
    <w:rsid w:val="00953E86"/>
    <w:rsid w:val="00965205"/>
    <w:rsid w:val="0096681D"/>
    <w:rsid w:val="00967372"/>
    <w:rsid w:val="0097719C"/>
    <w:rsid w:val="0097758F"/>
    <w:rsid w:val="00983805"/>
    <w:rsid w:val="00985947"/>
    <w:rsid w:val="00987D50"/>
    <w:rsid w:val="009A1A48"/>
    <w:rsid w:val="009A6FE6"/>
    <w:rsid w:val="009A7773"/>
    <w:rsid w:val="009B1B9D"/>
    <w:rsid w:val="009B3FD1"/>
    <w:rsid w:val="009C219F"/>
    <w:rsid w:val="009D1BE2"/>
    <w:rsid w:val="009D3C96"/>
    <w:rsid w:val="009D5996"/>
    <w:rsid w:val="009D77A1"/>
    <w:rsid w:val="009E090E"/>
    <w:rsid w:val="009E0B20"/>
    <w:rsid w:val="009F1BC0"/>
    <w:rsid w:val="00A01842"/>
    <w:rsid w:val="00A07B5D"/>
    <w:rsid w:val="00A20D4E"/>
    <w:rsid w:val="00A213DD"/>
    <w:rsid w:val="00A234C6"/>
    <w:rsid w:val="00A23992"/>
    <w:rsid w:val="00A417F8"/>
    <w:rsid w:val="00A4185D"/>
    <w:rsid w:val="00A444DD"/>
    <w:rsid w:val="00A663E3"/>
    <w:rsid w:val="00A7232C"/>
    <w:rsid w:val="00A76045"/>
    <w:rsid w:val="00A93EEF"/>
    <w:rsid w:val="00A96316"/>
    <w:rsid w:val="00A97E32"/>
    <w:rsid w:val="00AA0B81"/>
    <w:rsid w:val="00AA1325"/>
    <w:rsid w:val="00AA740F"/>
    <w:rsid w:val="00AA7FDF"/>
    <w:rsid w:val="00AB3D68"/>
    <w:rsid w:val="00AC260B"/>
    <w:rsid w:val="00AD42F4"/>
    <w:rsid w:val="00AE165F"/>
    <w:rsid w:val="00AE6B8E"/>
    <w:rsid w:val="00AF2D1E"/>
    <w:rsid w:val="00AF6390"/>
    <w:rsid w:val="00B17150"/>
    <w:rsid w:val="00B212B5"/>
    <w:rsid w:val="00B227AD"/>
    <w:rsid w:val="00B23F52"/>
    <w:rsid w:val="00B2799B"/>
    <w:rsid w:val="00B329AE"/>
    <w:rsid w:val="00B3534D"/>
    <w:rsid w:val="00B35359"/>
    <w:rsid w:val="00B37BE5"/>
    <w:rsid w:val="00B41F6F"/>
    <w:rsid w:val="00B42122"/>
    <w:rsid w:val="00B46153"/>
    <w:rsid w:val="00B6210C"/>
    <w:rsid w:val="00B62C00"/>
    <w:rsid w:val="00B6630E"/>
    <w:rsid w:val="00B768E9"/>
    <w:rsid w:val="00B80F10"/>
    <w:rsid w:val="00B8180E"/>
    <w:rsid w:val="00B84015"/>
    <w:rsid w:val="00BA2EB9"/>
    <w:rsid w:val="00BC2B69"/>
    <w:rsid w:val="00BD2758"/>
    <w:rsid w:val="00BE6BA7"/>
    <w:rsid w:val="00BF6983"/>
    <w:rsid w:val="00C20394"/>
    <w:rsid w:val="00C21376"/>
    <w:rsid w:val="00C23972"/>
    <w:rsid w:val="00C34447"/>
    <w:rsid w:val="00C416A8"/>
    <w:rsid w:val="00C44BDE"/>
    <w:rsid w:val="00C47333"/>
    <w:rsid w:val="00C5590F"/>
    <w:rsid w:val="00C571BC"/>
    <w:rsid w:val="00C63E35"/>
    <w:rsid w:val="00CA6468"/>
    <w:rsid w:val="00CC0E59"/>
    <w:rsid w:val="00CC563A"/>
    <w:rsid w:val="00CD5E9E"/>
    <w:rsid w:val="00CD66AF"/>
    <w:rsid w:val="00CD7B32"/>
    <w:rsid w:val="00CE5766"/>
    <w:rsid w:val="00D05399"/>
    <w:rsid w:val="00D07CB8"/>
    <w:rsid w:val="00D1084B"/>
    <w:rsid w:val="00D114A9"/>
    <w:rsid w:val="00D129D8"/>
    <w:rsid w:val="00D159BB"/>
    <w:rsid w:val="00D258F9"/>
    <w:rsid w:val="00D30A31"/>
    <w:rsid w:val="00D37871"/>
    <w:rsid w:val="00D409AE"/>
    <w:rsid w:val="00D40ACB"/>
    <w:rsid w:val="00D43C5E"/>
    <w:rsid w:val="00D46FCE"/>
    <w:rsid w:val="00D5029A"/>
    <w:rsid w:val="00D518D8"/>
    <w:rsid w:val="00D71C41"/>
    <w:rsid w:val="00D9026E"/>
    <w:rsid w:val="00D939E2"/>
    <w:rsid w:val="00D95585"/>
    <w:rsid w:val="00DA0567"/>
    <w:rsid w:val="00DC25CB"/>
    <w:rsid w:val="00DC3C55"/>
    <w:rsid w:val="00DD4100"/>
    <w:rsid w:val="00DE03D2"/>
    <w:rsid w:val="00DE3882"/>
    <w:rsid w:val="00DE5DEA"/>
    <w:rsid w:val="00DF6C13"/>
    <w:rsid w:val="00E0120F"/>
    <w:rsid w:val="00E23FF0"/>
    <w:rsid w:val="00E346F1"/>
    <w:rsid w:val="00E3752C"/>
    <w:rsid w:val="00E53C69"/>
    <w:rsid w:val="00E56E5F"/>
    <w:rsid w:val="00E602ED"/>
    <w:rsid w:val="00E63402"/>
    <w:rsid w:val="00E650E0"/>
    <w:rsid w:val="00E707A8"/>
    <w:rsid w:val="00E7293C"/>
    <w:rsid w:val="00E941E0"/>
    <w:rsid w:val="00E97EBF"/>
    <w:rsid w:val="00EA5B94"/>
    <w:rsid w:val="00EC4C09"/>
    <w:rsid w:val="00EC76F8"/>
    <w:rsid w:val="00ED14E3"/>
    <w:rsid w:val="00EE4E5F"/>
    <w:rsid w:val="00EF0467"/>
    <w:rsid w:val="00EF253C"/>
    <w:rsid w:val="00EF3717"/>
    <w:rsid w:val="00EF5E9D"/>
    <w:rsid w:val="00F13DD3"/>
    <w:rsid w:val="00F224E5"/>
    <w:rsid w:val="00F2631D"/>
    <w:rsid w:val="00F27B7C"/>
    <w:rsid w:val="00F30BA2"/>
    <w:rsid w:val="00F31330"/>
    <w:rsid w:val="00F362E5"/>
    <w:rsid w:val="00F37DC8"/>
    <w:rsid w:val="00F423E1"/>
    <w:rsid w:val="00F46980"/>
    <w:rsid w:val="00F52A80"/>
    <w:rsid w:val="00F609DD"/>
    <w:rsid w:val="00F7070E"/>
    <w:rsid w:val="00F767ED"/>
    <w:rsid w:val="00F85F02"/>
    <w:rsid w:val="00F86AEE"/>
    <w:rsid w:val="00F87B35"/>
    <w:rsid w:val="00F975DC"/>
    <w:rsid w:val="00FA1217"/>
    <w:rsid w:val="00FA5D89"/>
    <w:rsid w:val="00FB0EFE"/>
    <w:rsid w:val="00FC01A3"/>
    <w:rsid w:val="00FC552C"/>
    <w:rsid w:val="00FD3D76"/>
    <w:rsid w:val="00FD4685"/>
    <w:rsid w:val="00FD639C"/>
    <w:rsid w:val="00FE1D20"/>
    <w:rsid w:val="00FF29BE"/>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9F"/>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9"/>
    <w:qFormat/>
    <w:rsid w:val="00965205"/>
    <w:pPr>
      <w:keepNext/>
      <w:widowControl/>
      <w:autoSpaceDE/>
      <w:autoSpaceDN/>
      <w:adjustRightInd/>
      <w:spacing w:before="240" w:after="60"/>
      <w:outlineLvl w:val="0"/>
    </w:pPr>
    <w:rPr>
      <w:rFonts w:ascii="Cambria" w:hAnsi="Cambria" w:cs="Cambria"/>
      <w:b/>
      <w:bCs/>
      <w:kern w:val="32"/>
      <w:sz w:val="32"/>
      <w:szCs w:val="32"/>
    </w:rPr>
  </w:style>
  <w:style w:type="paragraph" w:styleId="20">
    <w:name w:val="heading 2"/>
    <w:basedOn w:val="a"/>
    <w:next w:val="a"/>
    <w:link w:val="21"/>
    <w:uiPriority w:val="99"/>
    <w:qFormat/>
    <w:rsid w:val="00965205"/>
    <w:pPr>
      <w:keepNext/>
      <w:widowControl/>
      <w:autoSpaceDE/>
      <w:autoSpaceDN/>
      <w:adjustRightInd/>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965205"/>
    <w:pPr>
      <w:keepNext/>
      <w:widowControl/>
      <w:autoSpaceDE/>
      <w:autoSpaceDN/>
      <w:adjustRightInd/>
      <w:spacing w:before="240" w:after="60"/>
      <w:outlineLvl w:val="2"/>
    </w:pPr>
    <w:rPr>
      <w:b/>
      <w:bCs/>
      <w:sz w:val="26"/>
      <w:szCs w:val="26"/>
    </w:rPr>
  </w:style>
  <w:style w:type="paragraph" w:styleId="4">
    <w:name w:val="heading 4"/>
    <w:basedOn w:val="a"/>
    <w:next w:val="a"/>
    <w:link w:val="40"/>
    <w:uiPriority w:val="99"/>
    <w:qFormat/>
    <w:rsid w:val="00965205"/>
    <w:pPr>
      <w:keepNext/>
      <w:widowControl/>
      <w:autoSpaceDE/>
      <w:autoSpaceDN/>
      <w:adjustRightInd/>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965205"/>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link w:val="60"/>
    <w:uiPriority w:val="99"/>
    <w:qFormat/>
    <w:rsid w:val="00965205"/>
    <w:pPr>
      <w:widowControl/>
      <w:autoSpaceDE/>
      <w:autoSpaceDN/>
      <w:adjustRightInd/>
      <w:spacing w:before="240" w:after="60"/>
      <w:outlineLvl w:val="5"/>
    </w:pPr>
    <w:rPr>
      <w:rFonts w:ascii="Calibri" w:hAnsi="Calibri" w:cs="Calibri"/>
      <w:b/>
      <w:bCs/>
      <w:sz w:val="22"/>
      <w:szCs w:val="22"/>
    </w:rPr>
  </w:style>
  <w:style w:type="paragraph" w:styleId="8">
    <w:name w:val="heading 8"/>
    <w:basedOn w:val="a"/>
    <w:next w:val="a"/>
    <w:link w:val="80"/>
    <w:uiPriority w:val="99"/>
    <w:qFormat/>
    <w:rsid w:val="00965205"/>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044831"/>
    <w:pPr>
      <w:widowControl/>
      <w:autoSpaceDE/>
      <w:autoSpaceDN/>
      <w:adjustRightInd/>
      <w:jc w:val="center"/>
    </w:pPr>
    <w:rPr>
      <w:rFonts w:ascii="Times New Roman" w:hAnsi="Times New Roman" w:cs="Times New Roman"/>
      <w:sz w:val="28"/>
      <w:szCs w:val="24"/>
      <w:lang w:val="x-none"/>
    </w:rPr>
  </w:style>
  <w:style w:type="character" w:customStyle="1" w:styleId="a5">
    <w:name w:val="Основной текст Знак"/>
    <w:link w:val="a4"/>
    <w:rsid w:val="00044831"/>
    <w:rPr>
      <w:rFonts w:ascii="Times New Roman" w:eastAsia="Times New Roman" w:hAnsi="Times New Roman" w:cs="Times New Roman"/>
      <w:sz w:val="28"/>
      <w:szCs w:val="24"/>
      <w:lang w:eastAsia="ru-RU"/>
    </w:rPr>
  </w:style>
  <w:style w:type="paragraph" w:styleId="a6">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7">
    <w:name w:val="Table Grid"/>
    <w:basedOn w:val="a2"/>
    <w:uiPriority w:val="3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styleId="aa">
    <w:name w:val="Заголовок"/>
    <w:basedOn w:val="a"/>
    <w:link w:val="ab"/>
    <w:qFormat/>
    <w:rsid w:val="00870CB2"/>
    <w:pPr>
      <w:widowControl/>
      <w:autoSpaceDE/>
      <w:autoSpaceDN/>
      <w:adjustRightInd/>
      <w:jc w:val="center"/>
    </w:pPr>
    <w:rPr>
      <w:rFonts w:ascii="Times New Roman" w:hAnsi="Times New Roman" w:cs="Times New Roman"/>
      <w:b/>
      <w:bCs/>
      <w:sz w:val="28"/>
      <w:szCs w:val="24"/>
      <w:lang w:val="x-none"/>
    </w:rPr>
  </w:style>
  <w:style w:type="character" w:customStyle="1" w:styleId="ab">
    <w:name w:val="Заголовок Знак"/>
    <w:link w:val="aa"/>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c">
    <w:name w:val="Balloon Text"/>
    <w:basedOn w:val="a"/>
    <w:link w:val="ad"/>
    <w:uiPriority w:val="99"/>
    <w:semiHidden/>
    <w:unhideWhenUsed/>
    <w:rsid w:val="00D409AE"/>
    <w:rPr>
      <w:rFonts w:ascii="Tahoma" w:hAnsi="Tahoma" w:cs="Times New Roman"/>
      <w:sz w:val="16"/>
      <w:szCs w:val="16"/>
      <w:lang w:val="x-none"/>
    </w:rPr>
  </w:style>
  <w:style w:type="character" w:customStyle="1" w:styleId="ad">
    <w:name w:val="Текст выноски Знак"/>
    <w:link w:val="ac"/>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Strong"/>
    <w:uiPriority w:val="22"/>
    <w:qFormat/>
    <w:rsid w:val="00E56E5F"/>
    <w:rPr>
      <w:b/>
      <w:bCs/>
    </w:rPr>
  </w:style>
  <w:style w:type="paragraph" w:styleId="af">
    <w:name w:val="No Spacing"/>
    <w:uiPriority w:val="99"/>
    <w:qFormat/>
    <w:rsid w:val="00276BDF"/>
    <w:rPr>
      <w:sz w:val="22"/>
      <w:szCs w:val="22"/>
      <w:lang w:eastAsia="en-US"/>
    </w:rPr>
  </w:style>
  <w:style w:type="character" w:customStyle="1" w:styleId="WW8Num2z1">
    <w:name w:val="WW8Num2z1"/>
    <w:rsid w:val="00297270"/>
  </w:style>
  <w:style w:type="character" w:customStyle="1" w:styleId="22">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3">
    <w:name w:val="Основной текст (2)"/>
    <w:basedOn w:val="a"/>
    <w:link w:val="24"/>
    <w:uiPriority w:val="99"/>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val="x-none"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25">
    <w:name w:val="Body Text 2"/>
    <w:basedOn w:val="a"/>
    <w:link w:val="26"/>
    <w:unhideWhenUsed/>
    <w:rsid w:val="00965205"/>
    <w:pPr>
      <w:spacing w:after="120" w:line="480" w:lineRule="auto"/>
    </w:pPr>
  </w:style>
  <w:style w:type="character" w:customStyle="1" w:styleId="26">
    <w:name w:val="Основной текст 2 Знак"/>
    <w:link w:val="25"/>
    <w:rsid w:val="00965205"/>
    <w:rPr>
      <w:rFonts w:ascii="Arial" w:eastAsia="Times New Roman" w:hAnsi="Arial" w:cs="Arial"/>
    </w:rPr>
  </w:style>
  <w:style w:type="character" w:customStyle="1" w:styleId="10">
    <w:name w:val="Заголовок 1 Знак"/>
    <w:link w:val="1"/>
    <w:uiPriority w:val="99"/>
    <w:rsid w:val="00965205"/>
    <w:rPr>
      <w:rFonts w:ascii="Cambria" w:eastAsia="Times New Roman" w:hAnsi="Cambria" w:cs="Cambria"/>
      <w:b/>
      <w:bCs/>
      <w:kern w:val="32"/>
      <w:sz w:val="32"/>
      <w:szCs w:val="32"/>
    </w:rPr>
  </w:style>
  <w:style w:type="character" w:customStyle="1" w:styleId="21">
    <w:name w:val="Заголовок 2 Знак"/>
    <w:link w:val="20"/>
    <w:uiPriority w:val="99"/>
    <w:rsid w:val="00965205"/>
    <w:rPr>
      <w:rFonts w:ascii="Cambria" w:eastAsia="Times New Roman" w:hAnsi="Cambria" w:cs="Cambria"/>
      <w:b/>
      <w:bCs/>
      <w:i/>
      <w:iCs/>
      <w:sz w:val="28"/>
      <w:szCs w:val="28"/>
    </w:rPr>
  </w:style>
  <w:style w:type="character" w:customStyle="1" w:styleId="30">
    <w:name w:val="Заголовок 3 Знак"/>
    <w:link w:val="3"/>
    <w:uiPriority w:val="99"/>
    <w:rsid w:val="00965205"/>
    <w:rPr>
      <w:rFonts w:ascii="Arial" w:eastAsia="Times New Roman" w:hAnsi="Arial" w:cs="Arial"/>
      <w:b/>
      <w:bCs/>
      <w:sz w:val="26"/>
      <w:szCs w:val="26"/>
    </w:rPr>
  </w:style>
  <w:style w:type="character" w:customStyle="1" w:styleId="40">
    <w:name w:val="Заголовок 4 Знак"/>
    <w:link w:val="4"/>
    <w:uiPriority w:val="99"/>
    <w:rsid w:val="00965205"/>
    <w:rPr>
      <w:rFonts w:eastAsia="Times New Roman" w:cs="Calibri"/>
      <w:b/>
      <w:bCs/>
      <w:sz w:val="28"/>
      <w:szCs w:val="28"/>
    </w:rPr>
  </w:style>
  <w:style w:type="character" w:customStyle="1" w:styleId="50">
    <w:name w:val="Заголовок 5 Знак"/>
    <w:link w:val="5"/>
    <w:uiPriority w:val="99"/>
    <w:rsid w:val="00965205"/>
    <w:rPr>
      <w:rFonts w:ascii="Times New Roman" w:eastAsia="Times New Roman" w:hAnsi="Times New Roman"/>
      <w:b/>
      <w:bCs/>
      <w:i/>
      <w:iCs/>
      <w:sz w:val="26"/>
      <w:szCs w:val="26"/>
    </w:rPr>
  </w:style>
  <w:style w:type="character" w:customStyle="1" w:styleId="60">
    <w:name w:val="Заголовок 6 Знак"/>
    <w:link w:val="6"/>
    <w:uiPriority w:val="99"/>
    <w:rsid w:val="00965205"/>
    <w:rPr>
      <w:rFonts w:eastAsia="Times New Roman" w:cs="Calibri"/>
      <w:b/>
      <w:bCs/>
      <w:sz w:val="22"/>
      <w:szCs w:val="22"/>
    </w:rPr>
  </w:style>
  <w:style w:type="character" w:customStyle="1" w:styleId="80">
    <w:name w:val="Заголовок 8 Знак"/>
    <w:link w:val="8"/>
    <w:uiPriority w:val="99"/>
    <w:rsid w:val="00965205"/>
    <w:rPr>
      <w:rFonts w:ascii="Times New Roman" w:eastAsia="Times New Roman" w:hAnsi="Times New Roman"/>
      <w:i/>
      <w:iCs/>
      <w:sz w:val="24"/>
      <w:szCs w:val="24"/>
    </w:rPr>
  </w:style>
  <w:style w:type="paragraph" w:styleId="af0">
    <w:name w:val="header"/>
    <w:basedOn w:val="a"/>
    <w:link w:val="af1"/>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1">
    <w:name w:val="Верхний колонтитул Знак"/>
    <w:link w:val="af0"/>
    <w:uiPriority w:val="99"/>
    <w:rsid w:val="00965205"/>
    <w:rPr>
      <w:rFonts w:ascii="Times New Roman" w:eastAsia="Times New Roman" w:hAnsi="Times New Roman"/>
      <w:sz w:val="24"/>
      <w:szCs w:val="24"/>
    </w:rPr>
  </w:style>
  <w:style w:type="paragraph" w:styleId="af2">
    <w:name w:val="footer"/>
    <w:basedOn w:val="a"/>
    <w:link w:val="af3"/>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3">
    <w:name w:val="Нижний колонтитул Знак"/>
    <w:link w:val="af2"/>
    <w:uiPriority w:val="99"/>
    <w:rsid w:val="00965205"/>
    <w:rPr>
      <w:rFonts w:ascii="Times New Roman" w:eastAsia="Times New Roman" w:hAnsi="Times New Roman"/>
      <w:sz w:val="24"/>
      <w:szCs w:val="24"/>
    </w:rPr>
  </w:style>
  <w:style w:type="paragraph" w:customStyle="1" w:styleId="af4">
    <w:name w:val="Знак"/>
    <w:basedOn w:val="a"/>
    <w:uiPriority w:val="99"/>
    <w:rsid w:val="00965205"/>
    <w:pPr>
      <w:widowControl/>
      <w:autoSpaceDE/>
      <w:autoSpaceDN/>
      <w:adjustRightInd/>
      <w:spacing w:after="160" w:line="240" w:lineRule="exact"/>
    </w:pPr>
    <w:rPr>
      <w:rFonts w:ascii="Verdana" w:hAnsi="Verdana" w:cs="Verdana"/>
      <w:lang w:val="en-US" w:eastAsia="en-US"/>
    </w:rPr>
  </w:style>
  <w:style w:type="paragraph" w:customStyle="1" w:styleId="ConsPlusNormal">
    <w:name w:val="ConsPlusNormal"/>
    <w:rsid w:val="00965205"/>
    <w:pPr>
      <w:widowControl w:val="0"/>
      <w:autoSpaceDE w:val="0"/>
      <w:autoSpaceDN w:val="0"/>
      <w:adjustRightInd w:val="0"/>
      <w:ind w:firstLine="720"/>
    </w:pPr>
    <w:rPr>
      <w:rFonts w:ascii="Arial" w:eastAsia="Times New Roman" w:hAnsi="Arial" w:cs="Arial"/>
    </w:rPr>
  </w:style>
  <w:style w:type="character" w:styleId="af5">
    <w:name w:val="page number"/>
    <w:basedOn w:val="a0"/>
    <w:uiPriority w:val="99"/>
    <w:rsid w:val="00965205"/>
  </w:style>
  <w:style w:type="paragraph" w:styleId="27">
    <w:name w:val="Body Text Indent 2"/>
    <w:basedOn w:val="a"/>
    <w:link w:val="28"/>
    <w:uiPriority w:val="99"/>
    <w:rsid w:val="00965205"/>
    <w:pPr>
      <w:widowControl/>
      <w:autoSpaceDE/>
      <w:autoSpaceDN/>
      <w:adjustRightInd/>
      <w:spacing w:before="60" w:after="120" w:line="480" w:lineRule="auto"/>
      <w:ind w:left="283"/>
    </w:pPr>
    <w:rPr>
      <w:rFonts w:ascii="Times New Roman" w:hAnsi="Times New Roman" w:cs="Times New Roman"/>
      <w:sz w:val="24"/>
      <w:szCs w:val="24"/>
    </w:rPr>
  </w:style>
  <w:style w:type="character" w:customStyle="1" w:styleId="28">
    <w:name w:val="Основной текст с отступом 2 Знак"/>
    <w:link w:val="27"/>
    <w:uiPriority w:val="99"/>
    <w:rsid w:val="00965205"/>
    <w:rPr>
      <w:rFonts w:ascii="Times New Roman" w:eastAsia="Times New Roman" w:hAnsi="Times New Roman"/>
      <w:sz w:val="24"/>
      <w:szCs w:val="24"/>
    </w:rPr>
  </w:style>
  <w:style w:type="paragraph" w:styleId="2">
    <w:name w:val="List Bullet 2"/>
    <w:basedOn w:val="a"/>
    <w:autoRedefine/>
    <w:uiPriority w:val="99"/>
    <w:rsid w:val="00965205"/>
    <w:pPr>
      <w:widowControl/>
      <w:numPr>
        <w:numId w:val="7"/>
      </w:numPr>
      <w:autoSpaceDE/>
      <w:autoSpaceDN/>
      <w:adjustRightInd/>
    </w:pPr>
    <w:rPr>
      <w:rFonts w:ascii="Times New Roman" w:hAnsi="Times New Roman" w:cs="Times New Roman"/>
    </w:rPr>
  </w:style>
  <w:style w:type="paragraph" w:styleId="af6">
    <w:name w:val="Body Text Indent"/>
    <w:basedOn w:val="a"/>
    <w:link w:val="af7"/>
    <w:uiPriority w:val="99"/>
    <w:rsid w:val="00965205"/>
    <w:pPr>
      <w:widowControl/>
      <w:autoSpaceDE/>
      <w:autoSpaceDN/>
      <w:adjustRightInd/>
      <w:spacing w:after="120"/>
      <w:ind w:left="283"/>
    </w:pPr>
    <w:rPr>
      <w:rFonts w:ascii="Times New Roman" w:hAnsi="Times New Roman" w:cs="Times New Roman"/>
    </w:rPr>
  </w:style>
  <w:style w:type="character" w:customStyle="1" w:styleId="af7">
    <w:name w:val="Основной текст с отступом Знак"/>
    <w:link w:val="af6"/>
    <w:uiPriority w:val="99"/>
    <w:rsid w:val="00965205"/>
    <w:rPr>
      <w:rFonts w:ascii="Times New Roman" w:eastAsia="Times New Roman" w:hAnsi="Times New Roman"/>
    </w:rPr>
  </w:style>
  <w:style w:type="paragraph" w:customStyle="1" w:styleId="BodyIndent">
    <w:name w:val="BodyIndent"/>
    <w:basedOn w:val="a"/>
    <w:uiPriority w:val="99"/>
    <w:rsid w:val="00965205"/>
    <w:pPr>
      <w:widowControl/>
      <w:autoSpaceDE/>
      <w:autoSpaceDN/>
      <w:adjustRightInd/>
      <w:spacing w:line="360" w:lineRule="auto"/>
      <w:ind w:firstLine="720"/>
      <w:jc w:val="both"/>
    </w:pPr>
    <w:rPr>
      <w:rFonts w:ascii="NTTimes" w:hAnsi="NTTimes" w:cs="NTTimes"/>
      <w:sz w:val="28"/>
      <w:szCs w:val="28"/>
      <w:lang w:val="en-GB"/>
    </w:rPr>
  </w:style>
  <w:style w:type="paragraph" w:styleId="af8">
    <w:name w:val="caption"/>
    <w:basedOn w:val="a"/>
    <w:next w:val="a"/>
    <w:uiPriority w:val="99"/>
    <w:qFormat/>
    <w:rsid w:val="00965205"/>
    <w:pPr>
      <w:widowControl/>
      <w:autoSpaceDE/>
      <w:autoSpaceDN/>
      <w:adjustRightInd/>
      <w:jc w:val="center"/>
    </w:pPr>
    <w:rPr>
      <w:rFonts w:ascii="Times New Roman" w:hAnsi="Times New Roman" w:cs="Times New Roman"/>
      <w:sz w:val="24"/>
      <w:szCs w:val="24"/>
    </w:rPr>
  </w:style>
  <w:style w:type="paragraph" w:styleId="af9">
    <w:name w:val="Document Map"/>
    <w:basedOn w:val="a"/>
    <w:link w:val="afa"/>
    <w:uiPriority w:val="99"/>
    <w:semiHidden/>
    <w:rsid w:val="00965205"/>
    <w:pPr>
      <w:widowControl/>
      <w:shd w:val="clear" w:color="auto" w:fill="000080"/>
      <w:autoSpaceDE/>
      <w:autoSpaceDN/>
      <w:adjustRightInd/>
    </w:pPr>
    <w:rPr>
      <w:rFonts w:ascii="Tahoma" w:hAnsi="Tahoma" w:cs="Tahoma"/>
    </w:rPr>
  </w:style>
  <w:style w:type="character" w:customStyle="1" w:styleId="afa">
    <w:name w:val="Схема документа Знак"/>
    <w:link w:val="af9"/>
    <w:uiPriority w:val="99"/>
    <w:rsid w:val="00965205"/>
    <w:rPr>
      <w:rFonts w:ascii="Tahoma" w:eastAsia="Times New Roman" w:hAnsi="Tahoma" w:cs="Tahoma"/>
      <w:shd w:val="clear" w:color="auto" w:fill="000080"/>
    </w:rPr>
  </w:style>
  <w:style w:type="character" w:styleId="afb">
    <w:name w:val="line number"/>
    <w:basedOn w:val="a0"/>
    <w:uiPriority w:val="99"/>
    <w:rsid w:val="00965205"/>
  </w:style>
  <w:style w:type="paragraph" w:styleId="32">
    <w:name w:val="Body Text Indent 3"/>
    <w:basedOn w:val="a"/>
    <w:link w:val="33"/>
    <w:uiPriority w:val="99"/>
    <w:semiHidden/>
    <w:rsid w:val="00965205"/>
    <w:pPr>
      <w:widowControl/>
      <w:autoSpaceDE/>
      <w:autoSpaceDN/>
      <w:adjustRightInd/>
      <w:spacing w:before="60" w:after="120"/>
      <w:ind w:left="283"/>
    </w:pPr>
    <w:rPr>
      <w:rFonts w:ascii="Times New Roman" w:hAnsi="Times New Roman" w:cs="Times New Roman"/>
      <w:sz w:val="16"/>
      <w:szCs w:val="16"/>
    </w:rPr>
  </w:style>
  <w:style w:type="character" w:customStyle="1" w:styleId="33">
    <w:name w:val="Основной текст с отступом 3 Знак"/>
    <w:link w:val="32"/>
    <w:uiPriority w:val="99"/>
    <w:semiHidden/>
    <w:rsid w:val="00965205"/>
    <w:rPr>
      <w:rFonts w:ascii="Times New Roman" w:eastAsia="Times New Roman" w:hAnsi="Times New Roman"/>
      <w:sz w:val="16"/>
      <w:szCs w:val="16"/>
    </w:rPr>
  </w:style>
  <w:style w:type="character" w:customStyle="1" w:styleId="24">
    <w:name w:val="Основной текст (2)_"/>
    <w:link w:val="23"/>
    <w:uiPriority w:val="99"/>
    <w:locked/>
    <w:rsid w:val="00965205"/>
    <w:rPr>
      <w:rFonts w:ascii="Times New Roman" w:eastAsia="Times New Roman" w:hAnsi="Times New Roman"/>
      <w:sz w:val="22"/>
      <w:szCs w:val="22"/>
      <w:shd w:val="clear" w:color="auto" w:fill="FFFFFF"/>
      <w:lang w:eastAsia="ar-SA"/>
    </w:rPr>
  </w:style>
  <w:style w:type="character" w:customStyle="1" w:styleId="29">
    <w:name w:val="Заголовок №2_"/>
    <w:link w:val="2a"/>
    <w:uiPriority w:val="99"/>
    <w:locked/>
    <w:rsid w:val="00965205"/>
    <w:rPr>
      <w:rFonts w:eastAsia="Times New Roman"/>
      <w:sz w:val="27"/>
      <w:szCs w:val="27"/>
      <w:shd w:val="clear" w:color="auto" w:fill="FFFFFF"/>
    </w:rPr>
  </w:style>
  <w:style w:type="paragraph" w:customStyle="1" w:styleId="2a">
    <w:name w:val="Заголовок №2"/>
    <w:basedOn w:val="a"/>
    <w:link w:val="29"/>
    <w:uiPriority w:val="99"/>
    <w:rsid w:val="00965205"/>
    <w:pPr>
      <w:widowControl/>
      <w:shd w:val="clear" w:color="auto" w:fill="FFFFFF"/>
      <w:autoSpaceDE/>
      <w:autoSpaceDN/>
      <w:adjustRightInd/>
      <w:spacing w:after="60" w:line="240" w:lineRule="atLeast"/>
      <w:outlineLvl w:val="1"/>
    </w:pPr>
    <w:rPr>
      <w:rFonts w:ascii="Calibri" w:hAnsi="Calibri" w:cs="Times New Roman"/>
      <w:sz w:val="27"/>
      <w:szCs w:val="27"/>
      <w:lang w:val="x-none" w:eastAsia="x-none"/>
    </w:rPr>
  </w:style>
  <w:style w:type="paragraph" w:styleId="afc">
    <w:name w:val="List"/>
    <w:basedOn w:val="a"/>
    <w:uiPriority w:val="99"/>
    <w:rsid w:val="00965205"/>
    <w:pPr>
      <w:widowControl/>
      <w:autoSpaceDE/>
      <w:autoSpaceDN/>
      <w:adjustRightInd/>
      <w:ind w:left="283" w:hanging="283"/>
    </w:pPr>
    <w:rPr>
      <w:sz w:val="24"/>
      <w:szCs w:val="24"/>
      <w:lang w:eastAsia="ar-SA"/>
    </w:rPr>
  </w:style>
  <w:style w:type="paragraph" w:styleId="2b">
    <w:name w:val="List 2"/>
    <w:basedOn w:val="a"/>
    <w:uiPriority w:val="99"/>
    <w:rsid w:val="00965205"/>
    <w:pPr>
      <w:widowControl/>
      <w:autoSpaceDE/>
      <w:autoSpaceDN/>
      <w:adjustRightInd/>
      <w:ind w:left="566" w:hanging="283"/>
    </w:pPr>
    <w:rPr>
      <w:rFonts w:ascii="Arial Unicode MS" w:eastAsia="Calibri" w:hAnsi="Arial Unicode MS" w:cs="Arial Unicode MS"/>
      <w:color w:val="000000"/>
      <w:sz w:val="24"/>
      <w:szCs w:val="24"/>
    </w:rPr>
  </w:style>
  <w:style w:type="character" w:customStyle="1" w:styleId="afd">
    <w:name w:val="Основной текст_"/>
    <w:link w:val="2c"/>
    <w:uiPriority w:val="99"/>
    <w:locked/>
    <w:rsid w:val="00965205"/>
    <w:rPr>
      <w:rFonts w:eastAsia="Times New Roman"/>
      <w:sz w:val="23"/>
      <w:szCs w:val="23"/>
      <w:shd w:val="clear" w:color="auto" w:fill="FFFFFF"/>
    </w:rPr>
  </w:style>
  <w:style w:type="character" w:customStyle="1" w:styleId="afe">
    <w:name w:val="Колонтитул_"/>
    <w:link w:val="aff"/>
    <w:uiPriority w:val="99"/>
    <w:locked/>
    <w:rsid w:val="00965205"/>
    <w:rPr>
      <w:rFonts w:eastAsia="Times New Roman"/>
      <w:shd w:val="clear" w:color="auto" w:fill="FFFFFF"/>
    </w:rPr>
  </w:style>
  <w:style w:type="character" w:customStyle="1" w:styleId="aff0">
    <w:name w:val="Подпись к таблице_"/>
    <w:link w:val="aff1"/>
    <w:uiPriority w:val="99"/>
    <w:locked/>
    <w:rsid w:val="00965205"/>
    <w:rPr>
      <w:rFonts w:eastAsia="Times New Roman"/>
      <w:sz w:val="23"/>
      <w:szCs w:val="23"/>
      <w:shd w:val="clear" w:color="auto" w:fill="FFFFFF"/>
    </w:rPr>
  </w:style>
  <w:style w:type="paragraph" w:customStyle="1" w:styleId="2c">
    <w:name w:val="Основной текст2"/>
    <w:basedOn w:val="a"/>
    <w:link w:val="afd"/>
    <w:uiPriority w:val="99"/>
    <w:rsid w:val="00965205"/>
    <w:pPr>
      <w:widowControl/>
      <w:shd w:val="clear" w:color="auto" w:fill="FFFFFF"/>
      <w:autoSpaceDE/>
      <w:autoSpaceDN/>
      <w:adjustRightInd/>
      <w:spacing w:before="6120" w:line="240" w:lineRule="atLeast"/>
      <w:jc w:val="center"/>
    </w:pPr>
    <w:rPr>
      <w:rFonts w:ascii="Calibri" w:hAnsi="Calibri" w:cs="Times New Roman"/>
      <w:sz w:val="23"/>
      <w:szCs w:val="23"/>
      <w:lang w:val="x-none" w:eastAsia="x-none"/>
    </w:rPr>
  </w:style>
  <w:style w:type="paragraph" w:customStyle="1" w:styleId="aff">
    <w:name w:val="Колонтитул"/>
    <w:basedOn w:val="a"/>
    <w:link w:val="afe"/>
    <w:uiPriority w:val="99"/>
    <w:rsid w:val="00965205"/>
    <w:pPr>
      <w:widowControl/>
      <w:shd w:val="clear" w:color="auto" w:fill="FFFFFF"/>
      <w:autoSpaceDE/>
      <w:autoSpaceDN/>
      <w:adjustRightInd/>
    </w:pPr>
    <w:rPr>
      <w:rFonts w:ascii="Calibri" w:hAnsi="Calibri" w:cs="Times New Roman"/>
      <w:lang w:val="x-none" w:eastAsia="x-none"/>
    </w:rPr>
  </w:style>
  <w:style w:type="paragraph" w:customStyle="1" w:styleId="aff1">
    <w:name w:val="Подпись к таблице"/>
    <w:basedOn w:val="a"/>
    <w:link w:val="aff0"/>
    <w:uiPriority w:val="99"/>
    <w:rsid w:val="00965205"/>
    <w:pPr>
      <w:widowControl/>
      <w:shd w:val="clear" w:color="auto" w:fill="FFFFFF"/>
      <w:autoSpaceDE/>
      <w:autoSpaceDN/>
      <w:adjustRightInd/>
      <w:spacing w:line="274" w:lineRule="exact"/>
    </w:pPr>
    <w:rPr>
      <w:rFonts w:ascii="Calibri" w:hAnsi="Calibri" w:cs="Times New Roman"/>
      <w:sz w:val="23"/>
      <w:szCs w:val="23"/>
      <w:lang w:val="x-none" w:eastAsia="x-none"/>
    </w:rPr>
  </w:style>
  <w:style w:type="paragraph" w:styleId="aff2">
    <w:name w:val="Plain Text"/>
    <w:basedOn w:val="a"/>
    <w:link w:val="aff3"/>
    <w:rsid w:val="00965205"/>
    <w:pPr>
      <w:widowControl/>
      <w:autoSpaceDE/>
      <w:autoSpaceDN/>
      <w:adjustRightInd/>
    </w:pPr>
    <w:rPr>
      <w:rFonts w:ascii="Courier New" w:hAnsi="Courier New" w:cs="Courier New"/>
    </w:rPr>
  </w:style>
  <w:style w:type="character" w:customStyle="1" w:styleId="aff3">
    <w:name w:val="Текст Знак"/>
    <w:link w:val="aff2"/>
    <w:rsid w:val="00965205"/>
    <w:rPr>
      <w:rFonts w:ascii="Courier New" w:eastAsia="Times New Roman" w:hAnsi="Courier New" w:cs="Courier New"/>
    </w:rPr>
  </w:style>
  <w:style w:type="paragraph" w:customStyle="1" w:styleId="34">
    <w:name w:val="Стиль3"/>
    <w:basedOn w:val="a"/>
    <w:uiPriority w:val="99"/>
    <w:rsid w:val="00965205"/>
    <w:pPr>
      <w:tabs>
        <w:tab w:val="num" w:pos="720"/>
      </w:tabs>
      <w:suppressAutoHyphens/>
      <w:autoSpaceDE/>
      <w:autoSpaceDN/>
      <w:adjustRightInd/>
      <w:ind w:left="720" w:hanging="360"/>
      <w:jc w:val="both"/>
    </w:pPr>
    <w:rPr>
      <w:rFonts w:eastAsia="Calibri"/>
      <w:kern w:val="1"/>
      <w:sz w:val="22"/>
      <w:szCs w:val="22"/>
      <w:lang w:eastAsia="hi-IN" w:bidi="hi-IN"/>
    </w:rPr>
  </w:style>
  <w:style w:type="paragraph" w:customStyle="1" w:styleId="c6">
    <w:name w:val="c6"/>
    <w:basedOn w:val="a"/>
    <w:rsid w:val="000D4B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1">
    <w:name w:val="c1"/>
    <w:basedOn w:val="a0"/>
    <w:rsid w:val="000D4B3E"/>
  </w:style>
  <w:style w:type="character" w:customStyle="1" w:styleId="butback">
    <w:name w:val="butback"/>
    <w:basedOn w:val="a0"/>
    <w:rsid w:val="00D95585"/>
  </w:style>
  <w:style w:type="character" w:customStyle="1" w:styleId="submenu-table">
    <w:name w:val="submenu-table"/>
    <w:basedOn w:val="a0"/>
    <w:rsid w:val="00D95585"/>
  </w:style>
  <w:style w:type="paragraph" w:customStyle="1" w:styleId="a1">
    <w:name w:val="Знак Знак Знак Знак Знак Знак"/>
    <w:basedOn w:val="a"/>
    <w:link w:val="a0"/>
    <w:rsid w:val="000C3983"/>
    <w:pPr>
      <w:widowControl/>
      <w:autoSpaceDE/>
      <w:autoSpaceDN/>
      <w:adjustRightInd/>
    </w:pPr>
    <w:rPr>
      <w:rFonts w:ascii="Verdana" w:eastAsia="SimSun" w:hAnsi="Verdana" w:cs="Verdana"/>
      <w:lang w:val="en-US" w:eastAsia="en-US"/>
    </w:rPr>
  </w:style>
  <w:style w:type="character" w:customStyle="1" w:styleId="11">
    <w:name w:val="Обычный (веб) Знак1"/>
    <w:aliases w:val="Обычный (веб) Знак Знак"/>
    <w:link w:val="a8"/>
    <w:uiPriority w:val="99"/>
    <w:rsid w:val="00F13DD3"/>
    <w:rPr>
      <w:rFonts w:ascii="Times New Roman" w:eastAsia="Times New Roman" w:hAnsi="Times New Roman"/>
      <w:sz w:val="24"/>
      <w:szCs w:val="24"/>
    </w:rPr>
  </w:style>
  <w:style w:type="paragraph" w:customStyle="1" w:styleId="13">
    <w:name w:val="Основной текст1"/>
    <w:basedOn w:val="14"/>
    <w:rsid w:val="00F13DD3"/>
    <w:pPr>
      <w:widowControl w:val="0"/>
      <w:jc w:val="both"/>
    </w:pPr>
    <w:rPr>
      <w:sz w:val="24"/>
    </w:rPr>
  </w:style>
  <w:style w:type="paragraph" w:customStyle="1" w:styleId="14">
    <w:name w:val="Обычный1"/>
    <w:rsid w:val="00F13DD3"/>
    <w:rPr>
      <w:rFonts w:ascii="Times New Roman" w:eastAsia="Times New Roman" w:hAnsi="Times New Roman"/>
    </w:rPr>
  </w:style>
  <w:style w:type="character" w:customStyle="1" w:styleId="aff4">
    <w:name w:val="Гипертекстовая ссылка"/>
    <w:rsid w:val="00F13DD3"/>
    <w:rPr>
      <w:b/>
      <w:bCs/>
      <w:color w:val="008000"/>
    </w:rPr>
  </w:style>
  <w:style w:type="paragraph" w:customStyle="1" w:styleId="no-indent">
    <w:name w:val="no-indent"/>
    <w:basedOn w:val="a"/>
    <w:rsid w:val="00E602E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c">
    <w:name w:val="pc"/>
    <w:basedOn w:val="a"/>
    <w:rsid w:val="00424F9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5">
    <w:name w:val="TOC Heading"/>
    <w:basedOn w:val="1"/>
    <w:next w:val="a"/>
    <w:uiPriority w:val="39"/>
    <w:semiHidden/>
    <w:unhideWhenUsed/>
    <w:qFormat/>
    <w:rsid w:val="00F27B7C"/>
    <w:pPr>
      <w:keepLines/>
      <w:spacing w:before="480" w:after="0" w:line="276" w:lineRule="auto"/>
      <w:outlineLvl w:val="9"/>
    </w:pPr>
    <w:rPr>
      <w:rFonts w:cs="Times New Roman"/>
      <w:color w:val="365F91"/>
      <w:kern w:val="0"/>
      <w:sz w:val="28"/>
      <w:szCs w:val="28"/>
    </w:rPr>
  </w:style>
  <w:style w:type="paragraph" w:styleId="15">
    <w:name w:val="toc 1"/>
    <w:basedOn w:val="a"/>
    <w:next w:val="a"/>
    <w:autoRedefine/>
    <w:uiPriority w:val="39"/>
    <w:unhideWhenUsed/>
    <w:rsid w:val="00F27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9F"/>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9"/>
    <w:qFormat/>
    <w:rsid w:val="00965205"/>
    <w:pPr>
      <w:keepNext/>
      <w:widowControl/>
      <w:autoSpaceDE/>
      <w:autoSpaceDN/>
      <w:adjustRightInd/>
      <w:spacing w:before="240" w:after="60"/>
      <w:outlineLvl w:val="0"/>
    </w:pPr>
    <w:rPr>
      <w:rFonts w:ascii="Cambria" w:hAnsi="Cambria" w:cs="Cambria"/>
      <w:b/>
      <w:bCs/>
      <w:kern w:val="32"/>
      <w:sz w:val="32"/>
      <w:szCs w:val="32"/>
    </w:rPr>
  </w:style>
  <w:style w:type="paragraph" w:styleId="20">
    <w:name w:val="heading 2"/>
    <w:basedOn w:val="a"/>
    <w:next w:val="a"/>
    <w:link w:val="21"/>
    <w:uiPriority w:val="99"/>
    <w:qFormat/>
    <w:rsid w:val="00965205"/>
    <w:pPr>
      <w:keepNext/>
      <w:widowControl/>
      <w:autoSpaceDE/>
      <w:autoSpaceDN/>
      <w:adjustRightInd/>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965205"/>
    <w:pPr>
      <w:keepNext/>
      <w:widowControl/>
      <w:autoSpaceDE/>
      <w:autoSpaceDN/>
      <w:adjustRightInd/>
      <w:spacing w:before="240" w:after="60"/>
      <w:outlineLvl w:val="2"/>
    </w:pPr>
    <w:rPr>
      <w:b/>
      <w:bCs/>
      <w:sz w:val="26"/>
      <w:szCs w:val="26"/>
    </w:rPr>
  </w:style>
  <w:style w:type="paragraph" w:styleId="4">
    <w:name w:val="heading 4"/>
    <w:basedOn w:val="a"/>
    <w:next w:val="a"/>
    <w:link w:val="40"/>
    <w:uiPriority w:val="99"/>
    <w:qFormat/>
    <w:rsid w:val="00965205"/>
    <w:pPr>
      <w:keepNext/>
      <w:widowControl/>
      <w:autoSpaceDE/>
      <w:autoSpaceDN/>
      <w:adjustRightInd/>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965205"/>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link w:val="60"/>
    <w:uiPriority w:val="99"/>
    <w:qFormat/>
    <w:rsid w:val="00965205"/>
    <w:pPr>
      <w:widowControl/>
      <w:autoSpaceDE/>
      <w:autoSpaceDN/>
      <w:adjustRightInd/>
      <w:spacing w:before="240" w:after="60"/>
      <w:outlineLvl w:val="5"/>
    </w:pPr>
    <w:rPr>
      <w:rFonts w:ascii="Calibri" w:hAnsi="Calibri" w:cs="Calibri"/>
      <w:b/>
      <w:bCs/>
      <w:sz w:val="22"/>
      <w:szCs w:val="22"/>
    </w:rPr>
  </w:style>
  <w:style w:type="paragraph" w:styleId="8">
    <w:name w:val="heading 8"/>
    <w:basedOn w:val="a"/>
    <w:next w:val="a"/>
    <w:link w:val="80"/>
    <w:uiPriority w:val="99"/>
    <w:qFormat/>
    <w:rsid w:val="00965205"/>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link w:val="a1"/>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rsid w:val="00044831"/>
    <w:pPr>
      <w:widowControl/>
      <w:autoSpaceDE/>
      <w:autoSpaceDN/>
      <w:adjustRightInd/>
      <w:jc w:val="center"/>
    </w:pPr>
    <w:rPr>
      <w:rFonts w:ascii="Times New Roman" w:hAnsi="Times New Roman" w:cs="Times New Roman"/>
      <w:sz w:val="28"/>
      <w:szCs w:val="24"/>
      <w:lang w:val="x-none"/>
    </w:rPr>
  </w:style>
  <w:style w:type="character" w:customStyle="1" w:styleId="a5">
    <w:name w:val="Основной текст Знак"/>
    <w:link w:val="a4"/>
    <w:rsid w:val="00044831"/>
    <w:rPr>
      <w:rFonts w:ascii="Times New Roman" w:eastAsia="Times New Roman" w:hAnsi="Times New Roman" w:cs="Times New Roman"/>
      <w:sz w:val="28"/>
      <w:szCs w:val="24"/>
      <w:lang w:eastAsia="ru-RU"/>
    </w:rPr>
  </w:style>
  <w:style w:type="paragraph" w:styleId="a6">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7">
    <w:name w:val="Table Grid"/>
    <w:basedOn w:val="a2"/>
    <w:uiPriority w:val="3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styleId="aa">
    <w:name w:val="Заголовок"/>
    <w:basedOn w:val="a"/>
    <w:link w:val="ab"/>
    <w:qFormat/>
    <w:rsid w:val="00870CB2"/>
    <w:pPr>
      <w:widowControl/>
      <w:autoSpaceDE/>
      <w:autoSpaceDN/>
      <w:adjustRightInd/>
      <w:jc w:val="center"/>
    </w:pPr>
    <w:rPr>
      <w:rFonts w:ascii="Times New Roman" w:hAnsi="Times New Roman" w:cs="Times New Roman"/>
      <w:b/>
      <w:bCs/>
      <w:sz w:val="28"/>
      <w:szCs w:val="24"/>
      <w:lang w:val="x-none"/>
    </w:rPr>
  </w:style>
  <w:style w:type="character" w:customStyle="1" w:styleId="ab">
    <w:name w:val="Заголовок Знак"/>
    <w:link w:val="aa"/>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c">
    <w:name w:val="Balloon Text"/>
    <w:basedOn w:val="a"/>
    <w:link w:val="ad"/>
    <w:uiPriority w:val="99"/>
    <w:semiHidden/>
    <w:unhideWhenUsed/>
    <w:rsid w:val="00D409AE"/>
    <w:rPr>
      <w:rFonts w:ascii="Tahoma" w:hAnsi="Tahoma" w:cs="Times New Roman"/>
      <w:sz w:val="16"/>
      <w:szCs w:val="16"/>
      <w:lang w:val="x-none"/>
    </w:rPr>
  </w:style>
  <w:style w:type="character" w:customStyle="1" w:styleId="ad">
    <w:name w:val="Текст выноски Знак"/>
    <w:link w:val="ac"/>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Strong"/>
    <w:uiPriority w:val="22"/>
    <w:qFormat/>
    <w:rsid w:val="00E56E5F"/>
    <w:rPr>
      <w:b/>
      <w:bCs/>
    </w:rPr>
  </w:style>
  <w:style w:type="paragraph" w:styleId="af">
    <w:name w:val="No Spacing"/>
    <w:uiPriority w:val="99"/>
    <w:qFormat/>
    <w:rsid w:val="00276BDF"/>
    <w:rPr>
      <w:sz w:val="22"/>
      <w:szCs w:val="22"/>
      <w:lang w:eastAsia="en-US"/>
    </w:rPr>
  </w:style>
  <w:style w:type="character" w:customStyle="1" w:styleId="WW8Num2z1">
    <w:name w:val="WW8Num2z1"/>
    <w:rsid w:val="00297270"/>
  </w:style>
  <w:style w:type="character" w:customStyle="1" w:styleId="22">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3">
    <w:name w:val="Основной текст (2)"/>
    <w:basedOn w:val="a"/>
    <w:link w:val="24"/>
    <w:uiPriority w:val="99"/>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val="x-none"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25">
    <w:name w:val="Body Text 2"/>
    <w:basedOn w:val="a"/>
    <w:link w:val="26"/>
    <w:unhideWhenUsed/>
    <w:rsid w:val="00965205"/>
    <w:pPr>
      <w:spacing w:after="120" w:line="480" w:lineRule="auto"/>
    </w:pPr>
  </w:style>
  <w:style w:type="character" w:customStyle="1" w:styleId="26">
    <w:name w:val="Основной текст 2 Знак"/>
    <w:link w:val="25"/>
    <w:rsid w:val="00965205"/>
    <w:rPr>
      <w:rFonts w:ascii="Arial" w:eastAsia="Times New Roman" w:hAnsi="Arial" w:cs="Arial"/>
    </w:rPr>
  </w:style>
  <w:style w:type="character" w:customStyle="1" w:styleId="10">
    <w:name w:val="Заголовок 1 Знак"/>
    <w:link w:val="1"/>
    <w:uiPriority w:val="99"/>
    <w:rsid w:val="00965205"/>
    <w:rPr>
      <w:rFonts w:ascii="Cambria" w:eastAsia="Times New Roman" w:hAnsi="Cambria" w:cs="Cambria"/>
      <w:b/>
      <w:bCs/>
      <w:kern w:val="32"/>
      <w:sz w:val="32"/>
      <w:szCs w:val="32"/>
    </w:rPr>
  </w:style>
  <w:style w:type="character" w:customStyle="1" w:styleId="21">
    <w:name w:val="Заголовок 2 Знак"/>
    <w:link w:val="20"/>
    <w:uiPriority w:val="99"/>
    <w:rsid w:val="00965205"/>
    <w:rPr>
      <w:rFonts w:ascii="Cambria" w:eastAsia="Times New Roman" w:hAnsi="Cambria" w:cs="Cambria"/>
      <w:b/>
      <w:bCs/>
      <w:i/>
      <w:iCs/>
      <w:sz w:val="28"/>
      <w:szCs w:val="28"/>
    </w:rPr>
  </w:style>
  <w:style w:type="character" w:customStyle="1" w:styleId="30">
    <w:name w:val="Заголовок 3 Знак"/>
    <w:link w:val="3"/>
    <w:uiPriority w:val="99"/>
    <w:rsid w:val="00965205"/>
    <w:rPr>
      <w:rFonts w:ascii="Arial" w:eastAsia="Times New Roman" w:hAnsi="Arial" w:cs="Arial"/>
      <w:b/>
      <w:bCs/>
      <w:sz w:val="26"/>
      <w:szCs w:val="26"/>
    </w:rPr>
  </w:style>
  <w:style w:type="character" w:customStyle="1" w:styleId="40">
    <w:name w:val="Заголовок 4 Знак"/>
    <w:link w:val="4"/>
    <w:uiPriority w:val="99"/>
    <w:rsid w:val="00965205"/>
    <w:rPr>
      <w:rFonts w:eastAsia="Times New Roman" w:cs="Calibri"/>
      <w:b/>
      <w:bCs/>
      <w:sz w:val="28"/>
      <w:szCs w:val="28"/>
    </w:rPr>
  </w:style>
  <w:style w:type="character" w:customStyle="1" w:styleId="50">
    <w:name w:val="Заголовок 5 Знак"/>
    <w:link w:val="5"/>
    <w:uiPriority w:val="99"/>
    <w:rsid w:val="00965205"/>
    <w:rPr>
      <w:rFonts w:ascii="Times New Roman" w:eastAsia="Times New Roman" w:hAnsi="Times New Roman"/>
      <w:b/>
      <w:bCs/>
      <w:i/>
      <w:iCs/>
      <w:sz w:val="26"/>
      <w:szCs w:val="26"/>
    </w:rPr>
  </w:style>
  <w:style w:type="character" w:customStyle="1" w:styleId="60">
    <w:name w:val="Заголовок 6 Знак"/>
    <w:link w:val="6"/>
    <w:uiPriority w:val="99"/>
    <w:rsid w:val="00965205"/>
    <w:rPr>
      <w:rFonts w:eastAsia="Times New Roman" w:cs="Calibri"/>
      <w:b/>
      <w:bCs/>
      <w:sz w:val="22"/>
      <w:szCs w:val="22"/>
    </w:rPr>
  </w:style>
  <w:style w:type="character" w:customStyle="1" w:styleId="80">
    <w:name w:val="Заголовок 8 Знак"/>
    <w:link w:val="8"/>
    <w:uiPriority w:val="99"/>
    <w:rsid w:val="00965205"/>
    <w:rPr>
      <w:rFonts w:ascii="Times New Roman" w:eastAsia="Times New Roman" w:hAnsi="Times New Roman"/>
      <w:i/>
      <w:iCs/>
      <w:sz w:val="24"/>
      <w:szCs w:val="24"/>
    </w:rPr>
  </w:style>
  <w:style w:type="paragraph" w:styleId="af0">
    <w:name w:val="header"/>
    <w:basedOn w:val="a"/>
    <w:link w:val="af1"/>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1">
    <w:name w:val="Верхний колонтитул Знак"/>
    <w:link w:val="af0"/>
    <w:uiPriority w:val="99"/>
    <w:rsid w:val="00965205"/>
    <w:rPr>
      <w:rFonts w:ascii="Times New Roman" w:eastAsia="Times New Roman" w:hAnsi="Times New Roman"/>
      <w:sz w:val="24"/>
      <w:szCs w:val="24"/>
    </w:rPr>
  </w:style>
  <w:style w:type="paragraph" w:styleId="af2">
    <w:name w:val="footer"/>
    <w:basedOn w:val="a"/>
    <w:link w:val="af3"/>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3">
    <w:name w:val="Нижний колонтитул Знак"/>
    <w:link w:val="af2"/>
    <w:uiPriority w:val="99"/>
    <w:rsid w:val="00965205"/>
    <w:rPr>
      <w:rFonts w:ascii="Times New Roman" w:eastAsia="Times New Roman" w:hAnsi="Times New Roman"/>
      <w:sz w:val="24"/>
      <w:szCs w:val="24"/>
    </w:rPr>
  </w:style>
  <w:style w:type="paragraph" w:customStyle="1" w:styleId="af4">
    <w:name w:val="Знак"/>
    <w:basedOn w:val="a"/>
    <w:uiPriority w:val="99"/>
    <w:rsid w:val="00965205"/>
    <w:pPr>
      <w:widowControl/>
      <w:autoSpaceDE/>
      <w:autoSpaceDN/>
      <w:adjustRightInd/>
      <w:spacing w:after="160" w:line="240" w:lineRule="exact"/>
    </w:pPr>
    <w:rPr>
      <w:rFonts w:ascii="Verdana" w:hAnsi="Verdana" w:cs="Verdana"/>
      <w:lang w:val="en-US" w:eastAsia="en-US"/>
    </w:rPr>
  </w:style>
  <w:style w:type="paragraph" w:customStyle="1" w:styleId="ConsPlusNormal">
    <w:name w:val="ConsPlusNormal"/>
    <w:rsid w:val="00965205"/>
    <w:pPr>
      <w:widowControl w:val="0"/>
      <w:autoSpaceDE w:val="0"/>
      <w:autoSpaceDN w:val="0"/>
      <w:adjustRightInd w:val="0"/>
      <w:ind w:firstLine="720"/>
    </w:pPr>
    <w:rPr>
      <w:rFonts w:ascii="Arial" w:eastAsia="Times New Roman" w:hAnsi="Arial" w:cs="Arial"/>
    </w:rPr>
  </w:style>
  <w:style w:type="character" w:styleId="af5">
    <w:name w:val="page number"/>
    <w:basedOn w:val="a0"/>
    <w:uiPriority w:val="99"/>
    <w:rsid w:val="00965205"/>
  </w:style>
  <w:style w:type="paragraph" w:styleId="27">
    <w:name w:val="Body Text Indent 2"/>
    <w:basedOn w:val="a"/>
    <w:link w:val="28"/>
    <w:uiPriority w:val="99"/>
    <w:rsid w:val="00965205"/>
    <w:pPr>
      <w:widowControl/>
      <w:autoSpaceDE/>
      <w:autoSpaceDN/>
      <w:adjustRightInd/>
      <w:spacing w:before="60" w:after="120" w:line="480" w:lineRule="auto"/>
      <w:ind w:left="283"/>
    </w:pPr>
    <w:rPr>
      <w:rFonts w:ascii="Times New Roman" w:hAnsi="Times New Roman" w:cs="Times New Roman"/>
      <w:sz w:val="24"/>
      <w:szCs w:val="24"/>
    </w:rPr>
  </w:style>
  <w:style w:type="character" w:customStyle="1" w:styleId="28">
    <w:name w:val="Основной текст с отступом 2 Знак"/>
    <w:link w:val="27"/>
    <w:uiPriority w:val="99"/>
    <w:rsid w:val="00965205"/>
    <w:rPr>
      <w:rFonts w:ascii="Times New Roman" w:eastAsia="Times New Roman" w:hAnsi="Times New Roman"/>
      <w:sz w:val="24"/>
      <w:szCs w:val="24"/>
    </w:rPr>
  </w:style>
  <w:style w:type="paragraph" w:styleId="2">
    <w:name w:val="List Bullet 2"/>
    <w:basedOn w:val="a"/>
    <w:autoRedefine/>
    <w:uiPriority w:val="99"/>
    <w:rsid w:val="00965205"/>
    <w:pPr>
      <w:widowControl/>
      <w:numPr>
        <w:numId w:val="7"/>
      </w:numPr>
      <w:autoSpaceDE/>
      <w:autoSpaceDN/>
      <w:adjustRightInd/>
    </w:pPr>
    <w:rPr>
      <w:rFonts w:ascii="Times New Roman" w:hAnsi="Times New Roman" w:cs="Times New Roman"/>
    </w:rPr>
  </w:style>
  <w:style w:type="paragraph" w:styleId="af6">
    <w:name w:val="Body Text Indent"/>
    <w:basedOn w:val="a"/>
    <w:link w:val="af7"/>
    <w:uiPriority w:val="99"/>
    <w:rsid w:val="00965205"/>
    <w:pPr>
      <w:widowControl/>
      <w:autoSpaceDE/>
      <w:autoSpaceDN/>
      <w:adjustRightInd/>
      <w:spacing w:after="120"/>
      <w:ind w:left="283"/>
    </w:pPr>
    <w:rPr>
      <w:rFonts w:ascii="Times New Roman" w:hAnsi="Times New Roman" w:cs="Times New Roman"/>
    </w:rPr>
  </w:style>
  <w:style w:type="character" w:customStyle="1" w:styleId="af7">
    <w:name w:val="Основной текст с отступом Знак"/>
    <w:link w:val="af6"/>
    <w:uiPriority w:val="99"/>
    <w:rsid w:val="00965205"/>
    <w:rPr>
      <w:rFonts w:ascii="Times New Roman" w:eastAsia="Times New Roman" w:hAnsi="Times New Roman"/>
    </w:rPr>
  </w:style>
  <w:style w:type="paragraph" w:customStyle="1" w:styleId="BodyIndent">
    <w:name w:val="BodyIndent"/>
    <w:basedOn w:val="a"/>
    <w:uiPriority w:val="99"/>
    <w:rsid w:val="00965205"/>
    <w:pPr>
      <w:widowControl/>
      <w:autoSpaceDE/>
      <w:autoSpaceDN/>
      <w:adjustRightInd/>
      <w:spacing w:line="360" w:lineRule="auto"/>
      <w:ind w:firstLine="720"/>
      <w:jc w:val="both"/>
    </w:pPr>
    <w:rPr>
      <w:rFonts w:ascii="NTTimes" w:hAnsi="NTTimes" w:cs="NTTimes"/>
      <w:sz w:val="28"/>
      <w:szCs w:val="28"/>
      <w:lang w:val="en-GB"/>
    </w:rPr>
  </w:style>
  <w:style w:type="paragraph" w:styleId="af8">
    <w:name w:val="caption"/>
    <w:basedOn w:val="a"/>
    <w:next w:val="a"/>
    <w:uiPriority w:val="99"/>
    <w:qFormat/>
    <w:rsid w:val="00965205"/>
    <w:pPr>
      <w:widowControl/>
      <w:autoSpaceDE/>
      <w:autoSpaceDN/>
      <w:adjustRightInd/>
      <w:jc w:val="center"/>
    </w:pPr>
    <w:rPr>
      <w:rFonts w:ascii="Times New Roman" w:hAnsi="Times New Roman" w:cs="Times New Roman"/>
      <w:sz w:val="24"/>
      <w:szCs w:val="24"/>
    </w:rPr>
  </w:style>
  <w:style w:type="paragraph" w:styleId="af9">
    <w:name w:val="Document Map"/>
    <w:basedOn w:val="a"/>
    <w:link w:val="afa"/>
    <w:uiPriority w:val="99"/>
    <w:semiHidden/>
    <w:rsid w:val="00965205"/>
    <w:pPr>
      <w:widowControl/>
      <w:shd w:val="clear" w:color="auto" w:fill="000080"/>
      <w:autoSpaceDE/>
      <w:autoSpaceDN/>
      <w:adjustRightInd/>
    </w:pPr>
    <w:rPr>
      <w:rFonts w:ascii="Tahoma" w:hAnsi="Tahoma" w:cs="Tahoma"/>
    </w:rPr>
  </w:style>
  <w:style w:type="character" w:customStyle="1" w:styleId="afa">
    <w:name w:val="Схема документа Знак"/>
    <w:link w:val="af9"/>
    <w:uiPriority w:val="99"/>
    <w:rsid w:val="00965205"/>
    <w:rPr>
      <w:rFonts w:ascii="Tahoma" w:eastAsia="Times New Roman" w:hAnsi="Tahoma" w:cs="Tahoma"/>
      <w:shd w:val="clear" w:color="auto" w:fill="000080"/>
    </w:rPr>
  </w:style>
  <w:style w:type="character" w:styleId="afb">
    <w:name w:val="line number"/>
    <w:basedOn w:val="a0"/>
    <w:uiPriority w:val="99"/>
    <w:rsid w:val="00965205"/>
  </w:style>
  <w:style w:type="paragraph" w:styleId="32">
    <w:name w:val="Body Text Indent 3"/>
    <w:basedOn w:val="a"/>
    <w:link w:val="33"/>
    <w:uiPriority w:val="99"/>
    <w:semiHidden/>
    <w:rsid w:val="00965205"/>
    <w:pPr>
      <w:widowControl/>
      <w:autoSpaceDE/>
      <w:autoSpaceDN/>
      <w:adjustRightInd/>
      <w:spacing w:before="60" w:after="120"/>
      <w:ind w:left="283"/>
    </w:pPr>
    <w:rPr>
      <w:rFonts w:ascii="Times New Roman" w:hAnsi="Times New Roman" w:cs="Times New Roman"/>
      <w:sz w:val="16"/>
      <w:szCs w:val="16"/>
    </w:rPr>
  </w:style>
  <w:style w:type="character" w:customStyle="1" w:styleId="33">
    <w:name w:val="Основной текст с отступом 3 Знак"/>
    <w:link w:val="32"/>
    <w:uiPriority w:val="99"/>
    <w:semiHidden/>
    <w:rsid w:val="00965205"/>
    <w:rPr>
      <w:rFonts w:ascii="Times New Roman" w:eastAsia="Times New Roman" w:hAnsi="Times New Roman"/>
      <w:sz w:val="16"/>
      <w:szCs w:val="16"/>
    </w:rPr>
  </w:style>
  <w:style w:type="character" w:customStyle="1" w:styleId="24">
    <w:name w:val="Основной текст (2)_"/>
    <w:link w:val="23"/>
    <w:uiPriority w:val="99"/>
    <w:locked/>
    <w:rsid w:val="00965205"/>
    <w:rPr>
      <w:rFonts w:ascii="Times New Roman" w:eastAsia="Times New Roman" w:hAnsi="Times New Roman"/>
      <w:sz w:val="22"/>
      <w:szCs w:val="22"/>
      <w:shd w:val="clear" w:color="auto" w:fill="FFFFFF"/>
      <w:lang w:eastAsia="ar-SA"/>
    </w:rPr>
  </w:style>
  <w:style w:type="character" w:customStyle="1" w:styleId="29">
    <w:name w:val="Заголовок №2_"/>
    <w:link w:val="2a"/>
    <w:uiPriority w:val="99"/>
    <w:locked/>
    <w:rsid w:val="00965205"/>
    <w:rPr>
      <w:rFonts w:eastAsia="Times New Roman"/>
      <w:sz w:val="27"/>
      <w:szCs w:val="27"/>
      <w:shd w:val="clear" w:color="auto" w:fill="FFFFFF"/>
    </w:rPr>
  </w:style>
  <w:style w:type="paragraph" w:customStyle="1" w:styleId="2a">
    <w:name w:val="Заголовок №2"/>
    <w:basedOn w:val="a"/>
    <w:link w:val="29"/>
    <w:uiPriority w:val="99"/>
    <w:rsid w:val="00965205"/>
    <w:pPr>
      <w:widowControl/>
      <w:shd w:val="clear" w:color="auto" w:fill="FFFFFF"/>
      <w:autoSpaceDE/>
      <w:autoSpaceDN/>
      <w:adjustRightInd/>
      <w:spacing w:after="60" w:line="240" w:lineRule="atLeast"/>
      <w:outlineLvl w:val="1"/>
    </w:pPr>
    <w:rPr>
      <w:rFonts w:ascii="Calibri" w:hAnsi="Calibri" w:cs="Times New Roman"/>
      <w:sz w:val="27"/>
      <w:szCs w:val="27"/>
      <w:lang w:val="x-none" w:eastAsia="x-none"/>
    </w:rPr>
  </w:style>
  <w:style w:type="paragraph" w:styleId="afc">
    <w:name w:val="List"/>
    <w:basedOn w:val="a"/>
    <w:uiPriority w:val="99"/>
    <w:rsid w:val="00965205"/>
    <w:pPr>
      <w:widowControl/>
      <w:autoSpaceDE/>
      <w:autoSpaceDN/>
      <w:adjustRightInd/>
      <w:ind w:left="283" w:hanging="283"/>
    </w:pPr>
    <w:rPr>
      <w:sz w:val="24"/>
      <w:szCs w:val="24"/>
      <w:lang w:eastAsia="ar-SA"/>
    </w:rPr>
  </w:style>
  <w:style w:type="paragraph" w:styleId="2b">
    <w:name w:val="List 2"/>
    <w:basedOn w:val="a"/>
    <w:uiPriority w:val="99"/>
    <w:rsid w:val="00965205"/>
    <w:pPr>
      <w:widowControl/>
      <w:autoSpaceDE/>
      <w:autoSpaceDN/>
      <w:adjustRightInd/>
      <w:ind w:left="566" w:hanging="283"/>
    </w:pPr>
    <w:rPr>
      <w:rFonts w:ascii="Arial Unicode MS" w:eastAsia="Calibri" w:hAnsi="Arial Unicode MS" w:cs="Arial Unicode MS"/>
      <w:color w:val="000000"/>
      <w:sz w:val="24"/>
      <w:szCs w:val="24"/>
    </w:rPr>
  </w:style>
  <w:style w:type="character" w:customStyle="1" w:styleId="afd">
    <w:name w:val="Основной текст_"/>
    <w:link w:val="2c"/>
    <w:uiPriority w:val="99"/>
    <w:locked/>
    <w:rsid w:val="00965205"/>
    <w:rPr>
      <w:rFonts w:eastAsia="Times New Roman"/>
      <w:sz w:val="23"/>
      <w:szCs w:val="23"/>
      <w:shd w:val="clear" w:color="auto" w:fill="FFFFFF"/>
    </w:rPr>
  </w:style>
  <w:style w:type="character" w:customStyle="1" w:styleId="afe">
    <w:name w:val="Колонтитул_"/>
    <w:link w:val="aff"/>
    <w:uiPriority w:val="99"/>
    <w:locked/>
    <w:rsid w:val="00965205"/>
    <w:rPr>
      <w:rFonts w:eastAsia="Times New Roman"/>
      <w:shd w:val="clear" w:color="auto" w:fill="FFFFFF"/>
    </w:rPr>
  </w:style>
  <w:style w:type="character" w:customStyle="1" w:styleId="aff0">
    <w:name w:val="Подпись к таблице_"/>
    <w:link w:val="aff1"/>
    <w:uiPriority w:val="99"/>
    <w:locked/>
    <w:rsid w:val="00965205"/>
    <w:rPr>
      <w:rFonts w:eastAsia="Times New Roman"/>
      <w:sz w:val="23"/>
      <w:szCs w:val="23"/>
      <w:shd w:val="clear" w:color="auto" w:fill="FFFFFF"/>
    </w:rPr>
  </w:style>
  <w:style w:type="paragraph" w:customStyle="1" w:styleId="2c">
    <w:name w:val="Основной текст2"/>
    <w:basedOn w:val="a"/>
    <w:link w:val="afd"/>
    <w:uiPriority w:val="99"/>
    <w:rsid w:val="00965205"/>
    <w:pPr>
      <w:widowControl/>
      <w:shd w:val="clear" w:color="auto" w:fill="FFFFFF"/>
      <w:autoSpaceDE/>
      <w:autoSpaceDN/>
      <w:adjustRightInd/>
      <w:spacing w:before="6120" w:line="240" w:lineRule="atLeast"/>
      <w:jc w:val="center"/>
    </w:pPr>
    <w:rPr>
      <w:rFonts w:ascii="Calibri" w:hAnsi="Calibri" w:cs="Times New Roman"/>
      <w:sz w:val="23"/>
      <w:szCs w:val="23"/>
      <w:lang w:val="x-none" w:eastAsia="x-none"/>
    </w:rPr>
  </w:style>
  <w:style w:type="paragraph" w:customStyle="1" w:styleId="aff">
    <w:name w:val="Колонтитул"/>
    <w:basedOn w:val="a"/>
    <w:link w:val="afe"/>
    <w:uiPriority w:val="99"/>
    <w:rsid w:val="00965205"/>
    <w:pPr>
      <w:widowControl/>
      <w:shd w:val="clear" w:color="auto" w:fill="FFFFFF"/>
      <w:autoSpaceDE/>
      <w:autoSpaceDN/>
      <w:adjustRightInd/>
    </w:pPr>
    <w:rPr>
      <w:rFonts w:ascii="Calibri" w:hAnsi="Calibri" w:cs="Times New Roman"/>
      <w:lang w:val="x-none" w:eastAsia="x-none"/>
    </w:rPr>
  </w:style>
  <w:style w:type="paragraph" w:customStyle="1" w:styleId="aff1">
    <w:name w:val="Подпись к таблице"/>
    <w:basedOn w:val="a"/>
    <w:link w:val="aff0"/>
    <w:uiPriority w:val="99"/>
    <w:rsid w:val="00965205"/>
    <w:pPr>
      <w:widowControl/>
      <w:shd w:val="clear" w:color="auto" w:fill="FFFFFF"/>
      <w:autoSpaceDE/>
      <w:autoSpaceDN/>
      <w:adjustRightInd/>
      <w:spacing w:line="274" w:lineRule="exact"/>
    </w:pPr>
    <w:rPr>
      <w:rFonts w:ascii="Calibri" w:hAnsi="Calibri" w:cs="Times New Roman"/>
      <w:sz w:val="23"/>
      <w:szCs w:val="23"/>
      <w:lang w:val="x-none" w:eastAsia="x-none"/>
    </w:rPr>
  </w:style>
  <w:style w:type="paragraph" w:styleId="aff2">
    <w:name w:val="Plain Text"/>
    <w:basedOn w:val="a"/>
    <w:link w:val="aff3"/>
    <w:rsid w:val="00965205"/>
    <w:pPr>
      <w:widowControl/>
      <w:autoSpaceDE/>
      <w:autoSpaceDN/>
      <w:adjustRightInd/>
    </w:pPr>
    <w:rPr>
      <w:rFonts w:ascii="Courier New" w:hAnsi="Courier New" w:cs="Courier New"/>
    </w:rPr>
  </w:style>
  <w:style w:type="character" w:customStyle="1" w:styleId="aff3">
    <w:name w:val="Текст Знак"/>
    <w:link w:val="aff2"/>
    <w:rsid w:val="00965205"/>
    <w:rPr>
      <w:rFonts w:ascii="Courier New" w:eastAsia="Times New Roman" w:hAnsi="Courier New" w:cs="Courier New"/>
    </w:rPr>
  </w:style>
  <w:style w:type="paragraph" w:customStyle="1" w:styleId="34">
    <w:name w:val="Стиль3"/>
    <w:basedOn w:val="a"/>
    <w:uiPriority w:val="99"/>
    <w:rsid w:val="00965205"/>
    <w:pPr>
      <w:tabs>
        <w:tab w:val="num" w:pos="720"/>
      </w:tabs>
      <w:suppressAutoHyphens/>
      <w:autoSpaceDE/>
      <w:autoSpaceDN/>
      <w:adjustRightInd/>
      <w:ind w:left="720" w:hanging="360"/>
      <w:jc w:val="both"/>
    </w:pPr>
    <w:rPr>
      <w:rFonts w:eastAsia="Calibri"/>
      <w:kern w:val="1"/>
      <w:sz w:val="22"/>
      <w:szCs w:val="22"/>
      <w:lang w:eastAsia="hi-IN" w:bidi="hi-IN"/>
    </w:rPr>
  </w:style>
  <w:style w:type="paragraph" w:customStyle="1" w:styleId="c6">
    <w:name w:val="c6"/>
    <w:basedOn w:val="a"/>
    <w:rsid w:val="000D4B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1">
    <w:name w:val="c1"/>
    <w:basedOn w:val="a0"/>
    <w:rsid w:val="000D4B3E"/>
  </w:style>
  <w:style w:type="character" w:customStyle="1" w:styleId="butback">
    <w:name w:val="butback"/>
    <w:basedOn w:val="a0"/>
    <w:rsid w:val="00D95585"/>
  </w:style>
  <w:style w:type="character" w:customStyle="1" w:styleId="submenu-table">
    <w:name w:val="submenu-table"/>
    <w:basedOn w:val="a0"/>
    <w:rsid w:val="00D95585"/>
  </w:style>
  <w:style w:type="paragraph" w:customStyle="1" w:styleId="a1">
    <w:name w:val="Знак Знак Знак Знак Знак Знак"/>
    <w:basedOn w:val="a"/>
    <w:link w:val="a0"/>
    <w:rsid w:val="000C3983"/>
    <w:pPr>
      <w:widowControl/>
      <w:autoSpaceDE/>
      <w:autoSpaceDN/>
      <w:adjustRightInd/>
    </w:pPr>
    <w:rPr>
      <w:rFonts w:ascii="Verdana" w:eastAsia="SimSun" w:hAnsi="Verdana" w:cs="Verdana"/>
      <w:lang w:val="en-US" w:eastAsia="en-US"/>
    </w:rPr>
  </w:style>
  <w:style w:type="character" w:customStyle="1" w:styleId="11">
    <w:name w:val="Обычный (веб) Знак1"/>
    <w:aliases w:val="Обычный (веб) Знак Знак"/>
    <w:link w:val="a8"/>
    <w:uiPriority w:val="99"/>
    <w:rsid w:val="00F13DD3"/>
    <w:rPr>
      <w:rFonts w:ascii="Times New Roman" w:eastAsia="Times New Roman" w:hAnsi="Times New Roman"/>
      <w:sz w:val="24"/>
      <w:szCs w:val="24"/>
    </w:rPr>
  </w:style>
  <w:style w:type="paragraph" w:customStyle="1" w:styleId="13">
    <w:name w:val="Основной текст1"/>
    <w:basedOn w:val="14"/>
    <w:rsid w:val="00F13DD3"/>
    <w:pPr>
      <w:widowControl w:val="0"/>
      <w:jc w:val="both"/>
    </w:pPr>
    <w:rPr>
      <w:sz w:val="24"/>
    </w:rPr>
  </w:style>
  <w:style w:type="paragraph" w:customStyle="1" w:styleId="14">
    <w:name w:val="Обычный1"/>
    <w:rsid w:val="00F13DD3"/>
    <w:rPr>
      <w:rFonts w:ascii="Times New Roman" w:eastAsia="Times New Roman" w:hAnsi="Times New Roman"/>
    </w:rPr>
  </w:style>
  <w:style w:type="character" w:customStyle="1" w:styleId="aff4">
    <w:name w:val="Гипертекстовая ссылка"/>
    <w:rsid w:val="00F13DD3"/>
    <w:rPr>
      <w:b/>
      <w:bCs/>
      <w:color w:val="008000"/>
    </w:rPr>
  </w:style>
  <w:style w:type="paragraph" w:customStyle="1" w:styleId="no-indent">
    <w:name w:val="no-indent"/>
    <w:basedOn w:val="a"/>
    <w:rsid w:val="00E602E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c">
    <w:name w:val="pc"/>
    <w:basedOn w:val="a"/>
    <w:rsid w:val="00424F9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5">
    <w:name w:val="TOC Heading"/>
    <w:basedOn w:val="1"/>
    <w:next w:val="a"/>
    <w:uiPriority w:val="39"/>
    <w:semiHidden/>
    <w:unhideWhenUsed/>
    <w:qFormat/>
    <w:rsid w:val="00F27B7C"/>
    <w:pPr>
      <w:keepLines/>
      <w:spacing w:before="480" w:after="0" w:line="276" w:lineRule="auto"/>
      <w:outlineLvl w:val="9"/>
    </w:pPr>
    <w:rPr>
      <w:rFonts w:cs="Times New Roman"/>
      <w:color w:val="365F91"/>
      <w:kern w:val="0"/>
      <w:sz w:val="28"/>
      <w:szCs w:val="28"/>
    </w:rPr>
  </w:style>
  <w:style w:type="paragraph" w:styleId="15">
    <w:name w:val="toc 1"/>
    <w:basedOn w:val="a"/>
    <w:next w:val="a"/>
    <w:autoRedefine/>
    <w:uiPriority w:val="39"/>
    <w:unhideWhenUsed/>
    <w:rsid w:val="00F2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74">
      <w:bodyDiv w:val="1"/>
      <w:marLeft w:val="0"/>
      <w:marRight w:val="0"/>
      <w:marTop w:val="0"/>
      <w:marBottom w:val="0"/>
      <w:divBdr>
        <w:top w:val="none" w:sz="0" w:space="0" w:color="auto"/>
        <w:left w:val="none" w:sz="0" w:space="0" w:color="auto"/>
        <w:bottom w:val="none" w:sz="0" w:space="0" w:color="auto"/>
        <w:right w:val="none" w:sz="0" w:space="0" w:color="auto"/>
      </w:divBdr>
    </w:div>
    <w:div w:id="45154700">
      <w:bodyDiv w:val="1"/>
      <w:marLeft w:val="0"/>
      <w:marRight w:val="0"/>
      <w:marTop w:val="0"/>
      <w:marBottom w:val="0"/>
      <w:divBdr>
        <w:top w:val="none" w:sz="0" w:space="0" w:color="auto"/>
        <w:left w:val="none" w:sz="0" w:space="0" w:color="auto"/>
        <w:bottom w:val="none" w:sz="0" w:space="0" w:color="auto"/>
        <w:right w:val="none" w:sz="0" w:space="0" w:color="auto"/>
      </w:divBdr>
    </w:div>
    <w:div w:id="53311821">
      <w:bodyDiv w:val="1"/>
      <w:marLeft w:val="0"/>
      <w:marRight w:val="0"/>
      <w:marTop w:val="0"/>
      <w:marBottom w:val="0"/>
      <w:divBdr>
        <w:top w:val="none" w:sz="0" w:space="0" w:color="auto"/>
        <w:left w:val="none" w:sz="0" w:space="0" w:color="auto"/>
        <w:bottom w:val="none" w:sz="0" w:space="0" w:color="auto"/>
        <w:right w:val="none" w:sz="0" w:space="0" w:color="auto"/>
      </w:divBdr>
    </w:div>
    <w:div w:id="88745761">
      <w:bodyDiv w:val="1"/>
      <w:marLeft w:val="0"/>
      <w:marRight w:val="0"/>
      <w:marTop w:val="0"/>
      <w:marBottom w:val="0"/>
      <w:divBdr>
        <w:top w:val="none" w:sz="0" w:space="0" w:color="auto"/>
        <w:left w:val="none" w:sz="0" w:space="0" w:color="auto"/>
        <w:bottom w:val="none" w:sz="0" w:space="0" w:color="auto"/>
        <w:right w:val="none" w:sz="0" w:space="0" w:color="auto"/>
      </w:divBdr>
    </w:div>
    <w:div w:id="131219389">
      <w:bodyDiv w:val="1"/>
      <w:marLeft w:val="0"/>
      <w:marRight w:val="0"/>
      <w:marTop w:val="0"/>
      <w:marBottom w:val="0"/>
      <w:divBdr>
        <w:top w:val="none" w:sz="0" w:space="0" w:color="auto"/>
        <w:left w:val="none" w:sz="0" w:space="0" w:color="auto"/>
        <w:bottom w:val="none" w:sz="0" w:space="0" w:color="auto"/>
        <w:right w:val="none" w:sz="0" w:space="0" w:color="auto"/>
      </w:divBdr>
      <w:divsChild>
        <w:div w:id="794643712">
          <w:marLeft w:val="0"/>
          <w:marRight w:val="0"/>
          <w:marTop w:val="0"/>
          <w:marBottom w:val="0"/>
          <w:divBdr>
            <w:top w:val="none" w:sz="0" w:space="0" w:color="auto"/>
            <w:left w:val="none" w:sz="0" w:space="0" w:color="auto"/>
            <w:bottom w:val="none" w:sz="0" w:space="0" w:color="auto"/>
            <w:right w:val="none" w:sz="0" w:space="0" w:color="auto"/>
          </w:divBdr>
          <w:divsChild>
            <w:div w:id="48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0052">
      <w:bodyDiv w:val="1"/>
      <w:marLeft w:val="0"/>
      <w:marRight w:val="0"/>
      <w:marTop w:val="0"/>
      <w:marBottom w:val="0"/>
      <w:divBdr>
        <w:top w:val="none" w:sz="0" w:space="0" w:color="auto"/>
        <w:left w:val="none" w:sz="0" w:space="0" w:color="auto"/>
        <w:bottom w:val="none" w:sz="0" w:space="0" w:color="auto"/>
        <w:right w:val="none" w:sz="0" w:space="0" w:color="auto"/>
      </w:divBdr>
    </w:div>
    <w:div w:id="216863920">
      <w:bodyDiv w:val="1"/>
      <w:marLeft w:val="0"/>
      <w:marRight w:val="0"/>
      <w:marTop w:val="0"/>
      <w:marBottom w:val="0"/>
      <w:divBdr>
        <w:top w:val="none" w:sz="0" w:space="0" w:color="auto"/>
        <w:left w:val="none" w:sz="0" w:space="0" w:color="auto"/>
        <w:bottom w:val="none" w:sz="0" w:space="0" w:color="auto"/>
        <w:right w:val="none" w:sz="0" w:space="0" w:color="auto"/>
      </w:divBdr>
    </w:div>
    <w:div w:id="220141891">
      <w:bodyDiv w:val="1"/>
      <w:marLeft w:val="0"/>
      <w:marRight w:val="0"/>
      <w:marTop w:val="0"/>
      <w:marBottom w:val="0"/>
      <w:divBdr>
        <w:top w:val="none" w:sz="0" w:space="0" w:color="auto"/>
        <w:left w:val="none" w:sz="0" w:space="0" w:color="auto"/>
        <w:bottom w:val="none" w:sz="0" w:space="0" w:color="auto"/>
        <w:right w:val="none" w:sz="0" w:space="0" w:color="auto"/>
      </w:divBdr>
    </w:div>
    <w:div w:id="233050004">
      <w:bodyDiv w:val="1"/>
      <w:marLeft w:val="0"/>
      <w:marRight w:val="0"/>
      <w:marTop w:val="0"/>
      <w:marBottom w:val="0"/>
      <w:divBdr>
        <w:top w:val="none" w:sz="0" w:space="0" w:color="auto"/>
        <w:left w:val="none" w:sz="0" w:space="0" w:color="auto"/>
        <w:bottom w:val="none" w:sz="0" w:space="0" w:color="auto"/>
        <w:right w:val="none" w:sz="0" w:space="0" w:color="auto"/>
      </w:divBdr>
    </w:div>
    <w:div w:id="234367106">
      <w:bodyDiv w:val="1"/>
      <w:marLeft w:val="0"/>
      <w:marRight w:val="0"/>
      <w:marTop w:val="0"/>
      <w:marBottom w:val="0"/>
      <w:divBdr>
        <w:top w:val="none" w:sz="0" w:space="0" w:color="auto"/>
        <w:left w:val="none" w:sz="0" w:space="0" w:color="auto"/>
        <w:bottom w:val="none" w:sz="0" w:space="0" w:color="auto"/>
        <w:right w:val="none" w:sz="0" w:space="0" w:color="auto"/>
      </w:divBdr>
    </w:div>
    <w:div w:id="301889823">
      <w:bodyDiv w:val="1"/>
      <w:marLeft w:val="0"/>
      <w:marRight w:val="0"/>
      <w:marTop w:val="0"/>
      <w:marBottom w:val="0"/>
      <w:divBdr>
        <w:top w:val="none" w:sz="0" w:space="0" w:color="auto"/>
        <w:left w:val="none" w:sz="0" w:space="0" w:color="auto"/>
        <w:bottom w:val="none" w:sz="0" w:space="0" w:color="auto"/>
        <w:right w:val="none" w:sz="0" w:space="0" w:color="auto"/>
      </w:divBdr>
    </w:div>
    <w:div w:id="317735881">
      <w:bodyDiv w:val="1"/>
      <w:marLeft w:val="0"/>
      <w:marRight w:val="0"/>
      <w:marTop w:val="0"/>
      <w:marBottom w:val="0"/>
      <w:divBdr>
        <w:top w:val="none" w:sz="0" w:space="0" w:color="auto"/>
        <w:left w:val="none" w:sz="0" w:space="0" w:color="auto"/>
        <w:bottom w:val="none" w:sz="0" w:space="0" w:color="auto"/>
        <w:right w:val="none" w:sz="0" w:space="0" w:color="auto"/>
      </w:divBdr>
    </w:div>
    <w:div w:id="318968011">
      <w:bodyDiv w:val="1"/>
      <w:marLeft w:val="0"/>
      <w:marRight w:val="0"/>
      <w:marTop w:val="0"/>
      <w:marBottom w:val="0"/>
      <w:divBdr>
        <w:top w:val="none" w:sz="0" w:space="0" w:color="auto"/>
        <w:left w:val="none" w:sz="0" w:space="0" w:color="auto"/>
        <w:bottom w:val="none" w:sz="0" w:space="0" w:color="auto"/>
        <w:right w:val="none" w:sz="0" w:space="0" w:color="auto"/>
      </w:divBdr>
      <w:divsChild>
        <w:div w:id="53047329">
          <w:marLeft w:val="0"/>
          <w:marRight w:val="0"/>
          <w:marTop w:val="0"/>
          <w:marBottom w:val="0"/>
          <w:divBdr>
            <w:top w:val="none" w:sz="0" w:space="0" w:color="auto"/>
            <w:left w:val="none" w:sz="0" w:space="0" w:color="auto"/>
            <w:bottom w:val="none" w:sz="0" w:space="0" w:color="auto"/>
            <w:right w:val="none" w:sz="0" w:space="0" w:color="auto"/>
          </w:divBdr>
          <w:divsChild>
            <w:div w:id="344015623">
              <w:marLeft w:val="0"/>
              <w:marRight w:val="0"/>
              <w:marTop w:val="0"/>
              <w:marBottom w:val="0"/>
              <w:divBdr>
                <w:top w:val="none" w:sz="0" w:space="0" w:color="auto"/>
                <w:left w:val="none" w:sz="0" w:space="0" w:color="auto"/>
                <w:bottom w:val="none" w:sz="0" w:space="0" w:color="auto"/>
                <w:right w:val="none" w:sz="0" w:space="0" w:color="auto"/>
              </w:divBdr>
            </w:div>
          </w:divsChild>
        </w:div>
        <w:div w:id="289555742">
          <w:marLeft w:val="0"/>
          <w:marRight w:val="0"/>
          <w:marTop w:val="0"/>
          <w:marBottom w:val="0"/>
          <w:divBdr>
            <w:top w:val="none" w:sz="0" w:space="0" w:color="auto"/>
            <w:left w:val="none" w:sz="0" w:space="0" w:color="auto"/>
            <w:bottom w:val="none" w:sz="0" w:space="0" w:color="auto"/>
            <w:right w:val="none" w:sz="0" w:space="0" w:color="auto"/>
          </w:divBdr>
        </w:div>
        <w:div w:id="709886603">
          <w:marLeft w:val="0"/>
          <w:marRight w:val="0"/>
          <w:marTop w:val="0"/>
          <w:marBottom w:val="0"/>
          <w:divBdr>
            <w:top w:val="none" w:sz="0" w:space="0" w:color="auto"/>
            <w:left w:val="none" w:sz="0" w:space="0" w:color="auto"/>
            <w:bottom w:val="none" w:sz="0" w:space="0" w:color="auto"/>
            <w:right w:val="none" w:sz="0" w:space="0" w:color="auto"/>
          </w:divBdr>
        </w:div>
        <w:div w:id="775951075">
          <w:marLeft w:val="0"/>
          <w:marRight w:val="0"/>
          <w:marTop w:val="0"/>
          <w:marBottom w:val="0"/>
          <w:divBdr>
            <w:top w:val="none" w:sz="0" w:space="0" w:color="auto"/>
            <w:left w:val="none" w:sz="0" w:space="0" w:color="auto"/>
            <w:bottom w:val="none" w:sz="0" w:space="0" w:color="auto"/>
            <w:right w:val="none" w:sz="0" w:space="0" w:color="auto"/>
          </w:divBdr>
        </w:div>
        <w:div w:id="776484588">
          <w:marLeft w:val="0"/>
          <w:marRight w:val="0"/>
          <w:marTop w:val="0"/>
          <w:marBottom w:val="0"/>
          <w:divBdr>
            <w:top w:val="none" w:sz="0" w:space="0" w:color="auto"/>
            <w:left w:val="none" w:sz="0" w:space="0" w:color="auto"/>
            <w:bottom w:val="none" w:sz="0" w:space="0" w:color="auto"/>
            <w:right w:val="none" w:sz="0" w:space="0" w:color="auto"/>
          </w:divBdr>
        </w:div>
        <w:div w:id="944459363">
          <w:marLeft w:val="0"/>
          <w:marRight w:val="0"/>
          <w:marTop w:val="0"/>
          <w:marBottom w:val="0"/>
          <w:divBdr>
            <w:top w:val="none" w:sz="0" w:space="0" w:color="auto"/>
            <w:left w:val="none" w:sz="0" w:space="0" w:color="auto"/>
            <w:bottom w:val="none" w:sz="0" w:space="0" w:color="auto"/>
            <w:right w:val="none" w:sz="0" w:space="0" w:color="auto"/>
          </w:divBdr>
        </w:div>
        <w:div w:id="1280144857">
          <w:marLeft w:val="0"/>
          <w:marRight w:val="0"/>
          <w:marTop w:val="0"/>
          <w:marBottom w:val="0"/>
          <w:divBdr>
            <w:top w:val="none" w:sz="0" w:space="0" w:color="auto"/>
            <w:left w:val="none" w:sz="0" w:space="0" w:color="auto"/>
            <w:bottom w:val="none" w:sz="0" w:space="0" w:color="auto"/>
            <w:right w:val="none" w:sz="0" w:space="0" w:color="auto"/>
          </w:divBdr>
        </w:div>
        <w:div w:id="1358122217">
          <w:marLeft w:val="0"/>
          <w:marRight w:val="0"/>
          <w:marTop w:val="0"/>
          <w:marBottom w:val="0"/>
          <w:divBdr>
            <w:top w:val="none" w:sz="0" w:space="0" w:color="auto"/>
            <w:left w:val="none" w:sz="0" w:space="0" w:color="auto"/>
            <w:bottom w:val="none" w:sz="0" w:space="0" w:color="auto"/>
            <w:right w:val="none" w:sz="0" w:space="0" w:color="auto"/>
          </w:divBdr>
        </w:div>
        <w:div w:id="1827742744">
          <w:marLeft w:val="0"/>
          <w:marRight w:val="0"/>
          <w:marTop w:val="0"/>
          <w:marBottom w:val="0"/>
          <w:divBdr>
            <w:top w:val="none" w:sz="0" w:space="0" w:color="auto"/>
            <w:left w:val="none" w:sz="0" w:space="0" w:color="auto"/>
            <w:bottom w:val="none" w:sz="0" w:space="0" w:color="auto"/>
            <w:right w:val="none" w:sz="0" w:space="0" w:color="auto"/>
          </w:divBdr>
          <w:divsChild>
            <w:div w:id="10506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1338">
      <w:bodyDiv w:val="1"/>
      <w:marLeft w:val="0"/>
      <w:marRight w:val="0"/>
      <w:marTop w:val="0"/>
      <w:marBottom w:val="0"/>
      <w:divBdr>
        <w:top w:val="none" w:sz="0" w:space="0" w:color="auto"/>
        <w:left w:val="none" w:sz="0" w:space="0" w:color="auto"/>
        <w:bottom w:val="none" w:sz="0" w:space="0" w:color="auto"/>
        <w:right w:val="none" w:sz="0" w:space="0" w:color="auto"/>
      </w:divBdr>
    </w:div>
    <w:div w:id="398943793">
      <w:bodyDiv w:val="1"/>
      <w:marLeft w:val="0"/>
      <w:marRight w:val="0"/>
      <w:marTop w:val="0"/>
      <w:marBottom w:val="0"/>
      <w:divBdr>
        <w:top w:val="none" w:sz="0" w:space="0" w:color="auto"/>
        <w:left w:val="none" w:sz="0" w:space="0" w:color="auto"/>
        <w:bottom w:val="none" w:sz="0" w:space="0" w:color="auto"/>
        <w:right w:val="none" w:sz="0" w:space="0" w:color="auto"/>
      </w:divBdr>
    </w:div>
    <w:div w:id="424765328">
      <w:bodyDiv w:val="1"/>
      <w:marLeft w:val="0"/>
      <w:marRight w:val="0"/>
      <w:marTop w:val="0"/>
      <w:marBottom w:val="0"/>
      <w:divBdr>
        <w:top w:val="none" w:sz="0" w:space="0" w:color="auto"/>
        <w:left w:val="none" w:sz="0" w:space="0" w:color="auto"/>
        <w:bottom w:val="none" w:sz="0" w:space="0" w:color="auto"/>
        <w:right w:val="none" w:sz="0" w:space="0" w:color="auto"/>
      </w:divBdr>
    </w:div>
    <w:div w:id="451018836">
      <w:bodyDiv w:val="1"/>
      <w:marLeft w:val="0"/>
      <w:marRight w:val="0"/>
      <w:marTop w:val="0"/>
      <w:marBottom w:val="0"/>
      <w:divBdr>
        <w:top w:val="none" w:sz="0" w:space="0" w:color="auto"/>
        <w:left w:val="none" w:sz="0" w:space="0" w:color="auto"/>
        <w:bottom w:val="none" w:sz="0" w:space="0" w:color="auto"/>
        <w:right w:val="none" w:sz="0" w:space="0" w:color="auto"/>
      </w:divBdr>
    </w:div>
    <w:div w:id="478115894">
      <w:bodyDiv w:val="1"/>
      <w:marLeft w:val="0"/>
      <w:marRight w:val="0"/>
      <w:marTop w:val="0"/>
      <w:marBottom w:val="0"/>
      <w:divBdr>
        <w:top w:val="none" w:sz="0" w:space="0" w:color="auto"/>
        <w:left w:val="none" w:sz="0" w:space="0" w:color="auto"/>
        <w:bottom w:val="none" w:sz="0" w:space="0" w:color="auto"/>
        <w:right w:val="none" w:sz="0" w:space="0" w:color="auto"/>
      </w:divBdr>
    </w:div>
    <w:div w:id="501554442">
      <w:bodyDiv w:val="1"/>
      <w:marLeft w:val="0"/>
      <w:marRight w:val="0"/>
      <w:marTop w:val="0"/>
      <w:marBottom w:val="0"/>
      <w:divBdr>
        <w:top w:val="none" w:sz="0" w:space="0" w:color="auto"/>
        <w:left w:val="none" w:sz="0" w:space="0" w:color="auto"/>
        <w:bottom w:val="none" w:sz="0" w:space="0" w:color="auto"/>
        <w:right w:val="none" w:sz="0" w:space="0" w:color="auto"/>
      </w:divBdr>
    </w:div>
    <w:div w:id="507642217">
      <w:bodyDiv w:val="1"/>
      <w:marLeft w:val="0"/>
      <w:marRight w:val="0"/>
      <w:marTop w:val="0"/>
      <w:marBottom w:val="0"/>
      <w:divBdr>
        <w:top w:val="none" w:sz="0" w:space="0" w:color="auto"/>
        <w:left w:val="none" w:sz="0" w:space="0" w:color="auto"/>
        <w:bottom w:val="none" w:sz="0" w:space="0" w:color="auto"/>
        <w:right w:val="none" w:sz="0" w:space="0" w:color="auto"/>
      </w:divBdr>
      <w:divsChild>
        <w:div w:id="485784577">
          <w:marLeft w:val="0"/>
          <w:marRight w:val="0"/>
          <w:marTop w:val="0"/>
          <w:marBottom w:val="0"/>
          <w:divBdr>
            <w:top w:val="none" w:sz="0" w:space="0" w:color="auto"/>
            <w:left w:val="none" w:sz="0" w:space="0" w:color="auto"/>
            <w:bottom w:val="none" w:sz="0" w:space="0" w:color="auto"/>
            <w:right w:val="none" w:sz="0" w:space="0" w:color="auto"/>
          </w:divBdr>
          <w:divsChild>
            <w:div w:id="1489328211">
              <w:marLeft w:val="0"/>
              <w:marRight w:val="0"/>
              <w:marTop w:val="0"/>
              <w:marBottom w:val="0"/>
              <w:divBdr>
                <w:top w:val="none" w:sz="0" w:space="0" w:color="auto"/>
                <w:left w:val="none" w:sz="0" w:space="0" w:color="auto"/>
                <w:bottom w:val="none" w:sz="0" w:space="0" w:color="auto"/>
                <w:right w:val="none" w:sz="0" w:space="0" w:color="auto"/>
              </w:divBdr>
            </w:div>
          </w:divsChild>
        </w:div>
        <w:div w:id="786705583">
          <w:marLeft w:val="0"/>
          <w:marRight w:val="0"/>
          <w:marTop w:val="0"/>
          <w:marBottom w:val="0"/>
          <w:divBdr>
            <w:top w:val="none" w:sz="0" w:space="0" w:color="auto"/>
            <w:left w:val="none" w:sz="0" w:space="0" w:color="auto"/>
            <w:bottom w:val="none" w:sz="0" w:space="0" w:color="auto"/>
            <w:right w:val="none" w:sz="0" w:space="0" w:color="auto"/>
          </w:divBdr>
        </w:div>
        <w:div w:id="981692692">
          <w:marLeft w:val="0"/>
          <w:marRight w:val="0"/>
          <w:marTop w:val="0"/>
          <w:marBottom w:val="0"/>
          <w:divBdr>
            <w:top w:val="none" w:sz="0" w:space="0" w:color="auto"/>
            <w:left w:val="none" w:sz="0" w:space="0" w:color="auto"/>
            <w:bottom w:val="none" w:sz="0" w:space="0" w:color="auto"/>
            <w:right w:val="none" w:sz="0" w:space="0" w:color="auto"/>
          </w:divBdr>
        </w:div>
        <w:div w:id="1680350474">
          <w:marLeft w:val="0"/>
          <w:marRight w:val="0"/>
          <w:marTop w:val="0"/>
          <w:marBottom w:val="0"/>
          <w:divBdr>
            <w:top w:val="none" w:sz="0" w:space="0" w:color="auto"/>
            <w:left w:val="none" w:sz="0" w:space="0" w:color="auto"/>
            <w:bottom w:val="none" w:sz="0" w:space="0" w:color="auto"/>
            <w:right w:val="none" w:sz="0" w:space="0" w:color="auto"/>
          </w:divBdr>
        </w:div>
      </w:divsChild>
    </w:div>
    <w:div w:id="607277091">
      <w:bodyDiv w:val="1"/>
      <w:marLeft w:val="0"/>
      <w:marRight w:val="0"/>
      <w:marTop w:val="0"/>
      <w:marBottom w:val="0"/>
      <w:divBdr>
        <w:top w:val="none" w:sz="0" w:space="0" w:color="auto"/>
        <w:left w:val="none" w:sz="0" w:space="0" w:color="auto"/>
        <w:bottom w:val="none" w:sz="0" w:space="0" w:color="auto"/>
        <w:right w:val="none" w:sz="0" w:space="0" w:color="auto"/>
      </w:divBdr>
    </w:div>
    <w:div w:id="646672057">
      <w:bodyDiv w:val="1"/>
      <w:marLeft w:val="0"/>
      <w:marRight w:val="0"/>
      <w:marTop w:val="0"/>
      <w:marBottom w:val="0"/>
      <w:divBdr>
        <w:top w:val="none" w:sz="0" w:space="0" w:color="auto"/>
        <w:left w:val="none" w:sz="0" w:space="0" w:color="auto"/>
        <w:bottom w:val="none" w:sz="0" w:space="0" w:color="auto"/>
        <w:right w:val="none" w:sz="0" w:space="0" w:color="auto"/>
      </w:divBdr>
    </w:div>
    <w:div w:id="703292523">
      <w:bodyDiv w:val="1"/>
      <w:marLeft w:val="0"/>
      <w:marRight w:val="0"/>
      <w:marTop w:val="0"/>
      <w:marBottom w:val="0"/>
      <w:divBdr>
        <w:top w:val="none" w:sz="0" w:space="0" w:color="auto"/>
        <w:left w:val="none" w:sz="0" w:space="0" w:color="auto"/>
        <w:bottom w:val="none" w:sz="0" w:space="0" w:color="auto"/>
        <w:right w:val="none" w:sz="0" w:space="0" w:color="auto"/>
      </w:divBdr>
    </w:div>
    <w:div w:id="705328837">
      <w:bodyDiv w:val="1"/>
      <w:marLeft w:val="0"/>
      <w:marRight w:val="0"/>
      <w:marTop w:val="0"/>
      <w:marBottom w:val="0"/>
      <w:divBdr>
        <w:top w:val="none" w:sz="0" w:space="0" w:color="auto"/>
        <w:left w:val="none" w:sz="0" w:space="0" w:color="auto"/>
        <w:bottom w:val="none" w:sz="0" w:space="0" w:color="auto"/>
        <w:right w:val="none" w:sz="0" w:space="0" w:color="auto"/>
      </w:divBdr>
    </w:div>
    <w:div w:id="737020062">
      <w:bodyDiv w:val="1"/>
      <w:marLeft w:val="0"/>
      <w:marRight w:val="0"/>
      <w:marTop w:val="0"/>
      <w:marBottom w:val="0"/>
      <w:divBdr>
        <w:top w:val="none" w:sz="0" w:space="0" w:color="auto"/>
        <w:left w:val="none" w:sz="0" w:space="0" w:color="auto"/>
        <w:bottom w:val="none" w:sz="0" w:space="0" w:color="auto"/>
        <w:right w:val="none" w:sz="0" w:space="0" w:color="auto"/>
      </w:divBdr>
    </w:div>
    <w:div w:id="738013952">
      <w:bodyDiv w:val="1"/>
      <w:marLeft w:val="0"/>
      <w:marRight w:val="0"/>
      <w:marTop w:val="0"/>
      <w:marBottom w:val="0"/>
      <w:divBdr>
        <w:top w:val="none" w:sz="0" w:space="0" w:color="auto"/>
        <w:left w:val="none" w:sz="0" w:space="0" w:color="auto"/>
        <w:bottom w:val="none" w:sz="0" w:space="0" w:color="auto"/>
        <w:right w:val="none" w:sz="0" w:space="0" w:color="auto"/>
      </w:divBdr>
    </w:div>
    <w:div w:id="758907336">
      <w:bodyDiv w:val="1"/>
      <w:marLeft w:val="0"/>
      <w:marRight w:val="0"/>
      <w:marTop w:val="0"/>
      <w:marBottom w:val="0"/>
      <w:divBdr>
        <w:top w:val="none" w:sz="0" w:space="0" w:color="auto"/>
        <w:left w:val="none" w:sz="0" w:space="0" w:color="auto"/>
        <w:bottom w:val="none" w:sz="0" w:space="0" w:color="auto"/>
        <w:right w:val="none" w:sz="0" w:space="0" w:color="auto"/>
      </w:divBdr>
    </w:div>
    <w:div w:id="765468816">
      <w:bodyDiv w:val="1"/>
      <w:marLeft w:val="0"/>
      <w:marRight w:val="0"/>
      <w:marTop w:val="0"/>
      <w:marBottom w:val="0"/>
      <w:divBdr>
        <w:top w:val="none" w:sz="0" w:space="0" w:color="auto"/>
        <w:left w:val="none" w:sz="0" w:space="0" w:color="auto"/>
        <w:bottom w:val="none" w:sz="0" w:space="0" w:color="auto"/>
        <w:right w:val="none" w:sz="0" w:space="0" w:color="auto"/>
      </w:divBdr>
      <w:divsChild>
        <w:div w:id="1106540127">
          <w:marLeft w:val="0"/>
          <w:marRight w:val="0"/>
          <w:marTop w:val="0"/>
          <w:marBottom w:val="0"/>
          <w:divBdr>
            <w:top w:val="none" w:sz="0" w:space="0" w:color="auto"/>
            <w:left w:val="none" w:sz="0" w:space="0" w:color="auto"/>
            <w:bottom w:val="none" w:sz="0" w:space="0" w:color="auto"/>
            <w:right w:val="none" w:sz="0" w:space="0" w:color="auto"/>
          </w:divBdr>
        </w:div>
        <w:div w:id="1473333134">
          <w:marLeft w:val="0"/>
          <w:marRight w:val="0"/>
          <w:marTop w:val="0"/>
          <w:marBottom w:val="0"/>
          <w:divBdr>
            <w:top w:val="none" w:sz="0" w:space="0" w:color="auto"/>
            <w:left w:val="none" w:sz="0" w:space="0" w:color="auto"/>
            <w:bottom w:val="none" w:sz="0" w:space="0" w:color="auto"/>
            <w:right w:val="none" w:sz="0" w:space="0" w:color="auto"/>
          </w:divBdr>
        </w:div>
        <w:div w:id="1944921623">
          <w:marLeft w:val="0"/>
          <w:marRight w:val="0"/>
          <w:marTop w:val="0"/>
          <w:marBottom w:val="0"/>
          <w:divBdr>
            <w:top w:val="none" w:sz="0" w:space="0" w:color="auto"/>
            <w:left w:val="none" w:sz="0" w:space="0" w:color="auto"/>
            <w:bottom w:val="none" w:sz="0" w:space="0" w:color="auto"/>
            <w:right w:val="none" w:sz="0" w:space="0" w:color="auto"/>
          </w:divBdr>
        </w:div>
      </w:divsChild>
    </w:div>
    <w:div w:id="783422313">
      <w:bodyDiv w:val="1"/>
      <w:marLeft w:val="0"/>
      <w:marRight w:val="0"/>
      <w:marTop w:val="0"/>
      <w:marBottom w:val="0"/>
      <w:divBdr>
        <w:top w:val="none" w:sz="0" w:space="0" w:color="auto"/>
        <w:left w:val="none" w:sz="0" w:space="0" w:color="auto"/>
        <w:bottom w:val="none" w:sz="0" w:space="0" w:color="auto"/>
        <w:right w:val="none" w:sz="0" w:space="0" w:color="auto"/>
      </w:divBdr>
    </w:div>
    <w:div w:id="842818873">
      <w:bodyDiv w:val="1"/>
      <w:marLeft w:val="0"/>
      <w:marRight w:val="0"/>
      <w:marTop w:val="0"/>
      <w:marBottom w:val="0"/>
      <w:divBdr>
        <w:top w:val="none" w:sz="0" w:space="0" w:color="auto"/>
        <w:left w:val="none" w:sz="0" w:space="0" w:color="auto"/>
        <w:bottom w:val="none" w:sz="0" w:space="0" w:color="auto"/>
        <w:right w:val="none" w:sz="0" w:space="0" w:color="auto"/>
      </w:divBdr>
    </w:div>
    <w:div w:id="896745448">
      <w:bodyDiv w:val="1"/>
      <w:marLeft w:val="0"/>
      <w:marRight w:val="0"/>
      <w:marTop w:val="0"/>
      <w:marBottom w:val="0"/>
      <w:divBdr>
        <w:top w:val="none" w:sz="0" w:space="0" w:color="auto"/>
        <w:left w:val="none" w:sz="0" w:space="0" w:color="auto"/>
        <w:bottom w:val="none" w:sz="0" w:space="0" w:color="auto"/>
        <w:right w:val="none" w:sz="0" w:space="0" w:color="auto"/>
      </w:divBdr>
    </w:div>
    <w:div w:id="908075236">
      <w:bodyDiv w:val="1"/>
      <w:marLeft w:val="0"/>
      <w:marRight w:val="0"/>
      <w:marTop w:val="0"/>
      <w:marBottom w:val="0"/>
      <w:divBdr>
        <w:top w:val="none" w:sz="0" w:space="0" w:color="auto"/>
        <w:left w:val="none" w:sz="0" w:space="0" w:color="auto"/>
        <w:bottom w:val="none" w:sz="0" w:space="0" w:color="auto"/>
        <w:right w:val="none" w:sz="0" w:space="0" w:color="auto"/>
      </w:divBdr>
      <w:divsChild>
        <w:div w:id="885798667">
          <w:marLeft w:val="0"/>
          <w:marRight w:val="0"/>
          <w:marTop w:val="0"/>
          <w:marBottom w:val="0"/>
          <w:divBdr>
            <w:top w:val="none" w:sz="0" w:space="0" w:color="auto"/>
            <w:left w:val="none" w:sz="0" w:space="0" w:color="auto"/>
            <w:bottom w:val="none" w:sz="0" w:space="0" w:color="auto"/>
            <w:right w:val="none" w:sz="0" w:space="0" w:color="auto"/>
          </w:divBdr>
        </w:div>
        <w:div w:id="913663111">
          <w:marLeft w:val="0"/>
          <w:marRight w:val="0"/>
          <w:marTop w:val="0"/>
          <w:marBottom w:val="0"/>
          <w:divBdr>
            <w:top w:val="none" w:sz="0" w:space="0" w:color="auto"/>
            <w:left w:val="none" w:sz="0" w:space="0" w:color="auto"/>
            <w:bottom w:val="none" w:sz="0" w:space="0" w:color="auto"/>
            <w:right w:val="none" w:sz="0" w:space="0" w:color="auto"/>
          </w:divBdr>
        </w:div>
      </w:divsChild>
    </w:div>
    <w:div w:id="924924199">
      <w:bodyDiv w:val="1"/>
      <w:marLeft w:val="0"/>
      <w:marRight w:val="0"/>
      <w:marTop w:val="0"/>
      <w:marBottom w:val="0"/>
      <w:divBdr>
        <w:top w:val="none" w:sz="0" w:space="0" w:color="auto"/>
        <w:left w:val="none" w:sz="0" w:space="0" w:color="auto"/>
        <w:bottom w:val="none" w:sz="0" w:space="0" w:color="auto"/>
        <w:right w:val="none" w:sz="0" w:space="0" w:color="auto"/>
      </w:divBdr>
    </w:div>
    <w:div w:id="937644111">
      <w:bodyDiv w:val="1"/>
      <w:marLeft w:val="0"/>
      <w:marRight w:val="0"/>
      <w:marTop w:val="0"/>
      <w:marBottom w:val="0"/>
      <w:divBdr>
        <w:top w:val="none" w:sz="0" w:space="0" w:color="auto"/>
        <w:left w:val="none" w:sz="0" w:space="0" w:color="auto"/>
        <w:bottom w:val="none" w:sz="0" w:space="0" w:color="auto"/>
        <w:right w:val="none" w:sz="0" w:space="0" w:color="auto"/>
      </w:divBdr>
    </w:div>
    <w:div w:id="944537544">
      <w:bodyDiv w:val="1"/>
      <w:marLeft w:val="0"/>
      <w:marRight w:val="0"/>
      <w:marTop w:val="0"/>
      <w:marBottom w:val="0"/>
      <w:divBdr>
        <w:top w:val="none" w:sz="0" w:space="0" w:color="auto"/>
        <w:left w:val="none" w:sz="0" w:space="0" w:color="auto"/>
        <w:bottom w:val="none" w:sz="0" w:space="0" w:color="auto"/>
        <w:right w:val="none" w:sz="0" w:space="0" w:color="auto"/>
      </w:divBdr>
    </w:div>
    <w:div w:id="963538872">
      <w:bodyDiv w:val="1"/>
      <w:marLeft w:val="0"/>
      <w:marRight w:val="0"/>
      <w:marTop w:val="0"/>
      <w:marBottom w:val="0"/>
      <w:divBdr>
        <w:top w:val="none" w:sz="0" w:space="0" w:color="auto"/>
        <w:left w:val="none" w:sz="0" w:space="0" w:color="auto"/>
        <w:bottom w:val="none" w:sz="0" w:space="0" w:color="auto"/>
        <w:right w:val="none" w:sz="0" w:space="0" w:color="auto"/>
      </w:divBdr>
    </w:div>
    <w:div w:id="1039818653">
      <w:bodyDiv w:val="1"/>
      <w:marLeft w:val="0"/>
      <w:marRight w:val="0"/>
      <w:marTop w:val="0"/>
      <w:marBottom w:val="0"/>
      <w:divBdr>
        <w:top w:val="none" w:sz="0" w:space="0" w:color="auto"/>
        <w:left w:val="none" w:sz="0" w:space="0" w:color="auto"/>
        <w:bottom w:val="none" w:sz="0" w:space="0" w:color="auto"/>
        <w:right w:val="none" w:sz="0" w:space="0" w:color="auto"/>
      </w:divBdr>
    </w:div>
    <w:div w:id="1060057688">
      <w:bodyDiv w:val="1"/>
      <w:marLeft w:val="0"/>
      <w:marRight w:val="0"/>
      <w:marTop w:val="0"/>
      <w:marBottom w:val="0"/>
      <w:divBdr>
        <w:top w:val="none" w:sz="0" w:space="0" w:color="auto"/>
        <w:left w:val="none" w:sz="0" w:space="0" w:color="auto"/>
        <w:bottom w:val="none" w:sz="0" w:space="0" w:color="auto"/>
        <w:right w:val="none" w:sz="0" w:space="0" w:color="auto"/>
      </w:divBdr>
    </w:div>
    <w:div w:id="1065760733">
      <w:bodyDiv w:val="1"/>
      <w:marLeft w:val="0"/>
      <w:marRight w:val="0"/>
      <w:marTop w:val="0"/>
      <w:marBottom w:val="0"/>
      <w:divBdr>
        <w:top w:val="none" w:sz="0" w:space="0" w:color="auto"/>
        <w:left w:val="none" w:sz="0" w:space="0" w:color="auto"/>
        <w:bottom w:val="none" w:sz="0" w:space="0" w:color="auto"/>
        <w:right w:val="none" w:sz="0" w:space="0" w:color="auto"/>
      </w:divBdr>
      <w:divsChild>
        <w:div w:id="275136495">
          <w:marLeft w:val="0"/>
          <w:marRight w:val="0"/>
          <w:marTop w:val="0"/>
          <w:marBottom w:val="0"/>
          <w:divBdr>
            <w:top w:val="none" w:sz="0" w:space="0" w:color="auto"/>
            <w:left w:val="none" w:sz="0" w:space="0" w:color="auto"/>
            <w:bottom w:val="none" w:sz="0" w:space="0" w:color="auto"/>
            <w:right w:val="none" w:sz="0" w:space="0" w:color="auto"/>
          </w:divBdr>
        </w:div>
        <w:div w:id="645547178">
          <w:marLeft w:val="0"/>
          <w:marRight w:val="0"/>
          <w:marTop w:val="0"/>
          <w:marBottom w:val="0"/>
          <w:divBdr>
            <w:top w:val="none" w:sz="0" w:space="0" w:color="auto"/>
            <w:left w:val="none" w:sz="0" w:space="0" w:color="auto"/>
            <w:bottom w:val="none" w:sz="0" w:space="0" w:color="auto"/>
            <w:right w:val="none" w:sz="0" w:space="0" w:color="auto"/>
          </w:divBdr>
          <w:divsChild>
            <w:div w:id="1550915603">
              <w:marLeft w:val="0"/>
              <w:marRight w:val="0"/>
              <w:marTop w:val="0"/>
              <w:marBottom w:val="0"/>
              <w:divBdr>
                <w:top w:val="none" w:sz="0" w:space="0" w:color="auto"/>
                <w:left w:val="none" w:sz="0" w:space="0" w:color="auto"/>
                <w:bottom w:val="none" w:sz="0" w:space="0" w:color="auto"/>
                <w:right w:val="none" w:sz="0" w:space="0" w:color="auto"/>
              </w:divBdr>
            </w:div>
          </w:divsChild>
        </w:div>
        <w:div w:id="1440485172">
          <w:marLeft w:val="0"/>
          <w:marRight w:val="0"/>
          <w:marTop w:val="0"/>
          <w:marBottom w:val="0"/>
          <w:divBdr>
            <w:top w:val="none" w:sz="0" w:space="0" w:color="auto"/>
            <w:left w:val="none" w:sz="0" w:space="0" w:color="auto"/>
            <w:bottom w:val="none" w:sz="0" w:space="0" w:color="auto"/>
            <w:right w:val="none" w:sz="0" w:space="0" w:color="auto"/>
          </w:divBdr>
        </w:div>
        <w:div w:id="1595943581">
          <w:marLeft w:val="0"/>
          <w:marRight w:val="0"/>
          <w:marTop w:val="0"/>
          <w:marBottom w:val="0"/>
          <w:divBdr>
            <w:top w:val="none" w:sz="0" w:space="0" w:color="auto"/>
            <w:left w:val="none" w:sz="0" w:space="0" w:color="auto"/>
            <w:bottom w:val="none" w:sz="0" w:space="0" w:color="auto"/>
            <w:right w:val="none" w:sz="0" w:space="0" w:color="auto"/>
          </w:divBdr>
        </w:div>
      </w:divsChild>
    </w:div>
    <w:div w:id="1077752993">
      <w:bodyDiv w:val="1"/>
      <w:marLeft w:val="0"/>
      <w:marRight w:val="0"/>
      <w:marTop w:val="0"/>
      <w:marBottom w:val="0"/>
      <w:divBdr>
        <w:top w:val="none" w:sz="0" w:space="0" w:color="auto"/>
        <w:left w:val="none" w:sz="0" w:space="0" w:color="auto"/>
        <w:bottom w:val="none" w:sz="0" w:space="0" w:color="auto"/>
        <w:right w:val="none" w:sz="0" w:space="0" w:color="auto"/>
      </w:divBdr>
    </w:div>
    <w:div w:id="1084452667">
      <w:bodyDiv w:val="1"/>
      <w:marLeft w:val="0"/>
      <w:marRight w:val="0"/>
      <w:marTop w:val="0"/>
      <w:marBottom w:val="0"/>
      <w:divBdr>
        <w:top w:val="none" w:sz="0" w:space="0" w:color="auto"/>
        <w:left w:val="none" w:sz="0" w:space="0" w:color="auto"/>
        <w:bottom w:val="none" w:sz="0" w:space="0" w:color="auto"/>
        <w:right w:val="none" w:sz="0" w:space="0" w:color="auto"/>
      </w:divBdr>
      <w:divsChild>
        <w:div w:id="838467629">
          <w:marLeft w:val="0"/>
          <w:marRight w:val="0"/>
          <w:marTop w:val="0"/>
          <w:marBottom w:val="0"/>
          <w:divBdr>
            <w:top w:val="none" w:sz="0" w:space="0" w:color="auto"/>
            <w:left w:val="none" w:sz="0" w:space="0" w:color="auto"/>
            <w:bottom w:val="none" w:sz="0" w:space="0" w:color="auto"/>
            <w:right w:val="none" w:sz="0" w:space="0" w:color="auto"/>
          </w:divBdr>
          <w:divsChild>
            <w:div w:id="535240968">
              <w:marLeft w:val="0"/>
              <w:marRight w:val="0"/>
              <w:marTop w:val="0"/>
              <w:marBottom w:val="0"/>
              <w:divBdr>
                <w:top w:val="none" w:sz="0" w:space="0" w:color="auto"/>
                <w:left w:val="none" w:sz="0" w:space="0" w:color="auto"/>
                <w:bottom w:val="none" w:sz="0" w:space="0" w:color="auto"/>
                <w:right w:val="none" w:sz="0" w:space="0" w:color="auto"/>
              </w:divBdr>
              <w:divsChild>
                <w:div w:id="2083402920">
                  <w:marLeft w:val="0"/>
                  <w:marRight w:val="0"/>
                  <w:marTop w:val="0"/>
                  <w:marBottom w:val="0"/>
                  <w:divBdr>
                    <w:top w:val="none" w:sz="0" w:space="0" w:color="auto"/>
                    <w:left w:val="none" w:sz="0" w:space="0" w:color="auto"/>
                    <w:bottom w:val="none" w:sz="0" w:space="0" w:color="auto"/>
                    <w:right w:val="none" w:sz="0" w:space="0" w:color="auto"/>
                  </w:divBdr>
                  <w:divsChild>
                    <w:div w:id="1792437629">
                      <w:marLeft w:val="0"/>
                      <w:marRight w:val="0"/>
                      <w:marTop w:val="0"/>
                      <w:marBottom w:val="0"/>
                      <w:divBdr>
                        <w:top w:val="none" w:sz="0" w:space="0" w:color="auto"/>
                        <w:left w:val="none" w:sz="0" w:space="0" w:color="auto"/>
                        <w:bottom w:val="none" w:sz="0" w:space="0" w:color="auto"/>
                        <w:right w:val="none" w:sz="0" w:space="0" w:color="auto"/>
                      </w:divBdr>
                      <w:divsChild>
                        <w:div w:id="871264070">
                          <w:marLeft w:val="0"/>
                          <w:marRight w:val="0"/>
                          <w:marTop w:val="0"/>
                          <w:marBottom w:val="0"/>
                          <w:divBdr>
                            <w:top w:val="none" w:sz="0" w:space="0" w:color="auto"/>
                            <w:left w:val="none" w:sz="0" w:space="0" w:color="auto"/>
                            <w:bottom w:val="none" w:sz="0" w:space="0" w:color="auto"/>
                            <w:right w:val="none" w:sz="0" w:space="0" w:color="auto"/>
                          </w:divBdr>
                        </w:div>
                        <w:div w:id="20017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5190">
          <w:marLeft w:val="0"/>
          <w:marRight w:val="0"/>
          <w:marTop w:val="0"/>
          <w:marBottom w:val="0"/>
          <w:divBdr>
            <w:top w:val="none" w:sz="0" w:space="0" w:color="auto"/>
            <w:left w:val="none" w:sz="0" w:space="0" w:color="auto"/>
            <w:bottom w:val="none" w:sz="0" w:space="0" w:color="auto"/>
            <w:right w:val="none" w:sz="0" w:space="0" w:color="auto"/>
          </w:divBdr>
          <w:divsChild>
            <w:div w:id="1537694112">
              <w:marLeft w:val="0"/>
              <w:marRight w:val="0"/>
              <w:marTop w:val="0"/>
              <w:marBottom w:val="0"/>
              <w:divBdr>
                <w:top w:val="none" w:sz="0" w:space="0" w:color="auto"/>
                <w:left w:val="none" w:sz="0" w:space="0" w:color="auto"/>
                <w:bottom w:val="none" w:sz="0" w:space="0" w:color="auto"/>
                <w:right w:val="none" w:sz="0" w:space="0" w:color="auto"/>
              </w:divBdr>
              <w:divsChild>
                <w:div w:id="793839002">
                  <w:marLeft w:val="0"/>
                  <w:marRight w:val="0"/>
                  <w:marTop w:val="0"/>
                  <w:marBottom w:val="0"/>
                  <w:divBdr>
                    <w:top w:val="none" w:sz="0" w:space="0" w:color="auto"/>
                    <w:left w:val="none" w:sz="0" w:space="0" w:color="auto"/>
                    <w:bottom w:val="none" w:sz="0" w:space="0" w:color="auto"/>
                    <w:right w:val="none" w:sz="0" w:space="0" w:color="auto"/>
                  </w:divBdr>
                  <w:divsChild>
                    <w:div w:id="950353670">
                      <w:marLeft w:val="0"/>
                      <w:marRight w:val="0"/>
                      <w:marTop w:val="0"/>
                      <w:marBottom w:val="0"/>
                      <w:divBdr>
                        <w:top w:val="none" w:sz="0" w:space="0" w:color="auto"/>
                        <w:left w:val="none" w:sz="0" w:space="0" w:color="auto"/>
                        <w:bottom w:val="none" w:sz="0" w:space="0" w:color="auto"/>
                        <w:right w:val="none" w:sz="0" w:space="0" w:color="auto"/>
                      </w:divBdr>
                      <w:divsChild>
                        <w:div w:id="262301836">
                          <w:marLeft w:val="0"/>
                          <w:marRight w:val="0"/>
                          <w:marTop w:val="0"/>
                          <w:marBottom w:val="0"/>
                          <w:divBdr>
                            <w:top w:val="none" w:sz="0" w:space="0" w:color="auto"/>
                            <w:left w:val="none" w:sz="0" w:space="0" w:color="auto"/>
                            <w:bottom w:val="none" w:sz="0" w:space="0" w:color="auto"/>
                            <w:right w:val="none" w:sz="0" w:space="0" w:color="auto"/>
                          </w:divBdr>
                        </w:div>
                        <w:div w:id="1718503769">
                          <w:marLeft w:val="0"/>
                          <w:marRight w:val="0"/>
                          <w:marTop w:val="0"/>
                          <w:marBottom w:val="0"/>
                          <w:divBdr>
                            <w:top w:val="none" w:sz="0" w:space="0" w:color="auto"/>
                            <w:left w:val="none" w:sz="0" w:space="0" w:color="auto"/>
                            <w:bottom w:val="none" w:sz="0" w:space="0" w:color="auto"/>
                            <w:right w:val="none" w:sz="0" w:space="0" w:color="auto"/>
                          </w:divBdr>
                        </w:div>
                        <w:div w:id="2094548575">
                          <w:marLeft w:val="0"/>
                          <w:marRight w:val="0"/>
                          <w:marTop w:val="0"/>
                          <w:marBottom w:val="0"/>
                          <w:divBdr>
                            <w:top w:val="none" w:sz="0" w:space="0" w:color="auto"/>
                            <w:left w:val="none" w:sz="0" w:space="0" w:color="auto"/>
                            <w:bottom w:val="none" w:sz="0" w:space="0" w:color="auto"/>
                            <w:right w:val="none" w:sz="0" w:space="0" w:color="auto"/>
                          </w:divBdr>
                        </w:div>
                        <w:div w:id="2123066296">
                          <w:marLeft w:val="0"/>
                          <w:marRight w:val="0"/>
                          <w:marTop w:val="0"/>
                          <w:marBottom w:val="0"/>
                          <w:divBdr>
                            <w:top w:val="none" w:sz="0" w:space="0" w:color="auto"/>
                            <w:left w:val="none" w:sz="0" w:space="0" w:color="auto"/>
                            <w:bottom w:val="none" w:sz="0" w:space="0" w:color="auto"/>
                            <w:right w:val="none" w:sz="0" w:space="0" w:color="auto"/>
                          </w:divBdr>
                        </w:div>
                      </w:divsChild>
                    </w:div>
                    <w:div w:id="1313171669">
                      <w:marLeft w:val="0"/>
                      <w:marRight w:val="0"/>
                      <w:marTop w:val="0"/>
                      <w:marBottom w:val="0"/>
                      <w:divBdr>
                        <w:top w:val="none" w:sz="0" w:space="0" w:color="auto"/>
                        <w:left w:val="none" w:sz="0" w:space="0" w:color="auto"/>
                        <w:bottom w:val="none" w:sz="0" w:space="0" w:color="auto"/>
                        <w:right w:val="none" w:sz="0" w:space="0" w:color="auto"/>
                      </w:divBdr>
                    </w:div>
                    <w:div w:id="1545286747">
                      <w:marLeft w:val="0"/>
                      <w:marRight w:val="0"/>
                      <w:marTop w:val="0"/>
                      <w:marBottom w:val="0"/>
                      <w:divBdr>
                        <w:top w:val="none" w:sz="0" w:space="0" w:color="auto"/>
                        <w:left w:val="none" w:sz="0" w:space="0" w:color="auto"/>
                        <w:bottom w:val="none" w:sz="0" w:space="0" w:color="auto"/>
                        <w:right w:val="none" w:sz="0" w:space="0" w:color="auto"/>
                      </w:divBdr>
                      <w:divsChild>
                        <w:div w:id="1066487252">
                          <w:marLeft w:val="0"/>
                          <w:marRight w:val="0"/>
                          <w:marTop w:val="0"/>
                          <w:marBottom w:val="0"/>
                          <w:divBdr>
                            <w:top w:val="none" w:sz="0" w:space="0" w:color="auto"/>
                            <w:left w:val="none" w:sz="0" w:space="0" w:color="auto"/>
                            <w:bottom w:val="none" w:sz="0" w:space="0" w:color="auto"/>
                            <w:right w:val="none" w:sz="0" w:space="0" w:color="auto"/>
                          </w:divBdr>
                        </w:div>
                        <w:div w:id="1466465084">
                          <w:marLeft w:val="0"/>
                          <w:marRight w:val="0"/>
                          <w:marTop w:val="0"/>
                          <w:marBottom w:val="0"/>
                          <w:divBdr>
                            <w:top w:val="none" w:sz="0" w:space="0" w:color="auto"/>
                            <w:left w:val="none" w:sz="0" w:space="0" w:color="auto"/>
                            <w:bottom w:val="none" w:sz="0" w:space="0" w:color="auto"/>
                            <w:right w:val="none" w:sz="0" w:space="0" w:color="auto"/>
                          </w:divBdr>
                        </w:div>
                        <w:div w:id="1718311927">
                          <w:marLeft w:val="0"/>
                          <w:marRight w:val="0"/>
                          <w:marTop w:val="0"/>
                          <w:marBottom w:val="0"/>
                          <w:divBdr>
                            <w:top w:val="none" w:sz="0" w:space="0" w:color="auto"/>
                            <w:left w:val="none" w:sz="0" w:space="0" w:color="auto"/>
                            <w:bottom w:val="none" w:sz="0" w:space="0" w:color="auto"/>
                            <w:right w:val="none" w:sz="0" w:space="0" w:color="auto"/>
                          </w:divBdr>
                        </w:div>
                      </w:divsChild>
                    </w:div>
                    <w:div w:id="19506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5270">
      <w:bodyDiv w:val="1"/>
      <w:marLeft w:val="0"/>
      <w:marRight w:val="0"/>
      <w:marTop w:val="0"/>
      <w:marBottom w:val="0"/>
      <w:divBdr>
        <w:top w:val="none" w:sz="0" w:space="0" w:color="auto"/>
        <w:left w:val="none" w:sz="0" w:space="0" w:color="auto"/>
        <w:bottom w:val="none" w:sz="0" w:space="0" w:color="auto"/>
        <w:right w:val="none" w:sz="0" w:space="0" w:color="auto"/>
      </w:divBdr>
    </w:div>
    <w:div w:id="1198201836">
      <w:bodyDiv w:val="1"/>
      <w:marLeft w:val="0"/>
      <w:marRight w:val="0"/>
      <w:marTop w:val="0"/>
      <w:marBottom w:val="0"/>
      <w:divBdr>
        <w:top w:val="none" w:sz="0" w:space="0" w:color="auto"/>
        <w:left w:val="none" w:sz="0" w:space="0" w:color="auto"/>
        <w:bottom w:val="none" w:sz="0" w:space="0" w:color="auto"/>
        <w:right w:val="none" w:sz="0" w:space="0" w:color="auto"/>
      </w:divBdr>
      <w:divsChild>
        <w:div w:id="851379492">
          <w:marLeft w:val="0"/>
          <w:marRight w:val="0"/>
          <w:marTop w:val="0"/>
          <w:marBottom w:val="0"/>
          <w:divBdr>
            <w:top w:val="none" w:sz="0" w:space="0" w:color="auto"/>
            <w:left w:val="none" w:sz="0" w:space="0" w:color="auto"/>
            <w:bottom w:val="none" w:sz="0" w:space="0" w:color="auto"/>
            <w:right w:val="none" w:sz="0" w:space="0" w:color="auto"/>
          </w:divBdr>
          <w:divsChild>
            <w:div w:id="188186127">
              <w:marLeft w:val="0"/>
              <w:marRight w:val="0"/>
              <w:marTop w:val="0"/>
              <w:marBottom w:val="0"/>
              <w:divBdr>
                <w:top w:val="none" w:sz="0" w:space="0" w:color="auto"/>
                <w:left w:val="none" w:sz="0" w:space="0" w:color="auto"/>
                <w:bottom w:val="none" w:sz="0" w:space="0" w:color="auto"/>
                <w:right w:val="none" w:sz="0" w:space="0" w:color="auto"/>
              </w:divBdr>
            </w:div>
          </w:divsChild>
        </w:div>
        <w:div w:id="1162504151">
          <w:marLeft w:val="0"/>
          <w:marRight w:val="0"/>
          <w:marTop w:val="0"/>
          <w:marBottom w:val="0"/>
          <w:divBdr>
            <w:top w:val="none" w:sz="0" w:space="0" w:color="auto"/>
            <w:left w:val="none" w:sz="0" w:space="0" w:color="auto"/>
            <w:bottom w:val="none" w:sz="0" w:space="0" w:color="auto"/>
            <w:right w:val="none" w:sz="0" w:space="0" w:color="auto"/>
          </w:divBdr>
        </w:div>
        <w:div w:id="1179193632">
          <w:marLeft w:val="0"/>
          <w:marRight w:val="0"/>
          <w:marTop w:val="0"/>
          <w:marBottom w:val="0"/>
          <w:divBdr>
            <w:top w:val="none" w:sz="0" w:space="0" w:color="auto"/>
            <w:left w:val="none" w:sz="0" w:space="0" w:color="auto"/>
            <w:bottom w:val="none" w:sz="0" w:space="0" w:color="auto"/>
            <w:right w:val="none" w:sz="0" w:space="0" w:color="auto"/>
          </w:divBdr>
        </w:div>
        <w:div w:id="1211576385">
          <w:marLeft w:val="0"/>
          <w:marRight w:val="0"/>
          <w:marTop w:val="0"/>
          <w:marBottom w:val="0"/>
          <w:divBdr>
            <w:top w:val="none" w:sz="0" w:space="0" w:color="auto"/>
            <w:left w:val="none" w:sz="0" w:space="0" w:color="auto"/>
            <w:bottom w:val="none" w:sz="0" w:space="0" w:color="auto"/>
            <w:right w:val="none" w:sz="0" w:space="0" w:color="auto"/>
          </w:divBdr>
        </w:div>
        <w:div w:id="1273512249">
          <w:marLeft w:val="0"/>
          <w:marRight w:val="0"/>
          <w:marTop w:val="0"/>
          <w:marBottom w:val="0"/>
          <w:divBdr>
            <w:top w:val="none" w:sz="0" w:space="0" w:color="auto"/>
            <w:left w:val="none" w:sz="0" w:space="0" w:color="auto"/>
            <w:bottom w:val="none" w:sz="0" w:space="0" w:color="auto"/>
            <w:right w:val="none" w:sz="0" w:space="0" w:color="auto"/>
          </w:divBdr>
        </w:div>
        <w:div w:id="1611742317">
          <w:marLeft w:val="0"/>
          <w:marRight w:val="0"/>
          <w:marTop w:val="0"/>
          <w:marBottom w:val="0"/>
          <w:divBdr>
            <w:top w:val="none" w:sz="0" w:space="0" w:color="auto"/>
            <w:left w:val="none" w:sz="0" w:space="0" w:color="auto"/>
            <w:bottom w:val="none" w:sz="0" w:space="0" w:color="auto"/>
            <w:right w:val="none" w:sz="0" w:space="0" w:color="auto"/>
          </w:divBdr>
        </w:div>
        <w:div w:id="1860195150">
          <w:marLeft w:val="0"/>
          <w:marRight w:val="0"/>
          <w:marTop w:val="0"/>
          <w:marBottom w:val="0"/>
          <w:divBdr>
            <w:top w:val="none" w:sz="0" w:space="0" w:color="auto"/>
            <w:left w:val="none" w:sz="0" w:space="0" w:color="auto"/>
            <w:bottom w:val="none" w:sz="0" w:space="0" w:color="auto"/>
            <w:right w:val="none" w:sz="0" w:space="0" w:color="auto"/>
          </w:divBdr>
          <w:divsChild>
            <w:div w:id="1457069584">
              <w:marLeft w:val="0"/>
              <w:marRight w:val="0"/>
              <w:marTop w:val="0"/>
              <w:marBottom w:val="0"/>
              <w:divBdr>
                <w:top w:val="none" w:sz="0" w:space="0" w:color="auto"/>
                <w:left w:val="none" w:sz="0" w:space="0" w:color="auto"/>
                <w:bottom w:val="none" w:sz="0" w:space="0" w:color="auto"/>
                <w:right w:val="none" w:sz="0" w:space="0" w:color="auto"/>
              </w:divBdr>
            </w:div>
          </w:divsChild>
        </w:div>
        <w:div w:id="2062051821">
          <w:marLeft w:val="0"/>
          <w:marRight w:val="0"/>
          <w:marTop w:val="0"/>
          <w:marBottom w:val="0"/>
          <w:divBdr>
            <w:top w:val="none" w:sz="0" w:space="0" w:color="auto"/>
            <w:left w:val="none" w:sz="0" w:space="0" w:color="auto"/>
            <w:bottom w:val="none" w:sz="0" w:space="0" w:color="auto"/>
            <w:right w:val="none" w:sz="0" w:space="0" w:color="auto"/>
          </w:divBdr>
        </w:div>
      </w:divsChild>
    </w:div>
    <w:div w:id="1206679804">
      <w:bodyDiv w:val="1"/>
      <w:marLeft w:val="0"/>
      <w:marRight w:val="0"/>
      <w:marTop w:val="0"/>
      <w:marBottom w:val="0"/>
      <w:divBdr>
        <w:top w:val="none" w:sz="0" w:space="0" w:color="auto"/>
        <w:left w:val="none" w:sz="0" w:space="0" w:color="auto"/>
        <w:bottom w:val="none" w:sz="0" w:space="0" w:color="auto"/>
        <w:right w:val="none" w:sz="0" w:space="0" w:color="auto"/>
      </w:divBdr>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233849163">
      <w:bodyDiv w:val="1"/>
      <w:marLeft w:val="0"/>
      <w:marRight w:val="0"/>
      <w:marTop w:val="0"/>
      <w:marBottom w:val="0"/>
      <w:divBdr>
        <w:top w:val="none" w:sz="0" w:space="0" w:color="auto"/>
        <w:left w:val="none" w:sz="0" w:space="0" w:color="auto"/>
        <w:bottom w:val="none" w:sz="0" w:space="0" w:color="auto"/>
        <w:right w:val="none" w:sz="0" w:space="0" w:color="auto"/>
      </w:divBdr>
    </w:div>
    <w:div w:id="1241213098">
      <w:bodyDiv w:val="1"/>
      <w:marLeft w:val="0"/>
      <w:marRight w:val="0"/>
      <w:marTop w:val="0"/>
      <w:marBottom w:val="0"/>
      <w:divBdr>
        <w:top w:val="none" w:sz="0" w:space="0" w:color="auto"/>
        <w:left w:val="none" w:sz="0" w:space="0" w:color="auto"/>
        <w:bottom w:val="none" w:sz="0" w:space="0" w:color="auto"/>
        <w:right w:val="none" w:sz="0" w:space="0" w:color="auto"/>
      </w:divBdr>
    </w:div>
    <w:div w:id="1258754981">
      <w:bodyDiv w:val="1"/>
      <w:marLeft w:val="0"/>
      <w:marRight w:val="0"/>
      <w:marTop w:val="0"/>
      <w:marBottom w:val="0"/>
      <w:divBdr>
        <w:top w:val="none" w:sz="0" w:space="0" w:color="auto"/>
        <w:left w:val="none" w:sz="0" w:space="0" w:color="auto"/>
        <w:bottom w:val="none" w:sz="0" w:space="0" w:color="auto"/>
        <w:right w:val="none" w:sz="0" w:space="0" w:color="auto"/>
      </w:divBdr>
    </w:div>
    <w:div w:id="1332759316">
      <w:bodyDiv w:val="1"/>
      <w:marLeft w:val="0"/>
      <w:marRight w:val="0"/>
      <w:marTop w:val="0"/>
      <w:marBottom w:val="0"/>
      <w:divBdr>
        <w:top w:val="none" w:sz="0" w:space="0" w:color="auto"/>
        <w:left w:val="none" w:sz="0" w:space="0" w:color="auto"/>
        <w:bottom w:val="none" w:sz="0" w:space="0" w:color="auto"/>
        <w:right w:val="none" w:sz="0" w:space="0" w:color="auto"/>
      </w:divBdr>
    </w:div>
    <w:div w:id="1351494968">
      <w:bodyDiv w:val="1"/>
      <w:marLeft w:val="0"/>
      <w:marRight w:val="0"/>
      <w:marTop w:val="0"/>
      <w:marBottom w:val="0"/>
      <w:divBdr>
        <w:top w:val="none" w:sz="0" w:space="0" w:color="auto"/>
        <w:left w:val="none" w:sz="0" w:space="0" w:color="auto"/>
        <w:bottom w:val="none" w:sz="0" w:space="0" w:color="auto"/>
        <w:right w:val="none" w:sz="0" w:space="0" w:color="auto"/>
      </w:divBdr>
    </w:div>
    <w:div w:id="1358385839">
      <w:bodyDiv w:val="1"/>
      <w:marLeft w:val="0"/>
      <w:marRight w:val="0"/>
      <w:marTop w:val="0"/>
      <w:marBottom w:val="0"/>
      <w:divBdr>
        <w:top w:val="none" w:sz="0" w:space="0" w:color="auto"/>
        <w:left w:val="none" w:sz="0" w:space="0" w:color="auto"/>
        <w:bottom w:val="none" w:sz="0" w:space="0" w:color="auto"/>
        <w:right w:val="none" w:sz="0" w:space="0" w:color="auto"/>
      </w:divBdr>
    </w:div>
    <w:div w:id="1448156073">
      <w:bodyDiv w:val="1"/>
      <w:marLeft w:val="0"/>
      <w:marRight w:val="0"/>
      <w:marTop w:val="0"/>
      <w:marBottom w:val="0"/>
      <w:divBdr>
        <w:top w:val="none" w:sz="0" w:space="0" w:color="auto"/>
        <w:left w:val="none" w:sz="0" w:space="0" w:color="auto"/>
        <w:bottom w:val="none" w:sz="0" w:space="0" w:color="auto"/>
        <w:right w:val="none" w:sz="0" w:space="0" w:color="auto"/>
      </w:divBdr>
    </w:div>
    <w:div w:id="1469858842">
      <w:bodyDiv w:val="1"/>
      <w:marLeft w:val="0"/>
      <w:marRight w:val="0"/>
      <w:marTop w:val="0"/>
      <w:marBottom w:val="0"/>
      <w:divBdr>
        <w:top w:val="none" w:sz="0" w:space="0" w:color="auto"/>
        <w:left w:val="none" w:sz="0" w:space="0" w:color="auto"/>
        <w:bottom w:val="none" w:sz="0" w:space="0" w:color="auto"/>
        <w:right w:val="none" w:sz="0" w:space="0" w:color="auto"/>
      </w:divBdr>
    </w:div>
    <w:div w:id="1475567398">
      <w:bodyDiv w:val="1"/>
      <w:marLeft w:val="0"/>
      <w:marRight w:val="0"/>
      <w:marTop w:val="0"/>
      <w:marBottom w:val="0"/>
      <w:divBdr>
        <w:top w:val="none" w:sz="0" w:space="0" w:color="auto"/>
        <w:left w:val="none" w:sz="0" w:space="0" w:color="auto"/>
        <w:bottom w:val="none" w:sz="0" w:space="0" w:color="auto"/>
        <w:right w:val="none" w:sz="0" w:space="0" w:color="auto"/>
      </w:divBdr>
    </w:div>
    <w:div w:id="1524397917">
      <w:bodyDiv w:val="1"/>
      <w:marLeft w:val="0"/>
      <w:marRight w:val="0"/>
      <w:marTop w:val="0"/>
      <w:marBottom w:val="0"/>
      <w:divBdr>
        <w:top w:val="none" w:sz="0" w:space="0" w:color="auto"/>
        <w:left w:val="none" w:sz="0" w:space="0" w:color="auto"/>
        <w:bottom w:val="none" w:sz="0" w:space="0" w:color="auto"/>
        <w:right w:val="none" w:sz="0" w:space="0" w:color="auto"/>
      </w:divBdr>
    </w:div>
    <w:div w:id="1526016534">
      <w:bodyDiv w:val="1"/>
      <w:marLeft w:val="0"/>
      <w:marRight w:val="0"/>
      <w:marTop w:val="0"/>
      <w:marBottom w:val="0"/>
      <w:divBdr>
        <w:top w:val="none" w:sz="0" w:space="0" w:color="auto"/>
        <w:left w:val="none" w:sz="0" w:space="0" w:color="auto"/>
        <w:bottom w:val="none" w:sz="0" w:space="0" w:color="auto"/>
        <w:right w:val="none" w:sz="0" w:space="0" w:color="auto"/>
      </w:divBdr>
      <w:divsChild>
        <w:div w:id="148328137">
          <w:marLeft w:val="0"/>
          <w:marRight w:val="0"/>
          <w:marTop w:val="0"/>
          <w:marBottom w:val="0"/>
          <w:divBdr>
            <w:top w:val="none" w:sz="0" w:space="0" w:color="auto"/>
            <w:left w:val="none" w:sz="0" w:space="0" w:color="auto"/>
            <w:bottom w:val="none" w:sz="0" w:space="0" w:color="auto"/>
            <w:right w:val="none" w:sz="0" w:space="0" w:color="auto"/>
          </w:divBdr>
          <w:divsChild>
            <w:div w:id="594048212">
              <w:marLeft w:val="0"/>
              <w:marRight w:val="0"/>
              <w:marTop w:val="0"/>
              <w:marBottom w:val="0"/>
              <w:divBdr>
                <w:top w:val="none" w:sz="0" w:space="0" w:color="auto"/>
                <w:left w:val="none" w:sz="0" w:space="0" w:color="auto"/>
                <w:bottom w:val="none" w:sz="0" w:space="0" w:color="auto"/>
                <w:right w:val="none" w:sz="0" w:space="0" w:color="auto"/>
              </w:divBdr>
            </w:div>
          </w:divsChild>
        </w:div>
        <w:div w:id="193689762">
          <w:marLeft w:val="0"/>
          <w:marRight w:val="0"/>
          <w:marTop w:val="0"/>
          <w:marBottom w:val="0"/>
          <w:divBdr>
            <w:top w:val="none" w:sz="0" w:space="0" w:color="auto"/>
            <w:left w:val="none" w:sz="0" w:space="0" w:color="auto"/>
            <w:bottom w:val="none" w:sz="0" w:space="0" w:color="auto"/>
            <w:right w:val="none" w:sz="0" w:space="0" w:color="auto"/>
          </w:divBdr>
        </w:div>
        <w:div w:id="212619471">
          <w:marLeft w:val="0"/>
          <w:marRight w:val="0"/>
          <w:marTop w:val="0"/>
          <w:marBottom w:val="0"/>
          <w:divBdr>
            <w:top w:val="none" w:sz="0" w:space="0" w:color="auto"/>
            <w:left w:val="none" w:sz="0" w:space="0" w:color="auto"/>
            <w:bottom w:val="none" w:sz="0" w:space="0" w:color="auto"/>
            <w:right w:val="none" w:sz="0" w:space="0" w:color="auto"/>
          </w:divBdr>
        </w:div>
        <w:div w:id="358120501">
          <w:marLeft w:val="0"/>
          <w:marRight w:val="0"/>
          <w:marTop w:val="0"/>
          <w:marBottom w:val="0"/>
          <w:divBdr>
            <w:top w:val="none" w:sz="0" w:space="0" w:color="auto"/>
            <w:left w:val="none" w:sz="0" w:space="0" w:color="auto"/>
            <w:bottom w:val="none" w:sz="0" w:space="0" w:color="auto"/>
            <w:right w:val="none" w:sz="0" w:space="0" w:color="auto"/>
          </w:divBdr>
        </w:div>
        <w:div w:id="447503884">
          <w:marLeft w:val="0"/>
          <w:marRight w:val="0"/>
          <w:marTop w:val="0"/>
          <w:marBottom w:val="0"/>
          <w:divBdr>
            <w:top w:val="none" w:sz="0" w:space="0" w:color="auto"/>
            <w:left w:val="none" w:sz="0" w:space="0" w:color="auto"/>
            <w:bottom w:val="none" w:sz="0" w:space="0" w:color="auto"/>
            <w:right w:val="none" w:sz="0" w:space="0" w:color="auto"/>
          </w:divBdr>
          <w:divsChild>
            <w:div w:id="1109281624">
              <w:marLeft w:val="0"/>
              <w:marRight w:val="0"/>
              <w:marTop w:val="0"/>
              <w:marBottom w:val="0"/>
              <w:divBdr>
                <w:top w:val="none" w:sz="0" w:space="0" w:color="auto"/>
                <w:left w:val="none" w:sz="0" w:space="0" w:color="auto"/>
                <w:bottom w:val="none" w:sz="0" w:space="0" w:color="auto"/>
                <w:right w:val="none" w:sz="0" w:space="0" w:color="auto"/>
              </w:divBdr>
            </w:div>
          </w:divsChild>
        </w:div>
        <w:div w:id="455219391">
          <w:marLeft w:val="0"/>
          <w:marRight w:val="0"/>
          <w:marTop w:val="0"/>
          <w:marBottom w:val="0"/>
          <w:divBdr>
            <w:top w:val="none" w:sz="0" w:space="0" w:color="auto"/>
            <w:left w:val="none" w:sz="0" w:space="0" w:color="auto"/>
            <w:bottom w:val="none" w:sz="0" w:space="0" w:color="auto"/>
            <w:right w:val="none" w:sz="0" w:space="0" w:color="auto"/>
          </w:divBdr>
        </w:div>
        <w:div w:id="650599717">
          <w:marLeft w:val="0"/>
          <w:marRight w:val="0"/>
          <w:marTop w:val="0"/>
          <w:marBottom w:val="0"/>
          <w:divBdr>
            <w:top w:val="none" w:sz="0" w:space="0" w:color="auto"/>
            <w:left w:val="none" w:sz="0" w:space="0" w:color="auto"/>
            <w:bottom w:val="none" w:sz="0" w:space="0" w:color="auto"/>
            <w:right w:val="none" w:sz="0" w:space="0" w:color="auto"/>
          </w:divBdr>
          <w:divsChild>
            <w:div w:id="65616421">
              <w:marLeft w:val="0"/>
              <w:marRight w:val="0"/>
              <w:marTop w:val="0"/>
              <w:marBottom w:val="0"/>
              <w:divBdr>
                <w:top w:val="none" w:sz="0" w:space="0" w:color="auto"/>
                <w:left w:val="none" w:sz="0" w:space="0" w:color="auto"/>
                <w:bottom w:val="none" w:sz="0" w:space="0" w:color="auto"/>
                <w:right w:val="none" w:sz="0" w:space="0" w:color="auto"/>
              </w:divBdr>
            </w:div>
          </w:divsChild>
        </w:div>
        <w:div w:id="745955609">
          <w:marLeft w:val="0"/>
          <w:marRight w:val="0"/>
          <w:marTop w:val="0"/>
          <w:marBottom w:val="0"/>
          <w:divBdr>
            <w:top w:val="none" w:sz="0" w:space="0" w:color="auto"/>
            <w:left w:val="none" w:sz="0" w:space="0" w:color="auto"/>
            <w:bottom w:val="none" w:sz="0" w:space="0" w:color="auto"/>
            <w:right w:val="none" w:sz="0" w:space="0" w:color="auto"/>
          </w:divBdr>
        </w:div>
        <w:div w:id="801115265">
          <w:marLeft w:val="0"/>
          <w:marRight w:val="0"/>
          <w:marTop w:val="0"/>
          <w:marBottom w:val="0"/>
          <w:divBdr>
            <w:top w:val="none" w:sz="0" w:space="0" w:color="auto"/>
            <w:left w:val="none" w:sz="0" w:space="0" w:color="auto"/>
            <w:bottom w:val="none" w:sz="0" w:space="0" w:color="auto"/>
            <w:right w:val="none" w:sz="0" w:space="0" w:color="auto"/>
          </w:divBdr>
        </w:div>
        <w:div w:id="1015769587">
          <w:marLeft w:val="0"/>
          <w:marRight w:val="0"/>
          <w:marTop w:val="0"/>
          <w:marBottom w:val="0"/>
          <w:divBdr>
            <w:top w:val="none" w:sz="0" w:space="0" w:color="auto"/>
            <w:left w:val="none" w:sz="0" w:space="0" w:color="auto"/>
            <w:bottom w:val="none" w:sz="0" w:space="0" w:color="auto"/>
            <w:right w:val="none" w:sz="0" w:space="0" w:color="auto"/>
          </w:divBdr>
        </w:div>
        <w:div w:id="1072967712">
          <w:marLeft w:val="0"/>
          <w:marRight w:val="0"/>
          <w:marTop w:val="0"/>
          <w:marBottom w:val="0"/>
          <w:divBdr>
            <w:top w:val="none" w:sz="0" w:space="0" w:color="auto"/>
            <w:left w:val="none" w:sz="0" w:space="0" w:color="auto"/>
            <w:bottom w:val="none" w:sz="0" w:space="0" w:color="auto"/>
            <w:right w:val="none" w:sz="0" w:space="0" w:color="auto"/>
          </w:divBdr>
          <w:divsChild>
            <w:div w:id="69475168">
              <w:marLeft w:val="0"/>
              <w:marRight w:val="0"/>
              <w:marTop w:val="0"/>
              <w:marBottom w:val="0"/>
              <w:divBdr>
                <w:top w:val="none" w:sz="0" w:space="0" w:color="auto"/>
                <w:left w:val="none" w:sz="0" w:space="0" w:color="auto"/>
                <w:bottom w:val="none" w:sz="0" w:space="0" w:color="auto"/>
                <w:right w:val="none" w:sz="0" w:space="0" w:color="auto"/>
              </w:divBdr>
            </w:div>
          </w:divsChild>
        </w:div>
        <w:div w:id="1075201471">
          <w:marLeft w:val="0"/>
          <w:marRight w:val="0"/>
          <w:marTop w:val="0"/>
          <w:marBottom w:val="0"/>
          <w:divBdr>
            <w:top w:val="none" w:sz="0" w:space="0" w:color="auto"/>
            <w:left w:val="none" w:sz="0" w:space="0" w:color="auto"/>
            <w:bottom w:val="none" w:sz="0" w:space="0" w:color="auto"/>
            <w:right w:val="none" w:sz="0" w:space="0" w:color="auto"/>
          </w:divBdr>
        </w:div>
        <w:div w:id="1135608819">
          <w:marLeft w:val="0"/>
          <w:marRight w:val="0"/>
          <w:marTop w:val="0"/>
          <w:marBottom w:val="0"/>
          <w:divBdr>
            <w:top w:val="none" w:sz="0" w:space="0" w:color="auto"/>
            <w:left w:val="none" w:sz="0" w:space="0" w:color="auto"/>
            <w:bottom w:val="none" w:sz="0" w:space="0" w:color="auto"/>
            <w:right w:val="none" w:sz="0" w:space="0" w:color="auto"/>
          </w:divBdr>
        </w:div>
        <w:div w:id="1141462201">
          <w:marLeft w:val="0"/>
          <w:marRight w:val="0"/>
          <w:marTop w:val="0"/>
          <w:marBottom w:val="0"/>
          <w:divBdr>
            <w:top w:val="none" w:sz="0" w:space="0" w:color="auto"/>
            <w:left w:val="none" w:sz="0" w:space="0" w:color="auto"/>
            <w:bottom w:val="none" w:sz="0" w:space="0" w:color="auto"/>
            <w:right w:val="none" w:sz="0" w:space="0" w:color="auto"/>
          </w:divBdr>
        </w:div>
        <w:div w:id="1216550489">
          <w:marLeft w:val="0"/>
          <w:marRight w:val="0"/>
          <w:marTop w:val="0"/>
          <w:marBottom w:val="0"/>
          <w:divBdr>
            <w:top w:val="none" w:sz="0" w:space="0" w:color="auto"/>
            <w:left w:val="none" w:sz="0" w:space="0" w:color="auto"/>
            <w:bottom w:val="none" w:sz="0" w:space="0" w:color="auto"/>
            <w:right w:val="none" w:sz="0" w:space="0" w:color="auto"/>
          </w:divBdr>
        </w:div>
        <w:div w:id="1338921204">
          <w:marLeft w:val="0"/>
          <w:marRight w:val="0"/>
          <w:marTop w:val="0"/>
          <w:marBottom w:val="0"/>
          <w:divBdr>
            <w:top w:val="none" w:sz="0" w:space="0" w:color="auto"/>
            <w:left w:val="none" w:sz="0" w:space="0" w:color="auto"/>
            <w:bottom w:val="none" w:sz="0" w:space="0" w:color="auto"/>
            <w:right w:val="none" w:sz="0" w:space="0" w:color="auto"/>
          </w:divBdr>
        </w:div>
        <w:div w:id="1415780711">
          <w:marLeft w:val="0"/>
          <w:marRight w:val="0"/>
          <w:marTop w:val="0"/>
          <w:marBottom w:val="0"/>
          <w:divBdr>
            <w:top w:val="none" w:sz="0" w:space="0" w:color="auto"/>
            <w:left w:val="none" w:sz="0" w:space="0" w:color="auto"/>
            <w:bottom w:val="none" w:sz="0" w:space="0" w:color="auto"/>
            <w:right w:val="none" w:sz="0" w:space="0" w:color="auto"/>
          </w:divBdr>
          <w:divsChild>
            <w:div w:id="1777750070">
              <w:marLeft w:val="0"/>
              <w:marRight w:val="0"/>
              <w:marTop w:val="0"/>
              <w:marBottom w:val="0"/>
              <w:divBdr>
                <w:top w:val="none" w:sz="0" w:space="0" w:color="auto"/>
                <w:left w:val="none" w:sz="0" w:space="0" w:color="auto"/>
                <w:bottom w:val="none" w:sz="0" w:space="0" w:color="auto"/>
                <w:right w:val="none" w:sz="0" w:space="0" w:color="auto"/>
              </w:divBdr>
            </w:div>
          </w:divsChild>
        </w:div>
        <w:div w:id="1602834894">
          <w:marLeft w:val="0"/>
          <w:marRight w:val="0"/>
          <w:marTop w:val="0"/>
          <w:marBottom w:val="0"/>
          <w:divBdr>
            <w:top w:val="none" w:sz="0" w:space="0" w:color="auto"/>
            <w:left w:val="none" w:sz="0" w:space="0" w:color="auto"/>
            <w:bottom w:val="none" w:sz="0" w:space="0" w:color="auto"/>
            <w:right w:val="none" w:sz="0" w:space="0" w:color="auto"/>
          </w:divBdr>
        </w:div>
        <w:div w:id="1670985511">
          <w:marLeft w:val="0"/>
          <w:marRight w:val="0"/>
          <w:marTop w:val="0"/>
          <w:marBottom w:val="0"/>
          <w:divBdr>
            <w:top w:val="none" w:sz="0" w:space="0" w:color="auto"/>
            <w:left w:val="none" w:sz="0" w:space="0" w:color="auto"/>
            <w:bottom w:val="none" w:sz="0" w:space="0" w:color="auto"/>
            <w:right w:val="none" w:sz="0" w:space="0" w:color="auto"/>
          </w:divBdr>
          <w:divsChild>
            <w:div w:id="609120220">
              <w:marLeft w:val="0"/>
              <w:marRight w:val="0"/>
              <w:marTop w:val="0"/>
              <w:marBottom w:val="0"/>
              <w:divBdr>
                <w:top w:val="none" w:sz="0" w:space="0" w:color="auto"/>
                <w:left w:val="none" w:sz="0" w:space="0" w:color="auto"/>
                <w:bottom w:val="none" w:sz="0" w:space="0" w:color="auto"/>
                <w:right w:val="none" w:sz="0" w:space="0" w:color="auto"/>
              </w:divBdr>
            </w:div>
          </w:divsChild>
        </w:div>
        <w:div w:id="1713068274">
          <w:marLeft w:val="0"/>
          <w:marRight w:val="0"/>
          <w:marTop w:val="0"/>
          <w:marBottom w:val="0"/>
          <w:divBdr>
            <w:top w:val="none" w:sz="0" w:space="0" w:color="auto"/>
            <w:left w:val="none" w:sz="0" w:space="0" w:color="auto"/>
            <w:bottom w:val="none" w:sz="0" w:space="0" w:color="auto"/>
            <w:right w:val="none" w:sz="0" w:space="0" w:color="auto"/>
          </w:divBdr>
        </w:div>
        <w:div w:id="2009672160">
          <w:marLeft w:val="0"/>
          <w:marRight w:val="0"/>
          <w:marTop w:val="0"/>
          <w:marBottom w:val="0"/>
          <w:divBdr>
            <w:top w:val="none" w:sz="0" w:space="0" w:color="auto"/>
            <w:left w:val="none" w:sz="0" w:space="0" w:color="auto"/>
            <w:bottom w:val="none" w:sz="0" w:space="0" w:color="auto"/>
            <w:right w:val="none" w:sz="0" w:space="0" w:color="auto"/>
          </w:divBdr>
          <w:divsChild>
            <w:div w:id="1880240982">
              <w:marLeft w:val="0"/>
              <w:marRight w:val="0"/>
              <w:marTop w:val="0"/>
              <w:marBottom w:val="0"/>
              <w:divBdr>
                <w:top w:val="none" w:sz="0" w:space="0" w:color="auto"/>
                <w:left w:val="none" w:sz="0" w:space="0" w:color="auto"/>
                <w:bottom w:val="none" w:sz="0" w:space="0" w:color="auto"/>
                <w:right w:val="none" w:sz="0" w:space="0" w:color="auto"/>
              </w:divBdr>
            </w:div>
          </w:divsChild>
        </w:div>
        <w:div w:id="2082945125">
          <w:marLeft w:val="0"/>
          <w:marRight w:val="0"/>
          <w:marTop w:val="0"/>
          <w:marBottom w:val="0"/>
          <w:divBdr>
            <w:top w:val="none" w:sz="0" w:space="0" w:color="auto"/>
            <w:left w:val="none" w:sz="0" w:space="0" w:color="auto"/>
            <w:bottom w:val="none" w:sz="0" w:space="0" w:color="auto"/>
            <w:right w:val="none" w:sz="0" w:space="0" w:color="auto"/>
          </w:divBdr>
          <w:divsChild>
            <w:div w:id="117919105">
              <w:marLeft w:val="0"/>
              <w:marRight w:val="0"/>
              <w:marTop w:val="0"/>
              <w:marBottom w:val="0"/>
              <w:divBdr>
                <w:top w:val="none" w:sz="0" w:space="0" w:color="auto"/>
                <w:left w:val="none" w:sz="0" w:space="0" w:color="auto"/>
                <w:bottom w:val="none" w:sz="0" w:space="0" w:color="auto"/>
                <w:right w:val="none" w:sz="0" w:space="0" w:color="auto"/>
              </w:divBdr>
            </w:div>
          </w:divsChild>
        </w:div>
        <w:div w:id="2103407799">
          <w:marLeft w:val="0"/>
          <w:marRight w:val="0"/>
          <w:marTop w:val="0"/>
          <w:marBottom w:val="0"/>
          <w:divBdr>
            <w:top w:val="none" w:sz="0" w:space="0" w:color="auto"/>
            <w:left w:val="none" w:sz="0" w:space="0" w:color="auto"/>
            <w:bottom w:val="none" w:sz="0" w:space="0" w:color="auto"/>
            <w:right w:val="none" w:sz="0" w:space="0" w:color="auto"/>
          </w:divBdr>
        </w:div>
      </w:divsChild>
    </w:div>
    <w:div w:id="1584602923">
      <w:bodyDiv w:val="1"/>
      <w:marLeft w:val="0"/>
      <w:marRight w:val="0"/>
      <w:marTop w:val="0"/>
      <w:marBottom w:val="0"/>
      <w:divBdr>
        <w:top w:val="none" w:sz="0" w:space="0" w:color="auto"/>
        <w:left w:val="none" w:sz="0" w:space="0" w:color="auto"/>
        <w:bottom w:val="none" w:sz="0" w:space="0" w:color="auto"/>
        <w:right w:val="none" w:sz="0" w:space="0" w:color="auto"/>
      </w:divBdr>
    </w:div>
    <w:div w:id="1690328438">
      <w:bodyDiv w:val="1"/>
      <w:marLeft w:val="0"/>
      <w:marRight w:val="0"/>
      <w:marTop w:val="0"/>
      <w:marBottom w:val="0"/>
      <w:divBdr>
        <w:top w:val="none" w:sz="0" w:space="0" w:color="auto"/>
        <w:left w:val="none" w:sz="0" w:space="0" w:color="auto"/>
        <w:bottom w:val="none" w:sz="0" w:space="0" w:color="auto"/>
        <w:right w:val="none" w:sz="0" w:space="0" w:color="auto"/>
      </w:divBdr>
    </w:div>
    <w:div w:id="1694653246">
      <w:bodyDiv w:val="1"/>
      <w:marLeft w:val="0"/>
      <w:marRight w:val="0"/>
      <w:marTop w:val="0"/>
      <w:marBottom w:val="0"/>
      <w:divBdr>
        <w:top w:val="none" w:sz="0" w:space="0" w:color="auto"/>
        <w:left w:val="none" w:sz="0" w:space="0" w:color="auto"/>
        <w:bottom w:val="none" w:sz="0" w:space="0" w:color="auto"/>
        <w:right w:val="none" w:sz="0" w:space="0" w:color="auto"/>
      </w:divBdr>
    </w:div>
    <w:div w:id="1705213239">
      <w:bodyDiv w:val="1"/>
      <w:marLeft w:val="0"/>
      <w:marRight w:val="0"/>
      <w:marTop w:val="0"/>
      <w:marBottom w:val="0"/>
      <w:divBdr>
        <w:top w:val="none" w:sz="0" w:space="0" w:color="auto"/>
        <w:left w:val="none" w:sz="0" w:space="0" w:color="auto"/>
        <w:bottom w:val="none" w:sz="0" w:space="0" w:color="auto"/>
        <w:right w:val="none" w:sz="0" w:space="0" w:color="auto"/>
      </w:divBdr>
    </w:div>
    <w:div w:id="1747070868">
      <w:bodyDiv w:val="1"/>
      <w:marLeft w:val="0"/>
      <w:marRight w:val="0"/>
      <w:marTop w:val="0"/>
      <w:marBottom w:val="0"/>
      <w:divBdr>
        <w:top w:val="none" w:sz="0" w:space="0" w:color="auto"/>
        <w:left w:val="none" w:sz="0" w:space="0" w:color="auto"/>
        <w:bottom w:val="none" w:sz="0" w:space="0" w:color="auto"/>
        <w:right w:val="none" w:sz="0" w:space="0" w:color="auto"/>
      </w:divBdr>
      <w:divsChild>
        <w:div w:id="137184647">
          <w:marLeft w:val="0"/>
          <w:marRight w:val="0"/>
          <w:marTop w:val="0"/>
          <w:marBottom w:val="0"/>
          <w:divBdr>
            <w:top w:val="none" w:sz="0" w:space="0" w:color="auto"/>
            <w:left w:val="none" w:sz="0" w:space="0" w:color="auto"/>
            <w:bottom w:val="none" w:sz="0" w:space="0" w:color="auto"/>
            <w:right w:val="none" w:sz="0" w:space="0" w:color="auto"/>
          </w:divBdr>
        </w:div>
        <w:div w:id="324087453">
          <w:marLeft w:val="0"/>
          <w:marRight w:val="0"/>
          <w:marTop w:val="0"/>
          <w:marBottom w:val="0"/>
          <w:divBdr>
            <w:top w:val="none" w:sz="0" w:space="0" w:color="auto"/>
            <w:left w:val="none" w:sz="0" w:space="0" w:color="auto"/>
            <w:bottom w:val="none" w:sz="0" w:space="0" w:color="auto"/>
            <w:right w:val="none" w:sz="0" w:space="0" w:color="auto"/>
          </w:divBdr>
          <w:divsChild>
            <w:div w:id="1905139755">
              <w:marLeft w:val="0"/>
              <w:marRight w:val="0"/>
              <w:marTop w:val="0"/>
              <w:marBottom w:val="0"/>
              <w:divBdr>
                <w:top w:val="none" w:sz="0" w:space="0" w:color="auto"/>
                <w:left w:val="none" w:sz="0" w:space="0" w:color="auto"/>
                <w:bottom w:val="none" w:sz="0" w:space="0" w:color="auto"/>
                <w:right w:val="none" w:sz="0" w:space="0" w:color="auto"/>
              </w:divBdr>
            </w:div>
          </w:divsChild>
        </w:div>
        <w:div w:id="635449296">
          <w:marLeft w:val="0"/>
          <w:marRight w:val="0"/>
          <w:marTop w:val="0"/>
          <w:marBottom w:val="0"/>
          <w:divBdr>
            <w:top w:val="none" w:sz="0" w:space="0" w:color="auto"/>
            <w:left w:val="none" w:sz="0" w:space="0" w:color="auto"/>
            <w:bottom w:val="none" w:sz="0" w:space="0" w:color="auto"/>
            <w:right w:val="none" w:sz="0" w:space="0" w:color="auto"/>
          </w:divBdr>
        </w:div>
        <w:div w:id="639766975">
          <w:marLeft w:val="0"/>
          <w:marRight w:val="0"/>
          <w:marTop w:val="0"/>
          <w:marBottom w:val="0"/>
          <w:divBdr>
            <w:top w:val="none" w:sz="0" w:space="0" w:color="auto"/>
            <w:left w:val="none" w:sz="0" w:space="0" w:color="auto"/>
            <w:bottom w:val="none" w:sz="0" w:space="0" w:color="auto"/>
            <w:right w:val="none" w:sz="0" w:space="0" w:color="auto"/>
          </w:divBdr>
        </w:div>
        <w:div w:id="975260990">
          <w:marLeft w:val="0"/>
          <w:marRight w:val="0"/>
          <w:marTop w:val="0"/>
          <w:marBottom w:val="0"/>
          <w:divBdr>
            <w:top w:val="none" w:sz="0" w:space="0" w:color="auto"/>
            <w:left w:val="none" w:sz="0" w:space="0" w:color="auto"/>
            <w:bottom w:val="none" w:sz="0" w:space="0" w:color="auto"/>
            <w:right w:val="none" w:sz="0" w:space="0" w:color="auto"/>
          </w:divBdr>
        </w:div>
        <w:div w:id="1025250144">
          <w:marLeft w:val="0"/>
          <w:marRight w:val="0"/>
          <w:marTop w:val="0"/>
          <w:marBottom w:val="0"/>
          <w:divBdr>
            <w:top w:val="none" w:sz="0" w:space="0" w:color="auto"/>
            <w:left w:val="none" w:sz="0" w:space="0" w:color="auto"/>
            <w:bottom w:val="none" w:sz="0" w:space="0" w:color="auto"/>
            <w:right w:val="none" w:sz="0" w:space="0" w:color="auto"/>
          </w:divBdr>
          <w:divsChild>
            <w:div w:id="1690570871">
              <w:marLeft w:val="0"/>
              <w:marRight w:val="0"/>
              <w:marTop w:val="0"/>
              <w:marBottom w:val="0"/>
              <w:divBdr>
                <w:top w:val="none" w:sz="0" w:space="0" w:color="auto"/>
                <w:left w:val="none" w:sz="0" w:space="0" w:color="auto"/>
                <w:bottom w:val="none" w:sz="0" w:space="0" w:color="auto"/>
                <w:right w:val="none" w:sz="0" w:space="0" w:color="auto"/>
              </w:divBdr>
            </w:div>
          </w:divsChild>
        </w:div>
        <w:div w:id="1083603374">
          <w:marLeft w:val="0"/>
          <w:marRight w:val="0"/>
          <w:marTop w:val="0"/>
          <w:marBottom w:val="0"/>
          <w:divBdr>
            <w:top w:val="none" w:sz="0" w:space="0" w:color="auto"/>
            <w:left w:val="none" w:sz="0" w:space="0" w:color="auto"/>
            <w:bottom w:val="none" w:sz="0" w:space="0" w:color="auto"/>
            <w:right w:val="none" w:sz="0" w:space="0" w:color="auto"/>
          </w:divBdr>
        </w:div>
        <w:div w:id="1265500730">
          <w:marLeft w:val="0"/>
          <w:marRight w:val="0"/>
          <w:marTop w:val="0"/>
          <w:marBottom w:val="0"/>
          <w:divBdr>
            <w:top w:val="none" w:sz="0" w:space="0" w:color="auto"/>
            <w:left w:val="none" w:sz="0" w:space="0" w:color="auto"/>
            <w:bottom w:val="none" w:sz="0" w:space="0" w:color="auto"/>
            <w:right w:val="none" w:sz="0" w:space="0" w:color="auto"/>
          </w:divBdr>
          <w:divsChild>
            <w:div w:id="1409696855">
              <w:marLeft w:val="0"/>
              <w:marRight w:val="0"/>
              <w:marTop w:val="0"/>
              <w:marBottom w:val="0"/>
              <w:divBdr>
                <w:top w:val="none" w:sz="0" w:space="0" w:color="auto"/>
                <w:left w:val="none" w:sz="0" w:space="0" w:color="auto"/>
                <w:bottom w:val="none" w:sz="0" w:space="0" w:color="auto"/>
                <w:right w:val="none" w:sz="0" w:space="0" w:color="auto"/>
              </w:divBdr>
            </w:div>
          </w:divsChild>
        </w:div>
        <w:div w:id="1452479331">
          <w:marLeft w:val="0"/>
          <w:marRight w:val="0"/>
          <w:marTop w:val="0"/>
          <w:marBottom w:val="0"/>
          <w:divBdr>
            <w:top w:val="none" w:sz="0" w:space="0" w:color="auto"/>
            <w:left w:val="none" w:sz="0" w:space="0" w:color="auto"/>
            <w:bottom w:val="none" w:sz="0" w:space="0" w:color="auto"/>
            <w:right w:val="none" w:sz="0" w:space="0" w:color="auto"/>
          </w:divBdr>
          <w:divsChild>
            <w:div w:id="793135828">
              <w:marLeft w:val="0"/>
              <w:marRight w:val="0"/>
              <w:marTop w:val="0"/>
              <w:marBottom w:val="0"/>
              <w:divBdr>
                <w:top w:val="none" w:sz="0" w:space="0" w:color="auto"/>
                <w:left w:val="none" w:sz="0" w:space="0" w:color="auto"/>
                <w:bottom w:val="none" w:sz="0" w:space="0" w:color="auto"/>
                <w:right w:val="none" w:sz="0" w:space="0" w:color="auto"/>
              </w:divBdr>
            </w:div>
          </w:divsChild>
        </w:div>
        <w:div w:id="1625962825">
          <w:marLeft w:val="0"/>
          <w:marRight w:val="0"/>
          <w:marTop w:val="0"/>
          <w:marBottom w:val="0"/>
          <w:divBdr>
            <w:top w:val="none" w:sz="0" w:space="0" w:color="auto"/>
            <w:left w:val="none" w:sz="0" w:space="0" w:color="auto"/>
            <w:bottom w:val="none" w:sz="0" w:space="0" w:color="auto"/>
            <w:right w:val="none" w:sz="0" w:space="0" w:color="auto"/>
          </w:divBdr>
          <w:divsChild>
            <w:div w:id="1427270889">
              <w:marLeft w:val="0"/>
              <w:marRight w:val="0"/>
              <w:marTop w:val="0"/>
              <w:marBottom w:val="0"/>
              <w:divBdr>
                <w:top w:val="none" w:sz="0" w:space="0" w:color="auto"/>
                <w:left w:val="none" w:sz="0" w:space="0" w:color="auto"/>
                <w:bottom w:val="none" w:sz="0" w:space="0" w:color="auto"/>
                <w:right w:val="none" w:sz="0" w:space="0" w:color="auto"/>
              </w:divBdr>
            </w:div>
          </w:divsChild>
        </w:div>
        <w:div w:id="1666936593">
          <w:marLeft w:val="0"/>
          <w:marRight w:val="0"/>
          <w:marTop w:val="0"/>
          <w:marBottom w:val="0"/>
          <w:divBdr>
            <w:top w:val="none" w:sz="0" w:space="0" w:color="auto"/>
            <w:left w:val="none" w:sz="0" w:space="0" w:color="auto"/>
            <w:bottom w:val="none" w:sz="0" w:space="0" w:color="auto"/>
            <w:right w:val="none" w:sz="0" w:space="0" w:color="auto"/>
          </w:divBdr>
        </w:div>
      </w:divsChild>
    </w:div>
    <w:div w:id="1765495956">
      <w:bodyDiv w:val="1"/>
      <w:marLeft w:val="0"/>
      <w:marRight w:val="0"/>
      <w:marTop w:val="0"/>
      <w:marBottom w:val="0"/>
      <w:divBdr>
        <w:top w:val="none" w:sz="0" w:space="0" w:color="auto"/>
        <w:left w:val="none" w:sz="0" w:space="0" w:color="auto"/>
        <w:bottom w:val="none" w:sz="0" w:space="0" w:color="auto"/>
        <w:right w:val="none" w:sz="0" w:space="0" w:color="auto"/>
      </w:divBdr>
    </w:div>
    <w:div w:id="1800608629">
      <w:bodyDiv w:val="1"/>
      <w:marLeft w:val="0"/>
      <w:marRight w:val="0"/>
      <w:marTop w:val="0"/>
      <w:marBottom w:val="0"/>
      <w:divBdr>
        <w:top w:val="none" w:sz="0" w:space="0" w:color="auto"/>
        <w:left w:val="none" w:sz="0" w:space="0" w:color="auto"/>
        <w:bottom w:val="none" w:sz="0" w:space="0" w:color="auto"/>
        <w:right w:val="none" w:sz="0" w:space="0" w:color="auto"/>
      </w:divBdr>
    </w:div>
    <w:div w:id="1896114022">
      <w:bodyDiv w:val="1"/>
      <w:marLeft w:val="0"/>
      <w:marRight w:val="0"/>
      <w:marTop w:val="0"/>
      <w:marBottom w:val="0"/>
      <w:divBdr>
        <w:top w:val="none" w:sz="0" w:space="0" w:color="auto"/>
        <w:left w:val="none" w:sz="0" w:space="0" w:color="auto"/>
        <w:bottom w:val="none" w:sz="0" w:space="0" w:color="auto"/>
        <w:right w:val="none" w:sz="0" w:space="0" w:color="auto"/>
      </w:divBdr>
    </w:div>
    <w:div w:id="1954437597">
      <w:bodyDiv w:val="1"/>
      <w:marLeft w:val="0"/>
      <w:marRight w:val="0"/>
      <w:marTop w:val="0"/>
      <w:marBottom w:val="0"/>
      <w:divBdr>
        <w:top w:val="none" w:sz="0" w:space="0" w:color="auto"/>
        <w:left w:val="none" w:sz="0" w:space="0" w:color="auto"/>
        <w:bottom w:val="none" w:sz="0" w:space="0" w:color="auto"/>
        <w:right w:val="none" w:sz="0" w:space="0" w:color="auto"/>
      </w:divBdr>
    </w:div>
    <w:div w:id="1988169750">
      <w:bodyDiv w:val="1"/>
      <w:marLeft w:val="0"/>
      <w:marRight w:val="0"/>
      <w:marTop w:val="0"/>
      <w:marBottom w:val="0"/>
      <w:divBdr>
        <w:top w:val="none" w:sz="0" w:space="0" w:color="auto"/>
        <w:left w:val="none" w:sz="0" w:space="0" w:color="auto"/>
        <w:bottom w:val="none" w:sz="0" w:space="0" w:color="auto"/>
        <w:right w:val="none" w:sz="0" w:space="0" w:color="auto"/>
      </w:divBdr>
    </w:div>
    <w:div w:id="2089960793">
      <w:bodyDiv w:val="1"/>
      <w:marLeft w:val="0"/>
      <w:marRight w:val="0"/>
      <w:marTop w:val="0"/>
      <w:marBottom w:val="0"/>
      <w:divBdr>
        <w:top w:val="none" w:sz="0" w:space="0" w:color="auto"/>
        <w:left w:val="none" w:sz="0" w:space="0" w:color="auto"/>
        <w:bottom w:val="none" w:sz="0" w:space="0" w:color="auto"/>
        <w:right w:val="none" w:sz="0" w:space="0" w:color="auto"/>
      </w:divBdr>
    </w:div>
    <w:div w:id="2090497287">
      <w:bodyDiv w:val="1"/>
      <w:marLeft w:val="0"/>
      <w:marRight w:val="0"/>
      <w:marTop w:val="0"/>
      <w:marBottom w:val="0"/>
      <w:divBdr>
        <w:top w:val="none" w:sz="0" w:space="0" w:color="auto"/>
        <w:left w:val="none" w:sz="0" w:space="0" w:color="auto"/>
        <w:bottom w:val="none" w:sz="0" w:space="0" w:color="auto"/>
        <w:right w:val="none" w:sz="0" w:space="0" w:color="auto"/>
      </w:divBdr>
    </w:div>
    <w:div w:id="2103212022">
      <w:bodyDiv w:val="1"/>
      <w:marLeft w:val="0"/>
      <w:marRight w:val="0"/>
      <w:marTop w:val="0"/>
      <w:marBottom w:val="0"/>
      <w:divBdr>
        <w:top w:val="none" w:sz="0" w:space="0" w:color="auto"/>
        <w:left w:val="none" w:sz="0" w:space="0" w:color="auto"/>
        <w:bottom w:val="none" w:sz="0" w:space="0" w:color="auto"/>
        <w:right w:val="none" w:sz="0" w:space="0" w:color="auto"/>
      </w:divBdr>
    </w:div>
    <w:div w:id="2104642617">
      <w:bodyDiv w:val="1"/>
      <w:marLeft w:val="0"/>
      <w:marRight w:val="0"/>
      <w:marTop w:val="0"/>
      <w:marBottom w:val="0"/>
      <w:divBdr>
        <w:top w:val="none" w:sz="0" w:space="0" w:color="auto"/>
        <w:left w:val="none" w:sz="0" w:space="0" w:color="auto"/>
        <w:bottom w:val="none" w:sz="0" w:space="0" w:color="auto"/>
        <w:right w:val="none" w:sz="0" w:space="0" w:color="auto"/>
      </w:divBdr>
      <w:divsChild>
        <w:div w:id="952708548">
          <w:marLeft w:val="0"/>
          <w:marRight w:val="0"/>
          <w:marTop w:val="0"/>
          <w:marBottom w:val="0"/>
          <w:divBdr>
            <w:top w:val="none" w:sz="0" w:space="0" w:color="auto"/>
            <w:left w:val="none" w:sz="0" w:space="0" w:color="auto"/>
            <w:bottom w:val="none" w:sz="0" w:space="0" w:color="auto"/>
            <w:right w:val="none" w:sz="0" w:space="0" w:color="auto"/>
          </w:divBdr>
        </w:div>
        <w:div w:id="1513060664">
          <w:marLeft w:val="0"/>
          <w:marRight w:val="0"/>
          <w:marTop w:val="0"/>
          <w:marBottom w:val="0"/>
          <w:divBdr>
            <w:top w:val="none" w:sz="0" w:space="0" w:color="auto"/>
            <w:left w:val="none" w:sz="0" w:space="0" w:color="auto"/>
            <w:bottom w:val="none" w:sz="0" w:space="0" w:color="auto"/>
            <w:right w:val="none" w:sz="0" w:space="0" w:color="auto"/>
          </w:divBdr>
          <w:divsChild>
            <w:div w:id="361713815">
              <w:marLeft w:val="0"/>
              <w:marRight w:val="0"/>
              <w:marTop w:val="0"/>
              <w:marBottom w:val="0"/>
              <w:divBdr>
                <w:top w:val="single" w:sz="6" w:space="0" w:color="9F9FDA"/>
                <w:left w:val="single" w:sz="6" w:space="0" w:color="9F9FDA"/>
                <w:bottom w:val="single" w:sz="6" w:space="0" w:color="9F9FDA"/>
                <w:right w:val="single" w:sz="6" w:space="0" w:color="9F9FDA"/>
              </w:divBdr>
              <w:divsChild>
                <w:div w:id="1022317234">
                  <w:marLeft w:val="0"/>
                  <w:marRight w:val="0"/>
                  <w:marTop w:val="0"/>
                  <w:marBottom w:val="0"/>
                  <w:divBdr>
                    <w:top w:val="none" w:sz="0" w:space="0" w:color="auto"/>
                    <w:left w:val="none" w:sz="0" w:space="0" w:color="auto"/>
                    <w:bottom w:val="none" w:sz="0" w:space="0" w:color="auto"/>
                    <w:right w:val="none" w:sz="0" w:space="0" w:color="auto"/>
                  </w:divBdr>
                  <w:divsChild>
                    <w:div w:id="2158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2381">
          <w:marLeft w:val="0"/>
          <w:marRight w:val="0"/>
          <w:marTop w:val="0"/>
          <w:marBottom w:val="0"/>
          <w:divBdr>
            <w:top w:val="none" w:sz="0" w:space="0" w:color="auto"/>
            <w:left w:val="none" w:sz="0" w:space="0" w:color="auto"/>
            <w:bottom w:val="none" w:sz="0" w:space="0" w:color="auto"/>
            <w:right w:val="none" w:sz="0" w:space="0" w:color="auto"/>
          </w:divBdr>
        </w:div>
        <w:div w:id="1620605774">
          <w:marLeft w:val="0"/>
          <w:marRight w:val="0"/>
          <w:marTop w:val="0"/>
          <w:marBottom w:val="0"/>
          <w:divBdr>
            <w:top w:val="none" w:sz="0" w:space="0" w:color="auto"/>
            <w:left w:val="none" w:sz="0" w:space="0" w:color="auto"/>
            <w:bottom w:val="none" w:sz="0" w:space="0" w:color="auto"/>
            <w:right w:val="none" w:sz="0" w:space="0" w:color="auto"/>
          </w:divBdr>
        </w:div>
        <w:div w:id="1819489693">
          <w:marLeft w:val="0"/>
          <w:marRight w:val="0"/>
          <w:marTop w:val="0"/>
          <w:marBottom w:val="0"/>
          <w:divBdr>
            <w:top w:val="none" w:sz="0" w:space="0" w:color="auto"/>
            <w:left w:val="none" w:sz="0" w:space="0" w:color="auto"/>
            <w:bottom w:val="none" w:sz="0" w:space="0" w:color="auto"/>
            <w:right w:val="none" w:sz="0" w:space="0" w:color="auto"/>
          </w:divBdr>
        </w:div>
      </w:divsChild>
    </w:div>
    <w:div w:id="2108884807">
      <w:bodyDiv w:val="1"/>
      <w:marLeft w:val="0"/>
      <w:marRight w:val="0"/>
      <w:marTop w:val="0"/>
      <w:marBottom w:val="0"/>
      <w:divBdr>
        <w:top w:val="none" w:sz="0" w:space="0" w:color="auto"/>
        <w:left w:val="none" w:sz="0" w:space="0" w:color="auto"/>
        <w:bottom w:val="none" w:sz="0" w:space="0" w:color="auto"/>
        <w:right w:val="none" w:sz="0" w:space="0" w:color="auto"/>
      </w:divBdr>
    </w:div>
    <w:div w:id="2127118672">
      <w:bodyDiv w:val="1"/>
      <w:marLeft w:val="0"/>
      <w:marRight w:val="0"/>
      <w:marTop w:val="0"/>
      <w:marBottom w:val="0"/>
      <w:divBdr>
        <w:top w:val="none" w:sz="0" w:space="0" w:color="auto"/>
        <w:left w:val="none" w:sz="0" w:space="0" w:color="auto"/>
        <w:bottom w:val="none" w:sz="0" w:space="0" w:color="auto"/>
        <w:right w:val="none" w:sz="0" w:space="0" w:color="auto"/>
      </w:divBdr>
    </w:div>
    <w:div w:id="2139298605">
      <w:bodyDiv w:val="1"/>
      <w:marLeft w:val="0"/>
      <w:marRight w:val="0"/>
      <w:marTop w:val="0"/>
      <w:marBottom w:val="0"/>
      <w:divBdr>
        <w:top w:val="none" w:sz="0" w:space="0" w:color="auto"/>
        <w:left w:val="none" w:sz="0" w:space="0" w:color="auto"/>
        <w:bottom w:val="none" w:sz="0" w:space="0" w:color="auto"/>
        <w:right w:val="none" w:sz="0" w:space="0" w:color="auto"/>
      </w:divBdr>
    </w:div>
    <w:div w:id="2140299638">
      <w:bodyDiv w:val="1"/>
      <w:marLeft w:val="0"/>
      <w:marRight w:val="0"/>
      <w:marTop w:val="0"/>
      <w:marBottom w:val="0"/>
      <w:divBdr>
        <w:top w:val="none" w:sz="0" w:space="0" w:color="auto"/>
        <w:left w:val="none" w:sz="0" w:space="0" w:color="auto"/>
        <w:bottom w:val="none" w:sz="0" w:space="0" w:color="auto"/>
        <w:right w:val="none" w:sz="0" w:space="0" w:color="auto"/>
      </w:divBdr>
      <w:divsChild>
        <w:div w:id="747652418">
          <w:marLeft w:val="0"/>
          <w:marRight w:val="0"/>
          <w:marTop w:val="0"/>
          <w:marBottom w:val="0"/>
          <w:divBdr>
            <w:top w:val="none" w:sz="0" w:space="0" w:color="auto"/>
            <w:left w:val="none" w:sz="0" w:space="0" w:color="auto"/>
            <w:bottom w:val="none" w:sz="0" w:space="0" w:color="auto"/>
            <w:right w:val="none" w:sz="0" w:space="0" w:color="auto"/>
          </w:divBdr>
        </w:div>
      </w:divsChild>
    </w:div>
    <w:div w:id="21417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fkpke.ru/" TargetMode="External"/><Relationship Id="rId4" Type="http://schemas.microsoft.com/office/2007/relationships/stylesWithEffects" Target="stylesWithEffects.xml"/><Relationship Id="rId9" Type="http://schemas.openxmlformats.org/officeDocument/2006/relationships/hyperlink" Target="http://www.consultant.ru/document/cons_doc_LAW_302921/402810b1bb7b017100eca8380896285286db0b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5A3D-E847-4477-96B9-17469C33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7970</Words>
  <Characters>45435</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53299</CharactersWithSpaces>
  <SharedDoc>false</SharedDoc>
  <HLinks>
    <vt:vector size="66" baseType="variant">
      <vt:variant>
        <vt:i4>4849729</vt:i4>
      </vt:variant>
      <vt:variant>
        <vt:i4>60</vt:i4>
      </vt:variant>
      <vt:variant>
        <vt:i4>0</vt:i4>
      </vt:variant>
      <vt:variant>
        <vt:i4>5</vt:i4>
      </vt:variant>
      <vt:variant>
        <vt:lpwstr>https://fkpke.ru/</vt:lpwstr>
      </vt:variant>
      <vt:variant>
        <vt:lpwstr/>
      </vt:variant>
      <vt:variant>
        <vt:i4>6881297</vt:i4>
      </vt:variant>
      <vt:variant>
        <vt:i4>57</vt:i4>
      </vt:variant>
      <vt:variant>
        <vt:i4>0</vt:i4>
      </vt:variant>
      <vt:variant>
        <vt:i4>5</vt:i4>
      </vt:variant>
      <vt:variant>
        <vt:lpwstr>http://www.consultant.ru/document/cons_doc_LAW_302921/402810b1bb7b017100eca8380896285286db0bde/</vt:lpwstr>
      </vt:variant>
      <vt:variant>
        <vt:lpwstr>dst100035</vt:lpwstr>
      </vt:variant>
      <vt:variant>
        <vt:i4>1966141</vt:i4>
      </vt:variant>
      <vt:variant>
        <vt:i4>50</vt:i4>
      </vt:variant>
      <vt:variant>
        <vt:i4>0</vt:i4>
      </vt:variant>
      <vt:variant>
        <vt:i4>5</vt:i4>
      </vt:variant>
      <vt:variant>
        <vt:lpwstr/>
      </vt:variant>
      <vt:variant>
        <vt:lpwstr>_Toc199961388</vt:lpwstr>
      </vt:variant>
      <vt:variant>
        <vt:i4>1966141</vt:i4>
      </vt:variant>
      <vt:variant>
        <vt:i4>44</vt:i4>
      </vt:variant>
      <vt:variant>
        <vt:i4>0</vt:i4>
      </vt:variant>
      <vt:variant>
        <vt:i4>5</vt:i4>
      </vt:variant>
      <vt:variant>
        <vt:lpwstr/>
      </vt:variant>
      <vt:variant>
        <vt:lpwstr>_Toc199961387</vt:lpwstr>
      </vt:variant>
      <vt:variant>
        <vt:i4>1966141</vt:i4>
      </vt:variant>
      <vt:variant>
        <vt:i4>38</vt:i4>
      </vt:variant>
      <vt:variant>
        <vt:i4>0</vt:i4>
      </vt:variant>
      <vt:variant>
        <vt:i4>5</vt:i4>
      </vt:variant>
      <vt:variant>
        <vt:lpwstr/>
      </vt:variant>
      <vt:variant>
        <vt:lpwstr>_Toc199961386</vt:lpwstr>
      </vt:variant>
      <vt:variant>
        <vt:i4>1966141</vt:i4>
      </vt:variant>
      <vt:variant>
        <vt:i4>32</vt:i4>
      </vt:variant>
      <vt:variant>
        <vt:i4>0</vt:i4>
      </vt:variant>
      <vt:variant>
        <vt:i4>5</vt:i4>
      </vt:variant>
      <vt:variant>
        <vt:lpwstr/>
      </vt:variant>
      <vt:variant>
        <vt:lpwstr>_Toc199961385</vt:lpwstr>
      </vt:variant>
      <vt:variant>
        <vt:i4>1966141</vt:i4>
      </vt:variant>
      <vt:variant>
        <vt:i4>26</vt:i4>
      </vt:variant>
      <vt:variant>
        <vt:i4>0</vt:i4>
      </vt:variant>
      <vt:variant>
        <vt:i4>5</vt:i4>
      </vt:variant>
      <vt:variant>
        <vt:lpwstr/>
      </vt:variant>
      <vt:variant>
        <vt:lpwstr>_Toc199961384</vt:lpwstr>
      </vt:variant>
      <vt:variant>
        <vt:i4>1966141</vt:i4>
      </vt:variant>
      <vt:variant>
        <vt:i4>20</vt:i4>
      </vt:variant>
      <vt:variant>
        <vt:i4>0</vt:i4>
      </vt:variant>
      <vt:variant>
        <vt:i4>5</vt:i4>
      </vt:variant>
      <vt:variant>
        <vt:lpwstr/>
      </vt:variant>
      <vt:variant>
        <vt:lpwstr>_Toc199961383</vt:lpwstr>
      </vt:variant>
      <vt:variant>
        <vt:i4>1966141</vt:i4>
      </vt:variant>
      <vt:variant>
        <vt:i4>14</vt:i4>
      </vt:variant>
      <vt:variant>
        <vt:i4>0</vt:i4>
      </vt:variant>
      <vt:variant>
        <vt:i4>5</vt:i4>
      </vt:variant>
      <vt:variant>
        <vt:lpwstr/>
      </vt:variant>
      <vt:variant>
        <vt:lpwstr>_Toc199961382</vt:lpwstr>
      </vt:variant>
      <vt:variant>
        <vt:i4>1966141</vt:i4>
      </vt:variant>
      <vt:variant>
        <vt:i4>8</vt:i4>
      </vt:variant>
      <vt:variant>
        <vt:i4>0</vt:i4>
      </vt:variant>
      <vt:variant>
        <vt:i4>5</vt:i4>
      </vt:variant>
      <vt:variant>
        <vt:lpwstr/>
      </vt:variant>
      <vt:variant>
        <vt:lpwstr>_Toc199961381</vt:lpwstr>
      </vt:variant>
      <vt:variant>
        <vt:i4>1966141</vt:i4>
      </vt:variant>
      <vt:variant>
        <vt:i4>2</vt:i4>
      </vt:variant>
      <vt:variant>
        <vt:i4>0</vt:i4>
      </vt:variant>
      <vt:variant>
        <vt:i4>5</vt:i4>
      </vt:variant>
      <vt:variant>
        <vt:lpwstr/>
      </vt:variant>
      <vt:variant>
        <vt:lpwstr>_Toc199961380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УПиП</dc:creator>
  <cp:lastModifiedBy>RePack by Diakov</cp:lastModifiedBy>
  <cp:revision>2</cp:revision>
  <cp:lastPrinted>2017-10-13T10:56:00Z</cp:lastPrinted>
  <dcterms:created xsi:type="dcterms:W3CDTF">2025-06-04T18:25:00Z</dcterms:created>
  <dcterms:modified xsi:type="dcterms:W3CDTF">2025-06-04T18:25:00Z</dcterms:modified>
</cp:coreProperties>
</file>