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546F7171"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AB6FB5">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504EE4">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8526D4" w:rsidRPr="008526D4">
        <w:rPr>
          <w:rFonts w:ascii="Times New Roman" w:hAnsi="Times New Roman" w:cs="Times New Roman"/>
          <w:sz w:val="28"/>
          <w:szCs w:val="28"/>
        </w:rPr>
        <w:t>33.02.01 Фармация</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" stroked="f">
                <v:textbox inset="6.75pt,3.75pt,6.75pt,3.75pt">
                  <w:txbxContent>
                    <w:p w14:paraId="45678514" w14:textId="77777777" w:rsidR="00AE0B74" w:rsidRDefault="00AE0B74" w:rsidP="003C0116"/>
                  </w:txbxContent>
                </v:textbox>
              </v:shape>
            </w:pict>
          </mc:Fallback>
        </mc:AlternateContent>
      </w:r>
    </w:p>
    <w:p w14:paraId="39734E5D" w14:textId="1CDDB2F9"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5025A8">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1E170B32"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Pr="00080D29">
        <w:rPr>
          <w:rFonts w:ascii="Times New Roman" w:hAnsi="Times New Roman" w:cs="Times New Roman"/>
        </w:rPr>
        <w:t xml:space="preserve"> </w:t>
      </w:r>
      <w:r w:rsidR="005025A8">
        <w:rPr>
          <w:rFonts w:ascii="Times New Roman" w:hAnsi="Times New Roman" w:cs="Times New Roman"/>
        </w:rPr>
        <w:t>ОДиП</w:t>
      </w:r>
      <w:r w:rsidRPr="00080D29">
        <w:rPr>
          <w:rFonts w:ascii="Times New Roman" w:hAnsi="Times New Roman" w:cs="Times New Roman"/>
        </w:rPr>
        <w:t xml:space="preserve">, протокол №  </w:t>
      </w:r>
      <w:r w:rsidR="005025A8">
        <w:rPr>
          <w:rFonts w:ascii="Times New Roman" w:hAnsi="Times New Roman" w:cs="Times New Roman"/>
        </w:rPr>
        <w:t>8</w:t>
      </w:r>
      <w:r w:rsidRPr="00080D29">
        <w:rPr>
          <w:rFonts w:ascii="Times New Roman" w:hAnsi="Times New Roman" w:cs="Times New Roman"/>
        </w:rPr>
        <w:t xml:space="preserve"> от «</w:t>
      </w:r>
      <w:r w:rsidR="005025A8">
        <w:rPr>
          <w:rFonts w:ascii="Times New Roman" w:hAnsi="Times New Roman" w:cs="Times New Roman"/>
        </w:rPr>
        <w:t>20</w:t>
      </w:r>
      <w:r w:rsidRPr="00080D29">
        <w:rPr>
          <w:rFonts w:ascii="Times New Roman" w:hAnsi="Times New Roman" w:cs="Times New Roman"/>
        </w:rPr>
        <w:t xml:space="preserve">» </w:t>
      </w:r>
      <w:r w:rsidR="005025A8">
        <w:rPr>
          <w:rFonts w:ascii="Times New Roman" w:hAnsi="Times New Roman" w:cs="Times New Roman"/>
        </w:rPr>
        <w:t>ма</w:t>
      </w:r>
      <w:r w:rsidR="001C4F1C" w:rsidRPr="00080D29">
        <w:rPr>
          <w:rFonts w:ascii="Times New Roman" w:hAnsi="Times New Roman" w:cs="Times New Roman"/>
        </w:rPr>
        <w:t>я 202</w:t>
      </w:r>
      <w:r w:rsidR="005025A8">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71E9B214"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cs="Times New Roman"/>
          <w:sz w:val="20"/>
          <w:szCs w:val="20"/>
        </w:rPr>
        <w:t>Результаты освоения учебной дисциплины:</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744264" w:rsidRDefault="005D3F93" w:rsidP="005D3F93">
      <w:pPr>
        <w:textAlignment w:val="baseline"/>
        <w:outlineLvl w:val="1"/>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Строение и функции липидов</w:t>
      </w:r>
    </w:p>
    <w:p w14:paraId="37D7111B"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Липиды</w:t>
      </w:r>
      <w:r w:rsidRPr="00744264">
        <w:rPr>
          <w:rFonts w:ascii="Times New Roman" w:hAnsi="Times New Roman" w:cs="Times New Roman"/>
          <w:color w:val="000000"/>
          <w:highlight w:val="yellow"/>
        </w:rPr>
        <w:t> не имеют единой химической характеристики. В большинстве пособий, давая </w:t>
      </w:r>
      <w:r w:rsidRPr="00744264">
        <w:rPr>
          <w:rFonts w:ascii="Times New Roman" w:hAnsi="Times New Roman" w:cs="Times New Roman"/>
          <w:b/>
          <w:bCs/>
          <w:color w:val="000000"/>
          <w:highlight w:val="yellow"/>
        </w:rPr>
        <w:t>определение липидам</w:t>
      </w:r>
      <w:r w:rsidRPr="00744264">
        <w:rPr>
          <w:rFonts w:ascii="Times New Roman" w:hAnsi="Times New Roman" w:cs="Times New Roman"/>
          <w:color w:val="000000"/>
          <w:highlight w:val="yellow"/>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Простые липиды</w:t>
      </w:r>
      <w:r w:rsidRPr="00744264">
        <w:rPr>
          <w:rFonts w:ascii="Times New Roman" w:hAnsi="Times New Roman" w:cs="Times New Roman"/>
          <w:color w:val="000000"/>
          <w:highlight w:val="yellow"/>
        </w:rPr>
        <w:t> в большинстве представлены сложными эфирами высших жирных кислот и трехатомного спирта глицерина — триглицеридами. </w:t>
      </w:r>
      <w:r w:rsidRPr="00744264">
        <w:rPr>
          <w:rFonts w:ascii="Times New Roman" w:hAnsi="Times New Roman" w:cs="Times New Roman"/>
          <w:b/>
          <w:bCs/>
          <w:color w:val="000000"/>
          <w:highlight w:val="yellow"/>
        </w:rPr>
        <w:t>Жирные кислоты</w:t>
      </w:r>
      <w:r w:rsidRPr="00744264">
        <w:rPr>
          <w:rFonts w:ascii="Times New Roman" w:hAnsi="Times New Roman" w:cs="Times New Roman"/>
          <w:color w:val="000000"/>
          <w:highlight w:val="yellow"/>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744264">
        <w:rPr>
          <w:rFonts w:ascii="Times New Roman" w:hAnsi="Times New Roman" w:cs="Times New Roman"/>
          <w:color w:val="000000"/>
          <w:highlight w:val="yellow"/>
          <w:vertAlign w:val="subscript"/>
        </w:rPr>
        <w:t>2</w:t>
      </w:r>
      <w:r w:rsidRPr="00744264">
        <w:rPr>
          <w:rFonts w:ascii="Times New Roman" w:hAnsi="Times New Roman" w:cs="Times New Roman"/>
          <w:color w:val="000000"/>
          <w:highlight w:val="yellow"/>
        </w:rPr>
        <w:t>–. Иногда радикал жирной кислоты содержит одну или несколько двойных связей (–СН=СН–), такую </w:t>
      </w:r>
      <w:r w:rsidRPr="00744264">
        <w:rPr>
          <w:rFonts w:ascii="Times New Roman" w:hAnsi="Times New Roman" w:cs="Times New Roman"/>
          <w:b/>
          <w:bCs/>
          <w:color w:val="000000"/>
          <w:highlight w:val="yellow"/>
        </w:rPr>
        <w:t>жирную кислоту называют ненасыщенной</w:t>
      </w:r>
      <w:r w:rsidRPr="00744264">
        <w:rPr>
          <w:rFonts w:ascii="Times New Roman" w:hAnsi="Times New Roman" w:cs="Times New Roman"/>
          <w:color w:val="000000"/>
          <w:highlight w:val="yellow"/>
        </w:rPr>
        <w:t>. Если жирная кислота не имеет двойных связей, ее называют </w:t>
      </w:r>
      <w:r w:rsidRPr="00744264">
        <w:rPr>
          <w:rFonts w:ascii="Times New Roman" w:hAnsi="Times New Roman" w:cs="Times New Roman"/>
          <w:b/>
          <w:bCs/>
          <w:color w:val="000000"/>
          <w:highlight w:val="yellow"/>
        </w:rPr>
        <w:t>насыщенной</w:t>
      </w:r>
      <w:r w:rsidRPr="00744264">
        <w:rPr>
          <w:rFonts w:ascii="Times New Roman" w:hAnsi="Times New Roman" w:cs="Times New Roman"/>
          <w:color w:val="000000"/>
          <w:highlight w:val="yellow"/>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Если в триглицеридах преобладают </w:t>
      </w:r>
      <w:r w:rsidRPr="00744264">
        <w:rPr>
          <w:rFonts w:ascii="Times New Roman" w:hAnsi="Times New Roman" w:cs="Times New Roman"/>
          <w:b/>
          <w:bCs/>
          <w:color w:val="000000"/>
          <w:highlight w:val="yellow"/>
        </w:rPr>
        <w:t>насыщенные жирные кислоты</w:t>
      </w:r>
      <w:r w:rsidRPr="00744264">
        <w:rPr>
          <w:rFonts w:ascii="Times New Roman" w:hAnsi="Times New Roman" w:cs="Times New Roman"/>
          <w:color w:val="000000"/>
          <w:highlight w:val="yellow"/>
        </w:rPr>
        <w:t>, то при 20°С они — твердые; их называют </w:t>
      </w:r>
      <w:r w:rsidRPr="00744264">
        <w:rPr>
          <w:rFonts w:ascii="Times New Roman" w:hAnsi="Times New Roman" w:cs="Times New Roman"/>
          <w:b/>
          <w:bCs/>
          <w:color w:val="000000"/>
          <w:highlight w:val="yellow"/>
        </w:rPr>
        <w:t>жирами</w:t>
      </w:r>
      <w:r w:rsidRPr="00744264">
        <w:rPr>
          <w:rFonts w:ascii="Times New Roman" w:hAnsi="Times New Roman" w:cs="Times New Roman"/>
          <w:color w:val="000000"/>
          <w:highlight w:val="yellow"/>
        </w:rPr>
        <w:t>, они характерны для животных клеток. Если в триглицеридах преобладают </w:t>
      </w:r>
      <w:r w:rsidRPr="00744264">
        <w:rPr>
          <w:rFonts w:ascii="Times New Roman" w:hAnsi="Times New Roman" w:cs="Times New Roman"/>
          <w:b/>
          <w:bCs/>
          <w:color w:val="000000"/>
          <w:highlight w:val="yellow"/>
        </w:rPr>
        <w:t>ненасыщенные жирные кислоты</w:t>
      </w:r>
      <w:r w:rsidRPr="00744264">
        <w:rPr>
          <w:rFonts w:ascii="Times New Roman" w:hAnsi="Times New Roman" w:cs="Times New Roman"/>
          <w:color w:val="000000"/>
          <w:highlight w:val="yellow"/>
        </w:rPr>
        <w:t>, то при 20 °С они — жидкие; их называют </w:t>
      </w:r>
      <w:r w:rsidRPr="00744264">
        <w:rPr>
          <w:rFonts w:ascii="Times New Roman" w:hAnsi="Times New Roman" w:cs="Times New Roman"/>
          <w:b/>
          <w:bCs/>
          <w:color w:val="000000"/>
          <w:highlight w:val="yellow"/>
        </w:rPr>
        <w:t>маслами</w:t>
      </w:r>
      <w:r w:rsidRPr="00744264">
        <w:rPr>
          <w:rFonts w:ascii="Times New Roman" w:hAnsi="Times New Roman" w:cs="Times New Roman"/>
          <w:color w:val="000000"/>
          <w:highlight w:val="yellow"/>
        </w:rPr>
        <w:t>, они характерны для растительных клеток.</w:t>
      </w:r>
    </w:p>
    <w:p w14:paraId="51E794AE" w14:textId="77777777" w:rsidR="005D3F93" w:rsidRPr="00744264" w:rsidRDefault="005D3F93" w:rsidP="005D3F93">
      <w:pPr>
        <w:jc w:val="center"/>
        <w:textAlignment w:val="baseline"/>
        <w:rPr>
          <w:rFonts w:ascii="Times New Roman" w:hAnsi="Times New Roman" w:cs="Times New Roman"/>
          <w:color w:val="000000"/>
          <w:highlight w:val="yellow"/>
        </w:rPr>
      </w:pPr>
      <w:r w:rsidRPr="00744264">
        <w:rPr>
          <w:rFonts w:ascii="Times New Roman" w:hAnsi="Times New Roman" w:cs="Times New Roman"/>
          <w:noProof/>
          <w:color w:val="000000"/>
          <w:highlight w:val="yellow"/>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744264" w:rsidRDefault="005D3F93" w:rsidP="005D3F93">
      <w:pPr>
        <w:spacing w:after="90"/>
        <w:jc w:val="center"/>
        <w:textAlignment w:val="baseline"/>
        <w:rPr>
          <w:rFonts w:ascii="Times New Roman" w:hAnsi="Times New Roman" w:cs="Times New Roman"/>
          <w:color w:val="000000"/>
          <w:highlight w:val="yellow"/>
        </w:rPr>
      </w:pPr>
      <w:r w:rsidRPr="00744264">
        <w:rPr>
          <w:rFonts w:ascii="Times New Roman" w:hAnsi="Times New Roman" w:cs="Times New Roman"/>
          <w:color w:val="000000"/>
          <w:highlight w:val="yellow"/>
        </w:rPr>
        <w:lastRenderedPageBreak/>
        <w:t>1 — триглицерид; 2 — сложноэфирная связь; 3 — ненасыщенная жирная кислота;</w:t>
      </w:r>
      <w:r w:rsidRPr="00744264">
        <w:rPr>
          <w:rFonts w:ascii="Times New Roman" w:hAnsi="Times New Roman" w:cs="Times New Roman"/>
          <w:color w:val="000000"/>
          <w:highlight w:val="yellow"/>
        </w:rPr>
        <w:br/>
        <w:t>4 — гидрофильная головка; 5 — гидрофобный хвост.</w:t>
      </w:r>
    </w:p>
    <w:p w14:paraId="74C27702"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 </w:t>
      </w:r>
    </w:p>
    <w:p w14:paraId="635C8AC6"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Плотность триглицеридов ниже, чем у воды, поэтому в воде они всплывают, находятся на ее поверхности.</w:t>
      </w:r>
    </w:p>
    <w:p w14:paraId="7044C24A"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 простым липидам также относят </w:t>
      </w:r>
      <w:r w:rsidRPr="00744264">
        <w:rPr>
          <w:rFonts w:ascii="Times New Roman" w:hAnsi="Times New Roman" w:cs="Times New Roman"/>
          <w:b/>
          <w:bCs/>
          <w:color w:val="000000"/>
          <w:highlight w:val="yellow"/>
        </w:rPr>
        <w:t>воски</w:t>
      </w:r>
      <w:r w:rsidRPr="00744264">
        <w:rPr>
          <w:rFonts w:ascii="Times New Roman" w:hAnsi="Times New Roman" w:cs="Times New Roman"/>
          <w:color w:val="000000"/>
          <w:highlight w:val="yellow"/>
        </w:rPr>
        <w:t> — сложные эфиры высших жирных кислот и высокомолекулярных спиртов (обычно с четным числом атомов углерода).</w:t>
      </w:r>
    </w:p>
    <w:p w14:paraId="18DE9476"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Сложные липиды</w:t>
      </w:r>
      <w:r w:rsidRPr="00744264">
        <w:rPr>
          <w:rFonts w:ascii="Times New Roman" w:hAnsi="Times New Roman" w:cs="Times New Roman"/>
          <w:color w:val="000000"/>
          <w:highlight w:val="yellow"/>
        </w:rPr>
        <w:t>. К ним относят фосфолипиды, гликолипиды, липопротеины и др.</w:t>
      </w:r>
    </w:p>
    <w:p w14:paraId="2DF224D9"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Фосфолипиды</w:t>
      </w:r>
      <w:r w:rsidRPr="00744264">
        <w:rPr>
          <w:rFonts w:ascii="Times New Roman" w:hAnsi="Times New Roman" w:cs="Times New Roman"/>
          <w:color w:val="000000"/>
          <w:highlight w:val="yellow"/>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Гликолипиды</w:t>
      </w:r>
      <w:r w:rsidRPr="00744264">
        <w:rPr>
          <w:rFonts w:ascii="Times New Roman" w:hAnsi="Times New Roman" w:cs="Times New Roman"/>
          <w:color w:val="000000"/>
          <w:highlight w:val="yellow"/>
        </w:rPr>
        <w:t> — см. выше.</w:t>
      </w:r>
    </w:p>
    <w:p w14:paraId="656B5A27"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Липопротеины</w:t>
      </w:r>
      <w:r w:rsidRPr="00744264">
        <w:rPr>
          <w:rFonts w:ascii="Times New Roman" w:hAnsi="Times New Roman" w:cs="Times New Roman"/>
          <w:color w:val="000000"/>
          <w:highlight w:val="yellow"/>
        </w:rPr>
        <w:t> — комплексные вещества, образующиеся в результате соединения липидов и белков.</w:t>
      </w:r>
    </w:p>
    <w:p w14:paraId="626E7743"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Липоиды</w:t>
      </w:r>
      <w:r w:rsidRPr="00744264">
        <w:rPr>
          <w:rFonts w:ascii="Times New Roman" w:hAnsi="Times New Roman" w:cs="Times New Roman"/>
          <w:color w:val="000000"/>
          <w:highlight w:val="yellow"/>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744264" w:rsidRDefault="005D3F93" w:rsidP="005D3F93">
      <w:pPr>
        <w:textAlignment w:val="baseline"/>
        <w:outlineLvl w:val="1"/>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744264"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744264" w:rsidRDefault="005D3F93" w:rsidP="00B6169C">
            <w:pPr>
              <w:jc w:val="center"/>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744264" w:rsidRDefault="005D3F93" w:rsidP="00B6169C">
            <w:pPr>
              <w:jc w:val="center"/>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Примеры и пояснения</w:t>
            </w:r>
          </w:p>
        </w:tc>
      </w:tr>
      <w:tr w:rsidR="005D3F93" w:rsidRPr="00744264"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Основная функция триглицеридов. При расщеплении 1 г липидов выделяется 38,9 кДж.</w:t>
            </w:r>
          </w:p>
        </w:tc>
      </w:tr>
      <w:tr w:rsidR="005D3F93" w:rsidRPr="00744264"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Фосфолипиды, гликолипиды и липопротеины принимают участие в образовании клеточных мембран.</w:t>
            </w:r>
          </w:p>
        </w:tc>
      </w:tr>
      <w:tr w:rsidR="005D3F93" w:rsidRPr="00744264"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744264">
              <w:rPr>
                <w:rFonts w:ascii="Times New Roman" w:hAnsi="Times New Roman" w:cs="Times New Roman"/>
                <w:color w:val="000000"/>
                <w:highlight w:val="yellow"/>
              </w:rPr>
              <w:br/>
            </w:r>
            <w:r w:rsidRPr="00744264">
              <w:rPr>
                <w:rFonts w:ascii="Times New Roman" w:hAnsi="Times New Roman" w:cs="Times New Roman"/>
                <w:color w:val="000000"/>
                <w:highlight w:val="yellow"/>
              </w:rPr>
              <w:br/>
              <w:t>Масла семян растений необходимы для обеспечения энергией проростка.</w:t>
            </w:r>
          </w:p>
        </w:tc>
      </w:tr>
      <w:tr w:rsidR="005D3F93" w:rsidRPr="00744264"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Прослойки жира и жировые капсулы обеспечивают амортизацию внутренних органов.</w:t>
            </w:r>
            <w:r w:rsidRPr="00744264">
              <w:rPr>
                <w:rFonts w:ascii="Times New Roman" w:hAnsi="Times New Roman" w:cs="Times New Roman"/>
                <w:color w:val="000000"/>
                <w:highlight w:val="yellow"/>
              </w:rPr>
              <w:br/>
            </w:r>
            <w:r w:rsidRPr="00744264">
              <w:rPr>
                <w:rFonts w:ascii="Times New Roman" w:hAnsi="Times New Roman" w:cs="Times New Roman"/>
                <w:color w:val="000000"/>
                <w:highlight w:val="yellow"/>
              </w:rPr>
              <w:br/>
              <w:t>Слои воска используются в качестве водоотталкивающего покрытия у растений и животных.</w:t>
            </w:r>
          </w:p>
        </w:tc>
      </w:tr>
      <w:tr w:rsidR="005D3F93" w:rsidRPr="00744264"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744264"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Гиббереллины регулируют рост растений.</w:t>
            </w:r>
          </w:p>
          <w:p w14:paraId="55F22C15"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 xml:space="preserve">Половой гормон тестостерон отвечает за развитие мужских вторичных </w:t>
            </w:r>
            <w:r w:rsidRPr="00744264">
              <w:rPr>
                <w:rFonts w:ascii="Times New Roman" w:hAnsi="Times New Roman" w:cs="Times New Roman"/>
                <w:color w:val="000000"/>
                <w:highlight w:val="yellow"/>
              </w:rPr>
              <w:lastRenderedPageBreak/>
              <w:t>половых признаков.</w:t>
            </w:r>
          </w:p>
          <w:p w14:paraId="4691FFF7"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Минералокортикоиды (альдостерон и др.) контролируют водно-солевой обмен.</w:t>
            </w:r>
          </w:p>
          <w:p w14:paraId="5423678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Глюкокортикоиды (кортизол и др.) принимают участие в регуляции углеводного и белкового обменов.</w:t>
            </w:r>
          </w:p>
        </w:tc>
      </w:tr>
      <w:tr w:rsidR="005D3F93" w:rsidRPr="00744264"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При окислении 1 кг жира выделяется 1,1 кг воды. Важно для обитателей пустынь.</w:t>
            </w:r>
          </w:p>
        </w:tc>
      </w:tr>
      <w:tr w:rsidR="005D3F93" w:rsidRPr="00744264"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744264" w:rsidRDefault="00A9521A" w:rsidP="005D3F93">
      <w:pPr>
        <w:pStyle w:val="1"/>
        <w:rPr>
          <w:rFonts w:ascii="Times New Roman" w:hAnsi="Times New Roman" w:cs="Times New Roman"/>
          <w:b w:val="0"/>
          <w:bCs w:val="0"/>
          <w:color w:val="000000"/>
          <w:kern w:val="0"/>
          <w:sz w:val="22"/>
          <w:szCs w:val="22"/>
          <w:highlight w:val="yellow"/>
        </w:rPr>
      </w:pPr>
      <w:r w:rsidRPr="00744264">
        <w:rPr>
          <w:rFonts w:ascii="Times New Roman" w:hAnsi="Times New Roman" w:cs="Times New Roman"/>
          <w:color w:val="000000"/>
          <w:sz w:val="22"/>
          <w:szCs w:val="22"/>
          <w:highlight w:val="yellow"/>
        </w:rPr>
        <w:t>Напишите в тетради:</w:t>
      </w:r>
      <w:r w:rsidRPr="00744264">
        <w:rPr>
          <w:rFonts w:ascii="Times New Roman" w:hAnsi="Times New Roman" w:cs="Times New Roman"/>
          <w:b w:val="0"/>
          <w:bCs w:val="0"/>
          <w:color w:val="000000"/>
          <w:kern w:val="0"/>
          <w:sz w:val="22"/>
          <w:szCs w:val="22"/>
          <w:highlight w:val="yellow"/>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744264">
        <w:rPr>
          <w:rFonts w:ascii="Times New Roman" w:hAnsi="Times New Roman" w:cs="Times New Roman"/>
          <w:b w:val="0"/>
          <w:bCs w:val="0"/>
          <w:color w:val="000000"/>
          <w:sz w:val="22"/>
          <w:szCs w:val="22"/>
          <w:highlight w:val="yellow"/>
        </w:rPr>
        <w:t>1. Написать формулу липида, в результате кислотного гидролиза которого образуются пальмитиновая кислота и цериловый спирт (C</w:t>
      </w:r>
      <w:r w:rsidRPr="00744264">
        <w:rPr>
          <w:rFonts w:ascii="Times New Roman" w:hAnsi="Times New Roman" w:cs="Times New Roman"/>
          <w:b w:val="0"/>
          <w:bCs w:val="0"/>
          <w:color w:val="000000"/>
          <w:sz w:val="22"/>
          <w:szCs w:val="22"/>
          <w:highlight w:val="yellow"/>
          <w:vertAlign w:val="subscript"/>
        </w:rPr>
        <w:t>26</w:t>
      </w:r>
      <w:r w:rsidRPr="00744264">
        <w:rPr>
          <w:rFonts w:ascii="Times New Roman" w:hAnsi="Times New Roman" w:cs="Times New Roman"/>
          <w:b w:val="0"/>
          <w:bCs w:val="0"/>
          <w:color w:val="000000"/>
          <w:sz w:val="22"/>
          <w:szCs w:val="22"/>
          <w:highlight w:val="yellow"/>
        </w:rPr>
        <w:t>H</w:t>
      </w:r>
      <w:r w:rsidRPr="00744264">
        <w:rPr>
          <w:rFonts w:ascii="Times New Roman" w:hAnsi="Times New Roman" w:cs="Times New Roman"/>
          <w:b w:val="0"/>
          <w:bCs w:val="0"/>
          <w:color w:val="000000"/>
          <w:sz w:val="22"/>
          <w:szCs w:val="22"/>
          <w:highlight w:val="yellow"/>
          <w:vertAlign w:val="subscript"/>
        </w:rPr>
        <w:t>53</w:t>
      </w:r>
      <w:r w:rsidRPr="00744264">
        <w:rPr>
          <w:rFonts w:ascii="Times New Roman" w:hAnsi="Times New Roman" w:cs="Times New Roman"/>
          <w:b w:val="0"/>
          <w:bCs w:val="0"/>
          <w:color w:val="000000"/>
          <w:sz w:val="22"/>
          <w:szCs w:val="22"/>
          <w:highlight w:val="yellow"/>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744264" w:rsidRDefault="005D3F93" w:rsidP="005D3F93">
      <w:pPr>
        <w:pStyle w:val="1"/>
        <w:rPr>
          <w:rFonts w:ascii="Times New Roman" w:hAnsi="Times New Roman" w:cs="Times New Roman"/>
          <w:sz w:val="22"/>
          <w:szCs w:val="22"/>
          <w:highlight w:val="yellow"/>
        </w:rPr>
      </w:pPr>
      <w:r w:rsidRPr="00080D29">
        <w:rPr>
          <w:rFonts w:ascii="Times New Roman" w:hAnsi="Times New Roman" w:cs="Times New Roman"/>
          <w:color w:val="000000"/>
          <w:sz w:val="22"/>
          <w:szCs w:val="22"/>
        </w:rPr>
        <w:t> </w:t>
      </w:r>
      <w:r w:rsidRPr="00744264">
        <w:rPr>
          <w:rFonts w:ascii="Times New Roman" w:hAnsi="Times New Roman" w:cs="Times New Roman"/>
          <w:sz w:val="22"/>
          <w:szCs w:val="22"/>
          <w:highlight w:val="yellow"/>
        </w:rPr>
        <w:t>Белки. Состав и структура белков</w:t>
      </w:r>
    </w:p>
    <w:p w14:paraId="51BA4181"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Белки 10 – 20 %</w:t>
      </w:r>
      <w:r w:rsidRPr="00744264">
        <w:rPr>
          <w:rFonts w:ascii="Times New Roman" w:hAnsi="Times New Roman" w:cs="Times New Roman"/>
          <w:highlight w:val="yellow"/>
        </w:rPr>
        <w:t xml:space="preserve">- </w:t>
      </w:r>
      <w:r w:rsidRPr="00744264">
        <w:rPr>
          <w:rFonts w:ascii="Times New Roman" w:hAnsi="Times New Roman" w:cs="Times New Roman"/>
          <w:b/>
          <w:bCs/>
          <w:highlight w:val="yellow"/>
        </w:rPr>
        <w:t>биополимемономерами которых  являются аминокислоты.</w:t>
      </w:r>
      <w:r w:rsidRPr="00744264">
        <w:rPr>
          <w:rFonts w:ascii="Times New Roman" w:hAnsi="Times New Roman" w:cs="Times New Roman"/>
          <w:highlight w:val="yellow"/>
        </w:rPr>
        <w:t xml:space="preserve"> </w:t>
      </w:r>
    </w:p>
    <w:p w14:paraId="716FE181"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highlight w:val="yellow"/>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Различают:</w:t>
      </w:r>
      <w:r w:rsidRPr="00744264">
        <w:rPr>
          <w:rFonts w:ascii="Times New Roman" w:hAnsi="Times New Roman" w:cs="Times New Roman"/>
          <w:highlight w:val="yellow"/>
        </w:rPr>
        <w:t xml:space="preserve"> </w:t>
      </w:r>
    </w:p>
    <w:p w14:paraId="4955BF76" w14:textId="77777777" w:rsidR="005D3F93" w:rsidRPr="00744264" w:rsidRDefault="005D3F93" w:rsidP="005D3F93">
      <w:pPr>
        <w:ind w:left="1416"/>
        <w:jc w:val="both"/>
        <w:rPr>
          <w:rFonts w:ascii="Times New Roman" w:hAnsi="Times New Roman" w:cs="Times New Roman"/>
          <w:highlight w:val="yellow"/>
        </w:rPr>
      </w:pPr>
      <w:r w:rsidRPr="00744264">
        <w:rPr>
          <w:rFonts w:ascii="Times New Roman" w:hAnsi="Times New Roman" w:cs="Times New Roman"/>
          <w:b/>
          <w:highlight w:val="yellow"/>
        </w:rPr>
        <w:t>заменимые аминокислоты</w:t>
      </w:r>
      <w:r w:rsidRPr="00744264">
        <w:rPr>
          <w:rFonts w:ascii="Times New Roman" w:hAnsi="Times New Roman" w:cs="Times New Roman"/>
          <w:highlight w:val="yellow"/>
        </w:rPr>
        <w:t xml:space="preserve"> — могут синтезироваться;</w:t>
      </w:r>
    </w:p>
    <w:p w14:paraId="799EE110" w14:textId="77777777" w:rsidR="005D3F93" w:rsidRPr="00744264" w:rsidRDefault="005D3F93" w:rsidP="005D3F93">
      <w:pPr>
        <w:ind w:left="1416"/>
        <w:jc w:val="both"/>
        <w:rPr>
          <w:rFonts w:ascii="Times New Roman" w:hAnsi="Times New Roman" w:cs="Times New Roman"/>
          <w:highlight w:val="yellow"/>
        </w:rPr>
      </w:pPr>
      <w:r w:rsidRPr="00744264">
        <w:rPr>
          <w:rFonts w:ascii="Times New Roman" w:hAnsi="Times New Roman" w:cs="Times New Roman"/>
          <w:b/>
          <w:highlight w:val="yellow"/>
        </w:rPr>
        <w:t>незаменимые аминокислоты</w:t>
      </w:r>
      <w:r w:rsidRPr="00744264">
        <w:rPr>
          <w:rFonts w:ascii="Times New Roman" w:hAnsi="Times New Roman" w:cs="Times New Roman"/>
          <w:highlight w:val="yellow"/>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highlight w:val="yellow"/>
        </w:rPr>
        <w:tab/>
        <w:t xml:space="preserve">В зависимости от аминокислотного состава, </w:t>
      </w:r>
      <w:r w:rsidRPr="00744264">
        <w:rPr>
          <w:rFonts w:ascii="Times New Roman" w:hAnsi="Times New Roman" w:cs="Times New Roman"/>
          <w:b/>
          <w:highlight w:val="yellow"/>
        </w:rPr>
        <w:t>белки бывают</w:t>
      </w:r>
      <w:r w:rsidRPr="00744264">
        <w:rPr>
          <w:rFonts w:ascii="Times New Roman" w:hAnsi="Times New Roman" w:cs="Times New Roman"/>
          <w:highlight w:val="yellow"/>
        </w:rPr>
        <w:t>:</w:t>
      </w:r>
    </w:p>
    <w:p w14:paraId="619C8283"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полноценными</w:t>
      </w:r>
      <w:r w:rsidRPr="00744264">
        <w:rPr>
          <w:rFonts w:ascii="Times New Roman" w:hAnsi="Times New Roman" w:cs="Times New Roman"/>
          <w:highlight w:val="yellow"/>
        </w:rPr>
        <w:t xml:space="preserve"> — содержат весь набор аминокислот; </w:t>
      </w:r>
    </w:p>
    <w:p w14:paraId="4C47C158"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неполноценными</w:t>
      </w:r>
      <w:r w:rsidRPr="00744264">
        <w:rPr>
          <w:rFonts w:ascii="Times New Roman" w:hAnsi="Times New Roman" w:cs="Times New Roman"/>
          <w:highlight w:val="yellow"/>
        </w:rPr>
        <w:t xml:space="preserve"> — какие-то аминокислоты в их составе отсутствуют. </w:t>
      </w:r>
    </w:p>
    <w:p w14:paraId="77D11A11"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 xml:space="preserve">Простые </w:t>
      </w:r>
      <w:r w:rsidRPr="00744264">
        <w:rPr>
          <w:rFonts w:ascii="Times New Roman" w:hAnsi="Times New Roman" w:cs="Times New Roman"/>
          <w:highlight w:val="yellow"/>
        </w:rPr>
        <w:t xml:space="preserve"> белки  - состоят только из аминокислот.</w:t>
      </w:r>
    </w:p>
    <w:p w14:paraId="2BE1FADC"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Сложные</w:t>
      </w:r>
      <w:r w:rsidRPr="00744264">
        <w:rPr>
          <w:rFonts w:ascii="Times New Roman" w:hAnsi="Times New Roman" w:cs="Times New Roman"/>
          <w:highlight w:val="yellow"/>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744264" w:rsidRDefault="005D3F93" w:rsidP="005D3F93">
      <w:pPr>
        <w:jc w:val="center"/>
        <w:rPr>
          <w:rFonts w:ascii="Times New Roman" w:hAnsi="Times New Roman" w:cs="Times New Roman"/>
          <w:noProof/>
          <w:highlight w:val="yellow"/>
        </w:rPr>
      </w:pPr>
      <w:r w:rsidRPr="00744264">
        <w:rPr>
          <w:rFonts w:ascii="Times New Roman" w:hAnsi="Times New Roman" w:cs="Times New Roman"/>
          <w:highlight w:val="yellow"/>
        </w:rPr>
        <w:lastRenderedPageBreak/>
        <w:t xml:space="preserve">В </w:t>
      </w:r>
      <w:r w:rsidRPr="00744264">
        <w:rPr>
          <w:rFonts w:ascii="Times New Roman" w:hAnsi="Times New Roman" w:cs="Times New Roman"/>
          <w:highlight w:val="yellow"/>
          <w:u w:val="single"/>
        </w:rPr>
        <w:t>строении молекулы белка</w:t>
      </w:r>
      <w:r w:rsidRPr="00744264">
        <w:rPr>
          <w:rFonts w:ascii="Times New Roman" w:hAnsi="Times New Roman" w:cs="Times New Roman"/>
          <w:highlight w:val="yellow"/>
        </w:rPr>
        <w:t xml:space="preserve"> различают 4 структуры:</w:t>
      </w:r>
      <w:r w:rsidRPr="00744264">
        <w:rPr>
          <w:rFonts w:ascii="Times New Roman" w:hAnsi="Times New Roman" w:cs="Times New Roman"/>
          <w:noProof/>
          <w:highlight w:val="yellow"/>
        </w:rPr>
        <w:t xml:space="preserve"> </w:t>
      </w:r>
      <w:r w:rsidRPr="00744264">
        <w:rPr>
          <w:rFonts w:ascii="Times New Roman" w:hAnsi="Times New Roman" w:cs="Times New Roman"/>
          <w:noProof/>
          <w:highlight w:val="yellow"/>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744264" w:rsidRDefault="005D3F93" w:rsidP="005D3F93">
      <w:pPr>
        <w:jc w:val="center"/>
        <w:rPr>
          <w:rFonts w:ascii="Times New Roman" w:hAnsi="Times New Roman" w:cs="Times New Roman"/>
          <w:highlight w:val="yellow"/>
        </w:rPr>
      </w:pPr>
      <w:r w:rsidRPr="00744264">
        <w:rPr>
          <w:rFonts w:ascii="Times New Roman" w:hAnsi="Times New Roman" w:cs="Times New Roman"/>
          <w:noProof/>
          <w:highlight w:val="yellow"/>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744264">
        <w:rPr>
          <w:rFonts w:ascii="Times New Roman" w:hAnsi="Times New Roman" w:cs="Times New Roman"/>
          <w:noProof/>
          <w:highlight w:val="yellow"/>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744264">
        <w:rPr>
          <w:rFonts w:ascii="Times New Roman" w:hAnsi="Times New Roman" w:cs="Times New Roman"/>
          <w:noProof/>
          <w:highlight w:val="yellow"/>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744264" w:rsidRDefault="005D3F93" w:rsidP="005D3F93">
      <w:pPr>
        <w:rPr>
          <w:rFonts w:ascii="Times New Roman" w:hAnsi="Times New Roman" w:cs="Times New Roman"/>
          <w:highlight w:val="yellow"/>
        </w:rPr>
      </w:pPr>
    </w:p>
    <w:p w14:paraId="3E46788C"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Первичная структура белка</w:t>
      </w:r>
      <w:r w:rsidRPr="00744264">
        <w:rPr>
          <w:rFonts w:ascii="Times New Roman" w:hAnsi="Times New Roman" w:cs="Times New Roman"/>
          <w:highlight w:val="yellow"/>
        </w:rPr>
        <w:t xml:space="preserve"> — последовательность расположения аминокислотных остатков в полипептидной цепи.</w:t>
      </w:r>
    </w:p>
    <w:p w14:paraId="308B6834"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 xml:space="preserve">Вторичная структура — упорядоченное свертывание полипептидной цепи в спираль. </w:t>
      </w:r>
      <w:r w:rsidRPr="00744264">
        <w:rPr>
          <w:rFonts w:ascii="Times New Roman" w:hAnsi="Times New Roman" w:cs="Times New Roman"/>
          <w:highlight w:val="yellow"/>
        </w:rPr>
        <w:t>Витки спирали укрепляются водородными связями, возникающими между карбоксильными группами и аминогруппами.</w:t>
      </w:r>
    </w:p>
    <w:p w14:paraId="6F296875" w14:textId="77777777" w:rsidR="005D3F93" w:rsidRPr="00744264" w:rsidRDefault="005D3F93" w:rsidP="005D3F93">
      <w:pPr>
        <w:jc w:val="both"/>
        <w:rPr>
          <w:rFonts w:ascii="Times New Roman" w:hAnsi="Times New Roman" w:cs="Times New Roman"/>
          <w:b/>
          <w:highlight w:val="yellow"/>
        </w:rPr>
      </w:pPr>
      <w:r w:rsidRPr="00744264">
        <w:rPr>
          <w:rFonts w:ascii="Times New Roman" w:hAnsi="Times New Roman" w:cs="Times New Roman"/>
          <w:b/>
          <w:highlight w:val="yellow"/>
        </w:rPr>
        <w:tab/>
        <w:t xml:space="preserve">Третичная структура </w:t>
      </w:r>
      <w:r w:rsidRPr="00744264">
        <w:rPr>
          <w:rFonts w:ascii="Times New Roman" w:hAnsi="Times New Roman" w:cs="Times New Roman"/>
          <w:highlight w:val="yellow"/>
        </w:rPr>
        <w:t>— укладка полипептидных цепей в глобулы, возникающая в результате возникновения химических связей (водородных, ионных, дисульфидных)</w:t>
      </w:r>
      <w:r w:rsidRPr="00744264">
        <w:rPr>
          <w:rFonts w:ascii="Times New Roman" w:hAnsi="Times New Roman" w:cs="Times New Roman"/>
          <w:b/>
          <w:highlight w:val="yellow"/>
        </w:rPr>
        <w:t>.</w:t>
      </w:r>
    </w:p>
    <w:p w14:paraId="22993AFB"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 xml:space="preserve">Четвертичная структура  - </w:t>
      </w:r>
      <w:r w:rsidRPr="00744264">
        <w:rPr>
          <w:rFonts w:ascii="Times New Roman" w:hAnsi="Times New Roman" w:cs="Times New Roman"/>
          <w:highlight w:val="yellow"/>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744264">
        <w:rPr>
          <w:rFonts w:ascii="Times New Roman" w:hAnsi="Times New Roman" w:cs="Times New Roman"/>
          <w:highlight w:val="yellow"/>
        </w:rPr>
        <w:tab/>
        <w:t xml:space="preserve">Процесс разрушения структуры белка - </w:t>
      </w:r>
      <w:r w:rsidRPr="00744264">
        <w:rPr>
          <w:rFonts w:ascii="Times New Roman" w:hAnsi="Times New Roman" w:cs="Times New Roman"/>
          <w:b/>
          <w:bCs/>
          <w:highlight w:val="yellow"/>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744264" w:rsidRDefault="005D3F93" w:rsidP="005D3F93">
      <w:pPr>
        <w:shd w:val="clear" w:color="auto" w:fill="FFFFFF"/>
        <w:jc w:val="both"/>
        <w:rPr>
          <w:rFonts w:ascii="Times New Roman" w:hAnsi="Times New Roman" w:cs="Times New Roman"/>
          <w:color w:val="000000"/>
          <w:highlight w:val="yellow"/>
        </w:rPr>
      </w:pPr>
      <w:r w:rsidRPr="00080D29">
        <w:rPr>
          <w:rFonts w:ascii="Times New Roman" w:hAnsi="Times New Roman" w:cs="Times New Roman"/>
          <w:color w:val="000000"/>
        </w:rPr>
        <w:lastRenderedPageBreak/>
        <w:t>                                                       </w:t>
      </w:r>
      <w:r w:rsidRPr="00744264">
        <w:rPr>
          <w:rFonts w:ascii="Times New Roman" w:hAnsi="Times New Roman" w:cs="Times New Roman"/>
          <w:color w:val="000000"/>
          <w:highlight w:val="yellow"/>
        </w:rPr>
        <w:t>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744264"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744264" w:rsidRDefault="005D3F93" w:rsidP="00B6169C">
            <w:pPr>
              <w:jc w:val="both"/>
              <w:rPr>
                <w:rFonts w:ascii="Times New Roman" w:hAnsi="Times New Roman" w:cs="Times New Roman"/>
                <w:color w:val="000000"/>
                <w:highlight w:val="yellow"/>
              </w:rPr>
            </w:pPr>
            <w:bookmarkStart w:id="18" w:name="a7424ce4331d6bfde56c6ec6ffd3cd4a22370d6f"/>
            <w:bookmarkStart w:id="19" w:name="0"/>
            <w:bookmarkEnd w:id="18"/>
            <w:bookmarkEnd w:id="19"/>
            <w:r w:rsidRPr="00744264">
              <w:rPr>
                <w:rFonts w:ascii="Times New Roman" w:hAnsi="Times New Roman" w:cs="Times New Roman"/>
                <w:color w:val="000000"/>
                <w:highlight w:val="yellow"/>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Характеристика функции</w:t>
            </w:r>
          </w:p>
        </w:tc>
      </w:tr>
      <w:tr w:rsidR="005D3F93" w:rsidRPr="00744264"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Участие в образовании всех клеточных мембран и органоидов клетки.</w:t>
            </w:r>
          </w:p>
        </w:tc>
      </w:tr>
      <w:tr w:rsidR="005D3F93" w:rsidRPr="00744264"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Коллаген</w:t>
            </w:r>
          </w:p>
          <w:p w14:paraId="15BE670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Фиброин</w:t>
            </w:r>
          </w:p>
          <w:p w14:paraId="4484449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Образование нитей натурального шелка.</w:t>
            </w:r>
          </w:p>
        </w:tc>
      </w:tr>
      <w:tr w:rsidR="005D3F93" w:rsidRPr="00744264"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Регулирует поступление и уровень глюкозы в крови.</w:t>
            </w:r>
          </w:p>
          <w:p w14:paraId="4E18C94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Функция гормонов, влияющих на активность ферментов.</w:t>
            </w:r>
          </w:p>
        </w:tc>
      </w:tr>
      <w:tr w:rsidR="005D3F93" w:rsidRPr="00744264"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Гистоны</w:t>
            </w:r>
          </w:p>
          <w:p w14:paraId="61606CE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744264" w:rsidRDefault="005D3F93" w:rsidP="00B6169C">
            <w:pPr>
              <w:jc w:val="both"/>
              <w:rPr>
                <w:rFonts w:ascii="Times New Roman" w:hAnsi="Times New Roman" w:cs="Times New Roman"/>
                <w:color w:val="000000"/>
                <w:highlight w:val="yellow"/>
              </w:rPr>
            </w:pPr>
          </w:p>
        </w:tc>
      </w:tr>
      <w:tr w:rsidR="005D3F93" w:rsidRPr="00744264"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Переносит О</w:t>
            </w:r>
            <w:r w:rsidRPr="00744264">
              <w:rPr>
                <w:rFonts w:ascii="Times New Roman" w:hAnsi="Times New Roman" w:cs="Times New Roman"/>
                <w:b/>
                <w:bCs/>
                <w:color w:val="000000"/>
                <w:highlight w:val="yellow"/>
              </w:rPr>
              <w:t>2, </w:t>
            </w:r>
            <w:r w:rsidRPr="00744264">
              <w:rPr>
                <w:rFonts w:ascii="Times New Roman" w:hAnsi="Times New Roman" w:cs="Times New Roman"/>
                <w:color w:val="000000"/>
                <w:highlight w:val="yellow"/>
              </w:rPr>
              <w:t>питательные вещества   и СО</w:t>
            </w:r>
            <w:r w:rsidRPr="00744264">
              <w:rPr>
                <w:rFonts w:ascii="Times New Roman" w:hAnsi="Times New Roman" w:cs="Times New Roman"/>
                <w:b/>
                <w:bCs/>
                <w:color w:val="000000"/>
                <w:highlight w:val="yellow"/>
              </w:rPr>
              <w:t>2.</w:t>
            </w:r>
          </w:p>
        </w:tc>
      </w:tr>
      <w:tr w:rsidR="005D3F93" w:rsidRPr="00744264"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Транспорт жирных кислот.</w:t>
            </w:r>
          </w:p>
        </w:tc>
      </w:tr>
      <w:tr w:rsidR="005D3F93" w:rsidRPr="00744264"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Б-ферменты</w:t>
            </w:r>
          </w:p>
          <w:p w14:paraId="1D794D3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Каталаза</w:t>
            </w:r>
          </w:p>
          <w:p w14:paraId="5194EE9B"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Рибонуклеаза</w:t>
            </w:r>
          </w:p>
          <w:p w14:paraId="59929B2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Ускоряют химические реакции, способствуют расщеплению питательных веществ и вредных соединений.</w:t>
            </w:r>
          </w:p>
        </w:tc>
      </w:tr>
      <w:tr w:rsidR="005D3F93" w:rsidRPr="00744264"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Антитела крови</w:t>
            </w:r>
          </w:p>
          <w:p w14:paraId="1ACC331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Фибриноген</w:t>
            </w:r>
          </w:p>
          <w:p w14:paraId="26CFA203"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Тромбин</w:t>
            </w:r>
          </w:p>
          <w:p w14:paraId="0687259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Иммунная защита организмов. Свертывание крови. Подавляет развитие вирусов.</w:t>
            </w:r>
          </w:p>
        </w:tc>
      </w:tr>
      <w:tr w:rsidR="005D3F93" w:rsidRPr="00744264"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Актин</w:t>
            </w:r>
          </w:p>
          <w:p w14:paraId="58D7B2B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Миозин</w:t>
            </w:r>
          </w:p>
          <w:p w14:paraId="65EFBF5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Сокращение мышц. Движение простейших. Все виды движений.</w:t>
            </w:r>
          </w:p>
        </w:tc>
      </w:tr>
      <w:tr w:rsidR="005D3F93" w:rsidRPr="00744264"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Источник энергии для клеток (1г белка – 17,6 кДж энергии)</w:t>
            </w:r>
          </w:p>
        </w:tc>
      </w:tr>
      <w:tr w:rsidR="005D3F93" w:rsidRPr="00744264"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Запас питательных веществ.</w:t>
            </w:r>
          </w:p>
        </w:tc>
      </w:tr>
      <w:tr w:rsidR="005D3F93" w:rsidRPr="00744264"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744264" w:rsidRDefault="005D3F93" w:rsidP="00B6169C">
            <w:pPr>
              <w:jc w:val="both"/>
              <w:rPr>
                <w:rFonts w:ascii="Times New Roman" w:hAnsi="Times New Roman" w:cs="Times New Roman"/>
                <w:color w:val="000000"/>
                <w:highlight w:val="yellow"/>
              </w:rPr>
            </w:pPr>
          </w:p>
        </w:tc>
      </w:tr>
      <w:tr w:rsidR="005D3F93" w:rsidRPr="00744264"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744264" w:rsidRDefault="005D3F93" w:rsidP="00B6169C">
            <w:pPr>
              <w:jc w:val="both"/>
              <w:rPr>
                <w:rFonts w:ascii="Times New Roman" w:hAnsi="Times New Roman" w:cs="Times New Roman"/>
                <w:highlight w:val="yellow"/>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744264" w:rsidRDefault="005D3F93" w:rsidP="00B6169C">
            <w:pPr>
              <w:jc w:val="both"/>
              <w:rPr>
                <w:rFonts w:ascii="Times New Roman" w:hAnsi="Times New Roman" w:cs="Times New Roman"/>
                <w:color w:val="000000"/>
                <w:highlight w:val="yellow"/>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744264" w:rsidRDefault="005D3F93" w:rsidP="00B6169C">
            <w:pPr>
              <w:jc w:val="both"/>
              <w:rPr>
                <w:rFonts w:ascii="Times New Roman" w:hAnsi="Times New Roman" w:cs="Times New Roman"/>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744264">
              <w:rPr>
                <w:rFonts w:ascii="Times New Roman" w:hAnsi="Times New Roman" w:cs="Times New Roman"/>
                <w:color w:val="000000"/>
                <w:highlight w:val="yellow"/>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w:t>
      </w:r>
      <w:bookmarkStart w:id="21" w:name="_Hlk189205141"/>
      <w:r w:rsidRPr="00080D29">
        <w:rPr>
          <w:rFonts w:ascii="Times New Roman" w:hAnsi="Times New Roman" w:cs="Times New Roman"/>
          <w:bCs/>
        </w:rPr>
        <w:t>. В чем заключается структурные особенности аминокислот как мономеров белков?</w:t>
      </w:r>
    </w:p>
    <w:bookmarkEnd w:id="21"/>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b/>
          <w:bCs/>
          <w:color w:val="000000"/>
          <w:highlight w:val="yellow"/>
        </w:rPr>
        <w:t>Строение ДНК.</w:t>
      </w:r>
    </w:p>
    <w:p w14:paraId="4659B008"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5502CF" w:rsidRDefault="0005077A" w:rsidP="0005077A">
      <w:pPr>
        <w:shd w:val="clear" w:color="auto" w:fill="F7F7F6"/>
        <w:ind w:firstLine="708"/>
        <w:jc w:val="both"/>
        <w:rPr>
          <w:rFonts w:ascii="Times New Roman" w:hAnsi="Times New Roman" w:cs="Times New Roman"/>
          <w:color w:val="000000"/>
          <w:highlight w:val="yellow"/>
        </w:rPr>
      </w:pPr>
      <w:r w:rsidRPr="005502CF">
        <w:rPr>
          <w:rFonts w:ascii="Times New Roman" w:hAnsi="Times New Roman" w:cs="Times New Roman"/>
          <w:iCs/>
          <w:color w:val="000000"/>
          <w:highlight w:val="yellow"/>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5502CF" w:rsidRDefault="0005077A" w:rsidP="0005077A">
      <w:pPr>
        <w:shd w:val="clear" w:color="auto" w:fill="F7F7F6"/>
        <w:ind w:firstLine="708"/>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Принцип комплементарности  наблюдается при </w:t>
      </w:r>
      <w:hyperlink r:id="rId62" w:history="1">
        <w:r w:rsidRPr="005502CF">
          <w:rPr>
            <w:rFonts w:ascii="Times New Roman" w:hAnsi="Times New Roman" w:cs="Times New Roman"/>
            <w:color w:val="1DBEF1"/>
            <w:highlight w:val="yellow"/>
          </w:rPr>
          <w:t>транскрипции</w:t>
        </w:r>
      </w:hyperlink>
      <w:r w:rsidRPr="005502CF">
        <w:rPr>
          <w:rFonts w:ascii="Times New Roman" w:hAnsi="Times New Roman" w:cs="Times New Roman"/>
          <w:color w:val="000000"/>
          <w:highlight w:val="yellow"/>
        </w:rPr>
        <w:t> ДНК в РНК.</w:t>
      </w:r>
      <w:r w:rsidRPr="005502CF">
        <w:rPr>
          <w:rFonts w:ascii="Times New Roman" w:hAnsi="Times New Roman" w:cs="Times New Roman"/>
          <w:noProof/>
          <w:color w:val="000000"/>
          <w:highlight w:val="yellow"/>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2CF">
        <w:rPr>
          <w:rFonts w:ascii="Times New Roman" w:hAnsi="Times New Roman" w:cs="Times New Roman"/>
          <w:color w:val="000000"/>
          <w:highlight w:val="yellow"/>
        </w:rPr>
        <w:br/>
        <w:t xml:space="preserve">Следовательно, у всякого организма </w:t>
      </w:r>
      <w:r w:rsidRPr="005502CF">
        <w:rPr>
          <w:rFonts w:ascii="Times New Roman" w:hAnsi="Times New Roman" w:cs="Times New Roman"/>
          <w:color w:val="000000"/>
          <w:highlight w:val="yellow"/>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5502CF">
        <w:rPr>
          <w:rFonts w:ascii="Times New Roman" w:hAnsi="Times New Roman" w:cs="Times New Roman"/>
          <w:color w:val="000000"/>
          <w:highlight w:val="yellow"/>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5502CF">
        <w:rPr>
          <w:rFonts w:ascii="Times New Roman" w:hAnsi="Times New Roman" w:cs="Times New Roman"/>
          <w:color w:val="000000"/>
          <w:highlight w:val="yellow"/>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bookmarkStart w:id="22" w:name="_Hlk189205251"/>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w:t>
      </w:r>
      <w:bookmarkEnd w:id="22"/>
      <w:r w:rsidRPr="00080D29">
        <w:rPr>
          <w:rFonts w:ascii="Times New Roman" w:hAnsi="Times New Roman" w:cs="Times New Roman"/>
        </w:rPr>
        <w:t xml:space="preserve">–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bookmarkStart w:id="23" w:name="_Hlk189205301"/>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bookmarkEnd w:id="23"/>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bookmarkStart w:id="24" w:name="_Hlk189205371"/>
      <w:r w:rsidRPr="00080D29">
        <w:rPr>
          <w:rFonts w:ascii="Times New Roman" w:hAnsi="Times New Roman" w:cs="Times New Roman"/>
          <w:bCs/>
        </w:rPr>
        <w:t>Что такое катализ? Какие катализаторы химических реакций вы знаете?</w:t>
      </w:r>
    </w:p>
    <w:bookmarkEnd w:id="24"/>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5502CF" w:rsidRDefault="00525DAE" w:rsidP="00525DAE">
      <w:pPr>
        <w:ind w:firstLine="709"/>
        <w:jc w:val="both"/>
        <w:rPr>
          <w:rFonts w:ascii="Times New Roman" w:hAnsi="Times New Roman" w:cs="Times New Roman"/>
          <w:color w:val="000000" w:themeColor="text1"/>
          <w:highlight w:val="yellow"/>
        </w:rPr>
      </w:pPr>
      <w:r w:rsidRPr="005502CF">
        <w:rPr>
          <w:rFonts w:ascii="Times New Roman" w:hAnsi="Times New Roman" w:cs="Times New Roman"/>
          <w:b/>
          <w:color w:val="000000" w:themeColor="text1"/>
          <w:highlight w:val="yellow"/>
        </w:rPr>
        <w:t xml:space="preserve">АТФ </w:t>
      </w:r>
      <w:r w:rsidRPr="005502CF">
        <w:rPr>
          <w:rFonts w:ascii="Times New Roman" w:hAnsi="Times New Roman" w:cs="Times New Roman"/>
          <w:color w:val="000000" w:themeColor="text1"/>
          <w:highlight w:val="yellow"/>
        </w:rPr>
        <w:t>(аденозинтрифосфорная кислота) –  это нуклеотид,  относящийся к группе нуклеиновых кислот)</w:t>
      </w:r>
      <w:r w:rsidRPr="005502CF">
        <w:rPr>
          <w:rFonts w:ascii="Times New Roman" w:hAnsi="Times New Roman" w:cs="Times New Roman"/>
          <w:b/>
          <w:color w:val="000000" w:themeColor="text1"/>
          <w:highlight w:val="yellow"/>
        </w:rPr>
        <w:t>: 0,1 – 0,5%</w:t>
      </w:r>
    </w:p>
    <w:p w14:paraId="07FC9073"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      </w:t>
      </w:r>
      <w:r w:rsidRPr="005502CF">
        <w:rPr>
          <w:rFonts w:ascii="Times New Roman" w:hAnsi="Times New Roman" w:cs="Times New Roman"/>
          <w:bCs/>
          <w:color w:val="000000" w:themeColor="text1"/>
          <w:highlight w:val="yellow"/>
          <w:u w:val="single"/>
        </w:rPr>
        <w:t>Молекула АТФ состоит:</w:t>
      </w:r>
    </w:p>
    <w:p w14:paraId="7F3E43F8"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     1. </w:t>
      </w:r>
      <w:r w:rsidRPr="005502CF">
        <w:rPr>
          <w:rFonts w:ascii="Times New Roman" w:hAnsi="Times New Roman" w:cs="Times New Roman"/>
          <w:bCs/>
          <w:color w:val="000000" w:themeColor="text1"/>
          <w:highlight w:val="yellow"/>
        </w:rPr>
        <w:t xml:space="preserve">из азотистого основания аденина </w:t>
      </w:r>
    </w:p>
    <w:p w14:paraId="12C28A24"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rPr>
        <w:t xml:space="preserve">     2. пятиуглеродного моносахарида рибозы </w:t>
      </w:r>
    </w:p>
    <w:p w14:paraId="4C3A4318" w14:textId="77777777" w:rsidR="00525DAE" w:rsidRPr="005502CF" w:rsidRDefault="00525DAE" w:rsidP="00525DAE">
      <w:pPr>
        <w:jc w:val="both"/>
        <w:rPr>
          <w:rFonts w:ascii="Times New Roman" w:hAnsi="Times New Roman" w:cs="Times New Roman"/>
          <w:bCs/>
          <w:color w:val="000000" w:themeColor="text1"/>
          <w:highlight w:val="yellow"/>
        </w:rPr>
      </w:pPr>
      <w:r w:rsidRPr="005502CF">
        <w:rPr>
          <w:rFonts w:ascii="Times New Roman" w:hAnsi="Times New Roman" w:cs="Times New Roman"/>
          <w:bCs/>
          <w:color w:val="000000" w:themeColor="text1"/>
          <w:highlight w:val="yellow"/>
        </w:rPr>
        <w:t xml:space="preserve">     3. трех остатков фосфорной кислоты, соединённых друг с другом    </w:t>
      </w:r>
    </w:p>
    <w:p w14:paraId="722CDC83"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rPr>
        <w:t xml:space="preserve">         высокоэнергетическими   связями.</w:t>
      </w:r>
      <w:r w:rsidRPr="005502CF">
        <w:rPr>
          <w:rFonts w:ascii="Times New Roman" w:hAnsi="Times New Roman" w:cs="Times New Roman"/>
          <w:b/>
          <w:bCs/>
          <w:color w:val="000000" w:themeColor="text1"/>
          <w:highlight w:val="yellow"/>
        </w:rPr>
        <w:t xml:space="preserve"> </w:t>
      </w:r>
    </w:p>
    <w:p w14:paraId="3E1483E7" w14:textId="77777777" w:rsidR="00525DAE" w:rsidRPr="005502CF" w:rsidRDefault="00525DAE" w:rsidP="00525DAE">
      <w:pPr>
        <w:jc w:val="both"/>
        <w:rPr>
          <w:rFonts w:ascii="Times New Roman" w:hAnsi="Times New Roman" w:cs="Times New Roman"/>
          <w:b/>
          <w:color w:val="000000" w:themeColor="text1"/>
          <w:highlight w:val="yellow"/>
        </w:rPr>
      </w:pPr>
      <w:r w:rsidRPr="005502CF">
        <w:rPr>
          <w:rFonts w:ascii="Times New Roman" w:hAnsi="Times New Roman" w:cs="Times New Roman"/>
          <w:b/>
          <w:bCs/>
          <w:color w:val="000000" w:themeColor="text1"/>
          <w:highlight w:val="yellow"/>
        </w:rPr>
        <w:tab/>
        <w:t>Функции:</w:t>
      </w:r>
      <w:r w:rsidRPr="005502CF">
        <w:rPr>
          <w:rFonts w:ascii="Times New Roman" w:hAnsi="Times New Roman" w:cs="Times New Roman"/>
          <w:b/>
          <w:color w:val="000000" w:themeColor="text1"/>
          <w:highlight w:val="yellow"/>
        </w:rPr>
        <w:t xml:space="preserve">     </w:t>
      </w:r>
    </w:p>
    <w:p w14:paraId="34150791" w14:textId="77777777" w:rsidR="00525DAE" w:rsidRPr="005502CF" w:rsidRDefault="00525DAE" w:rsidP="00C5220C">
      <w:pPr>
        <w:pStyle w:val="ae"/>
        <w:numPr>
          <w:ilvl w:val="0"/>
          <w:numId w:val="12"/>
        </w:num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u w:val="single"/>
        </w:rPr>
        <w:t xml:space="preserve">Использование энергии </w:t>
      </w:r>
      <w:r w:rsidRPr="005502CF">
        <w:rPr>
          <w:rFonts w:ascii="Times New Roman" w:hAnsi="Times New Roman" w:cs="Times New Roman"/>
          <w:color w:val="000000" w:themeColor="text1"/>
          <w:highlight w:val="yellow"/>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5502CF" w:rsidRDefault="00525DAE" w:rsidP="00C5220C">
      <w:pPr>
        <w:pStyle w:val="ae"/>
        <w:numPr>
          <w:ilvl w:val="0"/>
          <w:numId w:val="12"/>
        </w:num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АТФ  - универсальный аккумулятор энергии в живых организмах </w:t>
      </w:r>
    </w:p>
    <w:p w14:paraId="3898A7B1"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5502CF">
        <w:rPr>
          <w:rFonts w:ascii="Times New Roman" w:hAnsi="Times New Roman" w:cs="Times New Roman"/>
          <w:color w:val="000000" w:themeColor="text1"/>
          <w:highlight w:val="yellow"/>
        </w:rPr>
        <w:br/>
        <w:t>Универсальным источником энергии во всех клетках служит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 </w:t>
      </w:r>
      <w:r w:rsidRPr="005502CF">
        <w:rPr>
          <w:rFonts w:ascii="Times New Roman" w:hAnsi="Times New Roman" w:cs="Times New Roman"/>
          <w:b/>
          <w:bCs/>
          <w:color w:val="000000" w:themeColor="text1"/>
          <w:highlight w:val="yellow"/>
        </w:rPr>
        <w:t>аденозинтрифосфорная кислота </w:t>
      </w:r>
      <w:r w:rsidRPr="005502CF">
        <w:rPr>
          <w:rFonts w:ascii="Times New Roman" w:hAnsi="Times New Roman" w:cs="Times New Roman"/>
          <w:color w:val="000000" w:themeColor="text1"/>
          <w:highlight w:val="yellow"/>
        </w:rPr>
        <w:t>или</w:t>
      </w:r>
      <w:r w:rsidRPr="005502CF">
        <w:rPr>
          <w:rFonts w:ascii="Times New Roman" w:hAnsi="Times New Roman" w:cs="Times New Roman"/>
          <w:b/>
          <w:bCs/>
          <w:color w:val="000000" w:themeColor="text1"/>
          <w:highlight w:val="yellow"/>
        </w:rPr>
        <w:t>аденозинтрифосфат.</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обеспечивает энергией все функции клетки: механическую работу, биосинтез веществ, деление и т.д. В среднем содержание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в клетке составляет около 0,05% её массы, но в тех клетках, где затраты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велики (например, в клетках печени, поперечно полосатых мышц), её содержание может доходить до 0,5%. </w:t>
      </w:r>
    </w:p>
    <w:p w14:paraId="536601EC"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Строение АТФ</w:t>
      </w:r>
    </w:p>
    <w:p w14:paraId="0B64A5A9"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5502CF">
        <w:rPr>
          <w:rFonts w:ascii="Times New Roman" w:hAnsi="Times New Roman" w:cs="Times New Roman"/>
          <w:color w:val="000000" w:themeColor="text1"/>
          <w:highlight w:val="yellow"/>
        </w:rPr>
        <w:t>Связь между остатками фосфорной кислоты называют </w:t>
      </w:r>
      <w:r w:rsidRPr="005502CF">
        <w:rPr>
          <w:rFonts w:ascii="Times New Roman" w:hAnsi="Times New Roman" w:cs="Times New Roman"/>
          <w:b/>
          <w:bCs/>
          <w:color w:val="000000" w:themeColor="text1"/>
          <w:highlight w:val="yellow"/>
        </w:rPr>
        <w:t>макроэргической</w:t>
      </w:r>
      <w:r w:rsidRPr="005502CF">
        <w:rPr>
          <w:rFonts w:ascii="Times New Roman" w:hAnsi="Times New Roman" w:cs="Times New Roman"/>
          <w:color w:val="000000" w:themeColor="text1"/>
          <w:highlight w:val="yellow"/>
        </w:rPr>
        <w:t> (она обозначается символом </w:t>
      </w:r>
      <w:r w:rsidRPr="005502CF">
        <w:rPr>
          <w:rFonts w:ascii="Times New Roman" w:hAnsi="Times New Roman" w:cs="Times New Roman"/>
          <w:b/>
          <w:bCs/>
          <w:color w:val="000000" w:themeColor="text1"/>
          <w:highlight w:val="yellow"/>
        </w:rPr>
        <w:t>~</w:t>
      </w:r>
      <w:r w:rsidRPr="005502CF">
        <w:rPr>
          <w:rFonts w:ascii="Times New Roman" w:hAnsi="Times New Roman" w:cs="Times New Roman"/>
          <w:color w:val="000000" w:themeColor="text1"/>
          <w:highlight w:val="yellow"/>
        </w:rPr>
        <w:t>), так как при ее разрыве выделяется почти в 4 раза больше энергии, чем при расщеплении других химических связей.</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 неустойчивая структура и при отделении одного остатка фосфорной кислоты,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b/>
          <w:bCs/>
          <w:i/>
          <w:iCs/>
          <w:color w:val="000000" w:themeColor="text1"/>
          <w:highlight w:val="yellow"/>
        </w:rPr>
        <w:t> </w:t>
      </w:r>
      <w:r w:rsidRPr="005502CF">
        <w:rPr>
          <w:rFonts w:ascii="Times New Roman" w:hAnsi="Times New Roman" w:cs="Times New Roman"/>
          <w:color w:val="000000" w:themeColor="text1"/>
          <w:highlight w:val="yellow"/>
        </w:rPr>
        <w:t>переходит в аденозиндифосфат (</w:t>
      </w:r>
      <w:r w:rsidRPr="005502CF">
        <w:rPr>
          <w:rFonts w:ascii="Times New Roman" w:hAnsi="Times New Roman" w:cs="Times New Roman"/>
          <w:i/>
          <w:iCs/>
          <w:color w:val="000000" w:themeColor="text1"/>
          <w:highlight w:val="yellow"/>
          <w:bdr w:val="none" w:sz="0" w:space="0" w:color="auto" w:frame="1"/>
        </w:rPr>
        <w:t>АДФ</w:t>
      </w:r>
      <w:r w:rsidRPr="005502CF">
        <w:rPr>
          <w:rFonts w:ascii="Times New Roman" w:hAnsi="Times New Roman" w:cs="Times New Roman"/>
          <w:color w:val="000000" w:themeColor="text1"/>
          <w:highlight w:val="yellow"/>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5" w:name="_Toc128516510"/>
      <w:r w:rsidRPr="00080D29">
        <w:rPr>
          <w:rFonts w:ascii="Times New Roman" w:hAnsi="Times New Roman" w:cs="Times New Roman"/>
          <w:sz w:val="22"/>
          <w:szCs w:val="22"/>
        </w:rPr>
        <w:t xml:space="preserve"> Вирусы — неклеточная форма жизни</w:t>
      </w:r>
      <w:bookmarkEnd w:id="25"/>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 xml:space="preserve">4. </w:t>
      </w:r>
      <w:bookmarkStart w:id="26" w:name="_Hlk189205520"/>
      <w:r w:rsidRPr="00080D29">
        <w:rPr>
          <w:rFonts w:ascii="Times New Roman" w:hAnsi="Times New Roman" w:cs="Times New Roman"/>
          <w:b/>
        </w:rPr>
        <w:t>Классификация и морфология вирусов.</w:t>
      </w:r>
      <w:bookmarkEnd w:id="26"/>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24B3BDCB"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00414013" w:rsidRPr="00414013">
        <w:rPr>
          <w:rFonts w:ascii="Times New Roman" w:hAnsi="Times New Roman" w:cs="Times New Roman"/>
          <w:b/>
        </w:rPr>
        <w:t>Классификация и морфология вирусов.</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bookmarkStart w:id="27" w:name="_Hlk189205676"/>
      <w:r w:rsidRPr="00080D29">
        <w:rPr>
          <w:rFonts w:ascii="Times New Roman" w:hAnsi="Times New Roman" w:cs="Times New Roman"/>
          <w:b/>
        </w:rPr>
        <w:t>Эукариотическая клетка</w:t>
      </w:r>
    </w:p>
    <w:bookmarkEnd w:id="27"/>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w:t>
      </w:r>
      <w:bookmarkStart w:id="28" w:name="_Hlk189205796"/>
      <w:r w:rsidRPr="00080D29">
        <w:rPr>
          <w:rFonts w:ascii="Times New Roman" w:hAnsi="Times New Roman" w:cs="Times New Roman"/>
        </w:rPr>
        <w:t>.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bookmarkEnd w:id="28"/>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 xml:space="preserve">12. </w:t>
      </w:r>
      <w:bookmarkStart w:id="29" w:name="_Hlk189205829"/>
      <w:r w:rsidRPr="00080D29">
        <w:rPr>
          <w:rFonts w:ascii="Times New Roman" w:hAnsi="Times New Roman" w:cs="Times New Roman"/>
        </w:rPr>
        <w:t>Какое строение имеет оболочка ядра клетки? Какие функции она выполняет?</w:t>
      </w:r>
      <w:bookmarkEnd w:id="29"/>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 xml:space="preserve">19. </w:t>
      </w:r>
      <w:bookmarkStart w:id="30" w:name="_Hlk189205857"/>
      <w:r w:rsidRPr="00080D29">
        <w:rPr>
          <w:rFonts w:ascii="Times New Roman" w:hAnsi="Times New Roman" w:cs="Times New Roman"/>
        </w:rPr>
        <w:t>Как образуются вакуоль в клетке? Можно ли рассматривать данные клеточной структуры в качестве органоидов клетки?</w:t>
      </w:r>
    </w:p>
    <w:bookmarkEnd w:id="30"/>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bookmarkStart w:id="31" w:name="_Hlk189205880"/>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bookmarkEnd w:id="31"/>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32" w:name="_Toc48472456"/>
      <w:bookmarkStart w:id="33" w:name="_Toc48802677"/>
      <w:bookmarkStart w:id="3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32"/>
      <w:bookmarkEnd w:id="33"/>
      <w:bookmarkEnd w:id="3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35" w:name="_Toc48472457"/>
      <w:bookmarkStart w:id="36" w:name="_Toc48802678"/>
      <w:bookmarkStart w:id="37" w:name="_Toc49068206"/>
      <w:r w:rsidRPr="00FA054B">
        <w:rPr>
          <w:rFonts w:ascii="Times New Roman" w:hAnsi="Times New Roman" w:cs="Times New Roman"/>
          <w:color w:val="auto"/>
        </w:rPr>
        <w:t>Задание 1. «Клеточная теория»</w:t>
      </w:r>
      <w:bookmarkEnd w:id="35"/>
      <w:bookmarkEnd w:id="36"/>
      <w:bookmarkEnd w:id="3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8" w:name="_Toc48472459"/>
      <w:bookmarkStart w:id="39" w:name="_Toc48802680"/>
      <w:bookmarkStart w:id="4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38"/>
      <w:bookmarkEnd w:id="39"/>
      <w:bookmarkEnd w:id="4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1" w:name="_Toc48472460"/>
      <w:bookmarkStart w:id="42" w:name="_Toc48802681"/>
      <w:bookmarkStart w:id="43" w:name="_Toc49068209"/>
      <w:r w:rsidRPr="00FA054B">
        <w:rPr>
          <w:rFonts w:ascii="Times New Roman" w:hAnsi="Times New Roman" w:cs="Times New Roman"/>
          <w:bCs/>
          <w:color w:val="auto"/>
        </w:rPr>
        <w:t>Задание 5. «Транспорт веществ через мембрану»</w:t>
      </w:r>
      <w:bookmarkEnd w:id="41"/>
      <w:bookmarkEnd w:id="42"/>
      <w:bookmarkEnd w:id="4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4" w:name="_Toc48472461"/>
      <w:bookmarkStart w:id="45" w:name="_Toc48802682"/>
      <w:bookmarkStart w:id="46" w:name="_Toc49068210"/>
      <w:r w:rsidRPr="00FA054B">
        <w:rPr>
          <w:rFonts w:ascii="Times New Roman" w:hAnsi="Times New Roman" w:cs="Times New Roman"/>
          <w:bCs/>
          <w:color w:val="auto"/>
        </w:rPr>
        <w:t>Задание 6. Рассмотрите рисунок «Плазмолиз»</w:t>
      </w:r>
      <w:bookmarkEnd w:id="44"/>
      <w:bookmarkEnd w:id="45"/>
      <w:bookmarkEnd w:id="4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47" w:name="_Toc48472462"/>
      <w:bookmarkStart w:id="48" w:name="_Toc48802683"/>
      <w:bookmarkStart w:id="49" w:name="_Toc49068211"/>
      <w:r w:rsidRPr="00FA054B">
        <w:rPr>
          <w:rFonts w:ascii="Times New Roman" w:hAnsi="Times New Roman" w:cs="Times New Roman"/>
          <w:color w:val="auto"/>
        </w:rPr>
        <w:t>Задание 7. «Оболочка клетки»</w:t>
      </w:r>
      <w:bookmarkEnd w:id="47"/>
      <w:bookmarkEnd w:id="48"/>
      <w:bookmarkEnd w:id="4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0" w:name="_Toc48472463"/>
      <w:bookmarkStart w:id="51" w:name="_Toc48802684"/>
      <w:bookmarkStart w:id="52" w:name="_Toc49068212"/>
      <w:r w:rsidRPr="00FA054B">
        <w:rPr>
          <w:rFonts w:ascii="Times New Roman" w:hAnsi="Times New Roman" w:cs="Times New Roman"/>
          <w:bCs/>
          <w:color w:val="auto"/>
        </w:rPr>
        <w:t>Задание 8. «Комплекс Гольджи и лизосомы»</w:t>
      </w:r>
      <w:bookmarkEnd w:id="50"/>
      <w:bookmarkEnd w:id="51"/>
      <w:bookmarkEnd w:id="5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3" w:name="_Toc48472464"/>
      <w:bookmarkStart w:id="54" w:name="_Toc48802685"/>
      <w:bookmarkStart w:id="55" w:name="_Toc49068213"/>
      <w:r w:rsidRPr="00FA054B">
        <w:rPr>
          <w:rFonts w:ascii="Times New Roman" w:hAnsi="Times New Roman" w:cs="Times New Roman"/>
          <w:bCs/>
          <w:color w:val="auto"/>
        </w:rPr>
        <w:lastRenderedPageBreak/>
        <w:t>Задание 9. «Одномембранные органоиды»</w:t>
      </w:r>
      <w:bookmarkEnd w:id="53"/>
      <w:bookmarkEnd w:id="54"/>
      <w:bookmarkEnd w:id="5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6" w:name="_Toc48472465"/>
      <w:bookmarkStart w:id="57" w:name="_Toc48802686"/>
      <w:bookmarkStart w:id="58" w:name="_Toc49068214"/>
      <w:r w:rsidRPr="00FA054B">
        <w:rPr>
          <w:rFonts w:ascii="Times New Roman" w:hAnsi="Times New Roman" w:cs="Times New Roman"/>
          <w:bCs/>
          <w:color w:val="auto"/>
        </w:rPr>
        <w:t>Задание 10. «Митохондрии»</w:t>
      </w:r>
      <w:bookmarkEnd w:id="56"/>
      <w:bookmarkEnd w:id="57"/>
      <w:bookmarkEnd w:id="5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59" w:name="_Toc48472466"/>
      <w:bookmarkStart w:id="60" w:name="_Toc48802687"/>
      <w:bookmarkStart w:id="6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59"/>
      <w:bookmarkEnd w:id="60"/>
      <w:bookmarkEnd w:id="6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62" w:name="_Toc48472467"/>
      <w:bookmarkStart w:id="63" w:name="_Toc48802688"/>
      <w:bookmarkStart w:id="6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62"/>
      <w:bookmarkEnd w:id="63"/>
      <w:bookmarkEnd w:id="6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65" w:name="_Toc48472468"/>
      <w:bookmarkStart w:id="66" w:name="_Toc48802689"/>
      <w:bookmarkStart w:id="6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65"/>
      <w:bookmarkEnd w:id="66"/>
      <w:bookmarkEnd w:id="6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6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69" w:name="_Toc48472469"/>
      <w:bookmarkStart w:id="70" w:name="_Toc48802690"/>
      <w:bookmarkStart w:id="71" w:name="_Toc49068218"/>
      <w:bookmarkEnd w:id="68"/>
      <w:r w:rsidRPr="00FA054B">
        <w:rPr>
          <w:rFonts w:ascii="Times New Roman" w:hAnsi="Times New Roman" w:cs="Times New Roman"/>
          <w:bCs/>
          <w:color w:val="auto"/>
        </w:rPr>
        <w:t>Задание 15. «Ядро»</w:t>
      </w:r>
      <w:bookmarkEnd w:id="69"/>
      <w:bookmarkEnd w:id="70"/>
      <w:bookmarkEnd w:id="7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72" w:name="_Toc48472470"/>
      <w:bookmarkStart w:id="73" w:name="_Toc48802691"/>
      <w:bookmarkStart w:id="7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72"/>
      <w:bookmarkEnd w:id="73"/>
      <w:bookmarkEnd w:id="7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75" w:name="_Toc48472471"/>
      <w:bookmarkStart w:id="76" w:name="_Toc48802692"/>
      <w:bookmarkStart w:id="7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75"/>
      <w:bookmarkEnd w:id="76"/>
      <w:bookmarkEnd w:id="7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78" w:name="_Toc48472474"/>
      <w:bookmarkStart w:id="79" w:name="_Toc48802695"/>
      <w:bookmarkStart w:id="80" w:name="_Toc49068223"/>
      <w:r w:rsidRPr="00FA054B">
        <w:rPr>
          <w:rFonts w:ascii="Times New Roman" w:hAnsi="Times New Roman" w:cs="Times New Roman"/>
          <w:color w:val="auto"/>
        </w:rPr>
        <w:t>Задание 17. «Животные, растения, грибы»</w:t>
      </w:r>
      <w:bookmarkEnd w:id="78"/>
      <w:bookmarkEnd w:id="79"/>
      <w:bookmarkEnd w:id="8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81" w:name="_Toc46402826"/>
      <w:bookmarkStart w:id="82" w:name="_Toc48472475"/>
      <w:bookmarkStart w:id="83" w:name="_Toc48802696"/>
      <w:bookmarkStart w:id="8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81"/>
      <w:bookmarkEnd w:id="82"/>
      <w:bookmarkEnd w:id="83"/>
      <w:bookmarkEnd w:id="8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85" w:name="_Toc48472476"/>
      <w:bookmarkStart w:id="86" w:name="_Toc48802697"/>
      <w:bookmarkStart w:id="8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85"/>
      <w:bookmarkEnd w:id="86"/>
      <w:bookmarkEnd w:id="8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88" w:name="_Toc48472477"/>
      <w:bookmarkStart w:id="89" w:name="_Toc48802698"/>
      <w:bookmarkStart w:id="90" w:name="_Toc49068226"/>
      <w:r w:rsidRPr="00FA054B">
        <w:rPr>
          <w:rFonts w:ascii="Times New Roman" w:hAnsi="Times New Roman" w:cs="Times New Roman"/>
          <w:color w:val="auto"/>
        </w:rPr>
        <w:t>Задание 20. Важнейшие термины и понятия: «Строение клетки»</w:t>
      </w:r>
      <w:bookmarkEnd w:id="88"/>
      <w:bookmarkEnd w:id="89"/>
      <w:bookmarkEnd w:id="9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91" w:name="_Toc128516514"/>
      <w:r w:rsidRPr="00080D29">
        <w:rPr>
          <w:rFonts w:ascii="Times New Roman" w:hAnsi="Times New Roman" w:cs="Times New Roman"/>
          <w:sz w:val="22"/>
          <w:szCs w:val="22"/>
        </w:rPr>
        <w:t xml:space="preserve"> Обмен веществ и превращение энергии в клетке</w:t>
      </w:r>
      <w:bookmarkEnd w:id="9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w:t>
      </w:r>
      <w:bookmarkStart w:id="92" w:name="_Hlk189206148"/>
      <w:r w:rsidRPr="00080D29">
        <w:rPr>
          <w:rFonts w:ascii="Times New Roman" w:hAnsi="Times New Roman" w:cs="Times New Roman"/>
          <w:bCs/>
          <w:color w:val="000000"/>
        </w:rPr>
        <w:t>.Какие вещества обеспечивают процессы жизнедеятельности клетки энергией? Какие из них можно назвать универсальными источниками?</w:t>
      </w:r>
    </w:p>
    <w:bookmarkEnd w:id="92"/>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bookmarkStart w:id="93" w:name="_Hlk189206176"/>
      <w:r w:rsidR="00B3187B" w:rsidRPr="00080D29">
        <w:rPr>
          <w:rFonts w:ascii="Times New Roman" w:hAnsi="Times New Roman" w:cs="Times New Roman"/>
          <w:bCs/>
          <w:color w:val="000000"/>
        </w:rPr>
        <w:t>Откуда берётся энергия для синтеза АТФ из AДФ?</w:t>
      </w:r>
    </w:p>
    <w:bookmarkEnd w:id="93"/>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w:t>
      </w:r>
      <w:bookmarkStart w:id="94" w:name="_Hlk189206205"/>
      <w:r w:rsidRPr="00080D29">
        <w:rPr>
          <w:rFonts w:ascii="Times New Roman" w:hAnsi="Times New Roman" w:cs="Times New Roman"/>
          <w:bCs/>
          <w:color w:val="000000"/>
        </w:rPr>
        <w:t xml:space="preserve">Какие этапы выделяют в энергетическом обмене? </w:t>
      </w:r>
      <w:bookmarkEnd w:id="94"/>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bookmarkStart w:id="95" w:name="_Hlk189206269"/>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bookmarkEnd w:id="95"/>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96" w:name="_Toc128516516"/>
      <w:r w:rsidRPr="00CC1897">
        <w:rPr>
          <w:rFonts w:ascii="Times New Roman" w:hAnsi="Times New Roman" w:cs="Times New Roman"/>
          <w:sz w:val="22"/>
          <w:szCs w:val="22"/>
        </w:rPr>
        <w:t>Пластический обмен: биосинтез белков</w:t>
      </w:r>
      <w:bookmarkEnd w:id="96"/>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8A0807" w:rsidRDefault="00CC1897" w:rsidP="00CC1897">
      <w:pPr>
        <w:spacing w:before="240" w:after="0"/>
        <w:ind w:firstLine="360"/>
        <w:jc w:val="center"/>
        <w:rPr>
          <w:rFonts w:ascii="Times New Roman" w:hAnsi="Times New Roman" w:cs="Times New Roman"/>
          <w:b/>
          <w:highlight w:val="yellow"/>
        </w:rPr>
      </w:pPr>
      <w:bookmarkStart w:id="97" w:name="_Hlk189206553"/>
      <w:r w:rsidRPr="008A0807">
        <w:rPr>
          <w:rFonts w:ascii="Times New Roman" w:hAnsi="Times New Roman" w:cs="Times New Roman"/>
          <w:b/>
          <w:highlight w:val="yellow"/>
        </w:rPr>
        <w:t>Биосинтез белков. Транскрипция и трансляция.</w:t>
      </w:r>
    </w:p>
    <w:bookmarkEnd w:id="97"/>
    <w:p w14:paraId="66712D49"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Процесс биосинтеза белка включает в себя ряд последовательно протекающих событий:</w:t>
      </w:r>
    </w:p>
    <w:p w14:paraId="1EE32DC7" w14:textId="77777777" w:rsidR="00CC1897" w:rsidRPr="008A0807" w:rsidRDefault="00CC1897" w:rsidP="00CC1897">
      <w:pPr>
        <w:spacing w:after="0"/>
        <w:ind w:firstLine="360"/>
        <w:jc w:val="both"/>
        <w:rPr>
          <w:rFonts w:ascii="Times New Roman" w:hAnsi="Times New Roman" w:cs="Times New Roman"/>
          <w:highlight w:val="yellow"/>
          <w:u w:val="single"/>
        </w:rPr>
      </w:pPr>
      <w:r w:rsidRPr="008A0807">
        <w:rPr>
          <w:rFonts w:ascii="Times New Roman" w:hAnsi="Times New Roman" w:cs="Times New Roman"/>
          <w:highlight w:val="yellow"/>
          <w:u w:val="single"/>
        </w:rPr>
        <w:t xml:space="preserve">В ядре клетки: </w:t>
      </w:r>
      <w:r w:rsidRPr="008A0807">
        <w:rPr>
          <w:rFonts w:ascii="Times New Roman" w:hAnsi="Times New Roman" w:cs="Times New Roman"/>
          <w:highlight w:val="yellow"/>
        </w:rPr>
        <w:t>репликация ДНК (транскрипция) информационная РНК</w:t>
      </w:r>
    </w:p>
    <w:p w14:paraId="0C5FE01F" w14:textId="77777777" w:rsidR="00CC1897" w:rsidRPr="008A0807" w:rsidRDefault="00CC1897" w:rsidP="00CC1897">
      <w:pPr>
        <w:spacing w:after="0"/>
        <w:ind w:firstLine="360"/>
        <w:jc w:val="both"/>
        <w:rPr>
          <w:rFonts w:ascii="Times New Roman" w:hAnsi="Times New Roman" w:cs="Times New Roman"/>
          <w:highlight w:val="yellow"/>
          <w:u w:val="single"/>
        </w:rPr>
      </w:pPr>
      <w:r w:rsidRPr="008A0807">
        <w:rPr>
          <w:rFonts w:ascii="Times New Roman" w:hAnsi="Times New Roman" w:cs="Times New Roman"/>
          <w:highlight w:val="yellow"/>
          <w:u w:val="single"/>
        </w:rPr>
        <w:t xml:space="preserve">В цитоплазме с помощью рибосом: </w:t>
      </w:r>
      <w:r w:rsidRPr="008A0807">
        <w:rPr>
          <w:rFonts w:ascii="Times New Roman" w:hAnsi="Times New Roman" w:cs="Times New Roman"/>
          <w:highlight w:val="yellow"/>
        </w:rPr>
        <w:t>Информационная РНК (трансляция) белок</w:t>
      </w:r>
    </w:p>
    <w:p w14:paraId="5525BAE9"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Синтез информационной РНК (и-РНК) происходит в ядре.</w:t>
      </w:r>
    </w:p>
    <w:p w14:paraId="23805895"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b/>
          <w:highlight w:val="yellow"/>
        </w:rPr>
        <w:t>Транскрипция</w:t>
      </w:r>
      <w:r w:rsidRPr="008A0807">
        <w:rPr>
          <w:rFonts w:ascii="Times New Roman" w:hAnsi="Times New Roman" w:cs="Times New Roman"/>
          <w:highlight w:val="yellow"/>
        </w:rPr>
        <w:t xml:space="preserve"> – процесс переписывания информации, содержащейся в генах ДНК на синтезируемую молекулу и-РНК.</w:t>
      </w:r>
    </w:p>
    <w:p w14:paraId="0DD3211A"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b/>
          <w:highlight w:val="yellow"/>
        </w:rPr>
        <w:t>Трансляция</w:t>
      </w:r>
      <w:r w:rsidRPr="008A0807">
        <w:rPr>
          <w:rFonts w:ascii="Times New Roman" w:hAnsi="Times New Roman" w:cs="Times New Roman"/>
          <w:highlight w:val="yellow"/>
        </w:rPr>
        <w:t xml:space="preserve"> – процесс сборки молекулы белка, идущий в рибосомах.</w:t>
      </w:r>
    </w:p>
    <w:p w14:paraId="77A9952B"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В начале 50-х годов Ф. Крик сформулировал центральную догму молекулярной биологии: ДНК → РНК → белок.</w:t>
      </w:r>
    </w:p>
    <w:p w14:paraId="25FE5C44"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В настоящее время известны следующие свойства генетического кода:</w:t>
      </w:r>
    </w:p>
    <w:p w14:paraId="059C33D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1. Триплетность: каждая аминокислота кодируется триплетом нуклеотидов.</w:t>
      </w:r>
    </w:p>
    <w:p w14:paraId="547EAC28"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2. Однозначность: кодовый триплет, кодон, соответствует только одной аминокислоте.</w:t>
      </w:r>
    </w:p>
    <w:p w14:paraId="1A9F5293"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8A0807">
        <w:rPr>
          <w:rFonts w:ascii="Times New Roman" w:hAnsi="Times New Roman" w:cs="Times New Roman"/>
          <w:color w:val="000000"/>
          <w:highlight w:val="yellow"/>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bookmarkStart w:id="98" w:name="_Hlk189206741"/>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bookmarkEnd w:id="98"/>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bookmarkStart w:id="99" w:name="_Hlk189206600"/>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bookmarkEnd w:id="99"/>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bookmarkStart w:id="100" w:name="_Hlk189206628"/>
      <w:r>
        <w:rPr>
          <w:rFonts w:ascii="Times New Roman" w:hAnsi="Times New Roman" w:cs="Times New Roman"/>
          <w:bCs/>
        </w:rPr>
        <w:t>.</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bookmarkEnd w:id="100"/>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bookmarkStart w:id="101" w:name="_Hlk189206651"/>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bookmarkEnd w:id="101"/>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bookmarkStart w:id="102" w:name="_Hlk189206670"/>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bookmarkEnd w:id="102"/>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bookmarkStart w:id="103" w:name="_Hlk189206690"/>
      <w:r>
        <w:rPr>
          <w:rFonts w:ascii="Times New Roman" w:hAnsi="Times New Roman" w:cs="Times New Roman"/>
          <w:bCs/>
        </w:rPr>
        <w:t>.</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bookmarkEnd w:id="103"/>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bookmarkStart w:id="104" w:name="_Hlk189206709"/>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bookmarkEnd w:id="104"/>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105"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bookmarkStart w:id="106" w:name="_Hlk189206888"/>
      <w:r w:rsidRPr="000D10DC">
        <w:rPr>
          <w:rFonts w:ascii="Times New Roman" w:hAnsi="Times New Roman" w:cs="Times New Roman"/>
          <w:b/>
          <w:bCs/>
          <w:color w:val="000000"/>
          <w:u w:val="single"/>
        </w:rPr>
        <w:t>Деление клетки. Митоз</w:t>
      </w:r>
      <w:bookmarkEnd w:id="106"/>
      <w:r w:rsidRPr="000D10DC">
        <w:rPr>
          <w:rFonts w:ascii="Times New Roman" w:hAnsi="Times New Roman" w:cs="Times New Roman"/>
          <w:b/>
          <w:bCs/>
          <w:color w:val="000000"/>
          <w:u w:val="single"/>
        </w:rPr>
        <w:t>.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bookmarkStart w:id="107" w:name="_Hlk189206908"/>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w:t>
      </w:r>
      <w:bookmarkEnd w:id="107"/>
      <w:r w:rsidRPr="00FF4251">
        <w:rPr>
          <w:rFonts w:ascii="Times New Roman" w:hAnsi="Times New Roman" w:cs="Times New Roman"/>
          <w:b/>
          <w:bCs/>
          <w:color w:val="000000"/>
          <w:u w:val="single"/>
        </w:rPr>
        <w:t>.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105"/>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lastRenderedPageBreak/>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lastRenderedPageBreak/>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108"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bookmarkStart w:id="109" w:name="_Hlk189207218"/>
      <w:r w:rsidRPr="00151023">
        <w:rPr>
          <w:rFonts w:ascii="Times New Roman" w:hAnsi="Times New Roman" w:cs="Times New Roman"/>
          <w:b/>
        </w:rPr>
        <w:t>Гаметогенез</w:t>
      </w:r>
    </w:p>
    <w:bookmarkEnd w:id="109"/>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bookmarkStart w:id="110" w:name="_Hlk189207228"/>
      <w:r w:rsidRPr="00151023">
        <w:rPr>
          <w:rFonts w:ascii="Times New Roman" w:hAnsi="Times New Roman" w:cs="Times New Roman"/>
          <w:b/>
        </w:rPr>
        <w:t>Сперматогенез</w:t>
      </w:r>
    </w:p>
    <w:bookmarkEnd w:id="110"/>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lastRenderedPageBreak/>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bookmarkStart w:id="111" w:name="_Hlk189207251"/>
      <w:r w:rsidRPr="00151023">
        <w:rPr>
          <w:rFonts w:ascii="Times New Roman" w:hAnsi="Times New Roman" w:cs="Times New Roman"/>
          <w:b/>
        </w:rPr>
        <w:t xml:space="preserve">Овогенез </w:t>
      </w:r>
      <w:bookmarkEnd w:id="111"/>
      <w:r w:rsidRPr="00151023">
        <w:rPr>
          <w:rFonts w:ascii="Times New Roman" w:hAnsi="Times New Roman" w:cs="Times New Roman"/>
          <w:b/>
        </w:rPr>
        <w:t>(оогенез)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112" w:name="_Toc128516518"/>
      <w:r w:rsidRPr="00151023">
        <w:rPr>
          <w:rFonts w:ascii="Times New Roman" w:eastAsiaTheme="minorEastAsia" w:hAnsi="Times New Roman" w:cs="Times New Roman"/>
          <w:sz w:val="22"/>
          <w:szCs w:val="22"/>
        </w:rPr>
        <w:lastRenderedPageBreak/>
        <w:t>Тема  Индивидуальное развитие организмов. Биогенетический закон</w:t>
      </w:r>
      <w:bookmarkEnd w:id="112"/>
    </w:p>
    <w:p w14:paraId="2730D811" w14:textId="77777777" w:rsidR="00151023" w:rsidRPr="00151023" w:rsidRDefault="00151023" w:rsidP="00151023">
      <w:pPr>
        <w:spacing w:after="0"/>
        <w:ind w:firstLine="360"/>
        <w:jc w:val="both"/>
        <w:rPr>
          <w:rFonts w:ascii="Times New Roman" w:hAnsi="Times New Roman" w:cs="Times New Roman"/>
        </w:rPr>
      </w:pPr>
      <w:bookmarkStart w:id="113" w:name="_Hlk189207285"/>
      <w:r w:rsidRPr="00151023">
        <w:rPr>
          <w:rFonts w:ascii="Times New Roman" w:hAnsi="Times New Roman" w:cs="Times New Roman"/>
          <w:b/>
        </w:rPr>
        <w:t>Онтогенез</w:t>
      </w:r>
      <w:bookmarkEnd w:id="113"/>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3D6913" w:rsidRDefault="00151023" w:rsidP="00151023">
      <w:pPr>
        <w:spacing w:before="240" w:after="0"/>
        <w:jc w:val="center"/>
        <w:rPr>
          <w:rFonts w:ascii="Times New Roman" w:hAnsi="Times New Roman" w:cs="Times New Roman"/>
          <w:b/>
          <w:bCs/>
          <w:spacing w:val="-2"/>
        </w:rPr>
      </w:pPr>
      <w:bookmarkStart w:id="114" w:name="_Hlk189207307"/>
      <w:r w:rsidRPr="003D6913">
        <w:rPr>
          <w:rFonts w:ascii="Times New Roman" w:hAnsi="Times New Roman" w:cs="Times New Roman"/>
          <w:b/>
          <w:bCs/>
          <w:spacing w:val="-2"/>
        </w:rPr>
        <w:t>Эмбриональный период развития, его этапы</w:t>
      </w:r>
    </w:p>
    <w:bookmarkEnd w:id="114"/>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bookmarkStart w:id="115" w:name="_Hlk189207326"/>
      <w:r w:rsidRPr="00151023">
        <w:rPr>
          <w:rFonts w:ascii="Times New Roman" w:hAnsi="Times New Roman" w:cs="Times New Roman"/>
          <w:b/>
          <w:bCs/>
          <w:spacing w:val="-2"/>
        </w:rPr>
        <w:t>Характеристика постэмбрионального развития</w:t>
      </w:r>
    </w:p>
    <w:bookmarkEnd w:id="115"/>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108"/>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lastRenderedPageBreak/>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116" w:name="_Hlk156996919"/>
      <w:r w:rsidRPr="005B73DE">
        <w:rPr>
          <w:rFonts w:ascii="Times New Roman" w:hAnsi="Times New Roman" w:cs="Times New Roman"/>
          <w:b/>
        </w:rPr>
        <w:lastRenderedPageBreak/>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w:t>
      </w:r>
      <w:bookmarkStart w:id="117" w:name="_Hlk189207812"/>
      <w:r w:rsidRPr="005B73DE">
        <w:rPr>
          <w:rFonts w:ascii="Times New Roman" w:hAnsi="Times New Roman" w:cs="Times New Roman"/>
          <w:b/>
          <w:bCs/>
        </w:rPr>
        <w:t>Закон единообразия гибридов первого поколения</w:t>
      </w:r>
      <w:bookmarkEnd w:id="117"/>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2.</w:t>
      </w:r>
      <w:bookmarkStart w:id="118" w:name="_Hlk189207830"/>
      <w:r w:rsidRPr="005B73DE">
        <w:rPr>
          <w:rFonts w:ascii="Times New Roman" w:hAnsi="Times New Roman" w:cs="Times New Roman"/>
          <w:b/>
        </w:rPr>
        <w:t xml:space="preserve">Закон расщепления признаков гибридов </w:t>
      </w:r>
      <w:bookmarkEnd w:id="118"/>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60AD0"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1932"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E2AED"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D750"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119"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119"/>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r>
      <w:bookmarkStart w:id="120" w:name="_Hlk189207857"/>
      <w:r w:rsidRPr="005B73DE">
        <w:rPr>
          <w:rFonts w:ascii="Times New Roman" w:hAnsi="Times New Roman" w:cs="Times New Roman"/>
          <w:b/>
        </w:rPr>
        <w:t>Дигибридное скрещивание</w:t>
      </w:r>
      <w:r w:rsidRPr="005B73DE">
        <w:rPr>
          <w:rFonts w:ascii="Times New Roman" w:hAnsi="Times New Roman" w:cs="Times New Roman"/>
        </w:rPr>
        <w:br/>
      </w:r>
      <w:bookmarkEnd w:id="120"/>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601FA"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AC487"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4F35"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DE17D"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AB06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0A2A7"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11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bookmarkStart w:id="121" w:name="_Hlk189207901"/>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w:t>
      </w:r>
      <w:bookmarkEnd w:id="121"/>
      <w:r w:rsidRPr="00655357">
        <w:rPr>
          <w:rFonts w:ascii="Times New Roman" w:eastAsia="Times New Roman" w:hAnsi="Times New Roman" w:cs="Times New Roman"/>
          <w:color w:val="000000"/>
          <w:lang w:eastAsia="ru-RU"/>
        </w:rPr>
        <w:t>(с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122" w:name="_Hlk156997003"/>
      <w:r w:rsidRPr="005E667B">
        <w:rPr>
          <w:rFonts w:ascii="Times New Roman" w:hAnsi="Times New Roman" w:cs="Times New Roman"/>
          <w:b/>
          <w:color w:val="000000" w:themeColor="text1"/>
        </w:rPr>
        <w:lastRenderedPageBreak/>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 xml:space="preserve">Хромосомная теория наследственности. </w:t>
      </w:r>
      <w:bookmarkStart w:id="123" w:name="_Hlk189208016"/>
      <w:r w:rsidRPr="005E667B">
        <w:rPr>
          <w:rFonts w:ascii="Times New Roman" w:hAnsi="Times New Roman" w:cs="Times New Roman"/>
          <w:sz w:val="22"/>
          <w:szCs w:val="22"/>
        </w:rPr>
        <w:t>Закон Моргана</w:t>
      </w:r>
      <w:bookmarkEnd w:id="123"/>
      <w:r w:rsidRPr="005E667B">
        <w:rPr>
          <w:rFonts w:ascii="Times New Roman" w:hAnsi="Times New Roman" w:cs="Times New Roman"/>
          <w:sz w:val="22"/>
          <w:szCs w:val="22"/>
        </w:rPr>
        <w:t>.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bookmarkStart w:id="124" w:name="_Hlk189208051"/>
      <w:r w:rsidRPr="005E667B">
        <w:rPr>
          <w:rFonts w:ascii="Times New Roman" w:hAnsi="Times New Roman" w:cs="Times New Roman"/>
          <w:b/>
        </w:rPr>
        <w:t>Основные методы в изучении наследственные заболевания людей:</w:t>
      </w:r>
    </w:p>
    <w:bookmarkEnd w:id="124"/>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bookmarkStart w:id="125" w:name="_Hlk189208095"/>
      <w:r w:rsidRPr="005E667B">
        <w:rPr>
          <w:rFonts w:ascii="Times New Roman" w:hAnsi="Times New Roman" w:cs="Times New Roman"/>
          <w:b/>
        </w:rPr>
        <w:t>Наследственные болезни человека, их лечение и профилактика.</w:t>
      </w:r>
    </w:p>
    <w:bookmarkEnd w:id="125"/>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bookmarkStart w:id="126" w:name="_Hlk189208107"/>
      <w:r w:rsidRPr="005E667B">
        <w:rPr>
          <w:rFonts w:ascii="Times New Roman" w:hAnsi="Times New Roman" w:cs="Times New Roman"/>
          <w:b/>
        </w:rPr>
        <w:t>Классификация наследственных болезней</w:t>
      </w:r>
    </w:p>
    <w:bookmarkEnd w:id="126"/>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bookmarkStart w:id="127" w:name="_Hlk189208127"/>
      <w:r w:rsidRPr="005E667B">
        <w:rPr>
          <w:rFonts w:ascii="Times New Roman" w:hAnsi="Times New Roman" w:cs="Times New Roman"/>
          <w:b/>
        </w:rPr>
        <w:t>Генные болезни</w:t>
      </w:r>
    </w:p>
    <w:bookmarkEnd w:id="127"/>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bookmarkStart w:id="128" w:name="_Hlk189208159"/>
      <w:r w:rsidRPr="005E667B">
        <w:rPr>
          <w:rFonts w:ascii="Times New Roman" w:hAnsi="Times New Roman" w:cs="Times New Roman"/>
          <w:b/>
        </w:rPr>
        <w:t>Хромосомные болезни</w:t>
      </w:r>
      <w:bookmarkEnd w:id="128"/>
      <w:r w:rsidRPr="005E667B">
        <w:rPr>
          <w:rFonts w:ascii="Times New Roman" w:hAnsi="Times New Roman" w:cs="Times New Roman"/>
          <w:b/>
        </w:rPr>
        <w:t>,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122"/>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129" w:name="_Hlk156997075"/>
      <w:r w:rsidRPr="003F6F10">
        <w:rPr>
          <w:rFonts w:ascii="Times New Roman" w:hAnsi="Times New Roman" w:cs="Times New Roman"/>
          <w:b/>
        </w:rPr>
        <w:lastRenderedPageBreak/>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bookmarkStart w:id="130" w:name="_Hlk189208241"/>
      <w:r w:rsidRPr="00FE22F4">
        <w:rPr>
          <w:rFonts w:ascii="Times New Roman" w:hAnsi="Times New Roman" w:cs="Times New Roman"/>
          <w:b/>
        </w:rPr>
        <w:t xml:space="preserve">Искусственный отбор </w:t>
      </w:r>
      <w:bookmarkEnd w:id="130"/>
      <w:r w:rsidRPr="00FE22F4">
        <w:rPr>
          <w:rFonts w:ascii="Times New Roman" w:hAnsi="Times New Roman" w:cs="Times New Roman"/>
          <w:b/>
        </w:rPr>
        <w:t>–</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bookmarkStart w:id="131" w:name="_Hlk189208250"/>
      <w:r w:rsidRPr="00FE22F4">
        <w:rPr>
          <w:rFonts w:ascii="Times New Roman" w:hAnsi="Times New Roman" w:cs="Times New Roman"/>
          <w:b/>
        </w:rPr>
        <w:t>Массовый отбор</w:t>
      </w:r>
      <w:r w:rsidRPr="00FE22F4">
        <w:rPr>
          <w:rFonts w:ascii="Times New Roman" w:hAnsi="Times New Roman" w:cs="Times New Roman"/>
        </w:rPr>
        <w:t xml:space="preserve"> </w:t>
      </w:r>
      <w:bookmarkEnd w:id="131"/>
      <w:r w:rsidRPr="00FE22F4">
        <w:rPr>
          <w:rFonts w:ascii="Times New Roman" w:hAnsi="Times New Roman" w:cs="Times New Roman"/>
        </w:rPr>
        <w:t>–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bookmarkStart w:id="132" w:name="_Hlk189208266"/>
      <w:r w:rsidRPr="00FE22F4">
        <w:rPr>
          <w:rFonts w:ascii="Times New Roman" w:hAnsi="Times New Roman" w:cs="Times New Roman"/>
          <w:b/>
        </w:rPr>
        <w:t>Индивидуальный отбор</w:t>
      </w:r>
      <w:r w:rsidRPr="00FE22F4">
        <w:rPr>
          <w:rFonts w:ascii="Times New Roman" w:hAnsi="Times New Roman" w:cs="Times New Roman"/>
        </w:rPr>
        <w:t xml:space="preserve"> </w:t>
      </w:r>
      <w:bookmarkEnd w:id="132"/>
      <w:r w:rsidRPr="00FE22F4">
        <w:rPr>
          <w:rFonts w:ascii="Times New Roman" w:hAnsi="Times New Roman" w:cs="Times New Roman"/>
        </w:rPr>
        <w:t>–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bookmarkStart w:id="133" w:name="_Hlk189208294"/>
      <w:r w:rsidRPr="00FE22F4">
        <w:rPr>
          <w:rFonts w:ascii="Times New Roman" w:hAnsi="Times New Roman" w:cs="Times New Roman"/>
          <w:b/>
        </w:rPr>
        <w:t>Полиплоидия</w:t>
      </w:r>
      <w:bookmarkEnd w:id="133"/>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bookmarkStart w:id="134" w:name="_Hlk189208313"/>
      <w:r w:rsidRPr="00FE22F4">
        <w:rPr>
          <w:rFonts w:ascii="Times New Roman" w:hAnsi="Times New Roman" w:cs="Times New Roman"/>
          <w:b/>
        </w:rPr>
        <w:t>Клеточная инженерия</w:t>
      </w:r>
      <w:r w:rsidRPr="00FE22F4">
        <w:rPr>
          <w:rFonts w:ascii="Times New Roman" w:hAnsi="Times New Roman" w:cs="Times New Roman"/>
        </w:rPr>
        <w:t xml:space="preserve"> </w:t>
      </w:r>
      <w:bookmarkEnd w:id="134"/>
      <w:r w:rsidRPr="00FE22F4">
        <w:rPr>
          <w:rFonts w:ascii="Times New Roman" w:hAnsi="Times New Roman" w:cs="Times New Roman"/>
        </w:rPr>
        <w:t>–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12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lastRenderedPageBreak/>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135" w:name="_Hlk156997139"/>
      <w:r w:rsidRPr="001E4231">
        <w:rPr>
          <w:rFonts w:ascii="Times New Roman" w:hAnsi="Times New Roman" w:cs="Times New Roman"/>
          <w:b/>
          <w:color w:val="000000" w:themeColor="text1"/>
        </w:rPr>
        <w:lastRenderedPageBreak/>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136" w:name="_Toc128516527"/>
      <w:bookmarkStart w:id="137" w:name="_Hlk189208443"/>
      <w:r w:rsidRPr="00DB0342">
        <w:rPr>
          <w:rFonts w:ascii="Times New Roman" w:hAnsi="Times New Roman" w:cs="Times New Roman"/>
          <w:sz w:val="22"/>
          <w:szCs w:val="22"/>
        </w:rPr>
        <w:t xml:space="preserve"> Развитие эволюционных идей</w:t>
      </w:r>
      <w:bookmarkEnd w:id="136"/>
      <w:r w:rsidRPr="00DB0342">
        <w:rPr>
          <w:rFonts w:ascii="Times New Roman" w:hAnsi="Times New Roman" w:cs="Times New Roman"/>
          <w:sz w:val="22"/>
          <w:szCs w:val="22"/>
        </w:rPr>
        <w:t xml:space="preserve"> </w:t>
      </w:r>
    </w:p>
    <w:bookmarkEnd w:id="137"/>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138" w:name="_Toc128516529"/>
      <w:r w:rsidRPr="00DB0342">
        <w:rPr>
          <w:rFonts w:ascii="Times New Roman" w:hAnsi="Times New Roman" w:cs="Times New Roman"/>
          <w:sz w:val="22"/>
          <w:szCs w:val="22"/>
        </w:rPr>
        <w:t xml:space="preserve"> Естественный отбор как фактор эволюции</w:t>
      </w:r>
      <w:bookmarkEnd w:id="138"/>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bookmarkStart w:id="139" w:name="_Hlk189208509"/>
      <w:r w:rsidRPr="00DB0342">
        <w:rPr>
          <w:rFonts w:ascii="Times New Roman" w:hAnsi="Times New Roman" w:cs="Times New Roman"/>
          <w:b/>
        </w:rPr>
        <w:t>Эволюционное учение Ч. Дарвина. Его основные положения и значение.</w:t>
      </w:r>
    </w:p>
    <w:bookmarkEnd w:id="139"/>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5038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ASI4ToAQAAxg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FA71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GB6AEAAMY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xZL1cTDwkm62&#10;EXNvsUgCjT5UXPfkHymNGPwDqu9BOLztwLX6JniWmZfPn59CRDh2GhpmOk8QxTOM5ARGE5vxEzbc&#10;ELhhlm9vaEg9WBixz1s6nLek91EoDr4ul1clc1WcOtqpA1Snjz2F+EHjIJJRS2J2GRx2DyFOpaeS&#10;1Mvhve17jkPVu2cBxkyRTD7xnaTYYHNg7oTTMfHxs9Eh/ZRi5EOqZfixBdJS9B8dz/9+vkzKxuws&#10;37xbsEOXmc1lBpxiqFpGKSbzNk7XuvVk2y7LPHFMSzI2z5P0nFgdyfKxZEWOh52u8dLPVb9/v/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PyEYHoAQAAxg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135"/>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140" w:name="_Hlk156997221"/>
      <w:r w:rsidRPr="004C001D">
        <w:rPr>
          <w:rFonts w:ascii="Times New Roman" w:hAnsi="Times New Roman" w:cs="Times New Roman"/>
          <w:b/>
          <w:color w:val="000000" w:themeColor="text1"/>
        </w:rPr>
        <w:lastRenderedPageBreak/>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bookmarkStart w:id="141" w:name="_Hlk189208672"/>
      <w:r w:rsidRPr="00485D67">
        <w:rPr>
          <w:rFonts w:ascii="Times New Roman" w:hAnsi="Times New Roman" w:cs="Times New Roman"/>
          <w:b/>
          <w:bCs/>
          <w:color w:val="333333"/>
        </w:rPr>
        <w:t>Основные направления эволюции</w:t>
      </w:r>
    </w:p>
    <w:bookmarkEnd w:id="141"/>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bookmarkStart w:id="142" w:name="_Hlk189208705"/>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bookmarkEnd w:id="142"/>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bookmarkStart w:id="143" w:name="_Hlk189208745"/>
      <w:r w:rsidRPr="00485D67">
        <w:rPr>
          <w:rFonts w:ascii="Times New Roman" w:hAnsi="Times New Roman" w:cs="Times New Roman"/>
          <w:b/>
        </w:rPr>
        <w:t>Направление макроэволюции:</w:t>
      </w:r>
    </w:p>
    <w:bookmarkEnd w:id="143"/>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bookmarkStart w:id="144" w:name="_Hlk189208761"/>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w:t>
      </w:r>
      <w:bookmarkEnd w:id="144"/>
      <w:r w:rsidRPr="00485D67">
        <w:rPr>
          <w:rFonts w:ascii="Times New Roman" w:hAnsi="Times New Roman" w:cs="Times New Roman"/>
          <w:color w:val="333333"/>
        </w:rPr>
        <w:t xml:space="preserve">–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140"/>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145" w:name="_Hlk156997302"/>
      <w:r w:rsidRPr="00230039">
        <w:rPr>
          <w:rFonts w:ascii="Times New Roman" w:hAnsi="Times New Roman" w:cs="Times New Roman"/>
          <w:b/>
          <w:bCs/>
        </w:rPr>
        <w:lastRenderedPageBreak/>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146" w:name="_Toc128516534"/>
      <w:r w:rsidRPr="00230039">
        <w:rPr>
          <w:rFonts w:ascii="Times New Roman" w:hAnsi="Times New Roman" w:cs="Times New Roman"/>
          <w:sz w:val="22"/>
          <w:szCs w:val="22"/>
        </w:rPr>
        <w:t xml:space="preserve"> </w:t>
      </w:r>
      <w:bookmarkStart w:id="147" w:name="_Hlk189208835"/>
      <w:r w:rsidRPr="00230039">
        <w:rPr>
          <w:rFonts w:ascii="Times New Roman" w:hAnsi="Times New Roman" w:cs="Times New Roman"/>
          <w:sz w:val="22"/>
          <w:szCs w:val="22"/>
        </w:rPr>
        <w:t>Экологические сообщества</w:t>
      </w:r>
      <w:bookmarkEnd w:id="146"/>
      <w:bookmarkEnd w:id="147"/>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w:t>
      </w:r>
      <w:r w:rsidRPr="00230039">
        <w:rPr>
          <w:rFonts w:ascii="Times New Roman" w:eastAsiaTheme="minorEastAsia" w:hAnsi="Times New Roman" w:cs="Times New Roman"/>
        </w:rPr>
        <w:lastRenderedPageBreak/>
        <w:t>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148" w:name="_Toc128516535"/>
      <w:r w:rsidRPr="00230039">
        <w:rPr>
          <w:rFonts w:ascii="Times New Roman" w:eastAsiaTheme="minorEastAsia" w:hAnsi="Times New Roman" w:cs="Times New Roman"/>
          <w:sz w:val="22"/>
          <w:szCs w:val="22"/>
        </w:rPr>
        <w:t xml:space="preserve"> </w:t>
      </w:r>
      <w:bookmarkStart w:id="149" w:name="_Hlk189208864"/>
      <w:r w:rsidRPr="00230039">
        <w:rPr>
          <w:rFonts w:ascii="Times New Roman" w:eastAsiaTheme="minorEastAsia" w:hAnsi="Times New Roman" w:cs="Times New Roman"/>
          <w:sz w:val="22"/>
          <w:szCs w:val="22"/>
        </w:rPr>
        <w:t>Виды взаимоотношений организмов в экосистеме. Экологическая ниша. Видовая и пространственная структуры экосистемы</w:t>
      </w:r>
      <w:bookmarkEnd w:id="148"/>
    </w:p>
    <w:bookmarkEnd w:id="149"/>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150"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150"/>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lastRenderedPageBreak/>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w:t>
      </w:r>
      <w:r w:rsidRPr="00230039">
        <w:rPr>
          <w:rFonts w:ascii="Times New Roman" w:hAnsi="Times New Roman" w:cs="Times New Roman"/>
        </w:rPr>
        <w:lastRenderedPageBreak/>
        <w:t>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145"/>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151" w:name="_Hlk156997389"/>
      <w:r>
        <w:rPr>
          <w:b/>
        </w:rPr>
        <w:lastRenderedPageBreak/>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bookmarkStart w:id="152" w:name="_Hlk189208920"/>
      <w:r w:rsidRPr="0096745E">
        <w:rPr>
          <w:rFonts w:ascii="Times New Roman" w:hAnsi="Times New Roman" w:cs="Times New Roman"/>
          <w:sz w:val="22"/>
          <w:szCs w:val="22"/>
        </w:rPr>
        <w:t xml:space="preserve">Биосферный уровень: общая характеристика. </w:t>
      </w:r>
      <w:bookmarkEnd w:id="152"/>
      <w:r w:rsidRPr="0096745E">
        <w:rPr>
          <w:rFonts w:ascii="Times New Roman" w:hAnsi="Times New Roman" w:cs="Times New Roman"/>
          <w:sz w:val="22"/>
          <w:szCs w:val="22"/>
        </w:rPr>
        <w:t>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xml:space="preserve">– это оболочка Земли, то пространство, где существует жизнь. Термин «биосфера» был введен австрийским ученым Эдуардом Зюссом в 1875 году. Позже учение о </w:t>
      </w:r>
      <w:r w:rsidRPr="0096745E">
        <w:rPr>
          <w:rFonts w:ascii="Times New Roman" w:hAnsi="Times New Roman" w:cs="Times New Roman"/>
        </w:rPr>
        <w:lastRenderedPageBreak/>
        <w:t>«пленке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bookmarkStart w:id="153" w:name="_Hlk189208941"/>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85815"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Co1pdjUCAAANBAAADgAAAAAAAAAAAAAAAAAuAgAA&#10;ZHJzL2Uyb0RvYy54bWxQSwECLQAUAAYACAAAACEATKDpLNgAAAADAQAADwAAAAAAAAAAAAAAAACP&#10;BAAAZHJzL2Rvd25yZXYueG1sUEsFBgAAAAAEAAQA8wAAAJQ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lastRenderedPageBreak/>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F0345"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P86msAkAgAA9AMAAA4AAAAAAAAAAAAAAAAALgIAAGRycy9lMm9Eb2MueG1sUEsB&#10;Ai0AFAAGAAgAAAAhAEyg6SzYAAAAAwEAAA8AAAAAAAAAAAAAAAAAfgQAAGRycy9kb3ducmV2Lnht&#10;bFBLBQYAAAAABAAEAPMAAACDBQ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lastRenderedPageBreak/>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bookmarkEnd w:id="153"/>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bookmarkStart w:id="154" w:name="_Hlk189208999"/>
      <w:r w:rsidRPr="0096745E">
        <w:rPr>
          <w:rFonts w:ascii="Times New Roman" w:hAnsi="Times New Roman" w:cs="Times New Roman"/>
          <w:b/>
          <w:bCs/>
        </w:rPr>
        <w:t>Особенности распределения биомассы на Земле </w:t>
      </w:r>
    </w:p>
    <w:bookmarkEnd w:id="154"/>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lastRenderedPageBreak/>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lastRenderedPageBreak/>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155" w:name="_Toc128516539"/>
      <w:bookmarkStart w:id="156" w:name="_Hlk189209015"/>
      <w:r w:rsidRPr="0096745E">
        <w:rPr>
          <w:rFonts w:ascii="Times New Roman" w:hAnsi="Times New Roman" w:cs="Times New Roman"/>
          <w:sz w:val="22"/>
          <w:szCs w:val="22"/>
        </w:rPr>
        <w:lastRenderedPageBreak/>
        <w:t>Происхождение жизни на Земле</w:t>
      </w:r>
      <w:bookmarkEnd w:id="155"/>
    </w:p>
    <w:bookmarkEnd w:id="156"/>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57" w:name="_Toc128516540"/>
      <w:r w:rsidRPr="0096745E">
        <w:rPr>
          <w:rFonts w:ascii="Times New Roman" w:hAnsi="Times New Roman" w:cs="Times New Roman"/>
          <w:sz w:val="22"/>
          <w:szCs w:val="22"/>
        </w:rPr>
        <w:t xml:space="preserve">  Эволюция человека</w:t>
      </w:r>
      <w:bookmarkEnd w:id="157"/>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lastRenderedPageBreak/>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bookmarkStart w:id="158" w:name="_Hlk189209042"/>
      <w:r w:rsidRPr="0096745E">
        <w:rPr>
          <w:rFonts w:ascii="Times New Roman" w:hAnsi="Times New Roman" w:cs="Times New Roman"/>
          <w:b/>
        </w:rPr>
        <w:t>Отличия человека от животных</w:t>
      </w:r>
    </w:p>
    <w:bookmarkEnd w:id="158"/>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w:t>
      </w:r>
      <w:r w:rsidRPr="0096745E">
        <w:rPr>
          <w:rFonts w:ascii="Times New Roman" w:hAnsi="Times New Roman" w:cs="Times New Roman"/>
        </w:rPr>
        <w:lastRenderedPageBreak/>
        <w:t xml:space="preserve">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lastRenderedPageBreak/>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w:t>
      </w:r>
      <w:r w:rsidRPr="0096745E">
        <w:rPr>
          <w:rFonts w:ascii="Times New Roman" w:hAnsi="Times New Roman" w:cs="Times New Roman"/>
        </w:rPr>
        <w:lastRenderedPageBreak/>
        <w:t xml:space="preserve">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lastRenderedPageBreak/>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59" w:name="_Toc128516541"/>
      <w:r w:rsidRPr="0096745E">
        <w:rPr>
          <w:rFonts w:ascii="Times New Roman" w:hAnsi="Times New Roman" w:cs="Times New Roman"/>
          <w:sz w:val="22"/>
          <w:szCs w:val="22"/>
        </w:rPr>
        <w:t xml:space="preserve"> Роль человека в биосфере</w:t>
      </w:r>
      <w:bookmarkEnd w:id="159"/>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xml:space="preserve">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w:t>
      </w:r>
      <w:r w:rsidRPr="0096745E">
        <w:rPr>
          <w:rFonts w:ascii="Times New Roman" w:hAnsi="Times New Roman" w:cs="Times New Roman"/>
          <w:color w:val="000000"/>
        </w:rPr>
        <w:lastRenderedPageBreak/>
        <w:t>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lastRenderedPageBreak/>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151"/>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 xml:space="preserve">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w:t>
      </w:r>
      <w:r w:rsidRPr="0096745E">
        <w:rPr>
          <w:rFonts w:ascii="Times New Roman" w:hAnsi="Times New Roman" w:cs="Times New Roman"/>
          <w:color w:val="111115"/>
          <w:shd w:val="clear" w:color="auto" w:fill="FFFFFF"/>
        </w:rPr>
        <w:lastRenderedPageBreak/>
        <w:t>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60"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60"/>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1"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61"/>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2"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3" w:name="_Hlk130131988"/>
      <w:bookmarkEnd w:id="162"/>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4" w:name="_Hlk130132087"/>
      <w:bookmarkEnd w:id="163"/>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64"/>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5"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6" w:name="_Hlk130132298"/>
      <w:bookmarkEnd w:id="165"/>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7" w:name="_Hlk130132361"/>
      <w:bookmarkEnd w:id="166"/>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8" w:name="_Hlk130132453"/>
      <w:bookmarkEnd w:id="167"/>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68"/>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lastRenderedPageBreak/>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9"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70" w:name="_Hlk130132780"/>
      <w:bookmarkEnd w:id="169"/>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70"/>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71" w:name="_Hlk156997445"/>
      <w:r w:rsidRPr="0096745E">
        <w:rPr>
          <w:rFonts w:ascii="Times New Roman" w:hAnsi="Times New Roman" w:cs="Times New Roman"/>
          <w:b/>
        </w:rPr>
        <w:lastRenderedPageBreak/>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71"/>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B56D" w14:textId="77777777" w:rsidR="00FF40CB" w:rsidRDefault="00FF40CB" w:rsidP="00BB52EB">
      <w:r>
        <w:separator/>
      </w:r>
    </w:p>
  </w:endnote>
  <w:endnote w:type="continuationSeparator" w:id="0">
    <w:p w14:paraId="5AE7C0FD" w14:textId="77777777" w:rsidR="00FF40CB" w:rsidRDefault="00FF40CB"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DB251" w14:textId="77777777" w:rsidR="00FF40CB" w:rsidRDefault="00FF40CB" w:rsidP="00BB52EB">
      <w:r>
        <w:separator/>
      </w:r>
    </w:p>
  </w:footnote>
  <w:footnote w:type="continuationSeparator" w:id="0">
    <w:p w14:paraId="356A1968" w14:textId="77777777" w:rsidR="00FF40CB" w:rsidRDefault="00FF40CB"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272E1"/>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43D7"/>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68E7"/>
    <w:rsid w:val="002D6124"/>
    <w:rsid w:val="002E1992"/>
    <w:rsid w:val="002F170C"/>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523E"/>
    <w:rsid w:val="003C0116"/>
    <w:rsid w:val="003C5B1D"/>
    <w:rsid w:val="003D15D9"/>
    <w:rsid w:val="003D6913"/>
    <w:rsid w:val="003F3FD2"/>
    <w:rsid w:val="003F4732"/>
    <w:rsid w:val="003F6F10"/>
    <w:rsid w:val="003F7478"/>
    <w:rsid w:val="00411E9E"/>
    <w:rsid w:val="00414013"/>
    <w:rsid w:val="004151A3"/>
    <w:rsid w:val="0042297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5A8"/>
    <w:rsid w:val="00502E02"/>
    <w:rsid w:val="00504EE4"/>
    <w:rsid w:val="00522F0D"/>
    <w:rsid w:val="00523E4B"/>
    <w:rsid w:val="00524B4A"/>
    <w:rsid w:val="00525DAE"/>
    <w:rsid w:val="00527BA9"/>
    <w:rsid w:val="00534DA5"/>
    <w:rsid w:val="00543352"/>
    <w:rsid w:val="00543555"/>
    <w:rsid w:val="005439C2"/>
    <w:rsid w:val="005502CF"/>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44264"/>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526D4"/>
    <w:rsid w:val="00886091"/>
    <w:rsid w:val="00886D12"/>
    <w:rsid w:val="008A0807"/>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33527"/>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9F7CC8"/>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B6FB5"/>
    <w:rsid w:val="00AD2052"/>
    <w:rsid w:val="00AD2C18"/>
    <w:rsid w:val="00AD7960"/>
    <w:rsid w:val="00AE0B74"/>
    <w:rsid w:val="00AE244A"/>
    <w:rsid w:val="00AF0A32"/>
    <w:rsid w:val="00AF5A51"/>
    <w:rsid w:val="00AF630A"/>
    <w:rsid w:val="00B000CE"/>
    <w:rsid w:val="00B10AE3"/>
    <w:rsid w:val="00B24647"/>
    <w:rsid w:val="00B3187B"/>
    <w:rsid w:val="00B32BEC"/>
    <w:rsid w:val="00B33509"/>
    <w:rsid w:val="00B457DC"/>
    <w:rsid w:val="00B50953"/>
    <w:rsid w:val="00B57093"/>
    <w:rsid w:val="00B61B5C"/>
    <w:rsid w:val="00B66F74"/>
    <w:rsid w:val="00B732E1"/>
    <w:rsid w:val="00B758BE"/>
    <w:rsid w:val="00B8256C"/>
    <w:rsid w:val="00B85F52"/>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EF52CA"/>
    <w:rsid w:val="00F029DD"/>
    <w:rsid w:val="00F07F57"/>
    <w:rsid w:val="00F20E26"/>
    <w:rsid w:val="00F25699"/>
    <w:rsid w:val="00F258EC"/>
    <w:rsid w:val="00F30B91"/>
    <w:rsid w:val="00F35AD6"/>
    <w:rsid w:val="00F42F5F"/>
    <w:rsid w:val="00F4569F"/>
    <w:rsid w:val="00F467F5"/>
    <w:rsid w:val="00F5345A"/>
    <w:rsid w:val="00F5624A"/>
    <w:rsid w:val="00F60EF2"/>
    <w:rsid w:val="00F71AA8"/>
    <w:rsid w:val="00F765E4"/>
    <w:rsid w:val="00F80E91"/>
    <w:rsid w:val="00F949B3"/>
    <w:rsid w:val="00FA054B"/>
    <w:rsid w:val="00FB5506"/>
    <w:rsid w:val="00FD214C"/>
    <w:rsid w:val="00FE22F4"/>
    <w:rsid w:val="00FE6467"/>
    <w:rsid w:val="00FE74A2"/>
    <w:rsid w:val="00FF40CB"/>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81887587">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183</Pages>
  <Words>60757</Words>
  <Characters>346316</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admin</cp:lastModifiedBy>
  <cp:revision>33</cp:revision>
  <dcterms:created xsi:type="dcterms:W3CDTF">2023-12-18T07:31:00Z</dcterms:created>
  <dcterms:modified xsi:type="dcterms:W3CDTF">2025-06-03T20:29:00Z</dcterms:modified>
</cp:coreProperties>
</file>