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D94" w:rsidRDefault="00EC01A8">
      <w:pPr>
        <w:spacing w:before="65" w:line="280" w:lineRule="auto"/>
        <w:ind w:left="1222" w:right="975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:rsidR="00712D94" w:rsidRDefault="00EC01A8">
      <w:pPr>
        <w:spacing w:before="3"/>
        <w:ind w:left="1243" w:right="975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:rsidR="00712D94" w:rsidRDefault="00712D94">
      <w:pPr>
        <w:pStyle w:val="a3"/>
        <w:rPr>
          <w:b/>
          <w:sz w:val="20"/>
        </w:rPr>
      </w:pPr>
    </w:p>
    <w:p w:rsidR="00712D94" w:rsidRDefault="00712D94">
      <w:pPr>
        <w:pStyle w:val="a3"/>
        <w:rPr>
          <w:b/>
          <w:sz w:val="20"/>
        </w:rPr>
      </w:pPr>
    </w:p>
    <w:p w:rsidR="00712D94" w:rsidRDefault="00712D94">
      <w:pPr>
        <w:pStyle w:val="a3"/>
        <w:rPr>
          <w:b/>
          <w:sz w:val="20"/>
        </w:rPr>
      </w:pPr>
    </w:p>
    <w:p w:rsidR="00712D94" w:rsidRDefault="00712D94">
      <w:pPr>
        <w:pStyle w:val="a3"/>
        <w:rPr>
          <w:b/>
          <w:sz w:val="20"/>
        </w:rPr>
      </w:pPr>
    </w:p>
    <w:p w:rsidR="00712D94" w:rsidRDefault="00712D94">
      <w:pPr>
        <w:pStyle w:val="a3"/>
        <w:rPr>
          <w:b/>
          <w:sz w:val="20"/>
        </w:rPr>
      </w:pPr>
    </w:p>
    <w:p w:rsidR="00712D94" w:rsidRDefault="00712D94">
      <w:pPr>
        <w:pStyle w:val="a3"/>
        <w:rPr>
          <w:b/>
          <w:sz w:val="20"/>
        </w:rPr>
      </w:pPr>
    </w:p>
    <w:p w:rsidR="00712D94" w:rsidRDefault="00712D94">
      <w:pPr>
        <w:pStyle w:val="a3"/>
        <w:rPr>
          <w:b/>
          <w:sz w:val="20"/>
        </w:rPr>
      </w:pPr>
    </w:p>
    <w:p w:rsidR="00712D94" w:rsidRDefault="00712D94">
      <w:pPr>
        <w:pStyle w:val="a3"/>
        <w:spacing w:before="206"/>
        <w:rPr>
          <w:b/>
          <w:sz w:val="20"/>
        </w:rPr>
      </w:pPr>
    </w:p>
    <w:p w:rsidR="00712D94" w:rsidRDefault="00712D94">
      <w:pPr>
        <w:rPr>
          <w:sz w:val="20"/>
        </w:rPr>
        <w:sectPr w:rsidR="00712D94" w:rsidSect="00B5651E">
          <w:type w:val="continuous"/>
          <w:pgSz w:w="11940" w:h="16860"/>
          <w:pgMar w:top="1134" w:right="851" w:bottom="1134" w:left="1701" w:header="720" w:footer="720" w:gutter="0"/>
          <w:cols w:space="720"/>
        </w:sectPr>
      </w:pPr>
    </w:p>
    <w:p w:rsidR="00712D94" w:rsidRPr="00B5651E" w:rsidRDefault="00EC01A8">
      <w:pPr>
        <w:spacing w:before="92"/>
        <w:ind w:left="371"/>
        <w:rPr>
          <w:sz w:val="24"/>
          <w:szCs w:val="24"/>
        </w:rPr>
      </w:pPr>
      <w:r w:rsidRPr="00B5651E">
        <w:rPr>
          <w:spacing w:val="-2"/>
          <w:sz w:val="24"/>
          <w:szCs w:val="24"/>
        </w:rPr>
        <w:lastRenderedPageBreak/>
        <w:t>РАССМОТРЕНО И РЕКОМЕНДОВАНО</w:t>
      </w:r>
    </w:p>
    <w:p w:rsidR="00EC01A8" w:rsidRPr="00F63A0C" w:rsidRDefault="00EC01A8" w:rsidP="00F63A0C">
      <w:pPr>
        <w:spacing w:before="21" w:line="280" w:lineRule="auto"/>
        <w:ind w:left="371"/>
        <w:rPr>
          <w:sz w:val="24"/>
          <w:szCs w:val="24"/>
        </w:rPr>
      </w:pPr>
      <w:r w:rsidRPr="00B5651E">
        <w:rPr>
          <w:sz w:val="24"/>
          <w:szCs w:val="24"/>
        </w:rPr>
        <w:t>на</w:t>
      </w:r>
      <w:r w:rsidRPr="00B5651E">
        <w:rPr>
          <w:spacing w:val="80"/>
          <w:sz w:val="24"/>
          <w:szCs w:val="24"/>
        </w:rPr>
        <w:t xml:space="preserve"> </w:t>
      </w:r>
      <w:r w:rsidRPr="00B5651E">
        <w:rPr>
          <w:sz w:val="24"/>
          <w:szCs w:val="24"/>
        </w:rPr>
        <w:t>заседании</w:t>
      </w:r>
      <w:r w:rsidRPr="00B5651E">
        <w:rPr>
          <w:spacing w:val="80"/>
          <w:sz w:val="24"/>
          <w:szCs w:val="24"/>
        </w:rPr>
        <w:t xml:space="preserve"> </w:t>
      </w:r>
      <w:r w:rsidRPr="00B5651E">
        <w:rPr>
          <w:sz w:val="24"/>
          <w:szCs w:val="24"/>
        </w:rPr>
        <w:t>кафедры Юриспруденции</w:t>
      </w:r>
    </w:p>
    <w:p w:rsidR="00712D94" w:rsidRPr="00B5651E" w:rsidRDefault="00EC01A8" w:rsidP="00F63A0C">
      <w:pPr>
        <w:spacing w:line="250" w:lineRule="exact"/>
        <w:ind w:left="371"/>
        <w:rPr>
          <w:sz w:val="24"/>
          <w:szCs w:val="24"/>
        </w:rPr>
      </w:pPr>
      <w:r w:rsidRPr="00B5651E">
        <w:rPr>
          <w:spacing w:val="-2"/>
          <w:sz w:val="24"/>
          <w:szCs w:val="24"/>
        </w:rPr>
        <w:t>Протокол</w:t>
      </w:r>
      <w:r w:rsidR="00F63A0C">
        <w:rPr>
          <w:sz w:val="24"/>
          <w:szCs w:val="24"/>
        </w:rPr>
        <w:t xml:space="preserve"> </w:t>
      </w:r>
      <w:r w:rsidRPr="00B5651E">
        <w:rPr>
          <w:sz w:val="24"/>
          <w:szCs w:val="24"/>
        </w:rPr>
        <w:t>№</w:t>
      </w:r>
      <w:r w:rsidRPr="00B5651E">
        <w:rPr>
          <w:spacing w:val="-1"/>
          <w:sz w:val="24"/>
          <w:szCs w:val="24"/>
        </w:rPr>
        <w:t xml:space="preserve"> </w:t>
      </w:r>
      <w:r w:rsidR="00B317CF" w:rsidRPr="00B5651E">
        <w:rPr>
          <w:sz w:val="24"/>
          <w:szCs w:val="24"/>
        </w:rPr>
        <w:t>10 от 14.05.2025</w:t>
      </w:r>
      <w:r w:rsidRPr="00B5651E">
        <w:rPr>
          <w:sz w:val="24"/>
          <w:szCs w:val="24"/>
        </w:rPr>
        <w:t xml:space="preserve"> </w:t>
      </w:r>
      <w:r w:rsidRPr="00B5651E">
        <w:rPr>
          <w:spacing w:val="-5"/>
          <w:sz w:val="24"/>
          <w:szCs w:val="24"/>
        </w:rPr>
        <w:t>г.</w:t>
      </w:r>
    </w:p>
    <w:p w:rsidR="00712D94" w:rsidRPr="00B5651E" w:rsidRDefault="00712D94">
      <w:pPr>
        <w:pStyle w:val="a3"/>
        <w:spacing w:before="120"/>
        <w:rPr>
          <w:sz w:val="24"/>
          <w:szCs w:val="24"/>
        </w:rPr>
      </w:pPr>
    </w:p>
    <w:p w:rsidR="00712D94" w:rsidRPr="00B5651E" w:rsidRDefault="00EC01A8" w:rsidP="00EC01A8">
      <w:pPr>
        <w:spacing w:before="92"/>
        <w:ind w:left="567" w:firstLine="993"/>
        <w:rPr>
          <w:sz w:val="24"/>
          <w:szCs w:val="24"/>
        </w:rPr>
      </w:pPr>
      <w:r w:rsidRPr="00B5651E">
        <w:rPr>
          <w:sz w:val="24"/>
          <w:szCs w:val="24"/>
        </w:rPr>
        <w:br w:type="column"/>
      </w:r>
      <w:r w:rsidRPr="00B5651E">
        <w:rPr>
          <w:sz w:val="24"/>
          <w:szCs w:val="24"/>
        </w:rPr>
        <w:lastRenderedPageBreak/>
        <w:t xml:space="preserve">       </w:t>
      </w:r>
      <w:r w:rsidRPr="00B5651E">
        <w:rPr>
          <w:spacing w:val="-2"/>
          <w:sz w:val="24"/>
          <w:szCs w:val="24"/>
        </w:rPr>
        <w:t>УТВЕРЖДАЮ</w:t>
      </w:r>
    </w:p>
    <w:p w:rsidR="00712D94" w:rsidRPr="00B5651E" w:rsidRDefault="00EC01A8" w:rsidP="00EC01A8">
      <w:pPr>
        <w:spacing w:before="23"/>
        <w:ind w:left="567" w:firstLine="993"/>
        <w:rPr>
          <w:sz w:val="24"/>
          <w:szCs w:val="24"/>
        </w:rPr>
      </w:pPr>
      <w:r w:rsidRPr="00B5651E">
        <w:rPr>
          <w:spacing w:val="-2"/>
          <w:sz w:val="24"/>
          <w:szCs w:val="24"/>
        </w:rPr>
        <w:t xml:space="preserve">       Директор</w:t>
      </w:r>
    </w:p>
    <w:p w:rsidR="00712D94" w:rsidRPr="00B5651E" w:rsidRDefault="00EC01A8" w:rsidP="00EC01A8">
      <w:pPr>
        <w:spacing w:before="35"/>
        <w:ind w:left="567" w:firstLine="993"/>
        <w:rPr>
          <w:sz w:val="24"/>
          <w:szCs w:val="24"/>
        </w:rPr>
      </w:pPr>
      <w:r w:rsidRPr="00B5651E">
        <w:rPr>
          <w:spacing w:val="-2"/>
          <w:sz w:val="24"/>
          <w:szCs w:val="24"/>
        </w:rPr>
        <w:t xml:space="preserve">       Н.В.Кандаурова</w:t>
      </w:r>
    </w:p>
    <w:p w:rsidR="00712D94" w:rsidRDefault="00712D94">
      <w:pPr>
        <w:sectPr w:rsidR="00712D94">
          <w:type w:val="continuous"/>
          <w:pgSz w:w="11940" w:h="16860"/>
          <w:pgMar w:top="980" w:right="280" w:bottom="280" w:left="920" w:header="720" w:footer="720" w:gutter="0"/>
          <w:cols w:num="2" w:space="720" w:equalWidth="0">
            <w:col w:w="4704" w:space="329"/>
            <w:col w:w="5707"/>
          </w:cols>
        </w:sectPr>
      </w:pPr>
    </w:p>
    <w:p w:rsidR="00712D94" w:rsidRDefault="00712D94">
      <w:pPr>
        <w:pStyle w:val="a3"/>
      </w:pPr>
    </w:p>
    <w:p w:rsidR="00712D94" w:rsidRDefault="00712D94">
      <w:pPr>
        <w:pStyle w:val="a3"/>
      </w:pPr>
    </w:p>
    <w:p w:rsidR="00712D94" w:rsidRDefault="00712D94">
      <w:pPr>
        <w:pStyle w:val="a3"/>
      </w:pPr>
    </w:p>
    <w:p w:rsidR="00B5651E" w:rsidRDefault="00B5651E">
      <w:pPr>
        <w:pStyle w:val="a3"/>
      </w:pPr>
    </w:p>
    <w:p w:rsidR="00712D94" w:rsidRDefault="00712D94">
      <w:pPr>
        <w:pStyle w:val="a3"/>
      </w:pPr>
    </w:p>
    <w:p w:rsidR="00712D94" w:rsidRDefault="00712D94">
      <w:pPr>
        <w:pStyle w:val="a3"/>
        <w:spacing w:before="297"/>
      </w:pPr>
    </w:p>
    <w:p w:rsidR="00B5651E" w:rsidRDefault="005E047A">
      <w:pPr>
        <w:ind w:right="639"/>
        <w:jc w:val="center"/>
        <w:rPr>
          <w:b/>
          <w:spacing w:val="-15"/>
          <w:sz w:val="24"/>
          <w:szCs w:val="24"/>
        </w:rPr>
      </w:pPr>
      <w:r>
        <w:rPr>
          <w:b/>
          <w:sz w:val="24"/>
          <w:szCs w:val="24"/>
        </w:rPr>
        <w:t>ФОНД ОЦЕНОЧНЫХ СРЕДСТВ</w:t>
      </w:r>
      <w:bookmarkStart w:id="0" w:name="_GoBack"/>
      <w:bookmarkEnd w:id="0"/>
    </w:p>
    <w:p w:rsidR="00712D94" w:rsidRPr="00B5651E" w:rsidRDefault="00EC01A8" w:rsidP="00B5651E">
      <w:pPr>
        <w:ind w:right="639"/>
        <w:jc w:val="center"/>
        <w:rPr>
          <w:b/>
          <w:spacing w:val="-2"/>
          <w:sz w:val="24"/>
          <w:szCs w:val="24"/>
        </w:rPr>
      </w:pPr>
      <w:r w:rsidRPr="00B5651E">
        <w:rPr>
          <w:b/>
          <w:spacing w:val="-2"/>
          <w:sz w:val="24"/>
          <w:szCs w:val="24"/>
        </w:rPr>
        <w:t>К</w:t>
      </w:r>
      <w:r w:rsidR="00B5651E">
        <w:rPr>
          <w:b/>
          <w:spacing w:val="-2"/>
          <w:sz w:val="24"/>
          <w:szCs w:val="24"/>
        </w:rPr>
        <w:t xml:space="preserve"> </w:t>
      </w:r>
      <w:r w:rsidRPr="00B5651E">
        <w:rPr>
          <w:b/>
          <w:spacing w:val="-2"/>
          <w:sz w:val="24"/>
          <w:szCs w:val="24"/>
        </w:rPr>
        <w:t>ПРОМЕЖУТОЧНОЙ</w:t>
      </w:r>
      <w:r w:rsidR="00B317CF" w:rsidRPr="00B5651E">
        <w:rPr>
          <w:b/>
          <w:sz w:val="24"/>
          <w:szCs w:val="24"/>
        </w:rPr>
        <w:t xml:space="preserve"> </w:t>
      </w:r>
      <w:r w:rsidRPr="00B5651E">
        <w:rPr>
          <w:b/>
          <w:spacing w:val="-2"/>
          <w:sz w:val="24"/>
          <w:szCs w:val="24"/>
        </w:rPr>
        <w:t>АТТЕСТАЦИИ</w:t>
      </w:r>
    </w:p>
    <w:p w:rsidR="00712D94" w:rsidRPr="00B5651E" w:rsidRDefault="00EC01A8">
      <w:pPr>
        <w:ind w:left="1227" w:right="975"/>
        <w:jc w:val="center"/>
        <w:rPr>
          <w:b/>
          <w:sz w:val="24"/>
          <w:szCs w:val="24"/>
        </w:rPr>
      </w:pPr>
      <w:r w:rsidRPr="00B5651E">
        <w:rPr>
          <w:b/>
          <w:sz w:val="24"/>
          <w:szCs w:val="24"/>
        </w:rPr>
        <w:t>ФОРМА</w:t>
      </w:r>
      <w:r w:rsidRPr="00B5651E">
        <w:rPr>
          <w:b/>
          <w:spacing w:val="-6"/>
          <w:sz w:val="24"/>
          <w:szCs w:val="24"/>
        </w:rPr>
        <w:t xml:space="preserve"> </w:t>
      </w:r>
      <w:r w:rsidRPr="00B5651E">
        <w:rPr>
          <w:b/>
          <w:sz w:val="24"/>
          <w:szCs w:val="24"/>
        </w:rPr>
        <w:t>ПРОВЕДЕНИЯ</w:t>
      </w:r>
      <w:r w:rsidRPr="00B5651E">
        <w:rPr>
          <w:b/>
          <w:spacing w:val="-7"/>
          <w:sz w:val="24"/>
          <w:szCs w:val="24"/>
        </w:rPr>
        <w:t xml:space="preserve"> </w:t>
      </w:r>
      <w:r w:rsidRPr="00B5651E">
        <w:rPr>
          <w:b/>
          <w:sz w:val="24"/>
          <w:szCs w:val="24"/>
        </w:rPr>
        <w:t>–</w:t>
      </w:r>
      <w:r w:rsidRPr="00B5651E">
        <w:rPr>
          <w:b/>
          <w:spacing w:val="-5"/>
          <w:sz w:val="24"/>
          <w:szCs w:val="24"/>
        </w:rPr>
        <w:t xml:space="preserve"> </w:t>
      </w:r>
      <w:r w:rsidR="00B317CF" w:rsidRPr="00B5651E">
        <w:rPr>
          <w:b/>
          <w:spacing w:val="-5"/>
          <w:sz w:val="24"/>
          <w:szCs w:val="24"/>
        </w:rPr>
        <w:t xml:space="preserve">ДИФФЕРЕНЦИРОВННЫЙ </w:t>
      </w:r>
      <w:r w:rsidRPr="00B5651E">
        <w:rPr>
          <w:b/>
          <w:spacing w:val="-4"/>
          <w:sz w:val="24"/>
          <w:szCs w:val="24"/>
        </w:rPr>
        <w:t>ЗАЧЕТ</w:t>
      </w:r>
    </w:p>
    <w:p w:rsidR="00712D94" w:rsidRPr="00B5651E" w:rsidRDefault="00712D94">
      <w:pPr>
        <w:pStyle w:val="a3"/>
        <w:rPr>
          <w:b/>
          <w:sz w:val="24"/>
          <w:szCs w:val="24"/>
        </w:rPr>
      </w:pPr>
    </w:p>
    <w:p w:rsidR="00712D94" w:rsidRPr="00B5651E" w:rsidRDefault="00712D94">
      <w:pPr>
        <w:pStyle w:val="a3"/>
        <w:spacing w:before="93"/>
        <w:rPr>
          <w:b/>
          <w:sz w:val="24"/>
          <w:szCs w:val="24"/>
        </w:rPr>
      </w:pPr>
    </w:p>
    <w:p w:rsidR="00B5651E" w:rsidRPr="00B5651E" w:rsidRDefault="00EC01A8" w:rsidP="00B5651E">
      <w:pPr>
        <w:pStyle w:val="a3"/>
        <w:spacing w:line="278" w:lineRule="auto"/>
        <w:ind w:left="426" w:right="4536"/>
        <w:rPr>
          <w:sz w:val="24"/>
          <w:szCs w:val="24"/>
        </w:rPr>
      </w:pPr>
      <w:r w:rsidRPr="00B5651E">
        <w:rPr>
          <w:sz w:val="24"/>
          <w:szCs w:val="24"/>
        </w:rPr>
        <w:t>Дисциплина:</w:t>
      </w:r>
      <w:r w:rsidRPr="00B5651E">
        <w:rPr>
          <w:spacing w:val="-14"/>
          <w:sz w:val="24"/>
          <w:szCs w:val="24"/>
        </w:rPr>
        <w:t xml:space="preserve"> </w:t>
      </w:r>
      <w:r w:rsidRPr="00B5651E">
        <w:rPr>
          <w:sz w:val="24"/>
          <w:szCs w:val="24"/>
        </w:rPr>
        <w:t>Административное</w:t>
      </w:r>
      <w:r w:rsidRPr="00B5651E">
        <w:rPr>
          <w:spacing w:val="-15"/>
          <w:sz w:val="24"/>
          <w:szCs w:val="24"/>
        </w:rPr>
        <w:t xml:space="preserve"> </w:t>
      </w:r>
      <w:r w:rsidRPr="00B5651E">
        <w:rPr>
          <w:sz w:val="24"/>
          <w:szCs w:val="24"/>
        </w:rPr>
        <w:t xml:space="preserve">право </w:t>
      </w:r>
    </w:p>
    <w:p w:rsidR="00712D94" w:rsidRPr="00B5651E" w:rsidRDefault="00EC01A8" w:rsidP="00B5651E">
      <w:pPr>
        <w:pStyle w:val="a3"/>
        <w:spacing w:line="278" w:lineRule="auto"/>
        <w:ind w:left="426" w:right="4536"/>
        <w:rPr>
          <w:sz w:val="24"/>
          <w:szCs w:val="24"/>
        </w:rPr>
      </w:pPr>
      <w:r w:rsidRPr="00B5651E">
        <w:rPr>
          <w:sz w:val="24"/>
          <w:szCs w:val="24"/>
        </w:rPr>
        <w:t>Форма обучения: очная</w:t>
      </w:r>
      <w:r w:rsidR="00F63A0C">
        <w:rPr>
          <w:sz w:val="24"/>
          <w:szCs w:val="24"/>
        </w:rPr>
        <w:t xml:space="preserve">, заочная </w:t>
      </w:r>
    </w:p>
    <w:p w:rsidR="00B5651E" w:rsidRPr="00B5651E" w:rsidRDefault="00B5651E" w:rsidP="00B5651E">
      <w:pPr>
        <w:pStyle w:val="a3"/>
        <w:spacing w:line="273" w:lineRule="auto"/>
        <w:ind w:left="426" w:right="4928"/>
        <w:rPr>
          <w:sz w:val="24"/>
          <w:szCs w:val="24"/>
        </w:rPr>
      </w:pPr>
      <w:r w:rsidRPr="00B5651E">
        <w:rPr>
          <w:sz w:val="24"/>
          <w:szCs w:val="24"/>
        </w:rPr>
        <w:t>Курс: 1, 2</w:t>
      </w:r>
      <w:r w:rsidR="00EC01A8" w:rsidRPr="00B5651E">
        <w:rPr>
          <w:sz w:val="24"/>
          <w:szCs w:val="24"/>
        </w:rPr>
        <w:t xml:space="preserve"> </w:t>
      </w:r>
    </w:p>
    <w:p w:rsidR="00712D94" w:rsidRPr="00B5651E" w:rsidRDefault="00EC01A8" w:rsidP="00B5651E">
      <w:pPr>
        <w:pStyle w:val="a3"/>
        <w:spacing w:line="273" w:lineRule="auto"/>
        <w:ind w:left="426" w:right="4928"/>
        <w:rPr>
          <w:sz w:val="24"/>
          <w:szCs w:val="24"/>
        </w:rPr>
      </w:pPr>
      <w:r w:rsidRPr="00B5651E">
        <w:rPr>
          <w:spacing w:val="-2"/>
          <w:sz w:val="24"/>
          <w:szCs w:val="24"/>
        </w:rPr>
        <w:t>Специальности:</w:t>
      </w:r>
      <w:r w:rsidR="00B5651E" w:rsidRPr="00B5651E">
        <w:rPr>
          <w:spacing w:val="-2"/>
          <w:sz w:val="24"/>
          <w:szCs w:val="24"/>
        </w:rPr>
        <w:t xml:space="preserve"> </w:t>
      </w:r>
      <w:r w:rsidRPr="00B5651E">
        <w:rPr>
          <w:sz w:val="24"/>
          <w:szCs w:val="24"/>
        </w:rPr>
        <w:t>40.02.04</w:t>
      </w:r>
      <w:r w:rsidRPr="00B5651E">
        <w:rPr>
          <w:spacing w:val="-9"/>
          <w:sz w:val="24"/>
          <w:szCs w:val="24"/>
        </w:rPr>
        <w:t xml:space="preserve"> </w:t>
      </w:r>
      <w:r w:rsidRPr="00B5651E">
        <w:rPr>
          <w:sz w:val="24"/>
          <w:szCs w:val="24"/>
        </w:rPr>
        <w:t>Юриспруденция</w:t>
      </w:r>
    </w:p>
    <w:p w:rsidR="00712D94" w:rsidRPr="00B5651E" w:rsidRDefault="00712D94">
      <w:pPr>
        <w:pStyle w:val="a3"/>
        <w:spacing w:before="266"/>
        <w:rPr>
          <w:sz w:val="24"/>
          <w:szCs w:val="24"/>
        </w:rPr>
      </w:pPr>
    </w:p>
    <w:p w:rsidR="00B5651E" w:rsidRDefault="00B5651E">
      <w:pPr>
        <w:pStyle w:val="a3"/>
        <w:spacing w:before="266"/>
        <w:rPr>
          <w:sz w:val="24"/>
          <w:szCs w:val="24"/>
        </w:rPr>
      </w:pPr>
    </w:p>
    <w:p w:rsidR="00B5651E" w:rsidRPr="00B5651E" w:rsidRDefault="00B5651E">
      <w:pPr>
        <w:pStyle w:val="a3"/>
        <w:spacing w:before="266"/>
        <w:rPr>
          <w:sz w:val="24"/>
          <w:szCs w:val="24"/>
        </w:rPr>
      </w:pPr>
    </w:p>
    <w:p w:rsidR="00B317CF" w:rsidRPr="00B5651E" w:rsidRDefault="00EC01A8" w:rsidP="00B317CF">
      <w:pPr>
        <w:pStyle w:val="a3"/>
        <w:spacing w:line="276" w:lineRule="auto"/>
        <w:ind w:left="5670" w:right="979"/>
        <w:rPr>
          <w:spacing w:val="-2"/>
          <w:sz w:val="24"/>
          <w:szCs w:val="24"/>
        </w:rPr>
      </w:pPr>
      <w:r w:rsidRPr="00B5651E">
        <w:rPr>
          <w:spacing w:val="-2"/>
          <w:sz w:val="24"/>
          <w:szCs w:val="24"/>
        </w:rPr>
        <w:t xml:space="preserve">Разработчики: </w:t>
      </w:r>
    </w:p>
    <w:p w:rsidR="00B317CF" w:rsidRPr="00B5651E" w:rsidRDefault="00B5651E" w:rsidP="00294B20">
      <w:pPr>
        <w:pStyle w:val="a3"/>
        <w:spacing w:line="276" w:lineRule="auto"/>
        <w:ind w:left="5670" w:right="534"/>
        <w:rPr>
          <w:sz w:val="24"/>
          <w:szCs w:val="24"/>
        </w:rPr>
      </w:pPr>
      <w:r>
        <w:rPr>
          <w:sz w:val="24"/>
          <w:szCs w:val="24"/>
        </w:rPr>
        <w:t>Преподаватель_______</w:t>
      </w:r>
      <w:r w:rsidR="00B317CF" w:rsidRPr="00B5651E">
        <w:rPr>
          <w:sz w:val="24"/>
          <w:szCs w:val="24"/>
        </w:rPr>
        <w:t xml:space="preserve"> Москвитина Ю.Ю.</w:t>
      </w:r>
    </w:p>
    <w:p w:rsidR="00712D94" w:rsidRPr="00B5651E" w:rsidRDefault="00712D94">
      <w:pPr>
        <w:pStyle w:val="a3"/>
        <w:rPr>
          <w:sz w:val="24"/>
          <w:szCs w:val="24"/>
        </w:rPr>
      </w:pPr>
    </w:p>
    <w:p w:rsidR="00712D94" w:rsidRPr="00B5651E" w:rsidRDefault="00712D94">
      <w:pPr>
        <w:pStyle w:val="a3"/>
        <w:rPr>
          <w:sz w:val="24"/>
          <w:szCs w:val="24"/>
        </w:rPr>
      </w:pPr>
    </w:p>
    <w:p w:rsidR="00712D94" w:rsidRDefault="00712D94">
      <w:pPr>
        <w:pStyle w:val="a3"/>
        <w:rPr>
          <w:sz w:val="24"/>
          <w:szCs w:val="24"/>
        </w:rPr>
      </w:pPr>
    </w:p>
    <w:p w:rsidR="00F63A0C" w:rsidRDefault="00F63A0C">
      <w:pPr>
        <w:pStyle w:val="a3"/>
        <w:rPr>
          <w:sz w:val="24"/>
          <w:szCs w:val="24"/>
        </w:rPr>
      </w:pPr>
    </w:p>
    <w:p w:rsidR="00F63A0C" w:rsidRPr="00B5651E" w:rsidRDefault="00F63A0C">
      <w:pPr>
        <w:pStyle w:val="a3"/>
        <w:rPr>
          <w:sz w:val="24"/>
          <w:szCs w:val="24"/>
        </w:rPr>
      </w:pPr>
    </w:p>
    <w:p w:rsidR="00712D94" w:rsidRPr="00B5651E" w:rsidRDefault="00712D94">
      <w:pPr>
        <w:pStyle w:val="a3"/>
        <w:rPr>
          <w:sz w:val="24"/>
          <w:szCs w:val="24"/>
        </w:rPr>
      </w:pPr>
    </w:p>
    <w:p w:rsidR="00712D94" w:rsidRPr="00B5651E" w:rsidRDefault="00712D94">
      <w:pPr>
        <w:pStyle w:val="a3"/>
        <w:rPr>
          <w:sz w:val="24"/>
          <w:szCs w:val="24"/>
        </w:rPr>
      </w:pPr>
    </w:p>
    <w:p w:rsidR="00712D94" w:rsidRPr="00B5651E" w:rsidRDefault="00712D94">
      <w:pPr>
        <w:pStyle w:val="a3"/>
        <w:spacing w:before="109"/>
        <w:rPr>
          <w:sz w:val="24"/>
          <w:szCs w:val="24"/>
        </w:rPr>
      </w:pPr>
    </w:p>
    <w:p w:rsidR="00712D94" w:rsidRPr="00B5651E" w:rsidRDefault="00EC01A8">
      <w:pPr>
        <w:pStyle w:val="a3"/>
        <w:ind w:right="964"/>
        <w:jc w:val="center"/>
        <w:rPr>
          <w:sz w:val="24"/>
          <w:szCs w:val="24"/>
        </w:rPr>
      </w:pPr>
      <w:r w:rsidRPr="00B5651E">
        <w:rPr>
          <w:sz w:val="24"/>
          <w:szCs w:val="24"/>
        </w:rPr>
        <w:t>Ставрополь,</w:t>
      </w:r>
      <w:r w:rsidRPr="00B5651E">
        <w:rPr>
          <w:spacing w:val="-9"/>
          <w:sz w:val="24"/>
          <w:szCs w:val="24"/>
        </w:rPr>
        <w:t xml:space="preserve"> </w:t>
      </w:r>
      <w:r w:rsidR="00B317CF" w:rsidRPr="00B5651E">
        <w:rPr>
          <w:spacing w:val="-4"/>
          <w:sz w:val="24"/>
          <w:szCs w:val="24"/>
        </w:rPr>
        <w:t>2025</w:t>
      </w:r>
    </w:p>
    <w:p w:rsidR="00712D94" w:rsidRDefault="00712D94">
      <w:pPr>
        <w:jc w:val="center"/>
        <w:sectPr w:rsidR="00712D94">
          <w:type w:val="continuous"/>
          <w:pgSz w:w="11940" w:h="16860"/>
          <w:pgMar w:top="980" w:right="280" w:bottom="280" w:left="920" w:header="720" w:footer="720" w:gutter="0"/>
          <w:cols w:space="720"/>
        </w:sectPr>
      </w:pPr>
    </w:p>
    <w:p w:rsidR="00712D94" w:rsidRDefault="00EC01A8">
      <w:pPr>
        <w:pStyle w:val="1"/>
        <w:numPr>
          <w:ilvl w:val="0"/>
          <w:numId w:val="5"/>
        </w:numPr>
        <w:tabs>
          <w:tab w:val="left" w:pos="1051"/>
        </w:tabs>
        <w:ind w:left="1051" w:hanging="284"/>
      </w:pPr>
      <w:r>
        <w:lastRenderedPageBreak/>
        <w:t xml:space="preserve">Общие </w:t>
      </w:r>
      <w:r>
        <w:rPr>
          <w:spacing w:val="-2"/>
        </w:rPr>
        <w:t>положения</w:t>
      </w:r>
    </w:p>
    <w:p w:rsidR="00712D94" w:rsidRDefault="00EC01A8" w:rsidP="00B5651E">
      <w:pPr>
        <w:pStyle w:val="a3"/>
        <w:spacing w:before="293" w:line="396" w:lineRule="auto"/>
        <w:ind w:left="239" w:right="120" w:firstLine="720"/>
        <w:jc w:val="both"/>
      </w:pPr>
      <w:r>
        <w:t>Контрольно-измерительные материалы (КИМ) предназначены для контроля и оценки образовательных достижений,</w:t>
      </w:r>
      <w:r>
        <w:rPr>
          <w:spacing w:val="-1"/>
        </w:rPr>
        <w:t xml:space="preserve"> </w:t>
      </w:r>
      <w:r>
        <w:t>об</w:t>
      </w:r>
      <w:r w:rsidR="00B5651E">
        <w:t>учающихся специальности 40.02.04</w:t>
      </w:r>
      <w:r>
        <w:rPr>
          <w:spacing w:val="-2"/>
        </w:rPr>
        <w:t xml:space="preserve"> </w:t>
      </w:r>
      <w:r>
        <w:t>«</w:t>
      </w:r>
      <w:r w:rsidR="00B5651E">
        <w:t>Юриспруденция</w:t>
      </w:r>
      <w:r>
        <w:t>», освоивших программу учебной дисциплины</w:t>
      </w:r>
      <w:r w:rsidR="00B5651E">
        <w:t xml:space="preserve"> </w:t>
      </w:r>
      <w:r>
        <w:rPr>
          <w:spacing w:val="-2"/>
        </w:rPr>
        <w:t>«Административное</w:t>
      </w:r>
      <w:r>
        <w:rPr>
          <w:spacing w:val="16"/>
        </w:rPr>
        <w:t xml:space="preserve"> </w:t>
      </w:r>
      <w:r>
        <w:rPr>
          <w:spacing w:val="-2"/>
        </w:rPr>
        <w:t>право».</w:t>
      </w:r>
    </w:p>
    <w:p w:rsidR="00712D94" w:rsidRDefault="00EC01A8">
      <w:pPr>
        <w:pStyle w:val="a3"/>
        <w:spacing w:line="396" w:lineRule="auto"/>
        <w:ind w:left="239" w:right="118" w:firstLine="720"/>
        <w:jc w:val="both"/>
      </w:pPr>
      <w:r>
        <w:t>Контрольно-измерительные материалы включают контрольные материалы для проведения промежуточной аттестации в форме экзамена.</w:t>
      </w:r>
    </w:p>
    <w:p w:rsidR="00712D94" w:rsidRDefault="00EC01A8">
      <w:pPr>
        <w:pStyle w:val="1"/>
        <w:numPr>
          <w:ilvl w:val="0"/>
          <w:numId w:val="5"/>
        </w:numPr>
        <w:tabs>
          <w:tab w:val="left" w:pos="1051"/>
        </w:tabs>
        <w:spacing w:before="11"/>
        <w:ind w:left="1051" w:hanging="284"/>
      </w:pP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8"/>
        </w:rPr>
        <w:t xml:space="preserve"> </w:t>
      </w:r>
      <w:r>
        <w:t>подлежащие</w:t>
      </w:r>
      <w:r>
        <w:rPr>
          <w:spacing w:val="-8"/>
        </w:rPr>
        <w:t xml:space="preserve"> </w:t>
      </w:r>
      <w:r>
        <w:rPr>
          <w:spacing w:val="-2"/>
        </w:rPr>
        <w:t>проверке,</w:t>
      </w:r>
    </w:p>
    <w:p w:rsidR="00712D94" w:rsidRDefault="00712D94">
      <w:pPr>
        <w:pStyle w:val="a3"/>
        <w:spacing w:before="175"/>
        <w:rPr>
          <w:b/>
          <w:sz w:val="20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973"/>
        <w:gridCol w:w="4935"/>
      </w:tblGrid>
      <w:tr w:rsidR="00712D94">
        <w:trPr>
          <w:trHeight w:val="362"/>
        </w:trPr>
        <w:tc>
          <w:tcPr>
            <w:tcW w:w="1277" w:type="dxa"/>
          </w:tcPr>
          <w:p w:rsidR="00712D94" w:rsidRDefault="00712D9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73" w:type="dxa"/>
          </w:tcPr>
          <w:p w:rsidR="00712D94" w:rsidRDefault="00EC01A8">
            <w:pPr>
              <w:pStyle w:val="TableParagraph"/>
              <w:spacing w:before="14"/>
              <w:ind w:left="50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2"/>
                <w:sz w:val="28"/>
              </w:rPr>
              <w:t xml:space="preserve"> умения</w:t>
            </w:r>
          </w:p>
        </w:tc>
        <w:tc>
          <w:tcPr>
            <w:tcW w:w="4935" w:type="dxa"/>
          </w:tcPr>
          <w:p w:rsidR="00712D94" w:rsidRDefault="00EC01A8">
            <w:pPr>
              <w:pStyle w:val="TableParagraph"/>
              <w:spacing w:before="14"/>
              <w:ind w:left="157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знания</w:t>
            </w:r>
          </w:p>
        </w:tc>
      </w:tr>
      <w:tr w:rsidR="00712D94">
        <w:trPr>
          <w:trHeight w:val="9982"/>
        </w:trPr>
        <w:tc>
          <w:tcPr>
            <w:tcW w:w="1277" w:type="dxa"/>
          </w:tcPr>
          <w:p w:rsidR="00712D94" w:rsidRDefault="00EC01A8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10"/>
                <w:sz w:val="28"/>
              </w:rPr>
              <w:t>2</w:t>
            </w:r>
          </w:p>
          <w:p w:rsidR="00712D94" w:rsidRDefault="00EC01A8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10"/>
                <w:sz w:val="28"/>
              </w:rPr>
              <w:t>4</w:t>
            </w:r>
          </w:p>
          <w:p w:rsidR="00712D94" w:rsidRDefault="00EC01A8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10"/>
                <w:sz w:val="28"/>
              </w:rPr>
              <w:t>5</w:t>
            </w:r>
          </w:p>
          <w:p w:rsidR="00712D94" w:rsidRDefault="00EC01A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10"/>
                <w:sz w:val="28"/>
              </w:rPr>
              <w:t>6</w:t>
            </w:r>
          </w:p>
          <w:p w:rsidR="00712D94" w:rsidRDefault="00EC01A8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10"/>
                <w:sz w:val="28"/>
              </w:rPr>
              <w:t>7</w:t>
            </w:r>
          </w:p>
          <w:p w:rsidR="00712D94" w:rsidRDefault="00EC01A8">
            <w:pPr>
              <w:pStyle w:val="TableParagraph"/>
              <w:spacing w:before="28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10"/>
                <w:sz w:val="28"/>
              </w:rPr>
              <w:t>8</w:t>
            </w:r>
          </w:p>
          <w:p w:rsidR="00712D94" w:rsidRDefault="00EC01A8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10"/>
                <w:sz w:val="28"/>
              </w:rPr>
              <w:t>9</w:t>
            </w:r>
          </w:p>
          <w:p w:rsidR="00712D94" w:rsidRDefault="00EC01A8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  <w:p w:rsidR="00712D94" w:rsidRDefault="00EC01A8" w:rsidP="00B317CF">
            <w:pPr>
              <w:pStyle w:val="TableParagraph"/>
              <w:spacing w:before="51" w:line="273" w:lineRule="auto"/>
              <w:ind w:right="436"/>
              <w:rPr>
                <w:sz w:val="28"/>
              </w:rPr>
            </w:pPr>
            <w:r>
              <w:rPr>
                <w:sz w:val="28"/>
              </w:rPr>
              <w:t xml:space="preserve">ОК 12 </w:t>
            </w:r>
            <w:r>
              <w:rPr>
                <w:spacing w:val="-2"/>
                <w:sz w:val="28"/>
              </w:rPr>
              <w:t xml:space="preserve">ПК.2.3 </w:t>
            </w:r>
          </w:p>
        </w:tc>
        <w:tc>
          <w:tcPr>
            <w:tcW w:w="3973" w:type="dxa"/>
          </w:tcPr>
          <w:p w:rsidR="009926DD" w:rsidRDefault="00EC01A8" w:rsidP="005279AA">
            <w:pPr>
              <w:pStyle w:val="TableParagraph"/>
              <w:tabs>
                <w:tab w:val="left" w:pos="1423"/>
              </w:tabs>
              <w:spacing w:before="14"/>
              <w:ind w:left="11" w:right="79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уметь:</w:t>
            </w:r>
          </w:p>
          <w:p w:rsidR="00712D94" w:rsidRDefault="00EC01A8" w:rsidP="005279AA">
            <w:pPr>
              <w:pStyle w:val="TableParagraph"/>
              <w:tabs>
                <w:tab w:val="left" w:pos="1423"/>
              </w:tabs>
              <w:spacing w:before="14"/>
              <w:ind w:left="11" w:right="797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отграничивать исполнительную</w:t>
            </w:r>
          </w:p>
          <w:p w:rsidR="00712D94" w:rsidRDefault="00EC01A8" w:rsidP="005279AA">
            <w:pPr>
              <w:pStyle w:val="TableParagraph"/>
              <w:spacing w:before="2"/>
              <w:ind w:left="11" w:right="18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(административную) </w:t>
            </w:r>
            <w:r>
              <w:rPr>
                <w:sz w:val="28"/>
              </w:rPr>
              <w:t>деятельность от иных видов государственной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</w:tabs>
              <w:spacing w:before="3"/>
              <w:ind w:right="56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составлять различные </w:t>
            </w:r>
            <w:r>
              <w:rPr>
                <w:spacing w:val="-2"/>
                <w:sz w:val="28"/>
              </w:rPr>
              <w:t>административно-правовые документы;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</w:tabs>
              <w:ind w:right="70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выделять субъекты </w:t>
            </w:r>
            <w:r>
              <w:rPr>
                <w:spacing w:val="-2"/>
                <w:sz w:val="28"/>
              </w:rPr>
              <w:t>исполнительно</w:t>
            </w:r>
            <w:r w:rsidR="00F63A0C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-</w:t>
            </w:r>
          </w:p>
          <w:p w:rsidR="00712D94" w:rsidRDefault="00EC01A8" w:rsidP="005279AA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распорядительной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деятельности из числа иных;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4"/>
              </w:numPr>
              <w:tabs>
                <w:tab w:val="left" w:pos="715"/>
              </w:tabs>
              <w:ind w:left="715"/>
              <w:rPr>
                <w:sz w:val="28"/>
              </w:rPr>
            </w:pPr>
            <w:r>
              <w:rPr>
                <w:spacing w:val="-2"/>
                <w:sz w:val="28"/>
              </w:rPr>
              <w:t>выделять</w:t>
            </w:r>
          </w:p>
          <w:p w:rsidR="00712D94" w:rsidRDefault="00EC01A8" w:rsidP="005279AA">
            <w:pPr>
              <w:pStyle w:val="TableParagraph"/>
              <w:spacing w:before="46"/>
              <w:ind w:left="16"/>
              <w:rPr>
                <w:sz w:val="28"/>
              </w:rPr>
            </w:pPr>
            <w:r>
              <w:rPr>
                <w:sz w:val="28"/>
              </w:rPr>
              <w:t>административно-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правовые отношения из числа иных </w:t>
            </w:r>
            <w:r>
              <w:rPr>
                <w:spacing w:val="-2"/>
                <w:sz w:val="28"/>
              </w:rPr>
              <w:t>правоотношений;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4"/>
              </w:numPr>
              <w:tabs>
                <w:tab w:val="left" w:pos="715"/>
              </w:tabs>
              <w:spacing w:before="1"/>
              <w:ind w:left="71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712D94" w:rsidRDefault="00EC01A8" w:rsidP="005279AA">
            <w:pPr>
              <w:pStyle w:val="TableParagraph"/>
              <w:spacing w:before="43"/>
              <w:ind w:left="1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нормы </w:t>
            </w:r>
            <w:r>
              <w:rPr>
                <w:spacing w:val="-2"/>
                <w:sz w:val="28"/>
              </w:rPr>
              <w:t>административного законодательства;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4"/>
              </w:numPr>
              <w:tabs>
                <w:tab w:val="left" w:pos="715"/>
              </w:tabs>
              <w:ind w:left="715"/>
              <w:rPr>
                <w:sz w:val="28"/>
              </w:rPr>
            </w:pPr>
            <w:r>
              <w:rPr>
                <w:spacing w:val="-2"/>
                <w:sz w:val="28"/>
              </w:rPr>
              <w:t>оказывать</w:t>
            </w:r>
          </w:p>
          <w:p w:rsidR="00712D94" w:rsidRDefault="00EC01A8" w:rsidP="005279AA">
            <w:pPr>
              <w:pStyle w:val="TableParagraph"/>
              <w:spacing w:before="51"/>
              <w:ind w:left="715" w:right="628" w:hanging="699"/>
              <w:rPr>
                <w:sz w:val="28"/>
              </w:rPr>
            </w:pPr>
            <w:r>
              <w:rPr>
                <w:sz w:val="28"/>
              </w:rPr>
              <w:t>консультационную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помощь </w:t>
            </w:r>
            <w:r>
              <w:rPr>
                <w:spacing w:val="-2"/>
                <w:sz w:val="28"/>
              </w:rPr>
              <w:t>субъектам</w:t>
            </w:r>
          </w:p>
          <w:p w:rsidR="00712D94" w:rsidRDefault="00EC01A8" w:rsidP="005279AA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административных правоотношений;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4"/>
              </w:numPr>
              <w:tabs>
                <w:tab w:val="left" w:pos="715"/>
              </w:tabs>
              <w:ind w:left="715"/>
              <w:rPr>
                <w:sz w:val="28"/>
              </w:rPr>
            </w:pPr>
            <w:r>
              <w:rPr>
                <w:sz w:val="28"/>
              </w:rPr>
              <w:t>логично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грамотно</w:t>
            </w:r>
          </w:p>
          <w:p w:rsidR="005279AA" w:rsidRDefault="00EC01A8" w:rsidP="005279AA">
            <w:pPr>
              <w:spacing w:before="14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свою</w:t>
            </w:r>
            <w:r w:rsidR="005279AA">
              <w:rPr>
                <w:sz w:val="28"/>
              </w:rPr>
              <w:t xml:space="preserve"> точку</w:t>
            </w:r>
            <w:r w:rsidR="005279AA">
              <w:rPr>
                <w:spacing w:val="-4"/>
                <w:sz w:val="28"/>
              </w:rPr>
              <w:t xml:space="preserve"> </w:t>
            </w:r>
            <w:r w:rsidR="005279AA">
              <w:rPr>
                <w:sz w:val="28"/>
              </w:rPr>
              <w:t>зрения</w:t>
            </w:r>
            <w:r w:rsidR="005279AA">
              <w:rPr>
                <w:spacing w:val="-4"/>
                <w:sz w:val="28"/>
              </w:rPr>
              <w:t xml:space="preserve"> </w:t>
            </w:r>
            <w:r w:rsidR="005279AA">
              <w:rPr>
                <w:spacing w:val="-5"/>
                <w:sz w:val="28"/>
              </w:rPr>
              <w:t>по</w:t>
            </w:r>
          </w:p>
          <w:p w:rsidR="005279AA" w:rsidRDefault="005279AA" w:rsidP="005279AA">
            <w:pPr>
              <w:spacing w:before="27" w:line="256" w:lineRule="auto"/>
              <w:ind w:left="11"/>
              <w:rPr>
                <w:sz w:val="28"/>
              </w:rPr>
            </w:pPr>
            <w:r>
              <w:rPr>
                <w:sz w:val="28"/>
              </w:rPr>
              <w:t>административно-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правовой </w:t>
            </w:r>
            <w:r>
              <w:rPr>
                <w:spacing w:val="-2"/>
                <w:sz w:val="28"/>
              </w:rPr>
              <w:t>проблематике.</w:t>
            </w:r>
          </w:p>
          <w:p w:rsidR="00712D94" w:rsidRDefault="00712D94" w:rsidP="005279AA">
            <w:pPr>
              <w:pStyle w:val="TableParagraph"/>
              <w:spacing w:before="25"/>
              <w:ind w:left="16"/>
              <w:rPr>
                <w:sz w:val="28"/>
              </w:rPr>
            </w:pPr>
          </w:p>
        </w:tc>
        <w:tc>
          <w:tcPr>
            <w:tcW w:w="4935" w:type="dxa"/>
          </w:tcPr>
          <w:p w:rsidR="00712D94" w:rsidRDefault="00EC01A8" w:rsidP="005279AA">
            <w:pPr>
              <w:pStyle w:val="TableParagraph"/>
              <w:spacing w:before="14"/>
              <w:ind w:left="721"/>
              <w:rPr>
                <w:sz w:val="28"/>
              </w:rPr>
            </w:pPr>
            <w:r>
              <w:rPr>
                <w:spacing w:val="-2"/>
                <w:sz w:val="28"/>
              </w:rPr>
              <w:t>знать: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  <w:tab w:val="left" w:pos="2128"/>
                <w:tab w:val="left" w:pos="2836"/>
              </w:tabs>
              <w:spacing w:before="53"/>
              <w:ind w:right="823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источники </w:t>
            </w:r>
            <w:r>
              <w:rPr>
                <w:sz w:val="28"/>
              </w:rPr>
              <w:t>административного права;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</w:tabs>
              <w:ind w:right="4" w:firstLine="0"/>
              <w:rPr>
                <w:sz w:val="28"/>
              </w:rPr>
            </w:pPr>
            <w:r>
              <w:rPr>
                <w:sz w:val="28"/>
              </w:rPr>
              <w:t>понятие и виды административно- правовых норм;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3"/>
              </w:numPr>
              <w:tabs>
                <w:tab w:val="left" w:pos="711"/>
                <w:tab w:val="left" w:pos="2792"/>
              </w:tabs>
              <w:ind w:right="8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понятия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государственного управления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службы;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3"/>
              </w:numPr>
              <w:tabs>
                <w:tab w:val="left" w:pos="711"/>
                <w:tab w:val="left" w:pos="2562"/>
                <w:tab w:val="left" w:pos="3935"/>
                <w:tab w:val="left" w:pos="4297"/>
              </w:tabs>
              <w:ind w:right="9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состав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административного правонарушения,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порядок </w:t>
            </w:r>
            <w:r>
              <w:rPr>
                <w:sz w:val="28"/>
              </w:rPr>
              <w:t xml:space="preserve">привлечения к административной </w:t>
            </w:r>
            <w:r>
              <w:rPr>
                <w:spacing w:val="-2"/>
                <w:sz w:val="28"/>
              </w:rPr>
              <w:t>ответственности,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виды </w:t>
            </w:r>
            <w:r>
              <w:rPr>
                <w:sz w:val="28"/>
              </w:rPr>
              <w:t>административных наказаний,</w:t>
            </w:r>
          </w:p>
          <w:p w:rsidR="00712D94" w:rsidRDefault="00EC01A8" w:rsidP="005279AA">
            <w:pPr>
              <w:pStyle w:val="TableParagraph"/>
              <w:ind w:left="198"/>
              <w:jc w:val="both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</w:tabs>
              <w:spacing w:before="52"/>
              <w:ind w:right="870" w:firstLine="0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административно-правовых отношений;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  <w:tab w:val="left" w:pos="2101"/>
                <w:tab w:val="left" w:pos="2674"/>
                <w:tab w:val="left" w:pos="3708"/>
              </w:tabs>
              <w:ind w:right="7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субъектов </w:t>
            </w:r>
            <w:r>
              <w:rPr>
                <w:sz w:val="28"/>
              </w:rPr>
              <w:t>административного права;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</w:tabs>
              <w:ind w:right="6" w:firstLine="0"/>
              <w:rPr>
                <w:sz w:val="28"/>
              </w:rPr>
            </w:pPr>
            <w:r>
              <w:rPr>
                <w:sz w:val="28"/>
              </w:rPr>
              <w:t>административно-правовой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статус субъектов административного права.</w:t>
            </w:r>
          </w:p>
        </w:tc>
      </w:tr>
    </w:tbl>
    <w:p w:rsidR="00712D94" w:rsidRDefault="00712D94">
      <w:pPr>
        <w:spacing w:line="259" w:lineRule="auto"/>
        <w:rPr>
          <w:sz w:val="28"/>
        </w:rPr>
        <w:sectPr w:rsidR="00712D94">
          <w:pgSz w:w="11940" w:h="16860"/>
          <w:pgMar w:top="980" w:right="280" w:bottom="280" w:left="920" w:header="720" w:footer="720" w:gutter="0"/>
          <w:cols w:space="720"/>
        </w:sectPr>
      </w:pPr>
    </w:p>
    <w:p w:rsidR="00712D94" w:rsidRDefault="00712D94" w:rsidP="0086025E">
      <w:pPr>
        <w:pStyle w:val="a3"/>
        <w:ind w:left="119" w:right="534"/>
        <w:rPr>
          <w:sz w:val="20"/>
        </w:rPr>
      </w:pPr>
    </w:p>
    <w:p w:rsidR="00712D94" w:rsidRDefault="00EC01A8">
      <w:pPr>
        <w:pStyle w:val="a5"/>
        <w:numPr>
          <w:ilvl w:val="0"/>
          <w:numId w:val="5"/>
        </w:numPr>
        <w:tabs>
          <w:tab w:val="left" w:pos="777"/>
          <w:tab w:val="left" w:pos="1535"/>
        </w:tabs>
        <w:spacing w:before="0" w:line="271" w:lineRule="auto"/>
        <w:ind w:left="777" w:right="1946" w:hanging="1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результатов освоенияучебной дисциплины</w:t>
      </w:r>
    </w:p>
    <w:p w:rsidR="00F63A0C" w:rsidRPr="00F63A0C" w:rsidRDefault="00EC01A8" w:rsidP="00F63A0C">
      <w:pPr>
        <w:pStyle w:val="a5"/>
        <w:numPr>
          <w:ilvl w:val="1"/>
          <w:numId w:val="5"/>
        </w:numPr>
        <w:tabs>
          <w:tab w:val="left" w:pos="1109"/>
        </w:tabs>
        <w:spacing w:before="149" w:line="386" w:lineRule="auto"/>
        <w:ind w:right="534" w:firstLine="0"/>
        <w:rPr>
          <w:sz w:val="28"/>
        </w:rPr>
      </w:pPr>
      <w:r>
        <w:rPr>
          <w:b/>
          <w:sz w:val="28"/>
        </w:rPr>
        <w:t xml:space="preserve">Задания для проведения – </w:t>
      </w:r>
      <w:r w:rsidR="00B317CF">
        <w:rPr>
          <w:b/>
          <w:sz w:val="28"/>
        </w:rPr>
        <w:t xml:space="preserve"> дифференцированный </w:t>
      </w:r>
      <w:r>
        <w:rPr>
          <w:b/>
          <w:sz w:val="28"/>
        </w:rPr>
        <w:t xml:space="preserve">зачет </w:t>
      </w:r>
    </w:p>
    <w:p w:rsidR="00712D94" w:rsidRDefault="00EC01A8" w:rsidP="00F63A0C">
      <w:pPr>
        <w:pStyle w:val="a5"/>
        <w:tabs>
          <w:tab w:val="left" w:pos="1109"/>
        </w:tabs>
        <w:spacing w:before="149" w:line="386" w:lineRule="auto"/>
        <w:ind w:left="611" w:right="534" w:firstLine="0"/>
        <w:rPr>
          <w:sz w:val="28"/>
        </w:rPr>
      </w:pPr>
      <w:r>
        <w:rPr>
          <w:b/>
          <w:sz w:val="28"/>
        </w:rPr>
        <w:t>Форма</w:t>
      </w:r>
      <w:r w:rsidR="00B317CF">
        <w:rPr>
          <w:b/>
          <w:spacing w:val="-5"/>
          <w:sz w:val="28"/>
        </w:rPr>
        <w:t xml:space="preserve"> </w:t>
      </w:r>
      <w:r>
        <w:rPr>
          <w:sz w:val="28"/>
        </w:rPr>
        <w:t>устная</w:t>
      </w:r>
      <w:r>
        <w:rPr>
          <w:spacing w:val="-5"/>
          <w:sz w:val="28"/>
        </w:rPr>
        <w:t xml:space="preserve"> </w:t>
      </w:r>
      <w:r>
        <w:rPr>
          <w:sz w:val="28"/>
        </w:rPr>
        <w:t>/письменная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 w:rsidR="00B317CF">
        <w:rPr>
          <w:sz w:val="28"/>
        </w:rPr>
        <w:t>вопросам</w:t>
      </w:r>
    </w:p>
    <w:p w:rsidR="00712D94" w:rsidRDefault="00EC01A8">
      <w:pPr>
        <w:pStyle w:val="1"/>
        <w:spacing w:before="221"/>
      </w:pPr>
      <w:r>
        <w:t>Условия</w:t>
      </w:r>
      <w:r>
        <w:rPr>
          <w:spacing w:val="-10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:rsidR="00712D94" w:rsidRDefault="00712D94">
      <w:pPr>
        <w:pStyle w:val="a3"/>
        <w:spacing w:before="90"/>
        <w:rPr>
          <w:b/>
        </w:rPr>
      </w:pPr>
    </w:p>
    <w:p w:rsidR="00712D94" w:rsidRDefault="00EC01A8">
      <w:pPr>
        <w:pStyle w:val="a5"/>
        <w:numPr>
          <w:ilvl w:val="0"/>
          <w:numId w:val="1"/>
        </w:numPr>
        <w:tabs>
          <w:tab w:val="left" w:pos="520"/>
          <w:tab w:val="left" w:pos="826"/>
        </w:tabs>
        <w:spacing w:before="1" w:line="271" w:lineRule="auto"/>
        <w:ind w:right="2006" w:hanging="10"/>
        <w:rPr>
          <w:sz w:val="28"/>
        </w:rPr>
      </w:pP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 административного права</w:t>
      </w:r>
    </w:p>
    <w:p w:rsidR="00712D94" w:rsidRDefault="00EC01A8">
      <w:pPr>
        <w:pStyle w:val="a5"/>
        <w:numPr>
          <w:ilvl w:val="0"/>
          <w:numId w:val="1"/>
        </w:numPr>
        <w:tabs>
          <w:tab w:val="left" w:pos="520"/>
          <w:tab w:val="left" w:pos="826"/>
        </w:tabs>
        <w:spacing w:before="4" w:line="398" w:lineRule="auto"/>
        <w:ind w:right="492" w:hanging="10"/>
        <w:rPr>
          <w:sz w:val="28"/>
        </w:rPr>
      </w:pPr>
      <w:r>
        <w:rPr>
          <w:sz w:val="28"/>
        </w:rPr>
        <w:t>Максимальное время выполнения задания: 20 минут (на одного</w:t>
      </w:r>
      <w:r w:rsidR="00B317CF">
        <w:rPr>
          <w:sz w:val="28"/>
        </w:rPr>
        <w:t xml:space="preserve"> </w:t>
      </w:r>
      <w:r>
        <w:rPr>
          <w:sz w:val="28"/>
        </w:rPr>
        <w:t>студента) 3. Источники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зачете,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оборудование Конституция РФ.</w:t>
      </w:r>
    </w:p>
    <w:p w:rsidR="00712D94" w:rsidRDefault="00EC01A8" w:rsidP="00B5651E">
      <w:pPr>
        <w:pStyle w:val="1"/>
        <w:spacing w:line="360" w:lineRule="auto"/>
        <w:ind w:left="1222" w:right="1290"/>
        <w:jc w:val="center"/>
      </w:pPr>
      <w:r>
        <w:t>Перечень</w:t>
      </w:r>
      <w:r>
        <w:rPr>
          <w:spacing w:val="-11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rPr>
          <w:spacing w:val="-2"/>
        </w:rPr>
        <w:t>вопросов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Понятие, п</w:t>
      </w:r>
      <w:r w:rsidRPr="00617EF0">
        <w:t>редмет</w:t>
      </w:r>
      <w:r>
        <w:rPr>
          <w:spacing w:val="-6"/>
        </w:rPr>
        <w:t xml:space="preserve"> </w:t>
      </w:r>
      <w:r w:rsidRPr="00617EF0">
        <w:t>административного</w:t>
      </w:r>
      <w:r w:rsidRPr="00617EF0">
        <w:rPr>
          <w:spacing w:val="-7"/>
        </w:rPr>
        <w:t xml:space="preserve"> </w:t>
      </w:r>
      <w:r w:rsidRPr="00617EF0">
        <w:t>права.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М</w:t>
      </w:r>
      <w:r w:rsidRPr="00617EF0">
        <w:t>етод</w:t>
      </w:r>
      <w:r>
        <w:t>ы</w:t>
      </w:r>
      <w:r w:rsidRPr="00617EF0">
        <w:rPr>
          <w:spacing w:val="-4"/>
        </w:rPr>
        <w:t xml:space="preserve"> </w:t>
      </w:r>
      <w:r w:rsidRPr="00617EF0">
        <w:t>административного</w:t>
      </w:r>
      <w:r w:rsidRPr="00617EF0">
        <w:rPr>
          <w:spacing w:val="-7"/>
        </w:rPr>
        <w:t xml:space="preserve"> </w:t>
      </w:r>
      <w:r w:rsidRPr="00617EF0">
        <w:t>права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Система</w:t>
      </w:r>
      <w:r w:rsidRPr="00617EF0">
        <w:tab/>
        <w:t>источников</w:t>
      </w:r>
      <w:r w:rsidRPr="00617EF0">
        <w:tab/>
      </w:r>
      <w:r>
        <w:t xml:space="preserve"> </w:t>
      </w:r>
      <w:r w:rsidRPr="00617EF0">
        <w:t>административного</w:t>
      </w:r>
      <w:r w:rsidRPr="00617EF0">
        <w:tab/>
        <w:t>права</w:t>
      </w:r>
      <w:r>
        <w:t>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Административно-правовые нормы:</w:t>
      </w:r>
      <w:r>
        <w:t xml:space="preserve"> понятие и их особенности.</w:t>
      </w:r>
    </w:p>
    <w:p w:rsidR="0086025E" w:rsidRPr="00790008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Структура</w:t>
      </w:r>
      <w:r w:rsidRPr="00617EF0">
        <w:tab/>
        <w:t>административно-правовых</w:t>
      </w:r>
      <w:r w:rsidRPr="00617EF0">
        <w:rPr>
          <w:spacing w:val="-10"/>
        </w:rPr>
        <w:t xml:space="preserve"> </w:t>
      </w:r>
      <w:r>
        <w:rPr>
          <w:spacing w:val="-4"/>
        </w:rPr>
        <w:t>норм.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rPr>
          <w:spacing w:val="-4"/>
        </w:rPr>
        <w:t>Классификация административно-правовых норм.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Действие</w:t>
      </w:r>
      <w:r w:rsidRPr="00617EF0">
        <w:tab/>
        <w:t>административно-правовых</w:t>
      </w:r>
      <w:r w:rsidRPr="00617EF0">
        <w:tab/>
      </w:r>
      <w:r w:rsidRPr="00617EF0">
        <w:rPr>
          <w:spacing w:val="-4"/>
        </w:rPr>
        <w:t>норм</w:t>
      </w:r>
      <w:r w:rsidRPr="00617EF0">
        <w:tab/>
      </w:r>
      <w:r w:rsidRPr="00617EF0">
        <w:rPr>
          <w:spacing w:val="-6"/>
        </w:rPr>
        <w:t>во</w:t>
      </w:r>
      <w:r>
        <w:t xml:space="preserve"> </w:t>
      </w:r>
      <w:r w:rsidRPr="00617EF0">
        <w:t>времени,</w:t>
      </w:r>
      <w:r w:rsidRPr="00617EF0">
        <w:tab/>
      </w:r>
      <w:r w:rsidRPr="00617EF0">
        <w:rPr>
          <w:spacing w:val="-10"/>
        </w:rPr>
        <w:t xml:space="preserve">в </w:t>
      </w:r>
      <w:r w:rsidRPr="00617EF0">
        <w:t>пространстве и по</w:t>
      </w:r>
      <w:r>
        <w:t xml:space="preserve"> </w:t>
      </w:r>
      <w:r w:rsidRPr="00617EF0">
        <w:t>кругу лиц.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Административно-правовые</w:t>
      </w:r>
      <w:r w:rsidRPr="00617EF0">
        <w:rPr>
          <w:spacing w:val="23"/>
        </w:rPr>
        <w:t xml:space="preserve"> </w:t>
      </w:r>
      <w:r w:rsidRPr="00617EF0">
        <w:t>отношения:</w:t>
      </w:r>
      <w:r w:rsidRPr="00617EF0">
        <w:rPr>
          <w:spacing w:val="24"/>
        </w:rPr>
        <w:t xml:space="preserve"> </w:t>
      </w:r>
      <w:r w:rsidRPr="00617EF0">
        <w:t>понятие,</w:t>
      </w:r>
      <w:r w:rsidRPr="00617EF0">
        <w:rPr>
          <w:spacing w:val="23"/>
        </w:rPr>
        <w:t xml:space="preserve"> </w:t>
      </w:r>
      <w:r w:rsidRPr="00617EF0">
        <w:t>виды.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Механизм</w:t>
      </w:r>
      <w:r w:rsidRPr="00617EF0">
        <w:rPr>
          <w:spacing w:val="-16"/>
        </w:rPr>
        <w:t xml:space="preserve"> </w:t>
      </w:r>
      <w:r w:rsidRPr="00617EF0">
        <w:t>административно-правового</w:t>
      </w:r>
      <w:r w:rsidRPr="00617EF0">
        <w:rPr>
          <w:spacing w:val="-13"/>
        </w:rPr>
        <w:t xml:space="preserve"> </w:t>
      </w:r>
      <w:r w:rsidRPr="00617EF0">
        <w:t>регулирования.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Понятие</w:t>
      </w:r>
      <w:r w:rsidRPr="00617EF0">
        <w:rPr>
          <w:spacing w:val="-8"/>
        </w:rPr>
        <w:t xml:space="preserve"> </w:t>
      </w:r>
      <w:r w:rsidRPr="00617EF0">
        <w:t>и</w:t>
      </w:r>
      <w:r w:rsidRPr="00617EF0">
        <w:rPr>
          <w:spacing w:val="-9"/>
        </w:rPr>
        <w:t xml:space="preserve"> </w:t>
      </w:r>
      <w:r w:rsidRPr="00617EF0">
        <w:t>система</w:t>
      </w:r>
      <w:r w:rsidRPr="00617EF0">
        <w:rPr>
          <w:spacing w:val="-7"/>
        </w:rPr>
        <w:t xml:space="preserve"> </w:t>
      </w:r>
      <w:r w:rsidRPr="00617EF0">
        <w:t>субъектов</w:t>
      </w:r>
      <w:r w:rsidRPr="00617EF0">
        <w:rPr>
          <w:spacing w:val="-8"/>
        </w:rPr>
        <w:t xml:space="preserve"> </w:t>
      </w:r>
      <w:r w:rsidRPr="00617EF0">
        <w:t>административного</w:t>
      </w:r>
      <w:r w:rsidRPr="00617EF0">
        <w:rPr>
          <w:spacing w:val="-6"/>
        </w:rPr>
        <w:t xml:space="preserve"> </w:t>
      </w:r>
      <w:r w:rsidRPr="00617EF0">
        <w:t>права.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Физические</w:t>
      </w:r>
      <w:r w:rsidRPr="00617EF0">
        <w:rPr>
          <w:spacing w:val="-9"/>
        </w:rPr>
        <w:t xml:space="preserve"> </w:t>
      </w:r>
      <w:r w:rsidRPr="00617EF0">
        <w:t>лица</w:t>
      </w:r>
      <w:r w:rsidRPr="00617EF0">
        <w:rPr>
          <w:spacing w:val="-7"/>
        </w:rPr>
        <w:t xml:space="preserve"> </w:t>
      </w:r>
      <w:r w:rsidRPr="00617EF0">
        <w:t>как</w:t>
      </w:r>
      <w:r w:rsidRPr="00617EF0">
        <w:rPr>
          <w:spacing w:val="-7"/>
        </w:rPr>
        <w:t xml:space="preserve"> </w:t>
      </w:r>
      <w:r w:rsidRPr="00617EF0">
        <w:t>субъекты</w:t>
      </w:r>
      <w:r w:rsidRPr="00617EF0">
        <w:rPr>
          <w:spacing w:val="-10"/>
        </w:rPr>
        <w:t xml:space="preserve"> </w:t>
      </w:r>
      <w:r w:rsidRPr="00617EF0">
        <w:t>административного</w:t>
      </w:r>
      <w:r w:rsidRPr="00617EF0">
        <w:rPr>
          <w:spacing w:val="-8"/>
        </w:rPr>
        <w:t xml:space="preserve"> </w:t>
      </w:r>
      <w:r w:rsidRPr="00617EF0">
        <w:t>права.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Основы</w:t>
      </w:r>
      <w:r w:rsidRPr="00617EF0">
        <w:rPr>
          <w:spacing w:val="-13"/>
        </w:rPr>
        <w:t xml:space="preserve"> </w:t>
      </w:r>
      <w:r w:rsidRPr="00617EF0">
        <w:t>административно-правового</w:t>
      </w:r>
      <w:r w:rsidRPr="00617EF0">
        <w:rPr>
          <w:spacing w:val="-11"/>
        </w:rPr>
        <w:t xml:space="preserve"> </w:t>
      </w:r>
      <w:r w:rsidRPr="00617EF0">
        <w:t>статуса</w:t>
      </w:r>
      <w:r w:rsidRPr="00617EF0">
        <w:rPr>
          <w:spacing w:val="-10"/>
        </w:rPr>
        <w:t xml:space="preserve"> </w:t>
      </w:r>
      <w:r w:rsidRPr="00617EF0">
        <w:t>граждан.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Административно-правовой</w:t>
      </w:r>
      <w:r w:rsidRPr="00617EF0">
        <w:rPr>
          <w:spacing w:val="38"/>
        </w:rPr>
        <w:t xml:space="preserve"> </w:t>
      </w:r>
      <w:r w:rsidRPr="00617EF0">
        <w:t>статус</w:t>
      </w:r>
      <w:r w:rsidRPr="00617EF0">
        <w:rPr>
          <w:spacing w:val="38"/>
        </w:rPr>
        <w:t xml:space="preserve"> </w:t>
      </w:r>
      <w:r w:rsidRPr="00617EF0">
        <w:t>иностранных</w:t>
      </w:r>
      <w:r w:rsidRPr="00617EF0">
        <w:rPr>
          <w:spacing w:val="39"/>
        </w:rPr>
        <w:t xml:space="preserve"> </w:t>
      </w:r>
      <w:r w:rsidRPr="00617EF0">
        <w:t>граждан</w:t>
      </w:r>
      <w:r w:rsidRPr="00617EF0">
        <w:rPr>
          <w:spacing w:val="38"/>
        </w:rPr>
        <w:t xml:space="preserve"> </w:t>
      </w:r>
      <w:r w:rsidRPr="00617EF0">
        <w:t>и</w:t>
      </w:r>
      <w:r w:rsidRPr="00617EF0">
        <w:rPr>
          <w:spacing w:val="38"/>
        </w:rPr>
        <w:t xml:space="preserve"> </w:t>
      </w:r>
      <w:r w:rsidRPr="00617EF0">
        <w:t>лиц</w:t>
      </w:r>
      <w:r w:rsidRPr="00617EF0">
        <w:rPr>
          <w:spacing w:val="39"/>
        </w:rPr>
        <w:t xml:space="preserve"> </w:t>
      </w:r>
      <w:r w:rsidRPr="00617EF0">
        <w:rPr>
          <w:spacing w:val="-5"/>
        </w:rPr>
        <w:t>без</w:t>
      </w:r>
      <w:r>
        <w:t xml:space="preserve"> </w:t>
      </w:r>
      <w:r w:rsidRPr="00617EF0">
        <w:t>гражданства.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Предприятия,</w:t>
      </w:r>
      <w:r w:rsidRPr="00617EF0">
        <w:tab/>
        <w:t>организации</w:t>
      </w:r>
      <w:r w:rsidRPr="00617EF0">
        <w:tab/>
      </w:r>
      <w:r w:rsidRPr="00617EF0">
        <w:rPr>
          <w:spacing w:val="-10"/>
        </w:rPr>
        <w:t>и</w:t>
      </w:r>
      <w:r w:rsidRPr="00617EF0">
        <w:tab/>
        <w:t>учреждения</w:t>
      </w:r>
      <w:r w:rsidRPr="00617EF0">
        <w:tab/>
      </w:r>
      <w:r w:rsidRPr="00617EF0">
        <w:rPr>
          <w:spacing w:val="-4"/>
        </w:rPr>
        <w:t xml:space="preserve">как </w:t>
      </w:r>
      <w:r w:rsidRPr="00617EF0">
        <w:t>субъекты административного права.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Общественные</w:t>
      </w:r>
      <w:r w:rsidRPr="00617EF0">
        <w:rPr>
          <w:spacing w:val="-11"/>
        </w:rPr>
        <w:t xml:space="preserve"> </w:t>
      </w:r>
      <w:r w:rsidRPr="00617EF0">
        <w:t>объединения</w:t>
      </w:r>
      <w:r w:rsidRPr="00617EF0">
        <w:rPr>
          <w:spacing w:val="-10"/>
        </w:rPr>
        <w:t xml:space="preserve"> </w:t>
      </w:r>
      <w:r w:rsidRPr="00617EF0">
        <w:t>как</w:t>
      </w:r>
      <w:r w:rsidRPr="00617EF0">
        <w:rPr>
          <w:spacing w:val="-7"/>
        </w:rPr>
        <w:t xml:space="preserve"> </w:t>
      </w:r>
      <w:r w:rsidRPr="00617EF0">
        <w:t>субъекты</w:t>
      </w:r>
      <w:r w:rsidRPr="00617EF0">
        <w:rPr>
          <w:spacing w:val="-7"/>
        </w:rPr>
        <w:t xml:space="preserve"> </w:t>
      </w:r>
      <w:r w:rsidRPr="00617EF0">
        <w:t>административного</w:t>
      </w:r>
      <w:r w:rsidRPr="00617EF0">
        <w:rPr>
          <w:spacing w:val="-9"/>
        </w:rPr>
        <w:t xml:space="preserve"> </w:t>
      </w:r>
      <w:r w:rsidRPr="00617EF0">
        <w:t>права.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Исполнительная власть: понятие, функции. Место в системе разделения властей.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Органы исполнительной власти</w:t>
      </w:r>
      <w:r>
        <w:t xml:space="preserve"> как субъекты административного права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Полномочия</w:t>
      </w:r>
      <w:r w:rsidRPr="00617EF0">
        <w:rPr>
          <w:spacing w:val="-11"/>
        </w:rPr>
        <w:t xml:space="preserve"> </w:t>
      </w:r>
      <w:r w:rsidRPr="00617EF0">
        <w:t>Президента</w:t>
      </w:r>
      <w:r w:rsidRPr="00617EF0">
        <w:rPr>
          <w:spacing w:val="-6"/>
        </w:rPr>
        <w:t xml:space="preserve"> </w:t>
      </w:r>
      <w:r w:rsidRPr="00617EF0">
        <w:t>РФ</w:t>
      </w:r>
      <w:r w:rsidRPr="00617EF0">
        <w:rPr>
          <w:spacing w:val="-6"/>
        </w:rPr>
        <w:t xml:space="preserve"> </w:t>
      </w:r>
      <w:r w:rsidRPr="00617EF0">
        <w:t>в</w:t>
      </w:r>
      <w:r w:rsidRPr="00617EF0">
        <w:rPr>
          <w:spacing w:val="-7"/>
        </w:rPr>
        <w:t xml:space="preserve"> </w:t>
      </w:r>
      <w:r w:rsidRPr="00617EF0">
        <w:t>сфере</w:t>
      </w:r>
      <w:r w:rsidRPr="00617EF0">
        <w:rPr>
          <w:spacing w:val="-6"/>
        </w:rPr>
        <w:t xml:space="preserve"> </w:t>
      </w:r>
      <w:r w:rsidRPr="00617EF0">
        <w:t>исполнительной</w:t>
      </w:r>
      <w:r w:rsidRPr="00617EF0">
        <w:rPr>
          <w:spacing w:val="-5"/>
        </w:rPr>
        <w:t xml:space="preserve"> </w:t>
      </w:r>
      <w:r w:rsidRPr="00617EF0">
        <w:t>власти</w:t>
      </w:r>
      <w:r>
        <w:t>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Правительство</w:t>
      </w:r>
      <w:r w:rsidRPr="00617EF0">
        <w:rPr>
          <w:spacing w:val="-10"/>
        </w:rPr>
        <w:t xml:space="preserve"> </w:t>
      </w:r>
      <w:r w:rsidRPr="00617EF0">
        <w:t>РФ:</w:t>
      </w:r>
      <w:r w:rsidRPr="00617EF0">
        <w:rPr>
          <w:spacing w:val="-9"/>
        </w:rPr>
        <w:t xml:space="preserve"> </w:t>
      </w:r>
      <w:r w:rsidRPr="00617EF0">
        <w:t>понятие,</w:t>
      </w:r>
      <w:r w:rsidRPr="00617EF0">
        <w:rPr>
          <w:spacing w:val="-9"/>
        </w:rPr>
        <w:t xml:space="preserve"> </w:t>
      </w:r>
      <w:r w:rsidRPr="00617EF0">
        <w:t>структура,</w:t>
      </w:r>
      <w:r w:rsidRPr="00617EF0">
        <w:rPr>
          <w:spacing w:val="-11"/>
        </w:rPr>
        <w:t xml:space="preserve"> </w:t>
      </w:r>
      <w:r w:rsidRPr="00617EF0">
        <w:t>компетенция.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Федеральные министерства и иные федеральные органы исполнительной</w:t>
      </w:r>
      <w:r w:rsidRPr="00617EF0">
        <w:rPr>
          <w:spacing w:val="-13"/>
        </w:rPr>
        <w:t xml:space="preserve"> </w:t>
      </w:r>
      <w:r w:rsidRPr="00617EF0">
        <w:t>власти:</w:t>
      </w:r>
      <w:r w:rsidRPr="00617EF0">
        <w:rPr>
          <w:spacing w:val="-13"/>
        </w:rPr>
        <w:t xml:space="preserve"> </w:t>
      </w:r>
      <w:r w:rsidRPr="00617EF0">
        <w:t>правовая</w:t>
      </w:r>
      <w:r w:rsidRPr="00617EF0">
        <w:rPr>
          <w:spacing w:val="-13"/>
        </w:rPr>
        <w:t xml:space="preserve"> </w:t>
      </w:r>
      <w:r w:rsidRPr="00617EF0">
        <w:t>основа</w:t>
      </w:r>
      <w:r w:rsidRPr="00617EF0">
        <w:rPr>
          <w:spacing w:val="-13"/>
        </w:rPr>
        <w:t xml:space="preserve"> </w:t>
      </w:r>
      <w:r w:rsidRPr="00617EF0">
        <w:t>деятельности,</w:t>
      </w:r>
      <w:r w:rsidRPr="00617EF0">
        <w:rPr>
          <w:spacing w:val="-13"/>
        </w:rPr>
        <w:t xml:space="preserve"> </w:t>
      </w:r>
      <w:r>
        <w:t xml:space="preserve">структура и </w:t>
      </w:r>
      <w:r w:rsidRPr="00617EF0">
        <w:lastRenderedPageBreak/>
        <w:t>полномочия.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Правовая регламентация распределения полномочий между органами исполнительной власти.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Органы</w:t>
      </w:r>
      <w:r w:rsidRPr="00617EF0">
        <w:rPr>
          <w:spacing w:val="-9"/>
        </w:rPr>
        <w:t xml:space="preserve"> </w:t>
      </w:r>
      <w:r w:rsidRPr="00617EF0">
        <w:t>государственной</w:t>
      </w:r>
      <w:r w:rsidRPr="00617EF0">
        <w:rPr>
          <w:spacing w:val="-8"/>
        </w:rPr>
        <w:t xml:space="preserve"> </w:t>
      </w:r>
      <w:r w:rsidRPr="00617EF0">
        <w:t>власти</w:t>
      </w:r>
      <w:r w:rsidRPr="00617EF0">
        <w:rPr>
          <w:spacing w:val="-8"/>
        </w:rPr>
        <w:t xml:space="preserve"> </w:t>
      </w:r>
      <w:r w:rsidRPr="00617EF0">
        <w:t>субъекта</w:t>
      </w:r>
      <w:r w:rsidRPr="00617EF0">
        <w:rPr>
          <w:spacing w:val="-8"/>
        </w:rPr>
        <w:t xml:space="preserve"> </w:t>
      </w:r>
      <w:r w:rsidRPr="00617EF0">
        <w:rPr>
          <w:spacing w:val="-5"/>
        </w:rPr>
        <w:t>РФ.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Исполнительные</w:t>
      </w:r>
      <w:r w:rsidRPr="00617EF0">
        <w:rPr>
          <w:spacing w:val="-10"/>
        </w:rPr>
        <w:t xml:space="preserve"> </w:t>
      </w:r>
      <w:r w:rsidRPr="00617EF0">
        <w:t>органы</w:t>
      </w:r>
      <w:r w:rsidRPr="00617EF0">
        <w:rPr>
          <w:spacing w:val="-7"/>
        </w:rPr>
        <w:t xml:space="preserve"> </w:t>
      </w:r>
      <w:r w:rsidRPr="00617EF0">
        <w:t>местного</w:t>
      </w:r>
      <w:r w:rsidRPr="00617EF0">
        <w:rPr>
          <w:spacing w:val="-6"/>
        </w:rPr>
        <w:t xml:space="preserve"> </w:t>
      </w:r>
      <w:r w:rsidRPr="00617EF0">
        <w:t>самоуправления.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Государственная</w:t>
      </w:r>
      <w:r w:rsidRPr="00617EF0">
        <w:rPr>
          <w:spacing w:val="-10"/>
        </w:rPr>
        <w:t xml:space="preserve"> </w:t>
      </w:r>
      <w:r w:rsidRPr="00617EF0">
        <w:t>служба:</w:t>
      </w:r>
      <w:r w:rsidRPr="00617EF0">
        <w:rPr>
          <w:spacing w:val="-9"/>
        </w:rPr>
        <w:t xml:space="preserve"> </w:t>
      </w:r>
      <w:r w:rsidRPr="00617EF0">
        <w:t>понятие,</w:t>
      </w:r>
      <w:r w:rsidRPr="00617EF0">
        <w:rPr>
          <w:spacing w:val="-9"/>
        </w:rPr>
        <w:t xml:space="preserve"> </w:t>
      </w:r>
      <w:r w:rsidRPr="00617EF0">
        <w:t>порядок</w:t>
      </w:r>
      <w:r w:rsidRPr="00617EF0">
        <w:rPr>
          <w:spacing w:val="-7"/>
        </w:rPr>
        <w:t xml:space="preserve"> </w:t>
      </w:r>
      <w:r w:rsidRPr="00617EF0">
        <w:t>организации.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Правовые основы военной службы.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Правовые основы гражданской службы.</w:t>
      </w:r>
    </w:p>
    <w:p w:rsidR="0086025E" w:rsidRPr="00DE70ED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DE70ED">
        <w:t>Административно правовые признаки государственного служащего</w:t>
      </w:r>
      <w:r>
        <w:t>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Понятие</w:t>
      </w:r>
      <w:r w:rsidRPr="00617EF0">
        <w:rPr>
          <w:spacing w:val="-10"/>
        </w:rPr>
        <w:t xml:space="preserve"> </w:t>
      </w:r>
      <w:r w:rsidRPr="00617EF0">
        <w:t>и</w:t>
      </w:r>
      <w:r w:rsidRPr="00617EF0">
        <w:rPr>
          <w:spacing w:val="-9"/>
        </w:rPr>
        <w:t xml:space="preserve"> </w:t>
      </w:r>
      <w:r w:rsidRPr="00617EF0">
        <w:t>классификация</w:t>
      </w:r>
      <w:r w:rsidRPr="00617EF0">
        <w:rPr>
          <w:spacing w:val="-7"/>
        </w:rPr>
        <w:t xml:space="preserve"> </w:t>
      </w:r>
      <w:r w:rsidRPr="00617EF0">
        <w:t>государственных</w:t>
      </w:r>
      <w:r w:rsidRPr="00617EF0">
        <w:rPr>
          <w:spacing w:val="-6"/>
        </w:rPr>
        <w:t xml:space="preserve"> </w:t>
      </w:r>
      <w:r w:rsidRPr="00617EF0">
        <w:t>должностей.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Административное</w:t>
      </w:r>
      <w:r w:rsidRPr="00617EF0">
        <w:rPr>
          <w:spacing w:val="-14"/>
        </w:rPr>
        <w:t xml:space="preserve"> </w:t>
      </w:r>
      <w:r w:rsidRPr="00617EF0">
        <w:t>принуждение:</w:t>
      </w:r>
      <w:r w:rsidRPr="00617EF0">
        <w:rPr>
          <w:spacing w:val="-8"/>
        </w:rPr>
        <w:t xml:space="preserve"> </w:t>
      </w:r>
      <w:r w:rsidRPr="00617EF0">
        <w:t>сущность</w:t>
      </w:r>
      <w:r>
        <w:t>, порядок применения.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8D3268">
        <w:t>Мер</w:t>
      </w:r>
      <w:r>
        <w:t>ы административного принуждения: понятие и виды.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Убеждение</w:t>
      </w:r>
      <w:r w:rsidRPr="00617EF0">
        <w:rPr>
          <w:spacing w:val="-7"/>
        </w:rPr>
        <w:t xml:space="preserve"> </w:t>
      </w:r>
      <w:r w:rsidRPr="00617EF0">
        <w:t>как</w:t>
      </w:r>
      <w:r w:rsidRPr="00617EF0">
        <w:rPr>
          <w:spacing w:val="-7"/>
        </w:rPr>
        <w:t xml:space="preserve"> </w:t>
      </w:r>
      <w:r w:rsidRPr="00617EF0">
        <w:t>метод</w:t>
      </w:r>
      <w:r w:rsidRPr="00617EF0">
        <w:rPr>
          <w:spacing w:val="-6"/>
        </w:rPr>
        <w:t xml:space="preserve"> </w:t>
      </w:r>
      <w:r w:rsidRPr="00617EF0">
        <w:t>государственного</w:t>
      </w:r>
      <w:r w:rsidRPr="00617EF0">
        <w:rPr>
          <w:spacing w:val="-5"/>
        </w:rPr>
        <w:t xml:space="preserve"> </w:t>
      </w:r>
      <w:r w:rsidRPr="00617EF0">
        <w:t>управления.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Административное</w:t>
      </w:r>
      <w:r w:rsidRPr="00617EF0">
        <w:rPr>
          <w:spacing w:val="-13"/>
        </w:rPr>
        <w:t xml:space="preserve"> </w:t>
      </w:r>
      <w:r w:rsidRPr="00617EF0">
        <w:t>поощрение.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Методы</w:t>
      </w:r>
      <w:r w:rsidRPr="00617EF0">
        <w:rPr>
          <w:spacing w:val="-10"/>
        </w:rPr>
        <w:t xml:space="preserve"> </w:t>
      </w:r>
      <w:r w:rsidRPr="00617EF0">
        <w:t>управления</w:t>
      </w:r>
      <w:r w:rsidRPr="00617EF0">
        <w:rPr>
          <w:spacing w:val="-8"/>
        </w:rPr>
        <w:t xml:space="preserve"> </w:t>
      </w:r>
      <w:r w:rsidRPr="00617EF0">
        <w:t>в</w:t>
      </w:r>
      <w:r w:rsidRPr="00617EF0">
        <w:rPr>
          <w:spacing w:val="-7"/>
        </w:rPr>
        <w:t xml:space="preserve"> </w:t>
      </w:r>
      <w:r w:rsidRPr="00617EF0">
        <w:t>условиях</w:t>
      </w:r>
      <w:r w:rsidRPr="00617EF0">
        <w:rPr>
          <w:spacing w:val="-6"/>
        </w:rPr>
        <w:t xml:space="preserve"> </w:t>
      </w:r>
      <w:r w:rsidRPr="00617EF0">
        <w:t>специальных</w:t>
      </w:r>
      <w:r w:rsidRPr="00617EF0">
        <w:rPr>
          <w:spacing w:val="-5"/>
        </w:rPr>
        <w:t xml:space="preserve"> </w:t>
      </w:r>
      <w:r w:rsidRPr="00617EF0">
        <w:t>правовых</w:t>
      </w:r>
      <w:r w:rsidRPr="00617EF0">
        <w:rPr>
          <w:spacing w:val="-5"/>
        </w:rPr>
        <w:t xml:space="preserve"> </w:t>
      </w:r>
      <w:r w:rsidRPr="00617EF0">
        <w:t>режимов.</w:t>
      </w:r>
    </w:p>
    <w:p w:rsidR="0086025E" w:rsidRPr="008D3268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Законность в государственном управлении.</w:t>
      </w:r>
    </w:p>
    <w:p w:rsidR="0086025E" w:rsidRPr="008D3268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Способы обеспечения законности.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Государственный контроль: сущность, виды.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Государственный надзор: понятие, виды.</w:t>
      </w:r>
    </w:p>
    <w:p w:rsidR="0086025E" w:rsidRPr="003D22CA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193C03">
        <w:rPr>
          <w:bCs/>
        </w:rPr>
        <w:t>Судебный контроль за законностью в сфере государственного управления</w:t>
      </w:r>
      <w:r>
        <w:t>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3D22CA">
        <w:rPr>
          <w:bCs/>
        </w:rPr>
        <w:t>Административная ответственность</w:t>
      </w:r>
      <w:r>
        <w:rPr>
          <w:bCs/>
        </w:rPr>
        <w:t>: понятие, цели, принципы.</w:t>
      </w:r>
    </w:p>
    <w:p w:rsidR="0086025E" w:rsidRPr="001A0C36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3D22CA">
        <w:rPr>
          <w:bCs/>
          <w:iCs/>
        </w:rPr>
        <w:t>Структура а</w:t>
      </w:r>
      <w:r>
        <w:rPr>
          <w:bCs/>
          <w:iCs/>
        </w:rPr>
        <w:t>дминистративной ответственности.</w:t>
      </w:r>
    </w:p>
    <w:p w:rsidR="0086025E" w:rsidRPr="003D22CA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Понятие административного правонарушения, и его отличие от иных видов</w:t>
      </w:r>
      <w:r>
        <w:t xml:space="preserve"> </w:t>
      </w:r>
      <w:r w:rsidRPr="00617EF0">
        <w:t>неправомерного поведения.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Состав</w:t>
      </w:r>
      <w:r w:rsidRPr="00617EF0">
        <w:rPr>
          <w:spacing w:val="-12"/>
        </w:rPr>
        <w:t xml:space="preserve"> </w:t>
      </w:r>
      <w:r w:rsidRPr="00617EF0">
        <w:t>административного</w:t>
      </w:r>
      <w:r w:rsidRPr="00617EF0">
        <w:rPr>
          <w:spacing w:val="-11"/>
        </w:rPr>
        <w:t xml:space="preserve"> </w:t>
      </w:r>
      <w:r w:rsidRPr="00617EF0">
        <w:t>правонарушения.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Административное наказание: понятие и виды.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Административный процесс: понятие и структура.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Порядок рассмотрения</w:t>
      </w:r>
      <w:r w:rsidRPr="001A0C36">
        <w:t xml:space="preserve"> дел об административных правонарушениях</w:t>
      </w:r>
      <w:r>
        <w:t>.</w:t>
      </w:r>
    </w:p>
    <w:p w:rsidR="0086025E" w:rsidRPr="001A0C36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П</w:t>
      </w:r>
      <w:r w:rsidRPr="001A0C36">
        <w:t>орядок пересмотра постановлений по делу об административном правонарушении.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C1D24">
        <w:t>Исполнение постановлений по делам об административных правонарушениях</w:t>
      </w:r>
      <w:r>
        <w:t>.</w:t>
      </w:r>
    </w:p>
    <w:p w:rsidR="0086025E" w:rsidRPr="00CC0C6A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CC0C6A">
        <w:t>Отраслевое административно-правовое регулирование в хозяйственно-экономических комплексах</w:t>
      </w:r>
      <w:r>
        <w:t>.</w:t>
      </w:r>
    </w:p>
    <w:p w:rsidR="0086025E" w:rsidRPr="00CC0C6A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CC0C6A">
        <w:t>Административно-правовая организация в административно - политической сфере</w:t>
      </w:r>
      <w:r>
        <w:t>.</w:t>
      </w:r>
    </w:p>
    <w:p w:rsidR="0086025E" w:rsidRPr="00CC0C6A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CC0C6A">
        <w:t>Административно-правовая организация управления в сфере общественного порядка</w:t>
      </w:r>
      <w:r>
        <w:t>.</w:t>
      </w:r>
    </w:p>
    <w:p w:rsidR="00B5651E" w:rsidRDefault="00B5651E" w:rsidP="0086025E">
      <w:pPr>
        <w:pStyle w:val="a5"/>
        <w:adjustRightInd w:val="0"/>
        <w:spacing w:line="276" w:lineRule="auto"/>
        <w:ind w:left="567" w:right="30" w:firstLine="0"/>
        <w:jc w:val="both"/>
        <w:rPr>
          <w:color w:val="000000"/>
          <w:sz w:val="28"/>
          <w:szCs w:val="28"/>
        </w:rPr>
      </w:pPr>
    </w:p>
    <w:p w:rsidR="0086025E" w:rsidRDefault="0086025E" w:rsidP="00B5651E">
      <w:pPr>
        <w:pStyle w:val="a5"/>
        <w:adjustRightInd w:val="0"/>
        <w:spacing w:line="360" w:lineRule="auto"/>
        <w:ind w:left="567" w:right="30"/>
        <w:jc w:val="both"/>
        <w:rPr>
          <w:color w:val="000000"/>
          <w:sz w:val="28"/>
          <w:szCs w:val="28"/>
        </w:rPr>
      </w:pPr>
    </w:p>
    <w:p w:rsidR="004147A5" w:rsidRPr="00DF3688" w:rsidRDefault="004147A5" w:rsidP="00B5651E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lastRenderedPageBreak/>
        <w:t xml:space="preserve">Критерии оценивания </w:t>
      </w:r>
      <w:r>
        <w:rPr>
          <w:b/>
          <w:sz w:val="28"/>
          <w:szCs w:val="28"/>
        </w:rPr>
        <w:t>об</w:t>
      </w:r>
      <w:r w:rsidRPr="00DF3688">
        <w:rPr>
          <w:b/>
          <w:sz w:val="28"/>
          <w:szCs w:val="28"/>
        </w:rPr>
        <w:t>уча</w:t>
      </w:r>
      <w:r>
        <w:rPr>
          <w:b/>
          <w:sz w:val="28"/>
          <w:szCs w:val="28"/>
        </w:rPr>
        <w:t>ющегося</w:t>
      </w:r>
    </w:p>
    <w:p w:rsidR="004147A5" w:rsidRPr="00DF3688" w:rsidRDefault="004147A5" w:rsidP="00B5651E">
      <w:pPr>
        <w:spacing w:line="360" w:lineRule="auto"/>
        <w:jc w:val="center"/>
        <w:rPr>
          <w:b/>
        </w:rPr>
      </w:pPr>
    </w:p>
    <w:p w:rsidR="004147A5" w:rsidRPr="00F6129D" w:rsidRDefault="004147A5" w:rsidP="0086025E">
      <w:pPr>
        <w:adjustRightInd w:val="0"/>
        <w:spacing w:line="360" w:lineRule="auto"/>
        <w:ind w:right="534"/>
        <w:jc w:val="both"/>
        <w:rPr>
          <w:sz w:val="28"/>
        </w:rPr>
      </w:pPr>
      <w:r w:rsidRPr="00F6129D">
        <w:rPr>
          <w:sz w:val="28"/>
        </w:rPr>
        <w:t xml:space="preserve">«5» -  уровень освоения обучающимся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4147A5" w:rsidRPr="00F6129D" w:rsidRDefault="004147A5" w:rsidP="0086025E">
      <w:pPr>
        <w:adjustRightInd w:val="0"/>
        <w:spacing w:line="360" w:lineRule="auto"/>
        <w:ind w:right="534"/>
        <w:jc w:val="both"/>
        <w:rPr>
          <w:sz w:val="28"/>
        </w:rPr>
      </w:pPr>
      <w:r w:rsidRPr="00F6129D">
        <w:rPr>
          <w:sz w:val="28"/>
        </w:rPr>
        <w:t>«4»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4147A5" w:rsidRPr="00F6129D" w:rsidRDefault="004147A5" w:rsidP="0086025E">
      <w:pPr>
        <w:adjustRightInd w:val="0"/>
        <w:spacing w:line="360" w:lineRule="auto"/>
        <w:ind w:right="534"/>
        <w:jc w:val="both"/>
        <w:rPr>
          <w:sz w:val="28"/>
        </w:rPr>
      </w:pPr>
      <w:r w:rsidRPr="00F6129D">
        <w:rPr>
          <w:sz w:val="28"/>
        </w:rPr>
        <w:t>«3» - обучающийся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4147A5" w:rsidRDefault="004147A5" w:rsidP="0086025E">
      <w:pPr>
        <w:adjustRightInd w:val="0"/>
        <w:spacing w:line="360" w:lineRule="auto"/>
        <w:ind w:right="534"/>
        <w:jc w:val="both"/>
        <w:rPr>
          <w:sz w:val="28"/>
        </w:rPr>
      </w:pPr>
      <w:r w:rsidRPr="00F6129D">
        <w:rPr>
          <w:sz w:val="28"/>
        </w:rPr>
        <w:t>«2»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sectPr w:rsidR="004147A5">
      <w:pgSz w:w="11940" w:h="16860"/>
      <w:pgMar w:top="980" w:right="2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B7E" w:rsidRDefault="00ED3B7E" w:rsidP="00B5651E">
      <w:r>
        <w:separator/>
      </w:r>
    </w:p>
  </w:endnote>
  <w:endnote w:type="continuationSeparator" w:id="0">
    <w:p w:rsidR="00ED3B7E" w:rsidRDefault="00ED3B7E" w:rsidP="00B5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B7E" w:rsidRDefault="00ED3B7E" w:rsidP="00B5651E">
      <w:r>
        <w:separator/>
      </w:r>
    </w:p>
  </w:footnote>
  <w:footnote w:type="continuationSeparator" w:id="0">
    <w:p w:rsidR="00ED3B7E" w:rsidRDefault="00ED3B7E" w:rsidP="00B56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32CD"/>
    <w:multiLevelType w:val="hybridMultilevel"/>
    <w:tmpl w:val="21AA0358"/>
    <w:lvl w:ilvl="0" w:tplc="82A0D162">
      <w:start w:val="1"/>
      <w:numFmt w:val="decimal"/>
      <w:lvlText w:val="%1."/>
      <w:lvlJc w:val="left"/>
      <w:pPr>
        <w:ind w:left="52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A684C2">
      <w:start w:val="1"/>
      <w:numFmt w:val="decimal"/>
      <w:lvlText w:val="%2."/>
      <w:lvlJc w:val="left"/>
      <w:pPr>
        <w:ind w:left="239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F1AC35C">
      <w:numFmt w:val="bullet"/>
      <w:lvlText w:val="•"/>
      <w:lvlJc w:val="left"/>
      <w:pPr>
        <w:ind w:left="1654" w:hanging="588"/>
      </w:pPr>
      <w:rPr>
        <w:rFonts w:hint="default"/>
        <w:lang w:val="ru-RU" w:eastAsia="en-US" w:bidi="ar-SA"/>
      </w:rPr>
    </w:lvl>
    <w:lvl w:ilvl="3" w:tplc="4ED47794">
      <w:numFmt w:val="bullet"/>
      <w:lvlText w:val="•"/>
      <w:lvlJc w:val="left"/>
      <w:pPr>
        <w:ind w:left="2788" w:hanging="588"/>
      </w:pPr>
      <w:rPr>
        <w:rFonts w:hint="default"/>
        <w:lang w:val="ru-RU" w:eastAsia="en-US" w:bidi="ar-SA"/>
      </w:rPr>
    </w:lvl>
    <w:lvl w:ilvl="4" w:tplc="D9FE64DA">
      <w:numFmt w:val="bullet"/>
      <w:lvlText w:val="•"/>
      <w:lvlJc w:val="left"/>
      <w:pPr>
        <w:ind w:left="3923" w:hanging="588"/>
      </w:pPr>
      <w:rPr>
        <w:rFonts w:hint="default"/>
        <w:lang w:val="ru-RU" w:eastAsia="en-US" w:bidi="ar-SA"/>
      </w:rPr>
    </w:lvl>
    <w:lvl w:ilvl="5" w:tplc="82300CBE">
      <w:numFmt w:val="bullet"/>
      <w:lvlText w:val="•"/>
      <w:lvlJc w:val="left"/>
      <w:pPr>
        <w:ind w:left="5057" w:hanging="588"/>
      </w:pPr>
      <w:rPr>
        <w:rFonts w:hint="default"/>
        <w:lang w:val="ru-RU" w:eastAsia="en-US" w:bidi="ar-SA"/>
      </w:rPr>
    </w:lvl>
    <w:lvl w:ilvl="6" w:tplc="546AC18A">
      <w:numFmt w:val="bullet"/>
      <w:lvlText w:val="•"/>
      <w:lvlJc w:val="left"/>
      <w:pPr>
        <w:ind w:left="6192" w:hanging="588"/>
      </w:pPr>
      <w:rPr>
        <w:rFonts w:hint="default"/>
        <w:lang w:val="ru-RU" w:eastAsia="en-US" w:bidi="ar-SA"/>
      </w:rPr>
    </w:lvl>
    <w:lvl w:ilvl="7" w:tplc="4BA67E5E">
      <w:numFmt w:val="bullet"/>
      <w:lvlText w:val="•"/>
      <w:lvlJc w:val="left"/>
      <w:pPr>
        <w:ind w:left="7326" w:hanging="588"/>
      </w:pPr>
      <w:rPr>
        <w:rFonts w:hint="default"/>
        <w:lang w:val="ru-RU" w:eastAsia="en-US" w:bidi="ar-SA"/>
      </w:rPr>
    </w:lvl>
    <w:lvl w:ilvl="8" w:tplc="65909F7C">
      <w:numFmt w:val="bullet"/>
      <w:lvlText w:val="•"/>
      <w:lvlJc w:val="left"/>
      <w:pPr>
        <w:ind w:left="8461" w:hanging="588"/>
      </w:pPr>
      <w:rPr>
        <w:rFonts w:hint="default"/>
        <w:lang w:val="ru-RU" w:eastAsia="en-US" w:bidi="ar-SA"/>
      </w:rPr>
    </w:lvl>
  </w:abstractNum>
  <w:abstractNum w:abstractNumId="1">
    <w:nsid w:val="31C22256"/>
    <w:multiLevelType w:val="hybridMultilevel"/>
    <w:tmpl w:val="D40C6BDC"/>
    <w:lvl w:ilvl="0" w:tplc="6FEAC5D6">
      <w:numFmt w:val="bullet"/>
      <w:lvlText w:val="-"/>
      <w:lvlJc w:val="left"/>
      <w:pPr>
        <w:ind w:left="198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10BB6A">
      <w:numFmt w:val="bullet"/>
      <w:lvlText w:val="•"/>
      <w:lvlJc w:val="left"/>
      <w:pPr>
        <w:ind w:left="672" w:hanging="514"/>
      </w:pPr>
      <w:rPr>
        <w:rFonts w:hint="default"/>
        <w:lang w:val="ru-RU" w:eastAsia="en-US" w:bidi="ar-SA"/>
      </w:rPr>
    </w:lvl>
    <w:lvl w:ilvl="2" w:tplc="654A5B38">
      <w:numFmt w:val="bullet"/>
      <w:lvlText w:val="•"/>
      <w:lvlJc w:val="left"/>
      <w:pPr>
        <w:ind w:left="1145" w:hanging="514"/>
      </w:pPr>
      <w:rPr>
        <w:rFonts w:hint="default"/>
        <w:lang w:val="ru-RU" w:eastAsia="en-US" w:bidi="ar-SA"/>
      </w:rPr>
    </w:lvl>
    <w:lvl w:ilvl="3" w:tplc="D7E6485C">
      <w:numFmt w:val="bullet"/>
      <w:lvlText w:val="•"/>
      <w:lvlJc w:val="left"/>
      <w:pPr>
        <w:ind w:left="1617" w:hanging="514"/>
      </w:pPr>
      <w:rPr>
        <w:rFonts w:hint="default"/>
        <w:lang w:val="ru-RU" w:eastAsia="en-US" w:bidi="ar-SA"/>
      </w:rPr>
    </w:lvl>
    <w:lvl w:ilvl="4" w:tplc="8542CBB8">
      <w:numFmt w:val="bullet"/>
      <w:lvlText w:val="•"/>
      <w:lvlJc w:val="left"/>
      <w:pPr>
        <w:ind w:left="2090" w:hanging="514"/>
      </w:pPr>
      <w:rPr>
        <w:rFonts w:hint="default"/>
        <w:lang w:val="ru-RU" w:eastAsia="en-US" w:bidi="ar-SA"/>
      </w:rPr>
    </w:lvl>
    <w:lvl w:ilvl="5" w:tplc="D098DD36">
      <w:numFmt w:val="bullet"/>
      <w:lvlText w:val="•"/>
      <w:lvlJc w:val="left"/>
      <w:pPr>
        <w:ind w:left="2562" w:hanging="514"/>
      </w:pPr>
      <w:rPr>
        <w:rFonts w:hint="default"/>
        <w:lang w:val="ru-RU" w:eastAsia="en-US" w:bidi="ar-SA"/>
      </w:rPr>
    </w:lvl>
    <w:lvl w:ilvl="6" w:tplc="0C7E8BAE">
      <w:numFmt w:val="bullet"/>
      <w:lvlText w:val="•"/>
      <w:lvlJc w:val="left"/>
      <w:pPr>
        <w:ind w:left="3035" w:hanging="514"/>
      </w:pPr>
      <w:rPr>
        <w:rFonts w:hint="default"/>
        <w:lang w:val="ru-RU" w:eastAsia="en-US" w:bidi="ar-SA"/>
      </w:rPr>
    </w:lvl>
    <w:lvl w:ilvl="7" w:tplc="243C6972">
      <w:numFmt w:val="bullet"/>
      <w:lvlText w:val="•"/>
      <w:lvlJc w:val="left"/>
      <w:pPr>
        <w:ind w:left="3507" w:hanging="514"/>
      </w:pPr>
      <w:rPr>
        <w:rFonts w:hint="default"/>
        <w:lang w:val="ru-RU" w:eastAsia="en-US" w:bidi="ar-SA"/>
      </w:rPr>
    </w:lvl>
    <w:lvl w:ilvl="8" w:tplc="90E8A73A">
      <w:numFmt w:val="bullet"/>
      <w:lvlText w:val="•"/>
      <w:lvlJc w:val="left"/>
      <w:pPr>
        <w:ind w:left="3980" w:hanging="514"/>
      </w:pPr>
      <w:rPr>
        <w:rFonts w:hint="default"/>
        <w:lang w:val="ru-RU" w:eastAsia="en-US" w:bidi="ar-SA"/>
      </w:rPr>
    </w:lvl>
  </w:abstractNum>
  <w:abstractNum w:abstractNumId="2">
    <w:nsid w:val="42C00A96"/>
    <w:multiLevelType w:val="hybridMultilevel"/>
    <w:tmpl w:val="BDEA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15DD4"/>
    <w:multiLevelType w:val="multilevel"/>
    <w:tmpl w:val="930A6198"/>
    <w:lvl w:ilvl="0">
      <w:start w:val="1"/>
      <w:numFmt w:val="decimal"/>
      <w:lvlText w:val="%1."/>
      <w:lvlJc w:val="left"/>
      <w:pPr>
        <w:ind w:left="1053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1" w:hanging="5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4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8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3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500"/>
      </w:pPr>
      <w:rPr>
        <w:rFonts w:hint="default"/>
        <w:lang w:val="ru-RU" w:eastAsia="en-US" w:bidi="ar-SA"/>
      </w:rPr>
    </w:lvl>
  </w:abstractNum>
  <w:abstractNum w:abstractNumId="4">
    <w:nsid w:val="6C793DC2"/>
    <w:multiLevelType w:val="hybridMultilevel"/>
    <w:tmpl w:val="EE7E1D9A"/>
    <w:lvl w:ilvl="0" w:tplc="E1D67964">
      <w:numFmt w:val="bullet"/>
      <w:lvlText w:val="-"/>
      <w:lvlJc w:val="left"/>
      <w:pPr>
        <w:ind w:left="16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186C9A">
      <w:numFmt w:val="bullet"/>
      <w:lvlText w:val="•"/>
      <w:lvlJc w:val="left"/>
      <w:pPr>
        <w:ind w:left="414" w:hanging="699"/>
      </w:pPr>
      <w:rPr>
        <w:rFonts w:hint="default"/>
        <w:lang w:val="ru-RU" w:eastAsia="en-US" w:bidi="ar-SA"/>
      </w:rPr>
    </w:lvl>
    <w:lvl w:ilvl="2" w:tplc="E1868F66">
      <w:numFmt w:val="bullet"/>
      <w:lvlText w:val="•"/>
      <w:lvlJc w:val="left"/>
      <w:pPr>
        <w:ind w:left="808" w:hanging="699"/>
      </w:pPr>
      <w:rPr>
        <w:rFonts w:hint="default"/>
        <w:lang w:val="ru-RU" w:eastAsia="en-US" w:bidi="ar-SA"/>
      </w:rPr>
    </w:lvl>
    <w:lvl w:ilvl="3" w:tplc="A2B47086">
      <w:numFmt w:val="bullet"/>
      <w:lvlText w:val="•"/>
      <w:lvlJc w:val="left"/>
      <w:pPr>
        <w:ind w:left="1202" w:hanging="699"/>
      </w:pPr>
      <w:rPr>
        <w:rFonts w:hint="default"/>
        <w:lang w:val="ru-RU" w:eastAsia="en-US" w:bidi="ar-SA"/>
      </w:rPr>
    </w:lvl>
    <w:lvl w:ilvl="4" w:tplc="1E168FC8">
      <w:numFmt w:val="bullet"/>
      <w:lvlText w:val="•"/>
      <w:lvlJc w:val="left"/>
      <w:pPr>
        <w:ind w:left="1597" w:hanging="699"/>
      </w:pPr>
      <w:rPr>
        <w:rFonts w:hint="default"/>
        <w:lang w:val="ru-RU" w:eastAsia="en-US" w:bidi="ar-SA"/>
      </w:rPr>
    </w:lvl>
    <w:lvl w:ilvl="5" w:tplc="7D98CF16">
      <w:numFmt w:val="bullet"/>
      <w:lvlText w:val="•"/>
      <w:lvlJc w:val="left"/>
      <w:pPr>
        <w:ind w:left="1991" w:hanging="699"/>
      </w:pPr>
      <w:rPr>
        <w:rFonts w:hint="default"/>
        <w:lang w:val="ru-RU" w:eastAsia="en-US" w:bidi="ar-SA"/>
      </w:rPr>
    </w:lvl>
    <w:lvl w:ilvl="6" w:tplc="0FB4D0B2">
      <w:numFmt w:val="bullet"/>
      <w:lvlText w:val="•"/>
      <w:lvlJc w:val="left"/>
      <w:pPr>
        <w:ind w:left="2385" w:hanging="699"/>
      </w:pPr>
      <w:rPr>
        <w:rFonts w:hint="default"/>
        <w:lang w:val="ru-RU" w:eastAsia="en-US" w:bidi="ar-SA"/>
      </w:rPr>
    </w:lvl>
    <w:lvl w:ilvl="7" w:tplc="D11A6E86">
      <w:numFmt w:val="bullet"/>
      <w:lvlText w:val="•"/>
      <w:lvlJc w:val="left"/>
      <w:pPr>
        <w:ind w:left="2780" w:hanging="699"/>
      </w:pPr>
      <w:rPr>
        <w:rFonts w:hint="default"/>
        <w:lang w:val="ru-RU" w:eastAsia="en-US" w:bidi="ar-SA"/>
      </w:rPr>
    </w:lvl>
    <w:lvl w:ilvl="8" w:tplc="AE2079CA">
      <w:numFmt w:val="bullet"/>
      <w:lvlText w:val="•"/>
      <w:lvlJc w:val="left"/>
      <w:pPr>
        <w:ind w:left="3174" w:hanging="699"/>
      </w:pPr>
      <w:rPr>
        <w:rFonts w:hint="default"/>
        <w:lang w:val="ru-RU" w:eastAsia="en-US" w:bidi="ar-SA"/>
      </w:rPr>
    </w:lvl>
  </w:abstractNum>
  <w:abstractNum w:abstractNumId="5">
    <w:nsid w:val="6EDC4D26"/>
    <w:multiLevelType w:val="hybridMultilevel"/>
    <w:tmpl w:val="EE26BC16"/>
    <w:lvl w:ilvl="0" w:tplc="3D94A840">
      <w:start w:val="6"/>
      <w:numFmt w:val="decimal"/>
      <w:lvlText w:val="%1."/>
      <w:lvlJc w:val="left"/>
      <w:pPr>
        <w:ind w:left="767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6AC8C2">
      <w:numFmt w:val="bullet"/>
      <w:lvlText w:val="•"/>
      <w:lvlJc w:val="left"/>
      <w:pPr>
        <w:ind w:left="1757" w:hanging="768"/>
      </w:pPr>
      <w:rPr>
        <w:rFonts w:hint="default"/>
        <w:lang w:val="ru-RU" w:eastAsia="en-US" w:bidi="ar-SA"/>
      </w:rPr>
    </w:lvl>
    <w:lvl w:ilvl="2" w:tplc="38DCDD9A">
      <w:numFmt w:val="bullet"/>
      <w:lvlText w:val="•"/>
      <w:lvlJc w:val="left"/>
      <w:pPr>
        <w:ind w:left="2754" w:hanging="768"/>
      </w:pPr>
      <w:rPr>
        <w:rFonts w:hint="default"/>
        <w:lang w:val="ru-RU" w:eastAsia="en-US" w:bidi="ar-SA"/>
      </w:rPr>
    </w:lvl>
    <w:lvl w:ilvl="3" w:tplc="F1B66556">
      <w:numFmt w:val="bullet"/>
      <w:lvlText w:val="•"/>
      <w:lvlJc w:val="left"/>
      <w:pPr>
        <w:ind w:left="3751" w:hanging="768"/>
      </w:pPr>
      <w:rPr>
        <w:rFonts w:hint="default"/>
        <w:lang w:val="ru-RU" w:eastAsia="en-US" w:bidi="ar-SA"/>
      </w:rPr>
    </w:lvl>
    <w:lvl w:ilvl="4" w:tplc="0FD24E9C">
      <w:numFmt w:val="bullet"/>
      <w:lvlText w:val="•"/>
      <w:lvlJc w:val="left"/>
      <w:pPr>
        <w:ind w:left="4748" w:hanging="768"/>
      </w:pPr>
      <w:rPr>
        <w:rFonts w:hint="default"/>
        <w:lang w:val="ru-RU" w:eastAsia="en-US" w:bidi="ar-SA"/>
      </w:rPr>
    </w:lvl>
    <w:lvl w:ilvl="5" w:tplc="1872259E">
      <w:numFmt w:val="bullet"/>
      <w:lvlText w:val="•"/>
      <w:lvlJc w:val="left"/>
      <w:pPr>
        <w:ind w:left="5745" w:hanging="768"/>
      </w:pPr>
      <w:rPr>
        <w:rFonts w:hint="default"/>
        <w:lang w:val="ru-RU" w:eastAsia="en-US" w:bidi="ar-SA"/>
      </w:rPr>
    </w:lvl>
    <w:lvl w:ilvl="6" w:tplc="7D4C6A50">
      <w:numFmt w:val="bullet"/>
      <w:lvlText w:val="•"/>
      <w:lvlJc w:val="left"/>
      <w:pPr>
        <w:ind w:left="6742" w:hanging="768"/>
      </w:pPr>
      <w:rPr>
        <w:rFonts w:hint="default"/>
        <w:lang w:val="ru-RU" w:eastAsia="en-US" w:bidi="ar-SA"/>
      </w:rPr>
    </w:lvl>
    <w:lvl w:ilvl="7" w:tplc="F9082D94">
      <w:numFmt w:val="bullet"/>
      <w:lvlText w:val="•"/>
      <w:lvlJc w:val="left"/>
      <w:pPr>
        <w:ind w:left="7739" w:hanging="768"/>
      </w:pPr>
      <w:rPr>
        <w:rFonts w:hint="default"/>
        <w:lang w:val="ru-RU" w:eastAsia="en-US" w:bidi="ar-SA"/>
      </w:rPr>
    </w:lvl>
    <w:lvl w:ilvl="8" w:tplc="EB025028">
      <w:numFmt w:val="bullet"/>
      <w:lvlText w:val="•"/>
      <w:lvlJc w:val="left"/>
      <w:pPr>
        <w:ind w:left="8736" w:hanging="7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2D94"/>
    <w:rsid w:val="00031F86"/>
    <w:rsid w:val="00294B20"/>
    <w:rsid w:val="004147A5"/>
    <w:rsid w:val="005279AA"/>
    <w:rsid w:val="005E047A"/>
    <w:rsid w:val="00707816"/>
    <w:rsid w:val="00712D94"/>
    <w:rsid w:val="007545DC"/>
    <w:rsid w:val="0086025E"/>
    <w:rsid w:val="009926DD"/>
    <w:rsid w:val="00B317CF"/>
    <w:rsid w:val="00B5651E"/>
    <w:rsid w:val="00EC01A8"/>
    <w:rsid w:val="00ED3B7E"/>
    <w:rsid w:val="00F6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7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213"/>
      <w:ind w:left="2243" w:hanging="768"/>
    </w:pPr>
  </w:style>
  <w:style w:type="paragraph" w:customStyle="1" w:styleId="TableParagraph">
    <w:name w:val="Table Paragraph"/>
    <w:basedOn w:val="a"/>
    <w:uiPriority w:val="1"/>
    <w:qFormat/>
    <w:pPr>
      <w:ind w:left="19"/>
    </w:pPr>
  </w:style>
  <w:style w:type="character" w:customStyle="1" w:styleId="a4">
    <w:name w:val="Основной текст Знак"/>
    <w:basedOn w:val="a0"/>
    <w:link w:val="a3"/>
    <w:uiPriority w:val="1"/>
    <w:rsid w:val="00B5651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B565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651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565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651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7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213"/>
      <w:ind w:left="2243" w:hanging="768"/>
    </w:pPr>
  </w:style>
  <w:style w:type="paragraph" w:customStyle="1" w:styleId="TableParagraph">
    <w:name w:val="Table Paragraph"/>
    <w:basedOn w:val="a"/>
    <w:uiPriority w:val="1"/>
    <w:qFormat/>
    <w:pPr>
      <w:ind w:left="19"/>
    </w:pPr>
  </w:style>
  <w:style w:type="character" w:customStyle="1" w:styleId="a4">
    <w:name w:val="Основной текст Знак"/>
    <w:basedOn w:val="a0"/>
    <w:link w:val="a3"/>
    <w:uiPriority w:val="1"/>
    <w:rsid w:val="00B5651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B565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651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565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651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Евгений Чернышов</cp:lastModifiedBy>
  <cp:revision>9</cp:revision>
  <dcterms:created xsi:type="dcterms:W3CDTF">2024-06-24T12:14:00Z</dcterms:created>
  <dcterms:modified xsi:type="dcterms:W3CDTF">2025-06-02T10:23:00Z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2024-06-24T00:00:00Z</vt:filetime>
  </property>
  <property fmtid="{D5CDD505-2E9C-101B-9397-08002B2CF9AE}" pid="5" name="Producer">
    <vt:lpwstr>Microsoft® Word LTSC</vt:lpwstr>
  </property>
</Properties>
</file>