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6974" w14:textId="77777777" w:rsidR="00D5267F" w:rsidRDefault="00D5267F" w:rsidP="00B03D12">
      <w:pPr>
        <w:jc w:val="center"/>
        <w:rPr>
          <w:b/>
          <w:caps/>
          <w:sz w:val="24"/>
          <w:lang w:val="ru-RU"/>
        </w:rPr>
      </w:pPr>
      <w:r w:rsidRPr="000F2BDC">
        <w:rPr>
          <w:b/>
          <w:caps/>
          <w:sz w:val="24"/>
          <w:lang w:val="ru-RU"/>
        </w:rPr>
        <w:t>Частное образовательное учреждение</w:t>
      </w:r>
    </w:p>
    <w:p w14:paraId="2DD45DAF" w14:textId="77777777" w:rsidR="00D5267F" w:rsidRDefault="00D5267F" w:rsidP="00B03D12">
      <w:pPr>
        <w:spacing w:line="276" w:lineRule="auto"/>
        <w:ind w:right="-2"/>
        <w:jc w:val="center"/>
        <w:rPr>
          <w:b/>
          <w:caps/>
          <w:sz w:val="24"/>
          <w:lang w:val="ru-RU"/>
        </w:rPr>
      </w:pPr>
      <w:r w:rsidRPr="000F2BDC">
        <w:rPr>
          <w:b/>
          <w:caps/>
          <w:sz w:val="24"/>
          <w:lang w:val="ru-RU"/>
        </w:rPr>
        <w:t>профессионального</w:t>
      </w:r>
      <w:r>
        <w:rPr>
          <w:b/>
          <w:caps/>
          <w:sz w:val="24"/>
          <w:lang w:val="ru-RU"/>
        </w:rPr>
        <w:t xml:space="preserve"> </w:t>
      </w:r>
      <w:r w:rsidRPr="000F2BDC">
        <w:rPr>
          <w:b/>
          <w:caps/>
          <w:sz w:val="24"/>
          <w:lang w:val="ru-RU"/>
        </w:rPr>
        <w:t>образования</w:t>
      </w:r>
    </w:p>
    <w:p w14:paraId="471AD48C" w14:textId="77777777" w:rsidR="00D5267F" w:rsidRPr="0076569F" w:rsidRDefault="00D5267F" w:rsidP="00B03D12">
      <w:pPr>
        <w:spacing w:line="276" w:lineRule="auto"/>
        <w:ind w:right="-2"/>
        <w:jc w:val="center"/>
        <w:rPr>
          <w:lang w:val="ru-RU"/>
        </w:rPr>
      </w:pPr>
      <w:r w:rsidRPr="000F2BDC">
        <w:rPr>
          <w:b/>
          <w:caps/>
          <w:sz w:val="24"/>
          <w:lang w:val="ru-RU"/>
        </w:rPr>
        <w:t>«Ставропольский многопрофильный колледж»</w:t>
      </w:r>
    </w:p>
    <w:p w14:paraId="6B58CDC2" w14:textId="77777777" w:rsidR="00D5267F" w:rsidRPr="0076569F" w:rsidRDefault="00D5267F" w:rsidP="00B03D12">
      <w:pPr>
        <w:spacing w:after="0" w:line="259" w:lineRule="auto"/>
        <w:ind w:right="-2"/>
        <w:jc w:val="center"/>
        <w:rPr>
          <w:lang w:val="ru-RU"/>
        </w:rPr>
      </w:pPr>
    </w:p>
    <w:p w14:paraId="48DA6F95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7EF77460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7638917D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73326A1C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701D9E31" w14:textId="77777777" w:rsidR="00D5267F" w:rsidRDefault="00D5267F" w:rsidP="00D5267F">
      <w:pPr>
        <w:spacing w:after="0" w:line="259" w:lineRule="auto"/>
        <w:ind w:right="-2"/>
        <w:jc w:val="center"/>
        <w:rPr>
          <w:color w:val="FF0000"/>
          <w:lang w:val="ru-RU"/>
        </w:rPr>
      </w:pPr>
    </w:p>
    <w:p w14:paraId="3B4ABEE7" w14:textId="77777777" w:rsidR="00D5267F" w:rsidRDefault="00D5267F" w:rsidP="00D5267F">
      <w:pPr>
        <w:spacing w:after="0" w:line="259" w:lineRule="auto"/>
        <w:ind w:right="-2"/>
        <w:jc w:val="center"/>
        <w:rPr>
          <w:color w:val="FF0000"/>
          <w:lang w:val="ru-RU"/>
        </w:rPr>
      </w:pPr>
    </w:p>
    <w:p w14:paraId="3D8A7C8F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04D94F39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1FC0E5F2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34182F94" w14:textId="77777777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  <w:lang w:val="ru-RU"/>
        </w:rPr>
      </w:pPr>
      <w:r w:rsidRPr="004749C1">
        <w:rPr>
          <w:b/>
          <w:szCs w:val="28"/>
          <w:lang w:val="ru-RU"/>
        </w:rPr>
        <w:t xml:space="preserve">ФОНД ОЦЕНОЧНЫХ СРЕДСТВ К ПРОМЕЖУТОЧНОЙ АТТЕСТАЦИИ </w:t>
      </w:r>
    </w:p>
    <w:p w14:paraId="1EE5FF7C" w14:textId="77777777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  <w:lang w:val="ru-RU"/>
        </w:rPr>
      </w:pPr>
    </w:p>
    <w:p w14:paraId="4064AB1A" w14:textId="7EC7277D" w:rsidR="00D5267F" w:rsidRPr="00650E48" w:rsidRDefault="004749C1" w:rsidP="004749C1">
      <w:pPr>
        <w:spacing w:after="13"/>
        <w:ind w:left="562" w:right="-2"/>
        <w:jc w:val="center"/>
        <w:rPr>
          <w:b/>
          <w:lang w:val="ru-RU"/>
        </w:rPr>
      </w:pPr>
      <w:r w:rsidRPr="004749C1">
        <w:rPr>
          <w:b/>
          <w:szCs w:val="28"/>
          <w:lang w:val="ru-RU"/>
        </w:rPr>
        <w:t xml:space="preserve">ФОРМА </w:t>
      </w:r>
      <w:proofErr w:type="gramStart"/>
      <w:r w:rsidRPr="004749C1">
        <w:rPr>
          <w:b/>
          <w:szCs w:val="28"/>
          <w:lang w:val="ru-RU"/>
        </w:rPr>
        <w:t>ПРОВЕДЕНИЯ</w:t>
      </w:r>
      <w:r w:rsidR="004C16D4">
        <w:rPr>
          <w:b/>
          <w:szCs w:val="28"/>
          <w:lang w:val="ru-RU"/>
        </w:rPr>
        <w:t xml:space="preserve">:   </w:t>
      </w:r>
      <w:proofErr w:type="gramEnd"/>
      <w:r w:rsidR="00C60E0A">
        <w:rPr>
          <w:b/>
          <w:lang w:val="ru-RU"/>
        </w:rPr>
        <w:t>Экзамен</w:t>
      </w:r>
      <w:r w:rsidR="004C16D4">
        <w:rPr>
          <w:b/>
          <w:lang w:val="ru-RU"/>
        </w:rPr>
        <w:t xml:space="preserve"> </w:t>
      </w:r>
    </w:p>
    <w:p w14:paraId="7104EDDE" w14:textId="77777777" w:rsidR="00D5267F" w:rsidRPr="00650E48" w:rsidRDefault="00D5267F" w:rsidP="00D5267F">
      <w:pPr>
        <w:spacing w:after="13"/>
        <w:ind w:left="562" w:right="-2"/>
        <w:jc w:val="center"/>
        <w:rPr>
          <w:lang w:val="ru-RU"/>
        </w:rPr>
      </w:pPr>
      <w:r>
        <w:rPr>
          <w:b/>
          <w:lang w:val="ru-RU"/>
        </w:rPr>
        <w:t>для</w:t>
      </w:r>
    </w:p>
    <w:p w14:paraId="65264D4A" w14:textId="77777777" w:rsidR="00D5267F" w:rsidRPr="00001758" w:rsidRDefault="00D5267F" w:rsidP="00D5267F">
      <w:pPr>
        <w:widowControl w:val="0"/>
        <w:tabs>
          <w:tab w:val="left" w:pos="0"/>
        </w:tabs>
        <w:spacing w:line="360" w:lineRule="auto"/>
        <w:jc w:val="center"/>
        <w:rPr>
          <w:szCs w:val="28"/>
          <w:lang w:val="ru-RU"/>
        </w:rPr>
      </w:pPr>
      <w:r w:rsidRPr="00001758">
        <w:rPr>
          <w:b/>
          <w:spacing w:val="-4"/>
          <w:szCs w:val="28"/>
          <w:lang w:val="ru-RU"/>
        </w:rPr>
        <w:t>обучающихся</w:t>
      </w:r>
      <w:r w:rsidRPr="00001758">
        <w:rPr>
          <w:szCs w:val="28"/>
          <w:lang w:val="ru-RU"/>
        </w:rPr>
        <w:t xml:space="preserve"> </w:t>
      </w:r>
      <w:r w:rsidRPr="00001758">
        <w:rPr>
          <w:b/>
          <w:szCs w:val="28"/>
          <w:lang w:val="ru-RU"/>
        </w:rPr>
        <w:t>по специальности</w:t>
      </w:r>
    </w:p>
    <w:p w14:paraId="0970029A" w14:textId="77777777" w:rsidR="00D5267F" w:rsidRPr="00650E48" w:rsidRDefault="00D5267F" w:rsidP="00D5267F">
      <w:pPr>
        <w:spacing w:line="276" w:lineRule="auto"/>
        <w:ind w:left="266" w:right="53" w:hanging="281"/>
        <w:jc w:val="center"/>
        <w:rPr>
          <w:b/>
          <w:lang w:val="ru-RU"/>
        </w:rPr>
      </w:pPr>
      <w:r w:rsidRPr="00650E48">
        <w:rPr>
          <w:b/>
          <w:lang w:val="ru-RU"/>
        </w:rPr>
        <w:t>44.02.02. Преподавание в начальных классах</w:t>
      </w:r>
    </w:p>
    <w:p w14:paraId="292084F2" w14:textId="77777777" w:rsidR="00D5267F" w:rsidRPr="00650E48" w:rsidRDefault="00D5267F" w:rsidP="00D5267F">
      <w:pPr>
        <w:spacing w:after="0" w:line="259" w:lineRule="auto"/>
        <w:ind w:right="-2"/>
        <w:jc w:val="center"/>
        <w:rPr>
          <w:b/>
          <w:lang w:val="ru-RU"/>
        </w:rPr>
      </w:pPr>
    </w:p>
    <w:p w14:paraId="63C44F3C" w14:textId="03906A25" w:rsidR="004749C1" w:rsidRPr="004749C1" w:rsidRDefault="004749C1" w:rsidP="004749C1">
      <w:pPr>
        <w:spacing w:after="13"/>
        <w:ind w:left="562" w:right="-2"/>
        <w:jc w:val="center"/>
        <w:rPr>
          <w:lang w:val="ru-RU"/>
        </w:rPr>
      </w:pPr>
      <w:proofErr w:type="gramStart"/>
      <w:r w:rsidRPr="004749C1">
        <w:rPr>
          <w:szCs w:val="28"/>
          <w:lang w:val="ru-RU"/>
        </w:rPr>
        <w:t xml:space="preserve">Дисциплина: </w:t>
      </w:r>
      <w:r w:rsidRPr="004749C1">
        <w:rPr>
          <w:lang w:val="ru-RU"/>
        </w:rPr>
        <w:t xml:space="preserve">  </w:t>
      </w:r>
      <w:proofErr w:type="gramEnd"/>
      <w:r w:rsidRPr="004749C1">
        <w:rPr>
          <w:lang w:val="ru-RU"/>
        </w:rPr>
        <w:t xml:space="preserve"> Теория и методика физического воспитания с практикумом</w:t>
      </w:r>
    </w:p>
    <w:p w14:paraId="23FD47E3" w14:textId="77777777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  <w:r w:rsidRPr="004749C1">
        <w:rPr>
          <w:szCs w:val="28"/>
          <w:lang w:val="ru-RU"/>
        </w:rPr>
        <w:t>Форма обучения: очная</w:t>
      </w:r>
    </w:p>
    <w:p w14:paraId="46BB9034" w14:textId="1D5A478A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  <w:r w:rsidRPr="004749C1">
        <w:rPr>
          <w:szCs w:val="28"/>
          <w:lang w:val="ru-RU"/>
        </w:rPr>
        <w:t>Курс:</w:t>
      </w:r>
      <w:r>
        <w:rPr>
          <w:szCs w:val="28"/>
          <w:lang w:val="ru-RU"/>
        </w:rPr>
        <w:t xml:space="preserve"> 3</w:t>
      </w:r>
      <w:r w:rsidR="000D41F8">
        <w:rPr>
          <w:szCs w:val="28"/>
          <w:lang w:val="ru-RU"/>
        </w:rPr>
        <w:t xml:space="preserve"> </w:t>
      </w:r>
    </w:p>
    <w:p w14:paraId="2497F255" w14:textId="77777777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  <w:proofErr w:type="gramStart"/>
      <w:r w:rsidRPr="004749C1">
        <w:rPr>
          <w:szCs w:val="28"/>
          <w:lang w:val="ru-RU"/>
        </w:rPr>
        <w:t xml:space="preserve">Специальности:   </w:t>
      </w:r>
      <w:proofErr w:type="gramEnd"/>
      <w:r w:rsidRPr="004749C1">
        <w:rPr>
          <w:szCs w:val="28"/>
          <w:lang w:val="ru-RU"/>
        </w:rPr>
        <w:t xml:space="preserve">  44.02.02 Преподавание в начальных классах</w:t>
      </w:r>
    </w:p>
    <w:p w14:paraId="74387FBE" w14:textId="77777777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</w:p>
    <w:p w14:paraId="36898633" w14:textId="77777777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</w:p>
    <w:p w14:paraId="54EE14D7" w14:textId="77777777" w:rsidR="004749C1" w:rsidRPr="004749C1" w:rsidRDefault="004749C1" w:rsidP="004749C1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</w:p>
    <w:p w14:paraId="5F98F7D4" w14:textId="77777777" w:rsidR="00D5267F" w:rsidRPr="00650E48" w:rsidRDefault="00D5267F" w:rsidP="00D5267F">
      <w:pPr>
        <w:spacing w:after="0" w:line="259" w:lineRule="auto"/>
        <w:ind w:right="-2"/>
        <w:jc w:val="center"/>
        <w:rPr>
          <w:b/>
          <w:lang w:val="ru-RU"/>
        </w:rPr>
      </w:pPr>
    </w:p>
    <w:p w14:paraId="0A685789" w14:textId="77777777" w:rsidR="00D5267F" w:rsidRPr="000F2BDC" w:rsidRDefault="00D5267F" w:rsidP="00D5267F">
      <w:pPr>
        <w:spacing w:after="11" w:line="259" w:lineRule="auto"/>
        <w:ind w:right="-2"/>
        <w:jc w:val="center"/>
        <w:rPr>
          <w:lang w:val="ru-RU"/>
        </w:rPr>
      </w:pPr>
    </w:p>
    <w:p w14:paraId="5FF2DC3D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02F7F637" w14:textId="77777777" w:rsidR="00D5267F" w:rsidRPr="0076569F" w:rsidRDefault="00D5267F" w:rsidP="00D5267F">
      <w:pPr>
        <w:spacing w:after="0"/>
        <w:ind w:right="-2"/>
        <w:jc w:val="center"/>
        <w:rPr>
          <w:lang w:val="ru-RU"/>
        </w:rPr>
      </w:pPr>
    </w:p>
    <w:p w14:paraId="7DAD5E97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7F12B30D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7B15BAC6" w14:textId="77777777" w:rsidR="000D41F8" w:rsidRPr="000D41F8" w:rsidRDefault="004749C1" w:rsidP="000D41F8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  <w:r w:rsidRPr="000D41F8">
        <w:rPr>
          <w:szCs w:val="28"/>
          <w:lang w:val="ru-RU"/>
        </w:rPr>
        <w:t>Разработчики:</w:t>
      </w:r>
    </w:p>
    <w:p w14:paraId="0B6BF5BC" w14:textId="648AAB42" w:rsidR="00D5267F" w:rsidRPr="000D41F8" w:rsidRDefault="004749C1" w:rsidP="000D41F8">
      <w:pPr>
        <w:tabs>
          <w:tab w:val="left" w:pos="6631"/>
        </w:tabs>
        <w:spacing w:after="0" w:line="240" w:lineRule="auto"/>
        <w:contextualSpacing/>
        <w:rPr>
          <w:szCs w:val="28"/>
          <w:lang w:val="ru-RU"/>
        </w:rPr>
      </w:pPr>
      <w:r w:rsidRPr="000D41F8">
        <w:rPr>
          <w:szCs w:val="28"/>
          <w:lang w:val="ru-RU"/>
        </w:rPr>
        <w:t xml:space="preserve">Преподаватель                   </w:t>
      </w:r>
      <w:r w:rsidR="000D41F8" w:rsidRPr="000D41F8">
        <w:rPr>
          <w:szCs w:val="28"/>
          <w:lang w:val="ru-RU"/>
        </w:rPr>
        <w:tab/>
      </w:r>
      <w:r w:rsidR="000D41F8" w:rsidRPr="000D41F8">
        <w:rPr>
          <w:szCs w:val="28"/>
          <w:lang w:val="ru-RU"/>
        </w:rPr>
        <w:tab/>
      </w:r>
      <w:r w:rsidR="000D41F8">
        <w:rPr>
          <w:szCs w:val="28"/>
          <w:lang w:val="ru-RU"/>
        </w:rPr>
        <w:t>Глазова Е.А.</w:t>
      </w:r>
    </w:p>
    <w:p w14:paraId="47BED216" w14:textId="77777777" w:rsidR="00D5267F" w:rsidRPr="0076569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7E8E76F2" w14:textId="77777777" w:rsidR="00D5267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3A7623C4" w14:textId="77777777" w:rsidR="00D5267F" w:rsidRDefault="00D5267F" w:rsidP="00D5267F">
      <w:pPr>
        <w:spacing w:after="0" w:line="259" w:lineRule="auto"/>
        <w:ind w:right="-2"/>
        <w:jc w:val="center"/>
        <w:rPr>
          <w:lang w:val="ru-RU"/>
        </w:rPr>
      </w:pPr>
    </w:p>
    <w:p w14:paraId="1A5F0D97" w14:textId="05AAC993" w:rsidR="00D5267F" w:rsidRPr="000F2BDC" w:rsidRDefault="00D5267F" w:rsidP="00D5267F">
      <w:pPr>
        <w:spacing w:after="0" w:line="259" w:lineRule="auto"/>
        <w:ind w:right="-2"/>
        <w:jc w:val="center"/>
        <w:rPr>
          <w:color w:val="auto"/>
          <w:lang w:val="ru-RU"/>
        </w:rPr>
      </w:pPr>
      <w:r w:rsidRPr="000F2BDC">
        <w:rPr>
          <w:color w:val="auto"/>
          <w:lang w:val="ru-RU"/>
        </w:rPr>
        <w:t>Ставрополь</w:t>
      </w:r>
      <w:r>
        <w:rPr>
          <w:color w:val="auto"/>
          <w:lang w:val="ru-RU"/>
        </w:rPr>
        <w:t>, 2025</w:t>
      </w:r>
    </w:p>
    <w:p w14:paraId="50B177C1" w14:textId="4581D949" w:rsidR="00D5267F" w:rsidRPr="004749C1" w:rsidRDefault="00D5267F" w:rsidP="00D5267F">
      <w:pPr>
        <w:jc w:val="center"/>
        <w:rPr>
          <w:b/>
          <w:bCs/>
          <w:color w:val="181818"/>
          <w:sz w:val="21"/>
          <w:szCs w:val="21"/>
          <w:shd w:val="clear" w:color="auto" w:fill="FFFFFF"/>
          <w:lang w:val="ru-RU"/>
        </w:rPr>
      </w:pPr>
    </w:p>
    <w:p w14:paraId="3111D8EB" w14:textId="0A5A9923" w:rsidR="00D5267F" w:rsidRPr="00D5267F" w:rsidRDefault="00D5267F" w:rsidP="00D5267F">
      <w:pPr>
        <w:jc w:val="center"/>
        <w:rPr>
          <w:b/>
          <w:bCs/>
          <w:color w:val="181818"/>
          <w:sz w:val="21"/>
          <w:szCs w:val="21"/>
          <w:shd w:val="clear" w:color="auto" w:fill="FFFFFF"/>
          <w:lang w:val="ru-RU"/>
        </w:rPr>
      </w:pPr>
      <w:r w:rsidRPr="00D5267F">
        <w:rPr>
          <w:b/>
          <w:bCs/>
          <w:color w:val="181818"/>
          <w:sz w:val="21"/>
          <w:szCs w:val="21"/>
          <w:shd w:val="clear" w:color="auto" w:fill="FFFFFF"/>
          <w:lang w:val="ru-RU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000000"/>
          <w:sz w:val="28"/>
          <w:szCs w:val="22"/>
          <w:lang w:val="en-US" w:eastAsia="en-US"/>
        </w:rPr>
        <w:id w:val="-19313433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032F7D" w14:textId="280018B1" w:rsidR="001D16D0" w:rsidRDefault="001D16D0" w:rsidP="000E3DB8">
          <w:pPr>
            <w:pStyle w:val="a5"/>
            <w:tabs>
              <w:tab w:val="left" w:pos="0"/>
            </w:tabs>
          </w:pPr>
          <w:r>
            <w:t xml:space="preserve"> </w:t>
          </w:r>
        </w:p>
        <w:p w14:paraId="68A0C68A" w14:textId="0ECB6468" w:rsidR="000E3DB8" w:rsidRDefault="001D16D0" w:rsidP="00B03D12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val="ru-RU" w:eastAsia="ru-RU"/>
            </w:rPr>
          </w:pPr>
          <w:r w:rsidRPr="001D16D0">
            <w:fldChar w:fldCharType="begin"/>
          </w:r>
          <w:r w:rsidRPr="001D16D0">
            <w:instrText xml:space="preserve"> TOC \o "1-3" \h \z \u </w:instrText>
          </w:r>
          <w:r w:rsidRPr="001D16D0">
            <w:fldChar w:fldCharType="separate"/>
          </w:r>
          <w:hyperlink w:anchor="_Toc197953766" w:history="1">
            <w:r w:rsidR="000E3DB8" w:rsidRPr="00CD21C0">
              <w:rPr>
                <w:rStyle w:val="a6"/>
              </w:rPr>
              <w:t>1.Результаты обучения, регламентированные ФГОС СОО с учетом ФГОС СПО</w:t>
            </w:r>
            <w:r w:rsidR="000E3DB8">
              <w:rPr>
                <w:webHidden/>
              </w:rPr>
              <w:tab/>
            </w:r>
            <w:r w:rsidR="000E3DB8">
              <w:rPr>
                <w:webHidden/>
              </w:rPr>
              <w:fldChar w:fldCharType="begin"/>
            </w:r>
            <w:r w:rsidR="000E3DB8">
              <w:rPr>
                <w:webHidden/>
              </w:rPr>
              <w:instrText xml:space="preserve"> PAGEREF _Toc197953766 \h </w:instrText>
            </w:r>
            <w:r w:rsidR="000E3DB8">
              <w:rPr>
                <w:webHidden/>
              </w:rPr>
            </w:r>
            <w:r w:rsidR="000E3DB8">
              <w:rPr>
                <w:webHidden/>
              </w:rPr>
              <w:fldChar w:fldCharType="separate"/>
            </w:r>
            <w:r w:rsidR="000E3DB8">
              <w:rPr>
                <w:webHidden/>
              </w:rPr>
              <w:t>3</w:t>
            </w:r>
            <w:r w:rsidR="000E3DB8">
              <w:rPr>
                <w:webHidden/>
              </w:rPr>
              <w:fldChar w:fldCharType="end"/>
            </w:r>
          </w:hyperlink>
        </w:p>
        <w:p w14:paraId="7AED8780" w14:textId="26E5CBB8" w:rsidR="000E3DB8" w:rsidRDefault="004B3F31" w:rsidP="00B03D12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val="ru-RU" w:eastAsia="ru-RU"/>
            </w:rPr>
          </w:pPr>
          <w:hyperlink w:anchor="_Toc197953767" w:history="1">
            <w:r w:rsidR="000E3DB8" w:rsidRPr="00CD21C0">
              <w:rPr>
                <w:rStyle w:val="a6"/>
              </w:rPr>
              <w:t>2.</w:t>
            </w:r>
            <w:r w:rsidR="00B03D12">
              <w:rPr>
                <w:rStyle w:val="a6"/>
                <w:lang w:val="ru-RU"/>
              </w:rPr>
              <w:t xml:space="preserve"> </w:t>
            </w:r>
            <w:r w:rsidR="000E3DB8" w:rsidRPr="00CD21C0">
              <w:rPr>
                <w:rStyle w:val="a6"/>
              </w:rPr>
              <w:t>Перечень профессиональных компетенций .</w:t>
            </w:r>
            <w:r w:rsidR="000E3DB8">
              <w:rPr>
                <w:webHidden/>
              </w:rPr>
              <w:tab/>
            </w:r>
            <w:r w:rsidR="000E3DB8">
              <w:rPr>
                <w:webHidden/>
              </w:rPr>
              <w:fldChar w:fldCharType="begin"/>
            </w:r>
            <w:r w:rsidR="000E3DB8">
              <w:rPr>
                <w:webHidden/>
              </w:rPr>
              <w:instrText xml:space="preserve"> PAGEREF _Toc197953767 \h </w:instrText>
            </w:r>
            <w:r w:rsidR="000E3DB8">
              <w:rPr>
                <w:webHidden/>
              </w:rPr>
            </w:r>
            <w:r w:rsidR="000E3DB8">
              <w:rPr>
                <w:webHidden/>
              </w:rPr>
              <w:fldChar w:fldCharType="separate"/>
            </w:r>
            <w:r w:rsidR="000E3DB8">
              <w:rPr>
                <w:webHidden/>
              </w:rPr>
              <w:t>4</w:t>
            </w:r>
            <w:r w:rsidR="000E3DB8">
              <w:rPr>
                <w:webHidden/>
              </w:rPr>
              <w:fldChar w:fldCharType="end"/>
            </w:r>
          </w:hyperlink>
        </w:p>
        <w:p w14:paraId="057444DF" w14:textId="7173E769" w:rsidR="000E3DB8" w:rsidRDefault="004B3F31" w:rsidP="00B03D12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val="ru-RU" w:eastAsia="ru-RU"/>
            </w:rPr>
          </w:pPr>
          <w:hyperlink w:anchor="_Toc197953768" w:history="1">
            <w:r w:rsidR="000E3DB8" w:rsidRPr="00CD21C0">
              <w:rPr>
                <w:rStyle w:val="a6"/>
              </w:rPr>
              <w:t>3. Фонд оценочных средств для текущего контроля</w:t>
            </w:r>
            <w:r w:rsidR="000E3DB8">
              <w:rPr>
                <w:webHidden/>
              </w:rPr>
              <w:tab/>
            </w:r>
            <w:r w:rsidR="000E3DB8">
              <w:rPr>
                <w:webHidden/>
              </w:rPr>
              <w:fldChar w:fldCharType="begin"/>
            </w:r>
            <w:r w:rsidR="000E3DB8">
              <w:rPr>
                <w:webHidden/>
              </w:rPr>
              <w:instrText xml:space="preserve"> PAGEREF _Toc197953768 \h </w:instrText>
            </w:r>
            <w:r w:rsidR="000E3DB8">
              <w:rPr>
                <w:webHidden/>
              </w:rPr>
            </w:r>
            <w:r w:rsidR="000E3DB8">
              <w:rPr>
                <w:webHidden/>
              </w:rPr>
              <w:fldChar w:fldCharType="separate"/>
            </w:r>
            <w:r w:rsidR="000E3DB8">
              <w:rPr>
                <w:webHidden/>
              </w:rPr>
              <w:t>4</w:t>
            </w:r>
            <w:r w:rsidR="000E3DB8">
              <w:rPr>
                <w:webHidden/>
              </w:rPr>
              <w:fldChar w:fldCharType="end"/>
            </w:r>
          </w:hyperlink>
        </w:p>
        <w:p w14:paraId="5882CCCB" w14:textId="06AA412D" w:rsidR="000E3DB8" w:rsidRDefault="004B3F31" w:rsidP="00B03D12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val="ru-RU" w:eastAsia="ru-RU"/>
            </w:rPr>
          </w:pPr>
          <w:hyperlink w:anchor="_Toc197953769" w:history="1">
            <w:r w:rsidR="000E3DB8" w:rsidRPr="00CD21C0">
              <w:rPr>
                <w:rStyle w:val="a6"/>
              </w:rPr>
              <w:t>4. Фонд оценочных средств для промежуточной аттестации (экзамен)</w:t>
            </w:r>
            <w:r w:rsidR="000E3DB8">
              <w:rPr>
                <w:webHidden/>
              </w:rPr>
              <w:tab/>
            </w:r>
            <w:r w:rsidR="000E3DB8">
              <w:rPr>
                <w:webHidden/>
              </w:rPr>
              <w:fldChar w:fldCharType="begin"/>
            </w:r>
            <w:r w:rsidR="000E3DB8">
              <w:rPr>
                <w:webHidden/>
              </w:rPr>
              <w:instrText xml:space="preserve"> PAGEREF _Toc197953769 \h </w:instrText>
            </w:r>
            <w:r w:rsidR="000E3DB8">
              <w:rPr>
                <w:webHidden/>
              </w:rPr>
            </w:r>
            <w:r w:rsidR="000E3DB8">
              <w:rPr>
                <w:webHidden/>
              </w:rPr>
              <w:fldChar w:fldCharType="separate"/>
            </w:r>
            <w:r w:rsidR="000E3DB8">
              <w:rPr>
                <w:webHidden/>
              </w:rPr>
              <w:t>7</w:t>
            </w:r>
            <w:r w:rsidR="000E3DB8">
              <w:rPr>
                <w:webHidden/>
              </w:rPr>
              <w:fldChar w:fldCharType="end"/>
            </w:r>
          </w:hyperlink>
        </w:p>
        <w:p w14:paraId="2CF760EA" w14:textId="07902D8F" w:rsidR="000E3DB8" w:rsidRDefault="004B3F31" w:rsidP="00B03D12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val="ru-RU" w:eastAsia="ru-RU"/>
            </w:rPr>
          </w:pPr>
          <w:hyperlink w:anchor="_Toc197953770" w:history="1">
            <w:r w:rsidR="000E3DB8" w:rsidRPr="00CD21C0">
              <w:rPr>
                <w:rStyle w:val="a6"/>
              </w:rPr>
              <w:t>Основная литература</w:t>
            </w:r>
            <w:r w:rsidR="000E3DB8">
              <w:rPr>
                <w:webHidden/>
              </w:rPr>
              <w:tab/>
            </w:r>
            <w:r w:rsidR="000E3DB8">
              <w:rPr>
                <w:webHidden/>
              </w:rPr>
              <w:fldChar w:fldCharType="begin"/>
            </w:r>
            <w:r w:rsidR="000E3DB8">
              <w:rPr>
                <w:webHidden/>
              </w:rPr>
              <w:instrText xml:space="preserve"> PAGEREF _Toc197953770 \h </w:instrText>
            </w:r>
            <w:r w:rsidR="000E3DB8">
              <w:rPr>
                <w:webHidden/>
              </w:rPr>
            </w:r>
            <w:r w:rsidR="000E3DB8">
              <w:rPr>
                <w:webHidden/>
              </w:rPr>
              <w:fldChar w:fldCharType="separate"/>
            </w:r>
            <w:r w:rsidR="000E3DB8">
              <w:rPr>
                <w:webHidden/>
              </w:rPr>
              <w:t>19</w:t>
            </w:r>
            <w:r w:rsidR="000E3DB8">
              <w:rPr>
                <w:webHidden/>
              </w:rPr>
              <w:fldChar w:fldCharType="end"/>
            </w:r>
          </w:hyperlink>
        </w:p>
        <w:p w14:paraId="294DAA54" w14:textId="43635DCE" w:rsidR="000E3DB8" w:rsidRDefault="004B3F31" w:rsidP="00B03D12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val="ru-RU" w:eastAsia="ru-RU"/>
            </w:rPr>
          </w:pPr>
          <w:hyperlink w:anchor="_Toc197953771" w:history="1">
            <w:r w:rsidR="000E3DB8" w:rsidRPr="00CD21C0">
              <w:rPr>
                <w:rStyle w:val="a6"/>
              </w:rPr>
              <w:t>Дополнительная литература</w:t>
            </w:r>
            <w:r w:rsidR="000E3DB8">
              <w:rPr>
                <w:webHidden/>
              </w:rPr>
              <w:tab/>
            </w:r>
            <w:r w:rsidR="000E3DB8">
              <w:rPr>
                <w:webHidden/>
              </w:rPr>
              <w:fldChar w:fldCharType="begin"/>
            </w:r>
            <w:r w:rsidR="000E3DB8">
              <w:rPr>
                <w:webHidden/>
              </w:rPr>
              <w:instrText xml:space="preserve"> PAGEREF _Toc197953771 \h </w:instrText>
            </w:r>
            <w:r w:rsidR="000E3DB8">
              <w:rPr>
                <w:webHidden/>
              </w:rPr>
            </w:r>
            <w:r w:rsidR="000E3DB8">
              <w:rPr>
                <w:webHidden/>
              </w:rPr>
              <w:fldChar w:fldCharType="separate"/>
            </w:r>
            <w:r w:rsidR="000E3DB8">
              <w:rPr>
                <w:webHidden/>
              </w:rPr>
              <w:t>20</w:t>
            </w:r>
            <w:r w:rsidR="000E3DB8">
              <w:rPr>
                <w:webHidden/>
              </w:rPr>
              <w:fldChar w:fldCharType="end"/>
            </w:r>
          </w:hyperlink>
        </w:p>
        <w:p w14:paraId="4F41839C" w14:textId="238C30A2" w:rsidR="001D16D0" w:rsidRPr="001D16D0" w:rsidRDefault="001D16D0" w:rsidP="000E3DB8">
          <w:pPr>
            <w:tabs>
              <w:tab w:val="left" w:pos="0"/>
            </w:tabs>
            <w:ind w:hanging="142"/>
          </w:pPr>
          <w:r w:rsidRPr="001D16D0">
            <w:rPr>
              <w:b/>
              <w:bCs/>
            </w:rPr>
            <w:fldChar w:fldCharType="end"/>
          </w:r>
        </w:p>
      </w:sdtContent>
    </w:sdt>
    <w:p w14:paraId="4292873A" w14:textId="77777777" w:rsidR="00D5267F" w:rsidRPr="00D5267F" w:rsidRDefault="00D5267F" w:rsidP="00D5267F">
      <w:pPr>
        <w:jc w:val="center"/>
        <w:rPr>
          <w:lang w:val="ru-RU"/>
        </w:rPr>
      </w:pPr>
    </w:p>
    <w:p w14:paraId="763314D3" w14:textId="20B2E2DB" w:rsidR="00D5267F" w:rsidRPr="00D5267F" w:rsidRDefault="00D5267F">
      <w:pPr>
        <w:rPr>
          <w:lang w:val="ru-RU"/>
        </w:rPr>
      </w:pPr>
    </w:p>
    <w:p w14:paraId="3CCE6516" w14:textId="65AEE461" w:rsidR="00D5267F" w:rsidRPr="00D5267F" w:rsidRDefault="001D16D0" w:rsidP="00D5267F">
      <w:pPr>
        <w:shd w:val="clear" w:color="auto" w:fill="FFFFFF"/>
        <w:spacing w:after="0" w:line="240" w:lineRule="auto"/>
        <w:ind w:firstLine="708"/>
        <w:jc w:val="left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>
        <w:rPr>
          <w:rFonts w:ascii="Open Sans" w:hAnsi="Open Sans" w:cs="Open Sans"/>
          <w:color w:val="181818"/>
          <w:sz w:val="21"/>
          <w:szCs w:val="21"/>
          <w:lang w:val="ru-RU" w:eastAsia="ru-RU"/>
        </w:rPr>
        <w:t xml:space="preserve"> </w:t>
      </w:r>
    </w:p>
    <w:p w14:paraId="4F02D659" w14:textId="7547C8AF" w:rsidR="001D16D0" w:rsidRPr="001D16D0" w:rsidRDefault="001D16D0" w:rsidP="001D16D0">
      <w:pPr>
        <w:rPr>
          <w:sz w:val="14"/>
          <w:szCs w:val="14"/>
          <w:lang w:val="ru-RU"/>
        </w:rPr>
      </w:pPr>
      <w:bookmarkStart w:id="0" w:name="_Toc140089637"/>
      <w:r>
        <w:rPr>
          <w:szCs w:val="28"/>
          <w:lang w:val="ru-RU"/>
        </w:rPr>
        <w:t xml:space="preserve"> </w:t>
      </w:r>
    </w:p>
    <w:p w14:paraId="238438E3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361EB852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37D5501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C5560CE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E46B642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AD1FF75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4744905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2021B98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77FA0FD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6F17418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65BF9CD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193AAC90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263C07B" w14:textId="5DEAEAFE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1845F136" w14:textId="4E435D6A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9637936" w14:textId="482DCDF4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042F278" w14:textId="435C9D7E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312B194" w14:textId="0F336D8F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42FEC4EA" w14:textId="42D5272A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64C4E27" w14:textId="385EE41E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B622459" w14:textId="6F192ED0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3425E284" w14:textId="2C6FACA8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33F868A" w14:textId="47195059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312C359B" w14:textId="08115BE5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1CFF18D7" w14:textId="0168AFE0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82FC798" w14:textId="4C08D3EE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9B74245" w14:textId="567602F8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85CBCE3" w14:textId="68C70D4E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3756560F" w14:textId="0630466F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50AC0A8" w14:textId="088DA694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3D3C426C" w14:textId="4BCD0E16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14A24E91" w14:textId="31ACCBB8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4D1030C7" w14:textId="012C2175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150C2CD8" w14:textId="0F211BD0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434A22B" w14:textId="723DEBCD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4C8C050E" w14:textId="32AAC9C5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D0B62AE" w14:textId="18D59E6E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62BA70B" w14:textId="63B43CF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1493C61F" w14:textId="04244671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7EAF12D9" w14:textId="1D72F8B5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EBC048E" w14:textId="6E079C64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35079C3E" w14:textId="0001D05E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0A35175" w14:textId="7478CEE4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9A60347" w14:textId="50D89DC6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1298CBF" w14:textId="520950BB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4A6AEB80" w14:textId="02D977FA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BDC6991" w14:textId="01CABEEB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A0ADC51" w14:textId="6DB2E9F0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03C59D38" w14:textId="4F2D18BA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101A77EE" w14:textId="6277AF90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49719CE" w14:textId="53C5BC4A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63D55585" w14:textId="0A3ECC13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2627B8F0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57D6A3B5" w14:textId="77777777" w:rsidR="001D16D0" w:rsidRDefault="001D16D0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4"/>
          <w:szCs w:val="14"/>
        </w:rPr>
      </w:pPr>
    </w:p>
    <w:p w14:paraId="43D91480" w14:textId="33F8E2C0" w:rsidR="00D5267F" w:rsidRDefault="00EF25CF" w:rsidP="00D5267F">
      <w:pPr>
        <w:pStyle w:val="1"/>
        <w:shd w:val="clear" w:color="auto" w:fill="FFFFFF"/>
        <w:spacing w:before="0" w:beforeAutospacing="0" w:after="0" w:afterAutospacing="0"/>
        <w:ind w:left="360"/>
        <w:jc w:val="center"/>
        <w:rPr>
          <w:rFonts w:ascii="Open Sans" w:hAnsi="Open Sans" w:cs="Open Sans"/>
          <w:color w:val="181818"/>
        </w:rPr>
      </w:pPr>
      <w:bookmarkStart w:id="1" w:name="_Toc197953766"/>
      <w:r>
        <w:rPr>
          <w:color w:val="000000"/>
          <w:sz w:val="28"/>
          <w:szCs w:val="28"/>
        </w:rPr>
        <w:lastRenderedPageBreak/>
        <w:t>1.</w:t>
      </w:r>
      <w:r w:rsidR="00D5267F">
        <w:rPr>
          <w:color w:val="000000"/>
          <w:sz w:val="28"/>
          <w:szCs w:val="28"/>
        </w:rPr>
        <w:t>Результаты обучения, регламентированные ФГОС СОО с учетом ФГОС СПО</w:t>
      </w:r>
      <w:bookmarkEnd w:id="0"/>
      <w:bookmarkEnd w:id="1"/>
    </w:p>
    <w:p w14:paraId="79F443CB" w14:textId="77777777" w:rsidR="00D5267F" w:rsidRPr="00D5267F" w:rsidRDefault="00D5267F" w:rsidP="00D5267F">
      <w:pPr>
        <w:shd w:val="clear" w:color="auto" w:fill="FFFFFF"/>
        <w:rPr>
          <w:rFonts w:ascii="Open Sans" w:hAnsi="Open Sans" w:cs="Open Sans"/>
          <w:color w:val="181818"/>
          <w:sz w:val="21"/>
          <w:szCs w:val="21"/>
          <w:lang w:val="ru-RU"/>
        </w:rPr>
      </w:pPr>
      <w:r>
        <w:rPr>
          <w:rFonts w:ascii="Open Sans" w:hAnsi="Open Sans" w:cs="Open Sans"/>
          <w:color w:val="181818"/>
          <w:sz w:val="21"/>
          <w:szCs w:val="21"/>
        </w:rPr>
        <w:t> </w:t>
      </w:r>
    </w:p>
    <w:p w14:paraId="2AD9C606" w14:textId="77777777" w:rsidR="00D5267F" w:rsidRDefault="00D5267F" w:rsidP="00D5267F">
      <w:pPr>
        <w:shd w:val="clear" w:color="auto" w:fill="FFFFFF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t>                                  </w:t>
      </w:r>
      <w:proofErr w:type="spellStart"/>
      <w:r>
        <w:rPr>
          <w:color w:val="181818"/>
          <w:szCs w:val="28"/>
        </w:rPr>
        <w:t>Перечень</w:t>
      </w:r>
      <w:proofErr w:type="spellEnd"/>
      <w:r>
        <w:rPr>
          <w:color w:val="181818"/>
          <w:szCs w:val="28"/>
        </w:rPr>
        <w:t xml:space="preserve"> </w:t>
      </w:r>
      <w:proofErr w:type="spellStart"/>
      <w:r>
        <w:rPr>
          <w:color w:val="181818"/>
          <w:szCs w:val="28"/>
        </w:rPr>
        <w:t>общих</w:t>
      </w:r>
      <w:proofErr w:type="spellEnd"/>
      <w:r>
        <w:rPr>
          <w:color w:val="181818"/>
          <w:szCs w:val="28"/>
        </w:rPr>
        <w:t xml:space="preserve"> </w:t>
      </w:r>
      <w:proofErr w:type="spellStart"/>
      <w:r>
        <w:rPr>
          <w:color w:val="181818"/>
          <w:szCs w:val="28"/>
        </w:rPr>
        <w:t>компетенций</w:t>
      </w:r>
      <w:proofErr w:type="spellEnd"/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8095"/>
      </w:tblGrid>
      <w:tr w:rsidR="00D5267F" w:rsidRPr="001D16D0" w14:paraId="663DBACF" w14:textId="77777777" w:rsidTr="004C16D4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90A5" w14:textId="77777777" w:rsidR="00D5267F" w:rsidRPr="001D16D0" w:rsidRDefault="00D5267F" w:rsidP="000E3DB8">
            <w:pPr>
              <w:rPr>
                <w:color w:val="181818"/>
                <w:sz w:val="36"/>
                <w:szCs w:val="36"/>
              </w:rPr>
            </w:pPr>
            <w:bookmarkStart w:id="2" w:name="_Toc140089638"/>
            <w:proofErr w:type="spellStart"/>
            <w:r w:rsidRPr="001D16D0">
              <w:rPr>
                <w:rStyle w:val="a3"/>
                <w:i w:val="0"/>
                <w:iCs w:val="0"/>
                <w:szCs w:val="28"/>
              </w:rPr>
              <w:t>Код</w:t>
            </w:r>
            <w:bookmarkEnd w:id="2"/>
            <w:proofErr w:type="spellEnd"/>
          </w:p>
        </w:tc>
        <w:tc>
          <w:tcPr>
            <w:tcW w:w="8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FA30" w14:textId="77777777" w:rsidR="00D5267F" w:rsidRPr="001D16D0" w:rsidRDefault="00D5267F" w:rsidP="000E3DB8">
            <w:pPr>
              <w:rPr>
                <w:color w:val="181818"/>
              </w:rPr>
            </w:pPr>
            <w:bookmarkStart w:id="3" w:name="_Toc140089639"/>
            <w:proofErr w:type="spellStart"/>
            <w:r w:rsidRPr="001D16D0">
              <w:rPr>
                <w:rStyle w:val="a3"/>
                <w:i w:val="0"/>
                <w:iCs w:val="0"/>
                <w:szCs w:val="28"/>
              </w:rPr>
              <w:t>Наименование</w:t>
            </w:r>
            <w:proofErr w:type="spellEnd"/>
            <w:r w:rsidRPr="001D16D0">
              <w:rPr>
                <w:rStyle w:val="a3"/>
                <w:i w:val="0"/>
                <w:iCs w:val="0"/>
                <w:szCs w:val="28"/>
              </w:rPr>
              <w:t xml:space="preserve"> </w:t>
            </w:r>
            <w:proofErr w:type="spellStart"/>
            <w:r w:rsidRPr="001D16D0">
              <w:rPr>
                <w:rStyle w:val="a3"/>
                <w:i w:val="0"/>
                <w:iCs w:val="0"/>
                <w:szCs w:val="28"/>
              </w:rPr>
              <w:t>общих</w:t>
            </w:r>
            <w:proofErr w:type="spellEnd"/>
            <w:r w:rsidRPr="001D16D0">
              <w:rPr>
                <w:rStyle w:val="a3"/>
                <w:i w:val="0"/>
                <w:iCs w:val="0"/>
                <w:szCs w:val="28"/>
              </w:rPr>
              <w:t xml:space="preserve"> </w:t>
            </w:r>
            <w:proofErr w:type="spellStart"/>
            <w:r w:rsidRPr="001D16D0">
              <w:rPr>
                <w:rStyle w:val="a3"/>
                <w:i w:val="0"/>
                <w:iCs w:val="0"/>
                <w:szCs w:val="28"/>
              </w:rPr>
              <w:t>компетенций</w:t>
            </w:r>
            <w:bookmarkEnd w:id="3"/>
            <w:proofErr w:type="spellEnd"/>
          </w:p>
        </w:tc>
      </w:tr>
      <w:tr w:rsidR="00D5267F" w:rsidRPr="004C16D4" w14:paraId="72A6E8B6" w14:textId="77777777" w:rsidTr="004C16D4">
        <w:trPr>
          <w:trHeight w:val="327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79F4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jc w:val="center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ОК 01.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6EEB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1D16D0">
              <w:rPr>
                <w:color w:val="181818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5267F" w:rsidRPr="004C16D4" w14:paraId="4C43ED00" w14:textId="77777777" w:rsidTr="004C16D4"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88EE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jc w:val="center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ОК 02.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BAD9" w14:textId="64C9FE92" w:rsidR="00D5267F" w:rsidRPr="001D16D0" w:rsidRDefault="004C16D4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4C16D4">
              <w:rPr>
                <w:color w:val="181818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4C16D4">
              <w:rPr>
                <w:color w:val="181818"/>
                <w:sz w:val="28"/>
                <w:szCs w:val="28"/>
              </w:rPr>
              <w:t>интерпретации информации</w:t>
            </w:r>
            <w:proofErr w:type="gramEnd"/>
            <w:r w:rsidRPr="004C16D4">
              <w:rPr>
                <w:color w:val="181818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D5267F" w:rsidRPr="004C16D4" w14:paraId="33AFF506" w14:textId="77777777" w:rsidTr="004C16D4"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EE7E" w14:textId="66FBE193" w:rsidR="00D5267F" w:rsidRPr="001D16D0" w:rsidRDefault="00D5267F">
            <w:pPr>
              <w:pStyle w:val="a4"/>
              <w:spacing w:before="0" w:beforeAutospacing="0" w:after="0" w:afterAutospacing="0" w:line="315" w:lineRule="atLeast"/>
              <w:jc w:val="center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ОК 0</w:t>
            </w:r>
            <w:r w:rsidR="004C16D4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4</w:t>
            </w: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3B48" w14:textId="2AD0807E" w:rsidR="00D5267F" w:rsidRPr="001D16D0" w:rsidRDefault="004C16D4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4C16D4">
              <w:rPr>
                <w:color w:val="181818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D5267F" w:rsidRPr="004C16D4" w14:paraId="5C648179" w14:textId="77777777" w:rsidTr="004C16D4"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C60B" w14:textId="3329BB2E" w:rsidR="00D5267F" w:rsidRPr="001D16D0" w:rsidRDefault="00D5267F">
            <w:pPr>
              <w:pStyle w:val="a4"/>
              <w:spacing w:before="0" w:beforeAutospacing="0" w:after="0" w:afterAutospacing="0" w:line="315" w:lineRule="atLeast"/>
              <w:jc w:val="center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ОК 0</w:t>
            </w:r>
            <w:r w:rsidR="004C16D4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7</w:t>
            </w: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45D3" w14:textId="309A6C97" w:rsidR="00D5267F" w:rsidRPr="001D16D0" w:rsidRDefault="004C16D4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4C16D4">
              <w:rPr>
                <w:color w:val="181818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5267F" w:rsidRPr="004C16D4" w14:paraId="5DDC79B7" w14:textId="77777777" w:rsidTr="004C16D4"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0D7F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jc w:val="center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ОК 08.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9B6C" w14:textId="77777777" w:rsidR="00D5267F" w:rsidRPr="001D16D0" w:rsidRDefault="00D5267F" w:rsidP="004C16D4">
            <w:pPr>
              <w:pStyle w:val="a4"/>
              <w:spacing w:before="0" w:beforeAutospacing="0" w:after="0" w:afterAutospacing="0" w:line="315" w:lineRule="atLeast"/>
              <w:jc w:val="center"/>
              <w:rPr>
                <w:color w:val="181818"/>
                <w:sz w:val="21"/>
                <w:szCs w:val="21"/>
              </w:rPr>
            </w:pPr>
            <w:r w:rsidRPr="001D16D0">
              <w:rPr>
                <w:color w:val="181818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14:paraId="1B12DCFF" w14:textId="3C83A10C" w:rsidR="00D5267F" w:rsidRPr="00EF25CF" w:rsidRDefault="00D5267F" w:rsidP="004C16D4">
      <w:pPr>
        <w:shd w:val="clear" w:color="auto" w:fill="FFFFFF"/>
        <w:spacing w:before="120" w:line="315" w:lineRule="atLeast"/>
        <w:rPr>
          <w:b/>
          <w:bCs/>
          <w:color w:val="181818"/>
          <w:szCs w:val="28"/>
        </w:rPr>
      </w:pPr>
      <w:r>
        <w:rPr>
          <w:color w:val="181818"/>
          <w:szCs w:val="28"/>
        </w:rPr>
        <w:t> </w:t>
      </w:r>
      <w:bookmarkStart w:id="4" w:name="_Toc197953767"/>
      <w:r w:rsidR="00EF25CF" w:rsidRPr="00EF25CF">
        <w:rPr>
          <w:color w:val="181818"/>
          <w:szCs w:val="28"/>
        </w:rPr>
        <w:t>2.</w:t>
      </w:r>
      <w:r w:rsidRPr="00EF25CF">
        <w:rPr>
          <w:color w:val="181818"/>
          <w:szCs w:val="28"/>
        </w:rPr>
        <w:t xml:space="preserve">Перечень </w:t>
      </w:r>
      <w:proofErr w:type="spellStart"/>
      <w:r w:rsidRPr="00EF25CF">
        <w:rPr>
          <w:color w:val="181818"/>
          <w:szCs w:val="28"/>
        </w:rPr>
        <w:t>профессиональных</w:t>
      </w:r>
      <w:proofErr w:type="spellEnd"/>
      <w:r w:rsidRPr="00EF25CF">
        <w:rPr>
          <w:color w:val="181818"/>
          <w:szCs w:val="28"/>
        </w:rPr>
        <w:t xml:space="preserve"> </w:t>
      </w:r>
      <w:proofErr w:type="spellStart"/>
      <w:proofErr w:type="gramStart"/>
      <w:r w:rsidRPr="00EF25CF">
        <w:rPr>
          <w:color w:val="181818"/>
          <w:szCs w:val="28"/>
        </w:rPr>
        <w:t>компетенций</w:t>
      </w:r>
      <w:proofErr w:type="spellEnd"/>
      <w:r w:rsidRPr="00EF25CF">
        <w:rPr>
          <w:color w:val="181818"/>
          <w:szCs w:val="28"/>
        </w:rPr>
        <w:t> .</w:t>
      </w:r>
      <w:bookmarkEnd w:id="4"/>
      <w:proofErr w:type="gramEnd"/>
    </w:p>
    <w:p w14:paraId="04C19541" w14:textId="77777777" w:rsidR="00EF25CF" w:rsidRDefault="00EF25CF" w:rsidP="001D16D0">
      <w:pPr>
        <w:shd w:val="clear" w:color="auto" w:fill="FFFFFF"/>
        <w:spacing w:before="12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8240"/>
      </w:tblGrid>
      <w:tr w:rsidR="00D5267F" w:rsidRPr="004C16D4" w14:paraId="2360DD1D" w14:textId="77777777" w:rsidTr="00D5267F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D729" w14:textId="77777777" w:rsidR="00D5267F" w:rsidRPr="001D16D0" w:rsidRDefault="00D5267F" w:rsidP="000E3DB8">
            <w:pPr>
              <w:rPr>
                <w:color w:val="181818"/>
                <w:sz w:val="36"/>
                <w:szCs w:val="36"/>
              </w:rPr>
            </w:pPr>
            <w:bookmarkStart w:id="5" w:name="_Toc140089640"/>
            <w:proofErr w:type="spellStart"/>
            <w:r w:rsidRPr="001D16D0">
              <w:rPr>
                <w:rStyle w:val="a3"/>
                <w:i w:val="0"/>
                <w:iCs w:val="0"/>
                <w:szCs w:val="28"/>
              </w:rPr>
              <w:t>Код</w:t>
            </w:r>
            <w:bookmarkEnd w:id="5"/>
            <w:proofErr w:type="spellEnd"/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2665" w14:textId="77777777" w:rsidR="00D5267F" w:rsidRPr="001D16D0" w:rsidRDefault="00D5267F" w:rsidP="000E3DB8">
            <w:pPr>
              <w:rPr>
                <w:color w:val="181818"/>
                <w:lang w:val="ru-RU"/>
              </w:rPr>
            </w:pPr>
            <w:bookmarkStart w:id="6" w:name="_Toc140089641"/>
            <w:r w:rsidRPr="001D16D0">
              <w:rPr>
                <w:rStyle w:val="a3"/>
                <w:i w:val="0"/>
                <w:iCs w:val="0"/>
                <w:szCs w:val="28"/>
                <w:lang w:val="ru-RU"/>
              </w:rPr>
              <w:t>Наименование видов деятельности и профессиональных компетенций</w:t>
            </w:r>
            <w:bookmarkEnd w:id="6"/>
          </w:p>
        </w:tc>
      </w:tr>
      <w:tr w:rsidR="00D5267F" w:rsidRPr="004C16D4" w14:paraId="2551228B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501" w14:textId="2B01D6E7" w:rsidR="00D5267F" w:rsidRPr="001D16D0" w:rsidRDefault="001D16D0">
            <w:pPr>
              <w:pStyle w:val="2"/>
              <w:spacing w:before="0" w:line="473" w:lineRule="atLeast"/>
              <w:rPr>
                <w:rFonts w:ascii="Times New Roman" w:hAnsi="Times New Roman" w:cs="Times New Roman"/>
                <w:color w:val="181818"/>
                <w:lang w:val="ru-RU"/>
              </w:rPr>
            </w:pPr>
            <w:r w:rsidRPr="004C16D4">
              <w:rPr>
                <w:rStyle w:val="a3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8E8B" w14:textId="77777777" w:rsidR="00D5267F" w:rsidRPr="001D16D0" w:rsidRDefault="00D5267F" w:rsidP="00C72876">
            <w:pPr>
              <w:ind w:firstLine="0"/>
              <w:rPr>
                <w:color w:val="181818"/>
                <w:sz w:val="21"/>
                <w:szCs w:val="21"/>
                <w:lang w:val="ru-RU"/>
              </w:rPr>
            </w:pPr>
            <w:r w:rsidRPr="001D16D0">
              <w:rPr>
                <w:rStyle w:val="a3"/>
                <w:i w:val="0"/>
                <w:iCs w:val="0"/>
                <w:color w:val="181818"/>
                <w:szCs w:val="28"/>
                <w:lang w:val="ru-RU"/>
              </w:rPr>
              <w:t>Преподавание по образовательным программам начального общего образования</w:t>
            </w:r>
            <w:r w:rsidRPr="001D16D0">
              <w:rPr>
                <w:color w:val="181818"/>
                <w:szCs w:val="28"/>
                <w:lang w:val="ru-RU"/>
              </w:rPr>
              <w:t>.</w:t>
            </w:r>
          </w:p>
        </w:tc>
      </w:tr>
      <w:tr w:rsidR="00D5267F" w:rsidRPr="004C16D4" w14:paraId="199775D6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033E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ПК 1.1.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25B6" w14:textId="45EF0C47" w:rsidR="00D5267F" w:rsidRPr="001D16D0" w:rsidRDefault="00C72876" w:rsidP="00C72876">
            <w:pPr>
              <w:ind w:firstLine="76"/>
              <w:rPr>
                <w:color w:val="181818"/>
                <w:sz w:val="21"/>
                <w:szCs w:val="21"/>
                <w:lang w:val="ru-RU"/>
              </w:rPr>
            </w:pPr>
            <w:r w:rsidRPr="00C72876">
              <w:rPr>
                <w:color w:val="181818"/>
                <w:szCs w:val="28"/>
                <w:lang w:val="ru-RU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D5267F" w:rsidRPr="004C16D4" w14:paraId="0B680EFD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477D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ПК 1.2.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81D1" w14:textId="01FE1781" w:rsidR="00D5267F" w:rsidRPr="001D16D0" w:rsidRDefault="00C72876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C72876">
              <w:rPr>
                <w:color w:val="181818"/>
                <w:sz w:val="28"/>
                <w:szCs w:val="28"/>
              </w:rPr>
              <w:t>Организовывать процесс обучения обучающихся в соответствии с санитарными нормами и правилами</w:t>
            </w:r>
          </w:p>
        </w:tc>
      </w:tr>
      <w:tr w:rsidR="00D5267F" w:rsidRPr="004C16D4" w14:paraId="51588842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E24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ПК 1.3.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77B1" w14:textId="42D5C3D2" w:rsidR="00D5267F" w:rsidRPr="001D16D0" w:rsidRDefault="00C72876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C72876">
              <w:rPr>
                <w:color w:val="181818"/>
                <w:sz w:val="28"/>
                <w:szCs w:val="28"/>
              </w:rPr>
              <w:t>Контролировать и корректировать процесс обучения, оценивать результат обучения обучающихся</w:t>
            </w:r>
          </w:p>
        </w:tc>
      </w:tr>
      <w:tr w:rsidR="00D5267F" w:rsidRPr="004C16D4" w14:paraId="75A97034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2657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ПК 1.4.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B3B2" w14:textId="11614DAC" w:rsidR="00D5267F" w:rsidRPr="001D16D0" w:rsidRDefault="00C72876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C72876">
              <w:rPr>
                <w:color w:val="181818"/>
                <w:sz w:val="28"/>
                <w:szCs w:val="28"/>
              </w:rPr>
              <w:t>Анализировать процесс и результаты обучения обучающихся</w:t>
            </w:r>
          </w:p>
        </w:tc>
      </w:tr>
      <w:tr w:rsidR="00D5267F" w:rsidRPr="004C16D4" w14:paraId="3CD127B6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721B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ПК 1.5.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28FD" w14:textId="16758D36" w:rsidR="00D5267F" w:rsidRPr="001D16D0" w:rsidRDefault="00C72876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C72876">
              <w:rPr>
                <w:color w:val="181818"/>
                <w:sz w:val="28"/>
                <w:szCs w:val="28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</w:tr>
      <w:tr w:rsidR="00D5267F" w:rsidRPr="004C16D4" w14:paraId="5F8D8D52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42FF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ПК 1.6.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0070" w14:textId="681340A8" w:rsidR="00D5267F" w:rsidRPr="001D16D0" w:rsidRDefault="00C72876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C72876">
              <w:rPr>
                <w:color w:val="181818"/>
                <w:sz w:val="28"/>
                <w:szCs w:val="28"/>
              </w:rPr>
              <w:t xml:space="preserve">Систематизировать и оценивать педагогический опыт и образовательные технологии в области начального общего </w:t>
            </w:r>
            <w:r w:rsidRPr="00C72876">
              <w:rPr>
                <w:color w:val="181818"/>
                <w:sz w:val="28"/>
                <w:szCs w:val="28"/>
              </w:rPr>
              <w:lastRenderedPageBreak/>
              <w:t>образования с позиции эффективности их применения в процессе обучения</w:t>
            </w:r>
          </w:p>
        </w:tc>
      </w:tr>
      <w:tr w:rsidR="00D5267F" w:rsidRPr="004C16D4" w14:paraId="7ED336DA" w14:textId="77777777" w:rsidTr="00C72876">
        <w:tc>
          <w:tcPr>
            <w:tcW w:w="1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6B50" w14:textId="77777777" w:rsidR="00D5267F" w:rsidRPr="001D16D0" w:rsidRDefault="00D5267F">
            <w:pPr>
              <w:pStyle w:val="a4"/>
              <w:spacing w:before="0" w:beforeAutospacing="0" w:after="0" w:afterAutospacing="0" w:line="315" w:lineRule="atLeast"/>
              <w:rPr>
                <w:color w:val="181818"/>
                <w:sz w:val="21"/>
                <w:szCs w:val="21"/>
              </w:rPr>
            </w:pPr>
            <w:r w:rsidRPr="001D16D0"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lastRenderedPageBreak/>
              <w:t>ПК 1.7.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C4CF" w14:textId="6C8F9537" w:rsidR="00D5267F" w:rsidRPr="001D16D0" w:rsidRDefault="00C72876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1"/>
                <w:szCs w:val="21"/>
              </w:rPr>
            </w:pPr>
            <w:r w:rsidRPr="00C72876">
              <w:rPr>
                <w:color w:val="181818"/>
                <w:sz w:val="28"/>
                <w:szCs w:val="28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</w:tr>
      <w:tr w:rsidR="00C72876" w:rsidRPr="00C72876" w14:paraId="2F32F6CD" w14:textId="77777777" w:rsidTr="00D5267F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3415" w14:textId="4E01CB09" w:rsidR="00C72876" w:rsidRPr="001D16D0" w:rsidRDefault="00C72876">
            <w:pPr>
              <w:pStyle w:val="a4"/>
              <w:spacing w:before="0" w:beforeAutospacing="0" w:after="0" w:afterAutospacing="0" w:line="315" w:lineRule="atLeast"/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color w:val="181818"/>
                <w:sz w:val="28"/>
                <w:szCs w:val="28"/>
              </w:rPr>
              <w:t>ПК 1.8.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F899" w14:textId="744812E2" w:rsidR="00C72876" w:rsidRPr="00C72876" w:rsidRDefault="00C72876">
            <w:pPr>
              <w:pStyle w:val="a4"/>
              <w:spacing w:before="0" w:beforeAutospacing="0" w:after="0" w:afterAutospacing="0" w:line="315" w:lineRule="atLeast"/>
              <w:jc w:val="both"/>
              <w:rPr>
                <w:color w:val="181818"/>
                <w:sz w:val="28"/>
                <w:szCs w:val="28"/>
              </w:rPr>
            </w:pPr>
            <w:r w:rsidRPr="00C72876">
              <w:rPr>
                <w:color w:val="181818"/>
                <w:sz w:val="28"/>
                <w:szCs w:val="28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</w:tbl>
    <w:p w14:paraId="07EC3A91" w14:textId="77777777" w:rsidR="00D5267F" w:rsidRPr="00D5267F" w:rsidRDefault="00D5267F" w:rsidP="00D5267F">
      <w:pPr>
        <w:shd w:val="clear" w:color="auto" w:fill="FFFFFF"/>
        <w:rPr>
          <w:rFonts w:ascii="Open Sans" w:hAnsi="Open Sans" w:cs="Open Sans"/>
          <w:color w:val="181818"/>
          <w:sz w:val="21"/>
          <w:szCs w:val="21"/>
          <w:lang w:val="ru-RU"/>
        </w:rPr>
      </w:pPr>
      <w:r>
        <w:rPr>
          <w:rFonts w:ascii="Open Sans" w:hAnsi="Open Sans" w:cs="Open Sans"/>
          <w:color w:val="181818"/>
          <w:sz w:val="21"/>
          <w:szCs w:val="21"/>
        </w:rPr>
        <w:t> </w:t>
      </w:r>
    </w:p>
    <w:p w14:paraId="461AC817" w14:textId="71577326" w:rsidR="00D5267F" w:rsidRPr="00C72876" w:rsidRDefault="00D5267F" w:rsidP="00C72876">
      <w:pPr>
        <w:shd w:val="clear" w:color="auto" w:fill="FFFFFF"/>
        <w:rPr>
          <w:color w:val="181818"/>
          <w:szCs w:val="28"/>
          <w:lang w:val="ru-RU"/>
        </w:rPr>
      </w:pPr>
      <w:bookmarkStart w:id="7" w:name="_Toc139450194"/>
      <w:r>
        <w:rPr>
          <w:b/>
          <w:bCs/>
          <w:color w:val="267F8C"/>
          <w:szCs w:val="28"/>
        </w:rPr>
        <w:t> </w:t>
      </w:r>
      <w:bookmarkStart w:id="8" w:name="_Toc197953768"/>
      <w:bookmarkEnd w:id="7"/>
      <w:r w:rsidRPr="00C72876">
        <w:rPr>
          <w:color w:val="181818"/>
          <w:szCs w:val="28"/>
          <w:lang w:val="ru-RU"/>
        </w:rPr>
        <w:t>3. Фонд оценочных средств для текущего контроля</w:t>
      </w:r>
      <w:bookmarkEnd w:id="8"/>
    </w:p>
    <w:p w14:paraId="0C7AFD6A" w14:textId="77777777" w:rsidR="00D5267F" w:rsidRPr="00D5267F" w:rsidRDefault="00D5267F" w:rsidP="00D5267F">
      <w:pPr>
        <w:spacing w:after="0" w:line="242" w:lineRule="atLeast"/>
        <w:ind w:firstLine="0"/>
        <w:rPr>
          <w:color w:val="181818"/>
          <w:szCs w:val="28"/>
          <w:lang w:val="ru-RU" w:eastAsia="ru-RU"/>
        </w:rPr>
      </w:pPr>
      <w:r w:rsidRPr="00D5267F">
        <w:rPr>
          <w:color w:val="181818"/>
          <w:szCs w:val="28"/>
          <w:lang w:val="ru-RU" w:eastAsia="ru-RU"/>
        </w:rPr>
        <w:t>         Результаты контроля успеваемости выражаются в оценках, которые служат мерой знаний и способом их учета.</w:t>
      </w:r>
    </w:p>
    <w:p w14:paraId="655883ED" w14:textId="77777777" w:rsidR="00D5267F" w:rsidRPr="00D5267F" w:rsidRDefault="00D5267F" w:rsidP="00D5267F">
      <w:pPr>
        <w:spacing w:after="0" w:line="242" w:lineRule="atLeast"/>
        <w:ind w:firstLine="0"/>
        <w:rPr>
          <w:color w:val="181818"/>
          <w:szCs w:val="28"/>
          <w:lang w:val="ru-RU" w:eastAsia="ru-RU"/>
        </w:rPr>
      </w:pPr>
      <w:r w:rsidRPr="00D5267F">
        <w:rPr>
          <w:color w:val="181818"/>
          <w:szCs w:val="28"/>
          <w:lang w:val="ru-RU" w:eastAsia="ru-RU"/>
        </w:rPr>
        <w:t>         Критерии оценок определяются спецификой учебного предмета, видом контроля.</w:t>
      </w:r>
    </w:p>
    <w:p w14:paraId="0FCA12B0" w14:textId="77777777" w:rsidR="00D5267F" w:rsidRPr="00D5267F" w:rsidRDefault="00D5267F" w:rsidP="00D5267F">
      <w:pPr>
        <w:spacing w:after="0" w:line="242" w:lineRule="atLeast"/>
        <w:ind w:firstLine="0"/>
        <w:rPr>
          <w:color w:val="181818"/>
          <w:szCs w:val="28"/>
          <w:lang w:val="ru-RU" w:eastAsia="ru-RU"/>
        </w:rPr>
      </w:pPr>
      <w:r w:rsidRPr="00D5267F">
        <w:rPr>
          <w:color w:val="181818"/>
          <w:szCs w:val="28"/>
          <w:lang w:val="ru-RU" w:eastAsia="ru-RU"/>
        </w:rPr>
        <w:t>         Студент должен знать и понимать содержание учебного материала, удерживать его в памяти, уметь применять знания на практике, четко выполнять движения под музыкальное сопровождение.</w:t>
      </w:r>
    </w:p>
    <w:p w14:paraId="563B9984" w14:textId="77777777" w:rsidR="00D5267F" w:rsidRPr="00D5267F" w:rsidRDefault="00D5267F" w:rsidP="00D5267F">
      <w:pPr>
        <w:spacing w:after="0" w:line="242" w:lineRule="atLeast"/>
        <w:ind w:firstLine="0"/>
        <w:rPr>
          <w:color w:val="181818"/>
          <w:szCs w:val="28"/>
          <w:lang w:val="ru-RU" w:eastAsia="ru-RU"/>
        </w:rPr>
      </w:pPr>
      <w:r w:rsidRPr="00D5267F">
        <w:rPr>
          <w:color w:val="181818"/>
          <w:szCs w:val="28"/>
          <w:lang w:val="ru-RU" w:eastAsia="ru-RU"/>
        </w:rPr>
        <w:t>         При оценке ответов также учитываются объем знаний и степень понимания материала, умение отобрать главное и спланировать ответ, использование дополнительного материала, самостоятельность мышления и т.п.</w:t>
      </w:r>
    </w:p>
    <w:p w14:paraId="30A11B52" w14:textId="5A8437B7" w:rsidR="002F7CE8" w:rsidRPr="000D41F8" w:rsidRDefault="000D41F8" w:rsidP="000D41F8">
      <w:pPr>
        <w:spacing w:after="0" w:line="360" w:lineRule="auto"/>
        <w:ind w:left="708" w:firstLine="708"/>
        <w:rPr>
          <w:szCs w:val="28"/>
          <w:lang w:val="ru-RU"/>
        </w:rPr>
      </w:pPr>
      <w:r w:rsidRPr="000D41F8">
        <w:rPr>
          <w:color w:val="000000" w:themeColor="text1"/>
          <w:szCs w:val="28"/>
          <w:lang w:val="ru-RU" w:eastAsia="ru-RU"/>
        </w:rPr>
        <w:t xml:space="preserve">Перечень теоретических </w:t>
      </w:r>
      <w:proofErr w:type="gramStart"/>
      <w:r w:rsidRPr="000D41F8">
        <w:rPr>
          <w:color w:val="000000" w:themeColor="text1"/>
          <w:szCs w:val="28"/>
          <w:lang w:val="ru-RU" w:eastAsia="ru-RU"/>
        </w:rPr>
        <w:t xml:space="preserve">вопросов </w:t>
      </w:r>
      <w:r w:rsidR="002F7CE8" w:rsidRPr="000D41F8">
        <w:rPr>
          <w:szCs w:val="28"/>
          <w:lang w:val="ru-RU"/>
        </w:rPr>
        <w:t xml:space="preserve"> к</w:t>
      </w:r>
      <w:proofErr w:type="gramEnd"/>
      <w:r w:rsidR="002F7CE8" w:rsidRPr="000D41F8">
        <w:rPr>
          <w:szCs w:val="28"/>
          <w:lang w:val="ru-RU"/>
        </w:rPr>
        <w:t xml:space="preserve"> экзамену</w:t>
      </w:r>
    </w:p>
    <w:p w14:paraId="2FA1DE79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1. Методологические, естественнонаучные, психолого-педагогические основы физического воспитания. </w:t>
      </w:r>
    </w:p>
    <w:p w14:paraId="6FE09EF2" w14:textId="3FB51989" w:rsidR="002F7CE8" w:rsidRPr="002F7CE8" w:rsidRDefault="00C72876" w:rsidP="00EF25C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2F7CE8" w:rsidRPr="002F7CE8">
        <w:rPr>
          <w:szCs w:val="28"/>
          <w:lang w:val="ru-RU"/>
        </w:rPr>
        <w:t>2. Предмет теории физического воспитания и его основные понятия.</w:t>
      </w:r>
    </w:p>
    <w:p w14:paraId="173EA5B3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 3. Методы исследования в теории физического воспитания.</w:t>
      </w:r>
    </w:p>
    <w:p w14:paraId="59677A33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 4. Цели и задачи физического воспитания. </w:t>
      </w:r>
    </w:p>
    <w:p w14:paraId="71C7DCE0" w14:textId="21A17B8E" w:rsidR="002F7CE8" w:rsidRPr="002F7CE8" w:rsidRDefault="00C72876" w:rsidP="00EF25C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2F7CE8" w:rsidRPr="002F7CE8">
        <w:rPr>
          <w:szCs w:val="28"/>
          <w:lang w:val="ru-RU"/>
        </w:rPr>
        <w:t>5. Средства физического воспитания.</w:t>
      </w:r>
    </w:p>
    <w:p w14:paraId="1B71823A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 6. Характеристика физических упражнений: пространственная,</w:t>
      </w:r>
    </w:p>
    <w:p w14:paraId="6C9DA07E" w14:textId="4B0DC7CF" w:rsidR="002F7CE8" w:rsidRPr="002F7CE8" w:rsidRDefault="00C72876" w:rsidP="00EF25C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2F7CE8" w:rsidRPr="002F7CE8">
        <w:rPr>
          <w:szCs w:val="28"/>
          <w:lang w:val="ru-RU"/>
        </w:rPr>
        <w:t>временная, ритмическая.</w:t>
      </w:r>
    </w:p>
    <w:p w14:paraId="7622EF2A" w14:textId="6AB72624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 7. Роль воспитателя по физической культуре в создании у детей </w:t>
      </w:r>
      <w:proofErr w:type="gramStart"/>
      <w:r w:rsidRPr="002F7CE8">
        <w:rPr>
          <w:szCs w:val="28"/>
          <w:lang w:val="ru-RU"/>
        </w:rPr>
        <w:t xml:space="preserve">ориентации </w:t>
      </w:r>
      <w:r w:rsidR="00C72876">
        <w:rPr>
          <w:szCs w:val="28"/>
          <w:lang w:val="ru-RU"/>
        </w:rPr>
        <w:t xml:space="preserve"> </w:t>
      </w:r>
      <w:r w:rsidRPr="002F7CE8">
        <w:rPr>
          <w:szCs w:val="28"/>
          <w:lang w:val="ru-RU"/>
        </w:rPr>
        <w:t>на</w:t>
      </w:r>
      <w:proofErr w:type="gramEnd"/>
      <w:r w:rsidRPr="002F7CE8">
        <w:rPr>
          <w:szCs w:val="28"/>
          <w:lang w:val="ru-RU"/>
        </w:rPr>
        <w:t xml:space="preserve"> здоровый образ жизни. </w:t>
      </w:r>
    </w:p>
    <w:p w14:paraId="353E25F4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>8.Особенности развития ребенка раннего возраста (до 3 лет)</w:t>
      </w:r>
    </w:p>
    <w:p w14:paraId="2C42D9AF" w14:textId="0F3F1A08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9. Особенности развития ребенка-дошкольника (с3 до 7 лет). </w:t>
      </w:r>
    </w:p>
    <w:p w14:paraId="1BA5D276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10. Характеристика программ по физическому воспитанию: «Детство», «Радуга», «Истоки». </w:t>
      </w:r>
    </w:p>
    <w:p w14:paraId="4387C212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11. Единство обучения, воспитания и развития ребенка в процессе физического воспитания. </w:t>
      </w:r>
    </w:p>
    <w:p w14:paraId="4A2D1823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lastRenderedPageBreak/>
        <w:t xml:space="preserve">12. Принципы физического воспитания. </w:t>
      </w:r>
    </w:p>
    <w:p w14:paraId="3F03CA43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13. Методы и приемы обучения ребенка двигательным действиям. </w:t>
      </w:r>
    </w:p>
    <w:p w14:paraId="0F733420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14. Закономерности формирования двигательного навыка у ребенка в процессе обучения. </w:t>
      </w:r>
    </w:p>
    <w:p w14:paraId="51A3638D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15. Этапы обучения двигательным навыкам. </w:t>
      </w:r>
    </w:p>
    <w:p w14:paraId="042EED58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>16. Формы и методы физического воспитания детей раннего возраста.</w:t>
      </w:r>
    </w:p>
    <w:p w14:paraId="175409A2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 17. Методика проведения гимнастики с детьми раннего возраста. </w:t>
      </w:r>
    </w:p>
    <w:p w14:paraId="0E025C54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18. Методика обучения строевым упражнениям детей в разных возрастных группах: организация детей, приемы обучения, музыкальное сопровождение. </w:t>
      </w:r>
    </w:p>
    <w:p w14:paraId="0B9CB924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19. Основные движения: характеристика, виды, специфика воздействия и техника основных движений, ее особенности в дошкольном возрасте. </w:t>
      </w:r>
    </w:p>
    <w:p w14:paraId="16775D84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20. Методика обучения основным движениям в разных возрастных группах. Использование подготовительных и подводящих упражнений. </w:t>
      </w:r>
    </w:p>
    <w:p w14:paraId="7C4B56B5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21. Характеристика общеразвивающих упражнений (ОРУ). Значение и особенности ОРУ, их классификация. </w:t>
      </w:r>
    </w:p>
    <w:p w14:paraId="714A6213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22. Подбор ОРУ для детей разных возрастных групп. Использование предметов и снарядов. </w:t>
      </w:r>
    </w:p>
    <w:p w14:paraId="4DA16AB6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23. Методы и приемы обучения ОРУ. Организация детей. Обучение правильному дыханию. </w:t>
      </w:r>
    </w:p>
    <w:p w14:paraId="4487B30A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24. Характеристика подвижных игр как средства и метода физического воспитания и общего развития ребенка. Классификация подвижных игр. </w:t>
      </w:r>
    </w:p>
    <w:p w14:paraId="24EC6831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25. Методика обучения дошкольников плаванию. </w:t>
      </w:r>
    </w:p>
    <w:p w14:paraId="1C65E650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26. Особенности организации и методики проведения подвижных игр в различных возрастных группах. </w:t>
      </w:r>
    </w:p>
    <w:p w14:paraId="0C413B9F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27. Характеристика и содержание игр с элементами спорта (городки, настольный теннис, бадминтон, баскетбол, хоккей, футбол). Спортивный инвентарь, условия и место проведения. </w:t>
      </w:r>
    </w:p>
    <w:p w14:paraId="3D98EAD9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>28. Характеристика спортивных упражнений: их значение и виды.</w:t>
      </w:r>
    </w:p>
    <w:p w14:paraId="2E76677E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 29. Характеристика форм организации физического воспитания. Специфическое назначение каждой формы физического воспитания. </w:t>
      </w:r>
    </w:p>
    <w:p w14:paraId="0F6D0C64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30. Физкультурное занятие как основная форма физического воспитания. Структура и содержание занятий. Типы и формы проведения физкультурных занятий. </w:t>
      </w:r>
    </w:p>
    <w:p w14:paraId="658113F8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31. Способы организации физкультурных занятий в различных возрастных группах при выполнении физических упражнений. Общая и моторная плотность физкультурных занятий. Дозировка нагрузки. </w:t>
      </w:r>
    </w:p>
    <w:p w14:paraId="23E8016A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32. Особенности содержания и методика проведения физкультурных занятий на воздухе. </w:t>
      </w:r>
    </w:p>
    <w:p w14:paraId="168AFDB3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lastRenderedPageBreak/>
        <w:t xml:space="preserve">33. Медико-педагогический контроль за физическим развитием детей. Индивидуальная работа с отдельными детьми. Ее значение и содержание в зависимости от психологических и анатомо-физиологических особенностей детей. </w:t>
      </w:r>
    </w:p>
    <w:p w14:paraId="6D338CB9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34. Методика проведения утренней гимнастики с детьми разных возрастных групп: организация детей, темп выполнения физических упражнений, дозировка. </w:t>
      </w:r>
    </w:p>
    <w:p w14:paraId="6DAA8718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35. Методика проведения физкультминуток. </w:t>
      </w:r>
    </w:p>
    <w:p w14:paraId="420DA785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36. Подвижные игры: классификация, организация и методика проведения. </w:t>
      </w:r>
    </w:p>
    <w:p w14:paraId="20E06047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37. Основные принципы и методы закаливания детей раннего возраста и дошкольников. </w:t>
      </w:r>
    </w:p>
    <w:p w14:paraId="5ADA37CB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38. Организация и методика проведения физкультурного праздника в дошкольном учреждении. 39. Методика проведения прогулок, малых турпоходов, экскурсий. </w:t>
      </w:r>
    </w:p>
    <w:p w14:paraId="009B42D6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40. Физическое воспитание ребенка в семье. </w:t>
      </w:r>
    </w:p>
    <w:p w14:paraId="5F5FC848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41. Спортивные упражнения для детей дошкольного образа. </w:t>
      </w:r>
    </w:p>
    <w:p w14:paraId="7893695D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42. Методическое руководство физическим воспитанием детей в дошкольном образовательном учреждении. </w:t>
      </w:r>
    </w:p>
    <w:p w14:paraId="4A3E2014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43. Развитие быстроты. 44. Развитие силы. 45. Развитие выносливости. </w:t>
      </w:r>
    </w:p>
    <w:p w14:paraId="4C616C84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>46. Развитие гибкости.</w:t>
      </w:r>
    </w:p>
    <w:p w14:paraId="508CE835" w14:textId="77777777" w:rsidR="002F7CE8" w:rsidRPr="002F7CE8" w:rsidRDefault="002F7CE8" w:rsidP="00EF25CF">
      <w:pPr>
        <w:ind w:hanging="84"/>
        <w:rPr>
          <w:szCs w:val="28"/>
          <w:lang w:val="ru-RU"/>
        </w:rPr>
      </w:pPr>
      <w:r w:rsidRPr="002F7CE8">
        <w:rPr>
          <w:szCs w:val="28"/>
          <w:lang w:val="ru-RU"/>
        </w:rPr>
        <w:t xml:space="preserve"> 47. Развитие ловкости. </w:t>
      </w:r>
    </w:p>
    <w:p w14:paraId="48B51471" w14:textId="77777777" w:rsidR="002F7CE8" w:rsidRPr="002F7CE8" w:rsidRDefault="002F7CE8" w:rsidP="00EF25CF">
      <w:pPr>
        <w:ind w:firstLine="0"/>
        <w:rPr>
          <w:szCs w:val="28"/>
          <w:lang w:val="ru-RU"/>
        </w:rPr>
      </w:pPr>
      <w:r w:rsidRPr="002F7CE8">
        <w:rPr>
          <w:szCs w:val="28"/>
          <w:lang w:val="ru-RU"/>
        </w:rPr>
        <w:t>48. Развитие устойчивого равновесия.</w:t>
      </w:r>
    </w:p>
    <w:p w14:paraId="09B5BD4F" w14:textId="2D6CF101" w:rsidR="00D5267F" w:rsidRPr="002F7CE8" w:rsidRDefault="00D5267F" w:rsidP="00EF25CF">
      <w:pPr>
        <w:ind w:left="567" w:firstLine="0"/>
        <w:rPr>
          <w:szCs w:val="28"/>
          <w:lang w:val="ru-RU"/>
        </w:rPr>
      </w:pPr>
    </w:p>
    <w:p w14:paraId="7D65F221" w14:textId="77777777" w:rsidR="002F7CE8" w:rsidRPr="002F7CE8" w:rsidRDefault="002F7CE8" w:rsidP="002F7CE8">
      <w:pPr>
        <w:shd w:val="clear" w:color="auto" w:fill="FFFFFF"/>
        <w:spacing w:after="0" w:line="315" w:lineRule="atLeast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Критерии оценивания: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6202"/>
      </w:tblGrid>
      <w:tr w:rsidR="002F7CE8" w:rsidRPr="004C16D4" w14:paraId="2E23FE96" w14:textId="77777777" w:rsidTr="002F7CE8"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CF9A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i/>
                <w:iCs/>
                <w:color w:val="181818"/>
                <w:sz w:val="24"/>
                <w:szCs w:val="24"/>
                <w:lang w:val="ru-RU" w:eastAsia="ru-RU"/>
              </w:rPr>
              <w:t>«5» отлично</w:t>
            </w:r>
          </w:p>
        </w:tc>
        <w:tc>
          <w:tcPr>
            <w:tcW w:w="6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2B46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color w:val="181818"/>
                <w:sz w:val="24"/>
                <w:szCs w:val="24"/>
                <w:lang w:val="ru-RU" w:eastAsia="ru-RU"/>
              </w:rPr>
              <w:t>Тема раскрыта полностью, правильно составлена презентация, четко и ясно излагается материал по теме.</w:t>
            </w:r>
          </w:p>
        </w:tc>
      </w:tr>
      <w:tr w:rsidR="002F7CE8" w:rsidRPr="002F7CE8" w14:paraId="7A3CB974" w14:textId="77777777" w:rsidTr="002F7CE8">
        <w:tc>
          <w:tcPr>
            <w:tcW w:w="3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9862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i/>
                <w:iCs/>
                <w:color w:val="181818"/>
                <w:sz w:val="24"/>
                <w:szCs w:val="24"/>
                <w:lang w:val="ru-RU" w:eastAsia="ru-RU"/>
              </w:rPr>
              <w:t>«4» хорошо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C3EB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color w:val="181818"/>
                <w:sz w:val="24"/>
                <w:szCs w:val="24"/>
                <w:lang w:val="ru-RU" w:eastAsia="ru-RU"/>
              </w:rPr>
              <w:t>Тема раскрыта полностью, презентация составлена с нарушениями, не совсем четко и ясно излагается материал по теме. Имеются незначительные нарушения при ответах на вопросы.</w:t>
            </w:r>
          </w:p>
        </w:tc>
      </w:tr>
      <w:tr w:rsidR="002F7CE8" w:rsidRPr="002F7CE8" w14:paraId="314C35DF" w14:textId="77777777" w:rsidTr="002F7CE8">
        <w:tc>
          <w:tcPr>
            <w:tcW w:w="3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81FE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i/>
                <w:iCs/>
                <w:color w:val="181818"/>
                <w:sz w:val="24"/>
                <w:szCs w:val="24"/>
                <w:lang w:val="ru-RU" w:eastAsia="ru-RU"/>
              </w:rPr>
              <w:t>«3» удовлетворительно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A1A6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color w:val="181818"/>
                <w:sz w:val="24"/>
                <w:szCs w:val="24"/>
                <w:lang w:val="ru-RU" w:eastAsia="ru-RU"/>
              </w:rPr>
              <w:t xml:space="preserve">Тема раскрыта не полностью, </w:t>
            </w:r>
            <w:proofErr w:type="gramStart"/>
            <w:r w:rsidRPr="002F7CE8">
              <w:rPr>
                <w:color w:val="181818"/>
                <w:sz w:val="24"/>
                <w:szCs w:val="24"/>
                <w:lang w:val="ru-RU" w:eastAsia="ru-RU"/>
              </w:rPr>
              <w:t>не правильно</w:t>
            </w:r>
            <w:proofErr w:type="gramEnd"/>
            <w:r w:rsidRPr="002F7CE8">
              <w:rPr>
                <w:color w:val="181818"/>
                <w:sz w:val="24"/>
                <w:szCs w:val="24"/>
                <w:lang w:val="ru-RU" w:eastAsia="ru-RU"/>
              </w:rPr>
              <w:t xml:space="preserve"> составлена презентация, не совсем четко и ясно излагается материал по теме. Имеются значительные нарушения при ответах на вопросы.</w:t>
            </w:r>
          </w:p>
        </w:tc>
      </w:tr>
      <w:tr w:rsidR="002F7CE8" w:rsidRPr="004C16D4" w14:paraId="082EE9A3" w14:textId="77777777" w:rsidTr="002F7CE8">
        <w:tc>
          <w:tcPr>
            <w:tcW w:w="3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7A50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i/>
                <w:iCs/>
                <w:color w:val="181818"/>
                <w:sz w:val="24"/>
                <w:szCs w:val="24"/>
                <w:lang w:val="ru-RU" w:eastAsia="ru-RU"/>
              </w:rPr>
              <w:t>«2»</w:t>
            </w:r>
          </w:p>
          <w:p w14:paraId="5A5021C8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i/>
                <w:iCs/>
                <w:color w:val="181818"/>
                <w:sz w:val="24"/>
                <w:szCs w:val="24"/>
                <w:lang w:val="ru-RU" w:eastAsia="ru-RU"/>
              </w:rPr>
              <w:t>Не удовлетворительно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E3E0" w14:textId="77777777" w:rsidR="002F7CE8" w:rsidRPr="002F7CE8" w:rsidRDefault="002F7CE8" w:rsidP="002F7CE8">
            <w:pPr>
              <w:spacing w:after="0" w:line="315" w:lineRule="atLeast"/>
              <w:ind w:firstLine="0"/>
              <w:rPr>
                <w:rFonts w:ascii="Open Sans" w:hAnsi="Open Sans" w:cs="Open Sans"/>
                <w:color w:val="181818"/>
                <w:sz w:val="24"/>
                <w:szCs w:val="24"/>
                <w:lang w:val="ru-RU" w:eastAsia="ru-RU"/>
              </w:rPr>
            </w:pPr>
            <w:r w:rsidRPr="002F7CE8">
              <w:rPr>
                <w:color w:val="181818"/>
                <w:sz w:val="24"/>
                <w:szCs w:val="24"/>
                <w:lang w:val="ru-RU" w:eastAsia="ru-RU"/>
              </w:rPr>
              <w:t>Презентация не составлена и не защищена.</w:t>
            </w:r>
          </w:p>
        </w:tc>
      </w:tr>
    </w:tbl>
    <w:p w14:paraId="47667FB7" w14:textId="65DE0F10" w:rsidR="002F7CE8" w:rsidRDefault="002F7CE8" w:rsidP="00D5267F">
      <w:pPr>
        <w:ind w:left="567"/>
        <w:rPr>
          <w:lang w:val="ru-RU"/>
        </w:rPr>
      </w:pPr>
    </w:p>
    <w:p w14:paraId="52E1BD0A" w14:textId="77777777" w:rsidR="002F7CE8" w:rsidRPr="002F7CE8" w:rsidRDefault="002F7CE8" w:rsidP="000E3DB8">
      <w:pPr>
        <w:pStyle w:val="1"/>
        <w:rPr>
          <w:color w:val="181818"/>
          <w:sz w:val="28"/>
          <w:szCs w:val="28"/>
        </w:rPr>
      </w:pPr>
      <w:bookmarkStart w:id="9" w:name="_Toc197953769"/>
      <w:r w:rsidRPr="002F7CE8">
        <w:rPr>
          <w:color w:val="181818"/>
          <w:sz w:val="28"/>
          <w:szCs w:val="28"/>
        </w:rPr>
        <w:t>4. Фонд оценочных средств для промежуточной аттестации (экзамен)</w:t>
      </w:r>
      <w:bookmarkEnd w:id="9"/>
    </w:p>
    <w:p w14:paraId="391E13D2" w14:textId="77777777" w:rsidR="002F7CE8" w:rsidRPr="002F7CE8" w:rsidRDefault="002F7CE8" w:rsidP="00EF25CF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                                                  Вариант 1         </w:t>
      </w:r>
    </w:p>
    <w:p w14:paraId="51EB1FBA" w14:textId="5A042568" w:rsidR="002F7CE8" w:rsidRPr="002F7CE8" w:rsidRDefault="002F7CE8" w:rsidP="000E3DB8">
      <w:pPr>
        <w:shd w:val="clear" w:color="auto" w:fill="FFFFFF"/>
        <w:spacing w:after="0" w:line="276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Инструкция</w:t>
      </w:r>
      <w:proofErr w:type="gramStart"/>
      <w:r w:rsidRPr="002F7CE8">
        <w:rPr>
          <w:color w:val="181818"/>
          <w:szCs w:val="28"/>
          <w:lang w:val="ru-RU" w:eastAsia="ru-RU"/>
        </w:rPr>
        <w:t>: Перед</w:t>
      </w:r>
      <w:proofErr w:type="gramEnd"/>
      <w:r w:rsidR="000E3DB8">
        <w:rPr>
          <w:color w:val="181818"/>
          <w:szCs w:val="28"/>
          <w:lang w:val="ru-RU" w:eastAsia="ru-RU"/>
        </w:rPr>
        <w:t xml:space="preserve"> </w:t>
      </w:r>
      <w:r w:rsidRPr="002F7CE8">
        <w:rPr>
          <w:color w:val="181818"/>
          <w:szCs w:val="28"/>
          <w:lang w:val="ru-RU" w:eastAsia="ru-RU"/>
        </w:rPr>
        <w:t xml:space="preserve">вами тестовые задания, вам необходимо выполнить согласно инструкциям: К каждому заданию предложены варианты ответа. Среди них содержатся как правильные, так и неправильные ответы, а </w:t>
      </w:r>
      <w:proofErr w:type="gramStart"/>
      <w:r w:rsidRPr="002F7CE8">
        <w:rPr>
          <w:color w:val="181818"/>
          <w:szCs w:val="28"/>
          <w:lang w:val="ru-RU" w:eastAsia="ru-RU"/>
        </w:rPr>
        <w:t>так же</w:t>
      </w:r>
      <w:proofErr w:type="gramEnd"/>
      <w:r w:rsidRPr="002F7CE8">
        <w:rPr>
          <w:color w:val="181818"/>
          <w:szCs w:val="28"/>
          <w:lang w:val="ru-RU" w:eastAsia="ru-RU"/>
        </w:rPr>
        <w:t xml:space="preserve"> частично соответствующие смыслу вопросов. Правильным может быть только один – тот, который наиболее полно соответствует смыслу вопроса. Например, если на первый вопрос выбран ответ «а», то записывается: 1-а. Необходимо внимательно отмечать правильные ответы в бланке. Исправления и подчистки оцениваются как неправильный ответ.</w:t>
      </w:r>
    </w:p>
    <w:p w14:paraId="7A295323" w14:textId="77777777" w:rsidR="00EF25CF" w:rsidRDefault="002F7CE8" w:rsidP="00EF25CF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Критерии </w:t>
      </w:r>
      <w:proofErr w:type="gramStart"/>
      <w:r w:rsidRPr="002F7CE8">
        <w:rPr>
          <w:color w:val="181818"/>
          <w:szCs w:val="28"/>
          <w:lang w:val="ru-RU" w:eastAsia="ru-RU"/>
        </w:rPr>
        <w:t>оценок:   </w:t>
      </w:r>
      <w:proofErr w:type="gramEnd"/>
      <w:r w:rsidRPr="002F7CE8">
        <w:rPr>
          <w:color w:val="181818"/>
          <w:szCs w:val="28"/>
          <w:lang w:val="ru-RU" w:eastAsia="ru-RU"/>
        </w:rPr>
        <w:t>     Максимум – 35  баллов.         </w:t>
      </w:r>
    </w:p>
    <w:p w14:paraId="442D0480" w14:textId="5BA8EA17" w:rsidR="002F7CE8" w:rsidRPr="002F7CE8" w:rsidRDefault="002F7CE8" w:rsidP="00EF25CF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«5»</w:t>
      </w:r>
      <w:proofErr w:type="gramStart"/>
      <w:r w:rsidRPr="002F7CE8">
        <w:rPr>
          <w:color w:val="181818"/>
          <w:szCs w:val="28"/>
          <w:lang w:val="ru-RU" w:eastAsia="ru-RU"/>
        </w:rPr>
        <w:t>-  35</w:t>
      </w:r>
      <w:proofErr w:type="gramEnd"/>
      <w:r w:rsidRPr="002F7CE8">
        <w:rPr>
          <w:color w:val="181818"/>
          <w:szCs w:val="28"/>
          <w:lang w:val="ru-RU" w:eastAsia="ru-RU"/>
        </w:rPr>
        <w:t xml:space="preserve"> - 33 баллов</w:t>
      </w:r>
    </w:p>
    <w:p w14:paraId="0E128BDA" w14:textId="1E675D4E" w:rsidR="002F7CE8" w:rsidRPr="002F7CE8" w:rsidRDefault="001D16D0" w:rsidP="00EF25CF">
      <w:pPr>
        <w:shd w:val="clear" w:color="auto" w:fill="FFFFFF"/>
        <w:spacing w:after="0" w:line="240" w:lineRule="auto"/>
        <w:ind w:left="-709"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EF25CF">
        <w:rPr>
          <w:color w:val="181818"/>
          <w:szCs w:val="28"/>
          <w:lang w:val="ru-RU" w:eastAsia="ru-RU"/>
        </w:rPr>
        <w:t xml:space="preserve">         </w:t>
      </w:r>
      <w:r w:rsidR="00EF25CF">
        <w:rPr>
          <w:color w:val="181818"/>
          <w:szCs w:val="28"/>
          <w:lang w:val="ru-RU" w:eastAsia="ru-RU"/>
        </w:rPr>
        <w:t xml:space="preserve"> </w:t>
      </w:r>
      <w:r w:rsidR="002F7CE8" w:rsidRPr="002F7CE8">
        <w:rPr>
          <w:color w:val="181818"/>
          <w:szCs w:val="28"/>
          <w:lang w:val="ru-RU" w:eastAsia="ru-RU"/>
        </w:rPr>
        <w:t>«4»- 32 - 27 баллов</w:t>
      </w:r>
    </w:p>
    <w:p w14:paraId="788BEC81" w14:textId="7E7328E9" w:rsidR="002F7CE8" w:rsidRPr="002F7CE8" w:rsidRDefault="001D16D0" w:rsidP="00EF25CF">
      <w:pPr>
        <w:shd w:val="clear" w:color="auto" w:fill="FFFFFF"/>
        <w:spacing w:after="0" w:line="240" w:lineRule="auto"/>
        <w:ind w:left="-709"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EF25CF">
        <w:rPr>
          <w:color w:val="181818"/>
          <w:szCs w:val="28"/>
          <w:lang w:val="ru-RU" w:eastAsia="ru-RU"/>
        </w:rPr>
        <w:t xml:space="preserve">         </w:t>
      </w:r>
      <w:r w:rsidR="00EF25CF">
        <w:rPr>
          <w:color w:val="181818"/>
          <w:szCs w:val="28"/>
          <w:lang w:val="ru-RU" w:eastAsia="ru-RU"/>
        </w:rPr>
        <w:t xml:space="preserve"> </w:t>
      </w:r>
      <w:r w:rsidR="002F7CE8" w:rsidRPr="002F7CE8">
        <w:rPr>
          <w:color w:val="181818"/>
          <w:szCs w:val="28"/>
          <w:lang w:val="ru-RU" w:eastAsia="ru-RU"/>
        </w:rPr>
        <w:t>«3»- 26 – 20 баллов</w:t>
      </w:r>
    </w:p>
    <w:p w14:paraId="2AFD078D" w14:textId="22F57FF6" w:rsidR="002F7CE8" w:rsidRPr="002F7CE8" w:rsidRDefault="001D16D0" w:rsidP="00EF25CF">
      <w:pPr>
        <w:shd w:val="clear" w:color="auto" w:fill="FFFFFF"/>
        <w:spacing w:after="0" w:line="240" w:lineRule="auto"/>
        <w:ind w:left="-709"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EF25CF">
        <w:rPr>
          <w:color w:val="181818"/>
          <w:szCs w:val="28"/>
          <w:lang w:val="ru-RU" w:eastAsia="ru-RU"/>
        </w:rPr>
        <w:t xml:space="preserve">         </w:t>
      </w:r>
      <w:r w:rsidR="00EF25CF">
        <w:rPr>
          <w:color w:val="181818"/>
          <w:szCs w:val="28"/>
          <w:lang w:val="ru-RU" w:eastAsia="ru-RU"/>
        </w:rPr>
        <w:t xml:space="preserve"> </w:t>
      </w:r>
      <w:r w:rsidR="002F7CE8" w:rsidRPr="002F7CE8">
        <w:rPr>
          <w:color w:val="181818"/>
          <w:szCs w:val="28"/>
          <w:lang w:val="ru-RU" w:eastAsia="ru-RU"/>
        </w:rPr>
        <w:t>«2»- 19 и менее баллов</w:t>
      </w:r>
    </w:p>
    <w:p w14:paraId="48177B4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 </w:t>
      </w:r>
    </w:p>
    <w:p w14:paraId="47E0F81B" w14:textId="07C0E031" w:rsidR="002F7CE8" w:rsidRPr="002F7CE8" w:rsidRDefault="000E3DB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>
        <w:rPr>
          <w:b/>
          <w:bCs/>
          <w:color w:val="181818"/>
          <w:szCs w:val="28"/>
          <w:lang w:val="ru-RU" w:eastAsia="ru-RU"/>
        </w:rPr>
        <w:t xml:space="preserve"> </w:t>
      </w:r>
      <w:r w:rsidR="002F7CE8" w:rsidRPr="002F7CE8">
        <w:rPr>
          <w:color w:val="181818"/>
          <w:szCs w:val="28"/>
          <w:lang w:val="ru-RU" w:eastAsia="ru-RU"/>
        </w:rPr>
        <w:t> </w:t>
      </w:r>
      <w:r>
        <w:rPr>
          <w:color w:val="181818"/>
          <w:szCs w:val="28"/>
          <w:lang w:val="ru-RU" w:eastAsia="ru-RU"/>
        </w:rPr>
        <w:t>1.</w:t>
      </w:r>
      <w:r w:rsidR="002F7CE8" w:rsidRPr="002F7CE8">
        <w:rPr>
          <w:b/>
          <w:bCs/>
          <w:color w:val="181818"/>
          <w:szCs w:val="28"/>
          <w:lang w:val="ru-RU" w:eastAsia="ru-RU"/>
        </w:rPr>
        <w:t>К показателям, характеризующим физическое развитие человека, относятся:</w:t>
      </w:r>
    </w:p>
    <w:p w14:paraId="1C9B0F2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а.       показатели телосложения, здоровья и развития </w:t>
      </w:r>
      <w:proofErr w:type="gramStart"/>
      <w:r w:rsidRPr="002F7CE8">
        <w:rPr>
          <w:color w:val="181818"/>
          <w:szCs w:val="28"/>
          <w:lang w:val="ru-RU" w:eastAsia="ru-RU"/>
        </w:rPr>
        <w:t>физических </w:t>
      </w:r>
      <w:r w:rsidRPr="002F7CE8">
        <w:rPr>
          <w:b/>
          <w:bCs/>
          <w:color w:val="181818"/>
          <w:szCs w:val="28"/>
          <w:lang w:val="ru-RU" w:eastAsia="ru-RU"/>
        </w:rPr>
        <w:t> </w:t>
      </w:r>
      <w:r w:rsidRPr="002F7CE8">
        <w:rPr>
          <w:color w:val="181818"/>
          <w:szCs w:val="28"/>
          <w:lang w:val="ru-RU" w:eastAsia="ru-RU"/>
        </w:rPr>
        <w:t>качеств</w:t>
      </w:r>
      <w:proofErr w:type="gramEnd"/>
      <w:r w:rsidRPr="002F7CE8">
        <w:rPr>
          <w:color w:val="181818"/>
          <w:szCs w:val="28"/>
          <w:lang w:val="ru-RU" w:eastAsia="ru-RU"/>
        </w:rPr>
        <w:t>;</w:t>
      </w:r>
    </w:p>
    <w:p w14:paraId="03A23CB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показатели уровня физической подготовленности и спортивных результатов;</w:t>
      </w:r>
    </w:p>
    <w:p w14:paraId="02000CA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уровень и качество сформированных жизненно важных двигательных умений и навыков;</w:t>
      </w:r>
    </w:p>
    <w:p w14:paraId="56F12F4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уровень и качество сформированных спортивных двигательных умений и навыков.</w:t>
      </w:r>
    </w:p>
    <w:p w14:paraId="7DB00991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2. Задачи эстетического воспитания:</w:t>
      </w:r>
    </w:p>
    <w:p w14:paraId="656BEEC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воспитание эстетической оценки тела и движение человека</w:t>
      </w:r>
    </w:p>
    <w:p w14:paraId="78B4C9F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формирование мотивов деятельности</w:t>
      </w:r>
    </w:p>
    <w:p w14:paraId="4AB5225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развитие умственных способностей</w:t>
      </w:r>
    </w:p>
    <w:p w14:paraId="21F2FEC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стимулирование развития потребности к саморазвитию</w:t>
      </w:r>
    </w:p>
    <w:p w14:paraId="0225FC35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3. Наиболее общие группы задач системы физкультурного образования:</w:t>
      </w:r>
    </w:p>
    <w:p w14:paraId="064928C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а.       воспитательные, психолого-педагогические, </w:t>
      </w:r>
      <w:proofErr w:type="spellStart"/>
      <w:r w:rsidRPr="002F7CE8">
        <w:rPr>
          <w:color w:val="181818"/>
          <w:szCs w:val="28"/>
          <w:lang w:val="ru-RU" w:eastAsia="ru-RU"/>
        </w:rPr>
        <w:t>озоровительные</w:t>
      </w:r>
      <w:proofErr w:type="spellEnd"/>
      <w:r w:rsidRPr="002F7CE8">
        <w:rPr>
          <w:color w:val="181818"/>
          <w:szCs w:val="28"/>
          <w:lang w:val="ru-RU" w:eastAsia="ru-RU"/>
        </w:rPr>
        <w:t>, образовательные;</w:t>
      </w:r>
    </w:p>
    <w:p w14:paraId="3FAE955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оздоровительные, образовательные, воспитательные;</w:t>
      </w:r>
    </w:p>
    <w:p w14:paraId="27A31D4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задачи по развитию двигательных качеств, оздоровительные и воспитательные.</w:t>
      </w:r>
    </w:p>
    <w:p w14:paraId="37A72E0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4.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В отечественной педагогике главным методом воспитания является:</w:t>
      </w:r>
    </w:p>
    <w:p w14:paraId="239E428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метод убеждения</w:t>
      </w:r>
    </w:p>
    <w:p w14:paraId="0969EE9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метод упражнения</w:t>
      </w:r>
    </w:p>
    <w:p w14:paraId="3FF1B76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метод поощрения</w:t>
      </w:r>
    </w:p>
    <w:p w14:paraId="37166B0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наглядный пример</w:t>
      </w:r>
    </w:p>
    <w:p w14:paraId="721589C4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5. Основным </w:t>
      </w:r>
      <w:r w:rsidRPr="002F7CE8">
        <w:rPr>
          <w:b/>
          <w:bCs/>
          <w:i/>
          <w:iCs/>
          <w:color w:val="181818"/>
          <w:szCs w:val="28"/>
          <w:lang w:val="ru-RU" w:eastAsia="ru-RU"/>
        </w:rPr>
        <w:t>специфическим средством </w:t>
      </w:r>
      <w:r w:rsidRPr="002F7CE8">
        <w:rPr>
          <w:b/>
          <w:bCs/>
          <w:color w:val="181818"/>
          <w:szCs w:val="28"/>
          <w:lang w:val="ru-RU" w:eastAsia="ru-RU"/>
        </w:rPr>
        <w:t>физического воспитания являются:</w:t>
      </w:r>
    </w:p>
    <w:p w14:paraId="3F531F5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физические упражнения;</w:t>
      </w:r>
    </w:p>
    <w:p w14:paraId="72E5045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б.      оздоровительные силы природы;</w:t>
      </w:r>
    </w:p>
    <w:p w14:paraId="56E3A9D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гигиенические факторы;</w:t>
      </w:r>
    </w:p>
    <w:p w14:paraId="76F74DE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тренажеры и тренажерные устройства, гири, гантели, штанга, резиновые амортизаторы, эспандеры.</w:t>
      </w:r>
    </w:p>
    <w:p w14:paraId="0873BA7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6. Физические упражнения – это:</w:t>
      </w:r>
    </w:p>
    <w:p w14:paraId="5AC4EEF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такие двигательные действия, которые направлены на формирование двигательных умений и навыков;</w:t>
      </w:r>
    </w:p>
    <w:p w14:paraId="500FAEF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виды двигательных действий, направленные на морфологические и функциональные перестройки организма;</w:t>
      </w:r>
    </w:p>
    <w:p w14:paraId="04B795D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такие двигательные действия (включая их совокупности), которые направлены на реализацию задач физического воспитания, сформированы и организованы по его закономерностям;</w:t>
      </w:r>
    </w:p>
    <w:p w14:paraId="11FC32B9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7.К </w:t>
      </w:r>
      <w:r w:rsidRPr="002F7CE8">
        <w:rPr>
          <w:b/>
          <w:bCs/>
          <w:i/>
          <w:iCs/>
          <w:color w:val="181818"/>
          <w:szCs w:val="28"/>
          <w:lang w:val="ru-RU" w:eastAsia="ru-RU"/>
        </w:rPr>
        <w:t>специфическим методам </w:t>
      </w:r>
      <w:r w:rsidRPr="002F7CE8">
        <w:rPr>
          <w:b/>
          <w:bCs/>
          <w:color w:val="181818"/>
          <w:szCs w:val="28"/>
          <w:lang w:val="ru-RU" w:eastAsia="ru-RU"/>
        </w:rPr>
        <w:t>физического воспитания относятся:</w:t>
      </w:r>
    </w:p>
    <w:p w14:paraId="13329FF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словесные методы (распоряжения, команды, указания) и методы наглядного воздействия;</w:t>
      </w:r>
    </w:p>
    <w:p w14:paraId="182FF93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методы строго регламентированного упражнения, игровой и соревновательный методы;</w:t>
      </w:r>
    </w:p>
    <w:p w14:paraId="037859B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методы срочной информации;</w:t>
      </w:r>
    </w:p>
    <w:p w14:paraId="3B16BE2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г.       практический метод, </w:t>
      </w:r>
      <w:proofErr w:type="spellStart"/>
      <w:r w:rsidRPr="002F7CE8">
        <w:rPr>
          <w:color w:val="181818"/>
          <w:szCs w:val="28"/>
          <w:lang w:val="ru-RU" w:eastAsia="ru-RU"/>
        </w:rPr>
        <w:t>видеометод</w:t>
      </w:r>
      <w:proofErr w:type="spellEnd"/>
      <w:r w:rsidRPr="002F7CE8">
        <w:rPr>
          <w:color w:val="181818"/>
          <w:szCs w:val="28"/>
          <w:lang w:val="ru-RU" w:eastAsia="ru-RU"/>
        </w:rPr>
        <w:t>, методы самостоятельной работы, методы контроля и самоконтроля.</w:t>
      </w:r>
    </w:p>
    <w:p w14:paraId="728A0E52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8.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Укажите, как называется метод организации деятельности занимающихся на уроке, при котором весь класс выполняет одно и тоже задание учителя физической культуры:</w:t>
      </w:r>
    </w:p>
    <w:p w14:paraId="3554616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фронтальный;</w:t>
      </w:r>
    </w:p>
    <w:p w14:paraId="012A02A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поточный;</w:t>
      </w:r>
    </w:p>
    <w:p w14:paraId="43B40CF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посменный;</w:t>
      </w:r>
    </w:p>
    <w:p w14:paraId="6D62533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групповой.</w:t>
      </w:r>
    </w:p>
    <w:p w14:paraId="701E86F1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9. Отношение педагогически оправданных (рациональных) затрат времени к общей продолжительности урока называется:</w:t>
      </w:r>
    </w:p>
    <w:p w14:paraId="5E2BCD6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физической нагрузкой;</w:t>
      </w:r>
    </w:p>
    <w:p w14:paraId="5173BA0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интенсивностью физической нагрузки;</w:t>
      </w:r>
    </w:p>
    <w:p w14:paraId="5FB3FDD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моторной плотностью урока;</w:t>
      </w:r>
    </w:p>
    <w:p w14:paraId="171F4CB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общей плотностью урока.</w:t>
      </w:r>
    </w:p>
    <w:p w14:paraId="26CF209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10. Отношение времени, использованного непосредственно на двигательную деятельность учащихся, к общей продолжительности урока называется:</w:t>
      </w:r>
    </w:p>
    <w:p w14:paraId="7321E9F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индексом физической нагрузки;</w:t>
      </w:r>
    </w:p>
    <w:p w14:paraId="771A846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интенсивностью физической нагрузки;</w:t>
      </w:r>
    </w:p>
    <w:p w14:paraId="4F560FB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моторной плотностью урока;</w:t>
      </w:r>
    </w:p>
    <w:p w14:paraId="33A52D5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общей плотностью урока.</w:t>
      </w:r>
    </w:p>
    <w:p w14:paraId="62C9C20A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left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11. Содержание заключительной части урока физической культуры составляют:</w:t>
      </w:r>
    </w:p>
    <w:p w14:paraId="7125EC7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Упражнения для обучения двигательным действиям</w:t>
      </w:r>
    </w:p>
    <w:p w14:paraId="56EEAF6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Упражнения на расслабление</w:t>
      </w:r>
    </w:p>
    <w:p w14:paraId="1DCD135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Упражнения на внимание</w:t>
      </w:r>
    </w:p>
    <w:p w14:paraId="5F6C88B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г.       Упражнения для закрепления двигательных действий</w:t>
      </w:r>
    </w:p>
    <w:p w14:paraId="61C4A0BA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12.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Какой принцип предусматривает оптимальное соответствие задач, средств и методов физического воспитания возможностям занимающихся?</w:t>
      </w:r>
    </w:p>
    <w:p w14:paraId="4F56E2C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принцип сознательности и активности;</w:t>
      </w:r>
    </w:p>
    <w:p w14:paraId="5346B2A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принцип доступности и индивидуализации;</w:t>
      </w:r>
    </w:p>
    <w:p w14:paraId="5A4079A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принцип научности;</w:t>
      </w:r>
    </w:p>
    <w:p w14:paraId="7687ABF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принцип связи теории с практикой.</w:t>
      </w:r>
    </w:p>
    <w:p w14:paraId="4DDE358B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13.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Какой принцип предусматривает планомерное увеличение объема и интенсивности физической нагрузки по мере роста функциональных возможностей организма?</w:t>
      </w:r>
    </w:p>
    <w:p w14:paraId="60B9028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принцип научности;</w:t>
      </w:r>
    </w:p>
    <w:p w14:paraId="34A266C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принцип доступности и индивидуализации;</w:t>
      </w:r>
    </w:p>
    <w:p w14:paraId="554ED96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принцип непрерывности;</w:t>
      </w:r>
    </w:p>
    <w:p w14:paraId="4CF74C3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г.       принцип постепенного наращивания </w:t>
      </w:r>
      <w:proofErr w:type="spellStart"/>
      <w:r w:rsidRPr="002F7CE8">
        <w:rPr>
          <w:color w:val="181818"/>
          <w:szCs w:val="28"/>
          <w:lang w:val="ru-RU" w:eastAsia="ru-RU"/>
        </w:rPr>
        <w:t>развивающе</w:t>
      </w:r>
      <w:proofErr w:type="spellEnd"/>
      <w:r w:rsidRPr="002F7CE8">
        <w:rPr>
          <w:color w:val="181818"/>
          <w:szCs w:val="28"/>
          <w:lang w:val="ru-RU" w:eastAsia="ru-RU"/>
        </w:rPr>
        <w:t>-тренирующих воздействий.</w:t>
      </w:r>
    </w:p>
    <w:p w14:paraId="4632AC5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14.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Каким должен быть пульс в состоянии покоя:</w:t>
      </w:r>
    </w:p>
    <w:p w14:paraId="210B97A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120-130 уд/мин;</w:t>
      </w:r>
    </w:p>
    <w:p w14:paraId="54C66F2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40-50 уд/мин;</w:t>
      </w:r>
    </w:p>
    <w:p w14:paraId="5BA445C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70-80 уд/мин.</w:t>
      </w:r>
    </w:p>
    <w:p w14:paraId="4815A5C1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15.  Весь процесс обучения любому двигательному действию включает в себя ..., которые отличаются друг от друга как частными задачами, так и особенностями методики.</w:t>
      </w:r>
    </w:p>
    <w:p w14:paraId="0184BB6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три этапа;</w:t>
      </w:r>
    </w:p>
    <w:p w14:paraId="5C1518A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четыре этапа;</w:t>
      </w:r>
    </w:p>
    <w:p w14:paraId="3060BE0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два этапа;</w:t>
      </w:r>
    </w:p>
    <w:p w14:paraId="0A65F5C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16. Обучение двигательному действию начинается с:</w:t>
      </w:r>
    </w:p>
    <w:p w14:paraId="049346E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создания общего первоначального представления (смыслового и зрительного) о двигательном действии и способе его выполнения;</w:t>
      </w:r>
    </w:p>
    <w:p w14:paraId="211339A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непосредственного разучивания техники двигательного действия по частям;</w:t>
      </w:r>
    </w:p>
    <w:p w14:paraId="79975E3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непосредственного разучивания техники двигательного действия в целом;</w:t>
      </w:r>
    </w:p>
    <w:p w14:paraId="3F060D5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г.       разучивания </w:t>
      </w:r>
      <w:proofErr w:type="spellStart"/>
      <w:r w:rsidRPr="002F7CE8">
        <w:rPr>
          <w:color w:val="181818"/>
          <w:szCs w:val="28"/>
          <w:lang w:val="ru-RU" w:eastAsia="ru-RU"/>
        </w:rPr>
        <w:t>общеподготовительных</w:t>
      </w:r>
      <w:proofErr w:type="spellEnd"/>
      <w:r w:rsidRPr="002F7CE8">
        <w:rPr>
          <w:color w:val="181818"/>
          <w:szCs w:val="28"/>
          <w:lang w:val="ru-RU" w:eastAsia="ru-RU"/>
        </w:rPr>
        <w:t xml:space="preserve"> упражнений.</w:t>
      </w:r>
    </w:p>
    <w:p w14:paraId="663AA6A2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17.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Сила – это:</w:t>
      </w:r>
    </w:p>
    <w:p w14:paraId="7317817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комплекс различных проявлений человека в определенной двигательной деятельности, в основе которых лежит понятие «мышечное усилие»;</w:t>
      </w:r>
    </w:p>
    <w:p w14:paraId="67CFCD8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способность человека проявлять мышечные усилия различной величины в возможно короткое время;</w:t>
      </w:r>
    </w:p>
    <w:p w14:paraId="2A0BF57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способность человека преодолевать внешнее сопротивление или противостоять ему за счет мышечных усилий (напряжений);</w:t>
      </w:r>
    </w:p>
    <w:p w14:paraId="27D52FD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способность человека проявлять большие мышечные усилия.</w:t>
      </w:r>
    </w:p>
    <w:p w14:paraId="389877B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18.</w:t>
      </w:r>
      <w:r w:rsidRPr="002F7CE8">
        <w:rPr>
          <w:i/>
          <w:iCs/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Способность выполнять движения с большой амплитудой называется:</w:t>
      </w:r>
    </w:p>
    <w:p w14:paraId="4C35549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а.       эластичностью;</w:t>
      </w:r>
    </w:p>
    <w:p w14:paraId="34FAE5A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стретчингом;</w:t>
      </w:r>
    </w:p>
    <w:p w14:paraId="1849AF8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гибкостью;</w:t>
      </w:r>
    </w:p>
    <w:p w14:paraId="5DDFC92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растяжкой.</w:t>
      </w:r>
    </w:p>
    <w:p w14:paraId="6D34A15A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 </w:t>
      </w:r>
    </w:p>
    <w:p w14:paraId="171EDEC7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19.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Способность выполнять движения с большой амплитудой за счет собственной активности соответствующих мышц называется:</w:t>
      </w:r>
    </w:p>
    <w:p w14:paraId="16552D1F" w14:textId="77777777" w:rsidR="002F7CE8" w:rsidRPr="002F7CE8" w:rsidRDefault="002F7CE8" w:rsidP="002F7CE8">
      <w:pPr>
        <w:shd w:val="clear" w:color="auto" w:fill="FFFFFF"/>
        <w:spacing w:after="0" w:line="240" w:lineRule="auto"/>
        <w:ind w:left="928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активной гибкостью;</w:t>
      </w:r>
    </w:p>
    <w:p w14:paraId="5CB0B3E9" w14:textId="77777777" w:rsidR="002F7CE8" w:rsidRPr="002F7CE8" w:rsidRDefault="002F7CE8" w:rsidP="002F7CE8">
      <w:pPr>
        <w:shd w:val="clear" w:color="auto" w:fill="FFFFFF"/>
        <w:spacing w:after="0" w:line="240" w:lineRule="auto"/>
        <w:ind w:left="928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специальной гибкостью;</w:t>
      </w:r>
    </w:p>
    <w:p w14:paraId="01F2CD96" w14:textId="77777777" w:rsidR="002F7CE8" w:rsidRPr="002F7CE8" w:rsidRDefault="002F7CE8" w:rsidP="002F7CE8">
      <w:pPr>
        <w:shd w:val="clear" w:color="auto" w:fill="FFFFFF"/>
        <w:spacing w:after="0" w:line="240" w:lineRule="auto"/>
        <w:ind w:left="928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подвижностью в суставах;</w:t>
      </w:r>
    </w:p>
    <w:p w14:paraId="5AC5A219" w14:textId="77777777" w:rsidR="002F7CE8" w:rsidRPr="002F7CE8" w:rsidRDefault="002F7CE8" w:rsidP="002F7CE8">
      <w:pPr>
        <w:shd w:val="clear" w:color="auto" w:fill="FFFFFF"/>
        <w:spacing w:after="0" w:line="240" w:lineRule="auto"/>
        <w:ind w:left="928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динамической гибкостью.</w:t>
      </w:r>
    </w:p>
    <w:p w14:paraId="6AE8722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20.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Какое из физических качеств при чрезмерном его развитии отрицательно влияет на гибкость?</w:t>
      </w:r>
    </w:p>
    <w:p w14:paraId="7270F1B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выносливость;</w:t>
      </w:r>
    </w:p>
    <w:p w14:paraId="71F559A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сила;</w:t>
      </w:r>
    </w:p>
    <w:p w14:paraId="6C7C948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быстрота;</w:t>
      </w:r>
    </w:p>
    <w:p w14:paraId="025C23C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координационные способности.</w:t>
      </w:r>
    </w:p>
    <w:p w14:paraId="23D4ECB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21. Упражнения с направленностью на воспитание и совершенствование координационных способностей рекомендуется выполнять:</w:t>
      </w:r>
    </w:p>
    <w:p w14:paraId="3A8B2D5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 подготовительной части урока (тренировочного занятия);</w:t>
      </w:r>
    </w:p>
    <w:p w14:paraId="0858085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в первой половине основной части урока;</w:t>
      </w:r>
    </w:p>
    <w:p w14:paraId="3444333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во второй половине основной части урока;</w:t>
      </w:r>
    </w:p>
    <w:p w14:paraId="376CACE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в заключительной части урока.</w:t>
      </w:r>
    </w:p>
    <w:p w14:paraId="5F30F18D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22.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Можно ли совершенствовать координацию движений на фоне утомления?</w:t>
      </w:r>
    </w:p>
    <w:p w14:paraId="73AFA8C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можно, потому что с утомлением объективно возникает необходимость более экономного выполнения движений;</w:t>
      </w:r>
    </w:p>
    <w:p w14:paraId="34EBC6F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нельзя, так как при утомлении сильно снижается четкость мышечных ощущений;</w:t>
      </w:r>
    </w:p>
    <w:p w14:paraId="543CF3B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можно, так как утомление снимает координационную напряженность;</w:t>
      </w:r>
    </w:p>
    <w:p w14:paraId="415F2C6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можно, потому что на фоне утомления повышается чувствительность участвующих в управлении двигательными действиями сенсорных систем.</w:t>
      </w:r>
    </w:p>
    <w:p w14:paraId="7B36E1E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23. Основными средствами физического воспитания детей раннего и дошкольного возраста являются:</w:t>
      </w:r>
    </w:p>
    <w:p w14:paraId="0385322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физические упражнения;</w:t>
      </w:r>
    </w:p>
    <w:p w14:paraId="27E12CA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оздоровительные силы природы;</w:t>
      </w:r>
    </w:p>
    <w:p w14:paraId="047BB90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гигиенические факторы;</w:t>
      </w:r>
    </w:p>
    <w:p w14:paraId="1975DC4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оздоровительные силы природы и гигиенические факторы.</w:t>
      </w:r>
    </w:p>
    <w:p w14:paraId="5990FD2A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24. Основные задачи физического воспитания в пожилом и старшем возрасте:</w:t>
      </w:r>
    </w:p>
    <w:p w14:paraId="2A4D1EE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содействовать творческому долголетию, сохранению или восстановлению здоровья;</w:t>
      </w:r>
    </w:p>
    <w:p w14:paraId="6BA689C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б.      не допустить регресса жизненно-важных двигательных умений и навыков;</w:t>
      </w:r>
    </w:p>
    <w:p w14:paraId="6F00BB0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способствовать повышению общей физической подготовленности;</w:t>
      </w:r>
    </w:p>
    <w:p w14:paraId="0A13379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формировать двигательные навыки, необходимые в быту и производственной деятельности.</w:t>
      </w:r>
    </w:p>
    <w:p w14:paraId="1E4832B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25. В физическом воспитании широкое использование словесных и наглядных методов, невысокая «моторная» плотность характерны для:</w:t>
      </w:r>
    </w:p>
    <w:p w14:paraId="52CE32F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уроков закрепления и совершенствования учебного материала;</w:t>
      </w:r>
    </w:p>
    <w:p w14:paraId="4B85956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контрольных уроков;</w:t>
      </w:r>
    </w:p>
    <w:p w14:paraId="5EC082C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уроков общей физической подготовки;</w:t>
      </w:r>
    </w:p>
    <w:p w14:paraId="1A66E72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уроков освоения нового материала.</w:t>
      </w:r>
    </w:p>
    <w:p w14:paraId="78BDFC6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26</w:t>
      </w:r>
      <w:r w:rsidRPr="002F7CE8">
        <w:rPr>
          <w:color w:val="181818"/>
          <w:szCs w:val="28"/>
          <w:lang w:val="ru-RU" w:eastAsia="ru-RU"/>
        </w:rPr>
        <w:t>. </w:t>
      </w:r>
      <w:r w:rsidRPr="002F7CE8">
        <w:rPr>
          <w:b/>
          <w:bCs/>
          <w:color w:val="181818"/>
          <w:szCs w:val="28"/>
          <w:lang w:val="ru-RU" w:eastAsia="ru-RU"/>
        </w:rPr>
        <w:t xml:space="preserve">Основным (исходным) документом, на основе которого </w:t>
      </w:r>
      <w:proofErr w:type="spellStart"/>
      <w:r w:rsidRPr="002F7CE8">
        <w:rPr>
          <w:b/>
          <w:bCs/>
          <w:color w:val="181818"/>
          <w:szCs w:val="28"/>
          <w:lang w:val="ru-RU" w:eastAsia="ru-RU"/>
        </w:rPr>
        <w:t>осущевляется</w:t>
      </w:r>
      <w:proofErr w:type="spellEnd"/>
      <w:r w:rsidRPr="002F7CE8">
        <w:rPr>
          <w:b/>
          <w:bCs/>
          <w:color w:val="181818"/>
          <w:szCs w:val="28"/>
          <w:lang w:val="ru-RU" w:eastAsia="ru-RU"/>
        </w:rPr>
        <w:t xml:space="preserve"> вся многогранная работа по физическому воспитанию в государственных учебных заведениях всех уровней, является:</w:t>
      </w:r>
    </w:p>
    <w:p w14:paraId="2B8A1C8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учебная программа по физическому воспитанию;</w:t>
      </w:r>
    </w:p>
    <w:p w14:paraId="6C75E1D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учебный план;</w:t>
      </w:r>
    </w:p>
    <w:p w14:paraId="016559F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поурочный рабочий (тематический) план;</w:t>
      </w:r>
    </w:p>
    <w:p w14:paraId="2839D59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план педагогического контроля и учета.</w:t>
      </w:r>
    </w:p>
    <w:p w14:paraId="4DC4C34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27.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Реакция организма занимающихся на физическую нагрузку по окончании урока (занятия) определяется с помощью …контроля.</w:t>
      </w:r>
    </w:p>
    <w:p w14:paraId="1085291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оперативного;</w:t>
      </w:r>
    </w:p>
    <w:p w14:paraId="5F863DD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текущего;</w:t>
      </w:r>
    </w:p>
    <w:p w14:paraId="3BFFE6F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итогового;</w:t>
      </w:r>
    </w:p>
    <w:p w14:paraId="634CFEA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рубежного.</w:t>
      </w:r>
    </w:p>
    <w:p w14:paraId="1BD233D9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28. В младшем школьном возрасте из методов упражнения преимущество отдается:</w:t>
      </w:r>
    </w:p>
    <w:p w14:paraId="6A1BC3E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расчлененному методу;</w:t>
      </w:r>
    </w:p>
    <w:p w14:paraId="4636637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целостному методу;</w:t>
      </w:r>
    </w:p>
    <w:p w14:paraId="2F93503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сопряженному методу;</w:t>
      </w:r>
    </w:p>
    <w:p w14:paraId="4179CC8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методам стандартного упражнения.</w:t>
      </w:r>
    </w:p>
    <w:p w14:paraId="78A798B3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29. Отличительной особенностью физкультурных занятий в начальной школе является акцент</w:t>
      </w:r>
      <w:r w:rsidRPr="002F7CE8">
        <w:rPr>
          <w:b/>
          <w:bCs/>
          <w:i/>
          <w:iCs/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на решение:</w:t>
      </w:r>
    </w:p>
    <w:p w14:paraId="509A066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оздоровительных задач;</w:t>
      </w:r>
    </w:p>
    <w:p w14:paraId="3FF5B07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образовательных задач;</w:t>
      </w:r>
    </w:p>
    <w:p w14:paraId="4F7F541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воспитательных задач;</w:t>
      </w:r>
    </w:p>
    <w:p w14:paraId="62C8E8A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задач по формированию телосложения и регулирования массы тела средствами физического воспитания.</w:t>
      </w:r>
    </w:p>
    <w:p w14:paraId="5092AF74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 </w:t>
      </w:r>
    </w:p>
    <w:p w14:paraId="2661CBF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30. В соответствии с состоянием здоровья, физическим развитием, уровнем физической подготовленности все школьники распределяются на следующие медицинские группы:</w:t>
      </w:r>
    </w:p>
    <w:p w14:paraId="10DB4A0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слабую, среднюю, сильную;</w:t>
      </w:r>
    </w:p>
    <w:p w14:paraId="47B3D35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основную, подготовительную, специальную;</w:t>
      </w:r>
    </w:p>
    <w:p w14:paraId="58BED66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без отклонений в состоянии здоровья; с отклонениями в состоянии здоровья;</w:t>
      </w:r>
    </w:p>
    <w:p w14:paraId="2C339FD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г.       оздоровительную, физкультурную, спортивную.</w:t>
      </w:r>
    </w:p>
    <w:p w14:paraId="5388731E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31.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Группа, которая формируется из учащихся без отклонений в состоянии здоровья, имеющих достаточную физическую подготовленность, называется:</w:t>
      </w:r>
    </w:p>
    <w:p w14:paraId="34B5289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физкультурной группой;</w:t>
      </w:r>
    </w:p>
    <w:p w14:paraId="24E2981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основной медицинской группой;</w:t>
      </w:r>
    </w:p>
    <w:p w14:paraId="23F0D05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спортивной группой;</w:t>
      </w:r>
    </w:p>
    <w:p w14:paraId="68767A3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здоровой медицинской группой.</w:t>
      </w:r>
    </w:p>
    <w:p w14:paraId="243B888B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32.</w:t>
      </w:r>
      <w:r w:rsidRPr="002F7CE8">
        <w:rPr>
          <w:i/>
          <w:iCs/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Группа, которая состоит из учащихся, имеющих отклонения</w:t>
      </w:r>
      <w:r w:rsidRPr="002F7CE8">
        <w:rPr>
          <w:b/>
          <w:bCs/>
          <w:i/>
          <w:iCs/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в состоянии здоровья, при которых противопоказаны повышенные физические нагрузки, называется:</w:t>
      </w:r>
    </w:p>
    <w:p w14:paraId="1AF1F9F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специальной медицинской группой;</w:t>
      </w:r>
    </w:p>
    <w:p w14:paraId="500E43E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оздоровительной медицинской группой;</w:t>
      </w:r>
    </w:p>
    <w:p w14:paraId="4E50CFD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группой лечебной физической культуры;</w:t>
      </w:r>
    </w:p>
    <w:p w14:paraId="0D421E6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группой здоровья.</w:t>
      </w:r>
    </w:p>
    <w:p w14:paraId="3C964C0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33.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В физическом воспитании детей с ослабленным здоровьем величина физической нагрузки на уроке физической культуры контролируется:</w:t>
      </w:r>
    </w:p>
    <w:p w14:paraId="6CF0BD1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по пульсу (по частоте сердечных сокращений);</w:t>
      </w:r>
    </w:p>
    <w:p w14:paraId="6A929C1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 частоте дыхания;</w:t>
      </w:r>
    </w:p>
    <w:p w14:paraId="157B8AC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 внешним признакам утомления детей;</w:t>
      </w:r>
    </w:p>
    <w:p w14:paraId="3F86EAE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по пульсу, дыханию и внешним признакам утомления детей.</w:t>
      </w:r>
    </w:p>
    <w:p w14:paraId="35ED6845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34.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 xml:space="preserve">Для поддержания эмоционального тонуса и </w:t>
      </w:r>
      <w:proofErr w:type="gramStart"/>
      <w:r w:rsidRPr="002F7CE8">
        <w:rPr>
          <w:b/>
          <w:bCs/>
          <w:color w:val="181818"/>
          <w:szCs w:val="28"/>
          <w:lang w:val="ru-RU" w:eastAsia="ru-RU"/>
        </w:rPr>
        <w:t>закрепления</w:t>
      </w:r>
      <w:proofErr w:type="gramEnd"/>
      <w:r w:rsidRPr="002F7CE8">
        <w:rPr>
          <w:b/>
          <w:bCs/>
          <w:color w:val="181818"/>
          <w:szCs w:val="28"/>
          <w:lang w:val="ru-RU" w:eastAsia="ru-RU"/>
        </w:rPr>
        <w:t xml:space="preserve"> пройденного на уроке физической культуры материала преподавателю следует завершить основную часть:</w:t>
      </w:r>
    </w:p>
    <w:p w14:paraId="6FC5F12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упражнениями на гибкость;</w:t>
      </w:r>
    </w:p>
    <w:p w14:paraId="17C29B4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подвижными играми и игровыми заданиями;</w:t>
      </w:r>
    </w:p>
    <w:p w14:paraId="1FCBA85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просмотром учебных видеофильмов;</w:t>
      </w:r>
    </w:p>
    <w:p w14:paraId="6306F31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упражнениями на координацию движений.</w:t>
      </w:r>
    </w:p>
    <w:p w14:paraId="1CA99EFE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35.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На уроке физической культуры работоспособность организма под влиянием физических нагрузок изменяется. Укажите, какой части урока соответствует фаза устойчивой функциональной работоспособности с небольшими колебаниями в сторону ее увеличения и снижения</w:t>
      </w:r>
    </w:p>
    <w:p w14:paraId="324528A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вводной;</w:t>
      </w:r>
    </w:p>
    <w:p w14:paraId="22345E5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подготовительной;</w:t>
      </w:r>
    </w:p>
    <w:p w14:paraId="4E14E04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основной;</w:t>
      </w:r>
    </w:p>
    <w:p w14:paraId="11EC595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заключительной.</w:t>
      </w:r>
    </w:p>
    <w:p w14:paraId="332B05EA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 </w:t>
      </w:r>
    </w:p>
    <w:p w14:paraId="148EB029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center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 </w:t>
      </w:r>
    </w:p>
    <w:p w14:paraId="4108D9AE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center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Вариант 2</w:t>
      </w:r>
    </w:p>
    <w:p w14:paraId="0B93B850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 </w:t>
      </w:r>
    </w:p>
    <w:p w14:paraId="3D128F35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1. Физические упражнения – это:</w:t>
      </w:r>
    </w:p>
    <w:p w14:paraId="0C0CBC4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такие двигательные действия, которые направлены на формирование двигательных умений и навыков;</w:t>
      </w:r>
    </w:p>
    <w:p w14:paraId="5FA0737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виды двигательных действий, направленные на морфологические и функциональные перестройки организма;</w:t>
      </w:r>
    </w:p>
    <w:p w14:paraId="297B985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в.      такие двигательные действия (включая их совокупности), которые направлены на реализацию задач физического воспитания, сформированы и организованы по его закономерностям;</w:t>
      </w:r>
    </w:p>
    <w:p w14:paraId="05902D3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виды двигательных действий, направленные на изменение форм телосложения и развитие физических качеств.</w:t>
      </w:r>
    </w:p>
    <w:p w14:paraId="0722F771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2. Под техникой физических упражнений понимают:</w:t>
      </w:r>
    </w:p>
    <w:p w14:paraId="637B4B7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способы выполнения двигательных действий, с помощью которых двигательная задача решается целесообразно с относительно большой эффективностью;</w:t>
      </w:r>
    </w:p>
    <w:p w14:paraId="0C0B14E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способы выполнения двигательного действия, оставляющие эстетически благоприятное впечатление;</w:t>
      </w:r>
    </w:p>
    <w:p w14:paraId="202CF73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определенную упорядоченность и согласованность как процессов, так и элементов содержания данного упражнения;</w:t>
      </w:r>
    </w:p>
    <w:p w14:paraId="7815065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видимую форму, которая характеризуется соотношением пространственных, временных и динамических (силовых) параметров движения.</w:t>
      </w:r>
    </w:p>
    <w:p w14:paraId="59A23AF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3.К </w:t>
      </w:r>
      <w:r w:rsidRPr="002F7CE8">
        <w:rPr>
          <w:b/>
          <w:bCs/>
          <w:i/>
          <w:iCs/>
          <w:color w:val="181818"/>
          <w:szCs w:val="28"/>
          <w:lang w:val="ru-RU" w:eastAsia="ru-RU"/>
        </w:rPr>
        <w:t>специфическим методам </w:t>
      </w:r>
      <w:r w:rsidRPr="002F7CE8">
        <w:rPr>
          <w:b/>
          <w:bCs/>
          <w:color w:val="181818"/>
          <w:szCs w:val="28"/>
          <w:lang w:val="ru-RU" w:eastAsia="ru-RU"/>
        </w:rPr>
        <w:t>физического воспитания относятся:</w:t>
      </w:r>
    </w:p>
    <w:p w14:paraId="3FBDB2A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словесные методы (распоряжения, команды, указания) и методы наглядного воздействия;</w:t>
      </w:r>
    </w:p>
    <w:p w14:paraId="6B7CB4F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методы строго регламентированного упражнения, игровой и соревновательный методы;</w:t>
      </w:r>
    </w:p>
    <w:p w14:paraId="2A368BC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методы срочной информации;</w:t>
      </w:r>
    </w:p>
    <w:p w14:paraId="099DC98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г.       практический метод, </w:t>
      </w:r>
      <w:proofErr w:type="spellStart"/>
      <w:r w:rsidRPr="002F7CE8">
        <w:rPr>
          <w:color w:val="181818"/>
          <w:szCs w:val="28"/>
          <w:lang w:val="ru-RU" w:eastAsia="ru-RU"/>
        </w:rPr>
        <w:t>видеометод</w:t>
      </w:r>
      <w:proofErr w:type="spellEnd"/>
      <w:r w:rsidRPr="002F7CE8">
        <w:rPr>
          <w:color w:val="181818"/>
          <w:szCs w:val="28"/>
          <w:lang w:val="ru-RU" w:eastAsia="ru-RU"/>
        </w:rPr>
        <w:t>, методы самостоятельной работы, методы контроля и самоконтроля.</w:t>
      </w:r>
    </w:p>
    <w:p w14:paraId="054937A2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4. Сущность методов строго регламентированного упражнения заключается в том, что:</w:t>
      </w:r>
    </w:p>
    <w:p w14:paraId="64E7F16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каждое упражнение направлено одновременно на совершенствование техники движения и на развитие физических способностей;</w:t>
      </w:r>
    </w:p>
    <w:p w14:paraId="3125EFE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они являются связующим звеном между запроектированной целью и конечным результатом физического воспитания;</w:t>
      </w:r>
    </w:p>
    <w:p w14:paraId="1771AD8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они определяют строгую организацию занятий физическими упражнениями;</w:t>
      </w:r>
    </w:p>
    <w:p w14:paraId="7F1A5BB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каждое упражнение выполняется в строго заданной форме и с точно обусловленной нагрузкой.</w:t>
      </w:r>
    </w:p>
    <w:p w14:paraId="313CA517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5.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На уроках физической культуры упражнения на выносливость всегда следует выполнять:</w:t>
      </w:r>
    </w:p>
    <w:p w14:paraId="7E962CB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</w:t>
      </w:r>
      <w:proofErr w:type="spellStart"/>
      <w:r w:rsidRPr="002F7CE8">
        <w:rPr>
          <w:color w:val="181818"/>
          <w:szCs w:val="28"/>
          <w:lang w:val="ru-RU" w:eastAsia="ru-RU"/>
        </w:rPr>
        <w:t>Ав</w:t>
      </w:r>
      <w:proofErr w:type="spellEnd"/>
      <w:r w:rsidRPr="002F7CE8">
        <w:rPr>
          <w:color w:val="181818"/>
          <w:szCs w:val="28"/>
          <w:lang w:val="ru-RU" w:eastAsia="ru-RU"/>
        </w:rPr>
        <w:t xml:space="preserve"> начале основной части урока;</w:t>
      </w:r>
    </w:p>
    <w:p w14:paraId="623E154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в середине основной части урока;</w:t>
      </w:r>
    </w:p>
    <w:p w14:paraId="02C3835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в конце основной части урока;</w:t>
      </w:r>
    </w:p>
    <w:p w14:paraId="219250B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в заключительной части урока.</w:t>
      </w:r>
    </w:p>
    <w:p w14:paraId="052F2120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left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6. Содержание заключительной части урока физической культуры составляют:</w:t>
      </w:r>
    </w:p>
    <w:p w14:paraId="7C168C4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Упражнения для обучения двигательным действиям</w:t>
      </w:r>
    </w:p>
    <w:p w14:paraId="0810A73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Упражнения на расслабление</w:t>
      </w:r>
    </w:p>
    <w:p w14:paraId="01EA87D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в.      Упражнения на внимание</w:t>
      </w:r>
    </w:p>
    <w:p w14:paraId="1D6963A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jc w:val="left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Упражнения для закрепления двигательных действий</w:t>
      </w:r>
    </w:p>
    <w:p w14:paraId="6F20A169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7.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Какой принцип предусматривает оптимальное соответствие задач, средств и методов физического воспитания возможностям занимающихся?</w:t>
      </w:r>
    </w:p>
    <w:p w14:paraId="51DD1C4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принцип сознательности и активности;</w:t>
      </w:r>
    </w:p>
    <w:p w14:paraId="2A928F4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принцип доступности и индивидуализации;</w:t>
      </w:r>
    </w:p>
    <w:p w14:paraId="538EAB0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принцип научности;</w:t>
      </w:r>
    </w:p>
    <w:p w14:paraId="2344BD8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принцип связи теории с практикой.</w:t>
      </w:r>
    </w:p>
    <w:p w14:paraId="1F28D465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8.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Какой принцип предусматривает планомерное увеличение объема и интенсивности физической нагрузки по мере роста функциональных возможностей организма?</w:t>
      </w:r>
    </w:p>
    <w:p w14:paraId="7C68D81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принцип научности;</w:t>
      </w:r>
    </w:p>
    <w:p w14:paraId="5D35F8E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принцип доступности и индивидуализации;</w:t>
      </w:r>
    </w:p>
    <w:p w14:paraId="7A9B02D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принцип непрерывности;</w:t>
      </w:r>
    </w:p>
    <w:p w14:paraId="27C9108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г.       принцип постепенного наращивания </w:t>
      </w:r>
      <w:proofErr w:type="spellStart"/>
      <w:r w:rsidRPr="002F7CE8">
        <w:rPr>
          <w:color w:val="181818"/>
          <w:szCs w:val="28"/>
          <w:lang w:val="ru-RU" w:eastAsia="ru-RU"/>
        </w:rPr>
        <w:t>развивающе</w:t>
      </w:r>
      <w:proofErr w:type="spellEnd"/>
      <w:r w:rsidRPr="002F7CE8">
        <w:rPr>
          <w:color w:val="181818"/>
          <w:szCs w:val="28"/>
          <w:lang w:val="ru-RU" w:eastAsia="ru-RU"/>
        </w:rPr>
        <w:t>-тренирующих воздействий.</w:t>
      </w:r>
    </w:p>
    <w:p w14:paraId="678AFE67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9.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Укажите, какой принцип обязывает последовательно изменять направленность физического воспитания в соответствии с возрастными этапами и сепиями человека, т. е. применительно к сменяющимся периодам онтогенеза и особенно периодам возрастного физического развития организма:</w:t>
      </w:r>
    </w:p>
    <w:p w14:paraId="5A4E919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принцип научности;</w:t>
      </w:r>
    </w:p>
    <w:p w14:paraId="1333C4A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принцип возрастной адекватности направлений физического воспитания;</w:t>
      </w:r>
    </w:p>
    <w:p w14:paraId="440B944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принцип систематичности и последовательности;</w:t>
      </w:r>
    </w:p>
    <w:p w14:paraId="0B454E2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принцип всестороннего развития личности.</w:t>
      </w:r>
    </w:p>
    <w:p w14:paraId="7CD4E604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10.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Каким должен быть пульс в состоянии покоя:</w:t>
      </w:r>
    </w:p>
    <w:p w14:paraId="0E89273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120-130 уд/мин;</w:t>
      </w:r>
    </w:p>
    <w:p w14:paraId="3EB1EA8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40-50 уд/мин;</w:t>
      </w:r>
    </w:p>
    <w:p w14:paraId="4A801C4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70-80 уд/мин.</w:t>
      </w:r>
    </w:p>
    <w:p w14:paraId="2FCACA8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11.  Весь процесс обучения любому двигательному действию включает в себя ..., которые отличаются друг от друга как частными задачами, так и особенностями методики.</w:t>
      </w:r>
    </w:p>
    <w:p w14:paraId="11C98AD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три этапа;</w:t>
      </w:r>
    </w:p>
    <w:p w14:paraId="7BE0517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четыре этапа;</w:t>
      </w:r>
    </w:p>
    <w:p w14:paraId="67A229A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два этапа;</w:t>
      </w:r>
    </w:p>
    <w:p w14:paraId="5323F8C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пять этапов.</w:t>
      </w:r>
    </w:p>
    <w:p w14:paraId="260CBF38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12. Обучение двигательному действию начинается с:</w:t>
      </w:r>
    </w:p>
    <w:p w14:paraId="52108CA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создания общего первоначального представления (смыслового и зрительного) о двигательном действии и способе его выполнения;</w:t>
      </w:r>
    </w:p>
    <w:p w14:paraId="5FF0BD2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непосредственного разучивания техники двигательного действия по частям;</w:t>
      </w:r>
    </w:p>
    <w:p w14:paraId="319677B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непосредственного разучивания техники двигательного действия в целом;</w:t>
      </w:r>
    </w:p>
    <w:p w14:paraId="747C41F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 xml:space="preserve">г.       разучивания </w:t>
      </w:r>
      <w:proofErr w:type="spellStart"/>
      <w:r w:rsidRPr="002F7CE8">
        <w:rPr>
          <w:color w:val="181818"/>
          <w:szCs w:val="28"/>
          <w:lang w:val="ru-RU" w:eastAsia="ru-RU"/>
        </w:rPr>
        <w:t>общеподготовительных</w:t>
      </w:r>
      <w:proofErr w:type="spellEnd"/>
      <w:r w:rsidRPr="002F7CE8">
        <w:rPr>
          <w:color w:val="181818"/>
          <w:szCs w:val="28"/>
          <w:lang w:val="ru-RU" w:eastAsia="ru-RU"/>
        </w:rPr>
        <w:t xml:space="preserve"> упражнений.</w:t>
      </w:r>
    </w:p>
    <w:p w14:paraId="5DFB4BF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13.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Сила – это:</w:t>
      </w:r>
    </w:p>
    <w:p w14:paraId="0C9E153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комплекс различных проявлений человека в определенной двигательной деятельности, в основе которых лежит понятие «мышечное усилие»;</w:t>
      </w:r>
    </w:p>
    <w:p w14:paraId="27A12B6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способность человека проявлять мышечные усилия различной величины в возможно короткое время;</w:t>
      </w:r>
    </w:p>
    <w:p w14:paraId="6D0A3C3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способность человека преодолевать внешнее сопротивление или противостоять ему за счет мышечных усилий (напряжений);</w:t>
      </w:r>
    </w:p>
    <w:p w14:paraId="3CB5269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способность человека проявлять большие мышечные усилия.</w:t>
      </w:r>
    </w:p>
    <w:p w14:paraId="0C95EDE3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14.</w:t>
      </w:r>
      <w:r w:rsidRPr="002F7CE8">
        <w:rPr>
          <w:i/>
          <w:iCs/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Способность выполнять движения с большой амплитудой называется:</w:t>
      </w:r>
    </w:p>
    <w:p w14:paraId="6ED3C31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эластичностью;</w:t>
      </w:r>
    </w:p>
    <w:p w14:paraId="4CEFB72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стретчингом;</w:t>
      </w:r>
    </w:p>
    <w:p w14:paraId="2352016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гибкостью;</w:t>
      </w:r>
    </w:p>
    <w:p w14:paraId="1C0C82A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растяжкой.</w:t>
      </w:r>
    </w:p>
    <w:p w14:paraId="26FDA114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15.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Способность выполнять движения с большой амплитудой за счет собственной активности соответствующих мышц называется:</w:t>
      </w:r>
    </w:p>
    <w:p w14:paraId="6B1956A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активной гибкостью;</w:t>
      </w:r>
    </w:p>
    <w:p w14:paraId="461D3A9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специальной гибкостью;</w:t>
      </w:r>
    </w:p>
    <w:p w14:paraId="6A5CFC6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подвижностью в суставах;</w:t>
      </w:r>
    </w:p>
    <w:p w14:paraId="0C4B136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динамической гибкостью.</w:t>
      </w:r>
    </w:p>
    <w:p w14:paraId="3734C537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 </w:t>
      </w:r>
    </w:p>
    <w:p w14:paraId="7E7EA48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16.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Какое из физических качеств при чрезмерном его развитии отрицательно влияет на гибкость?</w:t>
      </w:r>
    </w:p>
    <w:p w14:paraId="5B7B795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выносливость;</w:t>
      </w:r>
    </w:p>
    <w:p w14:paraId="2AEA901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сила;</w:t>
      </w:r>
    </w:p>
    <w:p w14:paraId="03A59C0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быстрота;</w:t>
      </w:r>
    </w:p>
    <w:p w14:paraId="035F160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координационные способности.</w:t>
      </w:r>
    </w:p>
    <w:p w14:paraId="71DBE1F4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17. Упражнения с направленностью на воспитание и совершенствование координационных способностей рекомендуется выполнять:</w:t>
      </w:r>
    </w:p>
    <w:p w14:paraId="1B78335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 подготовительной части урока (тренировочного занятия);</w:t>
      </w:r>
    </w:p>
    <w:p w14:paraId="6D5596F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в первой половине основной части урока;</w:t>
      </w:r>
    </w:p>
    <w:p w14:paraId="078E960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во второй половине основной части урока;</w:t>
      </w:r>
    </w:p>
    <w:p w14:paraId="041F02E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в заключительной части урока.</w:t>
      </w:r>
    </w:p>
    <w:p w14:paraId="34C0439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18.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Можно ли совершенствовать координацию движений на фоне утомления?</w:t>
      </w:r>
    </w:p>
    <w:p w14:paraId="4EEEF87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 можно, потому что с утомлением объективно возникает необходимость более экономного выполнения движений;</w:t>
      </w:r>
    </w:p>
    <w:p w14:paraId="40BEAE9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нельзя, так как при утомлении сильно снижается четкость мышечных ощущений;</w:t>
      </w:r>
    </w:p>
    <w:p w14:paraId="6E3BD97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можно, так как утомление снимает координационную напряженность;</w:t>
      </w:r>
    </w:p>
    <w:p w14:paraId="0913E1C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г.       можно, потому что на фоне утомления повышается чувствительность участвующих в управлении двигательными действиями сенсорных систем.</w:t>
      </w:r>
    </w:p>
    <w:p w14:paraId="5AC8BCC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19.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К показателям, характеризующим физическое развитие человека, относятся:</w:t>
      </w:r>
    </w:p>
    <w:p w14:paraId="61FFB87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а.       показатели телосложения, здоровья и развития </w:t>
      </w:r>
      <w:proofErr w:type="gramStart"/>
      <w:r w:rsidRPr="002F7CE8">
        <w:rPr>
          <w:color w:val="181818"/>
          <w:szCs w:val="28"/>
          <w:lang w:val="ru-RU" w:eastAsia="ru-RU"/>
        </w:rPr>
        <w:t>физических </w:t>
      </w:r>
      <w:r w:rsidRPr="002F7CE8">
        <w:rPr>
          <w:b/>
          <w:bCs/>
          <w:color w:val="181818"/>
          <w:szCs w:val="28"/>
          <w:lang w:val="ru-RU" w:eastAsia="ru-RU"/>
        </w:rPr>
        <w:t> </w:t>
      </w:r>
      <w:r w:rsidRPr="002F7CE8">
        <w:rPr>
          <w:color w:val="181818"/>
          <w:szCs w:val="28"/>
          <w:lang w:val="ru-RU" w:eastAsia="ru-RU"/>
        </w:rPr>
        <w:t>качеств</w:t>
      </w:r>
      <w:proofErr w:type="gramEnd"/>
      <w:r w:rsidRPr="002F7CE8">
        <w:rPr>
          <w:color w:val="181818"/>
          <w:szCs w:val="28"/>
          <w:lang w:val="ru-RU" w:eastAsia="ru-RU"/>
        </w:rPr>
        <w:t>;</w:t>
      </w:r>
    </w:p>
    <w:p w14:paraId="2A54D60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показатели уровня физической подготовленности и спортивных результатов;</w:t>
      </w:r>
    </w:p>
    <w:p w14:paraId="13A446E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уровень и качество сформированных жизненно важных двигательных умений и навыков;</w:t>
      </w:r>
    </w:p>
    <w:p w14:paraId="2040DCC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уровень и качество сформированных спортивных двигательных умений и навыков.</w:t>
      </w:r>
    </w:p>
    <w:p w14:paraId="736224AA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20.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В физическом воспитании детей с ослабленным здоровьем величина физической нагрузки на уроке физической культуры контролируется:</w:t>
      </w:r>
    </w:p>
    <w:p w14:paraId="1725895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по пульсу (по частоте сердечных сокращений);</w:t>
      </w:r>
    </w:p>
    <w:p w14:paraId="1611B02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 частоте дыхания;</w:t>
      </w:r>
    </w:p>
    <w:p w14:paraId="3F9EDBA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 внешним признакам утомления детей;</w:t>
      </w:r>
    </w:p>
    <w:p w14:paraId="4C5E2EB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по пульсу, дыханию и внешним признакам утомления детей</w:t>
      </w:r>
    </w:p>
    <w:p w14:paraId="543355D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21. Наиболее общие группы задач системы физкультурного образования:</w:t>
      </w:r>
    </w:p>
    <w:p w14:paraId="5071ACE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 xml:space="preserve">а.       воспитательные, психолого-педагогические, </w:t>
      </w:r>
      <w:proofErr w:type="spellStart"/>
      <w:r w:rsidRPr="002F7CE8">
        <w:rPr>
          <w:color w:val="181818"/>
          <w:szCs w:val="28"/>
          <w:lang w:val="ru-RU" w:eastAsia="ru-RU"/>
        </w:rPr>
        <w:t>озоровительные</w:t>
      </w:r>
      <w:proofErr w:type="spellEnd"/>
      <w:r w:rsidRPr="002F7CE8">
        <w:rPr>
          <w:color w:val="181818"/>
          <w:szCs w:val="28"/>
          <w:lang w:val="ru-RU" w:eastAsia="ru-RU"/>
        </w:rPr>
        <w:t>, образовательные;</w:t>
      </w:r>
    </w:p>
    <w:p w14:paraId="34037E9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оздоровительные, образовательные, воспитательные;</w:t>
      </w:r>
    </w:p>
    <w:p w14:paraId="051C9B8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задачи по развитию двигательных качеств, оздоровительные и воспитательные.</w:t>
      </w:r>
    </w:p>
    <w:p w14:paraId="3586A198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22.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В отечественной педагогике главным методом воспитания является:</w:t>
      </w:r>
    </w:p>
    <w:p w14:paraId="08F2161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метод убеждения</w:t>
      </w:r>
    </w:p>
    <w:p w14:paraId="4A4744D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метод упражнения</w:t>
      </w:r>
    </w:p>
    <w:p w14:paraId="2B28613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метод поощрения</w:t>
      </w:r>
    </w:p>
    <w:p w14:paraId="4727546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наглядный пример</w:t>
      </w:r>
    </w:p>
    <w:p w14:paraId="4ADDB4D4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23. Основным </w:t>
      </w:r>
      <w:r w:rsidRPr="002F7CE8">
        <w:rPr>
          <w:b/>
          <w:bCs/>
          <w:i/>
          <w:iCs/>
          <w:color w:val="181818"/>
          <w:szCs w:val="28"/>
          <w:lang w:val="ru-RU" w:eastAsia="ru-RU"/>
        </w:rPr>
        <w:t>специфическим средством </w:t>
      </w:r>
      <w:r w:rsidRPr="002F7CE8">
        <w:rPr>
          <w:b/>
          <w:bCs/>
          <w:color w:val="181818"/>
          <w:szCs w:val="28"/>
          <w:lang w:val="ru-RU" w:eastAsia="ru-RU"/>
        </w:rPr>
        <w:t>физического воспитания являются:</w:t>
      </w:r>
    </w:p>
    <w:p w14:paraId="366F18C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физические упражнения;</w:t>
      </w:r>
    </w:p>
    <w:p w14:paraId="5F17975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оздоровительные силы природы;</w:t>
      </w:r>
    </w:p>
    <w:p w14:paraId="2715ABC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гигиенические факторы;</w:t>
      </w:r>
    </w:p>
    <w:p w14:paraId="056C2D4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тренажеры и тренажерные устройства, гири, гантели, штанга, резиновые амортизаторы, эспандеры.</w:t>
      </w:r>
    </w:p>
    <w:p w14:paraId="22123F9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24. Отличительной особенностью физкультурных занятий в начальной школе является акцент</w:t>
      </w:r>
      <w:r w:rsidRPr="002F7CE8">
        <w:rPr>
          <w:b/>
          <w:bCs/>
          <w:i/>
          <w:iCs/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на решение:</w:t>
      </w:r>
    </w:p>
    <w:p w14:paraId="311F015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оздоровительных задач;</w:t>
      </w:r>
    </w:p>
    <w:p w14:paraId="0D832CE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образовательных задач;</w:t>
      </w:r>
    </w:p>
    <w:p w14:paraId="7C5DE8D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воспитательных задач;</w:t>
      </w:r>
    </w:p>
    <w:p w14:paraId="39BA5AEB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задач по формированию телосложения и регулирования массы тела средствами физического воспитания</w:t>
      </w:r>
    </w:p>
    <w:p w14:paraId="3D3EC8E8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lastRenderedPageBreak/>
        <w:t>25. Основные задачи физического воспитания в пожилом и старшем возрасте:</w:t>
      </w:r>
    </w:p>
    <w:p w14:paraId="2CAE367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содействовать творческому долголетию, сохранению или восстановлению здоровья;</w:t>
      </w:r>
    </w:p>
    <w:p w14:paraId="326C1FF7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не допустить регресса жизненно-важных двигательных умений и навыков;</w:t>
      </w:r>
    </w:p>
    <w:p w14:paraId="79130B1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способствовать повышению общей физической подготовленности;</w:t>
      </w:r>
    </w:p>
    <w:p w14:paraId="6A9C57D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формировать двигательные навыки, необходимые в быту и производственной деятельности.</w:t>
      </w:r>
    </w:p>
    <w:p w14:paraId="0AE232F7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26. В физическом воспитании широкое использование словесных и наглядных методов, невысокая «моторная» плотность характерны для:</w:t>
      </w:r>
    </w:p>
    <w:p w14:paraId="22C9E42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уроков закрепления и совершенствования учебного материала;</w:t>
      </w:r>
    </w:p>
    <w:p w14:paraId="36419AE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контрольных уроков;</w:t>
      </w:r>
    </w:p>
    <w:p w14:paraId="0DDFA23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уроков общей физической подготовки;</w:t>
      </w:r>
    </w:p>
    <w:p w14:paraId="575F418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уроков освоения нового материала.</w:t>
      </w:r>
    </w:p>
    <w:p w14:paraId="7C624D5B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27</w:t>
      </w:r>
      <w:r w:rsidRPr="002F7CE8">
        <w:rPr>
          <w:color w:val="181818"/>
          <w:szCs w:val="28"/>
          <w:lang w:val="ru-RU" w:eastAsia="ru-RU"/>
        </w:rPr>
        <w:t>. </w:t>
      </w:r>
      <w:r w:rsidRPr="002F7CE8">
        <w:rPr>
          <w:b/>
          <w:bCs/>
          <w:color w:val="181818"/>
          <w:szCs w:val="28"/>
          <w:lang w:val="ru-RU" w:eastAsia="ru-RU"/>
        </w:rPr>
        <w:t>Основным (исходным) документом, на основе которого осуществляется вся многогранная работа по физическому воспитанию в государственных учебных заведениях всех уровней, является:</w:t>
      </w:r>
    </w:p>
    <w:p w14:paraId="623E906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учебная программа по физическому воспитанию;</w:t>
      </w:r>
    </w:p>
    <w:p w14:paraId="15375C8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учебный план;</w:t>
      </w:r>
    </w:p>
    <w:p w14:paraId="07E539A1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поурочный рабочий (тематический) план;</w:t>
      </w:r>
    </w:p>
    <w:p w14:paraId="7FE08AC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план педагогического контроля и учета.</w:t>
      </w:r>
    </w:p>
    <w:p w14:paraId="64383A4C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28</w:t>
      </w:r>
      <w:r w:rsidRPr="002F7CE8">
        <w:rPr>
          <w:color w:val="181818"/>
          <w:szCs w:val="28"/>
          <w:lang w:val="ru-RU" w:eastAsia="ru-RU"/>
        </w:rPr>
        <w:t>. </w:t>
      </w:r>
      <w:r w:rsidRPr="002F7CE8">
        <w:rPr>
          <w:b/>
          <w:bCs/>
          <w:color w:val="181818"/>
          <w:szCs w:val="28"/>
          <w:lang w:val="ru-RU" w:eastAsia="ru-RU"/>
        </w:rPr>
        <w:t>Реакция организма занимающихся на физическую нагрузку по окончании урока (занятия) определяется с помощью …контроля.</w:t>
      </w:r>
    </w:p>
    <w:p w14:paraId="5C215F5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оперативного;</w:t>
      </w:r>
    </w:p>
    <w:p w14:paraId="0753250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текущего;</w:t>
      </w:r>
    </w:p>
    <w:p w14:paraId="1BC085FD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итогового;</w:t>
      </w:r>
    </w:p>
    <w:p w14:paraId="43E10BD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д.      рубежного.</w:t>
      </w:r>
    </w:p>
    <w:p w14:paraId="2B8FCAD0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29. В младшем школьном возрасте из методов упражнения преимущество отдается:</w:t>
      </w:r>
    </w:p>
    <w:p w14:paraId="46645EA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расчлененному методу;</w:t>
      </w:r>
    </w:p>
    <w:p w14:paraId="138F5B3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целостному методу;</w:t>
      </w:r>
    </w:p>
    <w:p w14:paraId="7DAB628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сопряженному методу;</w:t>
      </w:r>
    </w:p>
    <w:p w14:paraId="32F010E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методам стандартного упражнения.</w:t>
      </w:r>
    </w:p>
    <w:p w14:paraId="3EC4BCB1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30. В соответствии с состоянием здоровья, физическим развитием, уровнем физической подготовленности все школьники распределяются на следующие медицинские группы:</w:t>
      </w:r>
    </w:p>
    <w:p w14:paraId="1C879F2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слабую, среднюю, сильную;</w:t>
      </w:r>
    </w:p>
    <w:p w14:paraId="19F2692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основную, подготовительную, специальную;</w:t>
      </w:r>
    </w:p>
    <w:p w14:paraId="03B7BA0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без отклонений в состоянии здоровья; с отклонениями в состоянии здоровья;</w:t>
      </w:r>
    </w:p>
    <w:p w14:paraId="3A69853A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оздоровительную, физкультурную, спортивную.</w:t>
      </w:r>
    </w:p>
    <w:p w14:paraId="7D28C940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31.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 xml:space="preserve">Для поддержания эмоционального тонуса и </w:t>
      </w:r>
      <w:proofErr w:type="gramStart"/>
      <w:r w:rsidRPr="002F7CE8">
        <w:rPr>
          <w:b/>
          <w:bCs/>
          <w:color w:val="181818"/>
          <w:szCs w:val="28"/>
          <w:lang w:val="ru-RU" w:eastAsia="ru-RU"/>
        </w:rPr>
        <w:t>закрепления</w:t>
      </w:r>
      <w:proofErr w:type="gramEnd"/>
      <w:r w:rsidRPr="002F7CE8">
        <w:rPr>
          <w:b/>
          <w:bCs/>
          <w:color w:val="181818"/>
          <w:szCs w:val="28"/>
          <w:lang w:val="ru-RU" w:eastAsia="ru-RU"/>
        </w:rPr>
        <w:t xml:space="preserve"> пройденного на уроке физической культуры материала преподавателю следует завершить основную часть:</w:t>
      </w:r>
    </w:p>
    <w:p w14:paraId="20BD8B8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lastRenderedPageBreak/>
        <w:t>а.       упражнениями на гибкость;</w:t>
      </w:r>
    </w:p>
    <w:p w14:paraId="229E3D1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подвижными играми и игровыми заданиями;</w:t>
      </w:r>
    </w:p>
    <w:p w14:paraId="2B9B6C89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просмотром учебных видеофильмов;</w:t>
      </w:r>
    </w:p>
    <w:p w14:paraId="049F85E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упражнениями на координацию движений.</w:t>
      </w:r>
    </w:p>
    <w:p w14:paraId="76E1E435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32.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На уроке физической культуры работоспособность организма под влиянием физических нагрузок изменяется. Укажите, какой части урока соответствует фаза устойчивой функциональной работоспособности с небольшими колебаниями в сторону ее увеличения и снижения</w:t>
      </w:r>
    </w:p>
    <w:p w14:paraId="52FCC2E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вводной;</w:t>
      </w:r>
    </w:p>
    <w:p w14:paraId="45CE2FA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подготовительной;</w:t>
      </w:r>
    </w:p>
    <w:p w14:paraId="1206C654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основной;</w:t>
      </w:r>
    </w:p>
    <w:p w14:paraId="28F341E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заключительной.</w:t>
      </w:r>
    </w:p>
    <w:p w14:paraId="17334BE1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33.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Укажите, как называется метод организации деятельности занимающихся на уроке, при котором весь класс выполняет одно и тоже задание учителя физической культуры:</w:t>
      </w:r>
    </w:p>
    <w:p w14:paraId="25F2A2DF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фронтальный;</w:t>
      </w:r>
    </w:p>
    <w:p w14:paraId="685F1E53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поточный;</w:t>
      </w:r>
    </w:p>
    <w:p w14:paraId="241B43C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посменный;</w:t>
      </w:r>
    </w:p>
    <w:p w14:paraId="4503D2CE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групповой.</w:t>
      </w:r>
    </w:p>
    <w:p w14:paraId="3EBAF470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34.</w:t>
      </w:r>
      <w:r w:rsidRPr="002F7CE8">
        <w:rPr>
          <w:color w:val="181818"/>
          <w:szCs w:val="28"/>
          <w:lang w:val="ru-RU" w:eastAsia="ru-RU"/>
        </w:rPr>
        <w:t> </w:t>
      </w:r>
      <w:r w:rsidRPr="002F7CE8">
        <w:rPr>
          <w:b/>
          <w:bCs/>
          <w:color w:val="181818"/>
          <w:szCs w:val="28"/>
          <w:lang w:val="ru-RU" w:eastAsia="ru-RU"/>
        </w:rPr>
        <w:t>На уроках физической культуры упражнения на выносливость всегда следует выполнять:</w:t>
      </w:r>
    </w:p>
    <w:p w14:paraId="25405118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в начале основной части урока;</w:t>
      </w:r>
    </w:p>
    <w:p w14:paraId="2F73C87B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в середине основной части урока;</w:t>
      </w:r>
    </w:p>
    <w:p w14:paraId="07DEEA7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в конце основной части урока;</w:t>
      </w:r>
    </w:p>
    <w:p w14:paraId="0DD540D5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в заключительной части урока.</w:t>
      </w:r>
    </w:p>
    <w:p w14:paraId="4924D2F1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color w:val="181818"/>
          <w:szCs w:val="28"/>
          <w:lang w:val="ru-RU" w:eastAsia="ru-RU"/>
        </w:rPr>
      </w:pPr>
      <w:r w:rsidRPr="002F7CE8">
        <w:rPr>
          <w:b/>
          <w:bCs/>
          <w:color w:val="181818"/>
          <w:szCs w:val="28"/>
          <w:lang w:val="ru-RU" w:eastAsia="ru-RU"/>
        </w:rPr>
        <w:t>3</w:t>
      </w:r>
      <w:r w:rsidRPr="002F7CE8">
        <w:rPr>
          <w:color w:val="181818"/>
          <w:szCs w:val="28"/>
          <w:lang w:val="ru-RU" w:eastAsia="ru-RU"/>
        </w:rPr>
        <w:t>5</w:t>
      </w:r>
      <w:r w:rsidRPr="002F7CE8">
        <w:rPr>
          <w:b/>
          <w:bCs/>
          <w:color w:val="181818"/>
          <w:szCs w:val="28"/>
          <w:lang w:val="ru-RU" w:eastAsia="ru-RU"/>
        </w:rPr>
        <w:t>. Отношение времени, использованного непосредственно на двигательную деятельность учащихся, к общей продолжительности урока называется:</w:t>
      </w:r>
    </w:p>
    <w:p w14:paraId="24BD3DCC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а.       </w:t>
      </w:r>
      <w:proofErr w:type="spellStart"/>
      <w:proofErr w:type="gramStart"/>
      <w:r w:rsidRPr="002F7CE8">
        <w:rPr>
          <w:color w:val="181818"/>
          <w:szCs w:val="28"/>
          <w:lang w:val="ru-RU" w:eastAsia="ru-RU"/>
        </w:rPr>
        <w:t>А.индексом</w:t>
      </w:r>
      <w:proofErr w:type="spellEnd"/>
      <w:proofErr w:type="gramEnd"/>
      <w:r w:rsidRPr="002F7CE8">
        <w:rPr>
          <w:color w:val="181818"/>
          <w:szCs w:val="28"/>
          <w:lang w:val="ru-RU" w:eastAsia="ru-RU"/>
        </w:rPr>
        <w:t xml:space="preserve"> физической нагрузки;</w:t>
      </w:r>
    </w:p>
    <w:p w14:paraId="0AF87136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б.      интенсивностью физической нагрузки;</w:t>
      </w:r>
    </w:p>
    <w:p w14:paraId="781BDDA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в.      моторной плотностью урока;</w:t>
      </w:r>
    </w:p>
    <w:p w14:paraId="601298D2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color w:val="181818"/>
          <w:szCs w:val="28"/>
          <w:lang w:val="ru-RU" w:eastAsia="ru-RU"/>
        </w:rPr>
      </w:pPr>
      <w:r w:rsidRPr="002F7CE8">
        <w:rPr>
          <w:color w:val="181818"/>
          <w:szCs w:val="28"/>
          <w:lang w:val="ru-RU" w:eastAsia="ru-RU"/>
        </w:rPr>
        <w:t>г.       общей плотностью урока.</w:t>
      </w:r>
    </w:p>
    <w:p w14:paraId="447D8BA0" w14:textId="77777777" w:rsidR="002F7CE8" w:rsidRPr="002F7CE8" w:rsidRDefault="002F7CE8" w:rsidP="002F7CE8">
      <w:pPr>
        <w:shd w:val="clear" w:color="auto" w:fill="FFFFFF"/>
        <w:spacing w:after="0" w:line="240" w:lineRule="auto"/>
        <w:ind w:left="720"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1F626313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center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b/>
          <w:bCs/>
          <w:color w:val="181818"/>
          <w:sz w:val="24"/>
          <w:szCs w:val="24"/>
          <w:lang w:val="ru-RU" w:eastAsia="ru-RU"/>
        </w:rPr>
        <w:t>Вариант 1</w:t>
      </w:r>
    </w:p>
    <w:p w14:paraId="1C7FA39A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center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b/>
          <w:bCs/>
          <w:color w:val="181818"/>
          <w:sz w:val="24"/>
          <w:szCs w:val="24"/>
          <w:lang w:val="ru-RU" w:eastAsia="ru-RU"/>
        </w:rPr>
        <w:t> </w:t>
      </w:r>
    </w:p>
    <w:tbl>
      <w:tblPr>
        <w:tblW w:w="353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851"/>
        <w:gridCol w:w="992"/>
      </w:tblGrid>
      <w:tr w:rsidR="002F7CE8" w:rsidRPr="002F7CE8" w14:paraId="6C9BF350" w14:textId="77777777" w:rsidTr="001D16D0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3FA4C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1-а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62E04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10-в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4BA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19-а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58B6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28-б</w:t>
            </w:r>
          </w:p>
        </w:tc>
      </w:tr>
      <w:tr w:rsidR="002F7CE8" w:rsidRPr="002F7CE8" w14:paraId="40F291C6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42E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F8C7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11-б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C81A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20-б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772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29-а</w:t>
            </w:r>
          </w:p>
        </w:tc>
      </w:tr>
      <w:tr w:rsidR="002F7CE8" w:rsidRPr="002F7CE8" w14:paraId="27268F1F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3B03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B304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12-б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5A85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97C1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30-б</w:t>
            </w:r>
          </w:p>
        </w:tc>
      </w:tr>
      <w:tr w:rsidR="002F7CE8" w:rsidRPr="002F7CE8" w14:paraId="051DB2E8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6118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9E79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13-г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701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22-б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A83A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31-б</w:t>
            </w:r>
          </w:p>
        </w:tc>
      </w:tr>
      <w:tr w:rsidR="002F7CE8" w:rsidRPr="002F7CE8" w14:paraId="24D15A80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2F3E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5-а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49D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14-в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BC83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23-а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D8E2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32-а</w:t>
            </w:r>
          </w:p>
        </w:tc>
      </w:tr>
      <w:tr w:rsidR="002F7CE8" w:rsidRPr="002F7CE8" w14:paraId="028D9D59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B8D8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6-а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EFDD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15-а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D05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933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33-г</w:t>
            </w:r>
          </w:p>
        </w:tc>
      </w:tr>
      <w:tr w:rsidR="002F7CE8" w:rsidRPr="002F7CE8" w14:paraId="2143FC15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216C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7-а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E7A9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16-а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E415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25-г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E17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34-б</w:t>
            </w:r>
          </w:p>
        </w:tc>
      </w:tr>
      <w:tr w:rsidR="002F7CE8" w:rsidRPr="002F7CE8" w14:paraId="42228BD9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87A5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8-а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B2DD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17-в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8DA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26-а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BA9A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35-в</w:t>
            </w:r>
          </w:p>
        </w:tc>
      </w:tr>
      <w:tr w:rsidR="002F7CE8" w:rsidRPr="002F7CE8" w14:paraId="5911F206" w14:textId="77777777" w:rsidTr="001D16D0">
        <w:trPr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BDED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9-г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DF16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18-в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332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27-б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F334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 </w:t>
            </w:r>
          </w:p>
        </w:tc>
      </w:tr>
    </w:tbl>
    <w:p w14:paraId="207EABB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center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368F7084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jc w:val="center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b/>
          <w:bCs/>
          <w:color w:val="181818"/>
          <w:sz w:val="24"/>
          <w:szCs w:val="24"/>
          <w:lang w:val="ru-RU" w:eastAsia="ru-RU"/>
        </w:rPr>
        <w:lastRenderedPageBreak/>
        <w:t>Вариант 2</w:t>
      </w:r>
    </w:p>
    <w:tbl>
      <w:tblPr>
        <w:tblW w:w="360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980"/>
        <w:gridCol w:w="854"/>
        <w:gridCol w:w="1036"/>
      </w:tblGrid>
      <w:tr w:rsidR="002F7CE8" w:rsidRPr="002F7CE8" w14:paraId="21CBF65D" w14:textId="77777777" w:rsidTr="001D16D0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3F49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1-а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AA5D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10-в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7944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19-а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A7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28-б</w:t>
            </w:r>
          </w:p>
        </w:tc>
      </w:tr>
      <w:tr w:rsidR="002F7CE8" w:rsidRPr="002F7CE8" w14:paraId="038FC65B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13E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2-а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F8D0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11-а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0041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20-г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9C65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29-б</w:t>
            </w:r>
          </w:p>
        </w:tc>
      </w:tr>
      <w:tr w:rsidR="002F7CE8" w:rsidRPr="002F7CE8" w14:paraId="532BB731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47A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3-б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C803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12-а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E0D8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21-б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C2C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30-б</w:t>
            </w:r>
          </w:p>
        </w:tc>
      </w:tr>
      <w:tr w:rsidR="002F7CE8" w:rsidRPr="002F7CE8" w14:paraId="1EC5355A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BDA6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4-г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63E5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13-в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12D2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22-б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D8D6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31-б</w:t>
            </w:r>
          </w:p>
        </w:tc>
      </w:tr>
      <w:tr w:rsidR="002F7CE8" w:rsidRPr="002F7CE8" w14:paraId="550950AC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8C99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5-в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8753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14-в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4867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23-а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7BAC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32-в</w:t>
            </w:r>
          </w:p>
        </w:tc>
      </w:tr>
      <w:tr w:rsidR="002F7CE8" w:rsidRPr="002F7CE8" w14:paraId="01D60D2A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B27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6-б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8E14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15-а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43DF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24-а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9B1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33-а</w:t>
            </w:r>
          </w:p>
        </w:tc>
      </w:tr>
      <w:tr w:rsidR="002F7CE8" w:rsidRPr="002F7CE8" w14:paraId="7451B9F9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BA23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7-б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74D5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16-б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EEFB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25-а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D533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34-в</w:t>
            </w:r>
          </w:p>
        </w:tc>
      </w:tr>
      <w:tr w:rsidR="002F7CE8" w:rsidRPr="002F7CE8" w14:paraId="2F5316CF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8B5A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8-г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EC51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17-б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9334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26-г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F912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35-в</w:t>
            </w:r>
          </w:p>
        </w:tc>
      </w:tr>
      <w:tr w:rsidR="002F7CE8" w:rsidRPr="002F7CE8" w14:paraId="1C050E6B" w14:textId="77777777" w:rsidTr="001D16D0">
        <w:trPr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300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9-б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6BA2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18-б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0E60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27-а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61A1" w14:textId="77777777" w:rsidR="002F7CE8" w:rsidRPr="002F7CE8" w:rsidRDefault="002F7CE8" w:rsidP="002F7CE8">
            <w:pPr>
              <w:spacing w:after="0" w:line="240" w:lineRule="auto"/>
              <w:ind w:firstLine="0"/>
              <w:rPr>
                <w:rFonts w:ascii="Open Sans" w:hAnsi="Open Sans" w:cs="Open Sans"/>
                <w:color w:val="181818"/>
                <w:sz w:val="21"/>
                <w:szCs w:val="21"/>
                <w:lang w:val="ru-RU" w:eastAsia="ru-RU"/>
              </w:rPr>
            </w:pPr>
            <w:r w:rsidRPr="002F7CE8">
              <w:rPr>
                <w:color w:val="181818"/>
                <w:szCs w:val="28"/>
                <w:lang w:val="ru-RU" w:eastAsia="ru-RU"/>
              </w:rPr>
              <w:t> </w:t>
            </w:r>
          </w:p>
        </w:tc>
      </w:tr>
    </w:tbl>
    <w:p w14:paraId="0906E9CE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69442986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76F9E187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6B4DEECD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27CF2AEE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51AEBB0F" w14:textId="77777777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056BE2F4" w14:textId="77777777" w:rsidR="000E3DB8" w:rsidRDefault="002F7CE8" w:rsidP="001D16D0">
      <w:pPr>
        <w:spacing w:after="0" w:line="360" w:lineRule="auto"/>
        <w:ind w:firstLine="709"/>
        <w:rPr>
          <w:color w:val="181818"/>
          <w:sz w:val="24"/>
          <w:szCs w:val="24"/>
          <w:lang w:val="ru-RU" w:eastAsia="ru-RU"/>
        </w:rPr>
      </w:pPr>
      <w:r w:rsidRPr="002F7CE8">
        <w:rPr>
          <w:color w:val="181818"/>
          <w:sz w:val="24"/>
          <w:szCs w:val="24"/>
          <w:lang w:val="ru-RU" w:eastAsia="ru-RU"/>
        </w:rPr>
        <w:t> </w:t>
      </w:r>
    </w:p>
    <w:p w14:paraId="50D15FC0" w14:textId="77777777" w:rsidR="000E3DB8" w:rsidRDefault="000E3DB8" w:rsidP="001D16D0">
      <w:pPr>
        <w:spacing w:after="0" w:line="360" w:lineRule="auto"/>
        <w:ind w:firstLine="709"/>
        <w:rPr>
          <w:color w:val="181818"/>
          <w:sz w:val="24"/>
          <w:szCs w:val="24"/>
          <w:lang w:val="ru-RU" w:eastAsia="ru-RU"/>
        </w:rPr>
      </w:pPr>
    </w:p>
    <w:p w14:paraId="12EC43CB" w14:textId="77777777" w:rsidR="000E3DB8" w:rsidRDefault="000E3DB8" w:rsidP="001D16D0">
      <w:pPr>
        <w:spacing w:after="0" w:line="360" w:lineRule="auto"/>
        <w:ind w:firstLine="709"/>
        <w:rPr>
          <w:color w:val="181818"/>
          <w:sz w:val="24"/>
          <w:szCs w:val="24"/>
          <w:lang w:val="ru-RU" w:eastAsia="ru-RU"/>
        </w:rPr>
      </w:pPr>
    </w:p>
    <w:p w14:paraId="132D0676" w14:textId="0CF17BFF" w:rsidR="001D16D0" w:rsidRPr="000E3DB8" w:rsidRDefault="001D16D0" w:rsidP="000E3DB8">
      <w:pPr>
        <w:pStyle w:val="1"/>
        <w:jc w:val="center"/>
        <w:rPr>
          <w:bCs w:val="0"/>
          <w:sz w:val="28"/>
          <w:szCs w:val="16"/>
        </w:rPr>
      </w:pPr>
      <w:bookmarkStart w:id="10" w:name="_Toc197953770"/>
      <w:r w:rsidRPr="000E3DB8">
        <w:rPr>
          <w:bCs w:val="0"/>
          <w:sz w:val="28"/>
          <w:szCs w:val="16"/>
        </w:rPr>
        <w:t>Основная литература</w:t>
      </w:r>
      <w:bookmarkEnd w:id="10"/>
    </w:p>
    <w:p w14:paraId="415D85A1" w14:textId="77777777" w:rsidR="001D16D0" w:rsidRPr="004D50D5" w:rsidRDefault="001D16D0" w:rsidP="000E3DB8">
      <w:pPr>
        <w:spacing w:after="0" w:line="360" w:lineRule="auto"/>
        <w:ind w:firstLine="0"/>
        <w:rPr>
          <w:rFonts w:eastAsia="Calibri"/>
          <w:color w:val="auto"/>
          <w:szCs w:val="28"/>
          <w:lang w:val="ru-RU"/>
        </w:rPr>
      </w:pPr>
      <w:r w:rsidRPr="004D50D5">
        <w:rPr>
          <w:rFonts w:eastAsia="Calibri"/>
          <w:color w:val="auto"/>
          <w:szCs w:val="28"/>
          <w:lang w:val="ru-RU"/>
        </w:rPr>
        <w:t xml:space="preserve">1.  Гурьев, С. В. Физическое воспитание детей дошкольного и младшего школьного возраста : учебно-методическое пособие / С. В. Гурьев. — </w:t>
      </w:r>
      <w:proofErr w:type="gramStart"/>
      <w:r w:rsidRPr="004D50D5">
        <w:rPr>
          <w:rFonts w:eastAsia="Calibri"/>
          <w:color w:val="auto"/>
          <w:szCs w:val="28"/>
          <w:lang w:val="ru-RU"/>
        </w:rPr>
        <w:t>Москва :</w:t>
      </w:r>
      <w:proofErr w:type="gramEnd"/>
      <w:r w:rsidRPr="004D50D5">
        <w:rPr>
          <w:rFonts w:eastAsia="Calibri"/>
          <w:color w:val="auto"/>
          <w:szCs w:val="28"/>
          <w:lang w:val="ru-RU"/>
        </w:rPr>
        <w:t xml:space="preserve"> ИНФРА-М, 2020. — 218 с. — (Среднее профессиональное образование). - ISBN 978-5-16-014873-1. - </w:t>
      </w:r>
      <w:proofErr w:type="gramStart"/>
      <w:r w:rsidRPr="004D50D5">
        <w:rPr>
          <w:rFonts w:eastAsia="Calibri"/>
          <w:color w:val="auto"/>
          <w:szCs w:val="28"/>
          <w:lang w:val="ru-RU"/>
        </w:rPr>
        <w:t>Текст :</w:t>
      </w:r>
      <w:proofErr w:type="gramEnd"/>
      <w:r w:rsidRPr="004D50D5">
        <w:rPr>
          <w:rFonts w:eastAsia="Calibri"/>
          <w:color w:val="auto"/>
          <w:szCs w:val="28"/>
          <w:lang w:val="ru-RU"/>
        </w:rPr>
        <w:t xml:space="preserve"> электронный. - URL: https://znanium.com/catalog/product/1009496</w:t>
      </w:r>
    </w:p>
    <w:p w14:paraId="3BDC5B23" w14:textId="77777777" w:rsidR="001D16D0" w:rsidRPr="000E3DB8" w:rsidRDefault="001D16D0" w:rsidP="000E3DB8">
      <w:pPr>
        <w:pStyle w:val="1"/>
        <w:jc w:val="center"/>
        <w:rPr>
          <w:bCs w:val="0"/>
          <w:sz w:val="28"/>
          <w:szCs w:val="14"/>
        </w:rPr>
      </w:pPr>
      <w:bookmarkStart w:id="11" w:name="_Toc197953771"/>
      <w:r w:rsidRPr="000E3DB8">
        <w:rPr>
          <w:bCs w:val="0"/>
          <w:sz w:val="28"/>
          <w:szCs w:val="14"/>
        </w:rPr>
        <w:t>Дополнительная литература</w:t>
      </w:r>
      <w:bookmarkEnd w:id="11"/>
    </w:p>
    <w:p w14:paraId="0FA12BE7" w14:textId="77777777" w:rsidR="001D16D0" w:rsidRPr="004D50D5" w:rsidRDefault="001D16D0" w:rsidP="000E3DB8">
      <w:pPr>
        <w:spacing w:after="0" w:line="360" w:lineRule="auto"/>
        <w:ind w:firstLine="0"/>
        <w:rPr>
          <w:szCs w:val="24"/>
          <w:lang w:val="ru-RU"/>
        </w:rPr>
      </w:pPr>
      <w:r w:rsidRPr="004D50D5">
        <w:rPr>
          <w:szCs w:val="24"/>
          <w:lang w:val="ru-RU"/>
        </w:rPr>
        <w:t xml:space="preserve">2. Методика физического воспитания и развития </w:t>
      </w:r>
      <w:proofErr w:type="gramStart"/>
      <w:r w:rsidRPr="004D50D5">
        <w:rPr>
          <w:szCs w:val="24"/>
          <w:lang w:val="ru-RU"/>
        </w:rPr>
        <w:t>ребенка :</w:t>
      </w:r>
      <w:proofErr w:type="gramEnd"/>
      <w:r w:rsidRPr="004D50D5">
        <w:rPr>
          <w:szCs w:val="24"/>
          <w:lang w:val="ru-RU"/>
        </w:rPr>
        <w:t xml:space="preserve"> учеб. пособие / Н.Н. Кожухова, Л.А. Рыжкова, М.М. Борисова ; под ред. С.А. Козловой. — 2-е изд., </w:t>
      </w:r>
      <w:proofErr w:type="spellStart"/>
      <w:r w:rsidRPr="004D50D5">
        <w:rPr>
          <w:szCs w:val="24"/>
          <w:lang w:val="ru-RU"/>
        </w:rPr>
        <w:t>перераб</w:t>
      </w:r>
      <w:proofErr w:type="spellEnd"/>
      <w:r w:rsidRPr="004D50D5">
        <w:rPr>
          <w:szCs w:val="24"/>
          <w:lang w:val="ru-RU"/>
        </w:rPr>
        <w:t xml:space="preserve">. и доп. — </w:t>
      </w:r>
      <w:proofErr w:type="gramStart"/>
      <w:r w:rsidRPr="004D50D5">
        <w:rPr>
          <w:szCs w:val="24"/>
          <w:lang w:val="ru-RU"/>
        </w:rPr>
        <w:t>М. :</w:t>
      </w:r>
      <w:proofErr w:type="gramEnd"/>
      <w:r w:rsidRPr="004D50D5">
        <w:rPr>
          <w:szCs w:val="24"/>
          <w:lang w:val="ru-RU"/>
        </w:rPr>
        <w:t xml:space="preserve"> ИНФРА-М, 2020. — 312 с.  — (Среднее профессиональное образование). - Режим доступа: http://znanium.com/catalog/product/961466</w:t>
      </w:r>
    </w:p>
    <w:p w14:paraId="351DFCC2" w14:textId="77777777" w:rsidR="001D16D0" w:rsidRPr="004D50D5" w:rsidRDefault="001D16D0" w:rsidP="001D16D0">
      <w:pPr>
        <w:spacing w:after="73" w:line="321" w:lineRule="auto"/>
        <w:ind w:right="-2"/>
        <w:jc w:val="center"/>
        <w:rPr>
          <w:b/>
          <w:sz w:val="32"/>
          <w:szCs w:val="24"/>
          <w:lang w:val="ru-RU"/>
        </w:rPr>
      </w:pPr>
    </w:p>
    <w:p w14:paraId="374B1D0B" w14:textId="5A766F06" w:rsidR="002F7CE8" w:rsidRPr="002F7CE8" w:rsidRDefault="002F7CE8" w:rsidP="002F7CE8">
      <w:pPr>
        <w:shd w:val="clear" w:color="auto" w:fill="FFFFFF"/>
        <w:spacing w:after="0" w:line="240" w:lineRule="auto"/>
        <w:ind w:firstLine="0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</w:p>
    <w:p w14:paraId="12F4B4C1" w14:textId="77777777" w:rsidR="002F7CE8" w:rsidRPr="00D5267F" w:rsidRDefault="002F7CE8" w:rsidP="00D5267F">
      <w:pPr>
        <w:ind w:left="567"/>
        <w:rPr>
          <w:lang w:val="ru-RU"/>
        </w:rPr>
      </w:pPr>
    </w:p>
    <w:sectPr w:rsidR="002F7CE8" w:rsidRPr="00D5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03"/>
    <w:rsid w:val="00007703"/>
    <w:rsid w:val="000D41F8"/>
    <w:rsid w:val="000E3DB8"/>
    <w:rsid w:val="001D16D0"/>
    <w:rsid w:val="002F7CE8"/>
    <w:rsid w:val="004749C1"/>
    <w:rsid w:val="004B3F31"/>
    <w:rsid w:val="004C16D4"/>
    <w:rsid w:val="007C4324"/>
    <w:rsid w:val="00B03D12"/>
    <w:rsid w:val="00C60E0A"/>
    <w:rsid w:val="00C72876"/>
    <w:rsid w:val="00D5267F"/>
    <w:rsid w:val="00D7755F"/>
    <w:rsid w:val="00E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09F6"/>
  <w15:chartTrackingRefBased/>
  <w15:docId w15:val="{EA3EB733-4584-4569-85C9-AB70B5CD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67F"/>
    <w:pPr>
      <w:spacing w:after="36" w:line="269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9"/>
    <w:qFormat/>
    <w:rsid w:val="00D5267F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6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6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26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bodytext1">
    <w:name w:val="bodytext1"/>
    <w:basedOn w:val="a"/>
    <w:rsid w:val="00D5267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character" w:styleId="a3">
    <w:name w:val="Emphasis"/>
    <w:basedOn w:val="a0"/>
    <w:uiPriority w:val="20"/>
    <w:qFormat/>
    <w:rsid w:val="00D5267F"/>
    <w:rPr>
      <w:i/>
      <w:iCs/>
    </w:rPr>
  </w:style>
  <w:style w:type="paragraph" w:styleId="a4">
    <w:name w:val="No Spacing"/>
    <w:basedOn w:val="a"/>
    <w:uiPriority w:val="1"/>
    <w:qFormat/>
    <w:rsid w:val="00D5267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TOC Heading"/>
    <w:basedOn w:val="1"/>
    <w:next w:val="a"/>
    <w:uiPriority w:val="39"/>
    <w:unhideWhenUsed/>
    <w:qFormat/>
    <w:rsid w:val="001D16D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03D12"/>
    <w:pPr>
      <w:tabs>
        <w:tab w:val="right" w:leader="dot" w:pos="9345"/>
      </w:tabs>
      <w:spacing w:after="100"/>
      <w:ind w:firstLine="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1D16D0"/>
    <w:pPr>
      <w:spacing w:after="100"/>
      <w:ind w:left="280"/>
    </w:pPr>
  </w:style>
  <w:style w:type="character" w:styleId="a6">
    <w:name w:val="Hyperlink"/>
    <w:basedOn w:val="a0"/>
    <w:uiPriority w:val="99"/>
    <w:unhideWhenUsed/>
    <w:rsid w:val="001D16D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7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C221-897F-4B9E-861C-DFF1BC0A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2025-05-12T11:30:00Z</dcterms:created>
  <dcterms:modified xsi:type="dcterms:W3CDTF">2025-05-12T11:42:00Z</dcterms:modified>
</cp:coreProperties>
</file>