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07" w:rsidRPr="00F61D07" w:rsidRDefault="00F61D07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61D07">
        <w:rPr>
          <w:rFonts w:ascii="Times New Roman" w:hAnsi="Times New Roman"/>
          <w:b/>
          <w:sz w:val="24"/>
          <w:szCs w:val="28"/>
        </w:rPr>
        <w:t xml:space="preserve">Перечень теоретических вопросов </w:t>
      </w:r>
      <w:bookmarkStart w:id="0" w:name="_GoBack"/>
      <w:bookmarkEnd w:id="0"/>
      <w:r w:rsidRPr="00F61D07">
        <w:rPr>
          <w:rFonts w:ascii="Times New Roman" w:hAnsi="Times New Roman"/>
          <w:b/>
          <w:sz w:val="24"/>
          <w:szCs w:val="28"/>
        </w:rPr>
        <w:t xml:space="preserve">к зачёту </w:t>
      </w:r>
    </w:p>
    <w:p w:rsidR="00F61D07" w:rsidRPr="00F61D07" w:rsidRDefault="00F61D07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61D07">
        <w:rPr>
          <w:rFonts w:ascii="Times New Roman" w:hAnsi="Times New Roman"/>
          <w:b/>
          <w:sz w:val="24"/>
          <w:szCs w:val="28"/>
        </w:rPr>
        <w:t>по дисциплине Математика 1 семестр</w:t>
      </w:r>
    </w:p>
    <w:p w:rsidR="00F61D07" w:rsidRPr="00F61D07" w:rsidRDefault="00F61D07" w:rsidP="00F61D0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1.Понятие функции. Способы задания функций. 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2.Определение и свойства функции y = </w:t>
      </w:r>
      <w:proofErr w:type="spellStart"/>
      <w:r w:rsidRPr="00F61D07">
        <w:rPr>
          <w:rFonts w:ascii="Times New Roman" w:hAnsi="Times New Roman"/>
          <w:sz w:val="24"/>
          <w:szCs w:val="28"/>
        </w:rPr>
        <w:t>sin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и ее график.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3.Определение и свойства функции y = </w:t>
      </w:r>
      <w:proofErr w:type="spellStart"/>
      <w:r w:rsidRPr="00F61D07">
        <w:rPr>
          <w:rFonts w:ascii="Times New Roman" w:hAnsi="Times New Roman"/>
          <w:sz w:val="24"/>
          <w:szCs w:val="28"/>
        </w:rPr>
        <w:t>cos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и ее график.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4.Определение и свойства функции y = </w:t>
      </w:r>
      <w:proofErr w:type="spellStart"/>
      <w:r w:rsidRPr="00F61D07">
        <w:rPr>
          <w:rFonts w:ascii="Times New Roman" w:hAnsi="Times New Roman"/>
          <w:sz w:val="24"/>
          <w:szCs w:val="28"/>
        </w:rPr>
        <w:t>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и ее график.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5.Тригонометрические функции двойного аргумента.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6.Тригонометрические функции половинного аргумента.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7.Зависимость между тригонометрическими функциями одного и того же аргумента.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8.Формулы синуса и косинуса суммы двух аргументов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9.Формулы тангенса суммы двух аргументов.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10.Формула приведения (углы π±α).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11.Формула приведения (углы π/2± α).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12.Формула приведения (углы 3 π/2± α).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13.Формула приведения (углы 2 π/± α).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14.Решение уравнений вида </w:t>
      </w:r>
      <w:proofErr w:type="spellStart"/>
      <w:r w:rsidRPr="00F61D07">
        <w:rPr>
          <w:rFonts w:ascii="Times New Roman" w:hAnsi="Times New Roman"/>
          <w:sz w:val="24"/>
          <w:szCs w:val="28"/>
        </w:rPr>
        <w:t>sin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= a.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15.Решение уравнений вида </w:t>
      </w:r>
      <w:proofErr w:type="spellStart"/>
      <w:r w:rsidRPr="00F61D07">
        <w:rPr>
          <w:rFonts w:ascii="Times New Roman" w:hAnsi="Times New Roman"/>
          <w:sz w:val="24"/>
          <w:szCs w:val="28"/>
        </w:rPr>
        <w:t>cos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= a.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16.Решение уравнений вида </w:t>
      </w:r>
      <w:proofErr w:type="spellStart"/>
      <w:r w:rsidRPr="00F61D07">
        <w:rPr>
          <w:rFonts w:ascii="Times New Roman" w:hAnsi="Times New Roman"/>
          <w:sz w:val="24"/>
          <w:szCs w:val="28"/>
        </w:rPr>
        <w:t>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= a.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17.Решение уравнений вида </w:t>
      </w:r>
      <w:proofErr w:type="spellStart"/>
      <w:r w:rsidRPr="00F61D07">
        <w:rPr>
          <w:rFonts w:ascii="Times New Roman" w:hAnsi="Times New Roman"/>
          <w:sz w:val="24"/>
          <w:szCs w:val="28"/>
        </w:rPr>
        <w:t>сtg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= a.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18.Определение</w:t>
      </w:r>
      <w:proofErr w:type="gramStart"/>
      <w:r w:rsidRPr="00F61D07">
        <w:rPr>
          <w:rFonts w:ascii="Times New Roman" w:hAnsi="Times New Roman"/>
          <w:sz w:val="24"/>
          <w:szCs w:val="28"/>
        </w:rPr>
        <w:t>,  свойства</w:t>
      </w:r>
      <w:proofErr w:type="gramEnd"/>
      <w:r w:rsidRPr="00F61D07">
        <w:rPr>
          <w:rFonts w:ascii="Times New Roman" w:hAnsi="Times New Roman"/>
          <w:sz w:val="24"/>
          <w:szCs w:val="28"/>
        </w:rPr>
        <w:t xml:space="preserve">, график  функции:  y=  </w:t>
      </w:r>
      <w:proofErr w:type="spellStart"/>
      <w:r w:rsidRPr="00F61D07">
        <w:rPr>
          <w:rFonts w:ascii="Times New Roman" w:hAnsi="Times New Roman"/>
          <w:sz w:val="24"/>
          <w:szCs w:val="28"/>
        </w:rPr>
        <w:t>arcsin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19.Определение</w:t>
      </w:r>
      <w:proofErr w:type="gramStart"/>
      <w:r w:rsidRPr="00F61D07">
        <w:rPr>
          <w:rFonts w:ascii="Times New Roman" w:hAnsi="Times New Roman"/>
          <w:sz w:val="24"/>
          <w:szCs w:val="28"/>
        </w:rPr>
        <w:t>,  свойства</w:t>
      </w:r>
      <w:proofErr w:type="gramEnd"/>
      <w:r w:rsidRPr="00F61D07">
        <w:rPr>
          <w:rFonts w:ascii="Times New Roman" w:hAnsi="Times New Roman"/>
          <w:sz w:val="24"/>
          <w:szCs w:val="28"/>
        </w:rPr>
        <w:t xml:space="preserve">, график  функции: y= </w:t>
      </w:r>
      <w:proofErr w:type="spellStart"/>
      <w:r w:rsidRPr="00F61D07">
        <w:rPr>
          <w:rFonts w:ascii="Times New Roman" w:hAnsi="Times New Roman"/>
          <w:sz w:val="24"/>
          <w:szCs w:val="28"/>
        </w:rPr>
        <w:t>arccos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20.Определение</w:t>
      </w:r>
      <w:proofErr w:type="gramStart"/>
      <w:r w:rsidRPr="00F61D07">
        <w:rPr>
          <w:rFonts w:ascii="Times New Roman" w:hAnsi="Times New Roman"/>
          <w:sz w:val="24"/>
          <w:szCs w:val="28"/>
        </w:rPr>
        <w:t>,  свойства</w:t>
      </w:r>
      <w:proofErr w:type="gramEnd"/>
      <w:r w:rsidRPr="00F61D07">
        <w:rPr>
          <w:rFonts w:ascii="Times New Roman" w:hAnsi="Times New Roman"/>
          <w:sz w:val="24"/>
          <w:szCs w:val="28"/>
        </w:rPr>
        <w:t xml:space="preserve">, график  функции: y= </w:t>
      </w:r>
      <w:proofErr w:type="spellStart"/>
      <w:r w:rsidRPr="00F61D07">
        <w:rPr>
          <w:rFonts w:ascii="Times New Roman" w:hAnsi="Times New Roman"/>
          <w:sz w:val="24"/>
          <w:szCs w:val="28"/>
        </w:rPr>
        <w:t>arctg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21.Определение</w:t>
      </w:r>
      <w:proofErr w:type="gramStart"/>
      <w:r w:rsidRPr="00F61D07">
        <w:rPr>
          <w:rFonts w:ascii="Times New Roman" w:hAnsi="Times New Roman"/>
          <w:sz w:val="24"/>
          <w:szCs w:val="28"/>
        </w:rPr>
        <w:t>,  свойства</w:t>
      </w:r>
      <w:proofErr w:type="gramEnd"/>
      <w:r w:rsidRPr="00F61D07">
        <w:rPr>
          <w:rFonts w:ascii="Times New Roman" w:hAnsi="Times New Roman"/>
          <w:sz w:val="24"/>
          <w:szCs w:val="28"/>
        </w:rPr>
        <w:t xml:space="preserve">, график  функции: y= </w:t>
      </w:r>
      <w:proofErr w:type="spellStart"/>
      <w:r w:rsidRPr="00F61D07">
        <w:rPr>
          <w:rFonts w:ascii="Times New Roman" w:hAnsi="Times New Roman"/>
          <w:sz w:val="24"/>
          <w:szCs w:val="28"/>
        </w:rPr>
        <w:t>arcctg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22.Простейшие тригонометрические неравенства (</w:t>
      </w:r>
      <w:proofErr w:type="spellStart"/>
      <w:r w:rsidRPr="00F61D07">
        <w:rPr>
          <w:rFonts w:ascii="Times New Roman" w:hAnsi="Times New Roman"/>
          <w:sz w:val="24"/>
          <w:szCs w:val="28"/>
        </w:rPr>
        <w:t>sin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</w:t>
      </w:r>
      <w:proofErr w:type="gramStart"/>
      <w:r w:rsidRPr="00F61D07">
        <w:rPr>
          <w:rFonts w:ascii="Times New Roman" w:hAnsi="Times New Roman"/>
          <w:sz w:val="24"/>
          <w:szCs w:val="28"/>
        </w:rPr>
        <w:t>&lt; a</w:t>
      </w:r>
      <w:proofErr w:type="gramEnd"/>
      <w:r w:rsidRPr="00F61D07">
        <w:rPr>
          <w:rFonts w:ascii="Times New Roman" w:hAnsi="Times New Roman"/>
          <w:sz w:val="24"/>
          <w:szCs w:val="28"/>
        </w:rPr>
        <w:t>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23.Простейшие тригонометрические неравенства (</w:t>
      </w:r>
      <w:proofErr w:type="spellStart"/>
      <w:r w:rsidRPr="00F61D07">
        <w:rPr>
          <w:rFonts w:ascii="Times New Roman" w:hAnsi="Times New Roman"/>
          <w:sz w:val="24"/>
          <w:szCs w:val="28"/>
        </w:rPr>
        <w:t>cos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</w:t>
      </w:r>
      <w:proofErr w:type="gramStart"/>
      <w:r w:rsidRPr="00F61D07">
        <w:rPr>
          <w:rFonts w:ascii="Times New Roman" w:hAnsi="Times New Roman"/>
          <w:sz w:val="24"/>
          <w:szCs w:val="28"/>
        </w:rPr>
        <w:t>&lt; a</w:t>
      </w:r>
      <w:proofErr w:type="gramEnd"/>
      <w:r w:rsidRPr="00F61D07">
        <w:rPr>
          <w:rFonts w:ascii="Times New Roman" w:hAnsi="Times New Roman"/>
          <w:sz w:val="24"/>
          <w:szCs w:val="28"/>
        </w:rPr>
        <w:t>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24.Простейшие тригонометрические неравенства (</w:t>
      </w:r>
      <w:proofErr w:type="spellStart"/>
      <w:r w:rsidRPr="00F61D07">
        <w:rPr>
          <w:rFonts w:ascii="Times New Roman" w:hAnsi="Times New Roman"/>
          <w:sz w:val="24"/>
          <w:szCs w:val="28"/>
        </w:rPr>
        <w:t>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</w:t>
      </w:r>
      <w:proofErr w:type="gramStart"/>
      <w:r w:rsidRPr="00F61D07">
        <w:rPr>
          <w:rFonts w:ascii="Times New Roman" w:hAnsi="Times New Roman"/>
          <w:sz w:val="24"/>
          <w:szCs w:val="28"/>
        </w:rPr>
        <w:t>&lt; a</w:t>
      </w:r>
      <w:proofErr w:type="gramEnd"/>
      <w:r w:rsidRPr="00F61D07">
        <w:rPr>
          <w:rFonts w:ascii="Times New Roman" w:hAnsi="Times New Roman"/>
          <w:sz w:val="24"/>
          <w:szCs w:val="28"/>
        </w:rPr>
        <w:t>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25.Простейшие тригонометрические неравенства (</w:t>
      </w:r>
      <w:proofErr w:type="spellStart"/>
      <w:r w:rsidRPr="00F61D07">
        <w:rPr>
          <w:rFonts w:ascii="Times New Roman" w:hAnsi="Times New Roman"/>
          <w:sz w:val="24"/>
          <w:szCs w:val="28"/>
        </w:rPr>
        <w:t>ctg</w:t>
      </w:r>
      <w:proofErr w:type="spellEnd"/>
      <w:r w:rsidRPr="00F61D07">
        <w:rPr>
          <w:rFonts w:ascii="Times New Roman" w:hAnsi="Times New Roman"/>
          <w:sz w:val="24"/>
          <w:szCs w:val="28"/>
        </w:rPr>
        <w:t xml:space="preserve"> x </w:t>
      </w:r>
      <w:proofErr w:type="gramStart"/>
      <w:r w:rsidRPr="00F61D07">
        <w:rPr>
          <w:rFonts w:ascii="Times New Roman" w:hAnsi="Times New Roman"/>
          <w:sz w:val="24"/>
          <w:szCs w:val="28"/>
        </w:rPr>
        <w:t>&lt; a</w:t>
      </w:r>
      <w:proofErr w:type="gramEnd"/>
      <w:r w:rsidRPr="00F61D07">
        <w:rPr>
          <w:rFonts w:ascii="Times New Roman" w:hAnsi="Times New Roman"/>
          <w:sz w:val="24"/>
          <w:szCs w:val="28"/>
        </w:rPr>
        <w:t>).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26.Правила вычисления производной.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27.Геометрический смысл производной: производная в данной точке.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28.Геометрический смысл производной: уравнение касательной.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29.Геометрический смысл производной: угол между прямыми.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30.Физический смысл производной.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31.Экстремумы функций. Правила нахождения их с помощью производной.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32.Возрастание и убывание функции. 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 xml:space="preserve">33.Наибольшее и наименьшее значение функции. 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34.Определение первообразной. Примеры.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35.Правила нахождения первообразных.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36.Интеграл. Формула Ньютона-Лейбница.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37.Целые, рациональные и действительные числа.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38.Арифметический корень натуральной степени. Его свойства.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39.Степень с рациональным и действительным показателем.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40.Иррациональные уравнения. Способы их решения.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41.Иррациональные неравенства и способы их решения.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42.Показательная функция. Её свойства и график.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43.Показательные уравнения. Виды и способы решения.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44.Показательные неравенства. Виды и способы решения.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61D07">
        <w:rPr>
          <w:rFonts w:ascii="Times New Roman" w:hAnsi="Times New Roman"/>
          <w:sz w:val="24"/>
          <w:szCs w:val="28"/>
        </w:rPr>
        <w:t>45.Производная показательной функции. Число е.</w:t>
      </w:r>
    </w:p>
    <w:p w:rsidR="00F61D07" w:rsidRPr="00F61D07" w:rsidRDefault="00F61D07" w:rsidP="00F61D0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F3C6D" w:rsidRPr="00F61D07" w:rsidRDefault="00CF3C6D">
      <w:pPr>
        <w:rPr>
          <w:sz w:val="20"/>
        </w:rPr>
      </w:pPr>
    </w:p>
    <w:sectPr w:rsidR="00CF3C6D" w:rsidRPr="00F6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93"/>
    <w:rsid w:val="002B2393"/>
    <w:rsid w:val="00C05383"/>
    <w:rsid w:val="00CF3C6D"/>
    <w:rsid w:val="00F6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0A1E-9495-46B8-8D5F-395DD24E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2025-04-20T11:27:00Z</dcterms:created>
  <dcterms:modified xsi:type="dcterms:W3CDTF">2025-04-20T11:28:00Z</dcterms:modified>
</cp:coreProperties>
</file>