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F6E4" w14:textId="77777777" w:rsidR="008A765A" w:rsidRDefault="00CA208C">
      <w:pPr>
        <w:ind w:left="42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ЧАСТНОЕ ОБРАЗОВАТЕЛЬНОЕ УЧРЕЖДЕНИЕ</w:t>
      </w:r>
    </w:p>
    <w:p w14:paraId="33466AE9" w14:textId="77777777" w:rsidR="008A765A" w:rsidRDefault="00CA208C">
      <w:pPr>
        <w:ind w:left="42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ПРОФЕССИОНАЛЬНОГО ОБРАЗОВАНИЯ</w:t>
      </w:r>
    </w:p>
    <w:p w14:paraId="2F803D92" w14:textId="77777777" w:rsidR="008A765A" w:rsidRDefault="00CA208C">
      <w:pPr>
        <w:ind w:left="42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«СТАВРОПОЛЬСКИЙ МНОГОПРОФИЛЬНЫЙ КОЛЛЕДЖ»</w:t>
      </w:r>
    </w:p>
    <w:p w14:paraId="65C6C41B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155E373F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5A7A33E4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1D25A106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479F2BEF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406557FA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0AECD7BB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3B1CE678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5EC252A6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5FE987F7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1D11EA85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535EB759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73ACB2A9" w14:textId="77777777" w:rsidR="008A765A" w:rsidRDefault="008A765A">
      <w:pPr>
        <w:ind w:left="5670"/>
        <w:jc w:val="center"/>
        <w:rPr>
          <w:rFonts w:ascii="Times New Roman" w:hAnsi="Times New Roman"/>
        </w:rPr>
      </w:pPr>
    </w:p>
    <w:p w14:paraId="434EFBB9" w14:textId="77777777" w:rsidR="008A765A" w:rsidRDefault="00CA208C">
      <w:pPr>
        <w:shd w:val="clear" w:color="auto" w:fill="FFFFFF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14:paraId="481BCBA3" w14:textId="77777777" w:rsidR="008A765A" w:rsidRDefault="00CA208C">
      <w:pPr>
        <w:shd w:val="clear" w:color="auto" w:fill="FFFFFF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ПРОИЗВОДСТВЕННОЙ  ПРАКТИКЕ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D60077A" w14:textId="77777777" w:rsidR="008A765A" w:rsidRDefault="00CA208C">
      <w:pPr>
        <w:shd w:val="clear" w:color="auto" w:fill="FFFFFF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(ПО ПРОФИЛЮ СПЕЦИАЛЬНОСТИ)</w:t>
      </w:r>
    </w:p>
    <w:p w14:paraId="16754609" w14:textId="77777777" w:rsidR="004764F9" w:rsidRPr="004764F9" w:rsidRDefault="004764F9" w:rsidP="004764F9">
      <w:pPr>
        <w:jc w:val="center"/>
        <w:rPr>
          <w:rStyle w:val="FontStyle12"/>
          <w:bCs/>
          <w:sz w:val="28"/>
          <w:szCs w:val="28"/>
        </w:rPr>
      </w:pPr>
      <w:r w:rsidRPr="004764F9">
        <w:rPr>
          <w:rStyle w:val="FontStyle12"/>
          <w:bCs/>
          <w:sz w:val="28"/>
          <w:szCs w:val="28"/>
        </w:rPr>
        <w:t>ПМ. 05. «Соадминистрирование и автоматизация баз данных и серверов»</w:t>
      </w:r>
    </w:p>
    <w:p w14:paraId="76DC4182" w14:textId="77777777" w:rsidR="004764F9" w:rsidRDefault="004764F9" w:rsidP="004764F9">
      <w:pPr>
        <w:jc w:val="center"/>
        <w:rPr>
          <w:rStyle w:val="FontStyle12"/>
          <w:bCs/>
          <w:sz w:val="28"/>
          <w:szCs w:val="28"/>
        </w:rPr>
      </w:pPr>
      <w:r w:rsidRPr="004764F9">
        <w:rPr>
          <w:rStyle w:val="FontStyle12"/>
          <w:bCs/>
          <w:sz w:val="28"/>
          <w:szCs w:val="28"/>
        </w:rPr>
        <w:t>для студентов специальности</w:t>
      </w:r>
    </w:p>
    <w:p w14:paraId="61FF1D98" w14:textId="1C6F59FF" w:rsidR="008A765A" w:rsidRDefault="00CA208C" w:rsidP="004764F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09.02.07 Информационные системы и программирование</w:t>
      </w:r>
    </w:p>
    <w:p w14:paraId="131F4808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321B1F64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559019EA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143F1701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5362318B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79137377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7A41917D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407772F4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4181CEEF" w14:textId="77777777" w:rsidR="008A765A" w:rsidRDefault="008A765A">
      <w:pPr>
        <w:spacing w:after="200" w:line="276" w:lineRule="auto"/>
        <w:rPr>
          <w:rFonts w:ascii="Times New Roman" w:hAnsi="Times New Roman"/>
        </w:rPr>
      </w:pPr>
    </w:p>
    <w:p w14:paraId="2BEC8DED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2D0D948A" w14:textId="77777777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7D084AFF" w14:textId="749D10C4" w:rsidR="008A765A" w:rsidRDefault="008A765A">
      <w:pPr>
        <w:spacing w:after="200" w:line="276" w:lineRule="auto"/>
        <w:jc w:val="center"/>
        <w:rPr>
          <w:rFonts w:ascii="Times New Roman" w:hAnsi="Times New Roman"/>
        </w:rPr>
      </w:pPr>
    </w:p>
    <w:p w14:paraId="4899176E" w14:textId="77777777" w:rsidR="004764F9" w:rsidRDefault="004764F9">
      <w:pPr>
        <w:spacing w:after="200" w:line="276" w:lineRule="auto"/>
        <w:jc w:val="center"/>
        <w:rPr>
          <w:rFonts w:ascii="Times New Roman" w:hAnsi="Times New Roman"/>
        </w:rPr>
      </w:pPr>
    </w:p>
    <w:p w14:paraId="423202CF" w14:textId="77777777" w:rsidR="008A765A" w:rsidRDefault="00CA208C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>
        <w:rPr>
          <w:rFonts w:ascii="Times New Roman" w:hAnsi="Times New Roman"/>
          <w:sz w:val="28"/>
          <w:szCs w:val="22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3A2A7E1" w14:textId="77777777" w:rsidR="008A765A" w:rsidRDefault="00CA208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14:paraId="620F0CB2" w14:textId="16084766" w:rsidR="008A765A" w:rsidRDefault="00CA208C" w:rsidP="004764F9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Настоящие методические рекомендации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предназначены для прохождения производственной практики (по профилю специальности) профессионального модуля </w:t>
      </w:r>
      <w:r w:rsidR="004764F9" w:rsidRP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ПМ. 05. «Соадминистрирование и автоматизация баз данных и серверов»</w:t>
      </w:r>
      <w:r w:rsid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64F9" w:rsidRP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студентов специальности</w:t>
      </w:r>
      <w:r w:rsid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64F9" w:rsidRP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09.02.07 Информационные системы и программирование</w:t>
      </w:r>
      <w:r w:rsidR="00476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 в Частном образовательном учреждении профессионального образования «Ставропольский многопрофильный колледж» по специальности 09.02.07. Информационные системы и программирование</w:t>
      </w:r>
      <w:r w:rsidR="00CE32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6A7BFE3" w14:textId="32300ABB" w:rsidR="00CE322A" w:rsidRPr="004764F9" w:rsidRDefault="00CE322A" w:rsidP="004764F9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Составитель: Брехова В.С., преподаватель СМК.</w:t>
      </w:r>
    </w:p>
    <w:p w14:paraId="7666FE13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682E10F1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4A4CD913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01307A7C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3BD78C96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57393068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4802E9E3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32D376B8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757E2EBB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04D3BD7D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4A191A22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400C6D42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37C84DD3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1A5E711F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34266118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3F679D5A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050C520D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44B473B8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59C8401F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7250BCC6" w14:textId="77777777" w:rsidR="008A765A" w:rsidRDefault="008A765A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14:paraId="72301E86" w14:textId="0CF0DB9F" w:rsidR="008A765A" w:rsidRDefault="00CA208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8"/>
          <w:szCs w:val="28"/>
        </w:rPr>
        <w:lastRenderedPageBreak/>
        <w:t xml:space="preserve">1. Виды практики по профессиональному модулю </w:t>
      </w:r>
      <w:r w:rsidR="004764F9">
        <w:rPr>
          <w:rFonts w:ascii="Times New Roman" w:hAnsi="Times New Roman"/>
          <w:b/>
          <w:bCs/>
          <w:color w:val="000000"/>
          <w:sz w:val="28"/>
          <w:szCs w:val="28"/>
        </w:rPr>
        <w:t>ПМ 05</w:t>
      </w:r>
      <w:r w:rsidR="004764F9">
        <w:rPr>
          <w:rFonts w:ascii="Times New Roman" w:hAnsi="Times New Roman"/>
          <w:b/>
          <w:bCs/>
          <w:spacing w:val="20"/>
          <w:sz w:val="28"/>
          <w:szCs w:val="28"/>
        </w:rPr>
        <w:t>Соадминистрирование и автоматизация баз данных и серверов</w:t>
      </w:r>
    </w:p>
    <w:p w14:paraId="3B0FEDFF" w14:textId="43B9EDA0" w:rsidR="008A765A" w:rsidRDefault="00CA208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Согласно учебному плану по специальности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09.02.07 Информационные системы и программирование </w:t>
      </w:r>
      <w:r>
        <w:rPr>
          <w:rFonts w:ascii="Times New Roman" w:hAnsi="Times New Roman"/>
          <w:spacing w:val="20"/>
          <w:sz w:val="28"/>
          <w:szCs w:val="28"/>
        </w:rPr>
        <w:t xml:space="preserve">практика по профессиональному модулю </w:t>
      </w:r>
      <w:r w:rsidR="004764F9">
        <w:rPr>
          <w:rFonts w:ascii="Times New Roman" w:hAnsi="Times New Roman"/>
          <w:spacing w:val="20"/>
          <w:sz w:val="28"/>
          <w:szCs w:val="28"/>
        </w:rPr>
        <w:t>ПМ 05Соадминистрирование и автоматизация баз данных и серверов</w:t>
      </w:r>
      <w:r>
        <w:rPr>
          <w:rFonts w:ascii="Times New Roman" w:hAnsi="Times New Roman"/>
          <w:spacing w:val="20"/>
          <w:sz w:val="28"/>
          <w:szCs w:val="28"/>
        </w:rPr>
        <w:t xml:space="preserve"> включает следующие виды: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72"/>
        <w:gridCol w:w="4087"/>
        <w:gridCol w:w="4886"/>
      </w:tblGrid>
      <w:tr w:rsidR="008A765A" w14:paraId="52D26BAF" w14:textId="77777777">
        <w:trPr>
          <w:trHeight w:val="495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A1817" w14:textId="77777777" w:rsidR="008A765A" w:rsidRDefault="008A765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B1D00" w14:textId="31E15C87" w:rsidR="008A765A" w:rsidRDefault="004764F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ПМ 05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Соадминистрирование и автоматизация баз данных и серверов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92F" w14:textId="0995E2FD" w:rsidR="008A765A" w:rsidRDefault="00CA20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Учебная практика (</w:t>
            </w:r>
            <w:r w:rsidR="004764F9">
              <w:rPr>
                <w:rFonts w:ascii="Times New Roman" w:hAnsi="Times New Roman"/>
                <w:color w:val="000000"/>
              </w:rPr>
              <w:t>Соадминистрирование и автоматизация баз данных и серверов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8A765A" w14:paraId="17511844" w14:textId="77777777">
        <w:trPr>
          <w:trHeight w:val="8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9FE79" w14:textId="77777777" w:rsidR="008A765A" w:rsidRDefault="008A76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4695B" w14:textId="77777777" w:rsidR="008A765A" w:rsidRDefault="008A765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C93" w14:textId="4F5D3FB8" w:rsidR="008A765A" w:rsidRDefault="00CA20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2.Производственная практика (по профилю специальности) (</w:t>
            </w:r>
            <w:r w:rsidR="004764F9">
              <w:rPr>
                <w:rFonts w:ascii="Times New Roman" w:hAnsi="Times New Roman"/>
                <w:color w:val="000000"/>
              </w:rPr>
              <w:t>Соадминистрирование и автоматизация баз данных и серверов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14:paraId="1D1C9969" w14:textId="77777777" w:rsidR="008A765A" w:rsidRDefault="008A765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36072A" w14:textId="2180BF48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 Правила прохождения производственной практики (по профилю специальности) </w:t>
      </w:r>
      <w:r w:rsidR="004764F9">
        <w:rPr>
          <w:rFonts w:ascii="Times New Roman" w:hAnsi="Times New Roman"/>
          <w:b/>
          <w:bCs/>
          <w:color w:val="000000"/>
          <w:sz w:val="28"/>
          <w:szCs w:val="28"/>
        </w:rPr>
        <w:t>ПМ 05</w:t>
      </w:r>
      <w:r w:rsidR="004764F9">
        <w:rPr>
          <w:rFonts w:ascii="Times New Roman" w:hAnsi="Times New Roman"/>
          <w:b/>
          <w:bCs/>
          <w:spacing w:val="20"/>
          <w:sz w:val="28"/>
          <w:szCs w:val="28"/>
        </w:rPr>
        <w:t>Соадминистрирование и автоматизация баз данных и серверов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CBDD509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Практика организуются с целью систематизации, углубления, закрепления и практического осмысления полученных теоретических знаний и практических занятиях курса.</w:t>
      </w:r>
    </w:p>
    <w:p w14:paraId="29A2A0FF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Практика состоит из нескольких этапов:</w:t>
      </w:r>
    </w:p>
    <w:p w14:paraId="5F073199" w14:textId="77777777" w:rsidR="008A765A" w:rsidRDefault="00CA208C" w:rsidP="0055656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Вводная часть: </w:t>
      </w:r>
    </w:p>
    <w:p w14:paraId="3206A80E" w14:textId="77777777" w:rsidR="008A765A" w:rsidRDefault="00CA208C">
      <w:pPr>
        <w:tabs>
          <w:tab w:val="left" w:pos="567"/>
          <w:tab w:val="left" w:pos="709"/>
          <w:tab w:val="left" w:pos="851"/>
          <w:tab w:val="center" w:pos="4820"/>
        </w:tabs>
        <w:spacing w:line="360" w:lineRule="auto"/>
        <w:ind w:hanging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ознакомление с программой и порядком проведения практики.</w:t>
      </w:r>
    </w:p>
    <w:p w14:paraId="4469E306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>
        <w:rPr>
          <w:rFonts w:ascii="Arial Unicode MS" w:hAnsi="Arial Unicode MS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Получение индивидуального задания </w:t>
      </w:r>
    </w:p>
    <w:p w14:paraId="2D373107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bCs/>
          <w:color w:val="000000"/>
          <w:sz w:val="28"/>
          <w:szCs w:val="28"/>
        </w:rPr>
        <w:t>ознакомление с индивидуальным заданием обучающихся;</w:t>
      </w:r>
    </w:p>
    <w:p w14:paraId="396096D6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обсуждение выполнения индивидуального задания с руководителем практики.</w:t>
      </w:r>
    </w:p>
    <w:p w14:paraId="4987598C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Знакомство с базой прохождения практики</w:t>
      </w:r>
    </w:p>
    <w:p w14:paraId="68832679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проведение инструктажа по технике безопасности руководителем практики;</w:t>
      </w:r>
    </w:p>
    <w:p w14:paraId="0A67EF44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распределение по классам обучающихся</w:t>
      </w:r>
    </w:p>
    <w:p w14:paraId="5052A81E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выполнение заданий по практике.</w:t>
      </w:r>
    </w:p>
    <w:p w14:paraId="0E086B61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Сдача зачета по практике</w:t>
      </w:r>
    </w:p>
    <w:p w14:paraId="740C31F7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проверка выполненных заданий.</w:t>
      </w:r>
    </w:p>
    <w:p w14:paraId="12E5C6BF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Формой контроля знаний, умений и навыков обучающихся является проверка выполненного индивидуального задания. </w:t>
      </w:r>
    </w:p>
    <w:p w14:paraId="1406442A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Письменный отчет о выполнении работ включает в себя следующие разделы:</w:t>
      </w:r>
    </w:p>
    <w:p w14:paraId="4F71AA44" w14:textId="77777777" w:rsidR="008A765A" w:rsidRDefault="00CA208C" w:rsidP="00556569">
      <w:pPr>
        <w:pStyle w:val="a4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титульный лист; </w:t>
      </w:r>
    </w:p>
    <w:p w14:paraId="569DD695" w14:textId="77777777" w:rsidR="008A765A" w:rsidRDefault="00CA208C" w:rsidP="00556569">
      <w:pPr>
        <w:pStyle w:val="a4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аннотация;</w:t>
      </w:r>
    </w:p>
    <w:p w14:paraId="003DF0D8" w14:textId="77777777" w:rsidR="008A765A" w:rsidRDefault="00CA208C" w:rsidP="00556569">
      <w:pPr>
        <w:pStyle w:val="a4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содержание;</w:t>
      </w:r>
    </w:p>
    <w:p w14:paraId="634D325C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введение;</w:t>
      </w:r>
    </w:p>
    <w:p w14:paraId="2391CD7D" w14:textId="63C60CD0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основная часть (</w:t>
      </w:r>
      <w:r w:rsidR="004764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главы); </w:t>
      </w:r>
    </w:p>
    <w:p w14:paraId="2B850303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      заключение</w:t>
      </w:r>
    </w:p>
    <w:p w14:paraId="28D15253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список использованных источников</w:t>
      </w:r>
    </w:p>
    <w:p w14:paraId="014FF187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Аннотация  </w:t>
      </w:r>
      <w:r>
        <w:rPr>
          <w:rFonts w:ascii="Times New Roman" w:hAnsi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В аннотации должна быть следующая фраза: Отчет по производственной практике (по профилю </w:t>
      </w:r>
      <w:proofErr w:type="gramStart"/>
      <w:r>
        <w:rPr>
          <w:rFonts w:ascii="Times New Roman" w:hAnsi="Times New Roman"/>
          <w:sz w:val="28"/>
          <w:szCs w:val="28"/>
        </w:rPr>
        <w:t>специальности)  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содержанию профессионального модуля ПМ.01 (02, 03) «Название модуля из учебного плана», то есть какому модулю она соответствует. Слово Аннотация не пишется.</w:t>
      </w:r>
    </w:p>
    <w:p w14:paraId="72F1846F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Содержание - наименования разделов и подразделов отчета с указанием номера страницы, с которой </w:t>
      </w:r>
      <w:proofErr w:type="gramStart"/>
      <w:r>
        <w:rPr>
          <w:rFonts w:ascii="Times New Roman" w:hAnsi="Times New Roman"/>
          <w:sz w:val="28"/>
          <w:szCs w:val="28"/>
        </w:rPr>
        <w:t>начинается  раздел</w:t>
      </w:r>
      <w:proofErr w:type="gramEnd"/>
      <w:r>
        <w:rPr>
          <w:rFonts w:ascii="Times New Roman" w:hAnsi="Times New Roman"/>
          <w:sz w:val="28"/>
          <w:szCs w:val="28"/>
        </w:rPr>
        <w:t xml:space="preserve"> (подраздел).</w:t>
      </w:r>
    </w:p>
    <w:p w14:paraId="36727F9A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Введение: (во введении обучающийся раскрывает актуальность, описывает цель, задачи практики, указывает объект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исследования,  предмет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исследования, научные методы, используемые при написании отчета).</w:t>
      </w:r>
      <w:r>
        <w:rPr>
          <w:rFonts w:ascii="Times New Roman" w:hAnsi="Times New Roman"/>
          <w:sz w:val="28"/>
          <w:szCs w:val="28"/>
        </w:rPr>
        <w:t xml:space="preserve"> Рекомендуемый объем - 1-2 страницы.</w:t>
      </w:r>
    </w:p>
    <w:p w14:paraId="6195FDE7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</w:t>
      </w:r>
      <w:proofErr w:type="gramStart"/>
      <w:r>
        <w:rPr>
          <w:rFonts w:ascii="Times New Roman" w:hAnsi="Times New Roman"/>
          <w:sz w:val="28"/>
          <w:szCs w:val="28"/>
        </w:rPr>
        <w:t>часть  содержит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материал, необходимый для достижения цели работы и решения поставленных задач. Содержание основной части должно соответствовать теме, указанной в задании, и полностью ее раскрывать.</w:t>
      </w:r>
    </w:p>
    <w:p w14:paraId="523A6148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 Глава.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1 главе отчета обучающийся рассматривает общую характеристику организации: структуру управления, режим работы и др.)</w:t>
      </w:r>
    </w:p>
    <w:p w14:paraId="24B2E33F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данной главе обучающемуся необходимо кратко описать историю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организации, охарактеризовать ее организационную структуру, основные подразделения и вид деятельности, указать цели и задачи на текущий период, описать используемые в организации программное обеспечение и технологии разработки.</w:t>
      </w:r>
    </w:p>
    <w:p w14:paraId="7DC4A46D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 Глава.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Во второй главе обучающийся выполняет индивидуальное задание на основании Приложения 1 (Список индивидуальных заданий) и описывает результаты выполнения. </w:t>
      </w:r>
    </w:p>
    <w:p w14:paraId="7BE4E0CE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заключении обучающиеся делают вывод по итогам прохождения производственной практики.</w:t>
      </w:r>
    </w:p>
    <w:p w14:paraId="16913EBE" w14:textId="77777777" w:rsidR="008A765A" w:rsidRDefault="00CA208C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z w:val="28"/>
          <w:szCs w:val="28"/>
        </w:rPr>
        <w:t xml:space="preserve">Список использованных источников </w:t>
      </w:r>
      <w:proofErr w:type="gramStart"/>
      <w:r>
        <w:rPr>
          <w:sz w:val="28"/>
          <w:szCs w:val="28"/>
        </w:rPr>
        <w:t>содержит  не</w:t>
      </w:r>
      <w:proofErr w:type="gramEnd"/>
      <w:r>
        <w:rPr>
          <w:sz w:val="28"/>
          <w:szCs w:val="28"/>
        </w:rPr>
        <w:t xml:space="preserve"> менее 15 авторов. </w:t>
      </w:r>
    </w:p>
    <w:p w14:paraId="5D20B4E5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2"/>
          <w:sz w:val="28"/>
          <w:szCs w:val="28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</w:t>
      </w:r>
      <w:r>
        <w:rPr>
          <w:rFonts w:ascii="Times New Roman" w:hAnsi="Times New Roman"/>
          <w:bCs/>
          <w:sz w:val="28"/>
          <w:szCs w:val="28"/>
        </w:rPr>
        <w:t xml:space="preserve">При использовании литературы ссылка на ЭБС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val="en-US"/>
        </w:rPr>
        <w:t>Book</w:t>
      </w:r>
      <w:r>
        <w:rPr>
          <w:rFonts w:ascii="Times New Roman" w:hAnsi="Times New Roman"/>
          <w:bCs/>
          <w:sz w:val="28"/>
          <w:szCs w:val="28"/>
        </w:rPr>
        <w:t xml:space="preserve"> обязательна.</w:t>
      </w:r>
    </w:p>
    <w:p w14:paraId="4AC8A608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14:paraId="0E966FE1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Ссылки на все использованные источники в тексте работы следует приводить в квадратных скобках [1] или [5,4].</w:t>
      </w:r>
    </w:p>
    <w:p w14:paraId="3C4EBE97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14:paraId="33F27502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Список должен содержать сведения об источниках, использованных при выполнении и написании работы. </w:t>
      </w:r>
    </w:p>
    <w:p w14:paraId="777F9282" w14:textId="77777777" w:rsidR="008A765A" w:rsidRDefault="00CA208C">
      <w:pPr>
        <w:spacing w:line="360" w:lineRule="auto"/>
        <w:ind w:left="567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литературы должны быть не старше 5 лет. </w:t>
      </w:r>
    </w:p>
    <w:p w14:paraId="74247BAF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Для работ, предмет которых относится к области общественных или гуманитарных наук, сведения об использованных источниках следует располагать в следующем порядке (нумерация сквозная):</w:t>
      </w:r>
    </w:p>
    <w:p w14:paraId="36A9EF85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>нормативно-правовые акты (по юридической силе);</w:t>
      </w:r>
    </w:p>
    <w:p w14:paraId="3056A067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нормативно-технические документы (ГОСТы, СНиПы, </w:t>
      </w:r>
      <w:proofErr w:type="spellStart"/>
      <w:r>
        <w:rPr>
          <w:rStyle w:val="2"/>
          <w:color w:val="000000"/>
          <w:spacing w:val="0"/>
          <w:sz w:val="28"/>
          <w:szCs w:val="28"/>
        </w:rPr>
        <w:t>САНПины</w:t>
      </w:r>
      <w:proofErr w:type="spellEnd"/>
      <w:r>
        <w:rPr>
          <w:rStyle w:val="2"/>
          <w:color w:val="000000"/>
          <w:spacing w:val="0"/>
          <w:sz w:val="28"/>
          <w:szCs w:val="28"/>
        </w:rPr>
        <w:t xml:space="preserve"> и т.д.);</w:t>
      </w:r>
    </w:p>
    <w:p w14:paraId="06545627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материалы практики;</w:t>
      </w:r>
    </w:p>
    <w:p w14:paraId="6C79DBA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литература (по алфавиту; учебники для СПО, учебные пособия);</w:t>
      </w:r>
    </w:p>
    <w:p w14:paraId="19EB7194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интернет-источники.</w:t>
      </w:r>
    </w:p>
    <w:p w14:paraId="7870F655" w14:textId="77777777" w:rsidR="008A765A" w:rsidRDefault="00CA208C">
      <w:pPr>
        <w:pStyle w:val="21"/>
        <w:shd w:val="clear" w:color="auto" w:fill="auto"/>
        <w:tabs>
          <w:tab w:val="left" w:pos="567"/>
          <w:tab w:val="left" w:pos="709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>Пример оформления списка использованных источников</w:t>
      </w:r>
    </w:p>
    <w:p w14:paraId="20A7043B" w14:textId="77777777" w:rsidR="008A765A" w:rsidRDefault="00CA208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КонсультантПлюс</w:t>
      </w:r>
    </w:p>
    <w:p w14:paraId="425A0DE5" w14:textId="77777777" w:rsidR="008A765A" w:rsidRDefault="00CA208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>2. Гражданский кодекс Российской Федерации (часть первая) от 30.11.1994 № 51-ФЗ (ред. от 21.12.2021) (с изм. и доп., вступ. в силу с 29.12.2021) // СПС КонсультантПлюс</w:t>
      </w:r>
    </w:p>
    <w:p w14:paraId="13D3E874" w14:textId="77777777" w:rsidR="008A765A" w:rsidRDefault="00CA208C">
      <w:pPr>
        <w:spacing w:line="360" w:lineRule="auto"/>
        <w:ind w:firstLine="709"/>
        <w:jc w:val="both"/>
        <w:rPr>
          <w:rStyle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Балашов, Д. Н. Педагогика: учебник / Д.Н. Балашов, Н.М. Балашов, С.В. Маликов. — 3-е изд., перераб. и доп. —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Москва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2022. — 449 с. + Доп. материалы [Электронный ресурс]. — (Среднее профессиональное образование). - ISBN 978-5-16-017344-3. - Текст: электронный. - URL: https://znanium.com/catalog/product/1844541 </w:t>
      </w:r>
    </w:p>
    <w:p w14:paraId="438970F3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Задания на практику разрабатываются в соответствии с планируемыми результатами обучения. Перед выполнением задания обучающийся должен проанализировать соответствующий материал, используя конспекты теоретических занятий, знаний, полученные в результате самостоятельной подготовки. </w:t>
      </w:r>
    </w:p>
    <w:p w14:paraId="0ABEE6B5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</w:p>
    <w:p w14:paraId="58A56BB8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окончании выполнения заданий обучающийся оформляет выполненные задания. </w:t>
      </w:r>
    </w:p>
    <w:p w14:paraId="5D22540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Номер страницы на отчете, дневнике, задании, календарном плане, аттестационном листе, характеристике, инструктаже по технике безопасности </w:t>
      </w:r>
      <w:r>
        <w:rPr>
          <w:rStyle w:val="2"/>
          <w:color w:val="000000"/>
          <w:spacing w:val="0"/>
          <w:sz w:val="28"/>
          <w:szCs w:val="28"/>
        </w:rPr>
        <w:lastRenderedPageBreak/>
        <w:t xml:space="preserve">не проставляются. На содержании, аннотации </w:t>
      </w:r>
      <w:proofErr w:type="gramStart"/>
      <w:r>
        <w:rPr>
          <w:rStyle w:val="2"/>
          <w:color w:val="000000"/>
          <w:spacing w:val="0"/>
          <w:sz w:val="28"/>
          <w:szCs w:val="28"/>
        </w:rPr>
        <w:t>страницы  не</w:t>
      </w:r>
      <w:proofErr w:type="gramEnd"/>
      <w:r>
        <w:rPr>
          <w:rStyle w:val="2"/>
          <w:color w:val="000000"/>
          <w:spacing w:val="0"/>
          <w:sz w:val="28"/>
          <w:szCs w:val="28"/>
        </w:rPr>
        <w:t xml:space="preserve"> проставляются. </w:t>
      </w:r>
    </w:p>
    <w:p w14:paraId="08FD5BE5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14:paraId="7ABB1623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Листы отчета складываются в следующем порядке:</w:t>
      </w:r>
    </w:p>
    <w:p w14:paraId="764D3486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- отчет (приложение 4) </w:t>
      </w:r>
    </w:p>
    <w:p w14:paraId="0AE4E39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аннотация (страница не нумеруется);</w:t>
      </w:r>
    </w:p>
    <w:p w14:paraId="09FC6C95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содержание (страница не нумеруется);</w:t>
      </w:r>
    </w:p>
    <w:p w14:paraId="33DE373E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введение (4 страница);</w:t>
      </w:r>
    </w:p>
    <w:p w14:paraId="6EFA1851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- 1 глава (нумерация страницы);</w:t>
      </w:r>
    </w:p>
    <w:p w14:paraId="0B83D09E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- 2 глава (нумерация страницы);</w:t>
      </w:r>
    </w:p>
    <w:p w14:paraId="5AE6F42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заключение (нумерация страницы);</w:t>
      </w:r>
    </w:p>
    <w:p w14:paraId="69320D5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список использованных источников (нумерация страницы)</w:t>
      </w:r>
    </w:p>
    <w:p w14:paraId="40373FF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дневник (приложение 10);</w:t>
      </w:r>
    </w:p>
    <w:p w14:paraId="229CB8E6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задание (приложение 5);</w:t>
      </w:r>
    </w:p>
    <w:p w14:paraId="716E19CE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календарно – тематический план (приложение 6);</w:t>
      </w:r>
    </w:p>
    <w:p w14:paraId="27E0F444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аттестационный лист (приложение 7)</w:t>
      </w:r>
    </w:p>
    <w:p w14:paraId="7C07951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характеристика ((приложение 8)</w:t>
      </w:r>
    </w:p>
    <w:p w14:paraId="49EE8823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личная карточка инструктажа (приложение 9)</w:t>
      </w:r>
    </w:p>
    <w:p w14:paraId="5EE99455" w14:textId="77777777" w:rsidR="008A765A" w:rsidRDefault="00CA208C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rPr>
          <w:rStyle w:val="2"/>
          <w:b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Общие рекомендации</w:t>
      </w:r>
    </w:p>
    <w:p w14:paraId="41EC771E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 оформлении текста отчета (далее работа) следует придерживаться следующих рекомендаций:</w:t>
      </w:r>
    </w:p>
    <w:p w14:paraId="27A28581" w14:textId="77777777" w:rsidR="008A765A" w:rsidRDefault="00CA208C">
      <w:pPr>
        <w:pStyle w:val="21"/>
        <w:shd w:val="clear" w:color="auto" w:fill="auto"/>
        <w:spacing w:line="360" w:lineRule="auto"/>
        <w:ind w:firstLine="709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формат страницы текста - А4; </w:t>
      </w:r>
    </w:p>
    <w:p w14:paraId="20E863E8" w14:textId="77777777" w:rsidR="008A765A" w:rsidRDefault="00CA208C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ориентация страницы - книжная;</w:t>
      </w:r>
    </w:p>
    <w:p w14:paraId="0E4D7E0C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поля: левое - 30 мм, правое - 10 мм, верхнее и нижнее - 20 мм;</w:t>
      </w:r>
    </w:p>
    <w:p w14:paraId="4DE93FC4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>
        <w:rPr>
          <w:rStyle w:val="2"/>
          <w:color w:val="000000"/>
          <w:spacing w:val="0"/>
          <w:sz w:val="28"/>
          <w:szCs w:val="28"/>
        </w:rPr>
        <w:t>шрифт</w:t>
      </w:r>
      <w:r>
        <w:rPr>
          <w:rStyle w:val="2"/>
          <w:color w:val="000000"/>
          <w:spacing w:val="0"/>
          <w:sz w:val="28"/>
          <w:szCs w:val="28"/>
          <w:lang w:val="en-US"/>
        </w:rPr>
        <w:t xml:space="preserve"> - Times New Roman;</w:t>
      </w:r>
    </w:p>
    <w:p w14:paraId="08401EE5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>
        <w:rPr>
          <w:rStyle w:val="2"/>
          <w:color w:val="000000"/>
          <w:spacing w:val="0"/>
          <w:sz w:val="28"/>
          <w:szCs w:val="28"/>
        </w:rPr>
        <w:t>кегль</w:t>
      </w:r>
      <w:r>
        <w:rPr>
          <w:rStyle w:val="2"/>
          <w:color w:val="000000"/>
          <w:spacing w:val="0"/>
          <w:sz w:val="28"/>
          <w:szCs w:val="28"/>
          <w:lang w:val="en-US"/>
        </w:rPr>
        <w:t xml:space="preserve"> </w:t>
      </w:r>
      <w:r>
        <w:rPr>
          <w:rStyle w:val="2"/>
          <w:color w:val="000000"/>
          <w:spacing w:val="0"/>
          <w:sz w:val="28"/>
          <w:szCs w:val="28"/>
        </w:rPr>
        <w:t>шрифта</w:t>
      </w:r>
      <w:r>
        <w:rPr>
          <w:rStyle w:val="2"/>
          <w:color w:val="000000"/>
          <w:spacing w:val="0"/>
          <w:sz w:val="28"/>
          <w:szCs w:val="28"/>
          <w:lang w:val="en-US"/>
        </w:rPr>
        <w:t xml:space="preserve"> - 14 </w:t>
      </w:r>
      <w:r>
        <w:rPr>
          <w:rStyle w:val="2"/>
          <w:color w:val="000000"/>
          <w:spacing w:val="0"/>
          <w:sz w:val="28"/>
          <w:szCs w:val="28"/>
        </w:rPr>
        <w:t>пт</w:t>
      </w:r>
      <w:r>
        <w:rPr>
          <w:rStyle w:val="2"/>
          <w:color w:val="000000"/>
          <w:spacing w:val="0"/>
          <w:sz w:val="28"/>
          <w:szCs w:val="28"/>
          <w:lang w:val="en-US"/>
        </w:rPr>
        <w:t>;</w:t>
      </w:r>
    </w:p>
    <w:p w14:paraId="1EEDDEC2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цвет текста - черный;</w:t>
      </w:r>
    </w:p>
    <w:p w14:paraId="2687685C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абзацный отступ - 1,25 см;</w:t>
      </w:r>
    </w:p>
    <w:p w14:paraId="33BB4785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межстрочный интервал – полуторный;</w:t>
      </w:r>
    </w:p>
    <w:p w14:paraId="32B398B4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выравнивание текста по ширине.</w:t>
      </w:r>
    </w:p>
    <w:p w14:paraId="2EF5EDA2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>В тексте работы выделение полужирного начертания, курсива и подчеркивания не допускается.</w:t>
      </w:r>
    </w:p>
    <w:p w14:paraId="2BAA3B31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>
        <w:rPr>
          <w:rStyle w:val="2"/>
          <w:color w:val="000000"/>
          <w:spacing w:val="0"/>
          <w:sz w:val="28"/>
          <w:szCs w:val="28"/>
          <w:lang w:val="en-US"/>
        </w:rPr>
        <w:t>doc</w:t>
      </w:r>
      <w:r>
        <w:rPr>
          <w:rStyle w:val="2"/>
          <w:color w:val="000000"/>
          <w:spacing w:val="0"/>
          <w:sz w:val="28"/>
          <w:szCs w:val="28"/>
        </w:rPr>
        <w:t xml:space="preserve"> (.</w:t>
      </w:r>
      <w:r>
        <w:rPr>
          <w:rStyle w:val="2"/>
          <w:color w:val="000000"/>
          <w:spacing w:val="0"/>
          <w:sz w:val="28"/>
          <w:szCs w:val="28"/>
          <w:lang w:val="en-US"/>
        </w:rPr>
        <w:t>docx</w:t>
      </w:r>
      <w:r>
        <w:rPr>
          <w:rStyle w:val="2"/>
          <w:color w:val="000000"/>
          <w:spacing w:val="0"/>
          <w:sz w:val="28"/>
          <w:szCs w:val="28"/>
        </w:rPr>
        <w:t>), и распечатывается на белой бумаге указанного формата.</w:t>
      </w:r>
    </w:p>
    <w:p w14:paraId="3CAD8A63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Фамилии, названия учреждений, организаций, фирм, название изделий и другие имена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 w14:paraId="68A2CBA8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>
        <w:rPr>
          <w:rFonts w:ascii="Times New Roman" w:hAnsi="Times New Roman"/>
          <w:bCs/>
          <w:sz w:val="28"/>
          <w:szCs w:val="28"/>
        </w:rPr>
        <w:t xml:space="preserve"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</w:t>
      </w:r>
      <w:r>
        <w:rPr>
          <w:rStyle w:val="2"/>
          <w:sz w:val="28"/>
          <w:szCs w:val="28"/>
        </w:rPr>
        <w:t>Если заголовок состоит из двух предложений, их разделяют точкой.</w:t>
      </w:r>
    </w:p>
    <w:p w14:paraId="486BE81D" w14:textId="77777777" w:rsidR="008A765A" w:rsidRDefault="00CA208C">
      <w:pPr>
        <w:pStyle w:val="21"/>
        <w:shd w:val="clear" w:color="auto" w:fill="auto"/>
        <w:spacing w:line="360" w:lineRule="auto"/>
        <w:ind w:firstLine="709"/>
        <w:rPr>
          <w:b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Нумерация разделов, подразделов и пунктов</w:t>
      </w:r>
    </w:p>
    <w:p w14:paraId="6EB47294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14:paraId="1B9C940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60E67DC5" w14:textId="77777777" w:rsidR="008A765A" w:rsidRDefault="00CA208C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ab/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>
        <w:rPr>
          <w:rStyle w:val="2"/>
          <w:color w:val="FF0000"/>
          <w:spacing w:val="0"/>
          <w:sz w:val="28"/>
          <w:szCs w:val="28"/>
        </w:rPr>
        <w:t xml:space="preserve"> </w:t>
      </w:r>
      <w:r>
        <w:rPr>
          <w:rStyle w:val="2"/>
          <w:color w:val="000000"/>
          <w:spacing w:val="0"/>
          <w:sz w:val="28"/>
          <w:szCs w:val="28"/>
        </w:rPr>
        <w:t>Содержание, Введение, Заключение, Список использованных источников располагают посередине строки.</w:t>
      </w:r>
    </w:p>
    <w:p w14:paraId="0573CA22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Подразделы должны иметь нумерацию в пределах каждого раздела. Номер подраздела состоит из номеров раздела и подраздела, разделенных </w:t>
      </w:r>
      <w:r>
        <w:rPr>
          <w:rStyle w:val="2"/>
          <w:color w:val="000000"/>
          <w:spacing w:val="0"/>
          <w:sz w:val="28"/>
          <w:szCs w:val="28"/>
        </w:rPr>
        <w:lastRenderedPageBreak/>
        <w:t>точкой. Разделы, как и подразделы, могут состоять из одного или нескольких пунктов.</w:t>
      </w:r>
    </w:p>
    <w:p w14:paraId="461E2C7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 Если раздел или подраздел имеет только один пункт, то пункт не нумеруется.</w:t>
      </w:r>
    </w:p>
    <w:p w14:paraId="0E9D3205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Если документ не имеет подразделов, то нумерация пунктов в нем должна быть в пределах каждого раздела, а номер пункта должен состоять из номеров раздела и пункта, разделенных точкой.</w:t>
      </w:r>
    </w:p>
    <w:p w14:paraId="3F949A4C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  <w:u w:val="single"/>
        </w:rPr>
      </w:pPr>
      <w:r>
        <w:rPr>
          <w:rStyle w:val="2"/>
          <w:color w:val="000000"/>
          <w:spacing w:val="0"/>
          <w:sz w:val="28"/>
          <w:szCs w:val="28"/>
          <w:u w:val="single"/>
        </w:rPr>
        <w:t>П</w:t>
      </w:r>
      <w:r>
        <w:rPr>
          <w:rStyle w:val="22"/>
          <w:color w:val="000000"/>
          <w:spacing w:val="0"/>
          <w:sz w:val="28"/>
          <w:szCs w:val="28"/>
        </w:rPr>
        <w:t>ример:</w:t>
      </w:r>
    </w:p>
    <w:p w14:paraId="42F01D17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1. Анализ состояния с разработкой и внедрением новых технологических процессов </w:t>
      </w:r>
    </w:p>
    <w:p w14:paraId="1098E023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</w:p>
    <w:p w14:paraId="53DB5DF4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   </w:t>
      </w:r>
      <w:r>
        <w:rPr>
          <w:spacing w:val="0"/>
          <w:sz w:val="28"/>
          <w:szCs w:val="28"/>
        </w:rPr>
        <w:t>Нумерация пунктов первого раздела</w:t>
      </w:r>
    </w:p>
    <w:p w14:paraId="21B03F2C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</w:p>
    <w:p w14:paraId="0174332F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2. Системы проектирования технологических процессов </w:t>
      </w:r>
    </w:p>
    <w:p w14:paraId="61DC4E64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2.1.</w:t>
      </w:r>
      <w:r>
        <w:rPr>
          <w:noProof/>
          <w:color w:val="000000"/>
          <w:spacing w:val="0"/>
          <w:sz w:val="28"/>
          <w:szCs w:val="28"/>
        </w:rPr>
        <w:t xml:space="preserve"> </w:t>
      </w:r>
    </w:p>
    <w:p w14:paraId="5BB834A2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2.2.        Нумерация пунктов второго раздела</w:t>
      </w:r>
    </w:p>
    <w:p w14:paraId="44C81C25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2.3.</w:t>
      </w:r>
    </w:p>
    <w:p w14:paraId="4BEC837E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 т.д.</w:t>
      </w:r>
    </w:p>
    <w:p w14:paraId="4B7D60A0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 или нумерованного списка с абзацным отступом 1,25 см.</w:t>
      </w:r>
    </w:p>
    <w:p w14:paraId="23F0AA86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Иерархия перечислений в многоуровневом списке: «номер - буква - дефис», использование маркеров не допускается, например:</w:t>
      </w:r>
    </w:p>
    <w:p w14:paraId="62CAACB2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1.</w:t>
      </w:r>
    </w:p>
    <w:p w14:paraId="14501696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1)</w:t>
      </w:r>
    </w:p>
    <w:p w14:paraId="5F7F3DE0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а)</w:t>
      </w:r>
    </w:p>
    <w:p w14:paraId="2F759BDC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</w:t>
      </w:r>
    </w:p>
    <w:p w14:paraId="4DE90676" w14:textId="77777777" w:rsidR="008A765A" w:rsidRDefault="00CA208C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 xml:space="preserve">Для нумерованного списка используются арабские цифры. </w:t>
      </w:r>
    </w:p>
    <w:p w14:paraId="7FA9B7E7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Нумерация страниц работы и приложений, входящих в ее состав сквозная.</w:t>
      </w:r>
    </w:p>
    <w:p w14:paraId="2D010D5C" w14:textId="77777777" w:rsidR="008A765A" w:rsidRDefault="00CA208C">
      <w:pPr>
        <w:pStyle w:val="32"/>
        <w:keepNext/>
        <w:keepLines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rStyle w:val="321pt"/>
          <w:color w:val="000000"/>
          <w:sz w:val="28"/>
          <w:szCs w:val="28"/>
        </w:rPr>
        <w:t xml:space="preserve">Оформление иллюстраций </w:t>
      </w:r>
    </w:p>
    <w:p w14:paraId="1C6A4064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К иллюстрациям относятся:</w:t>
      </w:r>
    </w:p>
    <w:p w14:paraId="3334F81F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чертежи;</w:t>
      </w:r>
    </w:p>
    <w:p w14:paraId="121F9528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графики;</w:t>
      </w:r>
    </w:p>
    <w:p w14:paraId="60A9D57A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схемы;</w:t>
      </w:r>
    </w:p>
    <w:p w14:paraId="6E6FA121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компьютерные распечатки;</w:t>
      </w:r>
    </w:p>
    <w:p w14:paraId="4B8559D6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диаграммы;</w:t>
      </w:r>
    </w:p>
    <w:p w14:paraId="55D4417B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фотографии.</w:t>
      </w:r>
    </w:p>
    <w:p w14:paraId="4AE0E440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14:paraId="30A1398D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Иллюстрации могут быть в компьютерном исполнении, в черно-белом или цветном виде.</w:t>
      </w:r>
    </w:p>
    <w:p w14:paraId="3429A8F2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На все иллюстрации должны быть даны ссылки в тексте работы.</w:t>
      </w:r>
    </w:p>
    <w:p w14:paraId="3D4313C5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разделенных точкой. Например, Рисунок 1.1.</w:t>
      </w:r>
    </w:p>
    <w:p w14:paraId="515A4DD3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Слово «Рисунок» и его наименование располагают посередине строки, точка в конце названия не ставится.</w:t>
      </w:r>
    </w:p>
    <w:p w14:paraId="106868A7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14:paraId="10838FB5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center"/>
        <w:rPr>
          <w:rStyle w:val="2"/>
          <w:color w:val="000000"/>
          <w:sz w:val="28"/>
          <w:szCs w:val="28"/>
        </w:rPr>
      </w:pPr>
      <w:r>
        <w:rPr>
          <w:noProof/>
          <w:spacing w:val="0"/>
          <w:sz w:val="20"/>
          <w:szCs w:val="22"/>
          <w:lang w:eastAsia="ru-RU"/>
        </w:rPr>
        <w:drawing>
          <wp:inline distT="0" distB="0" distL="0" distR="0" wp14:anchorId="736E2926" wp14:editId="642D7C55">
            <wp:extent cx="3876675" cy="1597025"/>
            <wp:effectExtent l="0" t="0" r="0" b="3175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CDFB5" w14:textId="77777777" w:rsidR="008A765A" w:rsidRDefault="008A765A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</w:p>
    <w:p w14:paraId="2E8EEB23" w14:textId="77777777" w:rsidR="008A765A" w:rsidRDefault="00CA208C">
      <w:pPr>
        <w:pStyle w:val="21"/>
        <w:shd w:val="clear" w:color="auto" w:fill="auto"/>
        <w:spacing w:line="360" w:lineRule="auto"/>
        <w:ind w:firstLine="0"/>
        <w:jc w:val="center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>Рисунок 1.1 – Организационная структура предприятия</w:t>
      </w:r>
    </w:p>
    <w:p w14:paraId="3BDF6306" w14:textId="77777777" w:rsidR="008A765A" w:rsidRDefault="008A765A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</w:p>
    <w:p w14:paraId="03E6B7B2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Ниже названия рисунка должно быть оставлено не менее одной свободной строки.</w:t>
      </w:r>
    </w:p>
    <w:p w14:paraId="4521EB53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Иллюстрации каждого приложения обозначают отдельной нумерацией арабскими цифрами.</w:t>
      </w:r>
    </w:p>
    <w:p w14:paraId="414DA9D1" w14:textId="77777777" w:rsidR="008A765A" w:rsidRDefault="00CA208C">
      <w:pPr>
        <w:pStyle w:val="3"/>
        <w:keepNext/>
        <w:keepLines/>
        <w:shd w:val="clear" w:color="auto" w:fill="auto"/>
        <w:spacing w:line="360" w:lineRule="auto"/>
        <w:ind w:firstLine="709"/>
        <w:jc w:val="left"/>
        <w:rPr>
          <w:spacing w:val="0"/>
          <w:sz w:val="28"/>
          <w:szCs w:val="28"/>
        </w:rPr>
      </w:pPr>
      <w:bookmarkStart w:id="0" w:name="bookmark5"/>
      <w:r>
        <w:rPr>
          <w:rStyle w:val="30"/>
          <w:color w:val="000000"/>
          <w:spacing w:val="0"/>
          <w:sz w:val="28"/>
          <w:szCs w:val="28"/>
        </w:rPr>
        <w:t xml:space="preserve"> Оформление таблиц </w:t>
      </w:r>
      <w:bookmarkEnd w:id="0"/>
    </w:p>
    <w:p w14:paraId="5B788885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14:paraId="3A1A4F1A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Таблицу с большим количеством строк допускается переносить на </w:t>
      </w:r>
      <w:r>
        <w:rPr>
          <w:rStyle w:val="a8"/>
          <w:color w:val="000000"/>
          <w:spacing w:val="0"/>
          <w:sz w:val="28"/>
          <w:szCs w:val="28"/>
        </w:rPr>
        <w:t xml:space="preserve">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14:paraId="1E596AC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14:paraId="6762B91F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14:paraId="5164D02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разделенных точкой.</w:t>
      </w:r>
    </w:p>
    <w:p w14:paraId="23912AC0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Таблицы каждого приложения обозначают отдельной нумерацией арабскими цифрами.</w:t>
      </w:r>
    </w:p>
    <w:p w14:paraId="1321DA66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Столбцы и строки таблицы ограничивают сплошными линиями толщиной 0,1мм. В таблице допускается применять размер шрифта 12 пт и 10 пт. </w:t>
      </w:r>
    </w:p>
    <w:p w14:paraId="14C43BF2" w14:textId="77777777" w:rsidR="008A765A" w:rsidRDefault="00CA208C">
      <w:pPr>
        <w:pStyle w:val="21"/>
        <w:shd w:val="clear" w:color="auto" w:fill="auto"/>
        <w:spacing w:line="360" w:lineRule="auto"/>
        <w:ind w:firstLine="720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Пример оформления таблицы:</w:t>
      </w:r>
    </w:p>
    <w:p w14:paraId="473C71EE" w14:textId="77777777" w:rsidR="008A765A" w:rsidRDefault="00CA20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22"/>
        <w:gridCol w:w="1596"/>
        <w:gridCol w:w="1380"/>
        <w:gridCol w:w="2021"/>
      </w:tblGrid>
      <w:tr w:rsidR="008A765A" w14:paraId="23ABEFD2" w14:textId="77777777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B8815" w14:textId="77777777" w:rsidR="008A765A" w:rsidRDefault="00CA2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0788E" w14:textId="77777777" w:rsidR="008A765A" w:rsidRDefault="00CA2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D9ADA" w14:textId="77777777" w:rsidR="008A765A" w:rsidRDefault="00CA2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A9108" w14:textId="22EC6A02" w:rsidR="008A765A" w:rsidRDefault="00BC1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CA208C">
              <w:rPr>
                <w:rFonts w:ascii="Times New Roman" w:hAnsi="Times New Roman"/>
              </w:rPr>
              <w:t>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D938" w14:textId="77777777" w:rsidR="008A765A" w:rsidRDefault="00CA2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8A765A" w14:paraId="745FCEEE" w14:textId="77777777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C00CA" w14:textId="77777777" w:rsidR="008A765A" w:rsidRDefault="008A765A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571362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</w:tcPr>
          <w:p w14:paraId="668F73CF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14:paraId="285ACAE8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6DFAD" w14:textId="77777777" w:rsidR="008A765A" w:rsidRDefault="008A765A">
            <w:pPr>
              <w:rPr>
                <w:rFonts w:ascii="Times New Roman" w:hAnsi="Times New Roman"/>
              </w:rPr>
            </w:pPr>
          </w:p>
        </w:tc>
      </w:tr>
      <w:tr w:rsidR="008A765A" w14:paraId="69B61906" w14:textId="77777777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26D8F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1CC67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B9A3B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8AB5E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2F823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</w:tr>
      <w:tr w:rsidR="008A765A" w14:paraId="7063759C" w14:textId="77777777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AF1DF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DA0B3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ABEB4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2EAC3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1FD8" w14:textId="77777777" w:rsidR="008A765A" w:rsidRDefault="008A765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2A3E133" w14:textId="77777777" w:rsidR="008A765A" w:rsidRDefault="008A765A">
      <w:pPr>
        <w:pStyle w:val="21"/>
        <w:shd w:val="clear" w:color="auto" w:fill="auto"/>
        <w:spacing w:line="360" w:lineRule="auto"/>
        <w:ind w:firstLine="720"/>
        <w:rPr>
          <w:rStyle w:val="2"/>
          <w:color w:val="000000"/>
          <w:sz w:val="28"/>
          <w:szCs w:val="28"/>
        </w:rPr>
      </w:pPr>
    </w:p>
    <w:p w14:paraId="5403415C" w14:textId="77777777" w:rsidR="008A765A" w:rsidRDefault="00CA208C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Формулы и уравнения</w:t>
      </w:r>
    </w:p>
    <w:p w14:paraId="1BEF4C7A" w14:textId="77777777" w:rsidR="008A765A" w:rsidRDefault="00CA208C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(=), или после знаков плюс (+), минус (-), умножения (×) (для технических специальностей допускается знак умножения (∙)), деления (:), причем знак в начале следующей строки повторяют.</w:t>
      </w:r>
    </w:p>
    <w:p w14:paraId="4655A6EE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14:paraId="5EF1E4A8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Формулы в работе следует нумеровать порядковой нумерацией в</w:t>
      </w:r>
    </w:p>
    <w:p w14:paraId="00DDE5F7" w14:textId="77777777" w:rsidR="008A765A" w:rsidRDefault="00CA208C">
      <w:pPr>
        <w:pStyle w:val="21"/>
        <w:shd w:val="clear" w:color="auto" w:fill="auto"/>
        <w:spacing w:line="360" w:lineRule="auto"/>
        <w:ind w:firstLine="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пределах раздела арабскими цифрами в круглых скобках в крайнем правом положении на строке. Номер формулы состоит из номера раздела и порядкового номера формулы, разделенных точкой, например (1.1). Ссылки в тексте на порядковые номера формул дают в скобках. </w:t>
      </w:r>
    </w:p>
    <w:p w14:paraId="5BCBDB8B" w14:textId="77777777" w:rsidR="008A765A" w:rsidRDefault="008A765A">
      <w:pPr>
        <w:pStyle w:val="21"/>
        <w:shd w:val="clear" w:color="auto" w:fill="auto"/>
        <w:spacing w:line="360" w:lineRule="auto"/>
        <w:ind w:firstLine="0"/>
        <w:jc w:val="both"/>
        <w:rPr>
          <w:rStyle w:val="2"/>
          <w:color w:val="000000"/>
          <w:spacing w:val="0"/>
          <w:sz w:val="28"/>
          <w:szCs w:val="28"/>
        </w:rPr>
      </w:pPr>
    </w:p>
    <w:p w14:paraId="36B240C9" w14:textId="77777777" w:rsidR="008A765A" w:rsidRDefault="00CA208C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1.1)</w:t>
      </w:r>
    </w:p>
    <w:p w14:paraId="6F6C236D" w14:textId="77777777" w:rsidR="008A765A" w:rsidRDefault="00CA208C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ab/>
        <w:t>Т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– затраты труда на описание задачи, чел.-ч.;</w:t>
      </w:r>
    </w:p>
    <w:p w14:paraId="22980695" w14:textId="77777777" w:rsidR="008A765A" w:rsidRDefault="00CA20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И</w:t>
      </w:r>
      <w:r>
        <w:rPr>
          <w:rFonts w:ascii="Times New Roman" w:hAnsi="Times New Roman"/>
          <w:sz w:val="28"/>
          <w:szCs w:val="28"/>
        </w:rPr>
        <w:t xml:space="preserve"> – затраты на исследование предметной области, чел.-ч.;</w:t>
      </w:r>
    </w:p>
    <w:p w14:paraId="3D4150E1" w14:textId="77777777" w:rsidR="008A765A" w:rsidRDefault="00CA20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А</w:t>
      </w:r>
      <w:r>
        <w:rPr>
          <w:rFonts w:ascii="Times New Roman" w:hAnsi="Times New Roman"/>
          <w:sz w:val="28"/>
          <w:szCs w:val="28"/>
        </w:rPr>
        <w:t xml:space="preserve"> – затраты на………… чел.-ч.;</w:t>
      </w:r>
    </w:p>
    <w:p w14:paraId="0DC89DE9" w14:textId="77777777" w:rsidR="008A765A" w:rsidRDefault="00CA20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затраты на 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, чел.-ч.;</w:t>
      </w:r>
    </w:p>
    <w:p w14:paraId="645EA2C6" w14:textId="77777777" w:rsidR="008A765A" w:rsidRDefault="00CA20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ОТЛ</w:t>
      </w:r>
      <w:r>
        <w:rPr>
          <w:rFonts w:ascii="Times New Roman" w:hAnsi="Times New Roman"/>
          <w:sz w:val="28"/>
          <w:szCs w:val="28"/>
        </w:rPr>
        <w:t xml:space="preserve"> – затраты на 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., чел.-ч.;</w:t>
      </w:r>
    </w:p>
    <w:p w14:paraId="1D976970" w14:textId="77777777" w:rsidR="008A765A" w:rsidRDefault="00CA20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 xml:space="preserve"> – затраты на подготовку документации, чел.-ч.</w:t>
      </w:r>
    </w:p>
    <w:p w14:paraId="54B4A98E" w14:textId="77777777" w:rsidR="008A765A" w:rsidRDefault="008A765A">
      <w:pPr>
        <w:pStyle w:val="2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14:paraId="31D98B72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</w:pP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S</w:t>
      </w:r>
      <w:r>
        <w:rPr>
          <w:rStyle w:val="mrel"/>
          <w:rFonts w:ascii="KaTeX_Main" w:hAnsi="KaTeX_Main"/>
          <w:sz w:val="38"/>
          <w:szCs w:val="38"/>
          <w:shd w:val="clear" w:color="auto" w:fill="FFFFFF"/>
        </w:rPr>
        <w:t>=</w:t>
      </w:r>
      <w:r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</w:t>
      </w:r>
      <w:r>
        <w:rPr>
          <w:rStyle w:val="mord"/>
          <w:rFonts w:ascii="KaTeX_Main" w:hAnsi="KaTeX_Main"/>
          <w:sz w:val="38"/>
          <w:szCs w:val="38"/>
          <w:shd w:val="clear" w:color="auto" w:fill="FFFFFF"/>
        </w:rPr>
        <w:t>2</w:t>
      </w:r>
      <w:r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​​</w:t>
      </w:r>
      <w:r>
        <w:rPr>
          <w:rStyle w:val="mopen"/>
          <w:rFonts w:ascii="KaTeX_Main" w:hAnsi="KaTeX_Main"/>
          <w:sz w:val="38"/>
          <w:szCs w:val="38"/>
          <w:shd w:val="clear" w:color="auto" w:fill="FFFFFF"/>
        </w:rPr>
        <w:t>(</w:t>
      </w:r>
      <w:proofErr w:type="spellStart"/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a</w:t>
      </w:r>
      <w:r>
        <w:rPr>
          <w:rStyle w:val="mbin"/>
          <w:rFonts w:ascii="KaTeX_Main" w:hAnsi="KaTeX_Main"/>
          <w:sz w:val="38"/>
          <w:szCs w:val="38"/>
          <w:shd w:val="clear" w:color="auto" w:fill="FFFFFF"/>
        </w:rPr>
        <w:t>+</w:t>
      </w:r>
      <w:proofErr w:type="gramStart"/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b</w:t>
      </w:r>
      <w:proofErr w:type="spellEnd"/>
      <w:r>
        <w:rPr>
          <w:rStyle w:val="mclose"/>
          <w:rFonts w:ascii="KaTeX_Main" w:hAnsi="KaTeX_Main"/>
          <w:sz w:val="38"/>
          <w:szCs w:val="38"/>
          <w:shd w:val="clear" w:color="auto" w:fill="FFFFFF"/>
        </w:rPr>
        <w:t>)</w:t>
      </w:r>
      <w:r>
        <w:rPr>
          <w:rStyle w:val="mclose"/>
          <w:sz w:val="38"/>
          <w:szCs w:val="38"/>
          <w:shd w:val="clear" w:color="auto" w:fill="FFFFFF"/>
        </w:rPr>
        <w:t>×</w:t>
      </w:r>
      <w:proofErr w:type="gramEnd"/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h</w:t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  <w:t>(1.2)</w:t>
      </w:r>
    </w:p>
    <w:p w14:paraId="01C76C9C" w14:textId="77777777" w:rsidR="008A765A" w:rsidRDefault="008A765A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14:paraId="5A9E4821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а- основание,</w:t>
      </w:r>
    </w:p>
    <w:p w14:paraId="05420152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основание,</w:t>
      </w:r>
    </w:p>
    <w:p w14:paraId="50395D69" w14:textId="77777777" w:rsidR="008A765A" w:rsidRDefault="00CA208C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высота.</w:t>
      </w:r>
    </w:p>
    <w:p w14:paraId="43C16EF2" w14:textId="77777777" w:rsidR="008A765A" w:rsidRDefault="008A765A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14:paraId="6EC9FFAB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после формулы приводятся расчеты, то между ними интервал не ставится.</w:t>
      </w:r>
    </w:p>
    <w:p w14:paraId="56624772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Интервал.</w:t>
      </w:r>
    </w:p>
    <w:p w14:paraId="135BB1DD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Формула.</w:t>
      </w:r>
    </w:p>
    <w:p w14:paraId="3FC32FC5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Интервал.</w:t>
      </w:r>
    </w:p>
    <w:p w14:paraId="3E0C7328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Расшифровка значений формулы.</w:t>
      </w:r>
    </w:p>
    <w:p w14:paraId="7EAA9028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Интервал.</w:t>
      </w:r>
    </w:p>
    <w:p w14:paraId="70694B6F" w14:textId="77777777" w:rsidR="008A765A" w:rsidRDefault="00CA208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Расчеты по формуле без интервала.</w:t>
      </w:r>
    </w:p>
    <w:p w14:paraId="127FD9BD" w14:textId="77777777" w:rsidR="008A765A" w:rsidRDefault="00CA208C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Формулы, помещаемые в приложениях, нумеруются отдельной нумерацией арабскими цифрами в пределах каждого приложения.</w:t>
      </w:r>
    </w:p>
    <w:p w14:paraId="4DD0D73D" w14:textId="77777777" w:rsidR="008A765A" w:rsidRDefault="00CA208C">
      <w:pPr>
        <w:pStyle w:val="21"/>
        <w:shd w:val="clear" w:color="auto" w:fill="auto"/>
        <w:spacing w:line="360" w:lineRule="auto"/>
        <w:ind w:firstLine="70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Приложения</w:t>
      </w:r>
    </w:p>
    <w:p w14:paraId="5FDE261C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Приложения оформляют как продолжение работы на последующих её листах.</w:t>
      </w:r>
    </w:p>
    <w:p w14:paraId="6868F00A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14:paraId="1CCD90BE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К таким причинам относятся, в частности:</w:t>
      </w:r>
    </w:p>
    <w:p w14:paraId="15368C16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14:paraId="68A8F145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14:paraId="343CD6A2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>-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14:paraId="1D02D447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 приложения могут быть включены:</w:t>
      </w:r>
    </w:p>
    <w:p w14:paraId="10966FF4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промежуточные математические доказательства, формулы и расчеты;</w:t>
      </w:r>
    </w:p>
    <w:p w14:paraId="7651940B" w14:textId="77777777" w:rsidR="008A765A" w:rsidRDefault="00CA208C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таблицы вспомогательных цифровых данных;</w:t>
      </w:r>
    </w:p>
    <w:p w14:paraId="32A950E0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программы работ, договоры или другие исходные документы для выполнения работы;</w:t>
      </w:r>
    </w:p>
    <w:p w14:paraId="249063FD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акты внедрения результатов, полученных в процессе работы, и др.</w:t>
      </w:r>
    </w:p>
    <w:p w14:paraId="5258A6BE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В тексте документа на все приложения </w:t>
      </w:r>
      <w:r>
        <w:rPr>
          <w:rStyle w:val="212pt2"/>
          <w:color w:val="000000"/>
          <w:sz w:val="28"/>
          <w:szCs w:val="28"/>
        </w:rPr>
        <w:t>должны быть даны</w:t>
      </w:r>
      <w:r>
        <w:rPr>
          <w:rStyle w:val="2"/>
          <w:color w:val="000000"/>
          <w:spacing w:val="0"/>
          <w:sz w:val="28"/>
          <w:szCs w:val="28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14:paraId="2E01ABF4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112E7CD2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Приложения обозначают арабскими цифрами, начиная с 1: Приложение 1, Приложение 2.</w:t>
      </w:r>
    </w:p>
    <w:p w14:paraId="3F773B36" w14:textId="77777777" w:rsidR="008A765A" w:rsidRDefault="00CA208C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Приложения имеют общую (сквозную) с остальной частью документа нумерацию страниц.</w:t>
      </w:r>
    </w:p>
    <w:p w14:paraId="5C2765ED" w14:textId="77777777" w:rsidR="008A765A" w:rsidRDefault="00CA208C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Таблицы и рисунки в каждом приложении нумеруются отдельно: </w:t>
      </w:r>
    </w:p>
    <w:p w14:paraId="6E7E10BC" w14:textId="77777777" w:rsidR="008A765A" w:rsidRDefault="00CA208C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1: Рисунок 1, Рисунок 2, или Таблица 1, Таблица 2.</w:t>
      </w:r>
    </w:p>
    <w:p w14:paraId="7554DBC1" w14:textId="77777777" w:rsidR="008A765A" w:rsidRDefault="00CA208C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2: Рисунок 1, Рисунок 2, или Таблица 1, Таблица 2.</w:t>
      </w:r>
    </w:p>
    <w:p w14:paraId="537F64D6" w14:textId="77777777" w:rsidR="008A765A" w:rsidRDefault="00CA208C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Список использованных источников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должен  быть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 старше 5 лет. </w:t>
      </w:r>
    </w:p>
    <w:p w14:paraId="594C4AF8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 время прохождения производственной (по профилю специальности) практики студенты обязаны   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14:paraId="5EE4F524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ab/>
        <w:t xml:space="preserve"> В период прохождения производственной (по профилю специальности) практики студенты обязаны:</w:t>
      </w:r>
    </w:p>
    <w:p w14:paraId="109D593F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вести дневник по учебной практике в установленной форме; </w:t>
      </w:r>
    </w:p>
    <w:p w14:paraId="7F758054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представлять его на проверку и подпись руководителю практики;</w:t>
      </w:r>
    </w:p>
    <w:p w14:paraId="59C90A6E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 составить отчет по практике</w:t>
      </w:r>
    </w:p>
    <w:p w14:paraId="10A1F7CE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Отчет предоставляется студентом руководителю на следующий день по окончании практики для проверки.</w:t>
      </w:r>
    </w:p>
    <w:p w14:paraId="30AC4525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итогам практики студенту дается характеристика, аттестационный лист которые утверждается руководителем практики.</w:t>
      </w:r>
    </w:p>
    <w:p w14:paraId="5BE575D4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Подведение итогов практики организуется в колледже с участием студентов, руководителей практики, цикловой комиссии. </w:t>
      </w:r>
    </w:p>
    <w:p w14:paraId="0CE63A9C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защиту учебной практики студентом представляется:</w:t>
      </w:r>
    </w:p>
    <w:p w14:paraId="7763180F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     дневник по учебной практике </w:t>
      </w:r>
    </w:p>
    <w:p w14:paraId="2F9EE9CB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 xml:space="preserve">отчет о практике </w:t>
      </w:r>
    </w:p>
    <w:p w14:paraId="7E7BCB69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 xml:space="preserve">задание на практику </w:t>
      </w:r>
    </w:p>
    <w:p w14:paraId="6E3783F6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 xml:space="preserve">календарно-тематический план </w:t>
      </w:r>
    </w:p>
    <w:p w14:paraId="62CE6848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 xml:space="preserve">аттестационный лист </w:t>
      </w:r>
    </w:p>
    <w:p w14:paraId="23836BFF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 xml:space="preserve">характеристика руководителя практики студента </w:t>
      </w:r>
    </w:p>
    <w:p w14:paraId="03D2E750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и оценка результатов освоения производственной (по профилю специальности) практики осуществляется руководителем в форме дифференцированного зачета. </w:t>
      </w:r>
    </w:p>
    <w:p w14:paraId="4D009B17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студенту-практиканту определяется исходя из частных показателей:</w:t>
      </w:r>
    </w:p>
    <w:p w14:paraId="2B4A8F95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степень и качество выполнения студентом программы практики;</w:t>
      </w:r>
    </w:p>
    <w:p w14:paraId="667312E1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результаты освоения профессиональных и общих компетенций;</w:t>
      </w:r>
    </w:p>
    <w:p w14:paraId="67A83414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результаты выполнения заданий по практике;</w:t>
      </w:r>
    </w:p>
    <w:p w14:paraId="3AE2C426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288BBA53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  <w:t>характеристика студентов руководителем практики;</w:t>
      </w:r>
    </w:p>
    <w:p w14:paraId="1377D7CC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  <w:t>содержание и качество оформления отчетных документов.</w:t>
      </w:r>
    </w:p>
    <w:p w14:paraId="779E782F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Оценка «отлично» ставится студенту (с учетом сформулированных выше показателей) при условии исполнения </w:t>
      </w:r>
      <w:proofErr w:type="gramStart"/>
      <w:r>
        <w:rPr>
          <w:rFonts w:ascii="Times New Roman" w:hAnsi="Times New Roman"/>
          <w:bCs/>
          <w:sz w:val="28"/>
          <w:szCs w:val="28"/>
        </w:rPr>
        <w:t>на высоком уровне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намеченного в соответствии с программой учебной практики объем работ, формировании </w:t>
      </w:r>
      <w:r>
        <w:rPr>
          <w:rFonts w:ascii="Times New Roman" w:hAnsi="Times New Roman"/>
          <w:bCs/>
          <w:sz w:val="28"/>
          <w:szCs w:val="28"/>
        </w:rPr>
        <w:lastRenderedPageBreak/>
        <w:t>навыков, умений, определяемых данным видом практики.</w:t>
      </w:r>
    </w:p>
    <w:p w14:paraId="1575A36E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14:paraId="5D0B6C48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14:paraId="1A45DE46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14:paraId="056CEE49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оценки результатов практики используются методы:</w:t>
      </w:r>
    </w:p>
    <w:p w14:paraId="3EFE2B9B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наблюдения за работой студента-практиканта;</w:t>
      </w:r>
    </w:p>
    <w:p w14:paraId="37DB9EEB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беседы со студентами;</w:t>
      </w:r>
    </w:p>
    <w:p w14:paraId="7F6C6D64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проверки решения заданий;</w:t>
      </w:r>
    </w:p>
    <w:p w14:paraId="7DAD953A" w14:textId="77777777" w:rsidR="008A765A" w:rsidRDefault="00CA208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анализа документации по учебной практике.</w:t>
      </w:r>
    </w:p>
    <w:p w14:paraId="0742D4AD" w14:textId="77777777" w:rsidR="008A765A" w:rsidRDefault="008A765A"/>
    <w:p w14:paraId="29E5950A" w14:textId="77777777" w:rsidR="008A765A" w:rsidRDefault="00CA20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14:paraId="67937034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Гагарина, Л. Г. Основы проектирования и разработки информационных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систем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Л.Г. Гагарина, Ю.С.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Шевнина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—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ИНФРА-М, 2025. — 211 с. — (Среднее профессиональное образование). - ISBN 978-5-16-020463-5.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https://znanium.ru/catalog/product/2175042</w:t>
      </w:r>
    </w:p>
    <w:p w14:paraId="1E447759" w14:textId="68F99333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Организация баз данных и систем управления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ими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методическое пособие / сост. Т. В. Соколова. - 2-е изд., стер.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ФЛИНТА, </w:t>
      </w:r>
      <w:r w:rsidR="00BC1B57">
        <w:rPr>
          <w:rFonts w:ascii="Times New Roman" w:hAnsi="Times New Roman"/>
          <w:color w:val="000000" w:themeColor="text1"/>
          <w:sz w:val="28"/>
          <w:szCs w:val="28"/>
        </w:rPr>
        <w:t>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- 37 с. - ISBN 978-5-9765-5658-4.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https://znanium.ru/catalog/product/2179295 </w:t>
      </w:r>
    </w:p>
    <w:p w14:paraId="43A35FDB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Фоминых, Е. И. Инструментальное программное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обеспечение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Е. И. Фоминых, Т. Е. Фоминых.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Минск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РИПО, 2022. - 412 с. - ISBN 978-985-895-023-1.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https://znanium.ru/catalog/product/2173455 </w:t>
      </w:r>
    </w:p>
    <w:p w14:paraId="6DA13C2F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Полторацкая, И. В. Программирование для автоматизированного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оборудования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И. В. Полторацкая.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Минск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РИПО, 2023. - 204 с. - ISBN 978-985-895-128-3.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https://znanium.ru/catalog/product/2173451</w:t>
      </w:r>
    </w:p>
    <w:p w14:paraId="5D8EB8EE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Голицына, О. Л. Информационные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системы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О.Л. Голицына, Н.В. Максимов, И.И. Попов. — 2-е изд. —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ФОРУМ : ИНФРА-М, 2025. — 445 с. — (Среднее профессиональное образование). - ISBN 978-5-00091-594-3.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https://znanium.ru/catalog/product/967464</w:t>
      </w:r>
    </w:p>
    <w:p w14:paraId="475964FE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Редькина, Н. С. Основы информационной культуры и информационной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безопасности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Н.С. Редькина. —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ИНФРА-М, 2025. — 193 с. — (Среднее профессиональное образование). - ISBN 978-5-16-020142-9.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https://znanium.ru/catalog/product/2161237 </w:t>
      </w:r>
    </w:p>
    <w:p w14:paraId="4B8438A4" w14:textId="57DB8BE3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Канарейкин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А. И. Технические средства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информатизации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учебник / А. 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Канарейкин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;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Вологда : Инфра-Инженерия, </w:t>
      </w:r>
      <w:r w:rsidR="00BC1B57">
        <w:rPr>
          <w:rFonts w:ascii="Times New Roman" w:hAnsi="Times New Roman"/>
          <w:color w:val="000000" w:themeColor="text1"/>
          <w:sz w:val="28"/>
          <w:szCs w:val="28"/>
        </w:rPr>
        <w:t>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- 136 с. - ISBN 978-5-9729-1883-6.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https://znanium.ru/catalog/product/2170890</w:t>
      </w:r>
    </w:p>
    <w:p w14:paraId="2A7DD9A6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Исаченко, О. В. Базы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данных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О. В. Исаченко. —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ИНФРА-М, 2025. — 202 с. — (Среднее профессиональное образование). - ISBN 978-5-16-016506-6.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https://znanium.ru/catalog/product/1171948 </w:t>
      </w:r>
    </w:p>
    <w:p w14:paraId="391388A0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Кузин, А. В. Основы проектирования баз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данных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А. В. Кузин. —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ИНФРА-М, 2025. — 229 с. — (Среднее профессиональное образование). - ISBN 978-5-16-016312-3.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https://znanium.ru/catalog/product/1096072</w:t>
      </w:r>
    </w:p>
    <w:p w14:paraId="3D6D3B5D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10. Погорелова, Т. Г. Современные учетно-информационные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технологии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Т. Г. Погорелова ; Южный федеральный университет. - Ростов-на-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Дону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Южного федерального университета, 2023. - 164 с. - ISBN 978-5-9275-4526-1.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https://znanium.ru/catalog/product/2146713 </w:t>
      </w:r>
    </w:p>
    <w:p w14:paraId="228B4570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Шевченко, Д. А. Цифровой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маркетинг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учебник / Д. А. Шевченко.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Директ-Медиа, 2022. - 185 с. - ISBN 978-5-4499-3059-0.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электронный. - URL: https://znanium.ru/catalog/product/2141346</w:t>
      </w:r>
    </w:p>
    <w:p w14:paraId="53F3ADAE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 Бекназарова, С. С. Спецэффекты в компьютерной графике : учебник / С. С. Бекназарова, М. К.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Жаумитбаева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;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Вологда : Инфра-Инженерия, 2023. - 196 с. - ISBN 978-5-9729-1274-2.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https://znanium.com/catalog/product/2099118</w:t>
      </w:r>
    </w:p>
    <w:p w14:paraId="465ADDCD" w14:textId="77777777" w:rsidR="008A765A" w:rsidRDefault="00CA208C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Урбанович, П. П. Компьютерные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сети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П. П. Урбанович, Д. М. Романенко.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Москва ;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Вологда : Инфра-Инженерия, 2022. - 460 с. - ISBN 978-5-9729-0962-9.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электронный. - URL: https://znanium.com/catalog/product/1902692</w:t>
      </w:r>
    </w:p>
    <w:p w14:paraId="26FBE966" w14:textId="77777777" w:rsidR="008A765A" w:rsidRDefault="008A765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35C56C" w14:textId="77777777" w:rsidR="008A765A" w:rsidRDefault="00CA20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0EE39222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B69EA48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94DB462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0DE07A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0699019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CC9D896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686D399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D707E02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F9EDC02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C6B04EE" w14:textId="7734C6E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EBF8274" w14:textId="53FC83C4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57D810" w14:textId="5A0899D4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70246D0" w14:textId="4D636983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9D39928" w14:textId="45A79A2D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9D299EC" w14:textId="2F67C9F4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BBB599A" w14:textId="1D69391F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8C11B5F" w14:textId="77777777" w:rsidR="00EE6825" w:rsidRDefault="00EE68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0A8EDE3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BBAE5A0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A0E9641" w14:textId="77777777" w:rsidR="008A765A" w:rsidRDefault="00CA208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21B3D11E" w14:textId="65B68206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Список распределения заданий по </w:t>
      </w:r>
      <w:r>
        <w:rPr>
          <w:rFonts w:ascii="Times New Roman" w:hAnsi="Times New Roman"/>
          <w:b/>
          <w:sz w:val="28"/>
          <w:szCs w:val="28"/>
          <w:lang w:eastAsia="en-US"/>
        </w:rPr>
        <w:t>производственной</w:t>
      </w: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 практике </w:t>
      </w:r>
    </w:p>
    <w:p w14:paraId="0A6A26CC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322A">
        <w:rPr>
          <w:rFonts w:ascii="Times New Roman" w:hAnsi="Times New Roman"/>
          <w:b/>
          <w:color w:val="000000"/>
          <w:sz w:val="28"/>
          <w:szCs w:val="28"/>
        </w:rPr>
        <w:t>ПМ 05 «Соадминистрирование и автоматизация баз данных и серверов»</w:t>
      </w:r>
    </w:p>
    <w:p w14:paraId="255F0ABF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A2C026D" w14:textId="77777777" w:rsidR="00CE322A" w:rsidRPr="00CE322A" w:rsidRDefault="00CE322A" w:rsidP="00CE322A">
      <w:pPr>
        <w:widowControl/>
        <w:shd w:val="clear" w:color="auto" w:fill="FFFFFF"/>
        <w:rPr>
          <w:rFonts w:ascii="Times New Roman" w:hAnsi="Times New Roman"/>
          <w:bCs/>
          <w:i/>
          <w:i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i/>
          <w:iCs/>
          <w:sz w:val="28"/>
          <w:szCs w:val="28"/>
          <w:lang w:eastAsia="en-US"/>
        </w:rPr>
        <w:t>Специальность:</w:t>
      </w:r>
      <w:r w:rsidRPr="00CE322A">
        <w:rPr>
          <w:rFonts w:ascii="Calibri" w:eastAsia="Calibri" w:hAnsi="Calibri"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E322A">
        <w:rPr>
          <w:rFonts w:ascii="Times New Roman" w:hAnsi="Times New Roman"/>
          <w:bCs/>
          <w:i/>
          <w:iCs/>
          <w:sz w:val="28"/>
          <w:szCs w:val="28"/>
          <w:lang w:eastAsia="en-US"/>
        </w:rPr>
        <w:t>09.02.07 «Информационные системы и программирование»</w:t>
      </w:r>
    </w:p>
    <w:p w14:paraId="1565DC8D" w14:textId="77777777" w:rsidR="00CE322A" w:rsidRPr="00CE322A" w:rsidRDefault="00CE322A" w:rsidP="00CE322A">
      <w:pPr>
        <w:widowControl/>
        <w:shd w:val="clear" w:color="auto" w:fill="FFFFFF"/>
        <w:rPr>
          <w:rFonts w:ascii="Times New Roman" w:hAnsi="Times New Roman"/>
          <w:bCs/>
          <w:i/>
          <w:i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i/>
          <w:iCs/>
          <w:sz w:val="28"/>
          <w:szCs w:val="28"/>
          <w:lang w:eastAsia="en-US"/>
        </w:rPr>
        <w:t>Преподаватель: Брехова Виктория Сергеевна</w:t>
      </w:r>
    </w:p>
    <w:p w14:paraId="7FCAD59A" w14:textId="77777777" w:rsidR="00CE322A" w:rsidRPr="00CE322A" w:rsidRDefault="00CE322A" w:rsidP="00CE322A">
      <w:pPr>
        <w:widowControl/>
        <w:shd w:val="clear" w:color="auto" w:fill="FFFFFF"/>
        <w:rPr>
          <w:rFonts w:ascii="Times New Roman" w:hAnsi="Times New Roman"/>
          <w:bCs/>
          <w:i/>
          <w:iCs/>
          <w:sz w:val="28"/>
          <w:szCs w:val="28"/>
          <w:lang w:eastAsia="en-US"/>
        </w:rPr>
      </w:pPr>
    </w:p>
    <w:p w14:paraId="2371609F" w14:textId="77777777" w:rsidR="00CE322A" w:rsidRPr="00CE322A" w:rsidRDefault="00CE322A" w:rsidP="00CE322A">
      <w:pPr>
        <w:widowControl/>
        <w:shd w:val="clear" w:color="auto" w:fill="FFFFFF"/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u w:val="single"/>
          <w:lang w:eastAsia="en-US"/>
        </w:rPr>
        <w:t>Группа: КИС-2119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322A" w:rsidRPr="00CE322A" w14:paraId="67D4C7AC" w14:textId="77777777" w:rsidTr="009929C7">
        <w:tc>
          <w:tcPr>
            <w:tcW w:w="4672" w:type="dxa"/>
          </w:tcPr>
          <w:p w14:paraId="4F9467FC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ФИО студента</w:t>
            </w:r>
          </w:p>
        </w:tc>
        <w:tc>
          <w:tcPr>
            <w:tcW w:w="4673" w:type="dxa"/>
          </w:tcPr>
          <w:p w14:paraId="0B661F8B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Номер варианта заданий</w:t>
            </w:r>
          </w:p>
        </w:tc>
      </w:tr>
      <w:tr w:rsidR="00CE322A" w:rsidRPr="00CE322A" w14:paraId="6C513AC4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2B32EC0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Анохин </w:t>
            </w:r>
            <w:proofErr w:type="gram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Дмитрий  Михайлович</w:t>
            </w:r>
            <w:proofErr w:type="gramEnd"/>
          </w:p>
        </w:tc>
        <w:tc>
          <w:tcPr>
            <w:tcW w:w="4673" w:type="dxa"/>
          </w:tcPr>
          <w:p w14:paraId="7F1539A4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</w:tr>
      <w:tr w:rsidR="00CE322A" w:rsidRPr="00CE322A" w14:paraId="68BC317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3486A84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Башкатова Вероника Сергеевна</w:t>
            </w:r>
          </w:p>
        </w:tc>
        <w:tc>
          <w:tcPr>
            <w:tcW w:w="4673" w:type="dxa"/>
          </w:tcPr>
          <w:p w14:paraId="0C2B006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</w:tr>
      <w:tr w:rsidR="00CE322A" w:rsidRPr="00CE322A" w14:paraId="34381181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CC40C9D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Дауров Амир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Заурович</w:t>
            </w:r>
            <w:proofErr w:type="spellEnd"/>
          </w:p>
        </w:tc>
        <w:tc>
          <w:tcPr>
            <w:tcW w:w="4673" w:type="dxa"/>
          </w:tcPr>
          <w:p w14:paraId="7824BB73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</w:tr>
      <w:tr w:rsidR="00CE322A" w:rsidRPr="00CE322A" w14:paraId="7AA70F73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6045CE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Карташов Александр Степанович</w:t>
            </w:r>
          </w:p>
        </w:tc>
        <w:tc>
          <w:tcPr>
            <w:tcW w:w="4673" w:type="dxa"/>
          </w:tcPr>
          <w:p w14:paraId="506CD7F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</w:tr>
      <w:tr w:rsidR="00CE322A" w:rsidRPr="00CE322A" w14:paraId="1179393A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608A95B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Комков Максим Владимирович</w:t>
            </w:r>
          </w:p>
        </w:tc>
        <w:tc>
          <w:tcPr>
            <w:tcW w:w="4673" w:type="dxa"/>
          </w:tcPr>
          <w:p w14:paraId="45560E8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</w:tr>
      <w:tr w:rsidR="00CE322A" w:rsidRPr="00CE322A" w14:paraId="7AD6FDAB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2951F2A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Лепетюха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Юрий Витальевич</w:t>
            </w:r>
          </w:p>
        </w:tc>
        <w:tc>
          <w:tcPr>
            <w:tcW w:w="4673" w:type="dxa"/>
          </w:tcPr>
          <w:p w14:paraId="5DD977D5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</w:tr>
      <w:tr w:rsidR="00CE322A" w:rsidRPr="00CE322A" w14:paraId="129155CE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4CE7A6A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Мишин Владимир Юрьевич</w:t>
            </w:r>
          </w:p>
        </w:tc>
        <w:tc>
          <w:tcPr>
            <w:tcW w:w="4673" w:type="dxa"/>
          </w:tcPr>
          <w:p w14:paraId="203B0090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</w:tr>
      <w:tr w:rsidR="00CE322A" w:rsidRPr="00CE322A" w14:paraId="3F560877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C9569DE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Погосян Никита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Сосович</w:t>
            </w:r>
            <w:proofErr w:type="spellEnd"/>
          </w:p>
        </w:tc>
        <w:tc>
          <w:tcPr>
            <w:tcW w:w="4673" w:type="dxa"/>
          </w:tcPr>
          <w:p w14:paraId="3B0B6608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</w:tr>
      <w:tr w:rsidR="00CE322A" w:rsidRPr="00CE322A" w14:paraId="327187DB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28F829D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Пыхтин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Андрей Сергеевич</w:t>
            </w:r>
          </w:p>
        </w:tc>
        <w:tc>
          <w:tcPr>
            <w:tcW w:w="4673" w:type="dxa"/>
          </w:tcPr>
          <w:p w14:paraId="3692A285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</w:tr>
      <w:tr w:rsidR="00CE322A" w:rsidRPr="00CE322A" w14:paraId="1A6AAF37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875B799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Сляднев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Михаил Владимирович</w:t>
            </w:r>
          </w:p>
        </w:tc>
        <w:tc>
          <w:tcPr>
            <w:tcW w:w="4673" w:type="dxa"/>
          </w:tcPr>
          <w:p w14:paraId="671136A8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</w:tr>
      <w:tr w:rsidR="00CE322A" w:rsidRPr="00CE322A" w14:paraId="4A00E7F0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9D07ED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Соколов Иван Георгиевич</w:t>
            </w:r>
          </w:p>
        </w:tc>
        <w:tc>
          <w:tcPr>
            <w:tcW w:w="4673" w:type="dxa"/>
          </w:tcPr>
          <w:p w14:paraId="1E9EB7E1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</w:tr>
      <w:tr w:rsidR="00CE322A" w:rsidRPr="00CE322A" w14:paraId="1B3CE757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FCEBAAE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Таннир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Карим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Мохамадович</w:t>
            </w:r>
            <w:proofErr w:type="spellEnd"/>
          </w:p>
        </w:tc>
        <w:tc>
          <w:tcPr>
            <w:tcW w:w="4673" w:type="dxa"/>
          </w:tcPr>
          <w:p w14:paraId="58DC6C8B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</w:tr>
      <w:tr w:rsidR="00CE322A" w:rsidRPr="00CE322A" w14:paraId="1E66772C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A83BC1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color w:val="000000"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Тимофеев Александр Сергеевич</w:t>
            </w:r>
          </w:p>
        </w:tc>
        <w:tc>
          <w:tcPr>
            <w:tcW w:w="4673" w:type="dxa"/>
          </w:tcPr>
          <w:p w14:paraId="7AD37CC4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</w:tr>
      <w:tr w:rsidR="00CE322A" w:rsidRPr="00CE322A" w14:paraId="5E9BC477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BF6922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color w:val="000000"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Чередников Артем Дмитриевич</w:t>
            </w:r>
          </w:p>
        </w:tc>
        <w:tc>
          <w:tcPr>
            <w:tcW w:w="4673" w:type="dxa"/>
          </w:tcPr>
          <w:p w14:paraId="1D519A5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</w:tr>
    </w:tbl>
    <w:p w14:paraId="18CCEB8A" w14:textId="77777777" w:rsidR="00CE322A" w:rsidRPr="00CE322A" w:rsidRDefault="00CE322A" w:rsidP="00CE322A">
      <w:pPr>
        <w:widowControl/>
        <w:shd w:val="clear" w:color="auto" w:fill="FFFFFF"/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u w:val="single"/>
          <w:lang w:eastAsia="en-US"/>
        </w:rPr>
        <w:t>Группа: КИС-2119(Б)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322A" w:rsidRPr="00CE322A" w14:paraId="581921DD" w14:textId="77777777" w:rsidTr="009929C7">
        <w:tc>
          <w:tcPr>
            <w:tcW w:w="4672" w:type="dxa"/>
          </w:tcPr>
          <w:p w14:paraId="0874CC9A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ФИО студента</w:t>
            </w:r>
          </w:p>
        </w:tc>
        <w:tc>
          <w:tcPr>
            <w:tcW w:w="4673" w:type="dxa"/>
          </w:tcPr>
          <w:p w14:paraId="03D9DDA8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Номер варианта заданий</w:t>
            </w:r>
          </w:p>
        </w:tc>
      </w:tr>
      <w:tr w:rsidR="00CE322A" w:rsidRPr="00CE322A" w14:paraId="34D6A675" w14:textId="77777777" w:rsidTr="009929C7">
        <w:tc>
          <w:tcPr>
            <w:tcW w:w="4672" w:type="dxa"/>
          </w:tcPr>
          <w:p w14:paraId="5734FF1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Гишян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Арсен </w:t>
            </w:r>
            <w:proofErr w:type="spellStart"/>
            <w:r w:rsidRPr="00CE322A">
              <w:rPr>
                <w:rFonts w:ascii="Times New Roman" w:hAnsi="Times New Roman"/>
                <w:lang w:eastAsia="en-US"/>
              </w:rPr>
              <w:t>Гагикович</w:t>
            </w:r>
            <w:proofErr w:type="spellEnd"/>
          </w:p>
        </w:tc>
        <w:tc>
          <w:tcPr>
            <w:tcW w:w="4673" w:type="dxa"/>
          </w:tcPr>
          <w:p w14:paraId="272AED19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</w:tr>
      <w:tr w:rsidR="00CE322A" w:rsidRPr="00CE322A" w14:paraId="5647262F" w14:textId="77777777" w:rsidTr="009929C7">
        <w:tc>
          <w:tcPr>
            <w:tcW w:w="4672" w:type="dxa"/>
          </w:tcPr>
          <w:p w14:paraId="29BCB032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Гладких Евгений Викторович</w:t>
            </w:r>
          </w:p>
        </w:tc>
        <w:tc>
          <w:tcPr>
            <w:tcW w:w="4673" w:type="dxa"/>
          </w:tcPr>
          <w:p w14:paraId="46C031E6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</w:tr>
      <w:tr w:rsidR="00CE322A" w:rsidRPr="00CE322A" w14:paraId="358F50AA" w14:textId="77777777" w:rsidTr="009929C7">
        <w:tc>
          <w:tcPr>
            <w:tcW w:w="4672" w:type="dxa"/>
          </w:tcPr>
          <w:p w14:paraId="0290CCEB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Горбачёв Никита Евгеньевич</w:t>
            </w:r>
          </w:p>
        </w:tc>
        <w:tc>
          <w:tcPr>
            <w:tcW w:w="4673" w:type="dxa"/>
          </w:tcPr>
          <w:p w14:paraId="0811FFCF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</w:tr>
      <w:tr w:rsidR="00CE322A" w:rsidRPr="00CE322A" w14:paraId="59053B6B" w14:textId="77777777" w:rsidTr="009929C7">
        <w:tc>
          <w:tcPr>
            <w:tcW w:w="4672" w:type="dxa"/>
          </w:tcPr>
          <w:p w14:paraId="5616578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Звягинцева Анастасия Сергеевна</w:t>
            </w:r>
          </w:p>
        </w:tc>
        <w:tc>
          <w:tcPr>
            <w:tcW w:w="4673" w:type="dxa"/>
          </w:tcPr>
          <w:p w14:paraId="32288F11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</w:tr>
      <w:tr w:rsidR="00CE322A" w:rsidRPr="00CE322A" w14:paraId="385F5896" w14:textId="77777777" w:rsidTr="009929C7">
        <w:tc>
          <w:tcPr>
            <w:tcW w:w="4672" w:type="dxa"/>
          </w:tcPr>
          <w:p w14:paraId="38C5533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Казначеев Григорий Александрович</w:t>
            </w:r>
          </w:p>
        </w:tc>
        <w:tc>
          <w:tcPr>
            <w:tcW w:w="4673" w:type="dxa"/>
          </w:tcPr>
          <w:p w14:paraId="05160235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</w:tr>
      <w:tr w:rsidR="00CE322A" w:rsidRPr="00CE322A" w14:paraId="3BBB7CA0" w14:textId="77777777" w:rsidTr="009929C7">
        <w:tc>
          <w:tcPr>
            <w:tcW w:w="4672" w:type="dxa"/>
          </w:tcPr>
          <w:p w14:paraId="3CD6483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Нечаев Денис Алексеевич</w:t>
            </w:r>
          </w:p>
        </w:tc>
        <w:tc>
          <w:tcPr>
            <w:tcW w:w="4673" w:type="dxa"/>
          </w:tcPr>
          <w:p w14:paraId="039D11AB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</w:tr>
      <w:tr w:rsidR="00CE322A" w:rsidRPr="00CE322A" w14:paraId="789CABD7" w14:textId="77777777" w:rsidTr="009929C7">
        <w:tc>
          <w:tcPr>
            <w:tcW w:w="4672" w:type="dxa"/>
          </w:tcPr>
          <w:p w14:paraId="22A8E61C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Поленов Максим Сергеевич</w:t>
            </w:r>
          </w:p>
        </w:tc>
        <w:tc>
          <w:tcPr>
            <w:tcW w:w="4673" w:type="dxa"/>
          </w:tcPr>
          <w:p w14:paraId="44908DCC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</w:tr>
      <w:tr w:rsidR="00CE322A" w:rsidRPr="00CE322A" w14:paraId="19D5DEBF" w14:textId="77777777" w:rsidTr="009929C7">
        <w:tc>
          <w:tcPr>
            <w:tcW w:w="4672" w:type="dxa"/>
          </w:tcPr>
          <w:p w14:paraId="2D79440D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Прокофьев Роман Олегович</w:t>
            </w:r>
          </w:p>
        </w:tc>
        <w:tc>
          <w:tcPr>
            <w:tcW w:w="4673" w:type="dxa"/>
          </w:tcPr>
          <w:p w14:paraId="203484C3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</w:tr>
      <w:tr w:rsidR="00CE322A" w:rsidRPr="00CE322A" w14:paraId="581A50EC" w14:textId="77777777" w:rsidTr="009929C7">
        <w:tc>
          <w:tcPr>
            <w:tcW w:w="4672" w:type="dxa"/>
          </w:tcPr>
          <w:p w14:paraId="3CCEF7D0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Тумгоев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Зураб </w:t>
            </w:r>
            <w:proofErr w:type="spellStart"/>
            <w:r w:rsidRPr="00CE322A">
              <w:rPr>
                <w:rFonts w:ascii="Times New Roman" w:hAnsi="Times New Roman"/>
                <w:lang w:eastAsia="en-US"/>
              </w:rPr>
              <w:t>Хаджимурадович</w:t>
            </w:r>
            <w:proofErr w:type="spellEnd"/>
          </w:p>
        </w:tc>
        <w:tc>
          <w:tcPr>
            <w:tcW w:w="4673" w:type="dxa"/>
          </w:tcPr>
          <w:p w14:paraId="6B05C9C4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</w:tr>
      <w:tr w:rsidR="00CE322A" w:rsidRPr="00CE322A" w14:paraId="639F66CD" w14:textId="77777777" w:rsidTr="009929C7">
        <w:tc>
          <w:tcPr>
            <w:tcW w:w="4672" w:type="dxa"/>
          </w:tcPr>
          <w:p w14:paraId="049F5D28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Щербакова Ксения Алексеевна</w:t>
            </w:r>
          </w:p>
        </w:tc>
        <w:tc>
          <w:tcPr>
            <w:tcW w:w="4673" w:type="dxa"/>
          </w:tcPr>
          <w:p w14:paraId="70C57ED3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</w:tr>
    </w:tbl>
    <w:p w14:paraId="7537B3F1" w14:textId="77777777" w:rsidR="00CE322A" w:rsidRPr="00CE322A" w:rsidRDefault="00CE322A" w:rsidP="00CE322A">
      <w:pPr>
        <w:widowControl/>
        <w:shd w:val="clear" w:color="auto" w:fill="FFFFFF"/>
        <w:spacing w:after="120"/>
        <w:rPr>
          <w:rFonts w:ascii="Times New Roman" w:hAnsi="Times New Roman"/>
          <w:bCs/>
          <w:sz w:val="28"/>
          <w:szCs w:val="28"/>
          <w:lang w:eastAsia="en-US"/>
        </w:rPr>
      </w:pPr>
    </w:p>
    <w:p w14:paraId="74FF0CD9" w14:textId="77777777" w:rsidR="00CE322A" w:rsidRPr="00CE322A" w:rsidRDefault="00CE322A" w:rsidP="00CE322A">
      <w:pPr>
        <w:widowControl/>
        <w:shd w:val="clear" w:color="auto" w:fill="FFFFFF"/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u w:val="single"/>
          <w:lang w:eastAsia="en-US"/>
        </w:rPr>
        <w:lastRenderedPageBreak/>
        <w:t>Группа: КИС-221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322A" w:rsidRPr="00CE322A" w14:paraId="2EDDAAA2" w14:textId="77777777" w:rsidTr="009929C7">
        <w:tc>
          <w:tcPr>
            <w:tcW w:w="4672" w:type="dxa"/>
            <w:tcBorders>
              <w:bottom w:val="single" w:sz="4" w:space="0" w:color="auto"/>
            </w:tcBorders>
          </w:tcPr>
          <w:p w14:paraId="779CDB09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ФИО студента</w:t>
            </w:r>
          </w:p>
        </w:tc>
        <w:tc>
          <w:tcPr>
            <w:tcW w:w="4673" w:type="dxa"/>
          </w:tcPr>
          <w:p w14:paraId="578BF25C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/>
                <w:lang w:eastAsia="en-US"/>
              </w:rPr>
              <w:t>Номер варианта заданий</w:t>
            </w:r>
          </w:p>
        </w:tc>
      </w:tr>
      <w:tr w:rsidR="00CE322A" w:rsidRPr="00CE322A" w14:paraId="75F12564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8E7E252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Арсимеков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Ансар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Адамович</w:t>
            </w:r>
          </w:p>
        </w:tc>
        <w:tc>
          <w:tcPr>
            <w:tcW w:w="4673" w:type="dxa"/>
          </w:tcPr>
          <w:p w14:paraId="42E2129F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</w:tr>
      <w:tr w:rsidR="00CE322A" w:rsidRPr="00CE322A" w14:paraId="01D4603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F34600B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Ахмадиев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Расул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Хусаинович</w:t>
            </w:r>
            <w:proofErr w:type="spellEnd"/>
          </w:p>
        </w:tc>
        <w:tc>
          <w:tcPr>
            <w:tcW w:w="4673" w:type="dxa"/>
          </w:tcPr>
          <w:p w14:paraId="5755636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</w:tr>
      <w:tr w:rsidR="00CE322A" w:rsidRPr="00CE322A" w14:paraId="7A7F1F1F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B7BA4A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Бескаев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Соип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Магомедович</w:t>
            </w:r>
          </w:p>
        </w:tc>
        <w:tc>
          <w:tcPr>
            <w:tcW w:w="4673" w:type="dxa"/>
          </w:tcPr>
          <w:p w14:paraId="61685483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</w:tr>
      <w:tr w:rsidR="00CE322A" w:rsidRPr="00CE322A" w14:paraId="14FB8E78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9D9D9ED" w14:textId="64E2E646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Богушевич Григорий Павлович</w:t>
            </w:r>
          </w:p>
        </w:tc>
        <w:tc>
          <w:tcPr>
            <w:tcW w:w="4673" w:type="dxa"/>
          </w:tcPr>
          <w:p w14:paraId="358A4811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</w:tr>
      <w:tr w:rsidR="00CE322A" w:rsidRPr="00CE322A" w14:paraId="172002E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195405A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Гарбуз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Данил Андреевич</w:t>
            </w:r>
          </w:p>
        </w:tc>
        <w:tc>
          <w:tcPr>
            <w:tcW w:w="4673" w:type="dxa"/>
          </w:tcPr>
          <w:p w14:paraId="25D27D5C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</w:tr>
      <w:tr w:rsidR="00CE322A" w:rsidRPr="00CE322A" w14:paraId="7657A78F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21BE82D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Джамбалаев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Самир Ахмедович</w:t>
            </w:r>
          </w:p>
        </w:tc>
        <w:tc>
          <w:tcPr>
            <w:tcW w:w="4673" w:type="dxa"/>
          </w:tcPr>
          <w:p w14:paraId="43A6F026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</w:tr>
      <w:tr w:rsidR="00CE322A" w:rsidRPr="00CE322A" w14:paraId="219D973A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BC41D46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Дрындя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Дмитрий Сергеевич</w:t>
            </w:r>
          </w:p>
        </w:tc>
        <w:tc>
          <w:tcPr>
            <w:tcW w:w="4673" w:type="dxa"/>
          </w:tcPr>
          <w:p w14:paraId="4DA3D7E0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</w:tr>
      <w:tr w:rsidR="00CE322A" w:rsidRPr="00CE322A" w14:paraId="2F1BF0B4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5BF404C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 xml:space="preserve">Казаков Азнаур </w:t>
            </w:r>
            <w:proofErr w:type="spellStart"/>
            <w:r w:rsidRPr="00CE322A">
              <w:rPr>
                <w:rFonts w:ascii="Times New Roman" w:hAnsi="Times New Roman"/>
                <w:lang w:eastAsia="en-US"/>
              </w:rPr>
              <w:t>Рауфович</w:t>
            </w:r>
            <w:proofErr w:type="spellEnd"/>
          </w:p>
        </w:tc>
        <w:tc>
          <w:tcPr>
            <w:tcW w:w="4673" w:type="dxa"/>
          </w:tcPr>
          <w:p w14:paraId="05126E3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</w:tr>
      <w:tr w:rsidR="00CE322A" w:rsidRPr="00CE322A" w14:paraId="233B36AE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DEDFB5C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Капустин Артём Алексеевич</w:t>
            </w:r>
          </w:p>
        </w:tc>
        <w:tc>
          <w:tcPr>
            <w:tcW w:w="4673" w:type="dxa"/>
          </w:tcPr>
          <w:p w14:paraId="0DD0EDB0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</w:tr>
      <w:tr w:rsidR="00CE322A" w:rsidRPr="00CE322A" w14:paraId="183CD574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1AD7E7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Клименко Вероника Сергеевна</w:t>
            </w:r>
          </w:p>
        </w:tc>
        <w:tc>
          <w:tcPr>
            <w:tcW w:w="4673" w:type="dxa"/>
          </w:tcPr>
          <w:p w14:paraId="67D9591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</w:tr>
      <w:tr w:rsidR="00CE322A" w:rsidRPr="00CE322A" w14:paraId="19DD53D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0D578C9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Красич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Вячеслав Витальевич</w:t>
            </w:r>
          </w:p>
        </w:tc>
        <w:tc>
          <w:tcPr>
            <w:tcW w:w="4673" w:type="dxa"/>
          </w:tcPr>
          <w:p w14:paraId="4887B952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</w:tr>
      <w:tr w:rsidR="00CE322A" w:rsidRPr="00CE322A" w14:paraId="0A5CB1C5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AE5F270" w14:textId="62FBE911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Михайлов Михаил Васильевич</w:t>
            </w:r>
          </w:p>
        </w:tc>
        <w:tc>
          <w:tcPr>
            <w:tcW w:w="4673" w:type="dxa"/>
          </w:tcPr>
          <w:p w14:paraId="42928748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</w:tr>
      <w:tr w:rsidR="00CE322A" w:rsidRPr="00CE322A" w14:paraId="1CE8761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11C998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lang w:eastAsia="en-US"/>
              </w:rPr>
              <w:t>Рабаданов</w:t>
            </w:r>
            <w:proofErr w:type="spellEnd"/>
            <w:r w:rsidRPr="00CE322A">
              <w:rPr>
                <w:rFonts w:ascii="Times New Roman" w:hAnsi="Times New Roman"/>
                <w:lang w:eastAsia="en-US"/>
              </w:rPr>
              <w:t xml:space="preserve"> Магомед </w:t>
            </w:r>
            <w:proofErr w:type="spellStart"/>
            <w:r w:rsidRPr="00CE322A">
              <w:rPr>
                <w:rFonts w:ascii="Times New Roman" w:hAnsi="Times New Roman"/>
                <w:lang w:eastAsia="en-US"/>
              </w:rPr>
              <w:t>Курбанович</w:t>
            </w:r>
            <w:proofErr w:type="spellEnd"/>
          </w:p>
        </w:tc>
        <w:tc>
          <w:tcPr>
            <w:tcW w:w="4673" w:type="dxa"/>
          </w:tcPr>
          <w:p w14:paraId="613A840B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</w:tr>
      <w:tr w:rsidR="00CE322A" w:rsidRPr="00CE322A" w14:paraId="658A14DC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D06E689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Сереев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Эмран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Рустамович</w:t>
            </w:r>
          </w:p>
        </w:tc>
        <w:tc>
          <w:tcPr>
            <w:tcW w:w="4673" w:type="dxa"/>
          </w:tcPr>
          <w:p w14:paraId="2CC6E69E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</w:tr>
      <w:tr w:rsidR="00CE322A" w:rsidRPr="00CE322A" w14:paraId="7F40BCC6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D4F377A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color w:val="000000"/>
                <w:lang w:eastAsia="en-US"/>
              </w:rPr>
              <w:t>Троценко Артём Витальевич</w:t>
            </w:r>
          </w:p>
        </w:tc>
        <w:tc>
          <w:tcPr>
            <w:tcW w:w="4673" w:type="dxa"/>
          </w:tcPr>
          <w:p w14:paraId="63103150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  <w:tr w:rsidR="00CE322A" w:rsidRPr="00CE322A" w14:paraId="04DFAA40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196FBA7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Хасаханов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Ношхо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Билалович</w:t>
            </w:r>
            <w:proofErr w:type="spellEnd"/>
          </w:p>
        </w:tc>
        <w:tc>
          <w:tcPr>
            <w:tcW w:w="4673" w:type="dxa"/>
          </w:tcPr>
          <w:p w14:paraId="48411C18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</w:tr>
      <w:tr w:rsidR="00CE322A" w:rsidRPr="00CE322A" w14:paraId="08C8EC07" w14:textId="77777777" w:rsidTr="009929C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3931173" w14:textId="77777777" w:rsidR="00CE322A" w:rsidRPr="00CE322A" w:rsidRDefault="00CE322A" w:rsidP="00CE322A">
            <w:pPr>
              <w:widowControl/>
              <w:spacing w:after="120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CE322A">
              <w:rPr>
                <w:rFonts w:ascii="Times New Roman" w:hAnsi="Times New Roman"/>
                <w:color w:val="000000"/>
                <w:lang w:eastAsia="en-US"/>
              </w:rPr>
              <w:t>Яломыст</w:t>
            </w:r>
            <w:proofErr w:type="spellEnd"/>
            <w:r w:rsidRPr="00CE322A">
              <w:rPr>
                <w:rFonts w:ascii="Times New Roman" w:hAnsi="Times New Roman"/>
                <w:color w:val="000000"/>
                <w:lang w:eastAsia="en-US"/>
              </w:rPr>
              <w:t xml:space="preserve"> Артём Николаевич</w:t>
            </w:r>
          </w:p>
        </w:tc>
        <w:tc>
          <w:tcPr>
            <w:tcW w:w="4673" w:type="dxa"/>
          </w:tcPr>
          <w:p w14:paraId="0C112519" w14:textId="77777777" w:rsidR="00CE322A" w:rsidRPr="00CE322A" w:rsidRDefault="00CE322A" w:rsidP="00CE322A">
            <w:pPr>
              <w:widowControl/>
              <w:spacing w:after="12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E322A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</w:tr>
    </w:tbl>
    <w:p w14:paraId="1F138802" w14:textId="77777777" w:rsidR="00CE322A" w:rsidRPr="00CE322A" w:rsidRDefault="00CE322A" w:rsidP="00CE322A">
      <w:pPr>
        <w:widowControl/>
        <w:shd w:val="clear" w:color="auto" w:fill="FFFFFF"/>
        <w:spacing w:after="120"/>
        <w:rPr>
          <w:rFonts w:ascii="Times New Roman" w:hAnsi="Times New Roman"/>
          <w:bCs/>
          <w:sz w:val="28"/>
          <w:szCs w:val="28"/>
          <w:lang w:eastAsia="en-US"/>
        </w:rPr>
      </w:pPr>
    </w:p>
    <w:p w14:paraId="4B5588CC" w14:textId="00DD018E" w:rsidR="00CE322A" w:rsidRPr="00CE322A" w:rsidRDefault="00CE322A" w:rsidP="00CE322A">
      <w:pPr>
        <w:widowControl/>
        <w:shd w:val="clear" w:color="auto" w:fill="FFFFFF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Комплект заданий </w:t>
      </w:r>
      <w:r w:rsidRPr="00CE322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/>
          <w:color w:val="000000"/>
          <w:sz w:val="28"/>
          <w:szCs w:val="28"/>
        </w:rPr>
        <w:t>производственной</w:t>
      </w:r>
      <w:r w:rsidRPr="00CE322A">
        <w:rPr>
          <w:rFonts w:ascii="Times New Roman" w:hAnsi="Times New Roman"/>
          <w:b/>
          <w:color w:val="000000"/>
          <w:sz w:val="28"/>
          <w:szCs w:val="28"/>
        </w:rPr>
        <w:t xml:space="preserve"> практике </w:t>
      </w:r>
    </w:p>
    <w:p w14:paraId="2B6DCC4F" w14:textId="77777777" w:rsidR="00CE322A" w:rsidRPr="00CE322A" w:rsidRDefault="00CE322A" w:rsidP="00CE322A">
      <w:pPr>
        <w:widowControl/>
        <w:shd w:val="clear" w:color="auto" w:fill="FFFFFF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322A">
        <w:rPr>
          <w:rFonts w:ascii="Times New Roman" w:hAnsi="Times New Roman"/>
          <w:b/>
          <w:color w:val="000000"/>
          <w:sz w:val="28"/>
          <w:szCs w:val="28"/>
        </w:rPr>
        <w:t>ПМ 05 «Соадминистрирование и автоматизация баз данных и серверов»</w:t>
      </w:r>
    </w:p>
    <w:p w14:paraId="2E43B024" w14:textId="77777777" w:rsidR="00CE322A" w:rsidRPr="00CE322A" w:rsidRDefault="00CE322A" w:rsidP="00CE322A">
      <w:pPr>
        <w:widowControl/>
        <w:spacing w:line="259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5C92CD1" w14:textId="77777777" w:rsidR="00CE322A" w:rsidRPr="00CE322A" w:rsidRDefault="00CE322A" w:rsidP="00E013BA">
      <w:pPr>
        <w:widowControl/>
        <w:spacing w:line="259" w:lineRule="auto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CE322A"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ВАРИАНТ 1</w:t>
      </w:r>
    </w:p>
    <w:p w14:paraId="51344796" w14:textId="4171E003" w:rsidR="00CE322A" w:rsidRPr="008A112B" w:rsidRDefault="008A112B" w:rsidP="00E013BA">
      <w:pPr>
        <w:widowControl/>
        <w:spacing w:after="160" w:line="276" w:lineRule="auto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8A112B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DAB379B" w14:textId="4F1613DC" w:rsidR="00CE322A" w:rsidRPr="008A112B" w:rsidRDefault="008A112B" w:rsidP="00E013BA">
      <w:pPr>
        <w:widowControl/>
        <w:spacing w:after="200" w:line="276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_Hlk162336267"/>
      <w:r w:rsidRPr="008A112B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14:paraId="0C8127A7" w14:textId="04C63D54" w:rsidR="00CE322A" w:rsidRPr="00CE322A" w:rsidRDefault="008A112B" w:rsidP="00E013BA">
      <w:pPr>
        <w:widowControl/>
        <w:spacing w:after="160" w:line="259" w:lineRule="auto"/>
        <w:ind w:left="710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E322A"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="00CE322A" w:rsidRPr="00CE322A">
        <w:rPr>
          <w:rFonts w:ascii="Times New Roman" w:hAnsi="Times New Roman"/>
          <w:sz w:val="28"/>
          <w:szCs w:val="28"/>
        </w:rPr>
        <w:t>спроектируйте и</w:t>
      </w:r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="00CE322A"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«Обменный пункт»: </w:t>
      </w:r>
      <w:r w:rsidR="00CE322A" w:rsidRPr="00CE322A">
        <w:rPr>
          <w:rFonts w:ascii="Times New Roman" w:hAnsi="Times New Roman"/>
          <w:i/>
          <w:iCs/>
          <w:sz w:val="28"/>
          <w:szCs w:val="28"/>
          <w:lang w:val="ru"/>
        </w:rPr>
        <w:t>(таблицы):</w:t>
      </w:r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сотрудники пункта, виды валют, курсы валют, операции обмена</w:t>
      </w:r>
    </w:p>
    <w:p w14:paraId="56A3C1F5" w14:textId="442B673A" w:rsidR="00CE322A" w:rsidRDefault="008A112B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CE322A"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4B5B97FF" w14:textId="493E5D75" w:rsidR="008A112B" w:rsidRDefault="008A112B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CF86F4C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225FC40" w14:textId="38BB855F" w:rsidR="008A112B" w:rsidRPr="00E013BA" w:rsidRDefault="008A112B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41FD1062" w14:textId="77777777" w:rsidR="00CE322A" w:rsidRPr="00E013BA" w:rsidRDefault="00CE322A" w:rsidP="00E013BA">
      <w:pPr>
        <w:widowControl/>
        <w:spacing w:line="259" w:lineRule="auto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2" w:name="_Hlk189603629"/>
      <w:bookmarkEnd w:id="1"/>
      <w:r w:rsidRPr="00E013BA"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ВАРИАНТ 2</w:t>
      </w:r>
    </w:p>
    <w:p w14:paraId="12D8C3A7" w14:textId="77777777" w:rsidR="008A112B" w:rsidRPr="00E013BA" w:rsidRDefault="008A112B" w:rsidP="00E013BA">
      <w:pPr>
        <w:widowControl/>
        <w:spacing w:after="160" w:line="276" w:lineRule="auto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3" w:name="_Hlk162336398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20D69305" w14:textId="77777777" w:rsidR="008A112B" w:rsidRPr="00E013BA" w:rsidRDefault="008A112B" w:rsidP="00E013BA">
      <w:pPr>
        <w:widowControl/>
        <w:spacing w:after="200" w:line="276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3A1A446E" w14:textId="21F4E9D8" w:rsidR="00CE322A" w:rsidRPr="00E013BA" w:rsidRDefault="008A112B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 w:rsidRPr="00E013B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 </w:t>
      </w:r>
      <w:r w:rsidR="00CE322A" w:rsidRPr="00E013BA">
        <w:rPr>
          <w:rFonts w:ascii="Times New Roman" w:hAnsi="Times New Roman"/>
          <w:sz w:val="28"/>
          <w:szCs w:val="28"/>
        </w:rPr>
        <w:t>Для информационной системы</w:t>
      </w:r>
      <w:r w:rsidR="00CE322A" w:rsidRPr="00E013BA">
        <w:rPr>
          <w:rFonts w:ascii="Times New Roman" w:hAnsi="Times New Roman"/>
          <w:sz w:val="28"/>
          <w:szCs w:val="28"/>
          <w:lang w:val="ru"/>
        </w:rPr>
        <w:t xml:space="preserve"> </w:t>
      </w:r>
      <w:r w:rsidR="00CE322A" w:rsidRPr="00E013BA">
        <w:rPr>
          <w:rFonts w:ascii="Times New Roman" w:hAnsi="Times New Roman"/>
          <w:sz w:val="28"/>
          <w:szCs w:val="28"/>
        </w:rPr>
        <w:t>спроектируйте и</w:t>
      </w:r>
      <w:r w:rsidR="00CE322A" w:rsidRPr="00E013B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="00CE322A" w:rsidRPr="00E013B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="00CE322A" w:rsidRPr="00E013BA">
        <w:rPr>
          <w:rFonts w:ascii="Times New Roman" w:hAnsi="Times New Roman"/>
          <w:sz w:val="28"/>
          <w:szCs w:val="28"/>
          <w:lang w:val="ru"/>
        </w:rPr>
        <w:t xml:space="preserve"> базу данных «Больница»: список больных, список болезней, список районов, журнал учета заболевших</w:t>
      </w:r>
    </w:p>
    <w:p w14:paraId="0FE2BC86" w14:textId="4BBBCACD" w:rsidR="00CE322A" w:rsidRPr="00CE322A" w:rsidRDefault="008A112B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 xml:space="preserve">2.1. </w:t>
      </w:r>
      <w:r w:rsidR="00CE322A" w:rsidRPr="00E013BA">
        <w:rPr>
          <w:rFonts w:ascii="Times New Roman" w:hAnsi="Times New Roman"/>
          <w:sz w:val="28"/>
          <w:szCs w:val="28"/>
        </w:rPr>
        <w:t>Спроектируйте базу данных в соответствии</w:t>
      </w:r>
      <w:r w:rsidR="00CE322A" w:rsidRPr="00CE322A">
        <w:rPr>
          <w:rFonts w:ascii="Times New Roman" w:hAnsi="Times New Roman"/>
          <w:sz w:val="28"/>
          <w:szCs w:val="28"/>
        </w:rPr>
        <w:t xml:space="preserve"> с описанием предметной области.</w:t>
      </w:r>
    </w:p>
    <w:bookmarkEnd w:id="2"/>
    <w:bookmarkEnd w:id="3"/>
    <w:p w14:paraId="161484FA" w14:textId="77777777" w:rsidR="008A112B" w:rsidRPr="008A112B" w:rsidRDefault="008A112B" w:rsidP="00E013BA">
      <w:pPr>
        <w:widowControl/>
        <w:ind w:firstLine="709"/>
        <w:jc w:val="center"/>
        <w:rPr>
          <w:rFonts w:ascii="Times New Roman" w:hAnsi="Times New Roman"/>
          <w:sz w:val="28"/>
          <w:szCs w:val="28"/>
          <w:lang w:val="ru"/>
        </w:rPr>
      </w:pPr>
      <w:r w:rsidRPr="008A112B">
        <w:rPr>
          <w:rFonts w:ascii="Times New Roman" w:hAnsi="Times New Roman"/>
          <w:sz w:val="28"/>
          <w:szCs w:val="28"/>
          <w:lang w:val="ru"/>
        </w:rPr>
        <w:t>2.2. Руководство пользователя для разработанной базы данных</w:t>
      </w:r>
    </w:p>
    <w:p w14:paraId="7078FCF2" w14:textId="77777777" w:rsidR="00E013BA" w:rsidRDefault="00E013BA" w:rsidP="00E013BA">
      <w:pPr>
        <w:widowControl/>
        <w:ind w:firstLine="709"/>
        <w:jc w:val="center"/>
        <w:rPr>
          <w:rFonts w:ascii="Times New Roman" w:hAnsi="Times New Roman"/>
          <w:sz w:val="28"/>
          <w:szCs w:val="28"/>
          <w:lang w:val="ru"/>
        </w:rPr>
      </w:pPr>
    </w:p>
    <w:p w14:paraId="08672817" w14:textId="31D26BA9" w:rsidR="00CE322A" w:rsidRPr="00E013BA" w:rsidRDefault="008A112B" w:rsidP="00E013BA">
      <w:pPr>
        <w:widowControl/>
        <w:ind w:firstLine="709"/>
        <w:jc w:val="center"/>
        <w:rPr>
          <w:rFonts w:ascii="Times New Roman" w:hAnsi="Times New Roman"/>
          <w:i/>
          <w:iCs/>
          <w:sz w:val="28"/>
          <w:szCs w:val="28"/>
          <w:lang w:val="ru"/>
        </w:rPr>
      </w:pPr>
      <w:r w:rsidRPr="00E013BA">
        <w:rPr>
          <w:rFonts w:ascii="Times New Roman" w:hAnsi="Times New Roman"/>
          <w:i/>
          <w:iCs/>
          <w:sz w:val="28"/>
          <w:szCs w:val="28"/>
          <w:lang w:val="ru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456D14DD" w14:textId="77777777" w:rsidR="00E013BA" w:rsidRDefault="00E013B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  <w:bookmarkStart w:id="4" w:name="_Hlk189590320"/>
    </w:p>
    <w:p w14:paraId="7879B1CD" w14:textId="1ECD4F6F" w:rsidR="00CE322A" w:rsidRP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3</w:t>
      </w:r>
    </w:p>
    <w:p w14:paraId="2C83CCA5" w14:textId="77777777" w:rsidR="00E013BA" w:rsidRPr="00E013BA" w:rsidRDefault="00E013BA" w:rsidP="00E013BA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5" w:name="_Hlk162340815"/>
      <w:bookmarkEnd w:id="4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74E9495" w14:textId="77777777" w:rsidR="00E013BA" w:rsidRPr="00E013BA" w:rsidRDefault="00E013BA" w:rsidP="00E013BA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6C31C333" w14:textId="0339E437" w:rsidR="00CE322A" w:rsidRP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E322A"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="00CE322A" w:rsidRPr="00CE322A">
        <w:rPr>
          <w:rFonts w:ascii="Times New Roman" w:hAnsi="Times New Roman"/>
          <w:sz w:val="28"/>
          <w:szCs w:val="28"/>
        </w:rPr>
        <w:t>спроектируйте и</w:t>
      </w:r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="00CE322A"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="00CE322A"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«Школа»: учителя, предметы, ученики, журнал успеваемости</w:t>
      </w:r>
    </w:p>
    <w:p w14:paraId="2CA2625C" w14:textId="5EF4B8CB" w:rsid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CE322A"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91AD480" w14:textId="77777777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6F8F126F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59F50B" w14:textId="6C8CC5D9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5"/>
    <w:p w14:paraId="7636634C" w14:textId="77777777" w:rsid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</w:p>
    <w:p w14:paraId="6EF81CC0" w14:textId="10ED2F25" w:rsidR="00CE322A" w:rsidRP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4</w:t>
      </w:r>
    </w:p>
    <w:p w14:paraId="19B31ADB" w14:textId="77777777" w:rsidR="00E013BA" w:rsidRPr="00E013BA" w:rsidRDefault="00E013BA" w:rsidP="00E013BA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6" w:name="_Hlk162340905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071A12FD" w14:textId="77777777" w:rsidR="00E013BA" w:rsidRPr="00E013BA" w:rsidRDefault="00E013BA" w:rsidP="00E013BA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405BC6EC" w14:textId="7CB904FC" w:rsidR="00E013BA" w:rsidRP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«Автосалон»: список фирм производителей, список автомобилей, журнал поступления автомобиля, </w:t>
      </w:r>
      <w:proofErr w:type="gramStart"/>
      <w:r w:rsidRPr="00CE322A">
        <w:rPr>
          <w:rFonts w:ascii="Times New Roman" w:hAnsi="Times New Roman"/>
          <w:sz w:val="28"/>
          <w:szCs w:val="28"/>
          <w:lang w:val="ru"/>
        </w:rPr>
        <w:t>список водителя</w:t>
      </w:r>
      <w:proofErr w:type="gramEnd"/>
      <w:r w:rsidRPr="00CE322A">
        <w:rPr>
          <w:rFonts w:ascii="Times New Roman" w:hAnsi="Times New Roman"/>
          <w:sz w:val="28"/>
          <w:szCs w:val="28"/>
          <w:lang w:val="ru"/>
        </w:rPr>
        <w:t xml:space="preserve"> пригнавшего машину</w:t>
      </w:r>
    </w:p>
    <w:p w14:paraId="3DE87128" w14:textId="61014529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949F269" w14:textId="77777777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0F78423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4E568AE" w14:textId="5EC32F39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6"/>
    <w:p w14:paraId="7AE8BD76" w14:textId="77777777" w:rsidR="00CE322A" w:rsidRPr="00CE322A" w:rsidRDefault="00CE322A" w:rsidP="00E013BA">
      <w:pPr>
        <w:widowControl/>
        <w:spacing w:line="276" w:lineRule="auto"/>
        <w:jc w:val="center"/>
        <w:rPr>
          <w:rFonts w:ascii="Times New Roman" w:eastAsia="Calibri" w:hAnsi="Times New Roman"/>
          <w:sz w:val="28"/>
          <w:szCs w:val="28"/>
          <w:lang w:val="ru" w:eastAsia="en-US"/>
        </w:rPr>
      </w:pPr>
    </w:p>
    <w:p w14:paraId="4DB9616F" w14:textId="77777777" w:rsidR="00CE322A" w:rsidRP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5</w:t>
      </w:r>
    </w:p>
    <w:p w14:paraId="41867289" w14:textId="77777777" w:rsidR="00E013BA" w:rsidRPr="00E013BA" w:rsidRDefault="00E013BA" w:rsidP="00E013BA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7" w:name="_Hlk162341024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DE4D220" w14:textId="77777777" w:rsidR="00E013BA" w:rsidRPr="00E013BA" w:rsidRDefault="00E013BA" w:rsidP="00E013BA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7DF8BDA3" w14:textId="4CEA3A6D" w:rsidR="00E013BA" w:rsidRP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«Автобаза»: автомашины, водители, рейсы, журнал выезда машин на рейсы</w:t>
      </w:r>
    </w:p>
    <w:p w14:paraId="681C92D8" w14:textId="50D049E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2B3A574A" w14:textId="77777777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170D436E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337E28" w14:textId="3294F1CE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7"/>
    <w:p w14:paraId="0881DCE5" w14:textId="77777777" w:rsidR="00CE322A" w:rsidRPr="00CE322A" w:rsidRDefault="00CE322A" w:rsidP="00713D40">
      <w:pPr>
        <w:widowControl/>
        <w:rPr>
          <w:rFonts w:ascii="Times New Roman" w:eastAsia="Calibri" w:hAnsi="Times New Roman"/>
          <w:sz w:val="28"/>
          <w:szCs w:val="28"/>
          <w:lang w:val="ru" w:eastAsia="en-US"/>
        </w:rPr>
      </w:pPr>
    </w:p>
    <w:p w14:paraId="7903F5FC" w14:textId="77777777" w:rsidR="00CE322A" w:rsidRP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6</w:t>
      </w:r>
    </w:p>
    <w:p w14:paraId="3691B3F5" w14:textId="77777777" w:rsidR="00E013BA" w:rsidRPr="00E013BA" w:rsidRDefault="00E013BA" w:rsidP="00E013BA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0EB18650" w14:textId="77777777" w:rsidR="00E013BA" w:rsidRPr="00E013BA" w:rsidRDefault="00E013BA" w:rsidP="00E013BA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0EEF65A7" w14:textId="415D69B3" w:rsidR="00E013BA" w:rsidRP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«Проект»: список проектов, список специалистов, список должностей, журнал учета работ</w:t>
      </w:r>
    </w:p>
    <w:p w14:paraId="322A730E" w14:textId="37ACDBD5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218CA360" w14:textId="77777777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2E3CCE23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6451B3" w14:textId="72E09EE6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7BC12387" w14:textId="77777777" w:rsidR="00E013BA" w:rsidRDefault="00E013BA" w:rsidP="00E013B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38EC2D9" w14:textId="6745CC72" w:rsidR="00CE322A" w:rsidRPr="00CE322A" w:rsidRDefault="00CE322A" w:rsidP="00E013B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7</w:t>
      </w:r>
    </w:p>
    <w:p w14:paraId="2D6289A4" w14:textId="77777777" w:rsidR="00E013BA" w:rsidRPr="00E013BA" w:rsidRDefault="00E013BA" w:rsidP="00E013BA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38471E1D" w14:textId="77777777" w:rsidR="00E013BA" w:rsidRPr="00E013BA" w:rsidRDefault="00E013BA" w:rsidP="00E013BA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52E36243" w14:textId="7D7A521E" w:rsidR="00E013BA" w:rsidRPr="00CE322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«Кадры»: список сотрудников, штатное </w:t>
      </w:r>
      <w:r w:rsidRPr="00CE322A">
        <w:rPr>
          <w:rFonts w:ascii="Times New Roman" w:hAnsi="Times New Roman"/>
          <w:sz w:val="28"/>
          <w:szCs w:val="28"/>
          <w:lang w:val="ru"/>
        </w:rPr>
        <w:lastRenderedPageBreak/>
        <w:t>расписание, список отделов, журнал перемещения сотрудников по службе</w:t>
      </w:r>
    </w:p>
    <w:p w14:paraId="0E3F0985" w14:textId="58AD3DA3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235CE8BE" w14:textId="77777777" w:rsidR="00E013BA" w:rsidRP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0BFF5CD" w14:textId="77777777" w:rsidR="00E013BA" w:rsidRDefault="00E013BA" w:rsidP="00E013BA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E59880E" w14:textId="6DBCD839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246048A9" w14:textId="77777777" w:rsidR="00E013BA" w:rsidRDefault="00E013BA" w:rsidP="00713D40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4518F8" w14:textId="56DE2C8F" w:rsidR="00CE322A" w:rsidRPr="00CE322A" w:rsidRDefault="00CE322A" w:rsidP="00713D40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8</w:t>
      </w:r>
    </w:p>
    <w:p w14:paraId="4A4EB512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488556E5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141D561E" w14:textId="0922700F" w:rsidR="00E013BA" w:rsidRPr="00E013BA" w:rsidRDefault="00E013BA" w:rsidP="00713D40">
      <w:pPr>
        <w:widowControl/>
        <w:spacing w:after="160" w:line="259" w:lineRule="auto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013BA">
        <w:rPr>
          <w:rFonts w:ascii="Times New Roman" w:hAnsi="Times New Roman"/>
          <w:sz w:val="28"/>
          <w:szCs w:val="28"/>
        </w:rPr>
        <w:t>Для информационной системы</w:t>
      </w:r>
      <w:r w:rsidRPr="00E013B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E013BA">
        <w:rPr>
          <w:rFonts w:ascii="Times New Roman" w:hAnsi="Times New Roman"/>
          <w:sz w:val="28"/>
          <w:szCs w:val="28"/>
        </w:rPr>
        <w:t>спроектируйте и</w:t>
      </w:r>
      <w:r w:rsidRPr="00E013B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E013B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E013BA">
        <w:rPr>
          <w:rFonts w:ascii="Times New Roman" w:hAnsi="Times New Roman"/>
          <w:sz w:val="28"/>
          <w:szCs w:val="28"/>
          <w:lang w:val="ru"/>
        </w:rPr>
        <w:t xml:space="preserve"> базу данных «Фирма»: список заказчиков, список товаров, список разносчиков, журнал заказов</w:t>
      </w:r>
    </w:p>
    <w:p w14:paraId="05EC7327" w14:textId="09319AC3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5B0A503F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57177F4" w14:textId="77777777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5B559C1" w14:textId="6D138A21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013BA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21A70090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75043646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9</w:t>
      </w:r>
    </w:p>
    <w:p w14:paraId="20A175FC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8" w:name="_Hlk193391531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6D38049C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235407F2" w14:textId="7F56DC82" w:rsidR="00E013BA" w:rsidRPr="00CE322A" w:rsidRDefault="00E013BA" w:rsidP="00713D40">
      <w:pPr>
        <w:widowControl/>
        <w:spacing w:after="160" w:line="259" w:lineRule="auto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«Гостиница»: проживающие, сотрудники гостиницы, номера, журнал регистрации проживающих</w:t>
      </w:r>
    </w:p>
    <w:p w14:paraId="7192355D" w14:textId="4256693A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1162587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4BF232B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9AA5F85" w14:textId="22D5F25A" w:rsidR="00E013BA" w:rsidRPr="00713D40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8"/>
    <w:p w14:paraId="7F70C1C9" w14:textId="77777777" w:rsidR="00CE322A" w:rsidRPr="00CE322A" w:rsidRDefault="00CE322A" w:rsidP="00713D40">
      <w:pPr>
        <w:widowControl/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val="ru" w:eastAsia="en-US"/>
        </w:rPr>
      </w:pPr>
    </w:p>
    <w:p w14:paraId="23C742D1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10</w:t>
      </w:r>
    </w:p>
    <w:p w14:paraId="733B8731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1 глава – Характеристика предприятия (базы практики)</w:t>
      </w:r>
    </w:p>
    <w:p w14:paraId="4DBE4EFF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0620BC46" w14:textId="46499AF7" w:rsidR="00E013BA" w:rsidRPr="00CE322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«Книжный магазин»: авторы, книги, продавцы, покупатели, регистрация продаж</w:t>
      </w:r>
    </w:p>
    <w:p w14:paraId="4EB694DA" w14:textId="10CAC89B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4D794C7B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7AC554E5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77E9FE" w14:textId="6864B6CA" w:rsidR="00E013BA" w:rsidRPr="00713D40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40F43E63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eastAsia="Calibri" w:hAnsi="Times New Roman"/>
          <w:sz w:val="28"/>
          <w:szCs w:val="28"/>
          <w:lang w:val="ru" w:eastAsia="en-US"/>
        </w:rPr>
      </w:pPr>
    </w:p>
    <w:p w14:paraId="750A2C6F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u" w:eastAsia="en-US"/>
        </w:rPr>
      </w:pPr>
      <w:r w:rsidRPr="00CE322A">
        <w:rPr>
          <w:rFonts w:ascii="Times New Roman" w:eastAsia="Calibri" w:hAnsi="Times New Roman"/>
          <w:b/>
          <w:bCs/>
          <w:sz w:val="28"/>
          <w:szCs w:val="28"/>
          <w:lang w:val="ru" w:eastAsia="en-US"/>
        </w:rPr>
        <w:t>ВАРИАНТ 11</w:t>
      </w:r>
    </w:p>
    <w:p w14:paraId="0AB9A1D8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0E8287E8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2260FDDA" w14:textId="4E7E91BD" w:rsidR="00E013BA" w:rsidRPr="00CE322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«Ремонтная мастерская»: виды работ, исполнители, заказы на ремонт, заказчики</w:t>
      </w:r>
    </w:p>
    <w:p w14:paraId="0092912A" w14:textId="68A9D8AC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1D7A345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3A08384D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89F4B96" w14:textId="33B4CC23" w:rsidR="00E013BA" w:rsidRPr="00713D40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54C5B0A6" w14:textId="77777777" w:rsidR="00CE322A" w:rsidRPr="00CE322A" w:rsidRDefault="00CE322A" w:rsidP="00713D40">
      <w:pPr>
        <w:widowControl/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16A712" w14:textId="77777777" w:rsidR="00CE322A" w:rsidRPr="00CE322A" w:rsidRDefault="00CE322A" w:rsidP="00713D40">
      <w:pPr>
        <w:widowControl/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322A">
        <w:rPr>
          <w:rFonts w:ascii="Times New Roman" w:hAnsi="Times New Roman"/>
          <w:b/>
          <w:sz w:val="28"/>
          <w:szCs w:val="28"/>
        </w:rPr>
        <w:t>ВАРИАНТ 12</w:t>
      </w:r>
    </w:p>
    <w:p w14:paraId="16A173D3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9" w:name="_Hlk162341650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4AE532E7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39D2D260" w14:textId="3FAE0C57" w:rsidR="00E013BA" w:rsidRPr="00CE322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«Аптечный киоск»: номенклатура лекарств, работники аптеки, покупатели, журнал регистрации продаж</w:t>
      </w:r>
    </w:p>
    <w:p w14:paraId="5A7FEF2C" w14:textId="131C2B11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790746FE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09036DF1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8838585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73A1ED6C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73B8093" w14:textId="58A601DA" w:rsidR="00E013BA" w:rsidRPr="00713D40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9"/>
    <w:p w14:paraId="5EA4F187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D2A8FF" w14:textId="77777777" w:rsidR="00CE322A" w:rsidRPr="00CE322A" w:rsidRDefault="00CE322A" w:rsidP="00713D40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13</w:t>
      </w:r>
    </w:p>
    <w:p w14:paraId="69850741" w14:textId="77777777" w:rsidR="00E013BA" w:rsidRPr="00E013BA" w:rsidRDefault="00E013BA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10" w:name="_Hlk193392280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2F7425C0" w14:textId="77777777" w:rsidR="00E013BA" w:rsidRPr="00E013BA" w:rsidRDefault="00E013BA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0ED9984A" w14:textId="71EF52FD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013BA">
        <w:rPr>
          <w:rFonts w:ascii="Times New Roman" w:hAnsi="Times New Roman"/>
          <w:sz w:val="28"/>
          <w:szCs w:val="28"/>
        </w:rPr>
        <w:t xml:space="preserve">Для информационной системы спроектируйте и разработайте в </w:t>
      </w:r>
      <w:proofErr w:type="spellStart"/>
      <w:r w:rsidRPr="00E013BA">
        <w:rPr>
          <w:rFonts w:ascii="Times New Roman" w:hAnsi="Times New Roman"/>
          <w:sz w:val="28"/>
          <w:szCs w:val="28"/>
        </w:rPr>
        <w:t>PostgreSQL</w:t>
      </w:r>
      <w:proofErr w:type="spellEnd"/>
      <w:r w:rsidRPr="00E013BA">
        <w:rPr>
          <w:rFonts w:ascii="Times New Roman" w:hAnsi="Times New Roman"/>
          <w:sz w:val="28"/>
          <w:szCs w:val="28"/>
        </w:rPr>
        <w:t xml:space="preserve"> базу </w:t>
      </w:r>
      <w:proofErr w:type="gramStart"/>
      <w:r w:rsidRPr="00E013BA">
        <w:rPr>
          <w:rFonts w:ascii="Times New Roman" w:hAnsi="Times New Roman"/>
          <w:sz w:val="28"/>
          <w:szCs w:val="28"/>
        </w:rPr>
        <w:t>данных  «</w:t>
      </w:r>
      <w:proofErr w:type="gramEnd"/>
      <w:r w:rsidRPr="00E013BA">
        <w:rPr>
          <w:rFonts w:ascii="Times New Roman" w:hAnsi="Times New Roman"/>
          <w:sz w:val="28"/>
          <w:szCs w:val="28"/>
        </w:rPr>
        <w:t>Кинотеатр»: список фильмов, список клиентов</w:t>
      </w:r>
    </w:p>
    <w:p w14:paraId="42197124" w14:textId="054FB05F" w:rsid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651650C9" w14:textId="77777777" w:rsidR="00E013BA" w:rsidRPr="00E013BA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6F558A78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4261FA4" w14:textId="261E3149" w:rsidR="00E013BA" w:rsidRPr="00713D40" w:rsidRDefault="00E013BA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10"/>
    <w:p w14:paraId="0D8D0C91" w14:textId="77777777" w:rsidR="00CE322A" w:rsidRPr="00CE322A" w:rsidRDefault="00CE322A" w:rsidP="00CE322A">
      <w:pPr>
        <w:widowControl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7BEFC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14</w:t>
      </w:r>
    </w:p>
    <w:p w14:paraId="1BDBF210" w14:textId="77777777" w:rsidR="00713D40" w:rsidRPr="00E013BA" w:rsidRDefault="00713D40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11" w:name="_Hlk193392566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FE20529" w14:textId="77777777" w:rsidR="00713D40" w:rsidRPr="00E013BA" w:rsidRDefault="00713D40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152A87A1" w14:textId="77777777" w:rsidR="00713D40" w:rsidRPr="00CE322A" w:rsidRDefault="00713D40" w:rsidP="00C11B5F">
      <w:pPr>
        <w:widowControl/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«Охранная служба»: список постов охраны, список охранников, журнал выхода на дежурство, журнал учета замечаний </w:t>
      </w:r>
    </w:p>
    <w:p w14:paraId="25CD1B3E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489AF144" w14:textId="77777777" w:rsidR="00713D40" w:rsidRPr="00E013BA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7B268C13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D8B4F5" w14:textId="77777777" w:rsidR="00713D40" w:rsidRP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11"/>
    <w:p w14:paraId="6B3A7C35" w14:textId="77777777" w:rsidR="00CE322A" w:rsidRPr="00CE322A" w:rsidRDefault="00CE322A" w:rsidP="00CE322A">
      <w:pPr>
        <w:widowControl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BC0074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lk191303793"/>
      <w:r w:rsidRPr="00CE322A">
        <w:rPr>
          <w:rFonts w:ascii="Times New Roman" w:hAnsi="Times New Roman"/>
          <w:b/>
          <w:bCs/>
          <w:sz w:val="28"/>
          <w:szCs w:val="28"/>
        </w:rPr>
        <w:t>ВАРИАНТ 15</w:t>
      </w:r>
    </w:p>
    <w:p w14:paraId="260F69BF" w14:textId="77777777" w:rsidR="00713D40" w:rsidRPr="00E013BA" w:rsidRDefault="00713D40" w:rsidP="00713D40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385897DC" w14:textId="77777777" w:rsidR="00713D40" w:rsidRPr="00E013BA" w:rsidRDefault="00713D40" w:rsidP="00713D40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29924DAB" w14:textId="77777777" w:rsidR="00713D40" w:rsidRPr="00CE322A" w:rsidRDefault="00713D40" w:rsidP="00713D40">
      <w:pPr>
        <w:widowControl/>
        <w:spacing w:after="160" w:line="259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«Столовая»: продукты, блюда, меню, журнал заказов </w:t>
      </w:r>
    </w:p>
    <w:p w14:paraId="121E71B6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34FD0180" w14:textId="77777777" w:rsidR="00713D40" w:rsidRPr="00E013BA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692F4FAF" w14:textId="77777777" w:rsid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710D1A7" w14:textId="77777777" w:rsidR="00713D40" w:rsidRPr="00713D40" w:rsidRDefault="00713D40" w:rsidP="00713D40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12"/>
    <w:p w14:paraId="230BE7EE" w14:textId="77777777" w:rsidR="00CE322A" w:rsidRPr="00CE322A" w:rsidRDefault="00CE322A" w:rsidP="00CE322A">
      <w:pPr>
        <w:widowControl/>
        <w:jc w:val="both"/>
        <w:rPr>
          <w:rFonts w:ascii="Times New Roman" w:hAnsi="Times New Roman"/>
          <w:sz w:val="28"/>
          <w:szCs w:val="28"/>
          <w:lang w:val="ru"/>
        </w:rPr>
      </w:pPr>
    </w:p>
    <w:p w14:paraId="1ACD5D65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16</w:t>
      </w:r>
    </w:p>
    <w:p w14:paraId="007B213E" w14:textId="77777777" w:rsidR="00713D40" w:rsidRPr="00E013BA" w:rsidRDefault="00713D40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13" w:name="_Hlk162342028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0EB6FD07" w14:textId="77777777" w:rsidR="00713D40" w:rsidRPr="00E013BA" w:rsidRDefault="00713D40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1296EEF0" w14:textId="2CE3FDC7" w:rsidR="00713D40" w:rsidRPr="00CE322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«Фото мастерская»: заказчики работ, прайс работ, журнал поступления заказов, исполнители</w:t>
      </w:r>
    </w:p>
    <w:p w14:paraId="613BD66C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4F9DD439" w14:textId="77777777" w:rsidR="00713D40" w:rsidRPr="00E013B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74E36EE9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422E98A" w14:textId="77777777" w:rsidR="00713D40" w:rsidRP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13"/>
    <w:p w14:paraId="6531323E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615F86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17</w:t>
      </w:r>
    </w:p>
    <w:p w14:paraId="4A812AFD" w14:textId="77777777" w:rsidR="00713D40" w:rsidRPr="00E013BA" w:rsidRDefault="00713D40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85AFF01" w14:textId="77777777" w:rsidR="00713D40" w:rsidRPr="00E013BA" w:rsidRDefault="00713D40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5EB3B9DE" w14:textId="2D9AEDEE" w:rsidR="00713D40" w:rsidRPr="00CE322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«Ветеринарная лечебница»: список животных, список болезней, список хозяев, журнал посещений</w:t>
      </w:r>
    </w:p>
    <w:p w14:paraId="2E099677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40DE261A" w14:textId="77777777" w:rsidR="00713D40" w:rsidRPr="00E013B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2568893D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65C22D" w14:textId="77777777" w:rsidR="00713D40" w:rsidRP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202BDB6D" w14:textId="77777777" w:rsid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CA149E" w14:textId="2156F619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</w:rPr>
        <w:lastRenderedPageBreak/>
        <w:t>ВАРИАНТ 18</w:t>
      </w:r>
    </w:p>
    <w:p w14:paraId="51C5AC11" w14:textId="77777777" w:rsidR="00713D40" w:rsidRPr="00E013BA" w:rsidRDefault="00713D40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14" w:name="_Hlk162342164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2766EE9B" w14:textId="77777777" w:rsidR="00713D40" w:rsidRPr="00E013BA" w:rsidRDefault="00713D40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540D3543" w14:textId="2BA687DF" w:rsidR="00713D40" w:rsidRPr="00CE322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«Сельское хозяйство»: список растений, список угодий, список работников, журнал посевной</w:t>
      </w:r>
    </w:p>
    <w:p w14:paraId="4DAA73A5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F2367BF" w14:textId="77777777" w:rsidR="00713D40" w:rsidRPr="00E013BA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2C4FC5F5" w14:textId="77777777" w:rsid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B6A0AFE" w14:textId="77777777" w:rsidR="00713D40" w:rsidRPr="00713D40" w:rsidRDefault="00713D40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bookmarkEnd w:id="14"/>
    <w:p w14:paraId="6755071E" w14:textId="77777777" w:rsidR="00CE322A" w:rsidRPr="00CE322A" w:rsidRDefault="00CE322A" w:rsidP="00C11B5F">
      <w:pPr>
        <w:widowControl/>
        <w:tabs>
          <w:tab w:val="left" w:pos="3969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val="ru" w:eastAsia="en-US"/>
        </w:rPr>
      </w:pPr>
    </w:p>
    <w:p w14:paraId="43FEE576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19</w:t>
      </w:r>
    </w:p>
    <w:p w14:paraId="12C4E7E2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270096E1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5F7781A4" w14:textId="6E87DC1C" w:rsidR="00C11B5F" w:rsidRPr="00CE322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</w:t>
      </w:r>
    </w:p>
    <w:p w14:paraId="5A26D0B3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E2141AA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7CE0DA0A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919B62E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018D1BA4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6A1F0C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22A">
        <w:rPr>
          <w:rFonts w:ascii="Times New Roman" w:hAnsi="Times New Roman"/>
          <w:b/>
          <w:sz w:val="28"/>
          <w:szCs w:val="28"/>
        </w:rPr>
        <w:t>ВАРИАНТ 20</w:t>
      </w:r>
    </w:p>
    <w:p w14:paraId="66FA6CF6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30331500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64D940C2" w14:textId="6D141A07" w:rsidR="00C11B5F" w:rsidRPr="00CE322A" w:rsidRDefault="00C11B5F" w:rsidP="00C11B5F">
      <w:pPr>
        <w:widowControl/>
        <w:spacing w:after="160" w:line="259" w:lineRule="auto"/>
        <w:ind w:left="177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«Учет расхода материалов в компании»: список статей затрат, список сотрудников, журнал учета расхода канцтоваров, список департаментов</w:t>
      </w:r>
    </w:p>
    <w:p w14:paraId="0EFB2F2E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554DAF15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20429B63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4FE7E0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05EE9558" w14:textId="77777777" w:rsidR="00C11B5F" w:rsidRDefault="00C11B5F" w:rsidP="00C11B5F">
      <w:pPr>
        <w:widowControl/>
        <w:tabs>
          <w:tab w:val="left" w:pos="374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7D14B61" w14:textId="4541BCA3" w:rsidR="00CE322A" w:rsidRPr="00CE322A" w:rsidRDefault="00CE322A" w:rsidP="00C11B5F">
      <w:pPr>
        <w:widowControl/>
        <w:tabs>
          <w:tab w:val="left" w:pos="3744"/>
        </w:tabs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21</w:t>
      </w:r>
    </w:p>
    <w:p w14:paraId="1CBA68B3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bookmarkStart w:id="15" w:name="_Hlk190474558"/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364F6848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4BBC77D0" w14:textId="66F4B642" w:rsidR="00C11B5F" w:rsidRPr="00CE322A" w:rsidRDefault="00C11B5F" w:rsidP="00C11B5F">
      <w:pPr>
        <w:widowControl/>
        <w:spacing w:after="160" w:line="259" w:lineRule="auto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«Фильмотека»: список фильмов, список клиентов, список библиотекарей, журнал выдачи фильмов</w:t>
      </w:r>
    </w:p>
    <w:p w14:paraId="4CEBB78C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09ED51E0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706AB3F2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886463F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4744FEDA" w14:textId="77777777" w:rsidR="00C11B5F" w:rsidRDefault="00C11B5F" w:rsidP="00C11B5F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6" w:name="_Hlk193376154"/>
      <w:bookmarkEnd w:id="15"/>
    </w:p>
    <w:p w14:paraId="1D2B2A8A" w14:textId="201B02BE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22</w:t>
      </w:r>
    </w:p>
    <w:bookmarkEnd w:id="16"/>
    <w:p w14:paraId="3CF1C424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21FE75D7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0EF8FEE4" w14:textId="2A9D366D" w:rsidR="00C11B5F" w:rsidRPr="00CE322A" w:rsidRDefault="00C11B5F" w:rsidP="00C11B5F">
      <w:pPr>
        <w:widowControl/>
        <w:spacing w:after="160" w:line="259" w:lineRule="auto"/>
        <w:ind w:left="177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«Цирк»: список категорий артистов, список артистов, журнал выхода артистов на работу, список цирковых площадок</w:t>
      </w:r>
    </w:p>
    <w:p w14:paraId="02836820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063E4A1A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1EAD7CF3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09F34EA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7B076D30" w14:textId="77777777" w:rsidR="00C11B5F" w:rsidRDefault="00C11B5F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A963E9F" w14:textId="77777777" w:rsidR="00C11B5F" w:rsidRDefault="00C11B5F" w:rsidP="00CE322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04EA2F" w14:textId="48E454CE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</w:rPr>
        <w:lastRenderedPageBreak/>
        <w:t>ВАРИАНТ 23</w:t>
      </w:r>
    </w:p>
    <w:p w14:paraId="5B631F05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04A9EF64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1E58A668" w14:textId="77777777" w:rsidR="00C11B5F" w:rsidRPr="00CE322A" w:rsidRDefault="00C11B5F" w:rsidP="00C11B5F">
      <w:pPr>
        <w:widowControl/>
        <w:spacing w:after="160" w:line="259" w:lineRule="auto"/>
        <w:ind w:left="1779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«Спортивные заведения»: список спортсменов, список видов спорта, список стадионов, журнал учета выступлений спортсменов </w:t>
      </w:r>
    </w:p>
    <w:p w14:paraId="01363D73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18E01D93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68DB5E1A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2B5FEA6" w14:textId="70ED4728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08BF9E03" w14:textId="77777777" w:rsidR="00CE322A" w:rsidRPr="00CE322A" w:rsidRDefault="00CE322A" w:rsidP="00CE322A">
      <w:pPr>
        <w:widowControl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1D8692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24</w:t>
      </w:r>
    </w:p>
    <w:p w14:paraId="1308CFD3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54198474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57291471" w14:textId="14F56705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C11B5F">
        <w:rPr>
          <w:rFonts w:ascii="Times New Roman" w:hAnsi="Times New Roman"/>
          <w:sz w:val="28"/>
          <w:szCs w:val="28"/>
        </w:rPr>
        <w:t>2. Для информационной системы</w:t>
      </w:r>
      <w:r w:rsidRPr="00C11B5F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11B5F">
        <w:rPr>
          <w:rFonts w:ascii="Times New Roman" w:hAnsi="Times New Roman"/>
          <w:sz w:val="28"/>
          <w:szCs w:val="28"/>
        </w:rPr>
        <w:t>спроектируйте и</w:t>
      </w:r>
      <w:r w:rsidRPr="00C11B5F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11B5F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11B5F">
        <w:rPr>
          <w:rFonts w:ascii="Times New Roman" w:hAnsi="Times New Roman"/>
          <w:sz w:val="28"/>
          <w:szCs w:val="28"/>
          <w:lang w:val="ru"/>
        </w:rPr>
        <w:t xml:space="preserve"> базу данных «Компьютерные занятия»: список слушателей курсов, список предметов, список преподавателей, журнал учета успеваемости</w:t>
      </w:r>
    </w:p>
    <w:p w14:paraId="4D4CB7C4" w14:textId="574D9A66" w:rsidR="00C11B5F" w:rsidRP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C11B5F">
        <w:rPr>
          <w:rFonts w:ascii="Times New Roman" w:hAnsi="Times New Roman"/>
          <w:sz w:val="28"/>
          <w:szCs w:val="28"/>
        </w:rPr>
        <w:t>2.1. Спроектируйте базу данных в соответствии с описанием предметной области.</w:t>
      </w:r>
    </w:p>
    <w:p w14:paraId="1332CB6C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p w14:paraId="1EB2B352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8961666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1C3BC4D2" w14:textId="77777777" w:rsidR="00CE322A" w:rsidRPr="00CE322A" w:rsidRDefault="00CE322A" w:rsidP="00C11B5F">
      <w:pPr>
        <w:widowControl/>
        <w:ind w:left="1800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</w:p>
    <w:p w14:paraId="3BFA6DED" w14:textId="77777777" w:rsidR="00CE322A" w:rsidRPr="00CE322A" w:rsidRDefault="00CE322A" w:rsidP="00C11B5F"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22A">
        <w:rPr>
          <w:rFonts w:ascii="Times New Roman" w:hAnsi="Times New Roman"/>
          <w:b/>
          <w:bCs/>
          <w:sz w:val="28"/>
          <w:szCs w:val="28"/>
          <w:lang w:val="ru"/>
        </w:rPr>
        <w:t>ВАРИАНТ 25</w:t>
      </w:r>
    </w:p>
    <w:p w14:paraId="6ABCBE49" w14:textId="77777777" w:rsidR="00C11B5F" w:rsidRPr="00E013BA" w:rsidRDefault="00C11B5F" w:rsidP="00C11B5F">
      <w:pPr>
        <w:pStyle w:val="a4"/>
        <w:widowControl/>
        <w:spacing w:after="16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1 глава – Характеристика предприятия (базы практики)</w:t>
      </w:r>
    </w:p>
    <w:p w14:paraId="65DCD7A0" w14:textId="77777777" w:rsidR="00C11B5F" w:rsidRPr="00E013BA" w:rsidRDefault="00C11B5F" w:rsidP="00C11B5F">
      <w:pPr>
        <w:pStyle w:val="a4"/>
        <w:widowControl/>
        <w:spacing w:after="200" w:line="276" w:lineRule="auto"/>
        <w:ind w:left="10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13BA">
        <w:rPr>
          <w:rFonts w:ascii="Times New Roman" w:eastAsia="Calibri" w:hAnsi="Times New Roman"/>
          <w:bCs/>
          <w:sz w:val="28"/>
          <w:szCs w:val="28"/>
          <w:lang w:eastAsia="en-US"/>
        </w:rPr>
        <w:t>2 глава – Практическое задание:</w:t>
      </w:r>
    </w:p>
    <w:p w14:paraId="02F5E961" w14:textId="5BD6B686" w:rsidR="00C11B5F" w:rsidRPr="00CE322A" w:rsidRDefault="00C11B5F" w:rsidP="00C11B5F">
      <w:pPr>
        <w:widowControl/>
        <w:spacing w:after="160" w:line="259" w:lineRule="auto"/>
        <w:ind w:left="1779"/>
        <w:contextualSpacing/>
        <w:jc w:val="center"/>
        <w:rPr>
          <w:rFonts w:ascii="Times New Roman" w:hAnsi="Times New Roman"/>
          <w:sz w:val="28"/>
          <w:szCs w:val="28"/>
          <w:lang w:val="ru"/>
        </w:rPr>
      </w:pPr>
      <w:bookmarkStart w:id="17" w:name="_Hlk193477353"/>
      <w:r>
        <w:rPr>
          <w:rFonts w:ascii="Times New Roman" w:hAnsi="Times New Roman"/>
          <w:sz w:val="28"/>
          <w:szCs w:val="28"/>
        </w:rPr>
        <w:t xml:space="preserve">2. </w:t>
      </w:r>
      <w:bookmarkStart w:id="18" w:name="_Hlk193477140"/>
      <w:r w:rsidRPr="00CE322A">
        <w:rPr>
          <w:rFonts w:ascii="Times New Roman" w:hAnsi="Times New Roman"/>
          <w:sz w:val="28"/>
          <w:szCs w:val="28"/>
        </w:rPr>
        <w:t>Для информационной системы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CE322A">
        <w:rPr>
          <w:rFonts w:ascii="Times New Roman" w:hAnsi="Times New Roman"/>
          <w:sz w:val="28"/>
          <w:szCs w:val="28"/>
        </w:rPr>
        <w:t>спроектируйте и</w:t>
      </w:r>
      <w:r w:rsidRPr="00CE322A">
        <w:rPr>
          <w:rFonts w:ascii="Times New Roman" w:hAnsi="Times New Roman"/>
          <w:sz w:val="28"/>
          <w:szCs w:val="28"/>
          <w:lang w:val="ru"/>
        </w:rPr>
        <w:t xml:space="preserve"> разработайте в </w:t>
      </w:r>
      <w:proofErr w:type="spellStart"/>
      <w:r w:rsidRPr="00CE322A">
        <w:rPr>
          <w:rFonts w:ascii="Times New Roman" w:hAnsi="Times New Roman"/>
          <w:sz w:val="28"/>
          <w:szCs w:val="28"/>
          <w:lang w:val="ru"/>
        </w:rPr>
        <w:t>PostgreSQL</w:t>
      </w:r>
      <w:proofErr w:type="spellEnd"/>
      <w:r w:rsidRPr="00CE322A">
        <w:rPr>
          <w:rFonts w:ascii="Times New Roman" w:hAnsi="Times New Roman"/>
          <w:sz w:val="28"/>
          <w:szCs w:val="28"/>
          <w:lang w:val="ru"/>
        </w:rPr>
        <w:t xml:space="preserve"> базу данных «Партийная работа»: список членов партии, список мероприятий, журнал учета выхода на мероприятие, список городов</w:t>
      </w:r>
    </w:p>
    <w:bookmarkEnd w:id="18"/>
    <w:p w14:paraId="5F5A3080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Pr="00CE322A">
        <w:rPr>
          <w:rFonts w:ascii="Times New Roman" w:hAnsi="Times New Roman"/>
          <w:sz w:val="28"/>
          <w:szCs w:val="28"/>
        </w:rPr>
        <w:t>Спроектируйте базу данных в соответствии с описанием предметной области.</w:t>
      </w:r>
    </w:p>
    <w:p w14:paraId="22039111" w14:textId="77777777" w:rsidR="00C11B5F" w:rsidRPr="00E013BA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E013BA">
        <w:rPr>
          <w:rFonts w:ascii="Times New Roman" w:hAnsi="Times New Roman"/>
          <w:sz w:val="28"/>
          <w:szCs w:val="28"/>
        </w:rPr>
        <w:t>2.2. Руководство пользователя для разработанной базы данных</w:t>
      </w:r>
    </w:p>
    <w:bookmarkEnd w:id="17"/>
    <w:p w14:paraId="7DE10899" w14:textId="77777777" w:rsidR="00C11B5F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D13C41A" w14:textId="77777777" w:rsidR="00C11B5F" w:rsidRPr="00713D40" w:rsidRDefault="00C11B5F" w:rsidP="00C11B5F">
      <w:pPr>
        <w:widowControl/>
        <w:spacing w:after="160" w:line="259" w:lineRule="auto"/>
        <w:ind w:left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13D40">
        <w:rPr>
          <w:rFonts w:ascii="Times New Roman" w:hAnsi="Times New Roman"/>
          <w:i/>
          <w:iCs/>
          <w:sz w:val="28"/>
          <w:szCs w:val="28"/>
        </w:rPr>
        <w:t>Руководство пользователя для разработанной базы данных представлено в Приложении 3. (в отчёте Руководство пользователя так же вынести полностью в Приложение 1)</w:t>
      </w:r>
    </w:p>
    <w:p w14:paraId="1134D2A6" w14:textId="257DEB68" w:rsidR="00CE322A" w:rsidRPr="00CE322A" w:rsidRDefault="00CE322A" w:rsidP="00CE322A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399148C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B5ECA5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C1C6780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8BB6D46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5BCCC1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1CAD609" w14:textId="572528B1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796EB5D" w14:textId="03D01931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632E70" w14:textId="34F95D06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D727CF4" w14:textId="0C308B50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D5D3A67" w14:textId="3C96600E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FEFBC5E" w14:textId="5B1A66B2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EE2A0F2" w14:textId="77451510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0460D03" w14:textId="0A6DEBDB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5FDFA24" w14:textId="6B71F8CA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E6242B0" w14:textId="6AA52397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C5346E6" w14:textId="01D3C6BE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47C0AB1" w14:textId="15B2ED77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4CAB73" w14:textId="77777777" w:rsidR="00C11B5F" w:rsidRDefault="00C11B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D8213E1" w14:textId="2A0E73CC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7D18F4" w14:textId="35455BFD" w:rsidR="00CE322A" w:rsidRDefault="00CE32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0E6BF1E" w14:textId="6F3EC34D" w:rsidR="00CE322A" w:rsidRDefault="00CE32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D76645" w14:textId="437B444D" w:rsidR="00CE322A" w:rsidRDefault="00CE32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AF812A4" w14:textId="77777777" w:rsidR="00CE322A" w:rsidRDefault="00CE32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A5F3627" w14:textId="77777777" w:rsidR="008A765A" w:rsidRDefault="008A765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D48BC" w14:textId="77777777" w:rsidR="008A765A" w:rsidRDefault="00CA20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Приложение 2</w:t>
      </w:r>
    </w:p>
    <w:p w14:paraId="72E839F8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19" w:name="_Hlk193476823"/>
      <w:r w:rsidRPr="00CE322A">
        <w:rPr>
          <w:rFonts w:ascii="Times New Roman" w:hAnsi="Times New Roman"/>
          <w:sz w:val="28"/>
          <w:szCs w:val="28"/>
          <w:lang w:eastAsia="en-US"/>
        </w:rPr>
        <w:t>ЧАСТНОЕ ОБРАЗОВАТЕЛЬНОЕ УЧРЕЖДЕНИЕ</w:t>
      </w:r>
    </w:p>
    <w:p w14:paraId="5204DF85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ПРОФЕССИОНАЛЬНОГО ОБРАЗОВАНИЯ</w:t>
      </w:r>
    </w:p>
    <w:p w14:paraId="1FFFD80C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«СТАВРОПОЛЬСКИЙ МНОГОПРОФИЛЬНЫЙ КОЛЛЕДЖ»</w:t>
      </w:r>
    </w:p>
    <w:p w14:paraId="350FF8F6" w14:textId="77777777" w:rsidR="00CE322A" w:rsidRPr="00CE322A" w:rsidRDefault="00CE322A" w:rsidP="00CE322A">
      <w:pPr>
        <w:widowControl/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t>Кафедра Информационных систем и программирования</w:t>
      </w:r>
    </w:p>
    <w:p w14:paraId="40CEBC79" w14:textId="77777777" w:rsidR="00CE322A" w:rsidRPr="00CE322A" w:rsidRDefault="00CE322A" w:rsidP="00CE322A">
      <w:pPr>
        <w:widowControl/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</w:p>
    <w:p w14:paraId="56215642" w14:textId="77777777" w:rsidR="00CE322A" w:rsidRPr="00CE322A" w:rsidRDefault="00CE322A" w:rsidP="00CE322A">
      <w:pPr>
        <w:widowControl/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ОТЧЕТ</w:t>
      </w:r>
    </w:p>
    <w:p w14:paraId="57F6F5D2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О ПРОХОЖДЕНИИ ПРОИЗВОДСТВЕННОЙ</w:t>
      </w:r>
    </w:p>
    <w:p w14:paraId="38415CF2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ПРАКТИКИ (ПО ПРОФИЛЮ СПЕЦИАЛЬНОСТИ)</w:t>
      </w:r>
    </w:p>
    <w:p w14:paraId="3E9779B8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профессионального модуля </w:t>
      </w:r>
    </w:p>
    <w:p w14:paraId="54255E76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4709A8FA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Обучающегося 3 курса, группы КИС-211</w:t>
      </w:r>
    </w:p>
    <w:p w14:paraId="58A4634C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>специальности  09.02.07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 Информационные системы и программирование</w:t>
      </w:r>
    </w:p>
    <w:p w14:paraId="35824AB4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6278AB0A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16"/>
          <w:szCs w:val="16"/>
          <w:lang w:eastAsia="en-US"/>
        </w:rPr>
      </w:pPr>
      <w:r w:rsidRPr="00CE322A">
        <w:rPr>
          <w:rFonts w:ascii="Times New Roman" w:hAnsi="Times New Roman"/>
          <w:sz w:val="16"/>
          <w:szCs w:val="16"/>
          <w:lang w:eastAsia="en-US"/>
        </w:rPr>
        <w:t xml:space="preserve"> (Фамилия, имя, отчество)</w:t>
      </w:r>
    </w:p>
    <w:p w14:paraId="4A467BB2" w14:textId="77777777" w:rsidR="00CE322A" w:rsidRPr="00CE322A" w:rsidRDefault="00CE322A" w:rsidP="00CE322A">
      <w:pPr>
        <w:widowControl/>
        <w:rPr>
          <w:rFonts w:ascii="Times New Roman" w:hAnsi="Times New Roman"/>
          <w:sz w:val="22"/>
          <w:szCs w:val="22"/>
          <w:lang w:eastAsia="en-US"/>
        </w:rPr>
      </w:pPr>
    </w:p>
    <w:p w14:paraId="0D042612" w14:textId="1FCE7E1B" w:rsidR="00CE322A" w:rsidRPr="00CE322A" w:rsidRDefault="00CE322A" w:rsidP="00CE322A">
      <w:pPr>
        <w:widowControl/>
        <w:rPr>
          <w:rFonts w:ascii="Times New Roman" w:hAnsi="Times New Roman"/>
          <w:lang w:eastAsia="en-US"/>
        </w:rPr>
      </w:pPr>
      <w:r w:rsidRPr="00CE322A">
        <w:rPr>
          <w:rFonts w:ascii="Times New Roman" w:hAnsi="Times New Roman"/>
          <w:lang w:eastAsia="en-US"/>
        </w:rPr>
        <w:t>Проходившего (шей) производственную практику (по профилю специальности) с «2</w:t>
      </w:r>
      <w:r w:rsidR="00556569">
        <w:rPr>
          <w:rFonts w:ascii="Times New Roman" w:hAnsi="Times New Roman"/>
          <w:lang w:eastAsia="en-US"/>
        </w:rPr>
        <w:t>1</w:t>
      </w:r>
      <w:r w:rsidRPr="00CE322A">
        <w:rPr>
          <w:rFonts w:ascii="Times New Roman" w:hAnsi="Times New Roman"/>
          <w:lang w:eastAsia="en-US"/>
        </w:rPr>
        <w:t>» марта 202</w:t>
      </w:r>
      <w:r w:rsidR="00556569">
        <w:rPr>
          <w:rFonts w:ascii="Times New Roman" w:hAnsi="Times New Roman"/>
          <w:lang w:eastAsia="en-US"/>
        </w:rPr>
        <w:t>5</w:t>
      </w:r>
      <w:r w:rsidRPr="00CE322A">
        <w:rPr>
          <w:rFonts w:ascii="Times New Roman" w:hAnsi="Times New Roman"/>
          <w:lang w:eastAsia="en-US"/>
        </w:rPr>
        <w:t xml:space="preserve"> г.  по «1</w:t>
      </w:r>
      <w:r w:rsidR="00556569">
        <w:rPr>
          <w:rFonts w:ascii="Times New Roman" w:hAnsi="Times New Roman"/>
          <w:lang w:eastAsia="en-US"/>
        </w:rPr>
        <w:t>7</w:t>
      </w:r>
      <w:r w:rsidRPr="00CE322A">
        <w:rPr>
          <w:rFonts w:ascii="Times New Roman" w:hAnsi="Times New Roman"/>
          <w:lang w:eastAsia="en-US"/>
        </w:rPr>
        <w:t>» апреля 202</w:t>
      </w:r>
      <w:r w:rsidR="00556569">
        <w:rPr>
          <w:rFonts w:ascii="Times New Roman" w:hAnsi="Times New Roman"/>
          <w:lang w:eastAsia="en-US"/>
        </w:rPr>
        <w:t>5</w:t>
      </w:r>
      <w:r w:rsidRPr="00CE322A">
        <w:rPr>
          <w:rFonts w:ascii="Times New Roman" w:hAnsi="Times New Roman"/>
          <w:lang w:eastAsia="en-US"/>
        </w:rPr>
        <w:t xml:space="preserve"> г. </w:t>
      </w:r>
    </w:p>
    <w:p w14:paraId="7335422C" w14:textId="77777777" w:rsidR="00CE322A" w:rsidRPr="00CE322A" w:rsidRDefault="00CE322A" w:rsidP="00CE322A">
      <w:pPr>
        <w:widowControl/>
        <w:spacing w:after="200" w:line="360" w:lineRule="auto"/>
        <w:ind w:right="-2"/>
        <w:jc w:val="both"/>
        <w:rPr>
          <w:rFonts w:ascii="Times New Roman" w:hAnsi="Times New Roman"/>
          <w:bCs/>
        </w:rPr>
      </w:pPr>
      <w:r w:rsidRPr="00CE322A">
        <w:rPr>
          <w:rFonts w:ascii="Times New Roman" w:hAnsi="Times New Roman"/>
          <w:highlight w:val="yellow"/>
          <w:lang w:eastAsia="en-US"/>
        </w:rPr>
        <w:t xml:space="preserve">На </w:t>
      </w:r>
      <w:proofErr w:type="gramStart"/>
      <w:r w:rsidRPr="00CE322A">
        <w:rPr>
          <w:rFonts w:ascii="Times New Roman" w:hAnsi="Times New Roman"/>
          <w:highlight w:val="yellow"/>
          <w:lang w:eastAsia="en-US"/>
        </w:rPr>
        <w:t xml:space="preserve">базе: </w:t>
      </w:r>
      <w:r w:rsidRPr="00CE322A">
        <w:rPr>
          <w:rFonts w:ascii="Times New Roman" w:hAnsi="Times New Roman"/>
          <w:highlight w:val="yellow"/>
          <w:u w:val="single"/>
          <w:lang w:eastAsia="en-US"/>
        </w:rPr>
        <w:t xml:space="preserve"> ПАО</w:t>
      </w:r>
      <w:proofErr w:type="gramEnd"/>
      <w:r w:rsidRPr="00CE322A">
        <w:rPr>
          <w:rFonts w:ascii="Times New Roman" w:hAnsi="Times New Roman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highlight w:val="yellow"/>
          <w:u w:val="single"/>
          <w:lang w:eastAsia="en-US"/>
        </w:rPr>
        <w:t>г.Ставрополь</w:t>
      </w:r>
      <w:proofErr w:type="spellEnd"/>
    </w:p>
    <w:p w14:paraId="5D3896AE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5EF9856C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</w:t>
      </w:r>
    </w:p>
    <w:p w14:paraId="258075E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организации (предприятия)</w:t>
      </w:r>
    </w:p>
    <w:p w14:paraId="4C36CC9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highlight w:val="yellow"/>
          <w:lang w:eastAsia="en-US"/>
        </w:rPr>
        <w:t>Черкашин А.М.</w:t>
      </w:r>
    </w:p>
    <w:p w14:paraId="6D53C23A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           </w:t>
      </w:r>
    </w:p>
    <w:p w14:paraId="414F1133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>(подпись)</w:t>
      </w: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печать</w:t>
      </w:r>
    </w:p>
    <w:p w14:paraId="11539B2F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образовательной организации</w:t>
      </w:r>
    </w:p>
    <w:p w14:paraId="4F7522C1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5BC3274B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специальности):</w:t>
      </w:r>
    </w:p>
    <w:p w14:paraId="68C758A3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колледжа</w:t>
      </w:r>
    </w:p>
    <w:p w14:paraId="42A050BD" w14:textId="5B9CD2A6" w:rsidR="00CE322A" w:rsidRPr="00CE322A" w:rsidRDefault="00BC1B57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BC1B57">
        <w:rPr>
          <w:rFonts w:ascii="Times New Roman" w:hAnsi="Times New Roman"/>
          <w:lang w:eastAsia="en-US"/>
        </w:rPr>
        <w:t>Брехова В.С.</w:t>
      </w:r>
      <w:r w:rsidR="00CE322A" w:rsidRPr="00CE322A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</w:t>
      </w:r>
      <w:r w:rsidR="00CE322A"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           </w:t>
      </w:r>
    </w:p>
    <w:p w14:paraId="1B462F3D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(должность, фамилия, имя, </w:t>
      </w:r>
      <w:proofErr w:type="gramStart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отчество) 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proofErr w:type="gramEnd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 xml:space="preserve">(подпись)  </w:t>
      </w:r>
    </w:p>
    <w:p w14:paraId="6E8F030F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7F7556B9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538CF636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1CE4AF5" w14:textId="77777777" w:rsidR="00CE322A" w:rsidRPr="00CE322A" w:rsidRDefault="00CE322A" w:rsidP="00CE322A">
      <w:pPr>
        <w:widowControl/>
        <w:ind w:right="-2"/>
        <w:rPr>
          <w:rFonts w:ascii="Times New Roman" w:hAnsi="Times New Roman"/>
          <w:sz w:val="28"/>
          <w:szCs w:val="28"/>
          <w:lang w:eastAsia="en-US"/>
        </w:rPr>
      </w:pPr>
    </w:p>
    <w:p w14:paraId="421E94E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2"/>
          <w:lang w:eastAsia="en-US"/>
        </w:rPr>
      </w:pPr>
    </w:p>
    <w:p w14:paraId="2A447F4D" w14:textId="77777777" w:rsidR="00CE322A" w:rsidRPr="00CE322A" w:rsidRDefault="00CE322A" w:rsidP="00CE322A">
      <w:pPr>
        <w:widowControl/>
        <w:ind w:left="6237"/>
        <w:jc w:val="both"/>
        <w:rPr>
          <w:rFonts w:ascii="Times New Roman" w:hAnsi="Times New Roman"/>
          <w:sz w:val="28"/>
          <w:szCs w:val="22"/>
          <w:lang w:eastAsia="en-US"/>
        </w:rPr>
      </w:pPr>
      <w:r w:rsidRPr="00CE322A">
        <w:rPr>
          <w:rFonts w:ascii="Times New Roman" w:hAnsi="Times New Roman"/>
          <w:sz w:val="28"/>
          <w:szCs w:val="22"/>
          <w:lang w:eastAsia="en-US"/>
        </w:rPr>
        <w:t>Оценка ______________</w:t>
      </w:r>
    </w:p>
    <w:p w14:paraId="20D464B9" w14:textId="77777777" w:rsidR="00CE322A" w:rsidRPr="00CE322A" w:rsidRDefault="00CE322A" w:rsidP="00CE322A">
      <w:pPr>
        <w:widowControl/>
        <w:ind w:left="6237"/>
        <w:jc w:val="both"/>
        <w:rPr>
          <w:rFonts w:ascii="Times New Roman" w:hAnsi="Times New Roman"/>
          <w:sz w:val="28"/>
          <w:szCs w:val="22"/>
          <w:lang w:eastAsia="en-US"/>
        </w:rPr>
      </w:pPr>
    </w:p>
    <w:p w14:paraId="0F28C615" w14:textId="6046651A" w:rsidR="00CE322A" w:rsidRPr="00CE322A" w:rsidRDefault="00CE322A" w:rsidP="00CE322A">
      <w:pPr>
        <w:widowControl/>
        <w:ind w:left="6237"/>
        <w:jc w:val="both"/>
        <w:rPr>
          <w:rFonts w:ascii="Times New Roman" w:hAnsi="Times New Roman"/>
          <w:sz w:val="28"/>
          <w:szCs w:val="22"/>
          <w:lang w:eastAsia="en-US"/>
        </w:rPr>
      </w:pPr>
      <w:r w:rsidRPr="00CE322A">
        <w:rPr>
          <w:rFonts w:ascii="Times New Roman" w:hAnsi="Times New Roman"/>
          <w:sz w:val="28"/>
          <w:szCs w:val="22"/>
          <w:lang w:eastAsia="en-US"/>
        </w:rPr>
        <w:t>«1</w:t>
      </w:r>
      <w:r w:rsidR="00556569">
        <w:rPr>
          <w:rFonts w:ascii="Times New Roman" w:hAnsi="Times New Roman"/>
          <w:sz w:val="28"/>
          <w:szCs w:val="22"/>
          <w:lang w:eastAsia="en-US"/>
        </w:rPr>
        <w:t>7</w:t>
      </w:r>
      <w:r w:rsidRPr="00CE322A">
        <w:rPr>
          <w:rFonts w:ascii="Times New Roman" w:hAnsi="Times New Roman"/>
          <w:sz w:val="28"/>
          <w:szCs w:val="22"/>
          <w:lang w:eastAsia="en-US"/>
        </w:rPr>
        <w:t>» апреля 202</w:t>
      </w:r>
      <w:r w:rsidR="00BC1B57">
        <w:rPr>
          <w:rFonts w:ascii="Times New Roman" w:hAnsi="Times New Roman"/>
          <w:sz w:val="28"/>
          <w:szCs w:val="22"/>
          <w:lang w:eastAsia="en-US"/>
        </w:rPr>
        <w:t>5</w:t>
      </w:r>
      <w:r w:rsidRPr="00CE322A">
        <w:rPr>
          <w:rFonts w:ascii="Times New Roman" w:hAnsi="Times New Roman"/>
          <w:sz w:val="28"/>
          <w:szCs w:val="22"/>
          <w:lang w:eastAsia="en-US"/>
        </w:rPr>
        <w:t xml:space="preserve"> г.</w:t>
      </w:r>
    </w:p>
    <w:p w14:paraId="2A43C1F0" w14:textId="77777777" w:rsidR="00CE322A" w:rsidRPr="00CE322A" w:rsidRDefault="00CE322A" w:rsidP="00CE322A">
      <w:pPr>
        <w:widowControl/>
        <w:ind w:firstLine="540"/>
        <w:jc w:val="center"/>
        <w:rPr>
          <w:rFonts w:ascii="Times New Roman" w:hAnsi="Times New Roman"/>
          <w:sz w:val="28"/>
          <w:szCs w:val="22"/>
          <w:lang w:eastAsia="en-US"/>
        </w:rPr>
      </w:pPr>
    </w:p>
    <w:p w14:paraId="0473D168" w14:textId="77777777" w:rsidR="00CE322A" w:rsidRPr="00CE322A" w:rsidRDefault="00CE322A" w:rsidP="00CE322A">
      <w:pPr>
        <w:widowControl/>
        <w:ind w:firstLine="540"/>
        <w:jc w:val="center"/>
        <w:rPr>
          <w:rFonts w:ascii="Times New Roman" w:hAnsi="Times New Roman"/>
          <w:sz w:val="28"/>
          <w:szCs w:val="22"/>
          <w:lang w:eastAsia="en-US"/>
        </w:rPr>
      </w:pPr>
    </w:p>
    <w:p w14:paraId="6A35459D" w14:textId="22CC72E2" w:rsidR="00CE322A" w:rsidRDefault="00CE322A" w:rsidP="00CE322A">
      <w:pPr>
        <w:widowControl/>
        <w:ind w:firstLine="540"/>
        <w:jc w:val="center"/>
        <w:rPr>
          <w:rFonts w:ascii="Times New Roman" w:hAnsi="Times New Roman"/>
          <w:sz w:val="28"/>
          <w:szCs w:val="22"/>
          <w:lang w:eastAsia="en-US"/>
        </w:rPr>
      </w:pPr>
    </w:p>
    <w:p w14:paraId="18601B33" w14:textId="77777777" w:rsidR="00F313D4" w:rsidRPr="00CE322A" w:rsidRDefault="00F313D4" w:rsidP="00CE322A">
      <w:pPr>
        <w:widowControl/>
        <w:ind w:firstLine="540"/>
        <w:jc w:val="center"/>
        <w:rPr>
          <w:rFonts w:ascii="Times New Roman" w:hAnsi="Times New Roman"/>
          <w:sz w:val="28"/>
          <w:szCs w:val="22"/>
          <w:lang w:eastAsia="en-US"/>
        </w:rPr>
      </w:pPr>
    </w:p>
    <w:p w14:paraId="164BAC48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2"/>
          <w:lang w:eastAsia="en-US"/>
        </w:rPr>
      </w:pPr>
    </w:p>
    <w:p w14:paraId="701D1474" w14:textId="58ED0037" w:rsidR="00CE322A" w:rsidRPr="00CE322A" w:rsidRDefault="00CE322A" w:rsidP="00CE322A">
      <w:pPr>
        <w:widowControl/>
        <w:ind w:firstLine="540"/>
        <w:jc w:val="center"/>
        <w:rPr>
          <w:rFonts w:ascii="Times New Roman" w:hAnsi="Times New Roman"/>
          <w:sz w:val="28"/>
          <w:szCs w:val="22"/>
          <w:lang w:eastAsia="en-US"/>
        </w:rPr>
      </w:pPr>
      <w:r w:rsidRPr="00CE322A">
        <w:rPr>
          <w:rFonts w:ascii="Times New Roman" w:hAnsi="Times New Roman"/>
          <w:sz w:val="28"/>
          <w:szCs w:val="22"/>
          <w:lang w:eastAsia="en-US"/>
        </w:rPr>
        <w:t>Ставрополь, 202</w:t>
      </w:r>
      <w:r w:rsidR="00BC1B57">
        <w:rPr>
          <w:rFonts w:ascii="Times New Roman" w:hAnsi="Times New Roman"/>
          <w:sz w:val="28"/>
          <w:szCs w:val="22"/>
          <w:lang w:eastAsia="en-US"/>
        </w:rPr>
        <w:t>5</w:t>
      </w:r>
      <w:r w:rsidRPr="00CE322A">
        <w:rPr>
          <w:rFonts w:ascii="Times New Roman" w:hAnsi="Times New Roman"/>
          <w:sz w:val="28"/>
          <w:szCs w:val="22"/>
          <w:lang w:eastAsia="en-US"/>
        </w:rPr>
        <w:t xml:space="preserve"> г.</w:t>
      </w:r>
    </w:p>
    <w:p w14:paraId="26A69F3A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lastRenderedPageBreak/>
        <w:t>ЧАСТНОЕ ОБРАЗОВАТЕЛЬНОЕ УЧРЕЖДЕНИЕ</w:t>
      </w:r>
    </w:p>
    <w:p w14:paraId="61373BED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ПРОФЕССИОНАЛЬНОГО ОБРАЗОВАНИЯ</w:t>
      </w:r>
    </w:p>
    <w:p w14:paraId="1F02D45B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«СТАВРОПОЛЬСКИЙ МНОГОПРОФИЛЬНЫЙ КОЛЛЕДЖ»</w:t>
      </w:r>
    </w:p>
    <w:p w14:paraId="4A99780E" w14:textId="77777777" w:rsidR="00CE322A" w:rsidRPr="00CE322A" w:rsidRDefault="00CE322A" w:rsidP="00CE322A">
      <w:pPr>
        <w:widowControl/>
        <w:spacing w:line="360" w:lineRule="auto"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t>Кафедра Информационных систем и программирования</w:t>
      </w:r>
    </w:p>
    <w:p w14:paraId="7C9F987C" w14:textId="77777777" w:rsidR="00CE322A" w:rsidRPr="00CE322A" w:rsidRDefault="00CE322A" w:rsidP="00CE322A">
      <w:pPr>
        <w:widowControl/>
        <w:spacing w:line="360" w:lineRule="auto"/>
        <w:ind w:right="-2"/>
        <w:rPr>
          <w:rFonts w:ascii="Times New Roman" w:hAnsi="Times New Roman"/>
          <w:sz w:val="28"/>
          <w:szCs w:val="28"/>
          <w:lang w:eastAsia="en-US"/>
        </w:rPr>
      </w:pPr>
    </w:p>
    <w:p w14:paraId="11A9C05D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ДНЕВНИК </w:t>
      </w:r>
    </w:p>
    <w:p w14:paraId="3845783E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2"/>
          <w:lang w:eastAsia="en-US"/>
        </w:rPr>
      </w:pPr>
      <w:r w:rsidRPr="00CE322A">
        <w:rPr>
          <w:rFonts w:ascii="Times New Roman" w:hAnsi="Times New Roman"/>
          <w:b/>
          <w:sz w:val="28"/>
          <w:szCs w:val="22"/>
          <w:lang w:eastAsia="en-US"/>
        </w:rPr>
        <w:t>ПРОИЗВОДСТВЕННОЙ</w:t>
      </w:r>
    </w:p>
    <w:p w14:paraId="5C22AECD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2"/>
          <w:lang w:eastAsia="en-US"/>
        </w:rPr>
      </w:pPr>
      <w:r w:rsidRPr="00CE322A">
        <w:rPr>
          <w:rFonts w:ascii="Times New Roman" w:hAnsi="Times New Roman"/>
          <w:b/>
          <w:sz w:val="28"/>
          <w:szCs w:val="22"/>
          <w:lang w:eastAsia="en-US"/>
        </w:rPr>
        <w:t>ПРАКТИКИ (ПО ПРОФИЛЮ СПЕЦИАЛЬНОСТИ)</w:t>
      </w:r>
    </w:p>
    <w:p w14:paraId="3998C4DE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профессионального модуля </w:t>
      </w:r>
    </w:p>
    <w:p w14:paraId="34C53CA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0DB5DCB8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обучающихся </w:t>
      </w: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>по  специальности</w:t>
      </w:r>
      <w:proofErr w:type="gramEnd"/>
    </w:p>
    <w:p w14:paraId="14E13BD7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Обучающегося 3 курса, группы КИС-211</w:t>
      </w:r>
    </w:p>
    <w:p w14:paraId="1FC1550A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>специальности  09.02.07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 Информационные системы и программирование</w:t>
      </w:r>
    </w:p>
    <w:p w14:paraId="56E8215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225510F5" w14:textId="77777777" w:rsidR="00CE322A" w:rsidRPr="00CE322A" w:rsidRDefault="00CE322A" w:rsidP="00CE322A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4783982" w14:textId="77777777" w:rsidR="00CE322A" w:rsidRPr="00CE322A" w:rsidRDefault="00CE322A" w:rsidP="00CE322A">
      <w:pPr>
        <w:widowControl/>
        <w:spacing w:line="360" w:lineRule="auto"/>
        <w:ind w:right="-2"/>
        <w:jc w:val="both"/>
        <w:rPr>
          <w:rFonts w:ascii="Times New Roman" w:hAnsi="Times New Roman"/>
          <w:lang w:eastAsia="en-US"/>
        </w:rPr>
      </w:pPr>
      <w:r w:rsidRPr="00CE322A">
        <w:rPr>
          <w:rFonts w:ascii="Times New Roman" w:hAnsi="Times New Roman"/>
          <w:lang w:eastAsia="en-US"/>
        </w:rPr>
        <w:t xml:space="preserve">Место прохождения </w:t>
      </w:r>
      <w:proofErr w:type="gramStart"/>
      <w:r w:rsidRPr="00CE322A">
        <w:rPr>
          <w:rFonts w:ascii="Times New Roman" w:hAnsi="Times New Roman"/>
          <w:lang w:eastAsia="en-US"/>
        </w:rPr>
        <w:t>практики:</w:t>
      </w:r>
      <w:r w:rsidRPr="00CE322A">
        <w:rPr>
          <w:rFonts w:ascii="Times New Roman" w:hAnsi="Times New Roman"/>
          <w:color w:val="000000"/>
          <w:u w:val="single"/>
          <w:lang w:eastAsia="en-US"/>
        </w:rPr>
        <w:t xml:space="preserve">  </w:t>
      </w:r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>ПАО</w:t>
      </w:r>
      <w:proofErr w:type="gramEnd"/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>г.Ставрополь</w:t>
      </w:r>
      <w:proofErr w:type="spellEnd"/>
    </w:p>
    <w:p w14:paraId="0342F40A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</w:p>
    <w:p w14:paraId="3A98E5DF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16B7655F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</w:t>
      </w:r>
    </w:p>
    <w:p w14:paraId="14B8B153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организации (предприятия)</w:t>
      </w:r>
    </w:p>
    <w:p w14:paraId="0C777F64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highlight w:val="yellow"/>
          <w:lang w:eastAsia="en-US"/>
        </w:rPr>
        <w:t>Черкашин А.М.</w:t>
      </w:r>
    </w:p>
    <w:p w14:paraId="5F5EE8AE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           </w:t>
      </w:r>
    </w:p>
    <w:p w14:paraId="571154BE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>(подпись)</w:t>
      </w: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печать</w:t>
      </w:r>
    </w:p>
    <w:p w14:paraId="4EECEEB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образовательной организации</w:t>
      </w:r>
    </w:p>
    <w:p w14:paraId="728DC4D4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43C4F2A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специальности):</w:t>
      </w:r>
    </w:p>
    <w:p w14:paraId="759CB67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колледжа</w:t>
      </w:r>
    </w:p>
    <w:p w14:paraId="18110B56" w14:textId="76317E3B" w:rsidR="00CE322A" w:rsidRPr="00CE322A" w:rsidRDefault="00BC1B57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BC1B57">
        <w:rPr>
          <w:rFonts w:ascii="Times New Roman" w:hAnsi="Times New Roman"/>
          <w:lang w:eastAsia="en-US"/>
        </w:rPr>
        <w:t>Брехова В.С.</w:t>
      </w:r>
      <w:r w:rsidR="00CE322A" w:rsidRPr="00CE322A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</w:t>
      </w:r>
      <w:r w:rsidR="00CE322A"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            </w:t>
      </w:r>
    </w:p>
    <w:p w14:paraId="60ECB1E4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(должность, фамилия, имя, </w:t>
      </w:r>
      <w:proofErr w:type="gramStart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отчество) 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proofErr w:type="gramEnd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 xml:space="preserve">               (подпись)  </w:t>
      </w:r>
    </w:p>
    <w:p w14:paraId="737154E3" w14:textId="77777777" w:rsidR="00CE322A" w:rsidRPr="00CE322A" w:rsidRDefault="00CE322A" w:rsidP="00CE322A">
      <w:pPr>
        <w:widowControl/>
        <w:ind w:right="-2"/>
        <w:jc w:val="both"/>
        <w:rPr>
          <w:rFonts w:ascii="Times New Roman" w:hAnsi="Times New Roman"/>
          <w:lang w:eastAsia="en-US"/>
        </w:rPr>
      </w:pPr>
    </w:p>
    <w:p w14:paraId="5DD2793B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E81B482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0F6C489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5DE5F10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EF1B17F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9331B74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8B1302E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092409B" w14:textId="77777777" w:rsidR="00CE322A" w:rsidRPr="00CE322A" w:rsidRDefault="00CE322A" w:rsidP="00CE322A">
      <w:pPr>
        <w:widowControl/>
        <w:ind w:right="-2"/>
        <w:rPr>
          <w:rFonts w:ascii="Times New Roman" w:hAnsi="Times New Roman"/>
          <w:sz w:val="28"/>
          <w:szCs w:val="28"/>
          <w:lang w:eastAsia="en-US"/>
        </w:rPr>
      </w:pPr>
    </w:p>
    <w:p w14:paraId="35C569BA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175E24E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277AD17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43834C7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B4DA5F1" w14:textId="77777777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CE3B464" w14:textId="62DAAE93" w:rsidR="00CE322A" w:rsidRPr="00CE322A" w:rsidRDefault="00CE322A" w:rsidP="00CE322A">
      <w:pPr>
        <w:widowControl/>
        <w:ind w:right="-2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Ставрополь, 202</w:t>
      </w:r>
      <w:r w:rsidR="00BC1B57">
        <w:rPr>
          <w:rFonts w:ascii="Times New Roman" w:hAnsi="Times New Roman"/>
          <w:sz w:val="28"/>
          <w:szCs w:val="28"/>
          <w:lang w:eastAsia="en-US"/>
        </w:rPr>
        <w:t>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068C2FC2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lastRenderedPageBreak/>
        <w:t>ЧАСТНОЕ ОБРАЗОВАТЕЛЬНОЕ УЧРЕЖДЕНИЕ</w:t>
      </w:r>
    </w:p>
    <w:p w14:paraId="4B10C745" w14:textId="77777777" w:rsidR="00CE322A" w:rsidRPr="00CE322A" w:rsidRDefault="00CE322A" w:rsidP="00CE322A">
      <w:pPr>
        <w:widowControl/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t xml:space="preserve"> ПРОФЕССИОНАЛЬНОГО ОБРАЗОВАНИЯ</w:t>
      </w:r>
    </w:p>
    <w:p w14:paraId="5DB978D5" w14:textId="77777777" w:rsidR="00CE322A" w:rsidRPr="00CE322A" w:rsidRDefault="00CE322A" w:rsidP="00CE322A">
      <w:pPr>
        <w:widowControl/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t>«СТАВРОПОЛЬСКИЙ МНОГОПРОФИЛЬНЫЙ КОЛЛЕДЖ»</w:t>
      </w:r>
    </w:p>
    <w:p w14:paraId="2F5D6A42" w14:textId="77777777" w:rsidR="00CE322A" w:rsidRPr="00CE322A" w:rsidRDefault="00CE322A" w:rsidP="00CE322A">
      <w:pPr>
        <w:widowControl/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  <w:lang w:eastAsia="en-US"/>
        </w:rPr>
      </w:pPr>
      <w:r w:rsidRPr="00CE322A">
        <w:rPr>
          <w:rFonts w:ascii="Times New Roman" w:hAnsi="Times New Roman"/>
          <w:bCs/>
          <w:sz w:val="28"/>
          <w:szCs w:val="28"/>
          <w:lang w:eastAsia="en-US"/>
        </w:rPr>
        <w:t>Кафедра Информационных систем и программирования</w:t>
      </w:r>
    </w:p>
    <w:p w14:paraId="2DC22884" w14:textId="77777777" w:rsidR="00CE322A" w:rsidRPr="00CE322A" w:rsidRDefault="00CE322A" w:rsidP="00CE322A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C990ED2" w14:textId="77777777" w:rsidR="00CE322A" w:rsidRPr="00CE322A" w:rsidRDefault="00CE322A" w:rsidP="00CE322A">
      <w:pPr>
        <w:widowControl/>
        <w:suppressAutoHyphens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14:paraId="66DA50F9" w14:textId="77777777" w:rsidR="00CE322A" w:rsidRPr="00CE322A" w:rsidRDefault="00CE322A" w:rsidP="00CE322A">
      <w:pPr>
        <w:widowControl/>
        <w:ind w:left="4536"/>
        <w:jc w:val="right"/>
        <w:rPr>
          <w:rFonts w:ascii="Times New Roman" w:hAnsi="Times New Roman"/>
          <w:lang w:eastAsia="en-US"/>
        </w:rPr>
      </w:pPr>
      <w:r w:rsidRPr="00CE322A">
        <w:rPr>
          <w:rFonts w:ascii="Times New Roman" w:hAnsi="Times New Roman"/>
          <w:lang w:eastAsia="en-US"/>
        </w:rPr>
        <w:t>«УТВЕРЖДАЮ»</w:t>
      </w:r>
    </w:p>
    <w:p w14:paraId="6061539F" w14:textId="77777777" w:rsidR="00CE322A" w:rsidRPr="00CE322A" w:rsidRDefault="00CE322A" w:rsidP="00CE322A">
      <w:pPr>
        <w:widowControl/>
        <w:ind w:left="4536"/>
        <w:jc w:val="right"/>
        <w:rPr>
          <w:rFonts w:ascii="Times New Roman" w:hAnsi="Times New Roman"/>
          <w:lang w:eastAsia="en-US"/>
        </w:rPr>
      </w:pPr>
      <w:proofErr w:type="spellStart"/>
      <w:r w:rsidRPr="00CE322A">
        <w:rPr>
          <w:rFonts w:ascii="Times New Roman" w:hAnsi="Times New Roman"/>
          <w:lang w:eastAsia="en-US"/>
        </w:rPr>
        <w:t>Зам.директора</w:t>
      </w:r>
      <w:proofErr w:type="spellEnd"/>
      <w:r w:rsidRPr="00CE322A">
        <w:rPr>
          <w:rFonts w:ascii="Times New Roman" w:hAnsi="Times New Roman"/>
          <w:lang w:eastAsia="en-US"/>
        </w:rPr>
        <w:t xml:space="preserve"> по </w:t>
      </w:r>
      <w:proofErr w:type="spellStart"/>
      <w:r w:rsidRPr="00CE322A">
        <w:rPr>
          <w:rFonts w:ascii="Times New Roman" w:hAnsi="Times New Roman"/>
          <w:lang w:eastAsia="en-US"/>
        </w:rPr>
        <w:t>ПО</w:t>
      </w:r>
      <w:proofErr w:type="spellEnd"/>
    </w:p>
    <w:p w14:paraId="10D1DB93" w14:textId="77777777" w:rsidR="00CE322A" w:rsidRPr="00CE322A" w:rsidRDefault="00CE322A" w:rsidP="00CE322A">
      <w:pPr>
        <w:widowControl/>
        <w:ind w:left="4536"/>
        <w:jc w:val="right"/>
        <w:rPr>
          <w:rFonts w:ascii="Times New Roman" w:hAnsi="Times New Roman"/>
          <w:lang w:eastAsia="en-US"/>
        </w:rPr>
      </w:pPr>
      <w:r w:rsidRPr="00CE322A">
        <w:rPr>
          <w:rFonts w:ascii="Times New Roman" w:hAnsi="Times New Roman"/>
          <w:lang w:eastAsia="en-US"/>
        </w:rPr>
        <w:t xml:space="preserve">Федорова </w:t>
      </w:r>
      <w:proofErr w:type="gramStart"/>
      <w:r w:rsidRPr="00CE322A">
        <w:rPr>
          <w:rFonts w:ascii="Times New Roman" w:hAnsi="Times New Roman"/>
          <w:lang w:eastAsia="en-US"/>
        </w:rPr>
        <w:t>Н.В.(</w:t>
      </w:r>
      <w:proofErr w:type="gramEnd"/>
      <w:r w:rsidRPr="00CE322A">
        <w:rPr>
          <w:rFonts w:ascii="Times New Roman" w:hAnsi="Times New Roman"/>
          <w:lang w:eastAsia="en-US"/>
        </w:rPr>
        <w:t>_________)</w:t>
      </w:r>
    </w:p>
    <w:p w14:paraId="5DE13D97" w14:textId="377C7AB7" w:rsidR="00CE322A" w:rsidRPr="00CE322A" w:rsidRDefault="00CE322A" w:rsidP="00CE322A">
      <w:pPr>
        <w:widowControl/>
        <w:suppressAutoHyphens/>
        <w:ind w:firstLine="708"/>
        <w:jc w:val="right"/>
        <w:rPr>
          <w:rFonts w:ascii="Times New Roman" w:hAnsi="Times New Roman"/>
          <w:bCs/>
          <w:sz w:val="28"/>
          <w:szCs w:val="22"/>
          <w:lang w:eastAsia="en-US"/>
        </w:rPr>
      </w:pPr>
      <w:r w:rsidRPr="00CE322A">
        <w:rPr>
          <w:rFonts w:ascii="Times New Roman" w:hAnsi="Times New Roman"/>
          <w:lang w:eastAsia="en-US"/>
        </w:rPr>
        <w:t>«2</w:t>
      </w:r>
      <w:r w:rsidR="00BC1B57">
        <w:rPr>
          <w:rFonts w:ascii="Times New Roman" w:hAnsi="Times New Roman"/>
          <w:lang w:eastAsia="en-US"/>
        </w:rPr>
        <w:t>1</w:t>
      </w:r>
      <w:r w:rsidRPr="00CE322A">
        <w:rPr>
          <w:rFonts w:ascii="Times New Roman" w:hAnsi="Times New Roman"/>
          <w:lang w:eastAsia="en-US"/>
        </w:rPr>
        <w:t xml:space="preserve">» марта </w:t>
      </w:r>
      <w:r w:rsidR="00BC1B57">
        <w:rPr>
          <w:rFonts w:ascii="Times New Roman" w:hAnsi="Times New Roman"/>
          <w:lang w:eastAsia="en-US"/>
        </w:rPr>
        <w:t>2025</w:t>
      </w:r>
      <w:r w:rsidRPr="00CE322A">
        <w:rPr>
          <w:rFonts w:ascii="Times New Roman" w:hAnsi="Times New Roman"/>
          <w:lang w:eastAsia="en-US"/>
        </w:rPr>
        <w:t xml:space="preserve"> г.</w:t>
      </w:r>
    </w:p>
    <w:p w14:paraId="2504A39F" w14:textId="77777777" w:rsidR="00CE322A" w:rsidRPr="00CE322A" w:rsidRDefault="00CE322A" w:rsidP="00CE322A">
      <w:pPr>
        <w:suppressAutoHyphens/>
        <w:snapToGrid w:val="0"/>
        <w:jc w:val="center"/>
        <w:rPr>
          <w:rFonts w:ascii="Times New Roman" w:eastAsia="Calibri" w:hAnsi="Times New Roman"/>
          <w:bCs/>
          <w:sz w:val="28"/>
          <w:szCs w:val="20"/>
        </w:rPr>
      </w:pPr>
    </w:p>
    <w:p w14:paraId="3E05D577" w14:textId="77777777" w:rsidR="00CE322A" w:rsidRPr="00CE322A" w:rsidRDefault="00CE322A" w:rsidP="00CE322A">
      <w:pPr>
        <w:suppressAutoHyphens/>
        <w:snapToGrid w:val="0"/>
        <w:jc w:val="center"/>
        <w:rPr>
          <w:rFonts w:ascii="Times New Roman" w:eastAsia="Calibri" w:hAnsi="Times New Roman"/>
          <w:bCs/>
          <w:sz w:val="28"/>
          <w:szCs w:val="20"/>
        </w:rPr>
      </w:pPr>
    </w:p>
    <w:p w14:paraId="00DB13BF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F912DDF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ЗАДАНИЕ ПО</w:t>
      </w:r>
    </w:p>
    <w:p w14:paraId="2F99B9A7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2"/>
          <w:lang w:eastAsia="en-US"/>
        </w:rPr>
      </w:pPr>
      <w:r w:rsidRPr="00CE322A">
        <w:rPr>
          <w:rFonts w:ascii="Times New Roman" w:hAnsi="Times New Roman"/>
          <w:b/>
          <w:sz w:val="28"/>
          <w:szCs w:val="22"/>
          <w:lang w:eastAsia="en-US"/>
        </w:rPr>
        <w:t>ПРОИЗВОДСТВЕННОЙ</w:t>
      </w:r>
    </w:p>
    <w:p w14:paraId="3774016D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2"/>
          <w:lang w:eastAsia="en-US"/>
        </w:rPr>
      </w:pPr>
      <w:r w:rsidRPr="00CE322A">
        <w:rPr>
          <w:rFonts w:ascii="Times New Roman" w:hAnsi="Times New Roman"/>
          <w:b/>
          <w:sz w:val="28"/>
          <w:szCs w:val="22"/>
          <w:lang w:eastAsia="en-US"/>
        </w:rPr>
        <w:t>ПРАКТИКЕ (ПО ПРОФИЛЮ СПЕЦИАЛЬНОСТИ)</w:t>
      </w:r>
    </w:p>
    <w:p w14:paraId="7867908E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профессионального модуля</w:t>
      </w:r>
    </w:p>
    <w:p w14:paraId="38218F3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7A8140D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обучающихся </w:t>
      </w: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>по  специальности</w:t>
      </w:r>
      <w:proofErr w:type="gramEnd"/>
    </w:p>
    <w:p w14:paraId="4BA294C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Обучающегося 3 курса, группы КИС-211</w:t>
      </w:r>
    </w:p>
    <w:p w14:paraId="3733B552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>специальности  09.02.07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 Информационные системы и программирование</w:t>
      </w:r>
    </w:p>
    <w:p w14:paraId="55BFE8C0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3E50DF0C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sz w:val="20"/>
          <w:szCs w:val="20"/>
          <w:lang w:eastAsia="en-US"/>
        </w:rPr>
      </w:pPr>
      <w:r w:rsidRPr="00CE322A">
        <w:rPr>
          <w:rFonts w:ascii="Times New Roman" w:hAnsi="Times New Roman"/>
          <w:sz w:val="20"/>
          <w:szCs w:val="20"/>
          <w:lang w:eastAsia="en-US"/>
        </w:rPr>
        <w:t>(Ф.И.О. обучающегося)</w:t>
      </w:r>
    </w:p>
    <w:p w14:paraId="3F89AC45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sz w:val="20"/>
          <w:szCs w:val="20"/>
          <w:lang w:eastAsia="en-US"/>
        </w:rPr>
      </w:pPr>
    </w:p>
    <w:p w14:paraId="1FA2B5E6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t xml:space="preserve">База </w:t>
      </w:r>
      <w:proofErr w:type="gramStart"/>
      <w:r w:rsidRPr="00CE322A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t>практики:</w:t>
      </w:r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 xml:space="preserve">  ПАО</w:t>
      </w:r>
      <w:proofErr w:type="gramEnd"/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>г.Ставрополь</w:t>
      </w:r>
      <w:proofErr w:type="spellEnd"/>
    </w:p>
    <w:p w14:paraId="4029026F" w14:textId="77A549F7" w:rsidR="00CE322A" w:rsidRDefault="00CE322A" w:rsidP="00CE322A">
      <w:pPr>
        <w:widowControl/>
        <w:spacing w:after="200" w:line="36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B139227" w14:textId="77777777" w:rsidR="00AB4ED7" w:rsidRPr="00CE322A" w:rsidRDefault="00AB4ED7" w:rsidP="00CE322A">
      <w:pPr>
        <w:widowControl/>
        <w:spacing w:after="200" w:line="36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04F39EA" w14:textId="77777777" w:rsidR="00CE322A" w:rsidRPr="00CE322A" w:rsidRDefault="00CE322A" w:rsidP="00CE322A">
      <w:pPr>
        <w:widowControl/>
        <w:suppressAutoHyphens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A6D7476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1. Ведение и оформление дневника практики.</w:t>
      </w:r>
    </w:p>
    <w:p w14:paraId="5419C462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2. Составление и оформление отчета по практике.</w:t>
      </w:r>
    </w:p>
    <w:p w14:paraId="1412D843" w14:textId="54B32528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3. Индивидуальное задание.</w:t>
      </w:r>
      <w:r w:rsidR="00AB4ED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4ED7" w:rsidRPr="00AB4ED7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Вариант 22</w:t>
      </w:r>
    </w:p>
    <w:p w14:paraId="31FF30F2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26058D01" w14:textId="2A357806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Начало практики 2</w:t>
      </w:r>
      <w:r w:rsidR="00BC1B57">
        <w:rPr>
          <w:rFonts w:ascii="Times New Roman" w:hAnsi="Times New Roman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z w:val="28"/>
          <w:szCs w:val="28"/>
          <w:lang w:eastAsia="en-US"/>
        </w:rPr>
        <w:t>.03.</w:t>
      </w:r>
      <w:r w:rsidR="00BC1B57">
        <w:rPr>
          <w:rFonts w:ascii="Times New Roman" w:hAnsi="Times New Roman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3DFF3814" w14:textId="1E5092CD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Конец практики 1</w:t>
      </w:r>
      <w:r w:rsidR="00BC1B57">
        <w:rPr>
          <w:rFonts w:ascii="Times New Roman" w:hAnsi="Times New Roman"/>
          <w:sz w:val="28"/>
          <w:szCs w:val="28"/>
          <w:lang w:eastAsia="en-US"/>
        </w:rPr>
        <w:t>7</w:t>
      </w:r>
      <w:r w:rsidRPr="00CE322A">
        <w:rPr>
          <w:rFonts w:ascii="Times New Roman" w:hAnsi="Times New Roman"/>
          <w:sz w:val="28"/>
          <w:szCs w:val="28"/>
          <w:lang w:eastAsia="en-US"/>
        </w:rPr>
        <w:t>.04.</w:t>
      </w:r>
      <w:r w:rsidR="00BC1B57">
        <w:rPr>
          <w:rFonts w:ascii="Times New Roman" w:hAnsi="Times New Roman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03173382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2C1FA658" w14:textId="04E0F601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Задание выдал</w:t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  <w:r w:rsidR="00BC1B57">
        <w:rPr>
          <w:rFonts w:ascii="Times New Roman" w:hAnsi="Times New Roman"/>
          <w:sz w:val="28"/>
          <w:szCs w:val="28"/>
          <w:lang w:eastAsia="en-US"/>
        </w:rPr>
        <w:t xml:space="preserve">Брехова </w:t>
      </w:r>
      <w:proofErr w:type="gramStart"/>
      <w:r w:rsidR="00BC1B57">
        <w:rPr>
          <w:rFonts w:ascii="Times New Roman" w:hAnsi="Times New Roman"/>
          <w:sz w:val="28"/>
          <w:szCs w:val="28"/>
          <w:lang w:eastAsia="en-US"/>
        </w:rPr>
        <w:t>В.С.</w:t>
      </w:r>
      <w:r w:rsidRPr="00CE322A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>_________________)</w:t>
      </w:r>
    </w:p>
    <w:p w14:paraId="553D4693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(</w:t>
      </w: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 xml:space="preserve">подпись)   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  <w:t>(Ф.И.О.)</w:t>
      </w:r>
    </w:p>
    <w:p w14:paraId="2AC9669F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0B72A6D9" w14:textId="0EB90A4C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Задание принял</w:t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="00BC1B57" w:rsidRPr="00BC1B57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ФИО </w:t>
      </w:r>
      <w:proofErr w:type="gramStart"/>
      <w:r w:rsidR="00BC1B57" w:rsidRPr="00BC1B57">
        <w:rPr>
          <w:rFonts w:ascii="Times New Roman" w:hAnsi="Times New Roman"/>
          <w:sz w:val="28"/>
          <w:szCs w:val="28"/>
          <w:highlight w:val="yellow"/>
          <w:lang w:eastAsia="en-US"/>
        </w:rPr>
        <w:t>студента</w:t>
      </w:r>
      <w:r w:rsidRPr="00CE322A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_________________ ) </w:t>
      </w:r>
    </w:p>
    <w:p w14:paraId="48779871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(</w:t>
      </w:r>
      <w:proofErr w:type="gramStart"/>
      <w:r w:rsidRPr="00CE322A">
        <w:rPr>
          <w:rFonts w:ascii="Times New Roman" w:hAnsi="Times New Roman"/>
          <w:sz w:val="28"/>
          <w:szCs w:val="28"/>
          <w:lang w:eastAsia="en-US"/>
        </w:rPr>
        <w:t xml:space="preserve">подпись)  </w:t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proofErr w:type="gramEnd"/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  <w:t xml:space="preserve">          (Ф.И.О.)</w:t>
      </w:r>
    </w:p>
    <w:p w14:paraId="2F1FF713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78566D70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26B16437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7E5E55A3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04084F3F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lang w:eastAsia="en-US"/>
        </w:rPr>
      </w:pPr>
      <w:r w:rsidRPr="00CE322A">
        <w:rPr>
          <w:rFonts w:ascii="Times New Roman" w:hAnsi="Times New Roman"/>
          <w:lang w:eastAsia="en-US"/>
        </w:rPr>
        <w:lastRenderedPageBreak/>
        <w:t xml:space="preserve">«Согласовано» </w:t>
      </w:r>
      <w:r w:rsidRPr="00CE322A">
        <w:rPr>
          <w:rFonts w:ascii="Times New Roman" w:hAnsi="Times New Roman"/>
          <w:lang w:eastAsia="en-US"/>
        </w:rPr>
        <w:tab/>
      </w:r>
      <w:r w:rsidRPr="00CE322A">
        <w:rPr>
          <w:rFonts w:ascii="Times New Roman" w:hAnsi="Times New Roman"/>
          <w:lang w:eastAsia="en-US"/>
        </w:rPr>
        <w:tab/>
      </w:r>
      <w:r w:rsidRPr="00CE322A">
        <w:rPr>
          <w:rFonts w:ascii="Times New Roman" w:hAnsi="Times New Roman"/>
          <w:lang w:eastAsia="en-US"/>
        </w:rPr>
        <w:tab/>
      </w:r>
      <w:r w:rsidRPr="00CE322A">
        <w:rPr>
          <w:rFonts w:ascii="Times New Roman" w:hAnsi="Times New Roman"/>
          <w:lang w:eastAsia="en-US"/>
        </w:rPr>
        <w:tab/>
      </w:r>
      <w:r w:rsidRPr="00CE322A">
        <w:rPr>
          <w:rFonts w:ascii="Times New Roman" w:hAnsi="Times New Roman"/>
          <w:lang w:eastAsia="en-US"/>
        </w:rPr>
        <w:tab/>
        <w:t xml:space="preserve"> «Утверждаю»</w:t>
      </w:r>
    </w:p>
    <w:p w14:paraId="4DD4CF45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  <w:r w:rsidRPr="00CE322A">
        <w:rPr>
          <w:rFonts w:ascii="Times New Roman" w:hAnsi="Times New Roman"/>
          <w:lang w:eastAsia="en-US"/>
        </w:rPr>
        <w:t xml:space="preserve">            </w:t>
      </w:r>
      <w:proofErr w:type="spellStart"/>
      <w:r w:rsidRPr="00CE322A">
        <w:rPr>
          <w:rFonts w:ascii="Times New Roman" w:hAnsi="Times New Roman"/>
          <w:lang w:eastAsia="en-US"/>
        </w:rPr>
        <w:t>Зам.директора</w:t>
      </w:r>
      <w:proofErr w:type="spellEnd"/>
      <w:r w:rsidRPr="00CE322A">
        <w:rPr>
          <w:rFonts w:ascii="Times New Roman" w:hAnsi="Times New Roman"/>
          <w:lang w:eastAsia="en-US"/>
        </w:rPr>
        <w:t xml:space="preserve"> по </w:t>
      </w:r>
      <w:proofErr w:type="spellStart"/>
      <w:r w:rsidRPr="00CE322A">
        <w:rPr>
          <w:rFonts w:ascii="Times New Roman" w:hAnsi="Times New Roman"/>
          <w:lang w:eastAsia="en-US"/>
        </w:rPr>
        <w:t>ПО</w:t>
      </w:r>
      <w:proofErr w:type="spellEnd"/>
      <w:r w:rsidRPr="00CE322A">
        <w:rPr>
          <w:rFonts w:ascii="Times New Roman" w:hAnsi="Times New Roman"/>
          <w:lang w:eastAsia="en-US"/>
        </w:rPr>
        <w:t xml:space="preserve"> Федорова Н.В.</w:t>
      </w:r>
    </w:p>
    <w:p w14:paraId="78206A6C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7FDAE" wp14:editId="026BB60F">
                <wp:simplePos x="0" y="0"/>
                <wp:positionH relativeFrom="column">
                  <wp:posOffset>3316605</wp:posOffset>
                </wp:positionH>
                <wp:positionV relativeFrom="paragraph">
                  <wp:posOffset>160020</wp:posOffset>
                </wp:positionV>
                <wp:extent cx="2581910" cy="0"/>
                <wp:effectExtent l="11430" t="7620" r="69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CFA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1.15pt;margin-top:12.6pt;width:203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"/>
            </w:pict>
          </mc:Fallback>
        </mc:AlternateContent>
      </w:r>
      <w:r w:rsidRPr="00CE322A">
        <w:rPr>
          <w:rFonts w:ascii="Times New Roman" w:eastAsia="Calibri" w:hAnsi="Times New Roman"/>
          <w:lang w:eastAsia="en-US"/>
        </w:rPr>
        <w:t xml:space="preserve">(по профилю специальности)                                    </w:t>
      </w:r>
    </w:p>
    <w:p w14:paraId="0E9FA1B5" w14:textId="56764C5E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организации (</w:t>
      </w:r>
      <w:proofErr w:type="gramStart"/>
      <w:r w:rsidRPr="00CE322A">
        <w:rPr>
          <w:rFonts w:ascii="Times New Roman" w:eastAsia="Calibri" w:hAnsi="Times New Roman"/>
          <w:lang w:eastAsia="en-US"/>
        </w:rPr>
        <w:t xml:space="preserve">предприятия)   </w:t>
      </w:r>
      <w:proofErr w:type="gramEnd"/>
      <w:r w:rsidRPr="00CE322A">
        <w:rPr>
          <w:rFonts w:ascii="Times New Roman" w:eastAsia="Calibri" w:hAnsi="Times New Roman"/>
          <w:lang w:eastAsia="en-US"/>
        </w:rPr>
        <w:t xml:space="preserve">                               </w:t>
      </w:r>
      <w:r w:rsidRPr="00CE322A">
        <w:rPr>
          <w:rFonts w:ascii="Times New Roman" w:hAnsi="Times New Roman"/>
          <w:lang w:eastAsia="en-US"/>
        </w:rPr>
        <w:t>«2</w:t>
      </w:r>
      <w:r w:rsidR="00BC1B57">
        <w:rPr>
          <w:rFonts w:ascii="Times New Roman" w:hAnsi="Times New Roman"/>
          <w:lang w:eastAsia="en-US"/>
        </w:rPr>
        <w:t>1</w:t>
      </w:r>
      <w:r w:rsidRPr="00CE322A">
        <w:rPr>
          <w:rFonts w:ascii="Times New Roman" w:hAnsi="Times New Roman"/>
          <w:lang w:eastAsia="en-US"/>
        </w:rPr>
        <w:t xml:space="preserve">» марта </w:t>
      </w:r>
      <w:r w:rsidR="00BC1B57">
        <w:rPr>
          <w:rFonts w:ascii="Times New Roman" w:hAnsi="Times New Roman"/>
          <w:lang w:eastAsia="en-US"/>
        </w:rPr>
        <w:t>2025</w:t>
      </w:r>
      <w:r w:rsidRPr="00CE322A">
        <w:rPr>
          <w:rFonts w:ascii="Times New Roman" w:hAnsi="Times New Roman"/>
          <w:lang w:eastAsia="en-US"/>
        </w:rPr>
        <w:t xml:space="preserve"> г.</w:t>
      </w:r>
    </w:p>
    <w:p w14:paraId="1D0B429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highlight w:val="yellow"/>
          <w:lang w:eastAsia="en-US"/>
        </w:rPr>
        <w:t>Черкашин А.М.</w:t>
      </w:r>
    </w:p>
    <w:p w14:paraId="540690A4" w14:textId="77777777" w:rsidR="00CE322A" w:rsidRPr="00CE322A" w:rsidRDefault="00CE322A" w:rsidP="00CE322A">
      <w:pPr>
        <w:widowControl/>
        <w:suppressAutoHyphens/>
        <w:rPr>
          <w:rFonts w:ascii="Times New Roman" w:hAnsi="Times New Roman"/>
          <w:sz w:val="22"/>
          <w:szCs w:val="22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14:paraId="1AE7D21A" w14:textId="270D4D1A" w:rsidR="00CE322A" w:rsidRPr="00CE322A" w:rsidRDefault="00CE322A" w:rsidP="00CE322A">
      <w:pPr>
        <w:widowControl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Cs w:val="28"/>
          <w:lang w:eastAsia="en-US"/>
        </w:rPr>
        <w:t>«2</w:t>
      </w:r>
      <w:r w:rsidR="00BC1B57">
        <w:rPr>
          <w:rFonts w:ascii="Times New Roman" w:hAnsi="Times New Roman"/>
          <w:szCs w:val="28"/>
          <w:lang w:eastAsia="en-US"/>
        </w:rPr>
        <w:t>1</w:t>
      </w:r>
      <w:r w:rsidRPr="00CE322A">
        <w:rPr>
          <w:rFonts w:ascii="Times New Roman" w:hAnsi="Times New Roman"/>
          <w:szCs w:val="28"/>
          <w:lang w:eastAsia="en-US"/>
        </w:rPr>
        <w:t xml:space="preserve">» марта </w:t>
      </w:r>
      <w:r w:rsidR="00BC1B57">
        <w:rPr>
          <w:rFonts w:ascii="Times New Roman" w:hAnsi="Times New Roman"/>
          <w:szCs w:val="28"/>
          <w:lang w:eastAsia="en-US"/>
        </w:rPr>
        <w:t>2025</w:t>
      </w:r>
      <w:r w:rsidRPr="00CE322A">
        <w:rPr>
          <w:rFonts w:ascii="Times New Roman" w:hAnsi="Times New Roman"/>
          <w:szCs w:val="28"/>
          <w:lang w:eastAsia="en-US"/>
        </w:rPr>
        <w:t xml:space="preserve"> г. </w:t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</w:r>
      <w:r w:rsidRPr="00CE322A">
        <w:rPr>
          <w:rFonts w:ascii="Times New Roman" w:hAnsi="Times New Roman"/>
          <w:sz w:val="28"/>
          <w:szCs w:val="28"/>
          <w:lang w:eastAsia="en-US"/>
        </w:rPr>
        <w:tab/>
        <w:t xml:space="preserve">   </w:t>
      </w:r>
    </w:p>
    <w:p w14:paraId="4A73DFD9" w14:textId="77777777" w:rsidR="00CE322A" w:rsidRPr="00CE322A" w:rsidRDefault="00CE322A" w:rsidP="00CE322A">
      <w:pPr>
        <w:widowControl/>
        <w:suppressAutoHyphens/>
        <w:spacing w:line="360" w:lineRule="auto"/>
        <w:jc w:val="center"/>
        <w:rPr>
          <w:rFonts w:ascii="Times New Roman" w:hAnsi="Times New Roman"/>
          <w:sz w:val="32"/>
          <w:szCs w:val="32"/>
          <w:lang w:eastAsia="en-US"/>
        </w:rPr>
      </w:pPr>
    </w:p>
    <w:p w14:paraId="5A5F6EB5" w14:textId="77777777" w:rsidR="00CE322A" w:rsidRPr="00CE322A" w:rsidRDefault="00CE322A" w:rsidP="00CE322A">
      <w:pPr>
        <w:widowControl/>
        <w:suppressAutoHyphens/>
        <w:spacing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Календарно-тематический план</w:t>
      </w:r>
    </w:p>
    <w:p w14:paraId="1A26FEA8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производственной</w:t>
      </w:r>
    </w:p>
    <w:p w14:paraId="650431E5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практики (по профилю специальности)</w:t>
      </w:r>
    </w:p>
    <w:p w14:paraId="6CFB073D" w14:textId="77777777" w:rsidR="00CE322A" w:rsidRPr="00CE322A" w:rsidRDefault="00CE322A" w:rsidP="00CE322A">
      <w:pPr>
        <w:widowControl/>
        <w:suppressAutoHyphens/>
        <w:spacing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профессионального модуля </w:t>
      </w:r>
    </w:p>
    <w:p w14:paraId="7551A252" w14:textId="77777777" w:rsidR="00CE322A" w:rsidRPr="00CE322A" w:rsidRDefault="00CE322A" w:rsidP="00CE322A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57CD2B09" w14:textId="77777777" w:rsidR="00CE322A" w:rsidRPr="00CE322A" w:rsidRDefault="00CE322A" w:rsidP="00CE322A">
      <w:pPr>
        <w:widowControl/>
        <w:suppressAutoHyphens/>
        <w:spacing w:line="360" w:lineRule="auto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Обучающегося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74F8CCDC" w14:textId="77777777" w:rsidR="00CE322A" w:rsidRPr="00CE322A" w:rsidRDefault="00CE322A" w:rsidP="00CE322A">
      <w:pPr>
        <w:widowControl/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Группы </w:t>
      </w:r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КИС-211</w:t>
      </w:r>
    </w:p>
    <w:p w14:paraId="07D816E6" w14:textId="77777777" w:rsidR="00CE322A" w:rsidRPr="00CE322A" w:rsidRDefault="00CE322A" w:rsidP="00CE322A">
      <w:pPr>
        <w:widowControl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Специальности </w:t>
      </w:r>
      <w:r w:rsidRPr="00CE322A">
        <w:rPr>
          <w:rFonts w:ascii="Times New Roman" w:hAnsi="Times New Roman"/>
          <w:sz w:val="28"/>
          <w:szCs w:val="28"/>
          <w:u w:val="single"/>
          <w:lang w:eastAsia="en-US"/>
        </w:rPr>
        <w:t>09.02.07 Информационные системы и программирование</w:t>
      </w:r>
    </w:p>
    <w:p w14:paraId="07F33C84" w14:textId="77777777" w:rsidR="00CE322A" w:rsidRPr="00CE322A" w:rsidRDefault="00CE322A" w:rsidP="00CE322A">
      <w:pPr>
        <w:widowControl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База </w:t>
      </w:r>
      <w:proofErr w:type="gram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практики: </w:t>
      </w:r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 xml:space="preserve"> ПАО</w:t>
      </w:r>
      <w:proofErr w:type="gramEnd"/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eastAsia="en-US"/>
        </w:rPr>
        <w:t>г.Ставрополь</w:t>
      </w:r>
      <w:proofErr w:type="spellEnd"/>
    </w:p>
    <w:p w14:paraId="196547F5" w14:textId="1D01E252" w:rsidR="00CE322A" w:rsidRPr="00CE322A" w:rsidRDefault="00CE322A" w:rsidP="00CE322A">
      <w:pPr>
        <w:widowControl/>
        <w:suppressAutoHyphens/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en-US"/>
        </w:rPr>
      </w:pPr>
      <w:r w:rsidRPr="00CE322A">
        <w:rPr>
          <w:rFonts w:ascii="Times New Roman" w:hAnsi="Times New Roman"/>
          <w:snapToGrid w:val="0"/>
          <w:sz w:val="28"/>
          <w:szCs w:val="28"/>
          <w:lang w:eastAsia="en-US"/>
        </w:rPr>
        <w:t>Срок практики с 2</w:t>
      </w:r>
      <w:r w:rsidR="00BC1B57">
        <w:rPr>
          <w:rFonts w:ascii="Times New Roman" w:hAnsi="Times New Roman"/>
          <w:snapToGrid w:val="0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napToGrid w:val="0"/>
          <w:sz w:val="28"/>
          <w:szCs w:val="28"/>
          <w:lang w:eastAsia="en-US"/>
        </w:rPr>
        <w:t>.03.</w:t>
      </w:r>
      <w:r w:rsidR="00BC1B57">
        <w:rPr>
          <w:rFonts w:ascii="Times New Roman" w:hAnsi="Times New Roman"/>
          <w:snapToGrid w:val="0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napToGrid w:val="0"/>
          <w:sz w:val="28"/>
          <w:szCs w:val="28"/>
          <w:lang w:eastAsia="en-US"/>
        </w:rPr>
        <w:t xml:space="preserve"> г. по 1</w:t>
      </w:r>
      <w:r w:rsidR="00BC1B57">
        <w:rPr>
          <w:rFonts w:ascii="Times New Roman" w:hAnsi="Times New Roman"/>
          <w:snapToGrid w:val="0"/>
          <w:sz w:val="28"/>
          <w:szCs w:val="28"/>
          <w:lang w:eastAsia="en-US"/>
        </w:rPr>
        <w:t>7</w:t>
      </w:r>
      <w:r w:rsidR="00AB4ED7">
        <w:rPr>
          <w:rFonts w:ascii="Times New Roman" w:hAnsi="Times New Roman"/>
          <w:snapToGrid w:val="0"/>
          <w:sz w:val="28"/>
          <w:szCs w:val="28"/>
          <w:lang w:eastAsia="en-US"/>
        </w:rPr>
        <w:t>.</w:t>
      </w:r>
      <w:r w:rsidRPr="00CE322A">
        <w:rPr>
          <w:rFonts w:ascii="Times New Roman" w:hAnsi="Times New Roman"/>
          <w:snapToGrid w:val="0"/>
          <w:sz w:val="28"/>
          <w:szCs w:val="28"/>
          <w:lang w:eastAsia="en-US"/>
        </w:rPr>
        <w:t>04.</w:t>
      </w:r>
      <w:r w:rsidR="00BC1B57">
        <w:rPr>
          <w:rFonts w:ascii="Times New Roman" w:hAnsi="Times New Roman"/>
          <w:snapToGrid w:val="0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napToGrid w:val="0"/>
          <w:sz w:val="28"/>
          <w:szCs w:val="28"/>
          <w:lang w:eastAsia="en-US"/>
        </w:rPr>
        <w:t xml:space="preserve"> г.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CE322A" w:rsidRPr="00CE322A" w14:paraId="1E2F1543" w14:textId="77777777" w:rsidTr="009929C7">
        <w:tc>
          <w:tcPr>
            <w:tcW w:w="649" w:type="dxa"/>
            <w:vAlign w:val="center"/>
          </w:tcPr>
          <w:p w14:paraId="5D8637BA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№ п</w:t>
            </w:r>
            <w:r w:rsidRPr="00CE322A">
              <w:rPr>
                <w:rFonts w:ascii="Times New Roman" w:hAnsi="Times New Roman"/>
                <w:lang w:val="en-US" w:eastAsia="en-US"/>
              </w:rPr>
              <w:t>/</w:t>
            </w:r>
            <w:r w:rsidRPr="00CE322A">
              <w:rPr>
                <w:rFonts w:ascii="Times New Roman" w:hAnsi="Times New Roman"/>
                <w:lang w:eastAsia="en-US"/>
              </w:rPr>
              <w:t>п</w:t>
            </w:r>
          </w:p>
        </w:tc>
        <w:tc>
          <w:tcPr>
            <w:tcW w:w="3264" w:type="dxa"/>
            <w:vAlign w:val="center"/>
          </w:tcPr>
          <w:p w14:paraId="0114BD7B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14:paraId="13B5C22C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 xml:space="preserve">Дата </w:t>
            </w:r>
          </w:p>
          <w:p w14:paraId="3EE6C516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Выполнения</w:t>
            </w:r>
          </w:p>
        </w:tc>
        <w:tc>
          <w:tcPr>
            <w:tcW w:w="1931" w:type="dxa"/>
            <w:vAlign w:val="center"/>
          </w:tcPr>
          <w:p w14:paraId="3623BDB0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 xml:space="preserve">Отметка </w:t>
            </w:r>
          </w:p>
          <w:p w14:paraId="1430DF42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о выполнении</w:t>
            </w:r>
          </w:p>
        </w:tc>
        <w:tc>
          <w:tcPr>
            <w:tcW w:w="1663" w:type="dxa"/>
            <w:vAlign w:val="center"/>
          </w:tcPr>
          <w:p w14:paraId="31F1A40B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Примечания</w:t>
            </w:r>
          </w:p>
        </w:tc>
      </w:tr>
      <w:tr w:rsidR="00CE322A" w:rsidRPr="00CE322A" w14:paraId="458884F8" w14:textId="77777777" w:rsidTr="009929C7">
        <w:tc>
          <w:tcPr>
            <w:tcW w:w="649" w:type="dxa"/>
            <w:vAlign w:val="center"/>
          </w:tcPr>
          <w:p w14:paraId="0F4F67F6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264" w:type="dxa"/>
            <w:vAlign w:val="center"/>
          </w:tcPr>
          <w:p w14:paraId="7453F9D1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58" w:type="dxa"/>
            <w:vAlign w:val="center"/>
          </w:tcPr>
          <w:p w14:paraId="54A3C2A2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31" w:type="dxa"/>
            <w:vAlign w:val="center"/>
          </w:tcPr>
          <w:p w14:paraId="296E967F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663" w:type="dxa"/>
            <w:vAlign w:val="center"/>
          </w:tcPr>
          <w:p w14:paraId="12905138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CE322A" w:rsidRPr="00CE322A" w14:paraId="503F3A7A" w14:textId="77777777" w:rsidTr="009929C7">
        <w:tc>
          <w:tcPr>
            <w:tcW w:w="649" w:type="dxa"/>
          </w:tcPr>
          <w:p w14:paraId="2161FDB4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14:paraId="474EB38A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 xml:space="preserve">Проведение инструктажа по технике безопасности и противопожарной профилактике. </w:t>
            </w:r>
          </w:p>
          <w:p w14:paraId="314A841C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 xml:space="preserve">Правила оформления дневника, отчета по практике. Порядок аттестации по итогам </w:t>
            </w:r>
            <w:r w:rsidRPr="00CE322A">
              <w:rPr>
                <w:rFonts w:ascii="Times New Roman" w:hAnsi="Times New Roman"/>
              </w:rPr>
              <w:t>прохождения практики.</w:t>
            </w:r>
          </w:p>
        </w:tc>
        <w:tc>
          <w:tcPr>
            <w:tcW w:w="1958" w:type="dxa"/>
          </w:tcPr>
          <w:p w14:paraId="12BAEAE2" w14:textId="53AF11CD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2</w:t>
            </w:r>
            <w:r w:rsidR="00BC1B57">
              <w:rPr>
                <w:rFonts w:ascii="Times New Roman" w:hAnsi="Times New Roman"/>
                <w:lang w:eastAsia="en-US"/>
              </w:rPr>
              <w:t>1</w:t>
            </w:r>
            <w:r w:rsidRPr="00CE322A">
              <w:rPr>
                <w:rFonts w:ascii="Times New Roman" w:hAnsi="Times New Roman"/>
                <w:lang w:eastAsia="en-US"/>
              </w:rPr>
              <w:t>.03.</w:t>
            </w:r>
            <w:r w:rsidR="00BC1B57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1931" w:type="dxa"/>
          </w:tcPr>
          <w:p w14:paraId="27D1A93C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выполнено</w:t>
            </w:r>
          </w:p>
        </w:tc>
        <w:tc>
          <w:tcPr>
            <w:tcW w:w="1663" w:type="dxa"/>
          </w:tcPr>
          <w:p w14:paraId="31562110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E322A" w:rsidRPr="00CE322A" w14:paraId="2088F06F" w14:textId="77777777" w:rsidTr="009929C7">
        <w:tc>
          <w:tcPr>
            <w:tcW w:w="649" w:type="dxa"/>
          </w:tcPr>
          <w:p w14:paraId="24B34818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lang w:val="en-US" w:eastAsia="en-US"/>
              </w:rPr>
            </w:pPr>
            <w:r w:rsidRPr="00CE322A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3264" w:type="dxa"/>
          </w:tcPr>
          <w:p w14:paraId="0CE1782B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proofErr w:type="gramStart"/>
            <w:r w:rsidRPr="00CE322A">
              <w:rPr>
                <w:rFonts w:ascii="Times New Roman" w:eastAsia="Calibri" w:hAnsi="Times New Roman"/>
                <w:lang w:eastAsia="en-US"/>
              </w:rPr>
              <w:t>Практическая  деятельность</w:t>
            </w:r>
            <w:proofErr w:type="gramEnd"/>
            <w:r w:rsidRPr="00CE322A">
              <w:rPr>
                <w:rFonts w:ascii="Times New Roman" w:eastAsia="Calibri" w:hAnsi="Times New Roman"/>
                <w:lang w:eastAsia="en-US"/>
              </w:rPr>
              <w:t>:</w:t>
            </w:r>
            <w:r w:rsidRPr="00CE322A">
              <w:rPr>
                <w:rFonts w:ascii="Times New Roman" w:eastAsia="Calibri" w:hAnsi="Times New Roman"/>
                <w:bCs/>
                <w:lang w:eastAsia="en-US"/>
              </w:rPr>
              <w:t xml:space="preserve"> Создание объектов баз данных в современных СУБД и управление доступом к этим объектам;</w:t>
            </w:r>
          </w:p>
          <w:p w14:paraId="40CBCCFB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CE322A">
              <w:rPr>
                <w:rFonts w:ascii="Times New Roman" w:eastAsia="Calibri" w:hAnsi="Times New Roman"/>
                <w:bCs/>
                <w:lang w:eastAsia="en-US"/>
              </w:rPr>
              <w:t>Формирование и настройка схемы базы данных</w:t>
            </w:r>
          </w:p>
          <w:p w14:paraId="65839E56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CE322A">
              <w:rPr>
                <w:rFonts w:ascii="Times New Roman" w:eastAsia="Calibri" w:hAnsi="Times New Roman"/>
                <w:bCs/>
                <w:lang w:eastAsia="en-US"/>
              </w:rPr>
              <w:t xml:space="preserve">Работа с современными </w:t>
            </w:r>
            <w:proofErr w:type="spellStart"/>
            <w:r w:rsidRPr="00CE322A">
              <w:rPr>
                <w:rFonts w:ascii="Times New Roman" w:eastAsia="Calibri" w:hAnsi="Times New Roman"/>
                <w:bCs/>
                <w:lang w:eastAsia="en-US"/>
              </w:rPr>
              <w:t>case</w:t>
            </w:r>
            <w:proofErr w:type="spellEnd"/>
            <w:r w:rsidRPr="00CE322A">
              <w:rPr>
                <w:rFonts w:ascii="Times New Roman" w:eastAsia="Calibri" w:hAnsi="Times New Roman"/>
                <w:bCs/>
                <w:lang w:eastAsia="en-US"/>
              </w:rPr>
              <w:t>-средствами проектирования баз данных</w:t>
            </w:r>
          </w:p>
          <w:p w14:paraId="055E2B54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CE322A">
              <w:rPr>
                <w:rFonts w:ascii="Times New Roman" w:eastAsia="Calibri" w:hAnsi="Times New Roman"/>
                <w:bCs/>
                <w:lang w:eastAsia="en-US"/>
              </w:rPr>
              <w:t>Создание хранимых процедур и триггеров на базах данных</w:t>
            </w:r>
          </w:p>
        </w:tc>
        <w:tc>
          <w:tcPr>
            <w:tcW w:w="1958" w:type="dxa"/>
          </w:tcPr>
          <w:p w14:paraId="08B0E014" w14:textId="1569286D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2</w:t>
            </w:r>
            <w:r w:rsidR="00BC1B57">
              <w:rPr>
                <w:rFonts w:ascii="Times New Roman" w:hAnsi="Times New Roman"/>
                <w:lang w:eastAsia="en-US"/>
              </w:rPr>
              <w:t>2</w:t>
            </w:r>
            <w:r w:rsidRPr="00CE322A">
              <w:rPr>
                <w:rFonts w:ascii="Times New Roman" w:hAnsi="Times New Roman"/>
                <w:lang w:eastAsia="en-US"/>
              </w:rPr>
              <w:t>.03.</w:t>
            </w:r>
            <w:r w:rsidR="00BC1B57">
              <w:rPr>
                <w:rFonts w:ascii="Times New Roman" w:hAnsi="Times New Roman"/>
                <w:lang w:eastAsia="en-US"/>
              </w:rPr>
              <w:t>2025</w:t>
            </w:r>
            <w:r w:rsidRPr="00CE322A">
              <w:rPr>
                <w:rFonts w:ascii="Times New Roman" w:hAnsi="Times New Roman"/>
                <w:lang w:eastAsia="en-US"/>
              </w:rPr>
              <w:t>-25.03.</w:t>
            </w:r>
            <w:r w:rsidR="00BC1B57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1931" w:type="dxa"/>
          </w:tcPr>
          <w:p w14:paraId="04911957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выполнено</w:t>
            </w:r>
          </w:p>
        </w:tc>
        <w:tc>
          <w:tcPr>
            <w:tcW w:w="1663" w:type="dxa"/>
          </w:tcPr>
          <w:p w14:paraId="4D85C950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E322A" w:rsidRPr="00CE322A" w14:paraId="10A45747" w14:textId="77777777" w:rsidTr="009929C7">
        <w:tc>
          <w:tcPr>
            <w:tcW w:w="649" w:type="dxa"/>
          </w:tcPr>
          <w:p w14:paraId="407C9B28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3264" w:type="dxa"/>
          </w:tcPr>
          <w:p w14:paraId="0759164A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proofErr w:type="gramStart"/>
            <w:r w:rsidRPr="00CE322A">
              <w:rPr>
                <w:rFonts w:ascii="Times New Roman" w:eastAsia="Calibri" w:hAnsi="Times New Roman"/>
                <w:lang w:eastAsia="en-US"/>
              </w:rPr>
              <w:t>Практическая  деятельность</w:t>
            </w:r>
            <w:proofErr w:type="gramEnd"/>
            <w:r w:rsidRPr="00CE322A">
              <w:rPr>
                <w:rFonts w:ascii="Times New Roman" w:eastAsia="Calibri" w:hAnsi="Times New Roman"/>
                <w:lang w:eastAsia="en-US"/>
              </w:rPr>
              <w:t>:</w:t>
            </w:r>
            <w:r w:rsidRPr="00CE322A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14:paraId="7FB8D6AB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Создание запросов, процедур и триггеров.</w:t>
            </w:r>
          </w:p>
          <w:p w14:paraId="71104A64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Установка и настройка сервера MySQL.</w:t>
            </w:r>
          </w:p>
          <w:p w14:paraId="1902CA4D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Установка и настройка сервера под UNIX.</w:t>
            </w:r>
          </w:p>
          <w:p w14:paraId="1B17BC13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Выполнение запросов к базе данных.</w:t>
            </w:r>
          </w:p>
          <w:p w14:paraId="7896DF0B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Работа с журналом аудита базы данных.</w:t>
            </w:r>
          </w:p>
          <w:p w14:paraId="4EF7A766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Мониторинг нагрузки сервера.</w:t>
            </w:r>
          </w:p>
          <w:p w14:paraId="0DDDDE62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Создание резервных копий базы данных.</w:t>
            </w:r>
          </w:p>
          <w:p w14:paraId="13A8FF6A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Восстановление базы данных.</w:t>
            </w:r>
          </w:p>
          <w:p w14:paraId="555B469F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Мониторинг активности портов.</w:t>
            </w:r>
          </w:p>
          <w:p w14:paraId="29B115AF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средства.</w:t>
            </w:r>
          </w:p>
        </w:tc>
        <w:tc>
          <w:tcPr>
            <w:tcW w:w="1958" w:type="dxa"/>
          </w:tcPr>
          <w:p w14:paraId="09999ED6" w14:textId="68CF037A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26.03.</w:t>
            </w:r>
            <w:r w:rsidR="00BC1B57">
              <w:rPr>
                <w:rFonts w:ascii="Times New Roman" w:hAnsi="Times New Roman"/>
                <w:lang w:eastAsia="en-US"/>
              </w:rPr>
              <w:t>2025</w:t>
            </w:r>
            <w:r w:rsidRPr="00CE322A">
              <w:rPr>
                <w:rFonts w:ascii="Times New Roman" w:hAnsi="Times New Roman"/>
                <w:lang w:eastAsia="en-US"/>
              </w:rPr>
              <w:t>-1</w:t>
            </w:r>
            <w:r w:rsidR="00BC1B57">
              <w:rPr>
                <w:rFonts w:ascii="Times New Roman" w:hAnsi="Times New Roman"/>
                <w:lang w:eastAsia="en-US"/>
              </w:rPr>
              <w:t>6</w:t>
            </w:r>
            <w:r w:rsidRPr="00CE322A">
              <w:rPr>
                <w:rFonts w:ascii="Times New Roman" w:hAnsi="Times New Roman"/>
                <w:lang w:eastAsia="en-US"/>
              </w:rPr>
              <w:t>.04.</w:t>
            </w:r>
            <w:r w:rsidR="00BC1B57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1931" w:type="dxa"/>
          </w:tcPr>
          <w:p w14:paraId="656F3D6C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выполнено</w:t>
            </w:r>
          </w:p>
        </w:tc>
        <w:tc>
          <w:tcPr>
            <w:tcW w:w="1663" w:type="dxa"/>
          </w:tcPr>
          <w:p w14:paraId="77945596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E322A" w:rsidRPr="00CE322A" w14:paraId="7E1AC68A" w14:textId="77777777" w:rsidTr="009929C7">
        <w:tc>
          <w:tcPr>
            <w:tcW w:w="649" w:type="dxa"/>
          </w:tcPr>
          <w:p w14:paraId="0BB4F4F8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264" w:type="dxa"/>
          </w:tcPr>
          <w:p w14:paraId="38268E15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Подведение итогов практики.</w:t>
            </w:r>
          </w:p>
          <w:p w14:paraId="3A259A1D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Подготовка доклада и защита отчета.</w:t>
            </w:r>
          </w:p>
        </w:tc>
        <w:tc>
          <w:tcPr>
            <w:tcW w:w="1958" w:type="dxa"/>
          </w:tcPr>
          <w:p w14:paraId="4F96263F" w14:textId="1E0410B6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1</w:t>
            </w:r>
            <w:r w:rsidR="00BC1B57">
              <w:rPr>
                <w:rFonts w:ascii="Times New Roman" w:hAnsi="Times New Roman"/>
                <w:lang w:eastAsia="en-US"/>
              </w:rPr>
              <w:t>7</w:t>
            </w:r>
            <w:r w:rsidRPr="00CE322A">
              <w:rPr>
                <w:rFonts w:ascii="Times New Roman" w:hAnsi="Times New Roman"/>
                <w:lang w:eastAsia="en-US"/>
              </w:rPr>
              <w:t>.04.202</w:t>
            </w:r>
            <w:r w:rsidR="00AB4ED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31" w:type="dxa"/>
          </w:tcPr>
          <w:p w14:paraId="4E462550" w14:textId="77777777" w:rsidR="00CE322A" w:rsidRPr="00CE322A" w:rsidRDefault="00CE322A" w:rsidP="00CE322A">
            <w:pPr>
              <w:widowControl/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CE322A">
              <w:rPr>
                <w:rFonts w:ascii="Times New Roman" w:hAnsi="Times New Roman"/>
                <w:lang w:eastAsia="en-US"/>
              </w:rPr>
              <w:t>выполнено</w:t>
            </w:r>
          </w:p>
        </w:tc>
        <w:tc>
          <w:tcPr>
            <w:tcW w:w="1663" w:type="dxa"/>
          </w:tcPr>
          <w:p w14:paraId="74125383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E322A" w:rsidRPr="00CE322A" w14:paraId="7E180B36" w14:textId="77777777" w:rsidTr="009929C7">
        <w:tc>
          <w:tcPr>
            <w:tcW w:w="9465" w:type="dxa"/>
            <w:gridSpan w:val="5"/>
            <w:tcBorders>
              <w:left w:val="nil"/>
              <w:bottom w:val="nil"/>
              <w:right w:val="nil"/>
            </w:tcBorders>
          </w:tcPr>
          <w:p w14:paraId="643FA95F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  <w:p w14:paraId="79518A7C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Руководитель производственной практики</w:t>
            </w:r>
          </w:p>
          <w:p w14:paraId="483AA33E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(по профилю специальности)</w:t>
            </w:r>
          </w:p>
          <w:p w14:paraId="0C956675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от организации (предприятия)</w:t>
            </w:r>
          </w:p>
          <w:p w14:paraId="5A883D51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E322A">
              <w:rPr>
                <w:rFonts w:ascii="Times New Roman" w:eastAsia="Calibri" w:hAnsi="Times New Roman"/>
                <w:highlight w:val="yellow"/>
                <w:lang w:eastAsia="en-US"/>
              </w:rPr>
              <w:t>Черкашин А.М.</w:t>
            </w:r>
          </w:p>
          <w:p w14:paraId="37A529B6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E32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__________________________________________           </w:t>
            </w:r>
          </w:p>
          <w:p w14:paraId="563E0A6D" w14:textId="77777777" w:rsidR="00CE322A" w:rsidRPr="00CE322A" w:rsidRDefault="00CE322A" w:rsidP="00CE322A">
            <w:pPr>
              <w:widowControl/>
              <w:ind w:left="851" w:right="-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(должность, фамилия, имя, отчество)</w:t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  <w:t>(подпись)</w:t>
            </w:r>
            <w:r w:rsidRPr="00CE32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печать</w:t>
            </w:r>
          </w:p>
          <w:p w14:paraId="2522D33D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от образовательной организации</w:t>
            </w:r>
          </w:p>
          <w:p w14:paraId="440E8441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Руководитель производственной практики</w:t>
            </w:r>
          </w:p>
          <w:p w14:paraId="7BF49B2F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(по профилю специальности):</w:t>
            </w:r>
          </w:p>
          <w:p w14:paraId="71F257A7" w14:textId="77777777" w:rsidR="00CE322A" w:rsidRPr="00CE322A" w:rsidRDefault="00CE322A" w:rsidP="00CE322A">
            <w:pPr>
              <w:widowControl/>
              <w:ind w:right="-2"/>
              <w:rPr>
                <w:rFonts w:ascii="Times New Roman" w:eastAsia="Calibri" w:hAnsi="Times New Roman"/>
                <w:lang w:eastAsia="en-US"/>
              </w:rPr>
            </w:pPr>
            <w:r w:rsidRPr="00CE322A">
              <w:rPr>
                <w:rFonts w:ascii="Times New Roman" w:eastAsia="Calibri" w:hAnsi="Times New Roman"/>
                <w:lang w:eastAsia="en-US"/>
              </w:rPr>
              <w:t>от колледжа</w:t>
            </w:r>
          </w:p>
          <w:p w14:paraId="79198BFD" w14:textId="4DAB897D" w:rsidR="00CE322A" w:rsidRPr="00CE322A" w:rsidRDefault="00BC1B57" w:rsidP="00CE322A">
            <w:pPr>
              <w:widowControl/>
              <w:ind w:right="-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Брехова В.С.</w:t>
            </w:r>
            <w:r w:rsidR="00CE322A" w:rsidRPr="00CE32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</w:t>
            </w:r>
            <w:r w:rsidR="00CE322A" w:rsidRPr="00CE32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_____________________________________           </w:t>
            </w:r>
          </w:p>
          <w:p w14:paraId="641C5F85" w14:textId="77777777" w:rsidR="00CE322A" w:rsidRPr="00CE322A" w:rsidRDefault="00CE322A" w:rsidP="00CE322A">
            <w:pPr>
              <w:widowControl/>
              <w:ind w:left="851" w:right="-2"/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</w:pP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 xml:space="preserve"> (должность, фамилия, имя, </w:t>
            </w:r>
            <w:proofErr w:type="gramStart"/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 xml:space="preserve">отчество)  </w:t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proofErr w:type="gramEnd"/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</w:r>
            <w:r w:rsidRPr="00CE322A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ab/>
              <w:t xml:space="preserve">(подпись)  </w:t>
            </w:r>
          </w:p>
          <w:p w14:paraId="2F895FD6" w14:textId="77777777" w:rsidR="00CE322A" w:rsidRPr="00CE322A" w:rsidRDefault="00CE322A" w:rsidP="00CE322A">
            <w:pPr>
              <w:widowControl/>
              <w:suppressAutoHyphens/>
              <w:ind w:firstLine="280"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  <w:p w14:paraId="442E6B82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  <w:p w14:paraId="43DF411A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  <w:p w14:paraId="66D16B58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  <w:p w14:paraId="0B0FF433" w14:textId="77777777" w:rsidR="00CE322A" w:rsidRPr="00CE322A" w:rsidRDefault="00CE322A" w:rsidP="00CE322A">
            <w:pPr>
              <w:widowControl/>
              <w:suppressAutoHyphens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7B7309C7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lastRenderedPageBreak/>
        <w:t>Аттестационный лист</w:t>
      </w:r>
    </w:p>
    <w:p w14:paraId="074B1E8B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по</w:t>
      </w: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E322A">
        <w:rPr>
          <w:rFonts w:ascii="Times New Roman" w:hAnsi="Times New Roman"/>
          <w:sz w:val="28"/>
          <w:szCs w:val="28"/>
          <w:lang w:eastAsia="en-US"/>
        </w:rPr>
        <w:t>производственной практике</w:t>
      </w:r>
    </w:p>
    <w:p w14:paraId="67DF68BA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(по профилю специальности)</w:t>
      </w:r>
    </w:p>
    <w:p w14:paraId="00C18430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профессионального модуля</w:t>
      </w:r>
    </w:p>
    <w:p w14:paraId="1AF8C609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54D1FB45" w14:textId="77777777" w:rsidR="00CE322A" w:rsidRPr="00CE322A" w:rsidRDefault="00CE322A" w:rsidP="00CE322A">
      <w:pPr>
        <w:widowControl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6A16DA8" w14:textId="77777777" w:rsidR="00CE322A" w:rsidRPr="00CE322A" w:rsidRDefault="00CE322A" w:rsidP="00CE322A">
      <w:pPr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Ф.И.О. обучающегося,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49F89142" w14:textId="77777777" w:rsidR="00CE322A" w:rsidRPr="00CE322A" w:rsidRDefault="00CE322A" w:rsidP="00CE32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группа </w:t>
      </w:r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КИС-211</w:t>
      </w:r>
    </w:p>
    <w:p w14:paraId="5FE978E7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Специальность </w:t>
      </w:r>
      <w:r w:rsidRPr="00CE322A">
        <w:rPr>
          <w:rFonts w:ascii="Times New Roman" w:hAnsi="Times New Roman"/>
          <w:sz w:val="28"/>
          <w:szCs w:val="28"/>
          <w:u w:val="single"/>
          <w:lang w:eastAsia="en-US"/>
        </w:rPr>
        <w:t>09.02.07 Информационные системы и программирование</w:t>
      </w:r>
    </w:p>
    <w:p w14:paraId="1AD00D49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1. Место прохождения </w:t>
      </w:r>
      <w:proofErr w:type="gram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практики  ПАО</w:t>
      </w:r>
      <w:proofErr w:type="gramEnd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г.Ставрополь</w:t>
      </w:r>
      <w:proofErr w:type="spellEnd"/>
    </w:p>
    <w:p w14:paraId="3A9A7B6B" w14:textId="7B62A0B3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2. Сроки прохождения практики: с 2</w:t>
      </w:r>
      <w:r w:rsidR="00BC1B57">
        <w:rPr>
          <w:rFonts w:ascii="Times New Roman" w:hAnsi="Times New Roman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z w:val="28"/>
          <w:szCs w:val="28"/>
          <w:lang w:eastAsia="en-US"/>
        </w:rPr>
        <w:t>.03.</w:t>
      </w:r>
      <w:r w:rsidR="00BC1B57">
        <w:rPr>
          <w:rFonts w:ascii="Times New Roman" w:hAnsi="Times New Roman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 по 1</w:t>
      </w:r>
      <w:r w:rsidR="00BC1B57">
        <w:rPr>
          <w:rFonts w:ascii="Times New Roman" w:hAnsi="Times New Roman"/>
          <w:sz w:val="28"/>
          <w:szCs w:val="28"/>
          <w:lang w:eastAsia="en-US"/>
        </w:rPr>
        <w:t>7</w:t>
      </w:r>
      <w:r w:rsidRPr="00CE322A">
        <w:rPr>
          <w:rFonts w:ascii="Times New Roman" w:hAnsi="Times New Roman"/>
          <w:sz w:val="28"/>
          <w:szCs w:val="28"/>
          <w:lang w:eastAsia="en-US"/>
        </w:rPr>
        <w:t>.04.</w:t>
      </w:r>
      <w:r w:rsidR="00BC1B57">
        <w:rPr>
          <w:rFonts w:ascii="Times New Roman" w:hAnsi="Times New Roman"/>
          <w:sz w:val="28"/>
          <w:szCs w:val="28"/>
          <w:lang w:eastAsia="en-US"/>
        </w:rPr>
        <w:t>2025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537D7FCD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3. Виды и объем работ, выполненные обучающимся во время практики:</w:t>
      </w:r>
    </w:p>
    <w:p w14:paraId="109CC3B3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На момент прохождения производственной практики (по профилю специальности) профессионального модуля ПМ. 05. «Соадминистрирование и автоматизация баз данных и серверов» обучающимся практикантом были выполнены следующие виды работ: </w:t>
      </w:r>
    </w:p>
    <w:p w14:paraId="690C76E7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Соадминистрирование баз данных и серверов.</w:t>
      </w:r>
    </w:p>
    <w:p w14:paraId="1E3A63B2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Выявление технических проблем, возникающих в процессе эксплуатации баз данных и серверов.</w:t>
      </w:r>
    </w:p>
    <w:p w14:paraId="410F6D18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Осуществлять администрирование отдельных компонент серверов.</w:t>
      </w:r>
    </w:p>
    <w:p w14:paraId="07D90BDC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 xml:space="preserve">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14:paraId="2CA8BE1B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Осуществлять администрирование баз данных в рамках своей компетенции.</w:t>
      </w:r>
    </w:p>
    <w:p w14:paraId="6091DAB6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Проводить аудит систем безопасности баз данных и серверов, с использованием регламентов по защите информации.</w:t>
      </w:r>
    </w:p>
    <w:p w14:paraId="56806E34" w14:textId="77777777" w:rsidR="00CE322A" w:rsidRPr="00CE322A" w:rsidRDefault="00CE322A" w:rsidP="00C11B5F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322A">
        <w:rPr>
          <w:rFonts w:ascii="Times New Roman" w:hAnsi="Times New Roman"/>
          <w:sz w:val="28"/>
          <w:szCs w:val="28"/>
        </w:rPr>
        <w:t>Подготовка доклада и защита отчета по практике.</w:t>
      </w:r>
    </w:p>
    <w:p w14:paraId="1810A4EC" w14:textId="77777777" w:rsidR="00CE322A" w:rsidRPr="00CE322A" w:rsidRDefault="00CE322A" w:rsidP="00CE322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CE322A">
        <w:rPr>
          <w:rFonts w:ascii="Times New Roman" w:hAnsi="Times New Roman" w:cs="Arial"/>
          <w:color w:val="000000"/>
          <w:sz w:val="28"/>
          <w:szCs w:val="28"/>
        </w:rPr>
        <w:t>4. Качество выполнения работ:</w:t>
      </w:r>
    </w:p>
    <w:p w14:paraId="5193B804" w14:textId="77777777" w:rsidR="00CE322A" w:rsidRPr="00CE322A" w:rsidRDefault="00CE322A" w:rsidP="00CE322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CE322A">
        <w:rPr>
          <w:rFonts w:ascii="Times New Roman" w:hAnsi="Times New Roman" w:cs="Arial"/>
          <w:color w:val="000000"/>
          <w:sz w:val="28"/>
          <w:szCs w:val="28"/>
        </w:rPr>
        <w:t>Работы выполнены в соответствии с ФГОС СПО.</w:t>
      </w:r>
    </w:p>
    <w:p w14:paraId="2B0759D4" w14:textId="77777777" w:rsidR="00CE322A" w:rsidRPr="00CE322A" w:rsidRDefault="00CE322A" w:rsidP="00CE322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CE322A">
        <w:rPr>
          <w:rFonts w:ascii="Times New Roman" w:hAnsi="Times New Roman" w:cs="Arial"/>
          <w:color w:val="000000"/>
          <w:sz w:val="28"/>
          <w:szCs w:val="28"/>
        </w:rPr>
        <w:t>5. Обучающийся освоил профессиональные компетенции:</w:t>
      </w:r>
    </w:p>
    <w:p w14:paraId="540DF4D4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ПК 7.1. Выявлять технические проблемы, возникающие в процессе эксплуатации баз данных и серверов.</w:t>
      </w:r>
    </w:p>
    <w:p w14:paraId="3676488D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ПК 7.2. Осуществлять администрирование отдельных компонент серверов.</w:t>
      </w:r>
    </w:p>
    <w:p w14:paraId="72CA1366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14:paraId="4D572983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ПК 7.4. Осуществлять администрирование баз данных в рамках своей компетенции.</w:t>
      </w:r>
    </w:p>
    <w:p w14:paraId="23E0715D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ПК 7.5. Проводить аудит систем безопасности баз данных и серверов с использованием регламентов по защите информации.</w:t>
      </w:r>
    </w:p>
    <w:p w14:paraId="20104BC5" w14:textId="70978563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lastRenderedPageBreak/>
        <w:t>6. Уровень освоение профессиональных компетенций: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00"/>
        <w:gridCol w:w="3118"/>
        <w:gridCol w:w="1560"/>
        <w:gridCol w:w="1063"/>
        <w:gridCol w:w="880"/>
        <w:gridCol w:w="763"/>
      </w:tblGrid>
      <w:tr w:rsidR="00CE322A" w:rsidRPr="00CE322A" w14:paraId="0447FDFD" w14:textId="77777777" w:rsidTr="009929C7">
        <w:trPr>
          <w:trHeight w:val="1149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77D97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Результаты (освоенные профессиональные компетенции)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9C619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Основные показатели оценки результата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1886C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Качество и виды выполненных работ в соответствии с технологией и (или) требованиями организации, в которой проходила практика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B5AD1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Уровень освоения компетенций </w:t>
            </w:r>
          </w:p>
        </w:tc>
      </w:tr>
      <w:tr w:rsidR="00CE322A" w:rsidRPr="00CE322A" w14:paraId="3A2087DF" w14:textId="77777777" w:rsidTr="009929C7">
        <w:trPr>
          <w:trHeight w:val="1320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8257" w14:textId="77777777" w:rsidR="00CE322A" w:rsidRPr="00CE322A" w:rsidRDefault="00CE322A" w:rsidP="00CE322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1C9F" w14:textId="77777777" w:rsidR="00CE322A" w:rsidRPr="00CE322A" w:rsidRDefault="00CE322A" w:rsidP="00CE322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D183" w14:textId="77777777" w:rsidR="00CE322A" w:rsidRPr="00CE322A" w:rsidRDefault="00CE322A" w:rsidP="00CE322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04896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высокий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5D6C99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средний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C0CB6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низкий</w:t>
            </w:r>
          </w:p>
        </w:tc>
      </w:tr>
      <w:tr w:rsidR="00CE322A" w:rsidRPr="00CE322A" w14:paraId="49EF2B5C" w14:textId="77777777" w:rsidTr="009929C7">
        <w:trPr>
          <w:trHeight w:val="2410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09431E" w14:textId="77777777" w:rsidR="00CE322A" w:rsidRPr="00CE322A" w:rsidRDefault="00CE322A" w:rsidP="00CE322A">
            <w:pPr>
              <w:widowControl/>
              <w:spacing w:line="276" w:lineRule="auto"/>
              <w:ind w:left="34" w:right="61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ПК 7.1. Выявлять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085DA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Грамотно выполнять</w:t>
            </w:r>
          </w:p>
          <w:p w14:paraId="0CFBDFA1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Выявление технических проблем, возникающих в процессе эксплуатации баз данных и серверов.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ED863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Работы выполнены в соответствии со стандартом 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030F1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28BBB" w14:textId="77777777" w:rsidR="00CE322A" w:rsidRPr="00CE322A" w:rsidRDefault="00CE322A" w:rsidP="00CE322A">
            <w:pPr>
              <w:widowControl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75A46" w14:textId="77777777" w:rsidR="00CE322A" w:rsidRPr="00CE322A" w:rsidRDefault="00CE322A" w:rsidP="00CE322A">
            <w:pPr>
              <w:widowControl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322A" w:rsidRPr="00CE322A" w14:paraId="4A2FC220" w14:textId="77777777" w:rsidTr="009929C7">
        <w:trPr>
          <w:trHeight w:val="1726"/>
        </w:trPr>
        <w:tc>
          <w:tcPr>
            <w:tcW w:w="2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F530B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ПК 7.2. Осуществлять администрирование отдельных компонент серверов.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1B90C" w14:textId="77777777" w:rsidR="00CE322A" w:rsidRPr="00CE322A" w:rsidRDefault="00CE322A" w:rsidP="00CE322A">
            <w:pPr>
              <w:widowControl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Выполнять осуществление администрирования отдельных компонент серверов.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4B224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  <w:color w:val="000000"/>
              </w:rPr>
              <w:t>Работы выполнены в соответствии со стандартом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2CC12" w14:textId="77777777" w:rsidR="00CE322A" w:rsidRPr="00CE322A" w:rsidRDefault="00CE322A" w:rsidP="00CE322A">
            <w:pPr>
              <w:widowControl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BA2D5" w14:textId="77777777" w:rsidR="00CE322A" w:rsidRPr="00CE322A" w:rsidRDefault="00CE322A" w:rsidP="00CE322A">
            <w:pPr>
              <w:widowControl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2AC7B" w14:textId="77777777" w:rsidR="00CE322A" w:rsidRPr="00CE322A" w:rsidRDefault="00CE322A" w:rsidP="00CE322A">
            <w:pPr>
              <w:widowControl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322A" w:rsidRPr="00CE322A" w14:paraId="56726D42" w14:textId="77777777" w:rsidTr="009929C7">
        <w:trPr>
          <w:trHeight w:val="1726"/>
        </w:trPr>
        <w:tc>
          <w:tcPr>
            <w:tcW w:w="2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71E7E" w14:textId="77777777" w:rsidR="00CE322A" w:rsidRPr="00CE322A" w:rsidRDefault="00CE322A" w:rsidP="00CE322A">
            <w:pPr>
              <w:widowControl/>
              <w:spacing w:line="276" w:lineRule="auto"/>
              <w:ind w:left="34" w:right="61"/>
              <w:jc w:val="center"/>
              <w:rPr>
                <w:rFonts w:ascii="Times New Roman" w:hAnsi="Times New Roman"/>
                <w:highlight w:val="yellow"/>
              </w:rPr>
            </w:pPr>
            <w:r w:rsidRPr="00CE322A">
              <w:rPr>
                <w:rFonts w:ascii="Times New Roman" w:hAnsi="Times New Roman"/>
              </w:rPr>
      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98B95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Умение 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  <w:p w14:paraId="738CBBBA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ABE49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E322A">
              <w:rPr>
                <w:rFonts w:ascii="Times New Roman" w:hAnsi="Times New Roman"/>
                <w:color w:val="000000"/>
              </w:rPr>
              <w:t>Работы выполнены в соответствии со стандартом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2F021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2F456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4529E" w14:textId="77777777" w:rsidR="00CE322A" w:rsidRPr="00CE322A" w:rsidRDefault="00CE322A" w:rsidP="00C11B5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322A" w:rsidRPr="00CE322A" w14:paraId="4477B919" w14:textId="77777777" w:rsidTr="009929C7">
        <w:trPr>
          <w:trHeight w:val="1726"/>
        </w:trPr>
        <w:tc>
          <w:tcPr>
            <w:tcW w:w="2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67289" w14:textId="77777777" w:rsidR="00CE322A" w:rsidRPr="00CE322A" w:rsidRDefault="00CE322A" w:rsidP="00CE322A">
            <w:pPr>
              <w:widowControl/>
              <w:spacing w:line="276" w:lineRule="auto"/>
              <w:ind w:left="34" w:right="61"/>
              <w:jc w:val="center"/>
              <w:rPr>
                <w:rFonts w:ascii="Times New Roman" w:hAnsi="Times New Roman"/>
                <w:highlight w:val="yellow"/>
              </w:rPr>
            </w:pPr>
            <w:r w:rsidRPr="00CE322A">
              <w:rPr>
                <w:rFonts w:ascii="Times New Roman" w:hAnsi="Times New Roman"/>
              </w:rPr>
              <w:lastRenderedPageBreak/>
              <w:t>ПК 7.4. Осуществлять администрирование баз данных в рамках своей компетенции.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4F1C0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CE322A">
              <w:rPr>
                <w:rFonts w:ascii="Times New Roman" w:hAnsi="Times New Roman"/>
              </w:rPr>
              <w:t>Умение осуществлять администрирование баз данных в рамках своей компетенции.</w:t>
            </w:r>
          </w:p>
          <w:p w14:paraId="66EB0F84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F20B4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E322A">
              <w:rPr>
                <w:rFonts w:ascii="Times New Roman" w:hAnsi="Times New Roman"/>
                <w:color w:val="000000"/>
              </w:rPr>
              <w:t>Работы выполнены в соответствии со стандартом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68CDB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683E0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E0BCE" w14:textId="77777777" w:rsidR="00CE322A" w:rsidRPr="00CE322A" w:rsidRDefault="00CE322A" w:rsidP="00C11B5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322A" w:rsidRPr="00CE322A" w14:paraId="63A74AEA" w14:textId="77777777" w:rsidTr="009929C7">
        <w:trPr>
          <w:trHeight w:val="1726"/>
        </w:trPr>
        <w:tc>
          <w:tcPr>
            <w:tcW w:w="2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4D710" w14:textId="77777777" w:rsidR="00CE322A" w:rsidRPr="00CE322A" w:rsidRDefault="00CE322A" w:rsidP="00CE322A">
            <w:pPr>
              <w:widowControl/>
              <w:spacing w:line="276" w:lineRule="auto"/>
              <w:ind w:left="34" w:right="61"/>
              <w:jc w:val="center"/>
              <w:rPr>
                <w:rFonts w:ascii="Times New Roman" w:hAnsi="Times New Roman"/>
                <w:highlight w:val="yellow"/>
              </w:rPr>
            </w:pPr>
            <w:r w:rsidRPr="00CE322A">
              <w:rPr>
                <w:rFonts w:ascii="Times New Roman" w:hAnsi="Times New Roman"/>
              </w:rPr>
              <w:t>ПК 7.5. Проводить аудит систем безопасности баз данных и серверов с использованием регламентов по защите информации.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B58A2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E322A">
              <w:rPr>
                <w:rFonts w:ascii="Times New Roman" w:hAnsi="Times New Roman"/>
              </w:rPr>
              <w:t>Умение проводить аудит систем безопасности баз данных и серверов с использованием регламентов по защите информации.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3EDD4" w14:textId="77777777" w:rsidR="00CE322A" w:rsidRPr="00CE322A" w:rsidRDefault="00CE322A" w:rsidP="00CE322A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E322A">
              <w:rPr>
                <w:rFonts w:ascii="Times New Roman" w:hAnsi="Times New Roman"/>
                <w:color w:val="000000"/>
              </w:rPr>
              <w:t>Работы выполнены в соответствии со стандартом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7D9F3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0389" w14:textId="77777777" w:rsidR="00CE322A" w:rsidRPr="00CE322A" w:rsidRDefault="00CE322A" w:rsidP="00CE322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18AD2" w14:textId="77777777" w:rsidR="00CE322A" w:rsidRPr="00CE322A" w:rsidRDefault="00CE322A" w:rsidP="00C11B5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23F1EECB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</w:p>
    <w:p w14:paraId="136297EC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</w:p>
    <w:p w14:paraId="486AF8B9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Руководитель производственной практики</w:t>
      </w:r>
    </w:p>
    <w:p w14:paraId="4AD4AFB1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(по профилю специальности)</w:t>
      </w:r>
    </w:p>
    <w:p w14:paraId="5C64F503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от организации (предприятия)</w:t>
      </w:r>
    </w:p>
    <w:p w14:paraId="28185A85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highlight w:val="yellow"/>
          <w:lang w:eastAsia="en-US"/>
        </w:rPr>
        <w:t>Черкашин А.М.</w:t>
      </w:r>
    </w:p>
    <w:p w14:paraId="49555F6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 xml:space="preserve">___________________________________________           </w:t>
      </w:r>
    </w:p>
    <w:p w14:paraId="6B39F05F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>(должность, фамилия, имя, отчество)</w:t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  <w:t>(подпись)</w:t>
      </w:r>
      <w:r w:rsidRPr="00CE322A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>печать</w:t>
      </w:r>
    </w:p>
    <w:p w14:paraId="28C75351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от образовательной организации</w:t>
      </w:r>
    </w:p>
    <w:p w14:paraId="01D405FF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Руководитель производственной практики</w:t>
      </w:r>
    </w:p>
    <w:p w14:paraId="3DF6CAA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(по профилю специальности):</w:t>
      </w:r>
    </w:p>
    <w:p w14:paraId="3FC81E7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от колледжа</w:t>
      </w:r>
    </w:p>
    <w:p w14:paraId="7B449603" w14:textId="7E5B6594" w:rsidR="00CE322A" w:rsidRPr="00CE322A" w:rsidRDefault="00BC1B57" w:rsidP="00CE322A">
      <w:pPr>
        <w:widowControl/>
        <w:ind w:right="-2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>Брехова В.С.</w:t>
      </w:r>
      <w:r w:rsidR="00CE322A" w:rsidRPr="00CE322A">
        <w:rPr>
          <w:rFonts w:ascii="Times New Roman" w:hAnsi="Times New Roman"/>
          <w:szCs w:val="22"/>
          <w:lang w:eastAsia="en-US"/>
        </w:rPr>
        <w:t xml:space="preserve">                                               </w:t>
      </w:r>
      <w:r w:rsidR="00CE322A" w:rsidRPr="00CE322A">
        <w:rPr>
          <w:rFonts w:ascii="Times New Roman" w:eastAsia="Calibri" w:hAnsi="Times New Roman"/>
          <w:szCs w:val="22"/>
          <w:lang w:eastAsia="en-US"/>
        </w:rPr>
        <w:t xml:space="preserve">_____________________________________           </w:t>
      </w:r>
    </w:p>
    <w:p w14:paraId="113BDD70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Cs w:val="22"/>
          <w:vertAlign w:val="superscript"/>
          <w:lang w:eastAsia="en-US"/>
        </w:rPr>
      </w:pP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 xml:space="preserve"> (должность, фамилия, имя, </w:t>
      </w:r>
      <w:proofErr w:type="gramStart"/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 xml:space="preserve">отчество)  </w:t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proofErr w:type="gramEnd"/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Cs w:val="22"/>
          <w:vertAlign w:val="superscript"/>
          <w:lang w:eastAsia="en-US"/>
        </w:rPr>
        <w:tab/>
        <w:t xml:space="preserve">(подпись)  </w:t>
      </w:r>
    </w:p>
    <w:p w14:paraId="40AADE57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76208279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583A581D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515329A0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7E70B7D6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45498F58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25F557CB" w14:textId="09906560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038DC58E" w14:textId="70E09C78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73DF9729" w14:textId="63B6EB91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7B77F443" w14:textId="43E29F55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6807566B" w14:textId="7C8B3F34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0504A328" w14:textId="1DF3F359" w:rsidR="00BC1B57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32CB718D" w14:textId="77777777" w:rsidR="00BC1B57" w:rsidRPr="00CE322A" w:rsidRDefault="00BC1B57" w:rsidP="00BC1B57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3500FD41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02007CB6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67BCFA47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57DA5D6C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6F3ECABA" w14:textId="77777777" w:rsidR="00CE322A" w:rsidRPr="00CE322A" w:rsidRDefault="00CE322A" w:rsidP="00CE322A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>ХАРАКТЕРИСТИКА</w:t>
      </w:r>
    </w:p>
    <w:p w14:paraId="56F4413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по</w:t>
      </w: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E322A">
        <w:rPr>
          <w:rFonts w:ascii="Times New Roman" w:hAnsi="Times New Roman"/>
          <w:sz w:val="28"/>
          <w:szCs w:val="28"/>
          <w:lang w:eastAsia="en-US"/>
        </w:rPr>
        <w:t>производственной практике</w:t>
      </w:r>
    </w:p>
    <w:p w14:paraId="7377FB81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(по профилю специальности)</w:t>
      </w:r>
    </w:p>
    <w:p w14:paraId="5CF87A19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профессионального модуля</w:t>
      </w:r>
    </w:p>
    <w:p w14:paraId="43710333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ПМ. 05. «Соадминистрирование и автоматизация баз данных и серверов»</w:t>
      </w:r>
    </w:p>
    <w:p w14:paraId="61948781" w14:textId="77777777" w:rsidR="00CE322A" w:rsidRPr="00CE322A" w:rsidRDefault="00CE322A" w:rsidP="00CE322A">
      <w:pPr>
        <w:widowControl/>
        <w:tabs>
          <w:tab w:val="left" w:pos="9072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на обучающегося </w:t>
      </w:r>
    </w:p>
    <w:p w14:paraId="1A1F40C0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</w:pP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3C03B3E8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sz w:val="16"/>
          <w:szCs w:val="16"/>
          <w:highlight w:val="yellow"/>
          <w:lang w:eastAsia="en-US"/>
        </w:rPr>
      </w:pPr>
      <w:r w:rsidRPr="00CE322A">
        <w:rPr>
          <w:rFonts w:ascii="Times New Roman" w:hAnsi="Times New Roman"/>
          <w:sz w:val="16"/>
          <w:szCs w:val="16"/>
          <w:highlight w:val="yellow"/>
          <w:lang w:eastAsia="en-US"/>
        </w:rPr>
        <w:t xml:space="preserve"> (ФИО)</w:t>
      </w:r>
    </w:p>
    <w:p w14:paraId="7519A0EC" w14:textId="66C4644E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highlight w:val="yellow"/>
          <w:lang w:eastAsia="en-US"/>
        </w:rPr>
        <w:t>группы КИС-211</w:t>
      </w:r>
      <w:r w:rsidRPr="00CE322A">
        <w:rPr>
          <w:rFonts w:ascii="Times New Roman" w:hAnsi="Times New Roman"/>
          <w:lang w:eastAsia="en-US"/>
        </w:rPr>
        <w:t xml:space="preserve"> </w:t>
      </w:r>
      <w:r w:rsidRPr="00CE322A">
        <w:rPr>
          <w:rFonts w:ascii="Times New Roman" w:hAnsi="Times New Roman"/>
          <w:color w:val="000000"/>
          <w:lang w:eastAsia="en-US"/>
        </w:rPr>
        <w:t xml:space="preserve">специальности 09.02.07 Информационные системы и программирование </w:t>
      </w:r>
      <w:r w:rsidRPr="00CE322A">
        <w:rPr>
          <w:rFonts w:ascii="Times New Roman" w:hAnsi="Times New Roman"/>
          <w:lang w:eastAsia="en-US"/>
        </w:rPr>
        <w:t>проходившего(шей)</w:t>
      </w:r>
      <w:r w:rsidRPr="00CE322A">
        <w:rPr>
          <w:rFonts w:ascii="Times New Roman" w:hAnsi="Times New Roman"/>
          <w:color w:val="000000"/>
          <w:lang w:eastAsia="en-US"/>
        </w:rPr>
        <w:t xml:space="preserve"> производственную практику (по профилю специальности) </w:t>
      </w:r>
      <w:r w:rsidRPr="00CE322A">
        <w:rPr>
          <w:rFonts w:ascii="Times New Roman" w:hAnsi="Times New Roman"/>
          <w:lang w:eastAsia="en-US"/>
        </w:rPr>
        <w:t>профессионального модуля ПМ. 05. «Соадминистрирование и автоматизация баз данных и серверов» с 2</w:t>
      </w:r>
      <w:r w:rsidR="00BC1B57">
        <w:rPr>
          <w:rFonts w:ascii="Times New Roman" w:hAnsi="Times New Roman"/>
          <w:lang w:eastAsia="en-US"/>
        </w:rPr>
        <w:t>1</w:t>
      </w:r>
      <w:r w:rsidRPr="00CE322A">
        <w:rPr>
          <w:rFonts w:ascii="Times New Roman" w:hAnsi="Times New Roman"/>
          <w:lang w:eastAsia="en-US"/>
        </w:rPr>
        <w:t>.03.2</w:t>
      </w:r>
      <w:r w:rsidR="00C11B5F">
        <w:rPr>
          <w:rFonts w:ascii="Times New Roman" w:hAnsi="Times New Roman"/>
          <w:lang w:eastAsia="en-US"/>
        </w:rPr>
        <w:t>02</w:t>
      </w:r>
      <w:r w:rsidR="00BC1B57">
        <w:rPr>
          <w:rFonts w:ascii="Times New Roman" w:hAnsi="Times New Roman"/>
          <w:lang w:eastAsia="en-US"/>
        </w:rPr>
        <w:t xml:space="preserve">5 </w:t>
      </w:r>
      <w:r w:rsidRPr="00CE322A">
        <w:rPr>
          <w:rFonts w:ascii="Times New Roman" w:hAnsi="Times New Roman"/>
          <w:lang w:eastAsia="en-US"/>
        </w:rPr>
        <w:t>г. по 1</w:t>
      </w:r>
      <w:r w:rsidR="00BC1B57">
        <w:rPr>
          <w:rFonts w:ascii="Times New Roman" w:hAnsi="Times New Roman"/>
          <w:lang w:eastAsia="en-US"/>
        </w:rPr>
        <w:t>7</w:t>
      </w:r>
      <w:r w:rsidRPr="00CE322A">
        <w:rPr>
          <w:rFonts w:ascii="Times New Roman" w:hAnsi="Times New Roman"/>
          <w:lang w:eastAsia="en-US"/>
        </w:rPr>
        <w:t>.04.</w:t>
      </w:r>
      <w:r w:rsidR="00BC1B57">
        <w:rPr>
          <w:rFonts w:ascii="Times New Roman" w:hAnsi="Times New Roman"/>
          <w:lang w:eastAsia="en-US"/>
        </w:rPr>
        <w:t>2025</w:t>
      </w:r>
      <w:r w:rsidRPr="00CE322A">
        <w:rPr>
          <w:rFonts w:ascii="Times New Roman" w:hAnsi="Times New Roman"/>
          <w:lang w:eastAsia="en-US"/>
        </w:rPr>
        <w:t xml:space="preserve"> г. </w:t>
      </w:r>
      <w:r w:rsidRPr="00CE322A">
        <w:rPr>
          <w:rFonts w:ascii="Times New Roman" w:hAnsi="Times New Roman"/>
          <w:highlight w:val="yellow"/>
          <w:lang w:eastAsia="en-US"/>
        </w:rPr>
        <w:t xml:space="preserve">на </w:t>
      </w:r>
      <w:proofErr w:type="gramStart"/>
      <w:r w:rsidRPr="00CE322A">
        <w:rPr>
          <w:rFonts w:ascii="Times New Roman" w:hAnsi="Times New Roman"/>
          <w:color w:val="000000"/>
          <w:highlight w:val="yellow"/>
          <w:lang w:eastAsia="en-US"/>
        </w:rPr>
        <w:t>базе</w:t>
      </w:r>
      <w:r w:rsidRPr="00CE322A">
        <w:rPr>
          <w:rFonts w:ascii="Times New Roman" w:hAnsi="Times New Roman"/>
          <w:highlight w:val="yellow"/>
          <w:lang w:eastAsia="en-US"/>
        </w:rPr>
        <w:t>:</w:t>
      </w:r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 xml:space="preserve">  ПАО</w:t>
      </w:r>
      <w:proofErr w:type="gramEnd"/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color w:val="000000"/>
          <w:highlight w:val="yellow"/>
          <w:u w:val="single"/>
          <w:lang w:eastAsia="en-US"/>
        </w:rPr>
        <w:t>г.Ставрополь</w:t>
      </w:r>
      <w:proofErr w:type="spellEnd"/>
    </w:p>
    <w:p w14:paraId="733F6F2C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 xml:space="preserve">Теоретическая подготовка, умение применять теорию на </w:t>
      </w:r>
      <w:proofErr w:type="gramStart"/>
      <w:r w:rsidRPr="00CE322A">
        <w:rPr>
          <w:rFonts w:ascii="Times New Roman" w:hAnsi="Times New Roman"/>
          <w:color w:val="000000"/>
          <w:lang w:eastAsia="en-US"/>
        </w:rPr>
        <w:t>практике</w:t>
      </w:r>
      <w:r w:rsidRPr="00CE322A">
        <w:rPr>
          <w:rFonts w:ascii="Times New Roman" w:hAnsi="Times New Roman"/>
          <w:lang w:eastAsia="en-US"/>
        </w:rPr>
        <w:t>(</w:t>
      </w:r>
      <w:proofErr w:type="gramEnd"/>
      <w:r w:rsidRPr="00CE322A">
        <w:rPr>
          <w:rFonts w:ascii="Times New Roman" w:hAnsi="Times New Roman"/>
          <w:lang w:eastAsia="en-US"/>
        </w:rPr>
        <w:t xml:space="preserve">умение организовывать собственную деятельность, выбирать типовые методы и способы выполнения профессиональных задач, </w:t>
      </w:r>
      <w:r w:rsidRPr="00CE322A">
        <w:rPr>
          <w:rFonts w:ascii="Times New Roman" w:hAnsi="Times New Roman"/>
          <w:color w:val="000000"/>
          <w:lang w:eastAsia="en-US"/>
        </w:rPr>
        <w:t>умение использовать ранее приобретенные знания) Умеет организовывать собственную деятельность, выбирать типовые методы и способы выполнения профессиональных задач, проявил умение использовать ранее приобретенные знания.</w:t>
      </w:r>
    </w:p>
    <w:p w14:paraId="6398EB7C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Производственная дисциплина и прилежание соблюдения требований программы производственной практики (по профилю специальности) и организации, выполнение правил внутреннего распорядка, умение организовывать рабочее место с соблюдением требований охраны труда, производственной санитарии, инфекционной и противопожарной безопасности. Соблюдал требований программы производственной практики и медицинской организации, выполнение правил внутреннего распорядка, сумел организовывать рабочее место с соблюдением требований охраны труда, производственной санитарии, противопожарной безопасности.</w:t>
      </w:r>
    </w:p>
    <w:p w14:paraId="7C8EE1AA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Внешний вид (соответствует/не соответствует) соответствует</w:t>
      </w:r>
    </w:p>
    <w:p w14:paraId="10742CFF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Проявление сущности и социальной значимости своей будущей профессии. Проявил сущность и социальной значимости своей будущей профессии.</w:t>
      </w:r>
    </w:p>
    <w:p w14:paraId="53EEFE63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Регулярное ведение дневника и выполнение видов работ, предусмотренных программой практики (да/нет) да.</w:t>
      </w:r>
    </w:p>
    <w:p w14:paraId="12A20E4F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Умение работать в коллективе и команде, эффективно общаться с коллегами, руководством, посетителями (работает в коллективе и команде, эффективно общается с коллегами, руководством, посетителями) Работал в коллективе и команде, эффективно общается с коллегами, руководством, пациентами.</w:t>
      </w:r>
    </w:p>
    <w:p w14:paraId="6E0BA737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color w:val="000000"/>
          <w:lang w:eastAsia="en-US"/>
        </w:rPr>
        <w:t>Индивидуальные особенности: добросовестность, инициативность, уравновешенность.</w:t>
      </w:r>
    </w:p>
    <w:p w14:paraId="501AE3DD" w14:textId="77777777" w:rsidR="00CE322A" w:rsidRPr="00CE322A" w:rsidRDefault="00CE322A" w:rsidP="00CE322A">
      <w:pPr>
        <w:widowControl/>
        <w:shd w:val="clear" w:color="auto" w:fill="FFFFFF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CE322A">
        <w:rPr>
          <w:rFonts w:ascii="Times New Roman" w:hAnsi="Times New Roman"/>
          <w:lang w:eastAsia="en-US"/>
        </w:rPr>
        <w:t>В процессе прохождения производственной практики обучающийся освоил компетенции:</w:t>
      </w:r>
    </w:p>
    <w:p w14:paraId="32A46AEE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 xml:space="preserve">1. Общие компетенции (ОК): </w:t>
      </w:r>
    </w:p>
    <w:p w14:paraId="68A6F789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6873431F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28E2DBDF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03. Планировать и реализовывать собственное профессиональное и личностное развитие.</w:t>
      </w:r>
    </w:p>
    <w:p w14:paraId="2219CB29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293B2DE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741D9BA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044A5757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30562DF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70AEDCAD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09. Использовать информационные технологии в профессиональной деятельности.</w:t>
      </w:r>
    </w:p>
    <w:p w14:paraId="7F54C69D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10. Пользоваться профессиональной документацией на государственном и иностранном языке.</w:t>
      </w:r>
    </w:p>
    <w:p w14:paraId="72547948" w14:textId="77777777" w:rsidR="00CE322A" w:rsidRPr="00CE322A" w:rsidRDefault="00CE322A" w:rsidP="00CE322A">
      <w:pPr>
        <w:widowControl/>
        <w:ind w:firstLine="709"/>
        <w:jc w:val="both"/>
        <w:rPr>
          <w:rFonts w:ascii="Times New Roman" w:hAnsi="Times New Roman"/>
          <w:szCs w:val="28"/>
        </w:rPr>
      </w:pPr>
      <w:r w:rsidRPr="00CE322A">
        <w:rPr>
          <w:rFonts w:ascii="Times New Roman" w:hAnsi="Times New Roman"/>
          <w:szCs w:val="28"/>
        </w:rPr>
        <w:t>ОК 11. Планировать предпринимательскую деятельность в профессиональной сфере.</w:t>
      </w:r>
    </w:p>
    <w:p w14:paraId="2DBDAFED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8"/>
        </w:rPr>
      </w:pPr>
      <w:r w:rsidRPr="00CE322A">
        <w:rPr>
          <w:rFonts w:ascii="Times New Roman" w:eastAsia="Calibri" w:hAnsi="Times New Roman"/>
          <w:szCs w:val="28"/>
        </w:rPr>
        <w:t>2. Профессиональные компетенции:</w:t>
      </w:r>
    </w:p>
    <w:p w14:paraId="6112D8CF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ПК 7.1. Выявлять технические проблемы, возникающие в процессе эксплуатации баз данных и серверов.</w:t>
      </w:r>
    </w:p>
    <w:p w14:paraId="2B146281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ПК 7.2. Осуществлять администрирование отдельных компонент серверов.</w:t>
      </w:r>
    </w:p>
    <w:p w14:paraId="4813B885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14:paraId="379A8EFF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ПК 7.4. Осуществлять администрирование баз данных в рамках своей компетенции.</w:t>
      </w:r>
    </w:p>
    <w:p w14:paraId="3F6CADD2" w14:textId="77777777" w:rsidR="00CE322A" w:rsidRPr="00CE322A" w:rsidRDefault="00CE322A" w:rsidP="00CE322A">
      <w:pPr>
        <w:widowControl/>
        <w:ind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CE322A">
        <w:rPr>
          <w:rFonts w:ascii="Times New Roman" w:eastAsia="Calibri" w:hAnsi="Times New Roman"/>
          <w:szCs w:val="22"/>
          <w:lang w:eastAsia="en-US"/>
        </w:rPr>
        <w:t>ПК 7.5. Проводить аудит систем безопасности баз данных и серверов с использованием регламентов по защите информации.</w:t>
      </w:r>
    </w:p>
    <w:p w14:paraId="374548C8" w14:textId="77777777" w:rsidR="00CE322A" w:rsidRPr="00CE322A" w:rsidRDefault="00CE322A" w:rsidP="00CE322A">
      <w:pPr>
        <w:widowControl/>
        <w:ind w:right="-2"/>
        <w:rPr>
          <w:rFonts w:ascii="Times New Roman" w:hAnsi="Times New Roman"/>
        </w:rPr>
      </w:pPr>
    </w:p>
    <w:p w14:paraId="7805F94B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1839ADE1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</w:t>
      </w:r>
    </w:p>
    <w:p w14:paraId="77D05F7C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организации (предприятия)</w:t>
      </w:r>
    </w:p>
    <w:p w14:paraId="0FEC1495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highlight w:val="yellow"/>
          <w:lang w:eastAsia="en-US"/>
        </w:rPr>
        <w:t>Черкашин А.М.</w:t>
      </w:r>
    </w:p>
    <w:p w14:paraId="6EDE476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___________________________________________           </w:t>
      </w:r>
    </w:p>
    <w:p w14:paraId="60665239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>(подпись)</w:t>
      </w:r>
      <w:r w:rsidRPr="00CE32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печать</w:t>
      </w:r>
    </w:p>
    <w:p w14:paraId="506D2ED8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образовательной организации</w:t>
      </w:r>
    </w:p>
    <w:p w14:paraId="07AB0205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Руководитель производственной практики</w:t>
      </w:r>
    </w:p>
    <w:p w14:paraId="46791C5C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(по профилю специальности):</w:t>
      </w:r>
    </w:p>
    <w:p w14:paraId="2F41C526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>от колледжа</w:t>
      </w:r>
    </w:p>
    <w:p w14:paraId="09350079" w14:textId="3B7EB075" w:rsidR="00CE322A" w:rsidRPr="00CE322A" w:rsidRDefault="00BC1B57" w:rsidP="00CE322A">
      <w:pPr>
        <w:widowControl/>
        <w:ind w:right="-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Брехова В.С.</w:t>
      </w:r>
    </w:p>
    <w:p w14:paraId="515FE83D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lang w:eastAsia="en-US"/>
        </w:rPr>
      </w:pPr>
      <w:r w:rsidRPr="00CE322A">
        <w:rPr>
          <w:rFonts w:ascii="Times New Roman" w:eastAsia="Calibri" w:hAnsi="Times New Roman"/>
          <w:lang w:eastAsia="en-US"/>
        </w:rPr>
        <w:t xml:space="preserve">_____________________________________           </w:t>
      </w:r>
    </w:p>
    <w:p w14:paraId="675D5488" w14:textId="77777777" w:rsidR="00CE322A" w:rsidRPr="00CE322A" w:rsidRDefault="00CE322A" w:rsidP="00CE322A">
      <w:pPr>
        <w:widowControl/>
        <w:ind w:left="851" w:right="-2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(должность, фамилия, имя, </w:t>
      </w:r>
      <w:proofErr w:type="gramStart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отчество)  </w:t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proofErr w:type="gramEnd"/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</w:r>
      <w:r w:rsidRPr="00CE322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ab/>
        <w:t xml:space="preserve">(подпись)  </w:t>
      </w:r>
    </w:p>
    <w:p w14:paraId="0280E696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261AC1AA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B8460F0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5087C149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030EEF28" w14:textId="4457E2A6" w:rsid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739624BD" w14:textId="7E36F39F" w:rsid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D2D23E2" w14:textId="67C65829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F310C8A" w14:textId="57BAD655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5BD70AB" w14:textId="3F981847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48E8328F" w14:textId="0EE87ED4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08564D8E" w14:textId="71E9FF73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8F9C7D4" w14:textId="6173DCF7" w:rsidR="00C11B5F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4F0DE7A" w14:textId="77777777" w:rsidR="00C11B5F" w:rsidRPr="00CE322A" w:rsidRDefault="00C11B5F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20C4C7C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lastRenderedPageBreak/>
        <w:t>ЛИЧНАЯ КАРТОЧКА ИНСТРУКТАЖА</w:t>
      </w:r>
    </w:p>
    <w:p w14:paraId="0CDF2B8F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по безопасным методам работы, производственной санитарии</w:t>
      </w:r>
    </w:p>
    <w:p w14:paraId="6896BFC0" w14:textId="77777777" w:rsidR="00CE322A" w:rsidRPr="00CE322A" w:rsidRDefault="00CE322A" w:rsidP="00CE322A">
      <w:pPr>
        <w:widowControl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и противопожарной безопасности студента</w:t>
      </w:r>
    </w:p>
    <w:p w14:paraId="7A47086E" w14:textId="77777777" w:rsidR="00CE322A" w:rsidRPr="00CE322A" w:rsidRDefault="00CE322A" w:rsidP="00CE322A">
      <w:pPr>
        <w:widowControl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14:paraId="121B6271" w14:textId="77777777" w:rsidR="00CE322A" w:rsidRPr="00CE322A" w:rsidRDefault="00CE322A" w:rsidP="00CE322A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Ф.И.О практиканта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Рахметалиевич</w:t>
      </w:r>
      <w:proofErr w:type="spellEnd"/>
    </w:p>
    <w:p w14:paraId="3F9C53E8" w14:textId="77777777" w:rsidR="00CE322A" w:rsidRPr="00CE322A" w:rsidRDefault="00CE322A" w:rsidP="00CE322A">
      <w:pPr>
        <w:widowControl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6B4BB05D" w14:textId="77777777" w:rsidR="00CE322A" w:rsidRPr="00CE322A" w:rsidRDefault="00CE322A" w:rsidP="00CE322A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 xml:space="preserve">1. Инструктаж на рабочем месте </w:t>
      </w:r>
    </w:p>
    <w:p w14:paraId="51B9CBC2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проведен на </w:t>
      </w:r>
      <w:proofErr w:type="gram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базе: </w:t>
      </w:r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ПАО</w:t>
      </w:r>
      <w:proofErr w:type="gram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«Сигнал»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г.Ставрополь</w:t>
      </w:r>
      <w:proofErr w:type="spellEnd"/>
    </w:p>
    <w:p w14:paraId="5FCAA193" w14:textId="77777777" w:rsidR="00CE322A" w:rsidRPr="00CE322A" w:rsidRDefault="00CE322A" w:rsidP="00CE322A">
      <w:pPr>
        <w:widowControl/>
        <w:rPr>
          <w:rFonts w:ascii="Times New Roman" w:hAnsi="Times New Roman"/>
          <w:i/>
          <w:sz w:val="28"/>
          <w:szCs w:val="28"/>
          <w:lang w:eastAsia="en-US"/>
        </w:rPr>
      </w:pPr>
      <w:r w:rsidRPr="00CE322A">
        <w:rPr>
          <w:rFonts w:ascii="Times New Roman" w:hAnsi="Times New Roman"/>
          <w:i/>
          <w:sz w:val="28"/>
          <w:szCs w:val="28"/>
          <w:lang w:eastAsia="en-US"/>
        </w:rPr>
        <w:t xml:space="preserve">(наименование предприятия, учреждения, организации) </w:t>
      </w:r>
    </w:p>
    <w:p w14:paraId="7BA564E8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31D16B0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Инструктаж провел(а) </w:t>
      </w:r>
      <w:r w:rsidRPr="00CE322A">
        <w:rPr>
          <w:rFonts w:ascii="Times New Roman" w:eastAsia="Calibri" w:hAnsi="Times New Roman"/>
          <w:sz w:val="28"/>
          <w:szCs w:val="28"/>
          <w:highlight w:val="yellow"/>
          <w:u w:val="single"/>
          <w:lang w:eastAsia="en-US"/>
        </w:rPr>
        <w:t>Черкашин А.М.</w:t>
      </w:r>
    </w:p>
    <w:p w14:paraId="5DFC21E5" w14:textId="77777777" w:rsidR="00CE322A" w:rsidRPr="00CE322A" w:rsidRDefault="00CE322A" w:rsidP="00CE322A">
      <w:pPr>
        <w:widowControl/>
        <w:rPr>
          <w:rFonts w:ascii="Times New Roman" w:hAnsi="Times New Roman"/>
          <w:i/>
          <w:sz w:val="28"/>
          <w:szCs w:val="28"/>
          <w:lang w:eastAsia="en-US"/>
        </w:rPr>
      </w:pPr>
      <w:r w:rsidRPr="00CE322A">
        <w:rPr>
          <w:rFonts w:ascii="Times New Roman" w:hAnsi="Times New Roman"/>
          <w:i/>
          <w:sz w:val="28"/>
          <w:szCs w:val="28"/>
          <w:lang w:eastAsia="en-US"/>
        </w:rPr>
        <w:t>(</w:t>
      </w:r>
      <w:proofErr w:type="gramStart"/>
      <w:r w:rsidRPr="00CE322A">
        <w:rPr>
          <w:rFonts w:ascii="Times New Roman" w:hAnsi="Times New Roman"/>
          <w:i/>
          <w:sz w:val="28"/>
          <w:szCs w:val="28"/>
          <w:lang w:eastAsia="en-US"/>
        </w:rPr>
        <w:t>Ф.И.О. лица</w:t>
      </w:r>
      <w:proofErr w:type="gramEnd"/>
      <w:r w:rsidRPr="00CE322A">
        <w:rPr>
          <w:rFonts w:ascii="Times New Roman" w:hAnsi="Times New Roman"/>
          <w:i/>
          <w:sz w:val="28"/>
          <w:szCs w:val="28"/>
          <w:lang w:eastAsia="en-US"/>
        </w:rPr>
        <w:t xml:space="preserve"> проводившего инструктаж) </w:t>
      </w:r>
    </w:p>
    <w:p w14:paraId="2CAD44BB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0E327B0D" w14:textId="7E041C26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Подпись __________________Дата 2</w:t>
      </w:r>
      <w:r w:rsidR="00AB4ED7">
        <w:rPr>
          <w:rFonts w:ascii="Times New Roman" w:hAnsi="Times New Roman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z w:val="28"/>
          <w:szCs w:val="28"/>
          <w:lang w:eastAsia="en-US"/>
        </w:rPr>
        <w:t>.03.2</w:t>
      </w:r>
      <w:r w:rsidR="00AB4ED7">
        <w:rPr>
          <w:rFonts w:ascii="Times New Roman" w:hAnsi="Times New Roman"/>
          <w:sz w:val="28"/>
          <w:szCs w:val="28"/>
          <w:lang w:eastAsia="en-US"/>
        </w:rPr>
        <w:t>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41A74F47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4A99416A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Инструктаж получил(а) и усвоил(а)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u w:val="single"/>
          <w:lang w:eastAsia="en-US"/>
        </w:rPr>
        <w:t xml:space="preserve"> А.Р.</w:t>
      </w:r>
    </w:p>
    <w:p w14:paraId="746F6B8D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717DFD93" w14:textId="609A8020" w:rsidR="00CE322A" w:rsidRPr="00CE322A" w:rsidRDefault="00CE322A" w:rsidP="00CE322A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Подпись ___________________Дата 2</w:t>
      </w:r>
      <w:r w:rsidR="00AB4ED7">
        <w:rPr>
          <w:rFonts w:ascii="Times New Roman" w:hAnsi="Times New Roman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z w:val="28"/>
          <w:szCs w:val="28"/>
          <w:lang w:eastAsia="en-US"/>
        </w:rPr>
        <w:t>.03.2</w:t>
      </w:r>
      <w:r w:rsidR="00AB4ED7">
        <w:rPr>
          <w:rFonts w:ascii="Times New Roman" w:hAnsi="Times New Roman"/>
          <w:sz w:val="28"/>
          <w:szCs w:val="28"/>
          <w:lang w:eastAsia="en-US"/>
        </w:rPr>
        <w:t>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0975EC43" w14:textId="77777777" w:rsidR="00CE322A" w:rsidRPr="00CE322A" w:rsidRDefault="00CE322A" w:rsidP="00CE322A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2. Разрешение на допуск к работе</w:t>
      </w:r>
    </w:p>
    <w:p w14:paraId="0BF5838F" w14:textId="77777777" w:rsidR="00CE322A" w:rsidRPr="00CE322A" w:rsidRDefault="00CE322A" w:rsidP="00CE322A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</w:p>
    <w:p w14:paraId="64C4C7C9" w14:textId="77777777" w:rsidR="00CE322A" w:rsidRPr="00CE322A" w:rsidRDefault="00CE322A" w:rsidP="00CE322A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 xml:space="preserve">Разрешено допустить к самостоятельной работе студента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Джумагельдиев</w:t>
      </w:r>
      <w:proofErr w:type="spellEnd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Артур </w:t>
      </w:r>
      <w:proofErr w:type="spellStart"/>
      <w:r w:rsidRPr="00CE322A">
        <w:rPr>
          <w:rFonts w:ascii="Times New Roman" w:hAnsi="Times New Roman"/>
          <w:sz w:val="28"/>
          <w:szCs w:val="28"/>
          <w:highlight w:val="yellow"/>
          <w:lang w:eastAsia="en-US"/>
        </w:rPr>
        <w:t>Рахметалиевич</w:t>
      </w:r>
      <w:proofErr w:type="spellEnd"/>
      <w:r w:rsidRPr="00CE322A">
        <w:rPr>
          <w:rFonts w:ascii="Times New Roman" w:hAnsi="Times New Roman"/>
          <w:sz w:val="28"/>
          <w:szCs w:val="28"/>
          <w:lang w:eastAsia="en-US"/>
        </w:rPr>
        <w:t xml:space="preserve"> по специальности 09.02.07 Информационные системы и программирование</w:t>
      </w:r>
    </w:p>
    <w:p w14:paraId="6C3144C1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9279F0B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400D3772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5614F112" w14:textId="77777777" w:rsidR="00CE322A" w:rsidRPr="00CE322A" w:rsidRDefault="00CE322A" w:rsidP="00CE322A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Руководитель</w:t>
      </w:r>
    </w:p>
    <w:p w14:paraId="7C712583" w14:textId="77777777" w:rsidR="00CE322A" w:rsidRPr="00CE322A" w:rsidRDefault="00CE322A" w:rsidP="00CE322A">
      <w:pPr>
        <w:widowControl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b/>
          <w:sz w:val="28"/>
          <w:szCs w:val="28"/>
          <w:lang w:eastAsia="en-US"/>
        </w:rPr>
        <w:t>____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_______________ </w:t>
      </w:r>
      <w:r w:rsidRPr="00CE322A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t>Черкашин А.М.</w:t>
      </w:r>
    </w:p>
    <w:p w14:paraId="1BB91AF6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274C1953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2D744358" w14:textId="38F9AE55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  <w:r w:rsidRPr="00CE322A">
        <w:rPr>
          <w:rFonts w:ascii="Times New Roman" w:hAnsi="Times New Roman"/>
          <w:sz w:val="28"/>
          <w:szCs w:val="28"/>
          <w:lang w:eastAsia="en-US"/>
        </w:rPr>
        <w:t>Дата 2</w:t>
      </w:r>
      <w:r w:rsidR="00AB4ED7">
        <w:rPr>
          <w:rFonts w:ascii="Times New Roman" w:hAnsi="Times New Roman"/>
          <w:sz w:val="28"/>
          <w:szCs w:val="28"/>
          <w:lang w:eastAsia="en-US"/>
        </w:rPr>
        <w:t>1</w:t>
      </w:r>
      <w:r w:rsidRPr="00CE322A">
        <w:rPr>
          <w:rFonts w:ascii="Times New Roman" w:hAnsi="Times New Roman"/>
          <w:sz w:val="28"/>
          <w:szCs w:val="28"/>
          <w:lang w:eastAsia="en-US"/>
        </w:rPr>
        <w:t>.03.2</w:t>
      </w:r>
      <w:r w:rsidR="008A112B">
        <w:rPr>
          <w:rFonts w:ascii="Times New Roman" w:hAnsi="Times New Roman"/>
          <w:sz w:val="28"/>
          <w:szCs w:val="28"/>
          <w:lang w:eastAsia="en-US"/>
        </w:rPr>
        <w:t>5</w:t>
      </w:r>
      <w:r w:rsidRPr="00CE322A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14:paraId="604857AA" w14:textId="77777777" w:rsidR="00CE322A" w:rsidRPr="00CE322A" w:rsidRDefault="00CE322A" w:rsidP="00CE322A">
      <w:pPr>
        <w:widowControl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525806A6" w14:textId="77777777" w:rsidR="00CE322A" w:rsidRPr="00CE322A" w:rsidRDefault="00CE322A" w:rsidP="00CE322A">
      <w:pPr>
        <w:widowControl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1603EBBE" w14:textId="77777777" w:rsidR="00CE322A" w:rsidRPr="00CE322A" w:rsidRDefault="00CE322A" w:rsidP="00CE322A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bookmarkEnd w:id="19"/>
    <w:p w14:paraId="2F779EE8" w14:textId="02BBE6D1" w:rsidR="00CE322A" w:rsidRDefault="00CE322A" w:rsidP="00CE322A">
      <w:pPr>
        <w:widowControl/>
        <w:rPr>
          <w:rFonts w:ascii="Times New Roman" w:hAnsi="Times New Roman"/>
          <w:lang w:eastAsia="en-US"/>
        </w:rPr>
      </w:pPr>
    </w:p>
    <w:p w14:paraId="7D92A169" w14:textId="7D472FE8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2F05C44E" w14:textId="011916F1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3A91D70B" w14:textId="07F3A362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28CF9223" w14:textId="3E2610A5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5559722A" w14:textId="637DA87F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66B5F7E9" w14:textId="6DF4956F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5B15C3D3" w14:textId="6D066345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291B444E" w14:textId="77777777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7C9E4517" w14:textId="5ECD8701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0DC110C0" w14:textId="42AC51FE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67D2589C" w14:textId="0B9E42A0" w:rsidR="008A112B" w:rsidRDefault="008A112B" w:rsidP="00CE322A">
      <w:pPr>
        <w:widowControl/>
        <w:rPr>
          <w:rFonts w:ascii="Times New Roman" w:hAnsi="Times New Roman"/>
          <w:lang w:eastAsia="en-US"/>
        </w:rPr>
      </w:pPr>
    </w:p>
    <w:p w14:paraId="516EA175" w14:textId="1CFFA197" w:rsidR="008A112B" w:rsidRDefault="008A112B" w:rsidP="008A112B">
      <w:pPr>
        <w:widowControl/>
        <w:jc w:val="right"/>
        <w:rPr>
          <w:rFonts w:ascii="Times New Roman" w:hAnsi="Times New Roman"/>
          <w:sz w:val="28"/>
          <w:szCs w:val="28"/>
          <w:lang w:eastAsia="en-US"/>
        </w:rPr>
      </w:pPr>
      <w:r w:rsidRPr="008A112B">
        <w:rPr>
          <w:rFonts w:ascii="Times New Roman" w:hAnsi="Times New Roman"/>
          <w:sz w:val="28"/>
          <w:szCs w:val="28"/>
          <w:lang w:eastAsia="en-US"/>
        </w:rPr>
        <w:lastRenderedPageBreak/>
        <w:t>Приложение 3</w:t>
      </w:r>
    </w:p>
    <w:p w14:paraId="15E6F0CE" w14:textId="77777777" w:rsidR="008A112B" w:rsidRPr="008A112B" w:rsidRDefault="008A112B" w:rsidP="008A112B">
      <w:pPr>
        <w:widowControl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57B0C53C" w14:textId="5E06C22B" w:rsidR="008A112B" w:rsidRPr="008A112B" w:rsidRDefault="008A112B" w:rsidP="008A112B">
      <w:pPr>
        <w:widowControl/>
        <w:tabs>
          <w:tab w:val="center" w:pos="4805"/>
          <w:tab w:val="left" w:pos="6990"/>
        </w:tabs>
        <w:spacing w:line="36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A11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Утверждаю </w:t>
      </w:r>
    </w:p>
    <w:p w14:paraId="338B63B1" w14:textId="77777777" w:rsidR="008A112B" w:rsidRPr="008A112B" w:rsidRDefault="008A112B" w:rsidP="008A112B">
      <w:pPr>
        <w:widowControl/>
        <w:tabs>
          <w:tab w:val="left" w:pos="6990"/>
        </w:tabs>
        <w:spacing w:line="360" w:lineRule="auto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8A11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директор компании</w:t>
      </w:r>
    </w:p>
    <w:p w14:paraId="057C4F6D" w14:textId="77777777" w:rsidR="008A112B" w:rsidRPr="008A112B" w:rsidRDefault="008A112B" w:rsidP="008A112B">
      <w:pPr>
        <w:widowControl/>
        <w:tabs>
          <w:tab w:val="left" w:pos="6990"/>
        </w:tabs>
        <w:spacing w:line="360" w:lineRule="auto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8A112B">
        <w:rPr>
          <w:rFonts w:ascii="Times New Roman" w:eastAsia="Calibri" w:hAnsi="Times New Roman"/>
          <w:sz w:val="28"/>
          <w:szCs w:val="28"/>
          <w:highlight w:val="yellow"/>
          <w:u w:val="single"/>
          <w:shd w:val="clear" w:color="auto" w:fill="FFFFFF"/>
          <w:lang w:eastAsia="en-US"/>
        </w:rPr>
        <w:t>ЗАО «Привет»</w:t>
      </w:r>
      <w:r w:rsidRPr="008A112B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br/>
      </w:r>
      <w:r w:rsidRPr="008A112B">
        <w:rPr>
          <w:rFonts w:ascii="Times New Roman" w:eastAsia="Calibri" w:hAnsi="Times New Roman"/>
          <w:sz w:val="28"/>
          <w:szCs w:val="28"/>
          <w:u w:val="single"/>
          <w:shd w:val="clear" w:color="auto" w:fill="FFFFFF"/>
          <w:lang w:eastAsia="en-US"/>
        </w:rPr>
        <w:t xml:space="preserve"> ФИО директора компании</w:t>
      </w:r>
    </w:p>
    <w:p w14:paraId="0CFFBF13" w14:textId="04A3D50A" w:rsidR="008A112B" w:rsidRPr="008A112B" w:rsidRDefault="008A112B" w:rsidP="008A112B">
      <w:pPr>
        <w:widowControl/>
        <w:tabs>
          <w:tab w:val="left" w:pos="6990"/>
        </w:tabs>
        <w:spacing w:line="360" w:lineRule="auto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8A11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«__» ________202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5</w:t>
      </w:r>
      <w:r w:rsidRPr="008A11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г.</w:t>
      </w:r>
    </w:p>
    <w:p w14:paraId="4A51F167" w14:textId="77777777" w:rsidR="008A112B" w:rsidRPr="008A112B" w:rsidRDefault="008A112B" w:rsidP="008A112B">
      <w:pPr>
        <w:widowControl/>
        <w:tabs>
          <w:tab w:val="left" w:pos="6990"/>
        </w:tabs>
        <w:spacing w:line="360" w:lineRule="auto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8A112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М.П.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8A112B" w:rsidRPr="008A112B" w14:paraId="4DB04815" w14:textId="77777777" w:rsidTr="000459CB">
        <w:tc>
          <w:tcPr>
            <w:tcW w:w="5000" w:type="pct"/>
          </w:tcPr>
          <w:p w14:paraId="44A6CA6B" w14:textId="77777777" w:rsidR="008A112B" w:rsidRPr="008A112B" w:rsidRDefault="008A112B" w:rsidP="008A112B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112B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8A112B" w:rsidRPr="008A112B" w14:paraId="2C1F7ADB" w14:textId="77777777" w:rsidTr="000459CB">
        <w:tc>
          <w:tcPr>
            <w:tcW w:w="5000" w:type="pct"/>
          </w:tcPr>
          <w:p w14:paraId="7ECA25F7" w14:textId="77777777" w:rsidR="008A112B" w:rsidRPr="008A112B" w:rsidRDefault="008A112B" w:rsidP="008A112B">
            <w:pPr>
              <w:tabs>
                <w:tab w:val="left" w:pos="6990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8A112B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директор компании</w:t>
            </w:r>
          </w:p>
        </w:tc>
      </w:tr>
      <w:tr w:rsidR="008A112B" w:rsidRPr="008A112B" w14:paraId="24ED3CA2" w14:textId="77777777" w:rsidTr="000459CB">
        <w:tc>
          <w:tcPr>
            <w:tcW w:w="5000" w:type="pct"/>
          </w:tcPr>
          <w:p w14:paraId="4EB8DC6E" w14:textId="77777777" w:rsidR="008A112B" w:rsidRPr="008A112B" w:rsidRDefault="008A112B" w:rsidP="008A112B">
            <w:pPr>
              <w:tabs>
                <w:tab w:val="left" w:pos="6990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  <w:lang w:eastAsia="en-US"/>
              </w:rPr>
            </w:pP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u w:val="single"/>
                <w:shd w:val="clear" w:color="auto" w:fill="FFFFFF"/>
                <w:lang w:eastAsia="en-US"/>
              </w:rPr>
              <w:t>ЗАО «Привет»</w:t>
            </w: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br/>
            </w: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shd w:val="clear" w:color="auto" w:fill="FFFFFF"/>
                <w:lang w:eastAsia="en-US"/>
              </w:rPr>
              <w:t xml:space="preserve"> ____________</w:t>
            </w:r>
            <w:r w:rsidRPr="008A112B">
              <w:rPr>
                <w:rFonts w:ascii="Times New Roman" w:eastAsia="Calibri" w:hAnsi="Times New Roman"/>
                <w:spacing w:val="-2"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u w:val="single"/>
                <w:shd w:val="clear" w:color="auto" w:fill="FFFFFF"/>
                <w:lang w:eastAsia="en-US"/>
              </w:rPr>
              <w:t>ФИО директора компании</w:t>
            </w:r>
          </w:p>
        </w:tc>
      </w:tr>
      <w:tr w:rsidR="008A112B" w:rsidRPr="008A112B" w14:paraId="5DAA0560" w14:textId="77777777" w:rsidTr="000459CB">
        <w:tc>
          <w:tcPr>
            <w:tcW w:w="5000" w:type="pct"/>
          </w:tcPr>
          <w:p w14:paraId="3C3BD012" w14:textId="77777777" w:rsidR="008A112B" w:rsidRPr="008A112B" w:rsidRDefault="008A112B" w:rsidP="008A112B">
            <w:pPr>
              <w:tabs>
                <w:tab w:val="left" w:pos="6990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  <w:lang w:eastAsia="en-US"/>
              </w:rPr>
            </w:pP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shd w:val="clear" w:color="auto" w:fill="FFFFFF"/>
                <w:lang w:eastAsia="en-US"/>
              </w:rPr>
              <w:t xml:space="preserve">директор предприятия </w:t>
            </w:r>
          </w:p>
        </w:tc>
      </w:tr>
      <w:tr w:rsidR="008A112B" w:rsidRPr="008A112B" w14:paraId="0C1A6340" w14:textId="77777777" w:rsidTr="000459CB">
        <w:trPr>
          <w:trHeight w:val="844"/>
        </w:trPr>
        <w:tc>
          <w:tcPr>
            <w:tcW w:w="5000" w:type="pct"/>
          </w:tcPr>
          <w:p w14:paraId="5E9D0E9D" w14:textId="77777777" w:rsidR="008A112B" w:rsidRPr="008A112B" w:rsidRDefault="008A112B" w:rsidP="008A112B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A112B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Pr="008A112B">
              <w:rPr>
                <w:rFonts w:ascii="Times New Roman" w:eastAsia="Calibri" w:hAnsi="Times New Roman"/>
                <w:sz w:val="28"/>
                <w:szCs w:val="28"/>
                <w:highlight w:val="yellow"/>
                <w:shd w:val="clear" w:color="auto" w:fill="FFFFFF"/>
                <w:lang w:eastAsia="en-US"/>
              </w:rPr>
              <w:t>«__» ________2023 г.</w:t>
            </w:r>
          </w:p>
          <w:p w14:paraId="4A46759A" w14:textId="77777777" w:rsidR="008A112B" w:rsidRPr="008A112B" w:rsidRDefault="008A112B" w:rsidP="008A112B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A112B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ab/>
              <w:t>М.П.</w:t>
            </w:r>
          </w:p>
        </w:tc>
      </w:tr>
    </w:tbl>
    <w:p w14:paraId="6B5E3A9B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18FB3A88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79012E5F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3D5CF0D7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31904B89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07AEA209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sz w:val="28"/>
          <w:szCs w:val="28"/>
          <w:lang w:eastAsia="en-US"/>
        </w:rPr>
      </w:pPr>
    </w:p>
    <w:p w14:paraId="518AEFE3" w14:textId="77777777" w:rsidR="008A112B" w:rsidRPr="008A112B" w:rsidRDefault="008A112B" w:rsidP="008A112B">
      <w:pPr>
        <w:autoSpaceDE w:val="0"/>
        <w:autoSpaceDN w:val="0"/>
        <w:spacing w:before="5"/>
        <w:rPr>
          <w:rFonts w:ascii="Times New Roman" w:hAnsi="Times New Roman"/>
          <w:sz w:val="28"/>
          <w:szCs w:val="28"/>
          <w:lang w:eastAsia="en-US"/>
        </w:rPr>
      </w:pPr>
    </w:p>
    <w:p w14:paraId="5A21AF48" w14:textId="77777777" w:rsidR="008A112B" w:rsidRPr="008A112B" w:rsidRDefault="008A112B" w:rsidP="008A112B">
      <w:pPr>
        <w:autoSpaceDE w:val="0"/>
        <w:autoSpaceDN w:val="0"/>
        <w:spacing w:before="85"/>
        <w:ind w:left="226" w:right="196"/>
        <w:jc w:val="center"/>
        <w:rPr>
          <w:rFonts w:ascii="Times New Roman" w:hAnsi="Times New Roman"/>
          <w:bCs/>
          <w:spacing w:val="-5"/>
          <w:sz w:val="28"/>
          <w:szCs w:val="28"/>
          <w:lang w:eastAsia="en-US"/>
        </w:rPr>
      </w:pPr>
      <w:r w:rsidRPr="008A112B">
        <w:rPr>
          <w:rFonts w:ascii="Times New Roman" w:hAnsi="Times New Roman"/>
          <w:bCs/>
          <w:sz w:val="28"/>
          <w:szCs w:val="28"/>
          <w:lang w:eastAsia="en-US"/>
        </w:rPr>
        <w:t>Руководство</w:t>
      </w:r>
      <w:r w:rsidRPr="008A112B">
        <w:rPr>
          <w:rFonts w:ascii="Times New Roman" w:hAnsi="Times New Roman"/>
          <w:bCs/>
          <w:spacing w:val="-7"/>
          <w:sz w:val="28"/>
          <w:szCs w:val="28"/>
          <w:lang w:eastAsia="en-US"/>
        </w:rPr>
        <w:t xml:space="preserve"> </w:t>
      </w:r>
      <w:r w:rsidRPr="008A112B">
        <w:rPr>
          <w:rFonts w:ascii="Times New Roman" w:hAnsi="Times New Roman"/>
          <w:bCs/>
          <w:sz w:val="28"/>
          <w:szCs w:val="28"/>
          <w:lang w:eastAsia="en-US"/>
        </w:rPr>
        <w:t>пользователя</w:t>
      </w:r>
      <w:r w:rsidRPr="008A112B">
        <w:rPr>
          <w:rFonts w:ascii="Times New Roman" w:hAnsi="Times New Roman"/>
          <w:bCs/>
          <w:spacing w:val="-5"/>
          <w:sz w:val="28"/>
          <w:szCs w:val="28"/>
          <w:lang w:eastAsia="en-US"/>
        </w:rPr>
        <w:t xml:space="preserve"> </w:t>
      </w:r>
    </w:p>
    <w:p w14:paraId="594E3280" w14:textId="77777777" w:rsidR="008A112B" w:rsidRPr="008A112B" w:rsidRDefault="008A112B" w:rsidP="008A112B">
      <w:pPr>
        <w:autoSpaceDE w:val="0"/>
        <w:autoSpaceDN w:val="0"/>
        <w:spacing w:before="85"/>
        <w:ind w:left="226" w:right="196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A112B">
        <w:rPr>
          <w:rFonts w:ascii="Times New Roman" w:hAnsi="Times New Roman"/>
          <w:bCs/>
          <w:sz w:val="28"/>
          <w:szCs w:val="28"/>
          <w:lang w:eastAsia="en-US"/>
        </w:rPr>
        <w:t xml:space="preserve">для </w:t>
      </w:r>
      <w:r w:rsidRPr="008A112B">
        <w:rPr>
          <w:rFonts w:ascii="Times New Roman" w:hAnsi="Times New Roman"/>
          <w:bCs/>
          <w:sz w:val="28"/>
          <w:szCs w:val="28"/>
          <w:highlight w:val="yellow"/>
          <w:lang w:eastAsia="en-US"/>
        </w:rPr>
        <w:t xml:space="preserve">информационной системы </w:t>
      </w:r>
    </w:p>
    <w:p w14:paraId="27F42E12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5D982CA6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31F5BA6A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3AFD53BE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238274B2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5EC38DE1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0F26D9F1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6083A6ED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35A7AAAA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2A2FF0C9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0C351010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6AB5DC66" w14:textId="77777777" w:rsidR="008A112B" w:rsidRPr="008A112B" w:rsidRDefault="008A112B" w:rsidP="008A112B">
      <w:pPr>
        <w:autoSpaceDE w:val="0"/>
        <w:autoSpaceDN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5DD523CC" w14:textId="77777777" w:rsidR="008A112B" w:rsidRPr="008A112B" w:rsidRDefault="008A112B" w:rsidP="008A112B">
      <w:pPr>
        <w:autoSpaceDE w:val="0"/>
        <w:autoSpaceDN w:val="0"/>
        <w:spacing w:before="3"/>
        <w:rPr>
          <w:rFonts w:ascii="Times New Roman" w:hAnsi="Times New Roman"/>
          <w:b/>
          <w:sz w:val="28"/>
          <w:szCs w:val="28"/>
          <w:lang w:eastAsia="en-US"/>
        </w:rPr>
      </w:pPr>
    </w:p>
    <w:p w14:paraId="54CB34C8" w14:textId="0BDD484F" w:rsidR="008A112B" w:rsidRPr="008A112B" w:rsidRDefault="008A112B" w:rsidP="008A112B">
      <w:pPr>
        <w:autoSpaceDE w:val="0"/>
        <w:autoSpaceDN w:val="0"/>
        <w:ind w:left="226" w:right="194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Ставрополь, 202</w:t>
      </w:r>
      <w:r>
        <w:rPr>
          <w:rFonts w:ascii="Times New Roman" w:hAnsi="Times New Roman"/>
          <w:sz w:val="28"/>
          <w:szCs w:val="28"/>
          <w:highlight w:val="yellow"/>
          <w:lang w:eastAsia="en-US"/>
        </w:rPr>
        <w:t>5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г.</w:t>
      </w:r>
    </w:p>
    <w:p w14:paraId="689511AA" w14:textId="77777777" w:rsidR="008A112B" w:rsidRPr="008A112B" w:rsidRDefault="008A112B" w:rsidP="00C11B5F">
      <w:pPr>
        <w:keepNext/>
        <w:keepLines/>
        <w:widowControl/>
        <w:numPr>
          <w:ilvl w:val="0"/>
          <w:numId w:val="8"/>
        </w:numPr>
        <w:spacing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32"/>
        </w:rPr>
      </w:pPr>
      <w:r w:rsidRPr="008A112B">
        <w:rPr>
          <w:rFonts w:ascii="Times New Roman" w:hAnsi="Times New Roman"/>
          <w:sz w:val="28"/>
          <w:szCs w:val="32"/>
        </w:rPr>
        <w:lastRenderedPageBreak/>
        <w:t>Введение</w:t>
      </w:r>
    </w:p>
    <w:p w14:paraId="39D39EF2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Информационная система для компании ЗАО «Привет» предназначена для сотрудника ОТК, задача которого – предотвратить производственный брак, поэтому он обязан регулярно следить:</w:t>
      </w:r>
    </w:p>
    <w:p w14:paraId="06856AE1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за качеством сырья и рецептурой производства;</w:t>
      </w:r>
    </w:p>
    <w:p w14:paraId="4761FFB9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проверять качество работы производственной техники;</w:t>
      </w:r>
    </w:p>
    <w:p w14:paraId="159C28B6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следить за качеством работы сотрудников;</w:t>
      </w:r>
    </w:p>
    <w:p w14:paraId="22D2930E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своевременно останавливать процесс во время выпуска бракованной продукции;</w:t>
      </w:r>
    </w:p>
    <w:p w14:paraId="036037C3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устранять причины ее появления;</w:t>
      </w:r>
    </w:p>
    <w:p w14:paraId="1D47E5BF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следить за правильностью эксплуатации оборудования;</w:t>
      </w:r>
    </w:p>
    <w:p w14:paraId="6A4582D0" w14:textId="77777777" w:rsidR="008A112B" w:rsidRPr="008A112B" w:rsidRDefault="008A112B" w:rsidP="008A112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sz w:val="28"/>
          <w:szCs w:val="28"/>
          <w:highlight w:val="yellow"/>
          <w:lang w:val="ru"/>
        </w:rPr>
        <w:tab/>
        <w:t>соответствием производства технической документации и государственным стандартам.</w:t>
      </w:r>
    </w:p>
    <w:p w14:paraId="07B848C5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ind w:firstLine="709"/>
        <w:rPr>
          <w:rFonts w:ascii="Times New Roman" w:hAnsi="Times New Roman"/>
          <w:sz w:val="28"/>
          <w:szCs w:val="28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>ОТК отвечает за некачественную продукцию, за ее возврат на производство.</w:t>
      </w:r>
    </w:p>
    <w:p w14:paraId="43CC73ED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15881415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207719F6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142BABEA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6A6EF6AA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3DF9BC9D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30C5993F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2794C0EF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10BA4966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559E86D9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3DA826E5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76E906E4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64BA41A7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58758200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2F092E24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0E3BE363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2A8F0B4F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4CB18DF8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52A04CBE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6AACF335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07FB1E76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47CC3F0D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4E2F0786" w14:textId="432BB04D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  <w:r w:rsidRPr="008A112B">
        <w:rPr>
          <w:rFonts w:ascii="Times New Roman" w:hAnsi="Times New Roman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FCF739" wp14:editId="7FA50E89">
                <wp:simplePos x="0" y="0"/>
                <wp:positionH relativeFrom="column">
                  <wp:posOffset>-76200</wp:posOffset>
                </wp:positionH>
                <wp:positionV relativeFrom="paragraph">
                  <wp:posOffset>43180</wp:posOffset>
                </wp:positionV>
                <wp:extent cx="7025640" cy="845820"/>
                <wp:effectExtent l="0" t="0" r="2286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6D14E03" id="Прямоугольник 6" o:spid="_x0000_s1026" style="position:absolute;margin-left:-6pt;margin-top:3.4pt;width:553.2pt;height:66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" fillcolor="window" strokecolor="window" strokeweight="1pt"/>
            </w:pict>
          </mc:Fallback>
        </mc:AlternateContent>
      </w:r>
    </w:p>
    <w:p w14:paraId="7D408C2C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</w:rPr>
      </w:pPr>
    </w:p>
    <w:p w14:paraId="3833D475" w14:textId="2A3CFA51" w:rsidR="008A112B" w:rsidRPr="008A112B" w:rsidRDefault="008A112B" w:rsidP="00C11B5F">
      <w:pPr>
        <w:widowControl/>
        <w:numPr>
          <w:ilvl w:val="0"/>
          <w:numId w:val="8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12B">
        <w:rPr>
          <w:rFonts w:ascii="Times New Roman" w:hAnsi="Times New Roman"/>
          <w:color w:val="000000"/>
          <w:sz w:val="28"/>
          <w:szCs w:val="28"/>
        </w:rPr>
        <w:t>Назначение и условия применения</w:t>
      </w:r>
    </w:p>
    <w:p w14:paraId="304E8040" w14:textId="5BB2A651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Основными функциями информационной системы являются сбор, передача, хранение информации и такие операции обработки, как ввод, выборка, корректировка и выдача информации для компании 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ЗАО «Привет»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14:paraId="4E9AF24A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>Задачи информационной системы:</w:t>
      </w:r>
    </w:p>
    <w:p w14:paraId="294DCEF6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>С</w:t>
      </w:r>
      <w:proofErr w:type="spellStart"/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отрудник</w:t>
      </w:r>
      <w:proofErr w:type="spellEnd"/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ОТК, задача которого – предотвратить производственный брак, поэтому он обязан регулярно следить:</w:t>
      </w:r>
    </w:p>
    <w:p w14:paraId="2909712F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за качеством сырья и рецептурой производства;</w:t>
      </w:r>
    </w:p>
    <w:p w14:paraId="6A47EC4B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проверять качество работы производственной техники;</w:t>
      </w:r>
    </w:p>
    <w:p w14:paraId="6440D961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следить за качеством работы сотрудников;</w:t>
      </w:r>
    </w:p>
    <w:p w14:paraId="26E039CD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своевременно останавливать процесс во время выпуска бракованной продукции;</w:t>
      </w:r>
    </w:p>
    <w:p w14:paraId="031645F8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устранять причины ее появления;</w:t>
      </w:r>
    </w:p>
    <w:p w14:paraId="0886DC11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следить за правильностью эксплуатации оборудования;</w:t>
      </w:r>
    </w:p>
    <w:p w14:paraId="38B528A8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>−</w:t>
      </w:r>
      <w:r w:rsidRPr="008A112B">
        <w:rPr>
          <w:rFonts w:ascii="Times New Roman" w:hAnsi="Times New Roman"/>
          <w:color w:val="000000"/>
          <w:sz w:val="28"/>
          <w:szCs w:val="28"/>
          <w:highlight w:val="yellow"/>
          <w:lang w:val="ru"/>
        </w:rPr>
        <w:tab/>
        <w:t>соответствием производства технической документации и государственным стандартам.</w:t>
      </w:r>
    </w:p>
    <w:p w14:paraId="18E59382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12B">
        <w:rPr>
          <w:rFonts w:ascii="Times New Roman" w:hAnsi="Times New Roman"/>
          <w:color w:val="000000"/>
          <w:sz w:val="28"/>
          <w:szCs w:val="28"/>
          <w:highlight w:val="yellow"/>
        </w:rPr>
        <w:t>ОТК отвечает за некачественную продукцию, за ее возврат на производство.</w:t>
      </w:r>
    </w:p>
    <w:p w14:paraId="3A58AEA7" w14:textId="77777777" w:rsidR="008A112B" w:rsidRPr="008A112B" w:rsidRDefault="008A112B" w:rsidP="008A112B">
      <w:pPr>
        <w:widowControl/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3120FE" w14:textId="77777777" w:rsidR="008A112B" w:rsidRPr="008A112B" w:rsidRDefault="008A112B" w:rsidP="008A112B">
      <w:pPr>
        <w:widowControl/>
        <w:pBdr>
          <w:bottom w:val="single" w:sz="12" w:space="1" w:color="auto"/>
        </w:pBdr>
        <w:rPr>
          <w:rFonts w:ascii="Times New Roman" w:hAnsi="Times New Roman"/>
          <w:b/>
          <w:color w:val="000000"/>
          <w:sz w:val="28"/>
          <w:szCs w:val="28"/>
        </w:rPr>
      </w:pPr>
    </w:p>
    <w:p w14:paraId="32CBB8CB" w14:textId="77777777" w:rsidR="008A112B" w:rsidRPr="008A112B" w:rsidRDefault="008A112B" w:rsidP="008A112B">
      <w:pPr>
        <w:widowControl/>
        <w:pBdr>
          <w:bottom w:val="single" w:sz="12" w:space="1" w:color="auto"/>
        </w:pBdr>
        <w:rPr>
          <w:rFonts w:ascii="Times New Roman" w:hAnsi="Times New Roman"/>
          <w:b/>
          <w:color w:val="000000"/>
          <w:sz w:val="28"/>
          <w:szCs w:val="28"/>
        </w:rPr>
      </w:pPr>
      <w:r w:rsidRPr="008A112B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2B8CE3" wp14:editId="73C8C8B0">
                <wp:simplePos x="0" y="0"/>
                <wp:positionH relativeFrom="column">
                  <wp:posOffset>-68580</wp:posOffset>
                </wp:positionH>
                <wp:positionV relativeFrom="paragraph">
                  <wp:posOffset>188595</wp:posOffset>
                </wp:positionV>
                <wp:extent cx="6987540" cy="746760"/>
                <wp:effectExtent l="0" t="0" r="2286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7B666AC" id="Прямоугольник 2" o:spid="_x0000_s1026" style="position:absolute;margin-left:-5.4pt;margin-top:14.85pt;width:550.2pt;height:58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" fillcolor="window" strokecolor="window" strokeweight="1pt"/>
            </w:pict>
          </mc:Fallback>
        </mc:AlternateContent>
      </w:r>
    </w:p>
    <w:p w14:paraId="4C7D1BC9" w14:textId="77777777" w:rsidR="008A112B" w:rsidRPr="008A112B" w:rsidRDefault="008A112B" w:rsidP="008A112B">
      <w:pPr>
        <w:widowControl/>
        <w:pBdr>
          <w:bottom w:val="single" w:sz="12" w:space="1" w:color="auto"/>
        </w:pBdr>
        <w:rPr>
          <w:rFonts w:ascii="Times New Roman" w:hAnsi="Times New Roman"/>
          <w:b/>
          <w:color w:val="000000"/>
          <w:sz w:val="28"/>
          <w:szCs w:val="28"/>
        </w:rPr>
      </w:pPr>
    </w:p>
    <w:p w14:paraId="769FD844" w14:textId="77777777" w:rsidR="008A112B" w:rsidRPr="008A112B" w:rsidRDefault="008A112B" w:rsidP="008A112B">
      <w:pPr>
        <w:widowControl/>
        <w:pBdr>
          <w:bottom w:val="single" w:sz="12" w:space="1" w:color="auto"/>
        </w:pBdr>
        <w:rPr>
          <w:rFonts w:ascii="Times New Roman" w:hAnsi="Times New Roman"/>
          <w:b/>
          <w:color w:val="000000"/>
          <w:sz w:val="28"/>
          <w:szCs w:val="28"/>
        </w:rPr>
      </w:pPr>
    </w:p>
    <w:p w14:paraId="6D389845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F367ABD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80F7F3F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9184E0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A38248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C9D622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3287EE4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398AE92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6E115EF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2"/>
        </w:rPr>
      </w:pPr>
      <w:proofErr w:type="gramStart"/>
      <w:r w:rsidRPr="008A112B">
        <w:rPr>
          <w:rFonts w:ascii="Times New Roman" w:hAnsi="Times New Roman"/>
          <w:color w:val="000000"/>
          <w:sz w:val="28"/>
          <w:szCs w:val="28"/>
        </w:rPr>
        <w:lastRenderedPageBreak/>
        <w:t>3 .Подготовка</w:t>
      </w:r>
      <w:proofErr w:type="gramEnd"/>
      <w:r w:rsidRPr="008A112B">
        <w:rPr>
          <w:rFonts w:ascii="Times New Roman" w:hAnsi="Times New Roman"/>
          <w:color w:val="000000"/>
          <w:sz w:val="28"/>
          <w:szCs w:val="28"/>
        </w:rPr>
        <w:t xml:space="preserve"> к работе</w:t>
      </w:r>
    </w:p>
    <w:p w14:paraId="54132766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2"/>
          <w:highlight w:val="yellow"/>
        </w:rPr>
      </w:pPr>
      <w:r w:rsidRPr="008A112B">
        <w:rPr>
          <w:rFonts w:ascii="Times New Roman" w:eastAsia="Calibri" w:hAnsi="Times New Roman"/>
          <w:sz w:val="28"/>
          <w:szCs w:val="22"/>
          <w:highlight w:val="yellow"/>
        </w:rPr>
        <w:t>Скачиваем приложение при установке указываем пароль, с помощью которого происходит вход в базу данных. После установки и ввода пароля можно создать новую базу данных или отрыть уже созданную вами ранее базу данных и вводить в нее изменения, которые понадобятся для создания отчета.</w:t>
      </w:r>
    </w:p>
    <w:p w14:paraId="7DDB4905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>Зайдите на сайт разработчика www.postgresql.org/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download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>.</w:t>
      </w:r>
    </w:p>
    <w:p w14:paraId="608D4445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>Выбрать нужную операционную систему (Рисунок 1).</w:t>
      </w:r>
    </w:p>
    <w:p w14:paraId="2680E3DC" w14:textId="77777777" w:rsidR="008A112B" w:rsidRPr="008A112B" w:rsidRDefault="008A112B" w:rsidP="008A112B">
      <w:pPr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78C7FB40" wp14:editId="2AFEB512">
            <wp:extent cx="5613355" cy="1946275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375" cy="195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22BC4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Рисунок 1 </w:t>
      </w:r>
      <w:r w:rsidRPr="008A112B">
        <w:rPr>
          <w:rFonts w:ascii="Times New Roman" w:hAnsi="Times New Roman"/>
          <w:b/>
          <w:bCs/>
          <w:sz w:val="28"/>
          <w:szCs w:val="28"/>
          <w:highlight w:val="yellow"/>
        </w:rPr>
        <w:t>–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Выбор установки</w:t>
      </w:r>
    </w:p>
    <w:p w14:paraId="0345C491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14:paraId="2692914B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После выбора системы, установите. </w:t>
      </w:r>
    </w:p>
    <w:p w14:paraId="5FDCC0F0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После успешной загрузки начните установки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PostgreSQL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на компьютер (Рисунок 2).</w:t>
      </w:r>
    </w:p>
    <w:p w14:paraId="32E2AE1A" w14:textId="77777777" w:rsidR="008A112B" w:rsidRPr="008A112B" w:rsidRDefault="008A112B" w:rsidP="008A112B">
      <w:pPr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08753FE5" wp14:editId="1520EB31">
            <wp:extent cx="2965837" cy="2185047"/>
            <wp:effectExtent l="0" t="0" r="635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1542" cy="22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DD909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Рисунок 2 </w:t>
      </w:r>
      <w:r w:rsidRPr="008A112B">
        <w:rPr>
          <w:rFonts w:ascii="Times New Roman" w:hAnsi="Times New Roman"/>
          <w:b/>
          <w:bCs/>
          <w:sz w:val="28"/>
          <w:szCs w:val="28"/>
          <w:highlight w:val="yellow"/>
        </w:rPr>
        <w:t>-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Окно установки </w:t>
      </w:r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PostgreSQL</w:t>
      </w:r>
      <w:bookmarkStart w:id="20" w:name="_bookmark4"/>
      <w:bookmarkEnd w:id="20"/>
    </w:p>
    <w:p w14:paraId="08BC13F3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2561769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>Запуск приложения</w:t>
      </w:r>
    </w:p>
    <w:p w14:paraId="2BCCF196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Для запуска приложения нажмите на строку Windows и найдите </w:t>
      </w:r>
      <w:r w:rsidRPr="008A112B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приложения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PgAdmin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4 и откройте. </w:t>
      </w:r>
    </w:p>
    <w:p w14:paraId="705CC42E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При первом входе необходимо ввести пароль от учетной записи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root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или, при нажатии на кнопку «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Reset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master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Password», установить собственный пароль для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pgadmin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>. (Рисунок 3).</w:t>
      </w:r>
    </w:p>
    <w:p w14:paraId="31DF1DDC" w14:textId="77777777" w:rsidR="008A112B" w:rsidRPr="008A112B" w:rsidRDefault="008A112B" w:rsidP="008A112B">
      <w:pPr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2AEB76B7" wp14:editId="26362200">
            <wp:extent cx="4723130" cy="1863436"/>
            <wp:effectExtent l="0" t="0" r="1270" b="3810"/>
            <wp:docPr id="20" name="Рисунок 20" descr="https://redos.red-soft.ru/upload/iblock/001/pgadmin4-ne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dos.red-soft.ru/upload/iblock/001/pgadmin4-new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474" cy="186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238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Рисунок 3 </w:t>
      </w:r>
      <w:r w:rsidRPr="008A112B">
        <w:rPr>
          <w:rFonts w:ascii="Times New Roman" w:hAnsi="Times New Roman"/>
          <w:b/>
          <w:bCs/>
          <w:sz w:val="28"/>
          <w:szCs w:val="28"/>
          <w:highlight w:val="yellow"/>
        </w:rPr>
        <w:t>-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Окно приложения </w:t>
      </w:r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PostgreSQL</w:t>
      </w:r>
    </w:p>
    <w:p w14:paraId="4A240B41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D09F71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3.2. Начало работы в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PostgresSQL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581A24B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Для того чтобы создать базу данных кликаем </w:t>
      </w:r>
      <w:proofErr w:type="spellStart"/>
      <w:r w:rsidRPr="008A112B">
        <w:rPr>
          <w:rFonts w:ascii="Times New Roman" w:hAnsi="Times New Roman"/>
          <w:sz w:val="28"/>
          <w:szCs w:val="28"/>
          <w:highlight w:val="yellow"/>
        </w:rPr>
        <w:t>пкм</w:t>
      </w:r>
      <w:proofErr w:type="spellEnd"/>
      <w:r w:rsidRPr="008A112B">
        <w:rPr>
          <w:rFonts w:ascii="Times New Roman" w:hAnsi="Times New Roman"/>
          <w:sz w:val="28"/>
          <w:szCs w:val="28"/>
          <w:highlight w:val="yellow"/>
        </w:rPr>
        <w:t xml:space="preserve"> на </w:t>
      </w:r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PostgreSQL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выбираем </w:t>
      </w:r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create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и нажимаем на сервер как показано на Рисунке 4.</w:t>
      </w:r>
    </w:p>
    <w:p w14:paraId="693BF4D4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hanging="142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05C31379" wp14:editId="27CEC8A6">
            <wp:extent cx="3689406" cy="2149023"/>
            <wp:effectExtent l="0" t="0" r="635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5558" cy="216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6433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hanging="142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>Рисунок 4 - Создание базы данных</w:t>
      </w:r>
    </w:p>
    <w:p w14:paraId="0E0CC3AF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hanging="142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ABBCB2C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sz w:val="28"/>
          <w:szCs w:val="28"/>
          <w:highlight w:val="yellow"/>
        </w:rPr>
        <w:t xml:space="preserve">После этого в появившемся окне в первой вкладке в строке </w:t>
      </w:r>
      <w:r w:rsidRPr="008A112B">
        <w:rPr>
          <w:rFonts w:ascii="Times New Roman" w:hAnsi="Times New Roman"/>
          <w:sz w:val="28"/>
          <w:szCs w:val="28"/>
          <w:highlight w:val="yellow"/>
          <w:lang w:val="en-US"/>
        </w:rPr>
        <w:t>Database</w:t>
      </w:r>
      <w:r w:rsidRPr="008A112B">
        <w:rPr>
          <w:rFonts w:ascii="Times New Roman" w:hAnsi="Times New Roman"/>
          <w:sz w:val="28"/>
          <w:szCs w:val="28"/>
          <w:highlight w:val="yellow"/>
        </w:rPr>
        <w:t xml:space="preserve"> выбираем название базы данных как показано на Рисунке 5.</w:t>
      </w:r>
    </w:p>
    <w:p w14:paraId="316E0C1C" w14:textId="77777777" w:rsidR="008A112B" w:rsidRPr="008A112B" w:rsidRDefault="008A112B" w:rsidP="008A11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A112B">
        <w:rPr>
          <w:rFonts w:ascii="Times New Roman" w:hAnsi="Times New Roman"/>
          <w:noProof/>
          <w:sz w:val="28"/>
          <w:szCs w:val="28"/>
          <w:highlight w:val="yellow"/>
        </w:rPr>
        <w:lastRenderedPageBreak/>
        <w:drawing>
          <wp:inline distT="0" distB="0" distL="0" distR="0" wp14:anchorId="42F44AEB" wp14:editId="30EADF35">
            <wp:extent cx="3928156" cy="3116911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9188" cy="31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35FB1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5 - Написание название таблицы</w:t>
      </w:r>
    </w:p>
    <w:p w14:paraId="790AFB1D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</w:p>
    <w:p w14:paraId="3550845E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Открываем базу данных. После открываем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Schemas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как показано на Рисунке 6.</w:t>
      </w:r>
    </w:p>
    <w:p w14:paraId="6CF2D54D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Calibri" w:eastAsia="Calibri" w:hAnsi="Calibri"/>
          <w:noProof/>
          <w:sz w:val="22"/>
          <w:szCs w:val="22"/>
          <w:highlight w:val="yellow"/>
        </w:rPr>
        <w:drawing>
          <wp:inline distT="0" distB="0" distL="0" distR="0" wp14:anchorId="3D81B2D2" wp14:editId="33B5EF77">
            <wp:extent cx="2130667" cy="3632200"/>
            <wp:effectExtent l="0" t="0" r="3175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6654" cy="364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CBEE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6 - Создание таблицы</w:t>
      </w:r>
    </w:p>
    <w:p w14:paraId="4FB54519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14:paraId="7828AF8A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14:paraId="4BE32AB5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lastRenderedPageBreak/>
        <w:t xml:space="preserve">После этого нажимаем </w:t>
      </w:r>
      <w:proofErr w:type="spellStart"/>
      <w:r w:rsidRPr="008A112B">
        <w:rPr>
          <w:rFonts w:ascii="Times New Roman" w:hAnsi="Times New Roman" w:cs="Arial"/>
          <w:sz w:val="28"/>
          <w:szCs w:val="28"/>
          <w:highlight w:val="yellow"/>
        </w:rPr>
        <w:t>пкм</w:t>
      </w:r>
      <w:proofErr w:type="spellEnd"/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на </w:t>
      </w:r>
      <w:proofErr w:type="spellStart"/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Tablse</w:t>
      </w:r>
      <w:proofErr w:type="spellEnd"/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выбираем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Create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Table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как показано на Рисунке 7.</w:t>
      </w:r>
    </w:p>
    <w:p w14:paraId="64EA390B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noProof/>
          <w:sz w:val="28"/>
          <w:szCs w:val="28"/>
          <w:highlight w:val="yellow"/>
        </w:rPr>
        <w:drawing>
          <wp:inline distT="0" distB="0" distL="0" distR="0" wp14:anchorId="65B08584" wp14:editId="3FFEF843">
            <wp:extent cx="3021496" cy="1394088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239" cy="140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4C4B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7 - Создание таблицы</w:t>
      </w:r>
    </w:p>
    <w:p w14:paraId="48CA7EEF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14:paraId="1B747EAD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В открывшемся окне пишем название таблицы. После этого переходив во вкладку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Columns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и нажимаем плюсик. В появившейся строке пишем название столбца и выбираем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Data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tape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>. Как показано на Рисунках 8,9.</w:t>
      </w:r>
    </w:p>
    <w:p w14:paraId="5F2C833E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noProof/>
          <w:sz w:val="28"/>
          <w:szCs w:val="28"/>
          <w:highlight w:val="yellow"/>
        </w:rPr>
        <w:drawing>
          <wp:inline distT="0" distB="0" distL="0" distR="0" wp14:anchorId="3386FDFA" wp14:editId="5CCA3F47">
            <wp:extent cx="3729908" cy="2302934"/>
            <wp:effectExtent l="0" t="0" r="4445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3327" cy="231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DDE7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8 - Заполнение таблицы</w:t>
      </w:r>
    </w:p>
    <w:p w14:paraId="1454D4D7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</w:p>
    <w:p w14:paraId="1576017E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Calibri" w:eastAsia="Calibri" w:hAnsi="Calibri"/>
          <w:noProof/>
          <w:sz w:val="22"/>
          <w:szCs w:val="22"/>
          <w:highlight w:val="yellow"/>
        </w:rPr>
        <w:drawing>
          <wp:inline distT="0" distB="0" distL="0" distR="0" wp14:anchorId="55EA705E" wp14:editId="1DE59D5E">
            <wp:extent cx="4808427" cy="198812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8034" cy="1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F9E4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ind w:left="72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9 - Создание столбцов таблицы</w:t>
      </w:r>
    </w:p>
    <w:p w14:paraId="5E3685BB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ind w:left="72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78C2BD1B" w14:textId="77777777" w:rsidR="008A112B" w:rsidRPr="008A112B" w:rsidRDefault="008A112B" w:rsidP="008A112B">
      <w:pPr>
        <w:widowControl/>
        <w:shd w:val="clear" w:color="auto" w:fill="FFFFFF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Toc134101488"/>
      <w:r w:rsidRPr="008A112B">
        <w:rPr>
          <w:rFonts w:ascii="Times New Roman" w:hAnsi="Times New Roman"/>
          <w:sz w:val="28"/>
          <w:szCs w:val="28"/>
        </w:rPr>
        <w:lastRenderedPageBreak/>
        <w:t>4</w:t>
      </w:r>
      <w:r w:rsidRPr="008A112B">
        <w:rPr>
          <w:rFonts w:ascii="Times New Roman" w:hAnsi="Times New Roman"/>
          <w:sz w:val="28"/>
          <w:szCs w:val="28"/>
          <w:lang w:eastAsia="en-US"/>
        </w:rPr>
        <w:t>.</w:t>
      </w:r>
      <w:r w:rsidRPr="008A112B">
        <w:rPr>
          <w:rFonts w:ascii="Times New Roman" w:hAnsi="Times New Roman"/>
          <w:sz w:val="28"/>
          <w:szCs w:val="28"/>
        </w:rPr>
        <w:t xml:space="preserve"> Описание операций</w:t>
      </w:r>
      <w:bookmarkEnd w:id="21"/>
    </w:p>
    <w:p w14:paraId="61DDACFE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Приложение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PostgreSQL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позволяет создать или редактировать базу данных, можно как добавлять информацию, так и удалять ее. Так же создать отчет </w:t>
      </w:r>
      <w:proofErr w:type="gramStart"/>
      <w:r w:rsidRPr="008A112B">
        <w:rPr>
          <w:rFonts w:ascii="Times New Roman" w:hAnsi="Times New Roman" w:cs="Arial"/>
          <w:sz w:val="28"/>
          <w:szCs w:val="28"/>
          <w:highlight w:val="yellow"/>
        </w:rPr>
        <w:t>из тех таблиц</w:t>
      </w:r>
      <w:proofErr w:type="gramEnd"/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которые вам нужны </w:t>
      </w:r>
    </w:p>
    <w:p w14:paraId="1042739A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Открытие созданной таблицы показано на Рисунке 10.</w:t>
      </w:r>
    </w:p>
    <w:p w14:paraId="6059A0ED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Calibri" w:eastAsia="Calibri" w:hAnsi="Calibri"/>
          <w:noProof/>
          <w:sz w:val="22"/>
          <w:szCs w:val="22"/>
          <w:highlight w:val="yellow"/>
        </w:rPr>
        <w:drawing>
          <wp:inline distT="0" distB="0" distL="0" distR="0" wp14:anchorId="16BF0C73" wp14:editId="3A4D4556">
            <wp:extent cx="2937164" cy="31059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1193" cy="311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96F6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10 - Открытие таблицы</w:t>
      </w:r>
    </w:p>
    <w:p w14:paraId="5ECF46AA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14:paraId="50D6C5CB" w14:textId="77777777" w:rsidR="008A112B" w:rsidRPr="008A112B" w:rsidRDefault="008A112B" w:rsidP="008A112B">
      <w:pPr>
        <w:widowControl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В открытой таблиц можно заполнять как с помощью кода, так и с помощью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add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</w:t>
      </w:r>
      <w:r w:rsidRPr="008A112B">
        <w:rPr>
          <w:rFonts w:ascii="Times New Roman" w:hAnsi="Times New Roman" w:cs="Arial"/>
          <w:sz w:val="28"/>
          <w:szCs w:val="28"/>
          <w:highlight w:val="yellow"/>
          <w:lang w:val="en-US"/>
        </w:rPr>
        <w:t>row</w:t>
      </w:r>
      <w:r w:rsidRPr="008A112B">
        <w:rPr>
          <w:rFonts w:ascii="Times New Roman" w:hAnsi="Times New Roman" w:cs="Arial"/>
          <w:sz w:val="28"/>
          <w:szCs w:val="28"/>
          <w:highlight w:val="yellow"/>
        </w:rPr>
        <w:t xml:space="preserve"> и после этого можно заносить данные в таблицу. Как показано на Рисунках 12. </w:t>
      </w:r>
    </w:p>
    <w:p w14:paraId="5A6ED503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b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noProof/>
          <w:sz w:val="28"/>
          <w:szCs w:val="28"/>
          <w:highlight w:val="yellow"/>
        </w:rPr>
        <w:drawing>
          <wp:inline distT="0" distB="0" distL="0" distR="0" wp14:anchorId="4169B881" wp14:editId="0FD7F28D">
            <wp:extent cx="3800724" cy="1752594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7859" cy="17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ACE1" w14:textId="77777777" w:rsidR="008A112B" w:rsidRPr="008A112B" w:rsidRDefault="008A112B" w:rsidP="008A112B">
      <w:pPr>
        <w:widowControl/>
        <w:spacing w:line="360" w:lineRule="auto"/>
        <w:jc w:val="center"/>
        <w:rPr>
          <w:rFonts w:ascii="Times New Roman" w:hAnsi="Times New Roman" w:cs="Arial"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sz w:val="28"/>
          <w:szCs w:val="28"/>
          <w:highlight w:val="yellow"/>
        </w:rPr>
        <w:t>Рисунок 11 - Заполнение таблицы</w:t>
      </w:r>
    </w:p>
    <w:p w14:paraId="276B16F2" w14:textId="77777777" w:rsidR="008A112B" w:rsidRPr="008A112B" w:rsidRDefault="008A112B" w:rsidP="008A112B">
      <w:pPr>
        <w:widowControl/>
        <w:spacing w:line="360" w:lineRule="auto"/>
        <w:rPr>
          <w:rFonts w:ascii="Times New Roman" w:hAnsi="Times New Roman" w:cs="Arial"/>
          <w:b/>
          <w:sz w:val="28"/>
          <w:szCs w:val="28"/>
          <w:highlight w:val="yellow"/>
        </w:rPr>
      </w:pPr>
      <w:r w:rsidRPr="008A112B">
        <w:rPr>
          <w:rFonts w:ascii="Times New Roman" w:hAnsi="Times New Roman" w:cs="Arial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80BBD9" wp14:editId="67B36F9D">
                <wp:simplePos x="0" y="0"/>
                <wp:positionH relativeFrom="column">
                  <wp:posOffset>-121920</wp:posOffset>
                </wp:positionH>
                <wp:positionV relativeFrom="paragraph">
                  <wp:posOffset>254000</wp:posOffset>
                </wp:positionV>
                <wp:extent cx="7033260" cy="6477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6E37BA4" id="Прямоугольник 4" o:spid="_x0000_s1026" style="position:absolute;margin-left:-9.6pt;margin-top:20pt;width:553.8pt;height:51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" fillcolor="window" strokecolor="window" strokeweight="1pt"/>
            </w:pict>
          </mc:Fallback>
        </mc:AlternateContent>
      </w:r>
    </w:p>
    <w:p w14:paraId="525C0845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7A3A19A6" w14:textId="77777777" w:rsidR="008A112B" w:rsidRPr="008A112B" w:rsidRDefault="008A112B" w:rsidP="008A112B">
      <w:pPr>
        <w:keepNext/>
        <w:keepLines/>
        <w:widowControl/>
        <w:spacing w:line="36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2"/>
        </w:rPr>
      </w:pPr>
      <w:bookmarkStart w:id="22" w:name="_Toc127280033"/>
      <w:r w:rsidRPr="008A112B">
        <w:rPr>
          <w:rFonts w:ascii="Times New Roman" w:hAnsi="Times New Roman"/>
          <w:bCs/>
          <w:color w:val="000000"/>
          <w:sz w:val="28"/>
          <w:szCs w:val="22"/>
        </w:rPr>
        <w:lastRenderedPageBreak/>
        <w:t>5.Аварийные ситуации</w:t>
      </w:r>
      <w:bookmarkEnd w:id="22"/>
    </w:p>
    <w:p w14:paraId="21F6E254" w14:textId="77777777" w:rsidR="008A112B" w:rsidRPr="008A112B" w:rsidRDefault="008A112B" w:rsidP="008A112B">
      <w:pPr>
        <w:keepNext/>
        <w:keepLines/>
        <w:widowControl/>
        <w:spacing w:line="36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</w:pPr>
      <w:bookmarkStart w:id="23" w:name="_Toc127280034"/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5.1. Неудача</w:t>
      </w:r>
      <w:r w:rsidRPr="008A112B">
        <w:rPr>
          <w:rFonts w:ascii="Times New Roman" w:hAnsi="Times New Roman"/>
          <w:bCs/>
          <w:color w:val="000000"/>
          <w:spacing w:val="-5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при</w:t>
      </w:r>
      <w:r w:rsidRPr="008A112B">
        <w:rPr>
          <w:rFonts w:ascii="Times New Roman" w:hAnsi="Times New Roman"/>
          <w:bCs/>
          <w:color w:val="000000"/>
          <w:spacing w:val="-5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запуске</w:t>
      </w:r>
      <w:r w:rsidRPr="008A112B">
        <w:rPr>
          <w:rFonts w:ascii="Times New Roman" w:hAnsi="Times New Roman"/>
          <w:bCs/>
          <w:color w:val="000000"/>
          <w:spacing w:val="-3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приложения</w:t>
      </w:r>
      <w:bookmarkEnd w:id="23"/>
    </w:p>
    <w:p w14:paraId="17556F15" w14:textId="77777777" w:rsidR="008A112B" w:rsidRPr="008A112B" w:rsidRDefault="008A112B" w:rsidP="008A112B">
      <w:pPr>
        <w:tabs>
          <w:tab w:val="left" w:pos="1789"/>
          <w:tab w:val="left" w:pos="3424"/>
          <w:tab w:val="left" w:pos="3871"/>
          <w:tab w:val="left" w:pos="4859"/>
          <w:tab w:val="left" w:pos="5668"/>
          <w:tab w:val="left" w:pos="5993"/>
          <w:tab w:val="left" w:pos="7519"/>
          <w:tab w:val="left" w:pos="851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Если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  <w:t>пользователю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  <w:t>не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  <w:t>удается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  <w:t>войти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  <w:t>приложение, следует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ab/>
      </w:r>
      <w:proofErr w:type="gramStart"/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проверить </w:t>
      </w:r>
      <w:r w:rsidRPr="008A112B">
        <w:rPr>
          <w:rFonts w:ascii="Times New Roman" w:hAnsi="Times New Roman"/>
          <w:spacing w:val="-57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доступность</w:t>
      </w:r>
      <w:proofErr w:type="gramEnd"/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к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сети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интернет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правильность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адреса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адресной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строке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веб-браузера.</w:t>
      </w:r>
    </w:p>
    <w:p w14:paraId="439345CE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14:paraId="03E9CD20" w14:textId="77777777" w:rsidR="008A112B" w:rsidRPr="008A112B" w:rsidRDefault="008A112B" w:rsidP="00C11B5F">
      <w:pPr>
        <w:keepNext/>
        <w:keepLines/>
        <w:widowControl/>
        <w:numPr>
          <w:ilvl w:val="1"/>
          <w:numId w:val="7"/>
        </w:numPr>
        <w:spacing w:line="360" w:lineRule="auto"/>
        <w:ind w:left="0"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</w:pPr>
      <w:bookmarkStart w:id="24" w:name="4.2_Неудача_авторизации"/>
      <w:bookmarkStart w:id="25" w:name="_bookmark12"/>
      <w:bookmarkStart w:id="26" w:name="_Toc127280035"/>
      <w:bookmarkEnd w:id="24"/>
      <w:bookmarkEnd w:id="25"/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Неудача</w:t>
      </w:r>
      <w:r w:rsidRPr="008A112B">
        <w:rPr>
          <w:rFonts w:ascii="Times New Roman" w:hAnsi="Times New Roman"/>
          <w:bCs/>
          <w:color w:val="000000"/>
          <w:spacing w:val="-10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авторизации</w:t>
      </w:r>
      <w:bookmarkEnd w:id="26"/>
    </w:p>
    <w:p w14:paraId="3B6EFD92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Если</w:t>
      </w:r>
      <w:r w:rsidRPr="008A112B">
        <w:rPr>
          <w:rFonts w:ascii="Times New Roman" w:hAnsi="Times New Roman"/>
          <w:spacing w:val="4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пользователю</w:t>
      </w:r>
      <w:r w:rsidRPr="008A112B">
        <w:rPr>
          <w:rFonts w:ascii="Times New Roman" w:hAnsi="Times New Roman"/>
          <w:spacing w:val="46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не</w:t>
      </w:r>
      <w:r w:rsidRPr="008A112B">
        <w:rPr>
          <w:rFonts w:ascii="Times New Roman" w:hAnsi="Times New Roman"/>
          <w:spacing w:val="43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удается</w:t>
      </w:r>
      <w:r w:rsidRPr="008A112B">
        <w:rPr>
          <w:rFonts w:ascii="Times New Roman" w:hAnsi="Times New Roman"/>
          <w:spacing w:val="43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успешно</w:t>
      </w:r>
      <w:r w:rsidRPr="008A112B">
        <w:rPr>
          <w:rFonts w:ascii="Times New Roman" w:hAnsi="Times New Roman"/>
          <w:spacing w:val="4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пройти</w:t>
      </w:r>
      <w:r w:rsidRPr="008A112B">
        <w:rPr>
          <w:rFonts w:ascii="Times New Roman" w:hAnsi="Times New Roman"/>
          <w:spacing w:val="4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процедуру</w:t>
      </w:r>
      <w:r w:rsidRPr="008A112B">
        <w:rPr>
          <w:rFonts w:ascii="Times New Roman" w:hAnsi="Times New Roman"/>
          <w:spacing w:val="43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авторизации</w:t>
      </w:r>
      <w:r w:rsidRPr="008A112B">
        <w:rPr>
          <w:rFonts w:ascii="Times New Roman" w:hAnsi="Times New Roman"/>
          <w:spacing w:val="4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на</w:t>
      </w:r>
      <w:r w:rsidRPr="008A112B">
        <w:rPr>
          <w:rFonts w:ascii="Times New Roman" w:hAnsi="Times New Roman"/>
          <w:spacing w:val="-57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странице</w:t>
      </w:r>
      <w:r w:rsidRPr="008A112B">
        <w:rPr>
          <w:rFonts w:ascii="Times New Roman" w:hAnsi="Times New Roman"/>
          <w:spacing w:val="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входа,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необходимо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проверить:</w:t>
      </w:r>
    </w:p>
    <w:p w14:paraId="2C02A5AE" w14:textId="77777777" w:rsidR="008A112B" w:rsidRPr="008A112B" w:rsidRDefault="008A112B" w:rsidP="00C11B5F">
      <w:pPr>
        <w:widowControl/>
        <w:numPr>
          <w:ilvl w:val="0"/>
          <w:numId w:val="6"/>
        </w:numPr>
        <w:tabs>
          <w:tab w:val="left" w:pos="1073"/>
          <w:tab w:val="left" w:pos="107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правильность</w:t>
      </w:r>
      <w:r w:rsidRPr="008A112B">
        <w:rPr>
          <w:rFonts w:ascii="Times New Roman" w:hAnsi="Times New Roman"/>
          <w:spacing w:val="-57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ввода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логина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пароля;</w:t>
      </w:r>
    </w:p>
    <w:p w14:paraId="7C9ABD4E" w14:textId="77777777" w:rsidR="008A112B" w:rsidRPr="008A112B" w:rsidRDefault="008A112B" w:rsidP="00C11B5F">
      <w:pPr>
        <w:widowControl/>
        <w:numPr>
          <w:ilvl w:val="0"/>
          <w:numId w:val="6"/>
        </w:numPr>
        <w:tabs>
          <w:tab w:val="left" w:pos="1073"/>
          <w:tab w:val="left" w:pos="107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логин;</w:t>
      </w:r>
    </w:p>
    <w:p w14:paraId="575D42E9" w14:textId="77777777" w:rsidR="008A112B" w:rsidRPr="008A112B" w:rsidRDefault="008A112B" w:rsidP="00C11B5F">
      <w:pPr>
        <w:widowControl/>
        <w:numPr>
          <w:ilvl w:val="0"/>
          <w:numId w:val="6"/>
        </w:numPr>
        <w:tabs>
          <w:tab w:val="left" w:pos="1073"/>
          <w:tab w:val="left" w:pos="107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пароль;</w:t>
      </w:r>
    </w:p>
    <w:p w14:paraId="2FDCBBF0" w14:textId="77777777" w:rsidR="008A112B" w:rsidRPr="008A112B" w:rsidRDefault="008A112B" w:rsidP="00C11B5F">
      <w:pPr>
        <w:widowControl/>
        <w:numPr>
          <w:ilvl w:val="0"/>
          <w:numId w:val="6"/>
        </w:numPr>
        <w:tabs>
          <w:tab w:val="left" w:pos="1073"/>
          <w:tab w:val="left" w:pos="107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исправить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ошибки в</w:t>
      </w:r>
      <w:r w:rsidRPr="008A112B">
        <w:rPr>
          <w:rFonts w:ascii="Times New Roman" w:hAnsi="Times New Roman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идентификаторах</w:t>
      </w:r>
      <w:r w:rsidRPr="008A112B">
        <w:rPr>
          <w:rFonts w:ascii="Times New Roman" w:hAnsi="Times New Roman"/>
          <w:spacing w:val="-3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и</w:t>
      </w:r>
      <w:r w:rsidRPr="008A112B">
        <w:rPr>
          <w:rFonts w:ascii="Times New Roman" w:hAnsi="Times New Roman"/>
          <w:spacing w:val="-4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повторить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попытку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входа.</w:t>
      </w:r>
    </w:p>
    <w:p w14:paraId="4222B11E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14:paraId="47F197F3" w14:textId="77777777" w:rsidR="008A112B" w:rsidRPr="008A112B" w:rsidRDefault="008A112B" w:rsidP="008A112B">
      <w:pPr>
        <w:keepNext/>
        <w:keepLines/>
        <w:widowControl/>
        <w:spacing w:line="36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</w:pPr>
      <w:bookmarkStart w:id="27" w:name="4.3_Система_перестает_отвечать_на_команд"/>
      <w:bookmarkStart w:id="28" w:name="_bookmark13"/>
      <w:bookmarkStart w:id="29" w:name="_Toc127280036"/>
      <w:bookmarkEnd w:id="27"/>
      <w:bookmarkEnd w:id="28"/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5.3. Система</w:t>
      </w:r>
      <w:r w:rsidRPr="008A112B">
        <w:rPr>
          <w:rFonts w:ascii="Times New Roman" w:hAnsi="Times New Roman"/>
          <w:bCs/>
          <w:color w:val="000000"/>
          <w:spacing w:val="-6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перестает</w:t>
      </w:r>
      <w:r w:rsidRPr="008A112B">
        <w:rPr>
          <w:rFonts w:ascii="Times New Roman" w:hAnsi="Times New Roman"/>
          <w:bCs/>
          <w:color w:val="000000"/>
          <w:spacing w:val="-4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отвечать</w:t>
      </w:r>
      <w:r w:rsidRPr="008A112B">
        <w:rPr>
          <w:rFonts w:ascii="Times New Roman" w:hAnsi="Times New Roman"/>
          <w:bCs/>
          <w:color w:val="000000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на</w:t>
      </w:r>
      <w:r w:rsidRPr="008A112B">
        <w:rPr>
          <w:rFonts w:ascii="Times New Roman" w:hAnsi="Times New Roman"/>
          <w:bCs/>
          <w:color w:val="000000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команды</w:t>
      </w:r>
      <w:r w:rsidRPr="008A112B">
        <w:rPr>
          <w:rFonts w:ascii="Times New Roman" w:hAnsi="Times New Roman"/>
          <w:bCs/>
          <w:color w:val="000000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8"/>
          <w:highlight w:val="yellow"/>
          <w:lang w:eastAsia="en-US"/>
        </w:rPr>
        <w:t>пользователя</w:t>
      </w:r>
      <w:bookmarkEnd w:id="29"/>
    </w:p>
    <w:p w14:paraId="1A5F2D21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Если система перестает отвечать на команды пользователя, следует завершить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работу и</w:t>
      </w:r>
      <w:r w:rsidRPr="008A112B">
        <w:rPr>
          <w:rFonts w:ascii="Times New Roman" w:hAnsi="Times New Roman"/>
          <w:spacing w:val="-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повторно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авторизоваться</w:t>
      </w:r>
      <w:r w:rsidRPr="008A112B">
        <w:rPr>
          <w:rFonts w:ascii="Times New Roman" w:hAnsi="Times New Roman"/>
          <w:spacing w:val="2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системе.</w:t>
      </w:r>
    </w:p>
    <w:p w14:paraId="50531B63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При</w:t>
      </w:r>
      <w:r w:rsidRPr="008A112B">
        <w:rPr>
          <w:rFonts w:ascii="Times New Roman" w:hAnsi="Times New Roman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необходимости</w:t>
      </w:r>
      <w:r w:rsidRPr="008A112B">
        <w:rPr>
          <w:rFonts w:ascii="Times New Roman" w:hAnsi="Times New Roman"/>
          <w:spacing w:val="-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следует</w:t>
      </w:r>
      <w:r w:rsidRPr="008A112B">
        <w:rPr>
          <w:rFonts w:ascii="Times New Roman" w:hAnsi="Times New Roman"/>
          <w:spacing w:val="-4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обратиться к</w:t>
      </w:r>
      <w:r w:rsidRPr="008A112B">
        <w:rPr>
          <w:rFonts w:ascii="Times New Roman" w:hAnsi="Times New Roman"/>
          <w:spacing w:val="-5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администратору</w:t>
      </w:r>
      <w:r w:rsidRPr="008A112B">
        <w:rPr>
          <w:rFonts w:ascii="Times New Roman" w:hAnsi="Times New Roman"/>
          <w:spacing w:val="-3"/>
          <w:sz w:val="28"/>
          <w:szCs w:val="28"/>
          <w:highlight w:val="yellow"/>
          <w:lang w:eastAsia="en-US"/>
        </w:rPr>
        <w:t>.</w:t>
      </w:r>
    </w:p>
    <w:p w14:paraId="1F4E7AFC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14:paraId="20D0DD1B" w14:textId="77777777" w:rsidR="008A112B" w:rsidRPr="008A112B" w:rsidRDefault="008A112B" w:rsidP="008A112B">
      <w:pPr>
        <w:keepNext/>
        <w:keepLines/>
        <w:widowControl/>
        <w:spacing w:line="36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</w:pPr>
      <w:bookmarkStart w:id="30" w:name="4.6_Действия_в_случаях_обнаружении_несан"/>
      <w:bookmarkStart w:id="31" w:name="_bookmark16"/>
      <w:bookmarkStart w:id="32" w:name="_Toc127280038"/>
      <w:bookmarkEnd w:id="30"/>
      <w:bookmarkEnd w:id="31"/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5.4. Действия</w:t>
      </w:r>
      <w:r w:rsidRPr="008A112B">
        <w:rPr>
          <w:rFonts w:ascii="Times New Roman" w:hAnsi="Times New Roman"/>
          <w:bCs/>
          <w:color w:val="000000"/>
          <w:spacing w:val="1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в</w:t>
      </w:r>
      <w:r w:rsidRPr="008A112B">
        <w:rPr>
          <w:rFonts w:ascii="Times New Roman" w:hAnsi="Times New Roman"/>
          <w:bCs/>
          <w:color w:val="000000"/>
          <w:spacing w:val="1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случаях</w:t>
      </w:r>
      <w:r w:rsidRPr="008A112B">
        <w:rPr>
          <w:rFonts w:ascii="Times New Roman" w:hAnsi="Times New Roman"/>
          <w:bCs/>
          <w:color w:val="000000"/>
          <w:spacing w:val="1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обнаружении</w:t>
      </w:r>
      <w:r w:rsidRPr="008A112B">
        <w:rPr>
          <w:rFonts w:ascii="Times New Roman" w:hAnsi="Times New Roman"/>
          <w:bCs/>
          <w:color w:val="000000"/>
          <w:spacing w:val="1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несанкционированного</w:t>
      </w:r>
      <w:r w:rsidRPr="008A112B">
        <w:rPr>
          <w:rFonts w:ascii="Times New Roman" w:hAnsi="Times New Roman"/>
          <w:bCs/>
          <w:color w:val="000000"/>
          <w:spacing w:val="1"/>
          <w:sz w:val="28"/>
          <w:szCs w:val="22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bCs/>
          <w:color w:val="000000"/>
          <w:sz w:val="28"/>
          <w:szCs w:val="22"/>
          <w:highlight w:val="yellow"/>
          <w:lang w:eastAsia="en-US"/>
        </w:rPr>
        <w:t>вмешательства в данные</w:t>
      </w:r>
      <w:bookmarkEnd w:id="32"/>
    </w:p>
    <w:p w14:paraId="07BF1A32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случае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обнаружения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несанкционированного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вмешательства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в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данные,</w:t>
      </w:r>
      <w:r w:rsidRPr="008A112B">
        <w:rPr>
          <w:rFonts w:ascii="Times New Roman" w:hAnsi="Times New Roman"/>
          <w:spacing w:val="-57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необходимо не совершая никаких действий в интерфейсе пользователя, сообщить об этом</w:t>
      </w:r>
      <w:r w:rsidRPr="008A112B">
        <w:rPr>
          <w:rFonts w:ascii="Times New Roman" w:hAnsi="Times New Roman"/>
          <w:spacing w:val="1"/>
          <w:sz w:val="28"/>
          <w:szCs w:val="28"/>
          <w:highlight w:val="yellow"/>
          <w:lang w:eastAsia="en-US"/>
        </w:rPr>
        <w:t xml:space="preserve"> </w:t>
      </w:r>
      <w:r w:rsidRPr="008A112B">
        <w:rPr>
          <w:rFonts w:ascii="Times New Roman" w:hAnsi="Times New Roman"/>
          <w:sz w:val="28"/>
          <w:szCs w:val="28"/>
          <w:highlight w:val="yellow"/>
          <w:lang w:eastAsia="en-US"/>
        </w:rPr>
        <w:t>Системному Администратору.</w:t>
      </w:r>
    </w:p>
    <w:p w14:paraId="495CAB48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14:paraId="0323CF10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14:paraId="0FCB4D7E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14:paraId="0568827E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14:paraId="1562CA3B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  <w:r w:rsidRPr="008A112B">
        <w:rPr>
          <w:rFonts w:ascii="Times New Roman" w:hAnsi="Times New Roman"/>
          <w:i/>
          <w:noProof/>
          <w:color w:val="FF0000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CDB692" wp14:editId="5701121E">
                <wp:simplePos x="0" y="0"/>
                <wp:positionH relativeFrom="column">
                  <wp:posOffset>-38100</wp:posOffset>
                </wp:positionH>
                <wp:positionV relativeFrom="paragraph">
                  <wp:posOffset>117475</wp:posOffset>
                </wp:positionV>
                <wp:extent cx="6964680" cy="647700"/>
                <wp:effectExtent l="0" t="0" r="2667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AF5DB" w14:textId="77777777" w:rsidR="008A112B" w:rsidRDefault="008A112B" w:rsidP="008A11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9CDB692" id="Прямоугольник 5" o:spid="_x0000_s1026" style="position:absolute;margin-left:-3pt;margin-top:9.25pt;width:548.4pt;height:5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" fillcolor="window" strokecolor="window" strokeweight="1pt">
                <v:textbox>
                  <w:txbxContent>
                    <w:p w14:paraId="0F2AF5DB" w14:textId="77777777" w:rsidR="008A112B" w:rsidRDefault="008A112B" w:rsidP="008A11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F50497" w14:textId="77777777" w:rsidR="008A112B" w:rsidRPr="008A112B" w:rsidRDefault="008A112B" w:rsidP="008A112B">
      <w:pPr>
        <w:widowControl/>
        <w:pBdr>
          <w:bottom w:val="single" w:sz="12" w:space="1" w:color="auto"/>
        </w:pBdr>
        <w:shd w:val="clear" w:color="auto" w:fill="FFFFFF"/>
        <w:tabs>
          <w:tab w:val="left" w:pos="7513"/>
        </w:tabs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</w:p>
    <w:p w14:paraId="17BDCF74" w14:textId="77777777" w:rsidR="008A112B" w:rsidRPr="008A112B" w:rsidRDefault="008A112B" w:rsidP="008A112B">
      <w:pPr>
        <w:autoSpaceDE w:val="0"/>
        <w:autoSpaceDN w:val="0"/>
        <w:spacing w:line="360" w:lineRule="auto"/>
        <w:jc w:val="both"/>
        <w:rPr>
          <w:rFonts w:ascii="Times New Roman" w:hAnsi="Times New Roman"/>
          <w:i/>
          <w:sz w:val="28"/>
          <w:highlight w:val="yellow"/>
        </w:rPr>
      </w:pPr>
    </w:p>
    <w:p w14:paraId="33D15791" w14:textId="77777777" w:rsidR="008A112B" w:rsidRPr="008A112B" w:rsidRDefault="008A112B" w:rsidP="008A112B">
      <w:pPr>
        <w:widowControl/>
        <w:autoSpaceDE w:val="0"/>
        <w:autoSpaceDN w:val="0"/>
        <w:spacing w:line="360" w:lineRule="auto"/>
        <w:ind w:left="709"/>
        <w:jc w:val="both"/>
        <w:rPr>
          <w:rFonts w:ascii="Times New Roman" w:hAnsi="Times New Roman"/>
          <w:i/>
          <w:sz w:val="28"/>
          <w:highlight w:val="yellow"/>
        </w:rPr>
      </w:pPr>
    </w:p>
    <w:p w14:paraId="67CC4A43" w14:textId="0E2EC893" w:rsidR="008A112B" w:rsidRPr="008A112B" w:rsidRDefault="008A112B" w:rsidP="00C11B5F">
      <w:pPr>
        <w:widowControl/>
        <w:numPr>
          <w:ilvl w:val="0"/>
          <w:numId w:val="7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8A112B">
        <w:rPr>
          <w:rFonts w:ascii="Times New Roman" w:hAnsi="Times New Roman"/>
          <w:sz w:val="28"/>
        </w:rPr>
        <w:lastRenderedPageBreak/>
        <w:t>Рекомендации к освоению</w:t>
      </w:r>
    </w:p>
    <w:p w14:paraId="2349E43A" w14:textId="77777777" w:rsidR="008A112B" w:rsidRPr="008A112B" w:rsidRDefault="008A112B" w:rsidP="008A112B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12B">
        <w:rPr>
          <w:rFonts w:ascii="Times New Roman" w:hAnsi="Times New Roman"/>
          <w:sz w:val="28"/>
          <w:highlight w:val="yellow"/>
          <w:lang w:val="ru"/>
        </w:rPr>
        <w:t>Перед началом работы необходимо внимательно ознакомиться с Руководствами пользователя</w:t>
      </w:r>
      <w:r w:rsidRPr="008A112B">
        <w:rPr>
          <w:rFonts w:ascii="Times New Roman" w:hAnsi="Times New Roman"/>
          <w:sz w:val="28"/>
          <w:highlight w:val="yellow"/>
        </w:rPr>
        <w:t>.</w:t>
      </w:r>
    </w:p>
    <w:p w14:paraId="64C55085" w14:textId="77777777" w:rsidR="008A112B" w:rsidRPr="008A112B" w:rsidRDefault="008A112B" w:rsidP="008A112B">
      <w:pPr>
        <w:autoSpaceDE w:val="0"/>
        <w:autoSpaceDN w:val="0"/>
        <w:ind w:firstLine="709"/>
        <w:jc w:val="both"/>
        <w:rPr>
          <w:rFonts w:ascii="Times New Roman" w:hAnsi="Times New Roman"/>
          <w:color w:val="5B9BD5"/>
          <w:sz w:val="28"/>
        </w:rPr>
      </w:pPr>
    </w:p>
    <w:p w14:paraId="00AEFB27" w14:textId="77777777" w:rsidR="008A112B" w:rsidRPr="008A112B" w:rsidRDefault="008A112B" w:rsidP="008A112B">
      <w:pPr>
        <w:widowControl/>
        <w:ind w:firstLine="709"/>
        <w:jc w:val="both"/>
        <w:rPr>
          <w:rFonts w:ascii="Times New Roman" w:hAnsi="Times New Roman"/>
          <w:sz w:val="22"/>
          <w:szCs w:val="28"/>
          <w:lang w:val="ru"/>
        </w:rPr>
      </w:pPr>
    </w:p>
    <w:p w14:paraId="53E5ABCF" w14:textId="77777777" w:rsidR="008A112B" w:rsidRPr="008A112B" w:rsidRDefault="008A112B" w:rsidP="008A112B">
      <w:pPr>
        <w:widowControl/>
        <w:spacing w:line="276" w:lineRule="auto"/>
        <w:rPr>
          <w:rFonts w:ascii="Arial" w:eastAsia="Arial" w:hAnsi="Arial" w:cs="Arial"/>
          <w:sz w:val="22"/>
          <w:szCs w:val="22"/>
          <w:lang w:val="ru"/>
        </w:rPr>
      </w:pPr>
    </w:p>
    <w:p w14:paraId="1FCC5AF2" w14:textId="77777777" w:rsidR="008A765A" w:rsidRPr="008A112B" w:rsidRDefault="008A765A">
      <w:pPr>
        <w:jc w:val="center"/>
        <w:rPr>
          <w:rFonts w:ascii="Times New Roman" w:hAnsi="Times New Roman"/>
          <w:sz w:val="28"/>
          <w:szCs w:val="28"/>
          <w:lang w:val="ru"/>
        </w:rPr>
      </w:pPr>
    </w:p>
    <w:sectPr w:rsidR="008A765A" w:rsidRPr="008A112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KaTe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A61"/>
    <w:multiLevelType w:val="hybridMultilevel"/>
    <w:tmpl w:val="AACAAB90"/>
    <w:lvl w:ilvl="0" w:tplc="B68CBA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40A52"/>
    <w:multiLevelType w:val="multilevel"/>
    <w:tmpl w:val="94BA09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27A811DF"/>
    <w:multiLevelType w:val="hybridMultilevel"/>
    <w:tmpl w:val="8BDC0A88"/>
    <w:lvl w:ilvl="0" w:tplc="3ADC6FD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213B"/>
    <w:multiLevelType w:val="hybridMultilevel"/>
    <w:tmpl w:val="20222880"/>
    <w:lvl w:ilvl="0" w:tplc="3BA0CA90">
      <w:numFmt w:val="bullet"/>
      <w:lvlText w:val="-"/>
      <w:lvlJc w:val="left"/>
      <w:pPr>
        <w:ind w:left="1074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81C230E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2" w:tplc="2C0E70BE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C81ED154">
      <w:numFmt w:val="bullet"/>
      <w:lvlText w:val="•"/>
      <w:lvlJc w:val="left"/>
      <w:pPr>
        <w:ind w:left="3661" w:hanging="284"/>
      </w:pPr>
      <w:rPr>
        <w:rFonts w:hint="default"/>
        <w:lang w:val="ru-RU" w:eastAsia="en-US" w:bidi="ar-SA"/>
      </w:rPr>
    </w:lvl>
    <w:lvl w:ilvl="4" w:tplc="33F81A3A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5" w:tplc="8B34C5DE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801E86EE">
      <w:numFmt w:val="bullet"/>
      <w:lvlText w:val="•"/>
      <w:lvlJc w:val="left"/>
      <w:pPr>
        <w:ind w:left="6243" w:hanging="284"/>
      </w:pPr>
      <w:rPr>
        <w:rFonts w:hint="default"/>
        <w:lang w:val="ru-RU" w:eastAsia="en-US" w:bidi="ar-SA"/>
      </w:rPr>
    </w:lvl>
    <w:lvl w:ilvl="7" w:tplc="BA40BEA4">
      <w:numFmt w:val="bullet"/>
      <w:lvlText w:val="•"/>
      <w:lvlJc w:val="left"/>
      <w:pPr>
        <w:ind w:left="7103" w:hanging="284"/>
      </w:pPr>
      <w:rPr>
        <w:rFonts w:hint="default"/>
        <w:lang w:val="ru-RU" w:eastAsia="en-US" w:bidi="ar-SA"/>
      </w:rPr>
    </w:lvl>
    <w:lvl w:ilvl="8" w:tplc="18D2A9B6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AD70C51"/>
    <w:multiLevelType w:val="hybridMultilevel"/>
    <w:tmpl w:val="5F2C7C0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2C327E9"/>
    <w:multiLevelType w:val="hybridMultilevel"/>
    <w:tmpl w:val="5A3ACCF4"/>
    <w:lvl w:ilvl="0" w:tplc="D62A956C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9D4436"/>
    <w:multiLevelType w:val="hybridMultilevel"/>
    <w:tmpl w:val="8D6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6A18"/>
    <w:multiLevelType w:val="multilevel"/>
    <w:tmpl w:val="9EFE1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5A"/>
    <w:rsid w:val="00241286"/>
    <w:rsid w:val="00291410"/>
    <w:rsid w:val="004764F9"/>
    <w:rsid w:val="004E0AB0"/>
    <w:rsid w:val="00556569"/>
    <w:rsid w:val="007025F0"/>
    <w:rsid w:val="00713D40"/>
    <w:rsid w:val="008A112B"/>
    <w:rsid w:val="008A489E"/>
    <w:rsid w:val="008A765A"/>
    <w:rsid w:val="008E6763"/>
    <w:rsid w:val="009B5F7C"/>
    <w:rsid w:val="00AB4ED7"/>
    <w:rsid w:val="00B1290F"/>
    <w:rsid w:val="00BC1B57"/>
    <w:rsid w:val="00C11B5F"/>
    <w:rsid w:val="00C12781"/>
    <w:rsid w:val="00CA208C"/>
    <w:rsid w:val="00CE322A"/>
    <w:rsid w:val="00E013BA"/>
    <w:rsid w:val="00EE6825"/>
    <w:rsid w:val="00F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63E"/>
  <w15:docId w15:val="{8C8B5D85-541A-427B-B2CB-101950A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BA"/>
    <w:pPr>
      <w:widowControl w:val="0"/>
      <w:spacing w:after="0" w:line="240" w:lineRule="auto"/>
    </w:pPr>
    <w:rPr>
      <w:rFonts w:ascii="Palatino Linotype" w:hAnsi="Palatino Linotyp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">
    <w:name w:val="Без интервала1"/>
    <w:pPr>
      <w:spacing w:after="0" w:line="240" w:lineRule="auto"/>
    </w:pPr>
    <w:rPr>
      <w:lang w:eastAsia="ru-RU"/>
    </w:rPr>
  </w:style>
  <w:style w:type="paragraph" w:styleId="a5">
    <w:name w:val="Subtitle"/>
    <w:basedOn w:val="a"/>
    <w:next w:val="a"/>
    <w:link w:val="a6"/>
    <w:qFormat/>
    <w:pPr>
      <w:spacing w:before="360" w:after="160"/>
      <w:ind w:firstLine="709"/>
      <w:jc w:val="center"/>
    </w:pPr>
    <w:rPr>
      <w:b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450" w:lineRule="exact"/>
      <w:ind w:hanging="1260"/>
    </w:pPr>
    <w:rPr>
      <w:rFonts w:ascii="Times New Roman" w:hAnsi="Times New Roman"/>
      <w:spacing w:val="20"/>
      <w:sz w:val="26"/>
      <w:szCs w:val="26"/>
      <w:lang w:eastAsia="en-US"/>
    </w:rPr>
  </w:style>
  <w:style w:type="paragraph" w:customStyle="1" w:styleId="3">
    <w:name w:val="Заголовок №3"/>
    <w:basedOn w:val="a"/>
    <w:link w:val="30"/>
    <w:pPr>
      <w:shd w:val="clear" w:color="auto" w:fill="FFFFFF"/>
      <w:spacing w:line="450" w:lineRule="exact"/>
      <w:jc w:val="both"/>
      <w:outlineLvl w:val="2"/>
    </w:pPr>
    <w:rPr>
      <w:rFonts w:ascii="Times New Roman" w:hAnsi="Times New Roman"/>
      <w:spacing w:val="20"/>
      <w:sz w:val="26"/>
      <w:szCs w:val="26"/>
      <w:lang w:eastAsia="en-US"/>
    </w:rPr>
  </w:style>
  <w:style w:type="paragraph" w:customStyle="1" w:styleId="32">
    <w:name w:val="Заголовок №3 (2)"/>
    <w:basedOn w:val="a"/>
    <w:link w:val="320"/>
    <w:pPr>
      <w:shd w:val="clear" w:color="auto" w:fill="FFFFFF"/>
      <w:spacing w:before="420" w:line="450" w:lineRule="exact"/>
      <w:outlineLvl w:val="2"/>
    </w:pPr>
    <w:rPr>
      <w:rFonts w:ascii="Times New Roman" w:hAnsi="Times New Roman"/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8"/>
    <w:pPr>
      <w:shd w:val="clear" w:color="auto" w:fill="FFFFFF"/>
      <w:spacing w:line="450" w:lineRule="exact"/>
      <w:jc w:val="both"/>
    </w:pPr>
    <w:rPr>
      <w:rFonts w:ascii="Times New Roman" w:hAnsi="Times New Roman"/>
      <w:spacing w:val="20"/>
      <w:sz w:val="26"/>
      <w:szCs w:val="26"/>
      <w:lang w:eastAsia="en-US"/>
    </w:rPr>
  </w:style>
  <w:style w:type="paragraph" w:styleId="a9">
    <w:name w:val="Balloon Text"/>
    <w:basedOn w:val="a"/>
    <w:link w:val="aa"/>
    <w:semiHidden/>
    <w:rPr>
      <w:rFonts w:ascii="Tahoma" w:hAnsi="Tahoma"/>
      <w:sz w:val="16"/>
      <w:szCs w:val="16"/>
    </w:rPr>
  </w:style>
  <w:style w:type="paragraph" w:customStyle="1" w:styleId="Style3">
    <w:name w:val="Style3"/>
    <w:basedOn w:val="a"/>
    <w:pPr>
      <w:spacing w:line="317" w:lineRule="exact"/>
      <w:jc w:val="both"/>
    </w:pPr>
    <w:rPr>
      <w:rFonts w:ascii="Times New Roman" w:hAnsi="Times New Roman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eastAsia="zh-CN" w:bidi="hi-IN"/>
    </w:rPr>
  </w:style>
  <w:style w:type="character" w:styleId="ab">
    <w:name w:val="line number"/>
    <w:basedOn w:val="a0"/>
    <w:semiHidden/>
  </w:style>
  <w:style w:type="character" w:styleId="ac">
    <w:name w:val="Hyperlink"/>
    <w:basedOn w:val="a0"/>
    <w:rPr>
      <w:color w:val="0000FF" w:themeColor="hyperlink"/>
      <w:u w:val="single"/>
    </w:rPr>
  </w:style>
  <w:style w:type="character" w:customStyle="1" w:styleId="a6">
    <w:name w:val="Подзаголовок Знак"/>
    <w:basedOn w:val="a0"/>
    <w:link w:val="a5"/>
    <w:rPr>
      <w:rFonts w:ascii="Palatino Linotype" w:hAnsi="Palatino Linotype"/>
      <w:b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30">
    <w:name w:val="Заголовок №3_"/>
    <w:basedOn w:val="a0"/>
    <w:link w:val="3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rPr>
      <w:rFonts w:ascii="Times New Roman" w:hAnsi="Times New Roman"/>
      <w:spacing w:val="20"/>
      <w:sz w:val="26"/>
      <w:szCs w:val="26"/>
      <w:u w:val="single"/>
      <w:shd w:val="clear" w:color="auto" w:fill="FFFFFF"/>
    </w:rPr>
  </w:style>
  <w:style w:type="character" w:customStyle="1" w:styleId="320">
    <w:name w:val="Заголовок №3 (2)_"/>
    <w:basedOn w:val="a0"/>
    <w:link w:val="3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21pt">
    <w:name w:val="Заголовок №3 (2) + Интервал 1 pt"/>
    <w:basedOn w:val="320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7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12pt2">
    <w:name w:val="Основной текст (2) + 12 pt2"/>
    <w:aliases w:val="Курсив4,Интервал 0 pt7"/>
    <w:basedOn w:val="2"/>
    <w:rPr>
      <w:rFonts w:ascii="Times New Roman" w:hAnsi="Times New Roman"/>
      <w:i/>
      <w:iCs/>
      <w:spacing w:val="0"/>
      <w:sz w:val="24"/>
      <w:szCs w:val="24"/>
      <w:shd w:val="clear" w:color="auto" w:fill="FFFFFF"/>
    </w:rPr>
  </w:style>
  <w:style w:type="character" w:customStyle="1" w:styleId="mord">
    <w:name w:val="mord"/>
    <w:basedOn w:val="a0"/>
  </w:style>
  <w:style w:type="character" w:customStyle="1" w:styleId="mrel">
    <w:name w:val="mrel"/>
    <w:basedOn w:val="a0"/>
  </w:style>
  <w:style w:type="character" w:customStyle="1" w:styleId="fontsize-ensurer">
    <w:name w:val="fontsize-ensurer"/>
    <w:basedOn w:val="a0"/>
  </w:style>
  <w:style w:type="character" w:customStyle="1" w:styleId="mopen">
    <w:name w:val="mopen"/>
    <w:basedOn w:val="a0"/>
  </w:style>
  <w:style w:type="character" w:customStyle="1" w:styleId="mbin">
    <w:name w:val="mbin"/>
    <w:basedOn w:val="a0"/>
  </w:style>
  <w:style w:type="character" w:customStyle="1" w:styleId="mclose">
    <w:name w:val="mclose"/>
    <w:basedOn w:val="a0"/>
  </w:style>
  <w:style w:type="character" w:customStyle="1" w:styleId="aa">
    <w:name w:val="Текст выноски Знак"/>
    <w:basedOn w:val="a0"/>
    <w:link w:val="a9"/>
    <w:semiHidden/>
    <w:rPr>
      <w:rFonts w:ascii="Tahoma" w:hAnsi="Tahoma"/>
      <w:sz w:val="16"/>
      <w:szCs w:val="16"/>
      <w:lang w:eastAsia="ru-RU"/>
    </w:rPr>
  </w:style>
  <w:style w:type="character" w:styleId="ad">
    <w:name w:val="Strong"/>
    <w:basedOn w:val="a0"/>
    <w:qFormat/>
    <w:rPr>
      <w:b/>
      <w:bCs/>
    </w:rPr>
  </w:style>
  <w:style w:type="character" w:customStyle="1" w:styleId="FontStyle12">
    <w:name w:val="Font Style12"/>
    <w:rPr>
      <w:rFonts w:ascii="Times New Roman" w:hAnsi="Times New Roman"/>
      <w:b/>
      <w:bCs w:val="0"/>
      <w:sz w:val="22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pPr>
      <w:spacing w:after="0" w:line="240" w:lineRule="auto"/>
    </w:pPr>
    <w:rPr>
      <w:rFonts w:ascii="Arial Unicode MS" w:hAnsi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E322A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51</Pages>
  <Words>8963</Words>
  <Characters>51090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7</cp:revision>
  <dcterms:created xsi:type="dcterms:W3CDTF">2025-03-20T12:16:00Z</dcterms:created>
  <dcterms:modified xsi:type="dcterms:W3CDTF">2025-03-21T16:25:00Z</dcterms:modified>
</cp:coreProperties>
</file>