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9707" w14:textId="77777777" w:rsidR="007C0AA1" w:rsidRPr="00005BF4" w:rsidRDefault="007C0AA1" w:rsidP="00BD0723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14:paraId="19E3E739" w14:textId="77777777" w:rsidR="007C0AA1" w:rsidRPr="00005BF4" w:rsidRDefault="007C0AA1" w:rsidP="00BD0723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14:paraId="572A3CF6" w14:textId="77777777" w:rsidR="007C0AA1" w:rsidRPr="00005BF4" w:rsidRDefault="007C0AA1" w:rsidP="00BD0723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14:paraId="0A719F9C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4404C8E9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069C770D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3B8FF07C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1C0998D2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3738669D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09C562F7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74724D9B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60183622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1BE195E3" w14:textId="77777777" w:rsidR="007C0AA1" w:rsidRDefault="007C0AA1" w:rsidP="007C0AA1">
      <w:pPr>
        <w:ind w:firstLine="709"/>
        <w:jc w:val="both"/>
        <w:rPr>
          <w:b/>
          <w:szCs w:val="28"/>
        </w:rPr>
      </w:pPr>
    </w:p>
    <w:p w14:paraId="383FEFA5" w14:textId="77777777" w:rsidR="007C0AA1" w:rsidRDefault="007C0AA1" w:rsidP="007C0AA1">
      <w:pPr>
        <w:ind w:firstLine="709"/>
        <w:jc w:val="both"/>
        <w:rPr>
          <w:b/>
          <w:szCs w:val="28"/>
        </w:rPr>
      </w:pPr>
    </w:p>
    <w:p w14:paraId="07D9600A" w14:textId="77777777" w:rsidR="007C0AA1" w:rsidRDefault="007C0AA1" w:rsidP="007C0AA1">
      <w:pPr>
        <w:ind w:firstLine="709"/>
        <w:jc w:val="both"/>
        <w:rPr>
          <w:b/>
          <w:szCs w:val="28"/>
        </w:rPr>
      </w:pPr>
    </w:p>
    <w:p w14:paraId="394623F8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52DEADBF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43BC4B42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299FF8C5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79177694" w14:textId="77777777" w:rsidR="007C0AA1" w:rsidRPr="00005BF4" w:rsidRDefault="007C0AA1" w:rsidP="007C0AA1">
      <w:pPr>
        <w:jc w:val="both"/>
        <w:rPr>
          <w:b/>
          <w:szCs w:val="28"/>
        </w:rPr>
      </w:pPr>
    </w:p>
    <w:p w14:paraId="142D03E1" w14:textId="77777777" w:rsidR="007C0AA1" w:rsidRPr="00005BF4" w:rsidRDefault="007C0AA1" w:rsidP="00BD0723">
      <w:pPr>
        <w:spacing w:line="360" w:lineRule="auto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14:paraId="1DFA88CF" w14:textId="77777777" w:rsidR="007C0AA1" w:rsidRPr="00005BF4" w:rsidRDefault="007C0AA1" w:rsidP="00BD072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выполнения курсовой работы</w:t>
      </w:r>
      <w:r w:rsidRPr="00160B5B">
        <w:rPr>
          <w:sz w:val="28"/>
          <w:szCs w:val="28"/>
        </w:rPr>
        <w:t xml:space="preserve"> </w:t>
      </w:r>
      <w:r w:rsidRPr="00005BF4">
        <w:rPr>
          <w:sz w:val="28"/>
          <w:szCs w:val="28"/>
        </w:rPr>
        <w:t>по дисциплине</w:t>
      </w:r>
    </w:p>
    <w:p w14:paraId="09979AA2" w14:textId="77777777" w:rsidR="007C0AA1" w:rsidRDefault="007C0AA1" w:rsidP="00BD0723">
      <w:pPr>
        <w:spacing w:line="360" w:lineRule="auto"/>
        <w:jc w:val="center"/>
        <w:rPr>
          <w:bCs/>
          <w:sz w:val="28"/>
          <w:szCs w:val="28"/>
        </w:rPr>
      </w:pPr>
      <w:r w:rsidRPr="00AD5C36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Технология разработки программного обеспечения</w:t>
      </w:r>
      <w:r w:rsidRPr="00AD5C3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14:paraId="2F5F3E46" w14:textId="327D3CF0" w:rsidR="007C0AA1" w:rsidRPr="00AD5C36" w:rsidRDefault="007C0AA1" w:rsidP="00BD0723">
      <w:pPr>
        <w:spacing w:line="360" w:lineRule="auto"/>
        <w:jc w:val="center"/>
        <w:rPr>
          <w:bCs/>
          <w:sz w:val="28"/>
          <w:szCs w:val="28"/>
        </w:rPr>
      </w:pPr>
      <w:r w:rsidRPr="00AD5C36">
        <w:rPr>
          <w:bCs/>
          <w:sz w:val="28"/>
          <w:szCs w:val="28"/>
        </w:rPr>
        <w:t>для обучающихся по специальности</w:t>
      </w:r>
    </w:p>
    <w:p w14:paraId="2B5D5085" w14:textId="43882265" w:rsidR="007C0AA1" w:rsidRPr="007C0AA1" w:rsidRDefault="00BD0723" w:rsidP="00BD0723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09.02.07</w:t>
      </w:r>
      <w:r w:rsidR="007C0AA1">
        <w:rPr>
          <w:sz w:val="28"/>
          <w:szCs w:val="28"/>
        </w:rPr>
        <w:t xml:space="preserve"> «Информационные системы и программирование»</w:t>
      </w:r>
    </w:p>
    <w:p w14:paraId="35E6C713" w14:textId="77777777" w:rsidR="007C0AA1" w:rsidRPr="00005BF4" w:rsidRDefault="007C0AA1" w:rsidP="007C0AA1">
      <w:pPr>
        <w:ind w:firstLine="709"/>
        <w:jc w:val="both"/>
        <w:rPr>
          <w:szCs w:val="28"/>
        </w:rPr>
      </w:pPr>
    </w:p>
    <w:p w14:paraId="716FE5B0" w14:textId="77777777" w:rsidR="007C0AA1" w:rsidRPr="00005BF4" w:rsidRDefault="007C0AA1" w:rsidP="007C0AA1">
      <w:pPr>
        <w:ind w:firstLine="709"/>
        <w:jc w:val="both"/>
        <w:rPr>
          <w:szCs w:val="28"/>
        </w:rPr>
      </w:pPr>
    </w:p>
    <w:p w14:paraId="6CCB7D35" w14:textId="77777777" w:rsidR="007C0AA1" w:rsidRPr="00005BF4" w:rsidRDefault="007C0AA1" w:rsidP="007C0AA1">
      <w:pPr>
        <w:ind w:firstLine="709"/>
        <w:jc w:val="both"/>
        <w:rPr>
          <w:szCs w:val="28"/>
        </w:rPr>
      </w:pPr>
    </w:p>
    <w:p w14:paraId="558F4639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7485EF2A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51352521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7EDE3B07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2E8B65CB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34CCE61A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33A4469E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4035E6B4" w14:textId="77777777" w:rsidR="007C0AA1" w:rsidRPr="00005BF4" w:rsidRDefault="007C0AA1" w:rsidP="007C0AA1">
      <w:pPr>
        <w:ind w:firstLine="709"/>
        <w:jc w:val="both"/>
        <w:rPr>
          <w:b/>
          <w:szCs w:val="28"/>
        </w:rPr>
      </w:pPr>
    </w:p>
    <w:p w14:paraId="6EE04FEB" w14:textId="77777777" w:rsidR="007C0AA1" w:rsidRDefault="007C0AA1" w:rsidP="007C0AA1">
      <w:pPr>
        <w:ind w:firstLine="709"/>
        <w:jc w:val="both"/>
        <w:rPr>
          <w:szCs w:val="28"/>
        </w:rPr>
      </w:pPr>
    </w:p>
    <w:p w14:paraId="2E66E3FB" w14:textId="77777777" w:rsidR="007C0AA1" w:rsidRDefault="007C0AA1" w:rsidP="007C0AA1">
      <w:pPr>
        <w:ind w:firstLine="709"/>
        <w:jc w:val="both"/>
        <w:rPr>
          <w:szCs w:val="28"/>
        </w:rPr>
      </w:pPr>
    </w:p>
    <w:p w14:paraId="3C44E688" w14:textId="77777777" w:rsidR="007C0AA1" w:rsidRDefault="007C0AA1" w:rsidP="007C0AA1">
      <w:pPr>
        <w:ind w:firstLine="709"/>
        <w:jc w:val="both"/>
        <w:rPr>
          <w:szCs w:val="28"/>
        </w:rPr>
      </w:pPr>
    </w:p>
    <w:p w14:paraId="3A4CBAC9" w14:textId="77777777" w:rsidR="007C0AA1" w:rsidRDefault="007C0AA1" w:rsidP="007C0AA1">
      <w:pPr>
        <w:ind w:firstLine="709"/>
        <w:jc w:val="both"/>
        <w:rPr>
          <w:szCs w:val="28"/>
        </w:rPr>
      </w:pPr>
    </w:p>
    <w:p w14:paraId="3923231A" w14:textId="77777777" w:rsidR="007C0AA1" w:rsidRDefault="007C0AA1" w:rsidP="00BD0723">
      <w:pPr>
        <w:jc w:val="both"/>
        <w:rPr>
          <w:szCs w:val="28"/>
        </w:rPr>
      </w:pPr>
    </w:p>
    <w:p w14:paraId="54C1398A" w14:textId="77777777" w:rsidR="007C0AA1" w:rsidRDefault="007C0AA1" w:rsidP="007C0AA1">
      <w:pPr>
        <w:ind w:firstLine="709"/>
        <w:jc w:val="both"/>
        <w:rPr>
          <w:szCs w:val="28"/>
        </w:rPr>
      </w:pPr>
    </w:p>
    <w:p w14:paraId="2687D8ED" w14:textId="77777777" w:rsidR="007C0AA1" w:rsidRDefault="007C0AA1" w:rsidP="007C0AA1">
      <w:pPr>
        <w:ind w:firstLine="709"/>
        <w:jc w:val="both"/>
        <w:rPr>
          <w:szCs w:val="28"/>
        </w:rPr>
      </w:pPr>
    </w:p>
    <w:p w14:paraId="0A9D3D72" w14:textId="77777777" w:rsidR="007C0AA1" w:rsidRDefault="007C0AA1" w:rsidP="007C0AA1">
      <w:pPr>
        <w:ind w:firstLine="709"/>
        <w:jc w:val="both"/>
        <w:rPr>
          <w:szCs w:val="28"/>
        </w:rPr>
      </w:pPr>
    </w:p>
    <w:p w14:paraId="4D4AEAB2" w14:textId="77777777" w:rsidR="007C0AA1" w:rsidRDefault="007C0AA1" w:rsidP="007C0AA1">
      <w:pPr>
        <w:ind w:firstLine="709"/>
        <w:jc w:val="both"/>
        <w:rPr>
          <w:szCs w:val="28"/>
        </w:rPr>
      </w:pPr>
    </w:p>
    <w:p w14:paraId="1813EB5B" w14:textId="41670E46" w:rsidR="00F23FE6" w:rsidRDefault="007C0AA1" w:rsidP="00F23FE6">
      <w:pPr>
        <w:jc w:val="center"/>
        <w:rPr>
          <w:sz w:val="28"/>
          <w:szCs w:val="28"/>
        </w:rPr>
        <w:sectPr w:rsidR="00F23F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Ставрополь</w:t>
      </w:r>
      <w:r w:rsidR="00F23FE6">
        <w:rPr>
          <w:sz w:val="28"/>
          <w:szCs w:val="28"/>
        </w:rPr>
        <w:t>, 2024</w:t>
      </w:r>
    </w:p>
    <w:p w14:paraId="52AE4EB1" w14:textId="19C869F5" w:rsidR="00A638F2" w:rsidRDefault="007C0AA1" w:rsidP="007C0AA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C0AA1">
        <w:rPr>
          <w:sz w:val="28"/>
          <w:szCs w:val="28"/>
        </w:rPr>
        <w:lastRenderedPageBreak/>
        <w:t>Методические указания составлены в соответствии с программой дисциплины «Технология разработки программного обеспечения» и посвящены такой форме самостоятельной работы студентов, как курсовая работа.</w:t>
      </w:r>
    </w:p>
    <w:p w14:paraId="4013515C" w14:textId="4DF95C27" w:rsidR="007C0AA1" w:rsidRDefault="007C0AA1" w:rsidP="007C0AA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методические указания по выполнению курсовой работы по учебной дисциплине «Технология разработки программного обеспечения» предназначены для студентов специальности </w:t>
      </w:r>
      <w:r w:rsidR="00BD0723">
        <w:rPr>
          <w:sz w:val="28"/>
          <w:szCs w:val="28"/>
        </w:rPr>
        <w:t>09.02.07</w:t>
      </w:r>
      <w:r>
        <w:rPr>
          <w:sz w:val="28"/>
          <w:szCs w:val="28"/>
        </w:rPr>
        <w:t xml:space="preserve"> «Информационные системы и программирование» </w:t>
      </w:r>
    </w:p>
    <w:p w14:paraId="0145A6E3" w14:textId="77777777" w:rsidR="007C0AA1" w:rsidRDefault="007C0AA1" w:rsidP="007C0AA1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6E62DA76" w14:textId="4464EDD6" w:rsidR="007C0AA1" w:rsidRDefault="007C0AA1" w:rsidP="007C0AA1">
      <w:pPr>
        <w:spacing w:line="360" w:lineRule="auto"/>
        <w:ind w:firstLine="709"/>
        <w:contextualSpacing/>
        <w:jc w:val="both"/>
        <w:rPr>
          <w:sz w:val="28"/>
          <w:szCs w:val="28"/>
        </w:rPr>
        <w:sectPr w:rsidR="007C0A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Составитель: Кандаурова Н.В.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001115972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087CE6B1" w14:textId="5E913F45" w:rsidR="00906E6E" w:rsidRPr="00BD0723" w:rsidRDefault="00BD0723" w:rsidP="00BD0723">
          <w:pPr>
            <w:pStyle w:val="a8"/>
            <w:spacing w:after="240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BD072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5BAF37F2" w14:textId="1C0F7A89" w:rsidR="000C1949" w:rsidRPr="000C1949" w:rsidRDefault="00906E6E" w:rsidP="000C1949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r w:rsidRPr="004E2DD6">
            <w:rPr>
              <w:sz w:val="28"/>
              <w:szCs w:val="28"/>
            </w:rPr>
            <w:fldChar w:fldCharType="begin"/>
          </w:r>
          <w:r w:rsidRPr="004E2DD6">
            <w:rPr>
              <w:sz w:val="28"/>
              <w:szCs w:val="28"/>
            </w:rPr>
            <w:instrText xml:space="preserve"> TOC \o "1-3" \h \z \u </w:instrText>
          </w:r>
          <w:r w:rsidRPr="004E2DD6">
            <w:rPr>
              <w:sz w:val="28"/>
              <w:szCs w:val="28"/>
            </w:rPr>
            <w:fldChar w:fldCharType="separate"/>
          </w:r>
          <w:hyperlink w:anchor="_Toc189147354" w:history="1">
            <w:r w:rsidR="000C1949" w:rsidRPr="000C1949">
              <w:rPr>
                <w:rStyle w:val="a5"/>
                <w:noProof/>
                <w:sz w:val="28"/>
                <w:szCs w:val="28"/>
              </w:rPr>
              <w:t>1.</w:t>
            </w:r>
            <w:r w:rsidR="000C1949" w:rsidRPr="000C194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0C1949" w:rsidRPr="000C1949">
              <w:rPr>
                <w:rStyle w:val="a5"/>
                <w:noProof/>
                <w:sz w:val="28"/>
                <w:szCs w:val="28"/>
              </w:rPr>
              <w:t>ПОЯСНИТЕЛЬНАЯ ЗАПИСКА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_Toc189147354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4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021634" w14:textId="4DF0A030" w:rsidR="000C1949" w:rsidRPr="000C1949" w:rsidRDefault="00F23FE6" w:rsidP="000C1949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89147355" w:history="1">
            <w:r w:rsidR="000C1949" w:rsidRPr="000C1949">
              <w:rPr>
                <w:rStyle w:val="a5"/>
                <w:noProof/>
                <w:sz w:val="28"/>
                <w:szCs w:val="28"/>
              </w:rPr>
              <w:t>2.</w:t>
            </w:r>
            <w:r w:rsidR="000C1949" w:rsidRPr="000C194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0C1949" w:rsidRPr="000C1949">
              <w:rPr>
                <w:rStyle w:val="a5"/>
                <w:noProof/>
                <w:sz w:val="28"/>
                <w:szCs w:val="28"/>
              </w:rPr>
              <w:t>ОРГАНИЗАЦИЯ ПРОВЕДЕНИЯ КУРСОВОЙ РАБОТЫ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_Toc189147355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7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1ABA2F" w14:textId="4B665ECC" w:rsidR="000C1949" w:rsidRPr="000C1949" w:rsidRDefault="00F23FE6" w:rsidP="000C1949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89147356" w:history="1">
            <w:r w:rsidR="000C1949" w:rsidRPr="000C1949">
              <w:rPr>
                <w:rStyle w:val="a5"/>
                <w:noProof/>
                <w:sz w:val="28"/>
                <w:szCs w:val="28"/>
              </w:rPr>
              <w:t>3.</w:t>
            </w:r>
            <w:r w:rsidR="000C1949" w:rsidRPr="000C194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0C1949" w:rsidRPr="000C1949">
              <w:rPr>
                <w:rStyle w:val="a5"/>
                <w:noProof/>
                <w:sz w:val="28"/>
                <w:szCs w:val="28"/>
              </w:rPr>
              <w:t>ТРЕБОВАНИЯ К СОДЕРЖАНИЮ ПОЯСНИТЕЛЬНОЙ ЗАПИСКИ КУРСОВОЙ РАБОТЫ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_Toc189147356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13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656920" w14:textId="3010C37C" w:rsidR="000C1949" w:rsidRPr="000C1949" w:rsidRDefault="00F23FE6" w:rsidP="000C1949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89147357" w:history="1">
            <w:r w:rsidR="000C1949" w:rsidRPr="000C1949">
              <w:rPr>
                <w:rStyle w:val="a5"/>
                <w:noProof/>
                <w:sz w:val="28"/>
                <w:szCs w:val="28"/>
              </w:rPr>
              <w:t>4.</w:t>
            </w:r>
            <w:r w:rsidR="000C1949" w:rsidRPr="000C194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0C1949" w:rsidRPr="000C1949">
              <w:rPr>
                <w:rStyle w:val="a5"/>
                <w:noProof/>
                <w:sz w:val="28"/>
                <w:szCs w:val="28"/>
              </w:rPr>
              <w:t>ТРЕБОВАНИЯ К ОФОРМЛЕНИЮ ПОЯСНИТЕЛЬНОЙ ЗАПИСКИ КУРСОВОЙ РАБОТЫ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_Toc189147357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17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7ED87A" w14:textId="347D3520" w:rsidR="000C1949" w:rsidRPr="000C1949" w:rsidRDefault="00F23FE6" w:rsidP="000C1949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89147358" w:history="1">
            <w:r w:rsidR="000C1949" w:rsidRPr="000C1949">
              <w:rPr>
                <w:rStyle w:val="a5"/>
                <w:noProof/>
                <w:sz w:val="28"/>
                <w:szCs w:val="28"/>
              </w:rPr>
              <w:t>4.1.</w:t>
            </w:r>
            <w:r w:rsidR="000C1949" w:rsidRPr="000C194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0C1949" w:rsidRPr="000C1949">
              <w:rPr>
                <w:rStyle w:val="a5"/>
                <w:noProof/>
                <w:sz w:val="28"/>
                <w:szCs w:val="28"/>
              </w:rPr>
              <w:t>Оформление текста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_Toc189147358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18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4390B8" w14:textId="546A7054" w:rsidR="000C1949" w:rsidRPr="000C1949" w:rsidRDefault="00F23FE6" w:rsidP="000C1949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89147359" w:history="1">
            <w:r w:rsidR="000C1949" w:rsidRPr="000C1949">
              <w:rPr>
                <w:rStyle w:val="a5"/>
                <w:noProof/>
                <w:sz w:val="28"/>
                <w:szCs w:val="28"/>
              </w:rPr>
              <w:t>4.2.</w:t>
            </w:r>
            <w:r w:rsidR="000C1949" w:rsidRPr="000C194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0C1949" w:rsidRPr="000C1949">
              <w:rPr>
                <w:rStyle w:val="a5"/>
                <w:noProof/>
                <w:sz w:val="28"/>
                <w:szCs w:val="28"/>
              </w:rPr>
              <w:t>Оформление приложения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_Toc189147359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18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13B8DD" w14:textId="0BBEC76E" w:rsidR="000C1949" w:rsidRPr="000C1949" w:rsidRDefault="00F23FE6" w:rsidP="000C1949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89147360" w:history="1">
            <w:r w:rsidR="000C1949" w:rsidRPr="000C1949">
              <w:rPr>
                <w:rStyle w:val="a5"/>
                <w:noProof/>
                <w:sz w:val="28"/>
                <w:szCs w:val="28"/>
              </w:rPr>
              <w:t>4.3.</w:t>
            </w:r>
            <w:r w:rsidR="000C1949" w:rsidRPr="000C194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0C1949" w:rsidRPr="000C1949">
              <w:rPr>
                <w:rStyle w:val="a5"/>
                <w:noProof/>
                <w:sz w:val="28"/>
                <w:szCs w:val="28"/>
              </w:rPr>
              <w:t>Оформление содержания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_Toc189147360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19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A7BDD8" w14:textId="09230653" w:rsidR="000C1949" w:rsidRPr="000C1949" w:rsidRDefault="00F23FE6" w:rsidP="000C1949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89147361" w:history="1">
            <w:r w:rsidR="000C1949" w:rsidRPr="000C1949">
              <w:rPr>
                <w:rStyle w:val="a5"/>
                <w:noProof/>
                <w:sz w:val="28"/>
                <w:szCs w:val="28"/>
              </w:rPr>
              <w:t>4.4.</w:t>
            </w:r>
            <w:r w:rsidR="000C1949" w:rsidRPr="000C194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0C1949" w:rsidRPr="000C1949">
              <w:rPr>
                <w:rStyle w:val="a5"/>
                <w:noProof/>
                <w:sz w:val="28"/>
                <w:szCs w:val="28"/>
              </w:rPr>
              <w:t>Нумерация страниц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_Toc189147361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19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2ACCDB" w14:textId="782319BB" w:rsidR="000C1949" w:rsidRPr="000C1949" w:rsidRDefault="00F23FE6" w:rsidP="000C1949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89147362" w:history="1">
            <w:r w:rsidR="000C1949" w:rsidRPr="000C1949">
              <w:rPr>
                <w:rStyle w:val="a5"/>
                <w:noProof/>
                <w:sz w:val="28"/>
                <w:szCs w:val="28"/>
              </w:rPr>
              <w:t>4.5.</w:t>
            </w:r>
            <w:r w:rsidR="000C1949" w:rsidRPr="000C194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0C1949" w:rsidRPr="000C1949">
              <w:rPr>
                <w:rStyle w:val="a5"/>
                <w:noProof/>
                <w:sz w:val="28"/>
                <w:szCs w:val="28"/>
              </w:rPr>
              <w:t>Оформление рисунков, графиков и схем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_Toc189147362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20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01A8AD" w14:textId="49F73785" w:rsidR="000C1949" w:rsidRPr="000C1949" w:rsidRDefault="00F23FE6" w:rsidP="000C1949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89147363" w:history="1">
            <w:r w:rsidR="000C1949" w:rsidRPr="000C1949">
              <w:rPr>
                <w:rStyle w:val="a5"/>
                <w:noProof/>
                <w:sz w:val="28"/>
                <w:szCs w:val="28"/>
              </w:rPr>
              <w:t>4.6.</w:t>
            </w:r>
            <w:r w:rsidR="000C1949" w:rsidRPr="000C194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0C1949" w:rsidRPr="000C1949">
              <w:rPr>
                <w:rStyle w:val="a5"/>
                <w:noProof/>
                <w:sz w:val="28"/>
                <w:szCs w:val="28"/>
              </w:rPr>
              <w:t>Оформление таблиц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_Toc189147363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20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B0DAC1" w14:textId="6F578E11" w:rsidR="000C1949" w:rsidRPr="000C1949" w:rsidRDefault="00F23FE6" w:rsidP="000C1949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89147364" w:history="1">
            <w:r w:rsidR="000C1949" w:rsidRPr="000C1949">
              <w:rPr>
                <w:rStyle w:val="a5"/>
                <w:noProof/>
                <w:sz w:val="28"/>
                <w:szCs w:val="28"/>
              </w:rPr>
              <w:t>4.7.</w:t>
            </w:r>
            <w:r w:rsidR="000C1949" w:rsidRPr="000C194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0C1949" w:rsidRPr="000C1949">
              <w:rPr>
                <w:rStyle w:val="a5"/>
                <w:noProof/>
                <w:sz w:val="28"/>
                <w:szCs w:val="28"/>
              </w:rPr>
              <w:t>Оформление цитат и ссылок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_Toc189147364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22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C4D2CA" w14:textId="357EFEA6" w:rsidR="000C1949" w:rsidRPr="000C1949" w:rsidRDefault="00F23FE6" w:rsidP="000C1949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89147365" w:history="1">
            <w:r w:rsidR="000C1949" w:rsidRPr="000C1949">
              <w:rPr>
                <w:rStyle w:val="a5"/>
                <w:noProof/>
                <w:sz w:val="28"/>
                <w:szCs w:val="28"/>
              </w:rPr>
              <w:t>СПИСОК ЛИТЕРАТУРЫ</w:t>
            </w:r>
            <w:r w:rsidR="000C1949" w:rsidRPr="000C1949">
              <w:rPr>
                <w:noProof/>
                <w:webHidden/>
                <w:sz w:val="28"/>
                <w:szCs w:val="28"/>
              </w:rPr>
              <w:tab/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begin"/>
            </w:r>
            <w:r w:rsidR="000C1949" w:rsidRPr="000C1949">
              <w:rPr>
                <w:noProof/>
                <w:webHidden/>
                <w:sz w:val="28"/>
                <w:szCs w:val="28"/>
              </w:rPr>
              <w:instrText xml:space="preserve"> PAGEREF _Toc189147365 \h </w:instrText>
            </w:r>
            <w:r w:rsidR="000C1949" w:rsidRPr="000C1949">
              <w:rPr>
                <w:noProof/>
                <w:webHidden/>
                <w:sz w:val="28"/>
                <w:szCs w:val="28"/>
              </w:rPr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1949" w:rsidRPr="000C1949">
              <w:rPr>
                <w:noProof/>
                <w:webHidden/>
                <w:sz w:val="28"/>
                <w:szCs w:val="28"/>
              </w:rPr>
              <w:t>23</w:t>
            </w:r>
            <w:r w:rsidR="000C1949" w:rsidRPr="000C194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AACAA0" w14:textId="68D75D75" w:rsidR="00906E6E" w:rsidRPr="004E2DD6" w:rsidRDefault="00906E6E" w:rsidP="004E2DD6">
          <w:pPr>
            <w:spacing w:line="360" w:lineRule="auto"/>
            <w:jc w:val="both"/>
            <w:rPr>
              <w:sz w:val="28"/>
              <w:szCs w:val="28"/>
            </w:rPr>
          </w:pPr>
          <w:r w:rsidRPr="004E2DD6">
            <w:rPr>
              <w:sz w:val="28"/>
              <w:szCs w:val="28"/>
            </w:rPr>
            <w:fldChar w:fldCharType="end"/>
          </w:r>
        </w:p>
      </w:sdtContent>
    </w:sdt>
    <w:p w14:paraId="4494D486" w14:textId="77777777" w:rsidR="007C0AA1" w:rsidRDefault="007C0AA1" w:rsidP="007C0AA1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409E34E9" w14:textId="77777777" w:rsidR="00906E6E" w:rsidRDefault="00906E6E" w:rsidP="007C0AA1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694578E7" w14:textId="77777777" w:rsidR="00906E6E" w:rsidRDefault="00906E6E" w:rsidP="007C0AA1">
      <w:pPr>
        <w:spacing w:line="360" w:lineRule="auto"/>
        <w:ind w:firstLine="709"/>
        <w:contextualSpacing/>
        <w:jc w:val="both"/>
        <w:rPr>
          <w:sz w:val="28"/>
          <w:szCs w:val="28"/>
        </w:rPr>
        <w:sectPr w:rsidR="00906E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1B16C6" w14:textId="59DB5BF8" w:rsidR="007C0AA1" w:rsidRDefault="00995CC4" w:rsidP="00906E6E">
      <w:pPr>
        <w:pStyle w:val="a4"/>
        <w:numPr>
          <w:ilvl w:val="0"/>
          <w:numId w:val="1"/>
        </w:numPr>
        <w:spacing w:line="360" w:lineRule="auto"/>
        <w:ind w:left="0"/>
        <w:jc w:val="center"/>
        <w:outlineLvl w:val="0"/>
        <w:rPr>
          <w:b/>
          <w:bCs/>
          <w:sz w:val="28"/>
          <w:szCs w:val="28"/>
        </w:rPr>
      </w:pPr>
      <w:bookmarkStart w:id="0" w:name="_Toc189147354"/>
      <w:r w:rsidRPr="00995CC4">
        <w:rPr>
          <w:b/>
          <w:bCs/>
          <w:sz w:val="28"/>
          <w:szCs w:val="28"/>
        </w:rPr>
        <w:lastRenderedPageBreak/>
        <w:t>ПОЯСНИТЕЛЬНАЯ ЗАПИСКА</w:t>
      </w:r>
      <w:bookmarkEnd w:id="0"/>
    </w:p>
    <w:p w14:paraId="7120BC76" w14:textId="77777777" w:rsidR="00906E6E" w:rsidRDefault="00906E6E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45134442" w14:textId="56AE207A" w:rsidR="00BA0D51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Методические указания по выполнению курсовой работы составлены в соответствии с ФГОС СПО по специальности 09.02.07 «Информационные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системы и программирование»</w:t>
      </w:r>
      <w:r w:rsidR="00BA0D51">
        <w:rPr>
          <w:sz w:val="28"/>
          <w:szCs w:val="28"/>
        </w:rPr>
        <w:t>.</w:t>
      </w:r>
    </w:p>
    <w:p w14:paraId="1B168D7A" w14:textId="003EFA41" w:rsidR="00BA0D51" w:rsidRDefault="00BA0D51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по дисциплине «Технология разработки программного обеспечения» посвящена разработке программного продукта среднего уровня сложности.</w:t>
      </w:r>
    </w:p>
    <w:p w14:paraId="3C7563A9" w14:textId="04BDDDFD" w:rsid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Методические указания содержат общие положения, сведения по структуре и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содержанию курсово</w:t>
      </w:r>
      <w:r w:rsidR="00BA0D51">
        <w:rPr>
          <w:sz w:val="28"/>
          <w:szCs w:val="28"/>
        </w:rPr>
        <w:t>й работы</w:t>
      </w:r>
      <w:r w:rsidRPr="00995CC4">
        <w:rPr>
          <w:sz w:val="28"/>
          <w:szCs w:val="28"/>
        </w:rPr>
        <w:t xml:space="preserve">, требования к </w:t>
      </w:r>
      <w:r w:rsidR="00BA0D51">
        <w:rPr>
          <w:sz w:val="28"/>
          <w:szCs w:val="28"/>
        </w:rPr>
        <w:t>ее</w:t>
      </w:r>
      <w:r w:rsidRPr="00995CC4">
        <w:rPr>
          <w:sz w:val="28"/>
          <w:szCs w:val="28"/>
        </w:rPr>
        <w:t xml:space="preserve"> оформлению, сведения для руководителя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 xml:space="preserve">проекта, указания по подготовке и защите </w:t>
      </w:r>
      <w:r w:rsidR="00BA0D51">
        <w:rPr>
          <w:sz w:val="28"/>
          <w:szCs w:val="28"/>
        </w:rPr>
        <w:t>работы</w:t>
      </w:r>
      <w:r w:rsidRPr="00995CC4">
        <w:rPr>
          <w:sz w:val="28"/>
          <w:szCs w:val="28"/>
        </w:rPr>
        <w:t>, критерии оценки, примерную тематику работ.</w:t>
      </w:r>
    </w:p>
    <w:p w14:paraId="6CABC871" w14:textId="0AB5F316" w:rsidR="00BA0D51" w:rsidRPr="00BA0D51" w:rsidRDefault="00BA0D51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A0D51">
        <w:rPr>
          <w:sz w:val="28"/>
          <w:szCs w:val="28"/>
        </w:rPr>
        <w:t xml:space="preserve">Цель курсовой работы </w:t>
      </w:r>
      <w:r>
        <w:rPr>
          <w:sz w:val="28"/>
          <w:szCs w:val="28"/>
        </w:rPr>
        <w:t>–</w:t>
      </w:r>
      <w:r w:rsidRPr="00BA0D51">
        <w:rPr>
          <w:sz w:val="28"/>
          <w:szCs w:val="28"/>
        </w:rPr>
        <w:t xml:space="preserve"> приобретение практических навыков в области:</w:t>
      </w:r>
    </w:p>
    <w:p w14:paraId="15359815" w14:textId="2D48BB5B" w:rsidR="00BA0D51" w:rsidRPr="00BA0D51" w:rsidRDefault="00BA0D51" w:rsidP="00BA0D51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0D51">
        <w:rPr>
          <w:sz w:val="28"/>
          <w:szCs w:val="28"/>
        </w:rPr>
        <w:t>Разработки</w:t>
      </w:r>
    </w:p>
    <w:p w14:paraId="44180903" w14:textId="71112B28" w:rsidR="00BA0D51" w:rsidRPr="00BA0D51" w:rsidRDefault="00BA0D51" w:rsidP="00BA0D51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A0D51">
        <w:rPr>
          <w:sz w:val="28"/>
          <w:szCs w:val="28"/>
        </w:rPr>
        <w:t>структурной и функциональной схем программного обеспечения;</w:t>
      </w:r>
    </w:p>
    <w:p w14:paraId="691E9872" w14:textId="5DD12FAF" w:rsidR="00BA0D51" w:rsidRPr="00BA0D51" w:rsidRDefault="00BA0D51" w:rsidP="00BA0D51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A0D51">
        <w:rPr>
          <w:sz w:val="28"/>
          <w:szCs w:val="28"/>
        </w:rPr>
        <w:t>структур данных;</w:t>
      </w:r>
    </w:p>
    <w:p w14:paraId="55CB3DE1" w14:textId="5804CAA3" w:rsidR="00BA0D51" w:rsidRPr="00BA0D51" w:rsidRDefault="00BA0D51" w:rsidP="00BA0D51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A0D51">
        <w:rPr>
          <w:sz w:val="28"/>
          <w:szCs w:val="28"/>
        </w:rPr>
        <w:t>алгоритмов и реализующих их программ;</w:t>
      </w:r>
    </w:p>
    <w:p w14:paraId="7111D33A" w14:textId="3EF05347" w:rsidR="00BA0D51" w:rsidRPr="00BA0D51" w:rsidRDefault="00BA0D51" w:rsidP="00BA0D51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0D51">
        <w:rPr>
          <w:sz w:val="28"/>
          <w:szCs w:val="28"/>
        </w:rPr>
        <w:t>тладки интерактивных систем программного обеспечения;</w:t>
      </w:r>
    </w:p>
    <w:p w14:paraId="0469652F" w14:textId="3C16FD74" w:rsidR="00BA0D51" w:rsidRPr="00BA0D51" w:rsidRDefault="00BA0D51" w:rsidP="00BA0D51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A0D51">
        <w:rPr>
          <w:sz w:val="28"/>
          <w:szCs w:val="28"/>
        </w:rPr>
        <w:t>оставления пояснительной записки, содержащей обоснование</w:t>
      </w:r>
      <w:r>
        <w:rPr>
          <w:sz w:val="28"/>
          <w:szCs w:val="28"/>
        </w:rPr>
        <w:t xml:space="preserve"> </w:t>
      </w:r>
      <w:r w:rsidRPr="00BA0D51">
        <w:rPr>
          <w:sz w:val="28"/>
          <w:szCs w:val="28"/>
        </w:rPr>
        <w:t>принятых проектных решений;</w:t>
      </w:r>
    </w:p>
    <w:p w14:paraId="33558BB8" w14:textId="46954347" w:rsidR="00BA0D51" w:rsidRPr="00BA0D51" w:rsidRDefault="00BA0D51" w:rsidP="00BA0D51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0D51">
        <w:rPr>
          <w:sz w:val="28"/>
          <w:szCs w:val="28"/>
        </w:rPr>
        <w:t>Применения нормативных документов, регламентирующих состав,</w:t>
      </w:r>
      <w:r>
        <w:rPr>
          <w:sz w:val="28"/>
          <w:szCs w:val="28"/>
        </w:rPr>
        <w:t xml:space="preserve"> </w:t>
      </w:r>
      <w:r w:rsidRPr="00BA0D51">
        <w:rPr>
          <w:sz w:val="28"/>
          <w:szCs w:val="28"/>
        </w:rPr>
        <w:t>содержание и форму технической документации на разработанный</w:t>
      </w:r>
      <w:r>
        <w:rPr>
          <w:sz w:val="28"/>
          <w:szCs w:val="28"/>
        </w:rPr>
        <w:t xml:space="preserve"> </w:t>
      </w:r>
      <w:r w:rsidRPr="00BA0D51">
        <w:rPr>
          <w:sz w:val="28"/>
          <w:szCs w:val="28"/>
        </w:rPr>
        <w:t>программный продукт.</w:t>
      </w:r>
    </w:p>
    <w:p w14:paraId="41A24097" w14:textId="37C63A2E" w:rsidR="00995CC4" w:rsidRPr="00995CC4" w:rsidRDefault="00BA0D51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Перечисленные ц</w:t>
      </w:r>
      <w:r w:rsidR="00995CC4" w:rsidRPr="00995CC4">
        <w:rPr>
          <w:sz w:val="28"/>
          <w:szCs w:val="28"/>
        </w:rPr>
        <w:t>ел</w:t>
      </w:r>
      <w:r>
        <w:rPr>
          <w:sz w:val="28"/>
          <w:szCs w:val="28"/>
        </w:rPr>
        <w:t>и</w:t>
      </w:r>
      <w:r w:rsidR="00995CC4" w:rsidRPr="00995CC4">
        <w:rPr>
          <w:sz w:val="28"/>
          <w:szCs w:val="28"/>
        </w:rPr>
        <w:t xml:space="preserve"> выполнения курсовой работы является по специальности 09.02.07 «Информационные системы и</w:t>
      </w:r>
      <w:r>
        <w:rPr>
          <w:sz w:val="28"/>
          <w:szCs w:val="28"/>
        </w:rPr>
        <w:t xml:space="preserve"> </w:t>
      </w:r>
      <w:r w:rsidR="00995CC4" w:rsidRPr="00995CC4">
        <w:rPr>
          <w:sz w:val="28"/>
          <w:szCs w:val="28"/>
        </w:rPr>
        <w:t xml:space="preserve">программирование» </w:t>
      </w:r>
      <w:r>
        <w:rPr>
          <w:sz w:val="28"/>
          <w:szCs w:val="28"/>
        </w:rPr>
        <w:t xml:space="preserve">достигаются </w:t>
      </w:r>
      <w:r w:rsidR="00995CC4" w:rsidRPr="00995CC4">
        <w:rPr>
          <w:sz w:val="28"/>
          <w:szCs w:val="28"/>
        </w:rPr>
        <w:t>с учетом требований</w:t>
      </w:r>
      <w:r>
        <w:rPr>
          <w:sz w:val="28"/>
          <w:szCs w:val="28"/>
        </w:rPr>
        <w:t xml:space="preserve"> </w:t>
      </w:r>
      <w:r w:rsidR="00995CC4" w:rsidRPr="00995CC4">
        <w:rPr>
          <w:sz w:val="28"/>
          <w:szCs w:val="28"/>
        </w:rPr>
        <w:t>профессиональных стандартов:</w:t>
      </w:r>
    </w:p>
    <w:p w14:paraId="49C2F341" w14:textId="1611FA92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ОК 01 Выбирать способы решения задач профессиональной деятельности,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применительно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к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различным контекстам</w:t>
      </w:r>
      <w:r w:rsidR="00BA0D51">
        <w:rPr>
          <w:sz w:val="28"/>
          <w:szCs w:val="28"/>
        </w:rPr>
        <w:t>;</w:t>
      </w:r>
    </w:p>
    <w:p w14:paraId="71295A54" w14:textId="7AFE7E57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lastRenderedPageBreak/>
        <w:t xml:space="preserve">ОК 02. Использовать современные средства поиска, анализа и </w:t>
      </w:r>
      <w:proofErr w:type="gramStart"/>
      <w:r w:rsidRPr="00995CC4">
        <w:rPr>
          <w:sz w:val="28"/>
          <w:szCs w:val="28"/>
        </w:rPr>
        <w:t>интерпретации информации</w:t>
      </w:r>
      <w:proofErr w:type="gramEnd"/>
      <w:r w:rsidRPr="00995CC4">
        <w:rPr>
          <w:sz w:val="28"/>
          <w:szCs w:val="28"/>
        </w:rPr>
        <w:t xml:space="preserve"> и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информационные технологии для выполнения задач профессиональной деятельности;</w:t>
      </w:r>
    </w:p>
    <w:p w14:paraId="60A419CB" w14:textId="1E04507E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ОК 03. Планировать и реализовывать собственное профессиональное и личностное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развитие, предпринимательскую деятельность в профессиональной сфере, использовать знания по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финансовой грамотности в различных жизненных ситуациях;</w:t>
      </w:r>
    </w:p>
    <w:p w14:paraId="127E74AA" w14:textId="77777777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0F8C5C9A" w14:textId="40B42D49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ОК 05. Осуществлять устную и письменную коммуникацию на государственном языке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Российской Федерации с учетом особенностей социального и культурного контекста;</w:t>
      </w:r>
    </w:p>
    <w:p w14:paraId="0BE6F6A6" w14:textId="1D27D4DC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ОК 06. Проявлять гражданско-патриотическую позицию, демонстрировать осознанное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поведение на основе традиционных общечеловеческих ценностей, в том числе с учетом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гармонизации межнациональных и межрелигиозных отношений, применять стандарты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антикоррупционного поведения;</w:t>
      </w:r>
    </w:p>
    <w:p w14:paraId="3555955D" w14:textId="35133EDB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ОК 07. Содействовать сохранению окружающей среды, ресурсосбережению, применять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знания об изменении климата, принципы бережливого производства, эффективно действовать в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чрезвычайных ситуациях;</w:t>
      </w:r>
    </w:p>
    <w:p w14:paraId="5127877C" w14:textId="66485B18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ОК 08. Использовать средства физической культуры для сохранения и укрепления здоровья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в процессе профессиональной деятельности и поддержания необходимого уровня физической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подготовленности;</w:t>
      </w:r>
    </w:p>
    <w:p w14:paraId="42EC053F" w14:textId="0C57FBE5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ОК 09. Пользоваться профессиональной документацией на государственном и иностранном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языках.</w:t>
      </w:r>
    </w:p>
    <w:p w14:paraId="4475A051" w14:textId="60A44DA5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ПК 2.1 Разрабатывать требования к программным модулям на основе анализа проектной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и технической документации на предмет взаимодействия компонент</w:t>
      </w:r>
      <w:r w:rsidR="00BA0D51">
        <w:rPr>
          <w:sz w:val="28"/>
          <w:szCs w:val="28"/>
        </w:rPr>
        <w:t>;</w:t>
      </w:r>
    </w:p>
    <w:p w14:paraId="6F940F2D" w14:textId="0E6C969C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ПК 2.2 Выполнять интеграцию модулей в программное обеспечение</w:t>
      </w:r>
      <w:r w:rsidR="00BA0D51">
        <w:rPr>
          <w:sz w:val="28"/>
          <w:szCs w:val="28"/>
        </w:rPr>
        <w:t>;</w:t>
      </w:r>
    </w:p>
    <w:p w14:paraId="78C0F7F7" w14:textId="4FA86675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lastRenderedPageBreak/>
        <w:t>ПК 2.3 Выполнять отладку программного модуля с использованием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специализированных программных средств</w:t>
      </w:r>
      <w:r w:rsidR="00BA0D51">
        <w:rPr>
          <w:sz w:val="28"/>
          <w:szCs w:val="28"/>
        </w:rPr>
        <w:t>;</w:t>
      </w:r>
    </w:p>
    <w:p w14:paraId="78F539C5" w14:textId="7A56ABAB" w:rsidR="00995CC4" w:rsidRP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ПК 2.4 Осуществлять разработку тестовых наборов и тестовых сценариев для программного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обеспечения</w:t>
      </w:r>
      <w:r w:rsidR="00BA0D51">
        <w:rPr>
          <w:sz w:val="28"/>
          <w:szCs w:val="28"/>
        </w:rPr>
        <w:t>;</w:t>
      </w:r>
    </w:p>
    <w:p w14:paraId="6CC2D71A" w14:textId="7E3FAF75" w:rsidR="00995CC4" w:rsidRDefault="00995CC4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5CC4">
        <w:rPr>
          <w:sz w:val="28"/>
          <w:szCs w:val="28"/>
        </w:rPr>
        <w:t>ПК 2.5 Производить инспектирование компонент программного обеспечения на предмет</w:t>
      </w:r>
      <w:r w:rsidR="00BA0D51">
        <w:rPr>
          <w:sz w:val="28"/>
          <w:szCs w:val="28"/>
        </w:rPr>
        <w:t xml:space="preserve"> </w:t>
      </w:r>
      <w:r w:rsidRPr="00995CC4">
        <w:rPr>
          <w:sz w:val="28"/>
          <w:szCs w:val="28"/>
        </w:rPr>
        <w:t>соответствия стандартам кодирования</w:t>
      </w:r>
      <w:r w:rsidR="00BA0D51">
        <w:rPr>
          <w:sz w:val="28"/>
          <w:szCs w:val="28"/>
        </w:rPr>
        <w:t>.</w:t>
      </w:r>
    </w:p>
    <w:p w14:paraId="0A4C7D37" w14:textId="77777777" w:rsidR="00FD5B4F" w:rsidRDefault="00FD5B4F" w:rsidP="00BA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4F79F5BC" w14:textId="77777777" w:rsidR="00FD5B4F" w:rsidRDefault="00FD5B4F" w:rsidP="00FD5B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Курсовая работа выполняется в строгом соответствии с учебным планом по специальности,</w:t>
      </w:r>
      <w:r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 xml:space="preserve">в утвержденные графиком учебного процесса интервалы времени. </w:t>
      </w:r>
    </w:p>
    <w:p w14:paraId="4FBE3FC3" w14:textId="7C40729D" w:rsidR="00FD5B4F" w:rsidRPr="00FD5B4F" w:rsidRDefault="00FD5B4F" w:rsidP="00FD5B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Основными этапами выполнения курсовой работы являются:</w:t>
      </w:r>
    </w:p>
    <w:p w14:paraId="50A102CA" w14:textId="49B3B014" w:rsidR="00FD5B4F" w:rsidRPr="00FD5B4F" w:rsidRDefault="00FD5B4F" w:rsidP="00FD5B4F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Выбор темы курсовой работы</w:t>
      </w:r>
      <w:r>
        <w:rPr>
          <w:sz w:val="28"/>
          <w:szCs w:val="28"/>
        </w:rPr>
        <w:t>;</w:t>
      </w:r>
    </w:p>
    <w:p w14:paraId="4BF4EF40" w14:textId="221096D8" w:rsidR="00FD5B4F" w:rsidRPr="00FD5B4F" w:rsidRDefault="00FD5B4F" w:rsidP="00FD5B4F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Определение цели и задач курсовой работы</w:t>
      </w:r>
      <w:r>
        <w:rPr>
          <w:sz w:val="28"/>
          <w:szCs w:val="28"/>
        </w:rPr>
        <w:t>;</w:t>
      </w:r>
    </w:p>
    <w:p w14:paraId="0E8B4B5C" w14:textId="14B17361" w:rsidR="00FD5B4F" w:rsidRPr="00FD5B4F" w:rsidRDefault="00FD5B4F" w:rsidP="00FD5B4F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D5B4F">
        <w:rPr>
          <w:sz w:val="28"/>
          <w:szCs w:val="28"/>
        </w:rPr>
        <w:t>Составление плана курсовой работы</w:t>
      </w:r>
      <w:r>
        <w:rPr>
          <w:sz w:val="28"/>
          <w:szCs w:val="28"/>
        </w:rPr>
        <w:t>;</w:t>
      </w:r>
    </w:p>
    <w:p w14:paraId="10D6CB7C" w14:textId="0F573C53" w:rsidR="00FD5B4F" w:rsidRPr="00FD5B4F" w:rsidRDefault="00FD5B4F" w:rsidP="00FD5B4F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Изучение необходимой литературы</w:t>
      </w:r>
      <w:r>
        <w:rPr>
          <w:sz w:val="28"/>
          <w:szCs w:val="28"/>
        </w:rPr>
        <w:t>;</w:t>
      </w:r>
    </w:p>
    <w:p w14:paraId="1B491D54" w14:textId="675F2CD8" w:rsidR="00FD5B4F" w:rsidRPr="00FD5B4F" w:rsidRDefault="00FD5B4F" w:rsidP="00FD5B4F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Подбор фактического материала, его анализ</w:t>
      </w:r>
      <w:r>
        <w:rPr>
          <w:sz w:val="28"/>
          <w:szCs w:val="28"/>
        </w:rPr>
        <w:t>;</w:t>
      </w:r>
    </w:p>
    <w:p w14:paraId="5EF6EBB7" w14:textId="769A97DD" w:rsidR="00FD5B4F" w:rsidRPr="00FD5B4F" w:rsidRDefault="00FD5B4F" w:rsidP="00FD5B4F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Оформление курсовой работы</w:t>
      </w:r>
      <w:r>
        <w:rPr>
          <w:sz w:val="28"/>
          <w:szCs w:val="28"/>
        </w:rPr>
        <w:t>;</w:t>
      </w:r>
    </w:p>
    <w:p w14:paraId="62048793" w14:textId="244C2142" w:rsidR="00FD5B4F" w:rsidRDefault="00FD5B4F" w:rsidP="00FD5B4F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Защита курсовой работы.</w:t>
      </w:r>
    </w:p>
    <w:p w14:paraId="39982B8B" w14:textId="77777777" w:rsidR="00FD5B4F" w:rsidRDefault="00FD5B4F" w:rsidP="00FD5B4F">
      <w:pPr>
        <w:spacing w:line="360" w:lineRule="auto"/>
        <w:jc w:val="both"/>
        <w:rPr>
          <w:sz w:val="28"/>
          <w:szCs w:val="28"/>
        </w:rPr>
      </w:pPr>
    </w:p>
    <w:p w14:paraId="35090C92" w14:textId="77777777" w:rsidR="00FD5B4F" w:rsidRDefault="00FD5B4F" w:rsidP="00FD5B4F">
      <w:pPr>
        <w:spacing w:line="360" w:lineRule="auto"/>
        <w:jc w:val="both"/>
        <w:rPr>
          <w:sz w:val="28"/>
          <w:szCs w:val="28"/>
        </w:rPr>
        <w:sectPr w:rsidR="00FD5B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36AC61" w14:textId="52B34266" w:rsidR="00FD5B4F" w:rsidRDefault="00FD5B4F" w:rsidP="00906E6E">
      <w:pPr>
        <w:pStyle w:val="a4"/>
        <w:numPr>
          <w:ilvl w:val="0"/>
          <w:numId w:val="1"/>
        </w:numPr>
        <w:spacing w:line="360" w:lineRule="auto"/>
        <w:ind w:left="0"/>
        <w:jc w:val="center"/>
        <w:outlineLvl w:val="0"/>
        <w:rPr>
          <w:b/>
          <w:bCs/>
          <w:sz w:val="28"/>
          <w:szCs w:val="28"/>
        </w:rPr>
      </w:pPr>
      <w:bookmarkStart w:id="1" w:name="_Toc189147355"/>
      <w:r w:rsidRPr="00FD5B4F">
        <w:rPr>
          <w:b/>
          <w:bCs/>
          <w:sz w:val="28"/>
          <w:szCs w:val="28"/>
        </w:rPr>
        <w:lastRenderedPageBreak/>
        <w:t>ОРГАНИЗАЦИЯ ПРОВЕДЕНИЯ КУРСОВОЙ РАБОТЫ</w:t>
      </w:r>
      <w:bookmarkEnd w:id="1"/>
    </w:p>
    <w:p w14:paraId="1413EA54" w14:textId="77777777" w:rsidR="00FD5B4F" w:rsidRDefault="00FD5B4F" w:rsidP="00FD5B4F">
      <w:pPr>
        <w:spacing w:line="360" w:lineRule="auto"/>
        <w:rPr>
          <w:sz w:val="28"/>
          <w:szCs w:val="28"/>
        </w:rPr>
      </w:pPr>
    </w:p>
    <w:p w14:paraId="409A6C96" w14:textId="6D8B1D60" w:rsidR="00FD5B4F" w:rsidRDefault="00FD5B4F" w:rsidP="00FD5B4F">
      <w:pPr>
        <w:pStyle w:val="a4"/>
        <w:numPr>
          <w:ilvl w:val="1"/>
          <w:numId w:val="1"/>
        </w:numPr>
        <w:spacing w:line="360" w:lineRule="auto"/>
        <w:ind w:left="709"/>
        <w:jc w:val="center"/>
        <w:rPr>
          <w:b/>
          <w:bCs/>
          <w:sz w:val="28"/>
          <w:szCs w:val="28"/>
        </w:rPr>
      </w:pPr>
      <w:r w:rsidRPr="00FD5B4F">
        <w:rPr>
          <w:b/>
          <w:bCs/>
          <w:sz w:val="28"/>
          <w:szCs w:val="28"/>
        </w:rPr>
        <w:t>Определение тем и руководство выполнением курсовой работы</w:t>
      </w:r>
    </w:p>
    <w:p w14:paraId="0DCC3439" w14:textId="4478D677" w:rsidR="00FD5B4F" w:rsidRPr="00FD5B4F" w:rsidRDefault="00FD5B4F" w:rsidP="00FD5B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Тематика курсовых работ разрабатывается c учетом осваиваемых соответствующих</w:t>
      </w:r>
      <w:r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профессиональных компетенций, темы работ должны соответствовать содержанию МДК.02.01</w:t>
      </w:r>
      <w:r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Технология разработки программного обеспечения, отвечать современным требованиям</w:t>
      </w:r>
      <w:r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развития высокотехнологичных отраслей науки, техники, производства, иметь практико</w:t>
      </w:r>
      <w:r>
        <w:rPr>
          <w:sz w:val="28"/>
          <w:szCs w:val="28"/>
        </w:rPr>
        <w:t>-</w:t>
      </w:r>
      <w:r w:rsidRPr="00FD5B4F">
        <w:rPr>
          <w:sz w:val="28"/>
          <w:szCs w:val="28"/>
        </w:rPr>
        <w:t>ориентированный характер.</w:t>
      </w:r>
    </w:p>
    <w:p w14:paraId="0AA81911" w14:textId="479F94F4" w:rsidR="00FD5B4F" w:rsidRPr="00FD5B4F" w:rsidRDefault="00FD5B4F" w:rsidP="00FD5B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Обучающемуся предоставляется право выбора темы курсовой работы, в том числе</w:t>
      </w:r>
      <w:r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предложения своей тематики с необходимостью обоснования им целесообразности ее</w:t>
      </w:r>
      <w:r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разработки для практического применения.</w:t>
      </w:r>
    </w:p>
    <w:p w14:paraId="541849B7" w14:textId="481390BD" w:rsidR="00FD5B4F" w:rsidRPr="00FD5B4F" w:rsidRDefault="00FD5B4F" w:rsidP="00FD5B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Закрепление тем курсовых работ (с указанием руководителей и сроков выполнения) за</w:t>
      </w:r>
      <w:r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обучающимися оформляется приказом.</w:t>
      </w:r>
    </w:p>
    <w:p w14:paraId="6CFC596B" w14:textId="0DB952A4" w:rsidR="00FD5B4F" w:rsidRDefault="00FD5B4F" w:rsidP="00FD5B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По утвержденным темам руководители курсовых работ разрабатывают индивидуальные</w:t>
      </w:r>
      <w:r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задания для каждого обучающегося.</w:t>
      </w:r>
    </w:p>
    <w:p w14:paraId="0DC6C77C" w14:textId="65B04355" w:rsidR="00FD5B4F" w:rsidRPr="00FD5B4F" w:rsidRDefault="00FD5B4F" w:rsidP="00FD5B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По выданному заданию проводится консультация, в ходе которой разъясняются</w:t>
      </w:r>
      <w:r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назначение и задачи, структура и объем работы, принципы разработки и оформления курсовой</w:t>
      </w:r>
      <w:r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работы, примерное распределение времени на выполнение отдельных частей курсовой работы.</w:t>
      </w:r>
    </w:p>
    <w:p w14:paraId="3A2B289F" w14:textId="77777777" w:rsidR="00FD5B4F" w:rsidRDefault="00FD5B4F" w:rsidP="00FD5B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Курсовая работа выполняется под руководством преподавателя-руководителя.</w:t>
      </w:r>
    </w:p>
    <w:p w14:paraId="25452C31" w14:textId="49DCC320" w:rsidR="00FD5B4F" w:rsidRPr="00FD5B4F" w:rsidRDefault="00FD5B4F" w:rsidP="00FD5B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Практическое</w:t>
      </w:r>
      <w:r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руководство со стороны преподавателя включает:</w:t>
      </w:r>
    </w:p>
    <w:p w14:paraId="69BD0819" w14:textId="3E9D87AA" w:rsidR="00FD5B4F" w:rsidRPr="00F94D6A" w:rsidRDefault="00FD5B4F" w:rsidP="00F94D6A">
      <w:pPr>
        <w:pStyle w:val="a4"/>
        <w:numPr>
          <w:ilvl w:val="0"/>
          <w:numId w:val="5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F94D6A">
        <w:rPr>
          <w:sz w:val="28"/>
          <w:szCs w:val="28"/>
        </w:rPr>
        <w:t>Предоставление студенту задания на курсовую работу и проверку ее выполнения</w:t>
      </w:r>
      <w:r w:rsidR="00F94D6A">
        <w:rPr>
          <w:sz w:val="28"/>
          <w:szCs w:val="28"/>
        </w:rPr>
        <w:t>;</w:t>
      </w:r>
    </w:p>
    <w:p w14:paraId="779E3B6A" w14:textId="5942D3AA" w:rsidR="00FD5B4F" w:rsidRPr="00F94D6A" w:rsidRDefault="00FD5B4F" w:rsidP="00F94D6A">
      <w:pPr>
        <w:pStyle w:val="a4"/>
        <w:numPr>
          <w:ilvl w:val="0"/>
          <w:numId w:val="5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F94D6A">
        <w:rPr>
          <w:sz w:val="28"/>
          <w:szCs w:val="28"/>
        </w:rPr>
        <w:t>Составление графика работы над курсовой работой, в котором определяются этапы, сроки написания и оформления курсовой работы студентом</w:t>
      </w:r>
      <w:r w:rsidR="00F94D6A">
        <w:rPr>
          <w:sz w:val="28"/>
          <w:szCs w:val="28"/>
        </w:rPr>
        <w:t>;</w:t>
      </w:r>
    </w:p>
    <w:p w14:paraId="285D9594" w14:textId="6BD80C28" w:rsidR="00FD5B4F" w:rsidRPr="00F94D6A" w:rsidRDefault="00FD5B4F" w:rsidP="00F94D6A">
      <w:pPr>
        <w:pStyle w:val="a4"/>
        <w:numPr>
          <w:ilvl w:val="0"/>
          <w:numId w:val="5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F94D6A">
        <w:rPr>
          <w:sz w:val="28"/>
          <w:szCs w:val="28"/>
        </w:rPr>
        <w:t xml:space="preserve">Консультаций студента по избранной теме, помощь в осмыслении её содержания и выработке плана работы, объёма используемого </w:t>
      </w:r>
      <w:r w:rsidRPr="00F94D6A">
        <w:rPr>
          <w:sz w:val="28"/>
          <w:szCs w:val="28"/>
        </w:rPr>
        <w:lastRenderedPageBreak/>
        <w:t>нормативного материала</w:t>
      </w:r>
      <w:r w:rsidR="00F94D6A">
        <w:rPr>
          <w:sz w:val="28"/>
          <w:szCs w:val="28"/>
        </w:rPr>
        <w:t>,</w:t>
      </w:r>
      <w:r w:rsidRPr="00F94D6A">
        <w:rPr>
          <w:sz w:val="28"/>
          <w:szCs w:val="28"/>
        </w:rPr>
        <w:t xml:space="preserve"> обсуждение наиболее принципиальных и спорных вопросов</w:t>
      </w:r>
      <w:r w:rsidR="00F94D6A">
        <w:rPr>
          <w:sz w:val="28"/>
          <w:szCs w:val="28"/>
        </w:rPr>
        <w:t>;</w:t>
      </w:r>
    </w:p>
    <w:p w14:paraId="7BEACB00" w14:textId="052B6620" w:rsidR="00FD5B4F" w:rsidRPr="00F94D6A" w:rsidRDefault="00FD5B4F" w:rsidP="00F94D6A">
      <w:pPr>
        <w:pStyle w:val="a4"/>
        <w:numPr>
          <w:ilvl w:val="0"/>
          <w:numId w:val="5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F94D6A">
        <w:rPr>
          <w:sz w:val="28"/>
          <w:szCs w:val="28"/>
        </w:rPr>
        <w:t>Рекомендации по использованию основной и дополнительной литературы, практического материала и других источников информации как составной части задания для курсовой работы</w:t>
      </w:r>
      <w:r w:rsidR="00F94D6A">
        <w:rPr>
          <w:sz w:val="28"/>
          <w:szCs w:val="28"/>
        </w:rPr>
        <w:t>;</w:t>
      </w:r>
    </w:p>
    <w:p w14:paraId="797AB6E2" w14:textId="3E72DB6D" w:rsidR="00FD5B4F" w:rsidRPr="00F94D6A" w:rsidRDefault="00FD5B4F" w:rsidP="00F94D6A">
      <w:pPr>
        <w:pStyle w:val="a4"/>
        <w:numPr>
          <w:ilvl w:val="0"/>
          <w:numId w:val="5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F94D6A">
        <w:rPr>
          <w:sz w:val="28"/>
          <w:szCs w:val="28"/>
        </w:rPr>
        <w:t>Консультации по оформлению работы</w:t>
      </w:r>
      <w:r w:rsidR="00F94D6A">
        <w:rPr>
          <w:sz w:val="28"/>
          <w:szCs w:val="28"/>
        </w:rPr>
        <w:t>;</w:t>
      </w:r>
    </w:p>
    <w:p w14:paraId="73C6EDEA" w14:textId="6E6F805F" w:rsidR="00FD5B4F" w:rsidRPr="00FD5B4F" w:rsidRDefault="00FD5B4F" w:rsidP="00F94D6A">
      <w:pPr>
        <w:pStyle w:val="a4"/>
        <w:numPr>
          <w:ilvl w:val="0"/>
          <w:numId w:val="5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Проверку выполненной курсовой работы и рекомендации по ее защите.</w:t>
      </w:r>
    </w:p>
    <w:p w14:paraId="2EFCDFA0" w14:textId="5C03BDE8" w:rsidR="00FD5B4F" w:rsidRPr="00FD5B4F" w:rsidRDefault="00FD5B4F" w:rsidP="00F94D6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По завершении обучающимся подготовки курсовой работы руководитель проверяет</w:t>
      </w:r>
      <w:r w:rsidR="00F94D6A"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качество работы, подписывает курсовую работу и готовит письменный отзыв, в котором</w:t>
      </w:r>
      <w:r w:rsidR="00F94D6A"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оценивает уровень освоения общих и профессиональных компетенций, знания, умения</w:t>
      </w:r>
      <w:r w:rsidR="00F94D6A"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обучающегося, продемонстрированные им при выполнении курсовой работы.</w:t>
      </w:r>
    </w:p>
    <w:p w14:paraId="633E087B" w14:textId="124456AF" w:rsidR="00FD5B4F" w:rsidRPr="00FD5B4F" w:rsidRDefault="00FD5B4F" w:rsidP="00F94D6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Заканчивается отзыв выводом о возможности (невозможности) допуска курсовой работы</w:t>
      </w:r>
      <w:r w:rsidR="00F94D6A">
        <w:rPr>
          <w:sz w:val="28"/>
          <w:szCs w:val="28"/>
        </w:rPr>
        <w:t xml:space="preserve"> </w:t>
      </w:r>
      <w:r w:rsidRPr="00FD5B4F">
        <w:rPr>
          <w:sz w:val="28"/>
          <w:szCs w:val="28"/>
        </w:rPr>
        <w:t>к защите.</w:t>
      </w:r>
    </w:p>
    <w:p w14:paraId="5DD843A1" w14:textId="62BE43B3" w:rsidR="00FD5B4F" w:rsidRPr="00FD5B4F" w:rsidRDefault="00FD5B4F" w:rsidP="00FD5B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5B4F">
        <w:rPr>
          <w:sz w:val="28"/>
          <w:szCs w:val="28"/>
        </w:rPr>
        <w:t>Основаниями для недопуска обучающегося к защите курсовой работы являются:</w:t>
      </w:r>
    </w:p>
    <w:p w14:paraId="4CA7555F" w14:textId="6AFF8C05" w:rsidR="00FD5B4F" w:rsidRPr="00FD5B4F" w:rsidRDefault="00F94D6A" w:rsidP="00F94D6A">
      <w:pPr>
        <w:pStyle w:val="a4"/>
        <w:numPr>
          <w:ilvl w:val="0"/>
          <w:numId w:val="5"/>
        </w:numPr>
        <w:spacing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D5B4F" w:rsidRPr="00FD5B4F">
        <w:rPr>
          <w:sz w:val="28"/>
          <w:szCs w:val="28"/>
        </w:rPr>
        <w:t>едостаточный объём курсовой работы или ее разделов;</w:t>
      </w:r>
    </w:p>
    <w:p w14:paraId="4A830E34" w14:textId="156E788A" w:rsidR="00FD5B4F" w:rsidRPr="00FD5B4F" w:rsidRDefault="00F94D6A" w:rsidP="00F94D6A">
      <w:pPr>
        <w:pStyle w:val="a4"/>
        <w:numPr>
          <w:ilvl w:val="0"/>
          <w:numId w:val="5"/>
        </w:numPr>
        <w:spacing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D5B4F" w:rsidRPr="00FD5B4F">
        <w:rPr>
          <w:sz w:val="28"/>
          <w:szCs w:val="28"/>
        </w:rPr>
        <w:t>изкое качество выполнения курсовой работы или ее частей</w:t>
      </w:r>
    </w:p>
    <w:p w14:paraId="37505D31" w14:textId="55E1BD20" w:rsidR="00FD5B4F" w:rsidRPr="00FD5B4F" w:rsidRDefault="00F94D6A" w:rsidP="00F94D6A">
      <w:pPr>
        <w:pStyle w:val="a4"/>
        <w:numPr>
          <w:ilvl w:val="0"/>
          <w:numId w:val="5"/>
        </w:numPr>
        <w:spacing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D5B4F" w:rsidRPr="00FD5B4F">
        <w:rPr>
          <w:sz w:val="28"/>
          <w:szCs w:val="28"/>
        </w:rPr>
        <w:t>есамостоятельное выполнение курсовой работы (копирование выполненных</w:t>
      </w:r>
      <w:r>
        <w:rPr>
          <w:sz w:val="28"/>
          <w:szCs w:val="28"/>
        </w:rPr>
        <w:t xml:space="preserve"> </w:t>
      </w:r>
      <w:r w:rsidR="00FD5B4F" w:rsidRPr="00FD5B4F">
        <w:rPr>
          <w:sz w:val="28"/>
          <w:szCs w:val="28"/>
        </w:rPr>
        <w:t>ранее работ, расчётов, исследований, выполнение курсовой работы другими лицами);</w:t>
      </w:r>
    </w:p>
    <w:p w14:paraId="483FFFF6" w14:textId="2BAEBBAB" w:rsidR="00FD5B4F" w:rsidRDefault="00F94D6A" w:rsidP="00F94D6A">
      <w:pPr>
        <w:pStyle w:val="a4"/>
        <w:numPr>
          <w:ilvl w:val="0"/>
          <w:numId w:val="5"/>
        </w:numPr>
        <w:spacing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D5B4F" w:rsidRPr="00FD5B4F">
        <w:rPr>
          <w:sz w:val="28"/>
          <w:szCs w:val="28"/>
        </w:rPr>
        <w:t>есоответствие содержания курсовой работы заданию.</w:t>
      </w:r>
    </w:p>
    <w:p w14:paraId="211CA2CA" w14:textId="0AF633DC" w:rsidR="003A596E" w:rsidRDefault="003A596E" w:rsidP="00F94D6A">
      <w:pPr>
        <w:spacing w:line="360" w:lineRule="auto"/>
        <w:jc w:val="both"/>
        <w:rPr>
          <w:sz w:val="28"/>
          <w:szCs w:val="28"/>
        </w:rPr>
        <w:sectPr w:rsidR="003A59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637217" w14:textId="12CF88F5" w:rsidR="00F94D6A" w:rsidRDefault="003A596E" w:rsidP="00F94D6A">
      <w:pPr>
        <w:pStyle w:val="a4"/>
        <w:numPr>
          <w:ilvl w:val="1"/>
          <w:numId w:val="1"/>
        </w:numPr>
        <w:spacing w:line="360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 тем курсовых работ</w:t>
      </w:r>
    </w:p>
    <w:p w14:paraId="450077AD" w14:textId="45AB19A2" w:rsidR="003A596E" w:rsidRDefault="003A596E" w:rsidP="003A59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A596E">
        <w:rPr>
          <w:sz w:val="28"/>
          <w:szCs w:val="28"/>
        </w:rPr>
        <w:t>При выполнении работы студенты должны приобрести практические</w:t>
      </w:r>
      <w:r>
        <w:rPr>
          <w:sz w:val="28"/>
          <w:szCs w:val="28"/>
        </w:rPr>
        <w:t xml:space="preserve"> </w:t>
      </w:r>
      <w:r w:rsidRPr="003A596E">
        <w:rPr>
          <w:sz w:val="28"/>
          <w:szCs w:val="28"/>
        </w:rPr>
        <w:t>навыки проектирования программных продуктов среднего уровня сложности. Язык и среду программирования студент выбирает самостоятельно,</w:t>
      </w:r>
      <w:r>
        <w:rPr>
          <w:sz w:val="28"/>
          <w:szCs w:val="28"/>
        </w:rPr>
        <w:t xml:space="preserve"> </w:t>
      </w:r>
      <w:r w:rsidRPr="003A596E">
        <w:rPr>
          <w:sz w:val="28"/>
          <w:szCs w:val="28"/>
        </w:rPr>
        <w:t>исходя из выбранной технологии программирования, решаемой задачи, а</w:t>
      </w:r>
      <w:r>
        <w:rPr>
          <w:sz w:val="28"/>
          <w:szCs w:val="28"/>
        </w:rPr>
        <w:t xml:space="preserve"> </w:t>
      </w:r>
      <w:r w:rsidRPr="003A596E">
        <w:rPr>
          <w:sz w:val="28"/>
          <w:szCs w:val="28"/>
        </w:rPr>
        <w:t>также личных предпочтений.</w:t>
      </w:r>
    </w:p>
    <w:p w14:paraId="258EA038" w14:textId="77777777" w:rsidR="003A596E" w:rsidRDefault="003A596E" w:rsidP="003A596E">
      <w:pPr>
        <w:spacing w:line="360" w:lineRule="auto"/>
        <w:contextualSpacing/>
        <w:jc w:val="both"/>
        <w:rPr>
          <w:sz w:val="28"/>
          <w:szCs w:val="28"/>
        </w:rPr>
      </w:pPr>
    </w:p>
    <w:p w14:paraId="3C6104B4" w14:textId="77CE454C" w:rsidR="003A596E" w:rsidRDefault="003A596E" w:rsidP="003A596E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3A596E">
        <w:rPr>
          <w:b/>
          <w:bCs/>
          <w:sz w:val="28"/>
          <w:szCs w:val="28"/>
        </w:rPr>
        <w:t>Примерный перечень тем курсовых работ</w:t>
      </w:r>
    </w:p>
    <w:p w14:paraId="599E3E14" w14:textId="3C300A70" w:rsidR="003A596E" w:rsidRPr="000300C1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>Информационная система «Автовокзал»</w:t>
      </w:r>
    </w:p>
    <w:p w14:paraId="56672870" w14:textId="77777777" w:rsidR="003A596E" w:rsidRPr="000300C1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 xml:space="preserve">Учет успеваемости студентов </w:t>
      </w:r>
    </w:p>
    <w:p w14:paraId="10D65C7E" w14:textId="7E5250A6" w:rsidR="003A596E" w:rsidRPr="000300C1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>Разработка электронного календаря с органайзером</w:t>
      </w:r>
    </w:p>
    <w:p w14:paraId="6A6D5128" w14:textId="4A8EA1E8" w:rsidR="003A596E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>Система управления кадрами</w:t>
      </w:r>
    </w:p>
    <w:p w14:paraId="04437393" w14:textId="2EE9EAAB" w:rsidR="0013516D" w:rsidRPr="000300C1" w:rsidRDefault="0013516D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подсистема «Банк – модуль «Кредитный калькулятор»</w:t>
      </w:r>
    </w:p>
    <w:p w14:paraId="4F92D0A2" w14:textId="77777777" w:rsidR="000300C1" w:rsidRPr="000300C1" w:rsidRDefault="000300C1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>Компьютерная игра «Змейка»</w:t>
      </w:r>
    </w:p>
    <w:p w14:paraId="5B303535" w14:textId="43A5528B" w:rsidR="003A596E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 xml:space="preserve">Автоматизация учета в торговле </w:t>
      </w:r>
    </w:p>
    <w:p w14:paraId="74A7D54B" w14:textId="296BACAA" w:rsidR="0013516D" w:rsidRPr="0013516D" w:rsidRDefault="0013516D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>Информационная система «Библиотека»</w:t>
      </w:r>
    </w:p>
    <w:p w14:paraId="027DA571" w14:textId="2319A214" w:rsidR="003A596E" w:rsidRPr="000300C1" w:rsidRDefault="00B1095B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текстового редактора</w:t>
      </w:r>
    </w:p>
    <w:p w14:paraId="2AB3B2E3" w14:textId="49D23989" w:rsidR="003A596E" w:rsidRPr="000300C1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 xml:space="preserve">Численные методы линейной алгебры: вычисление определителя, решение системы линейных уравнений, обращение матрицы </w:t>
      </w:r>
    </w:p>
    <w:p w14:paraId="6C918CAA" w14:textId="01AD61B8" w:rsidR="003A596E" w:rsidRPr="000300C1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 xml:space="preserve">Система построения графиков функций </w:t>
      </w:r>
    </w:p>
    <w:p w14:paraId="2CCADEBF" w14:textId="21148794" w:rsidR="003A596E" w:rsidRPr="000300C1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 xml:space="preserve">Информационная система «Кинотеатр» </w:t>
      </w:r>
    </w:p>
    <w:p w14:paraId="00130075" w14:textId="2E4D0C81" w:rsidR="000300C1" w:rsidRPr="000300C1" w:rsidRDefault="000300C1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>Проверка орфографии по словарю</w:t>
      </w:r>
    </w:p>
    <w:p w14:paraId="13317359" w14:textId="0BEB5548" w:rsidR="003A596E" w:rsidRPr="000300C1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>Информационная система</w:t>
      </w:r>
      <w:r w:rsidR="000300C1" w:rsidRPr="000300C1">
        <w:rPr>
          <w:sz w:val="28"/>
          <w:szCs w:val="28"/>
        </w:rPr>
        <w:t xml:space="preserve"> «Поликлиника»</w:t>
      </w:r>
      <w:r w:rsidRPr="000300C1">
        <w:rPr>
          <w:sz w:val="28"/>
          <w:szCs w:val="28"/>
        </w:rPr>
        <w:t>.</w:t>
      </w:r>
    </w:p>
    <w:p w14:paraId="344C48DE" w14:textId="2A048EE9" w:rsidR="003A596E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 xml:space="preserve">Информационная система </w:t>
      </w:r>
      <w:r w:rsidR="000300C1" w:rsidRPr="000300C1">
        <w:rPr>
          <w:sz w:val="28"/>
          <w:szCs w:val="28"/>
        </w:rPr>
        <w:t>«Деканат»</w:t>
      </w:r>
    </w:p>
    <w:p w14:paraId="6749C7A2" w14:textId="4236FBF5" w:rsidR="0013516D" w:rsidRPr="000300C1" w:rsidRDefault="0013516D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Автоматизация работы ресторана</w:t>
      </w:r>
    </w:p>
    <w:p w14:paraId="3CEC4B28" w14:textId="122B811A" w:rsidR="003A596E" w:rsidRPr="000300C1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>Информационная система «</w:t>
      </w:r>
      <w:r w:rsidR="000300C1" w:rsidRPr="000300C1">
        <w:rPr>
          <w:sz w:val="28"/>
          <w:szCs w:val="28"/>
        </w:rPr>
        <w:t>Автосалон</w:t>
      </w:r>
      <w:r w:rsidRPr="000300C1">
        <w:rPr>
          <w:sz w:val="28"/>
          <w:szCs w:val="28"/>
        </w:rPr>
        <w:t>»</w:t>
      </w:r>
    </w:p>
    <w:p w14:paraId="392488EB" w14:textId="2B617EF0" w:rsidR="00B1095B" w:rsidRPr="00B1095B" w:rsidRDefault="00B1095B" w:rsidP="00B1095B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1095B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B1095B">
        <w:rPr>
          <w:sz w:val="28"/>
          <w:szCs w:val="28"/>
        </w:rPr>
        <w:t>программного обеспечения администратора парикмахерской</w:t>
      </w:r>
    </w:p>
    <w:p w14:paraId="01FC3714" w14:textId="3ED7DD78" w:rsidR="003A596E" w:rsidRPr="000300C1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>Информационная система</w:t>
      </w:r>
      <w:r w:rsidR="000300C1">
        <w:rPr>
          <w:sz w:val="28"/>
          <w:szCs w:val="28"/>
        </w:rPr>
        <w:t xml:space="preserve"> «Склад»</w:t>
      </w:r>
      <w:r w:rsidRPr="000300C1">
        <w:rPr>
          <w:sz w:val="28"/>
          <w:szCs w:val="28"/>
        </w:rPr>
        <w:t xml:space="preserve">. </w:t>
      </w:r>
    </w:p>
    <w:p w14:paraId="4EFED6BB" w14:textId="2E0ED56A" w:rsidR="003A596E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lastRenderedPageBreak/>
        <w:t xml:space="preserve">Информационная система «Спортивная школа» </w:t>
      </w:r>
    </w:p>
    <w:p w14:paraId="3D36B516" w14:textId="22A2B98C" w:rsidR="0013516D" w:rsidRPr="000300C1" w:rsidRDefault="0013516D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Информационно-справочная система аптечных товаров</w:t>
      </w:r>
    </w:p>
    <w:p w14:paraId="643DBCB9" w14:textId="1687DCB7" w:rsidR="003A596E" w:rsidRDefault="003A596E" w:rsidP="0013516D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300C1">
        <w:rPr>
          <w:sz w:val="28"/>
          <w:szCs w:val="28"/>
        </w:rPr>
        <w:t xml:space="preserve">Информационная система </w:t>
      </w:r>
      <w:r w:rsidR="000300C1">
        <w:rPr>
          <w:sz w:val="28"/>
          <w:szCs w:val="28"/>
        </w:rPr>
        <w:t xml:space="preserve">«Туристическое </w:t>
      </w:r>
      <w:r w:rsidR="0013516D">
        <w:rPr>
          <w:sz w:val="28"/>
          <w:szCs w:val="28"/>
        </w:rPr>
        <w:t>агентство</w:t>
      </w:r>
      <w:r w:rsidR="000300C1">
        <w:rPr>
          <w:sz w:val="28"/>
          <w:szCs w:val="28"/>
        </w:rPr>
        <w:t>»</w:t>
      </w:r>
    </w:p>
    <w:p w14:paraId="1382FE67" w14:textId="77777777" w:rsidR="00DA2C60" w:rsidRDefault="00DA2C60" w:rsidP="00DA2C60">
      <w:pPr>
        <w:spacing w:line="360" w:lineRule="auto"/>
        <w:jc w:val="both"/>
        <w:rPr>
          <w:sz w:val="28"/>
          <w:szCs w:val="28"/>
        </w:rPr>
      </w:pPr>
    </w:p>
    <w:p w14:paraId="1097068E" w14:textId="127C71A0" w:rsidR="00DA2C60" w:rsidRDefault="00DA2C60" w:rsidP="00DA2C60">
      <w:pPr>
        <w:pStyle w:val="a4"/>
        <w:numPr>
          <w:ilvl w:val="1"/>
          <w:numId w:val="1"/>
        </w:numPr>
        <w:spacing w:line="360" w:lineRule="auto"/>
        <w:ind w:left="709"/>
        <w:jc w:val="center"/>
        <w:rPr>
          <w:b/>
          <w:bCs/>
          <w:sz w:val="28"/>
          <w:szCs w:val="28"/>
        </w:rPr>
      </w:pPr>
      <w:r w:rsidRPr="00DA2C60">
        <w:rPr>
          <w:b/>
          <w:bCs/>
          <w:sz w:val="28"/>
          <w:szCs w:val="28"/>
        </w:rPr>
        <w:t>Критерии оценки качества курсовых работ</w:t>
      </w:r>
    </w:p>
    <w:p w14:paraId="60EBFFCA" w14:textId="4BCDD16E" w:rsidR="003B3339" w:rsidRDefault="00DA2C60" w:rsidP="003B33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A2C60">
        <w:rPr>
          <w:sz w:val="28"/>
          <w:szCs w:val="28"/>
        </w:rPr>
        <w:t>Для определения качества подготовки курсовой работы</w:t>
      </w:r>
      <w:r w:rsidR="003B3339">
        <w:rPr>
          <w:sz w:val="28"/>
          <w:szCs w:val="28"/>
        </w:rPr>
        <w:t xml:space="preserve"> </w:t>
      </w:r>
      <w:r w:rsidRPr="00DA2C60">
        <w:rPr>
          <w:sz w:val="28"/>
          <w:szCs w:val="28"/>
        </w:rPr>
        <w:t>принимаются</w:t>
      </w:r>
      <w:r w:rsidR="003B3339">
        <w:rPr>
          <w:sz w:val="28"/>
          <w:szCs w:val="28"/>
        </w:rPr>
        <w:t xml:space="preserve"> </w:t>
      </w:r>
      <w:r w:rsidRPr="00DA2C60">
        <w:rPr>
          <w:sz w:val="28"/>
          <w:szCs w:val="28"/>
        </w:rPr>
        <w:t xml:space="preserve">следующие основные показатели </w:t>
      </w:r>
      <w:r w:rsidR="003B3339">
        <w:rPr>
          <w:sz w:val="28"/>
          <w:szCs w:val="28"/>
        </w:rPr>
        <w:t>ее</w:t>
      </w:r>
      <w:r w:rsidRPr="00DA2C60">
        <w:rPr>
          <w:sz w:val="28"/>
          <w:szCs w:val="28"/>
        </w:rPr>
        <w:t xml:space="preserve"> оценки:</w:t>
      </w:r>
      <w:r w:rsidR="003B3339">
        <w:rPr>
          <w:sz w:val="28"/>
          <w:szCs w:val="28"/>
        </w:rPr>
        <w:t xml:space="preserve"> </w:t>
      </w:r>
    </w:p>
    <w:p w14:paraId="24AD2B15" w14:textId="77DEDFBE" w:rsidR="00DA2C60" w:rsidRPr="003B3339" w:rsidRDefault="00DA2C60" w:rsidP="003B3339">
      <w:pPr>
        <w:pStyle w:val="a4"/>
        <w:numPr>
          <w:ilvl w:val="0"/>
          <w:numId w:val="7"/>
        </w:numPr>
        <w:spacing w:line="360" w:lineRule="auto"/>
        <w:ind w:left="357" w:firstLine="0"/>
        <w:jc w:val="both"/>
        <w:rPr>
          <w:sz w:val="28"/>
          <w:szCs w:val="28"/>
        </w:rPr>
      </w:pPr>
      <w:r w:rsidRPr="003B3339">
        <w:rPr>
          <w:sz w:val="28"/>
          <w:szCs w:val="28"/>
        </w:rPr>
        <w:t>соответствие темы исследования специальности, требованиям общепрофессиональной</w:t>
      </w:r>
      <w:r w:rsidR="003B3339" w:rsidRPr="003B3339">
        <w:rPr>
          <w:sz w:val="28"/>
          <w:szCs w:val="28"/>
        </w:rPr>
        <w:t xml:space="preserve"> </w:t>
      </w:r>
      <w:r w:rsidRPr="003B3339">
        <w:rPr>
          <w:sz w:val="28"/>
          <w:szCs w:val="28"/>
        </w:rPr>
        <w:t>(специальной) подготовки, сформулированным целям и задачам;</w:t>
      </w:r>
    </w:p>
    <w:p w14:paraId="5F8563C1" w14:textId="2F05A994" w:rsidR="00DA2C60" w:rsidRPr="003B3339" w:rsidRDefault="00DA2C60" w:rsidP="003B3339">
      <w:pPr>
        <w:pStyle w:val="a4"/>
        <w:numPr>
          <w:ilvl w:val="0"/>
          <w:numId w:val="7"/>
        </w:numPr>
        <w:spacing w:line="360" w:lineRule="auto"/>
        <w:ind w:left="357" w:firstLine="0"/>
        <w:jc w:val="both"/>
        <w:rPr>
          <w:sz w:val="28"/>
          <w:szCs w:val="28"/>
        </w:rPr>
      </w:pPr>
      <w:r w:rsidRPr="003B3339">
        <w:rPr>
          <w:sz w:val="28"/>
          <w:szCs w:val="28"/>
        </w:rPr>
        <w:t>профессиональная компетентность, умение систематизировать и обобщать</w:t>
      </w:r>
      <w:r w:rsidR="003B3339" w:rsidRPr="003B3339">
        <w:rPr>
          <w:sz w:val="28"/>
          <w:szCs w:val="28"/>
        </w:rPr>
        <w:t xml:space="preserve"> </w:t>
      </w:r>
      <w:r w:rsidRPr="003B3339">
        <w:rPr>
          <w:sz w:val="28"/>
          <w:szCs w:val="28"/>
        </w:rPr>
        <w:t>факты, самостоятельно решать поставленные задачи (в том числе и</w:t>
      </w:r>
      <w:r w:rsidR="003B3339" w:rsidRPr="003B3339">
        <w:rPr>
          <w:sz w:val="28"/>
          <w:szCs w:val="28"/>
        </w:rPr>
        <w:t xml:space="preserve"> </w:t>
      </w:r>
      <w:r w:rsidRPr="003B3339">
        <w:rPr>
          <w:sz w:val="28"/>
          <w:szCs w:val="28"/>
        </w:rPr>
        <w:t>нестандартные) с</w:t>
      </w:r>
      <w:r w:rsidR="003B3339" w:rsidRPr="003B3339">
        <w:rPr>
          <w:sz w:val="28"/>
          <w:szCs w:val="28"/>
        </w:rPr>
        <w:t xml:space="preserve"> </w:t>
      </w:r>
      <w:r w:rsidRPr="003B3339">
        <w:rPr>
          <w:sz w:val="28"/>
          <w:szCs w:val="28"/>
        </w:rPr>
        <w:t>использованием передовых научных технологий;</w:t>
      </w:r>
    </w:p>
    <w:p w14:paraId="310B692D" w14:textId="77777777" w:rsidR="003B3339" w:rsidRPr="003B3339" w:rsidRDefault="00DA2C60" w:rsidP="003B3339">
      <w:pPr>
        <w:pStyle w:val="a4"/>
        <w:numPr>
          <w:ilvl w:val="0"/>
          <w:numId w:val="7"/>
        </w:numPr>
        <w:spacing w:line="360" w:lineRule="auto"/>
        <w:ind w:left="357" w:firstLine="0"/>
        <w:jc w:val="both"/>
        <w:rPr>
          <w:sz w:val="28"/>
          <w:szCs w:val="28"/>
        </w:rPr>
      </w:pPr>
      <w:r w:rsidRPr="003B3339">
        <w:rPr>
          <w:sz w:val="28"/>
          <w:szCs w:val="28"/>
        </w:rPr>
        <w:t>структура работы и культура ее оформления; последовательность и</w:t>
      </w:r>
      <w:r w:rsidR="003B3339" w:rsidRPr="003B3339">
        <w:rPr>
          <w:sz w:val="28"/>
          <w:szCs w:val="28"/>
        </w:rPr>
        <w:t xml:space="preserve"> </w:t>
      </w:r>
      <w:r w:rsidRPr="003B3339">
        <w:rPr>
          <w:sz w:val="28"/>
          <w:szCs w:val="28"/>
        </w:rPr>
        <w:t>логичность, завершенность изложения, наличие научно-справочного</w:t>
      </w:r>
      <w:r w:rsidR="003B3339" w:rsidRPr="003B3339">
        <w:rPr>
          <w:sz w:val="28"/>
          <w:szCs w:val="28"/>
        </w:rPr>
        <w:t xml:space="preserve"> </w:t>
      </w:r>
      <w:r w:rsidRPr="003B3339">
        <w:rPr>
          <w:sz w:val="28"/>
          <w:szCs w:val="28"/>
        </w:rPr>
        <w:t>аппарата, стиль изложения;</w:t>
      </w:r>
    </w:p>
    <w:p w14:paraId="71B164C7" w14:textId="49DCA74F" w:rsidR="00DA2C60" w:rsidRPr="003B3339" w:rsidRDefault="00DA2C60" w:rsidP="003B3339">
      <w:pPr>
        <w:pStyle w:val="a4"/>
        <w:numPr>
          <w:ilvl w:val="0"/>
          <w:numId w:val="7"/>
        </w:numPr>
        <w:spacing w:line="360" w:lineRule="auto"/>
        <w:ind w:left="357" w:firstLine="0"/>
        <w:jc w:val="both"/>
        <w:rPr>
          <w:sz w:val="28"/>
          <w:szCs w:val="28"/>
        </w:rPr>
      </w:pPr>
      <w:r w:rsidRPr="003B3339">
        <w:rPr>
          <w:sz w:val="28"/>
          <w:szCs w:val="28"/>
        </w:rPr>
        <w:t>достоверность и объективность результатов курсовой работы (проекта),</w:t>
      </w:r>
    </w:p>
    <w:p w14:paraId="21E0061B" w14:textId="39BD759F" w:rsidR="00DA2C60" w:rsidRPr="003B3339" w:rsidRDefault="00DA2C60" w:rsidP="003B3339">
      <w:pPr>
        <w:pStyle w:val="a4"/>
        <w:numPr>
          <w:ilvl w:val="0"/>
          <w:numId w:val="7"/>
        </w:numPr>
        <w:spacing w:line="360" w:lineRule="auto"/>
        <w:ind w:left="357" w:firstLine="0"/>
        <w:jc w:val="both"/>
        <w:rPr>
          <w:sz w:val="28"/>
          <w:szCs w:val="28"/>
        </w:rPr>
      </w:pPr>
      <w:r w:rsidRPr="003B3339">
        <w:rPr>
          <w:sz w:val="28"/>
          <w:szCs w:val="28"/>
        </w:rPr>
        <w:t>использование в работе научных достижений отечественных и зарубежных и курсовой работы исследователей, собственных исследований и реального опыта; логические аргументы;</w:t>
      </w:r>
      <w:r w:rsidR="003B3339" w:rsidRPr="003B3339">
        <w:rPr>
          <w:sz w:val="28"/>
          <w:szCs w:val="28"/>
        </w:rPr>
        <w:t xml:space="preserve"> </w:t>
      </w:r>
      <w:r w:rsidRPr="003B3339">
        <w:rPr>
          <w:sz w:val="28"/>
          <w:szCs w:val="28"/>
        </w:rPr>
        <w:t>апробация в среде специалистов - практиков, преподавателей, исследователей и т.п.;</w:t>
      </w:r>
    </w:p>
    <w:p w14:paraId="2A56FF6B" w14:textId="69075E76" w:rsidR="00DA2C60" w:rsidRPr="003B3339" w:rsidRDefault="00DA2C60" w:rsidP="003B3339">
      <w:pPr>
        <w:pStyle w:val="a4"/>
        <w:numPr>
          <w:ilvl w:val="0"/>
          <w:numId w:val="7"/>
        </w:numPr>
        <w:spacing w:line="360" w:lineRule="auto"/>
        <w:ind w:left="357" w:firstLine="0"/>
        <w:jc w:val="both"/>
        <w:rPr>
          <w:sz w:val="28"/>
          <w:szCs w:val="28"/>
        </w:rPr>
      </w:pPr>
      <w:r w:rsidRPr="003B3339">
        <w:rPr>
          <w:sz w:val="28"/>
          <w:szCs w:val="28"/>
        </w:rPr>
        <w:t>использование современных информационных технологий, способность</w:t>
      </w:r>
    </w:p>
    <w:p w14:paraId="66917BE4" w14:textId="77777777" w:rsidR="00DA2C60" w:rsidRPr="003B3339" w:rsidRDefault="00DA2C60" w:rsidP="003B3339">
      <w:pPr>
        <w:pStyle w:val="a4"/>
        <w:numPr>
          <w:ilvl w:val="0"/>
          <w:numId w:val="7"/>
        </w:numPr>
        <w:spacing w:line="360" w:lineRule="auto"/>
        <w:ind w:left="357" w:firstLine="0"/>
        <w:jc w:val="both"/>
        <w:rPr>
          <w:sz w:val="28"/>
          <w:szCs w:val="28"/>
        </w:rPr>
      </w:pPr>
      <w:r w:rsidRPr="003B3339">
        <w:rPr>
          <w:sz w:val="28"/>
          <w:szCs w:val="28"/>
        </w:rPr>
        <w:t>применять в работе методы исследований и вычислительную технику;</w:t>
      </w:r>
    </w:p>
    <w:p w14:paraId="764AD9BA" w14:textId="08A39027" w:rsidR="00DA2C60" w:rsidRPr="003B3339" w:rsidRDefault="00DA2C60" w:rsidP="003B3339">
      <w:pPr>
        <w:pStyle w:val="a4"/>
        <w:numPr>
          <w:ilvl w:val="0"/>
          <w:numId w:val="7"/>
        </w:numPr>
        <w:spacing w:line="360" w:lineRule="auto"/>
        <w:ind w:left="357" w:firstLine="0"/>
        <w:jc w:val="both"/>
        <w:rPr>
          <w:sz w:val="28"/>
          <w:szCs w:val="28"/>
        </w:rPr>
      </w:pPr>
      <w:r w:rsidRPr="003B3339">
        <w:rPr>
          <w:sz w:val="28"/>
          <w:szCs w:val="28"/>
        </w:rPr>
        <w:t>возможность использования результатов для решения профессиональных задач.</w:t>
      </w:r>
    </w:p>
    <w:p w14:paraId="27663CB0" w14:textId="74A367BD" w:rsidR="00DA2C60" w:rsidRPr="00DA2C60" w:rsidRDefault="00DA2C60" w:rsidP="003B33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A2C60">
        <w:rPr>
          <w:sz w:val="28"/>
          <w:szCs w:val="28"/>
        </w:rPr>
        <w:t>При оценке курсовой работы</w:t>
      </w:r>
      <w:r w:rsidR="003B3339">
        <w:rPr>
          <w:sz w:val="28"/>
          <w:szCs w:val="28"/>
        </w:rPr>
        <w:t xml:space="preserve"> </w:t>
      </w:r>
      <w:r w:rsidRPr="00DA2C60">
        <w:rPr>
          <w:sz w:val="28"/>
          <w:szCs w:val="28"/>
        </w:rPr>
        <w:t>дополнительно должны быть учтены качество</w:t>
      </w:r>
      <w:r w:rsidR="003B3339">
        <w:rPr>
          <w:sz w:val="28"/>
          <w:szCs w:val="28"/>
        </w:rPr>
        <w:t xml:space="preserve"> </w:t>
      </w:r>
      <w:r w:rsidRPr="00DA2C60">
        <w:rPr>
          <w:sz w:val="28"/>
          <w:szCs w:val="28"/>
        </w:rPr>
        <w:t>сообщения, отражающего основные моменты курсовой работы, и ответы</w:t>
      </w:r>
      <w:r w:rsidR="003B3339">
        <w:rPr>
          <w:sz w:val="28"/>
          <w:szCs w:val="28"/>
        </w:rPr>
        <w:t xml:space="preserve"> </w:t>
      </w:r>
      <w:r w:rsidRPr="00DA2C60">
        <w:rPr>
          <w:sz w:val="28"/>
          <w:szCs w:val="28"/>
        </w:rPr>
        <w:t>обучающегося на вопросы, заданные по теме его курсового курсовой работы</w:t>
      </w:r>
      <w:r w:rsidR="003B3339">
        <w:rPr>
          <w:sz w:val="28"/>
          <w:szCs w:val="28"/>
        </w:rPr>
        <w:t>.</w:t>
      </w:r>
    </w:p>
    <w:p w14:paraId="1832FD8A" w14:textId="2CB82C2C" w:rsidR="00DA2C60" w:rsidRPr="00DA2C60" w:rsidRDefault="00DA2C60" w:rsidP="003B33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A2C60">
        <w:rPr>
          <w:sz w:val="28"/>
          <w:szCs w:val="28"/>
        </w:rPr>
        <w:lastRenderedPageBreak/>
        <w:t>При определении окончательной оценки по защите курсовой работы учитываются:</w:t>
      </w:r>
    </w:p>
    <w:p w14:paraId="77354330" w14:textId="3A786796" w:rsidR="00DA2C60" w:rsidRPr="003B3339" w:rsidRDefault="00DA2C60" w:rsidP="003B3339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B3339">
        <w:rPr>
          <w:sz w:val="28"/>
          <w:szCs w:val="28"/>
        </w:rPr>
        <w:t>доклад обучающегося по каждому разделу;</w:t>
      </w:r>
    </w:p>
    <w:p w14:paraId="515F8125" w14:textId="5BB2E946" w:rsidR="00DA2C60" w:rsidRPr="003B3339" w:rsidRDefault="00DA2C60" w:rsidP="003B3339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B3339">
        <w:rPr>
          <w:sz w:val="28"/>
          <w:szCs w:val="28"/>
        </w:rPr>
        <w:t>ответы на вопросы;</w:t>
      </w:r>
    </w:p>
    <w:p w14:paraId="57EA5A42" w14:textId="56A06D3C" w:rsidR="00DA2C60" w:rsidRPr="003B3339" w:rsidRDefault="00DA2C60" w:rsidP="003B3339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B3339">
        <w:rPr>
          <w:sz w:val="28"/>
          <w:szCs w:val="28"/>
        </w:rPr>
        <w:t>отзыв руководителя.</w:t>
      </w:r>
    </w:p>
    <w:p w14:paraId="11ECF0C0" w14:textId="3A2F13B9" w:rsidR="00F94D6A" w:rsidRDefault="003B3339" w:rsidP="003B33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3339">
        <w:rPr>
          <w:sz w:val="28"/>
          <w:szCs w:val="28"/>
        </w:rPr>
        <w:t>Результаты защиты определяются оценками «отлично»,</w:t>
      </w:r>
      <w:r>
        <w:rPr>
          <w:sz w:val="28"/>
          <w:szCs w:val="28"/>
        </w:rPr>
        <w:t xml:space="preserve"> </w:t>
      </w:r>
      <w:r w:rsidRPr="003B3339">
        <w:rPr>
          <w:sz w:val="28"/>
          <w:szCs w:val="28"/>
        </w:rPr>
        <w:t>«хорошо»,</w:t>
      </w:r>
      <w:r>
        <w:rPr>
          <w:sz w:val="28"/>
          <w:szCs w:val="28"/>
        </w:rPr>
        <w:t xml:space="preserve"> </w:t>
      </w:r>
      <w:r w:rsidRPr="003B3339">
        <w:rPr>
          <w:sz w:val="28"/>
          <w:szCs w:val="28"/>
        </w:rPr>
        <w:t>«удовлетворительно»,</w:t>
      </w:r>
      <w:r>
        <w:rPr>
          <w:sz w:val="28"/>
          <w:szCs w:val="28"/>
        </w:rPr>
        <w:t xml:space="preserve"> </w:t>
      </w:r>
      <w:r w:rsidRPr="003B3339">
        <w:rPr>
          <w:sz w:val="28"/>
          <w:szCs w:val="28"/>
        </w:rPr>
        <w:t>«неудовлетворительно».</w:t>
      </w:r>
      <w:r w:rsidRPr="003B3339">
        <w:rPr>
          <w:sz w:val="28"/>
          <w:szCs w:val="28"/>
        </w:rPr>
        <w:cr/>
      </w:r>
    </w:p>
    <w:p w14:paraId="264116FF" w14:textId="6DDEA2EA" w:rsidR="00FB2680" w:rsidRDefault="00FB2680" w:rsidP="00FB2680">
      <w:pPr>
        <w:pStyle w:val="a4"/>
        <w:numPr>
          <w:ilvl w:val="1"/>
          <w:numId w:val="1"/>
        </w:numPr>
        <w:spacing w:line="360" w:lineRule="auto"/>
        <w:ind w:left="709"/>
        <w:jc w:val="center"/>
        <w:rPr>
          <w:b/>
          <w:bCs/>
          <w:sz w:val="28"/>
          <w:szCs w:val="28"/>
        </w:rPr>
      </w:pPr>
      <w:r w:rsidRPr="00FB2680">
        <w:rPr>
          <w:b/>
          <w:bCs/>
          <w:sz w:val="28"/>
          <w:szCs w:val="28"/>
        </w:rPr>
        <w:t>Порядок выполнения курсовой работы</w:t>
      </w:r>
    </w:p>
    <w:p w14:paraId="3CD120F6" w14:textId="77777777" w:rsidR="00FB2680" w:rsidRDefault="00FB2680" w:rsidP="00FB268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B2680">
        <w:rPr>
          <w:sz w:val="28"/>
          <w:szCs w:val="28"/>
        </w:rPr>
        <w:t xml:space="preserve">В процессе выполнения курсовой работы студенты должны: </w:t>
      </w:r>
    </w:p>
    <w:p w14:paraId="6179C33C" w14:textId="637F0E25" w:rsidR="00FB2680" w:rsidRDefault="00FB2680" w:rsidP="00FB2680">
      <w:pPr>
        <w:pStyle w:val="a4"/>
        <w:numPr>
          <w:ilvl w:val="0"/>
          <w:numId w:val="8"/>
        </w:numPr>
        <w:spacing w:line="36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B2680">
        <w:rPr>
          <w:sz w:val="28"/>
          <w:szCs w:val="28"/>
        </w:rPr>
        <w:t>ыполнить анализ задания, выбрать технологию проектирования и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 xml:space="preserve">разработать проект программного продукта; </w:t>
      </w:r>
    </w:p>
    <w:p w14:paraId="1A6176F5" w14:textId="4F45F835" w:rsidR="00FB2680" w:rsidRDefault="00FB2680" w:rsidP="00FB2680">
      <w:pPr>
        <w:pStyle w:val="a4"/>
        <w:numPr>
          <w:ilvl w:val="0"/>
          <w:numId w:val="8"/>
        </w:numPr>
        <w:spacing w:line="36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B2680">
        <w:rPr>
          <w:sz w:val="28"/>
          <w:szCs w:val="28"/>
        </w:rPr>
        <w:t xml:space="preserve">ыбрать структуры данных для реализации предметной области программного продукта; </w:t>
      </w:r>
    </w:p>
    <w:p w14:paraId="2AAA2768" w14:textId="594B9A33" w:rsidR="00FB2680" w:rsidRDefault="00FB2680" w:rsidP="00FB2680">
      <w:pPr>
        <w:pStyle w:val="a4"/>
        <w:numPr>
          <w:ilvl w:val="0"/>
          <w:numId w:val="8"/>
        </w:numPr>
        <w:spacing w:line="36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B2680">
        <w:rPr>
          <w:sz w:val="28"/>
          <w:szCs w:val="28"/>
        </w:rPr>
        <w:t xml:space="preserve">ыбрать язык и среду программирования, наиболее удовлетворяющий проведенным разработкам; </w:t>
      </w:r>
    </w:p>
    <w:p w14:paraId="60E6FF01" w14:textId="3E17CE6F" w:rsidR="00FB2680" w:rsidRDefault="00FB2680" w:rsidP="00FB2680">
      <w:pPr>
        <w:pStyle w:val="a4"/>
        <w:numPr>
          <w:ilvl w:val="0"/>
          <w:numId w:val="8"/>
        </w:numPr>
        <w:spacing w:line="36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B2680">
        <w:rPr>
          <w:sz w:val="28"/>
          <w:szCs w:val="28"/>
        </w:rPr>
        <w:t xml:space="preserve">азработать алгоритмы и реализовать их в выбранной среде разработки; </w:t>
      </w:r>
    </w:p>
    <w:p w14:paraId="03229372" w14:textId="669289ED" w:rsidR="00FB2680" w:rsidRDefault="00FB2680" w:rsidP="00FB2680">
      <w:pPr>
        <w:pStyle w:val="a4"/>
        <w:numPr>
          <w:ilvl w:val="0"/>
          <w:numId w:val="8"/>
        </w:numPr>
        <w:spacing w:line="36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B2680">
        <w:rPr>
          <w:sz w:val="28"/>
          <w:szCs w:val="28"/>
        </w:rPr>
        <w:t>ыполнить тестирование и отладку</w:t>
      </w:r>
      <w:r>
        <w:rPr>
          <w:sz w:val="28"/>
          <w:szCs w:val="28"/>
        </w:rPr>
        <w:t>.</w:t>
      </w:r>
    </w:p>
    <w:p w14:paraId="170295C6" w14:textId="77777777" w:rsidR="00FB2680" w:rsidRDefault="00FB2680" w:rsidP="00FB2680">
      <w:pPr>
        <w:spacing w:line="360" w:lineRule="auto"/>
        <w:jc w:val="both"/>
        <w:rPr>
          <w:sz w:val="28"/>
          <w:szCs w:val="28"/>
        </w:rPr>
      </w:pPr>
    </w:p>
    <w:p w14:paraId="16C3FE6D" w14:textId="53F717B3" w:rsidR="00FB2680" w:rsidRDefault="00FB2680" w:rsidP="00FB2680">
      <w:pPr>
        <w:pStyle w:val="a4"/>
        <w:numPr>
          <w:ilvl w:val="1"/>
          <w:numId w:val="1"/>
        </w:numPr>
        <w:spacing w:line="360" w:lineRule="auto"/>
        <w:ind w:left="709"/>
        <w:jc w:val="center"/>
        <w:rPr>
          <w:b/>
          <w:bCs/>
          <w:sz w:val="28"/>
          <w:szCs w:val="28"/>
        </w:rPr>
      </w:pPr>
      <w:r w:rsidRPr="00FB2680">
        <w:rPr>
          <w:b/>
          <w:bCs/>
          <w:sz w:val="28"/>
          <w:szCs w:val="28"/>
        </w:rPr>
        <w:t>Порядок защиты курсовой работы</w:t>
      </w:r>
    </w:p>
    <w:p w14:paraId="51D26175" w14:textId="77777777" w:rsidR="00FB2680" w:rsidRDefault="00FB2680" w:rsidP="00FB268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B2680">
        <w:rPr>
          <w:sz w:val="28"/>
          <w:szCs w:val="28"/>
        </w:rPr>
        <w:t>Курсовая работа представляется к защите и защищается в сроки, предусмотренные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>графиком выполнения курсовых работ (не позднее двух недель до установленного срока защиты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>курсовой работы). В ходе проверки курсовой работы в случае необходимости преподаватель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 xml:space="preserve">делает исправления и замечания. В конце работы помещается отзыв. </w:t>
      </w:r>
    </w:p>
    <w:p w14:paraId="22056D73" w14:textId="31EAAD68" w:rsidR="00FB2680" w:rsidRPr="00FB2680" w:rsidRDefault="00FB2680" w:rsidP="00FB268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B2680">
        <w:rPr>
          <w:sz w:val="28"/>
          <w:szCs w:val="28"/>
        </w:rPr>
        <w:t>Затем</w:t>
      </w:r>
      <w:r>
        <w:rPr>
          <w:sz w:val="28"/>
          <w:szCs w:val="28"/>
        </w:rPr>
        <w:t>,</w:t>
      </w:r>
      <w:r w:rsidRPr="00FB2680">
        <w:rPr>
          <w:sz w:val="28"/>
          <w:szCs w:val="28"/>
        </w:rPr>
        <w:t xml:space="preserve"> если работа не требует переделок и дополнений, то она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>допускается к защите. В случае несоответствия работы предъявляемым требованиям, в нее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>необходимо внести исправления по указанным замечаниям.</w:t>
      </w:r>
    </w:p>
    <w:p w14:paraId="1BB0BB97" w14:textId="36EB410E" w:rsidR="00FB2680" w:rsidRDefault="00FB2680" w:rsidP="00FB268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B2680">
        <w:rPr>
          <w:sz w:val="28"/>
          <w:szCs w:val="28"/>
        </w:rPr>
        <w:lastRenderedPageBreak/>
        <w:t xml:space="preserve">Для защиты курсовой работы студентом должен быть подготовлен доклад. </w:t>
      </w:r>
      <w:r>
        <w:rPr>
          <w:sz w:val="28"/>
          <w:szCs w:val="28"/>
        </w:rPr>
        <w:t>С</w:t>
      </w:r>
      <w:r w:rsidRPr="00FB2680">
        <w:rPr>
          <w:sz w:val="28"/>
          <w:szCs w:val="28"/>
        </w:rPr>
        <w:t>тудент коротко (3-5 мин.) докладывает об основных проектных решениях, принятых в процессе разработки, и отвечает на вопросы членов комиссии.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>Защита может сопровождаться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 xml:space="preserve">презентацией. </w:t>
      </w:r>
    </w:p>
    <w:p w14:paraId="7543BBD3" w14:textId="1C1E165A" w:rsidR="00FB2680" w:rsidRPr="00FB2680" w:rsidRDefault="00FB2680" w:rsidP="00FB268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B2680">
        <w:rPr>
          <w:sz w:val="28"/>
          <w:szCs w:val="28"/>
        </w:rPr>
        <w:t>Студент при защите должен быть готов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>к краткому изложению основного содержания работы, результатов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>исследования</w:t>
      </w:r>
      <w:r w:rsidR="004A7325">
        <w:rPr>
          <w:sz w:val="28"/>
          <w:szCs w:val="28"/>
        </w:rPr>
        <w:t xml:space="preserve">, а также </w:t>
      </w:r>
      <w:r w:rsidRPr="00FB268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>собеседованию по отдельным, как правило, ключевым моментам работы.</w:t>
      </w:r>
    </w:p>
    <w:p w14:paraId="3B5031C6" w14:textId="77777777" w:rsidR="004A7325" w:rsidRPr="004A7325" w:rsidRDefault="004A7325" w:rsidP="004A73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A7325">
        <w:rPr>
          <w:sz w:val="28"/>
          <w:szCs w:val="28"/>
        </w:rPr>
        <w:t>Оценка за курсовую работу выставляется с учетом:</w:t>
      </w:r>
    </w:p>
    <w:p w14:paraId="0E924476" w14:textId="73E0D477" w:rsidR="004A7325" w:rsidRPr="004A7325" w:rsidRDefault="004A7325" w:rsidP="004A7325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A7325">
        <w:rPr>
          <w:sz w:val="28"/>
          <w:szCs w:val="28"/>
        </w:rPr>
        <w:t>качества выполненного программного продукта;</w:t>
      </w:r>
    </w:p>
    <w:p w14:paraId="1C5919F1" w14:textId="021496F0" w:rsidR="004A7325" w:rsidRPr="004A7325" w:rsidRDefault="004A7325" w:rsidP="004A7325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A7325">
        <w:rPr>
          <w:sz w:val="28"/>
          <w:szCs w:val="28"/>
        </w:rPr>
        <w:t>правильности оформления записки;</w:t>
      </w:r>
    </w:p>
    <w:p w14:paraId="2636750E" w14:textId="233ACFFC" w:rsidR="004A7325" w:rsidRPr="004A7325" w:rsidRDefault="004A7325" w:rsidP="004A7325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A7325">
        <w:rPr>
          <w:sz w:val="28"/>
          <w:szCs w:val="28"/>
        </w:rPr>
        <w:t>результатов защиты.</w:t>
      </w:r>
    </w:p>
    <w:p w14:paraId="3A6BE17A" w14:textId="6E21EAB8" w:rsidR="00FB2680" w:rsidRDefault="00FB2680" w:rsidP="004A73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B2680">
        <w:rPr>
          <w:sz w:val="28"/>
          <w:szCs w:val="28"/>
        </w:rPr>
        <w:t>Студентам, получившим неудовлетворительную оценку по курсовой работе,</w:t>
      </w:r>
      <w:r w:rsidR="004A7325"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>предоставляется право выбора новой темы курсовой работы или, по решению преподавателя,</w:t>
      </w:r>
      <w:r>
        <w:rPr>
          <w:sz w:val="28"/>
          <w:szCs w:val="28"/>
        </w:rPr>
        <w:t xml:space="preserve"> </w:t>
      </w:r>
      <w:r w:rsidRPr="00FB2680">
        <w:rPr>
          <w:sz w:val="28"/>
          <w:szCs w:val="28"/>
        </w:rPr>
        <w:t>доработки прежней темы, и определяется новый срок для ее выполнения</w:t>
      </w:r>
      <w:r>
        <w:rPr>
          <w:sz w:val="28"/>
          <w:szCs w:val="28"/>
        </w:rPr>
        <w:t>.</w:t>
      </w:r>
    </w:p>
    <w:p w14:paraId="0F811010" w14:textId="77777777" w:rsidR="00162FF6" w:rsidRDefault="00162FF6" w:rsidP="00162FF6">
      <w:pPr>
        <w:spacing w:line="360" w:lineRule="auto"/>
        <w:contextualSpacing/>
        <w:jc w:val="both"/>
        <w:rPr>
          <w:sz w:val="28"/>
          <w:szCs w:val="28"/>
        </w:rPr>
      </w:pPr>
    </w:p>
    <w:p w14:paraId="2CFF26BC" w14:textId="77777777" w:rsidR="00162FF6" w:rsidRDefault="00162FF6" w:rsidP="00162FF6">
      <w:pPr>
        <w:spacing w:line="360" w:lineRule="auto"/>
        <w:contextualSpacing/>
        <w:jc w:val="both"/>
        <w:rPr>
          <w:sz w:val="28"/>
          <w:szCs w:val="28"/>
        </w:rPr>
        <w:sectPr w:rsidR="00162F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6976CC" w14:textId="55447888" w:rsidR="00162FF6" w:rsidRDefault="00162FF6" w:rsidP="00906E6E">
      <w:pPr>
        <w:pStyle w:val="a4"/>
        <w:numPr>
          <w:ilvl w:val="0"/>
          <w:numId w:val="1"/>
        </w:numPr>
        <w:spacing w:line="360" w:lineRule="auto"/>
        <w:ind w:left="0"/>
        <w:jc w:val="center"/>
        <w:outlineLvl w:val="0"/>
        <w:rPr>
          <w:b/>
          <w:bCs/>
          <w:sz w:val="28"/>
          <w:szCs w:val="28"/>
        </w:rPr>
      </w:pPr>
      <w:bookmarkStart w:id="2" w:name="_Toc189147356"/>
      <w:r w:rsidRPr="00162FF6">
        <w:rPr>
          <w:b/>
          <w:bCs/>
          <w:sz w:val="28"/>
          <w:szCs w:val="28"/>
        </w:rPr>
        <w:lastRenderedPageBreak/>
        <w:t xml:space="preserve">ТРЕБОВАНИЯ К </w:t>
      </w:r>
      <w:r w:rsidR="00105423">
        <w:rPr>
          <w:b/>
          <w:bCs/>
          <w:sz w:val="28"/>
          <w:szCs w:val="28"/>
        </w:rPr>
        <w:t>СОДЕРЖАНИЮ</w:t>
      </w:r>
      <w:r w:rsidRPr="00162FF6">
        <w:rPr>
          <w:b/>
          <w:bCs/>
          <w:sz w:val="28"/>
          <w:szCs w:val="28"/>
        </w:rPr>
        <w:t xml:space="preserve"> ПОЯСНИТЕЛЬНОЙ ЗАПИСКИ КУРСОВОЙ РАБОТ</w:t>
      </w:r>
      <w:r w:rsidR="008B05C3">
        <w:rPr>
          <w:b/>
          <w:bCs/>
          <w:sz w:val="28"/>
          <w:szCs w:val="28"/>
        </w:rPr>
        <w:t>Ы</w:t>
      </w:r>
      <w:bookmarkEnd w:id="2"/>
    </w:p>
    <w:p w14:paraId="0343EF13" w14:textId="77777777" w:rsidR="00906E6E" w:rsidRDefault="00906E6E" w:rsidP="00162FF6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DC6BA98" w14:textId="77B203AD" w:rsidR="00162FF6" w:rsidRDefault="00162FF6" w:rsidP="00162F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2FF6">
        <w:rPr>
          <w:sz w:val="28"/>
          <w:szCs w:val="28"/>
        </w:rPr>
        <w:t>Расчетно-пояснительная записка должна содержать обоснование основных проектных решений, принятых студентом на каждом этапе разработки. Решения должны приниматься исходя из особенностей проектируемого продукта и специфики области его применения. По возможности необходимо четко формулировать основания для принятия того или иного решения</w:t>
      </w:r>
      <w:r>
        <w:rPr>
          <w:sz w:val="28"/>
          <w:szCs w:val="28"/>
        </w:rPr>
        <w:t>.</w:t>
      </w:r>
    </w:p>
    <w:p w14:paraId="615F6D2D" w14:textId="3500C6CA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3BC9">
        <w:rPr>
          <w:b/>
          <w:bCs/>
          <w:sz w:val="28"/>
          <w:szCs w:val="28"/>
        </w:rPr>
        <w:t>Введение</w:t>
      </w:r>
      <w:r w:rsidRPr="00162FF6">
        <w:rPr>
          <w:sz w:val="28"/>
          <w:szCs w:val="28"/>
        </w:rPr>
        <w:t>. В этом разделе обосновывается актуальность разработки,</w:t>
      </w:r>
      <w:r>
        <w:rPr>
          <w:sz w:val="28"/>
          <w:szCs w:val="28"/>
        </w:rPr>
        <w:t xml:space="preserve"> </w:t>
      </w:r>
      <w:r w:rsidRPr="00162FF6">
        <w:rPr>
          <w:sz w:val="28"/>
          <w:szCs w:val="28"/>
        </w:rPr>
        <w:t>по возможности, анализируются существующие аналоги и проводится</w:t>
      </w:r>
      <w:r>
        <w:rPr>
          <w:sz w:val="28"/>
          <w:szCs w:val="28"/>
        </w:rPr>
        <w:t xml:space="preserve"> </w:t>
      </w:r>
      <w:r w:rsidRPr="00162FF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62FF6">
        <w:rPr>
          <w:sz w:val="28"/>
          <w:szCs w:val="28"/>
        </w:rPr>
        <w:t>сравнение с разрабатываемой системой.</w:t>
      </w:r>
      <w:r w:rsidR="002571BF">
        <w:rPr>
          <w:sz w:val="28"/>
          <w:szCs w:val="28"/>
        </w:rPr>
        <w:t xml:space="preserve"> Объем – 1-2 страницы.</w:t>
      </w:r>
    </w:p>
    <w:p w14:paraId="5E0657CC" w14:textId="025B4602" w:rsidR="004D3BC9" w:rsidRDefault="004D3BC9" w:rsidP="00162F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3BC9">
        <w:rPr>
          <w:b/>
          <w:bCs/>
          <w:sz w:val="28"/>
          <w:szCs w:val="28"/>
        </w:rPr>
        <w:t>В первой главе</w:t>
      </w:r>
      <w:r w:rsidRPr="004D3BC9">
        <w:rPr>
          <w:sz w:val="28"/>
          <w:szCs w:val="28"/>
        </w:rPr>
        <w:t xml:space="preserve"> должны быть представлены теоретические основы изучаемого</w:t>
      </w:r>
      <w:r>
        <w:rPr>
          <w:sz w:val="28"/>
          <w:szCs w:val="28"/>
        </w:rPr>
        <w:t xml:space="preserve"> </w:t>
      </w:r>
      <w:r w:rsidRPr="004D3BC9">
        <w:rPr>
          <w:sz w:val="28"/>
          <w:szCs w:val="28"/>
        </w:rPr>
        <w:t>объекта (в соответствии с выбранной и утвержденной темой курсовой работы)</w:t>
      </w:r>
      <w:r w:rsidR="002571BF">
        <w:rPr>
          <w:sz w:val="28"/>
          <w:szCs w:val="28"/>
        </w:rPr>
        <w:t>.</w:t>
      </w:r>
    </w:p>
    <w:p w14:paraId="5264FB3B" w14:textId="7252489B" w:rsidR="002571BF" w:rsidRDefault="002571BF" w:rsidP="00162F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b/>
          <w:bCs/>
          <w:sz w:val="28"/>
          <w:szCs w:val="28"/>
        </w:rPr>
        <w:t>Во второй главе</w:t>
      </w:r>
      <w:r>
        <w:rPr>
          <w:sz w:val="28"/>
          <w:szCs w:val="28"/>
        </w:rPr>
        <w:t xml:space="preserve"> должен быть представлен весь процесс разработки программного продукта в соответствии с определенной темой:</w:t>
      </w:r>
    </w:p>
    <w:p w14:paraId="4925F434" w14:textId="42F7716E" w:rsidR="00162FF6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2FF6" w:rsidRPr="00162FF6">
        <w:rPr>
          <w:sz w:val="28"/>
          <w:szCs w:val="28"/>
        </w:rPr>
        <w:t>Анализ задания и выбор технологии, языка разработки. В этом</w:t>
      </w:r>
      <w:r>
        <w:rPr>
          <w:sz w:val="28"/>
          <w:szCs w:val="28"/>
        </w:rPr>
        <w:t xml:space="preserve"> </w:t>
      </w:r>
      <w:r w:rsidR="00162FF6" w:rsidRPr="00162FF6">
        <w:rPr>
          <w:sz w:val="28"/>
          <w:szCs w:val="28"/>
        </w:rPr>
        <w:t>разделе записки обосновывается и осуществляется выбор одной из современных технологий программирования. А затем поясняется выбор языка и</w:t>
      </w:r>
      <w:r w:rsidR="00162FF6">
        <w:rPr>
          <w:sz w:val="28"/>
          <w:szCs w:val="28"/>
        </w:rPr>
        <w:t xml:space="preserve"> </w:t>
      </w:r>
      <w:r w:rsidR="00162FF6" w:rsidRPr="00162FF6">
        <w:rPr>
          <w:sz w:val="28"/>
          <w:szCs w:val="28"/>
        </w:rPr>
        <w:t>среды разработки</w:t>
      </w:r>
      <w:r w:rsidR="00162FF6">
        <w:rPr>
          <w:sz w:val="28"/>
          <w:szCs w:val="28"/>
        </w:rPr>
        <w:t>.</w:t>
      </w:r>
    </w:p>
    <w:p w14:paraId="5FD01388" w14:textId="32D57E85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3BC9">
        <w:rPr>
          <w:sz w:val="28"/>
          <w:szCs w:val="28"/>
        </w:rPr>
        <w:t>Разработка диаграммы вариантов использования. Определяются способы и формы взаимодействия пользователей с системой и разрабатывается диаграмма вариантов использования с применением языка моделирования UML.</w:t>
      </w:r>
    </w:p>
    <w:p w14:paraId="1CBAA1FC" w14:textId="77777777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D3BC9">
        <w:rPr>
          <w:sz w:val="28"/>
          <w:szCs w:val="28"/>
        </w:rPr>
        <w:t xml:space="preserve">Определение структуры программного продукта. В данном разделе проводится анализ предметной области задачи и ее разбиение (декомпозиция) в соответствии с выбранной технологией. </w:t>
      </w:r>
    </w:p>
    <w:p w14:paraId="74B0EAF7" w14:textId="1209ABF6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3BC9">
        <w:rPr>
          <w:i/>
          <w:iCs/>
          <w:sz w:val="28"/>
          <w:szCs w:val="28"/>
        </w:rPr>
        <w:t>Структурная схема</w:t>
      </w:r>
      <w:r w:rsidRPr="004D3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4D3BC9">
        <w:rPr>
          <w:sz w:val="28"/>
          <w:szCs w:val="28"/>
        </w:rPr>
        <w:t xml:space="preserve">схема, отражающая состав и взаимодействие частей разрабатываемого продукта. При объектной декомпозиции такими </w:t>
      </w:r>
      <w:r w:rsidRPr="004D3BC9">
        <w:rPr>
          <w:sz w:val="28"/>
          <w:szCs w:val="28"/>
        </w:rPr>
        <w:lastRenderedPageBreak/>
        <w:t xml:space="preserve">частями являются объекты (рисунок 1), при структурной декомпозиции – подпрограммы (рисунок 2). </w:t>
      </w:r>
    </w:p>
    <w:p w14:paraId="2D26F301" w14:textId="1A83389F" w:rsidR="004D3BC9" w:rsidRDefault="004D3BC9" w:rsidP="004D3BC9">
      <w:pPr>
        <w:spacing w:line="360" w:lineRule="auto"/>
        <w:contextualSpacing/>
        <w:jc w:val="center"/>
        <w:rPr>
          <w:sz w:val="28"/>
          <w:szCs w:val="28"/>
        </w:rPr>
      </w:pPr>
      <w:r w:rsidRPr="004D3BC9">
        <w:rPr>
          <w:noProof/>
          <w:sz w:val="28"/>
          <w:szCs w:val="28"/>
        </w:rPr>
        <w:drawing>
          <wp:inline distT="0" distB="0" distL="0" distR="0" wp14:anchorId="371FDA85" wp14:editId="5C0EE0FA">
            <wp:extent cx="3562847" cy="2172003"/>
            <wp:effectExtent l="0" t="0" r="0" b="0"/>
            <wp:docPr id="224638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387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8304" w14:textId="5A0176BA" w:rsidR="004D3BC9" w:rsidRDefault="004D3BC9" w:rsidP="004D3BC9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 – </w:t>
      </w:r>
      <w:r w:rsidRPr="004D3BC9">
        <w:rPr>
          <w:sz w:val="28"/>
          <w:szCs w:val="28"/>
        </w:rPr>
        <w:t>Структурная схема программного продукта (объектная декомпозиция)</w:t>
      </w:r>
    </w:p>
    <w:p w14:paraId="61FEB25B" w14:textId="77777777" w:rsidR="004D3BC9" w:rsidRDefault="004D3BC9" w:rsidP="004D3BC9">
      <w:pPr>
        <w:spacing w:line="360" w:lineRule="auto"/>
        <w:contextualSpacing/>
        <w:jc w:val="center"/>
        <w:rPr>
          <w:sz w:val="28"/>
          <w:szCs w:val="28"/>
        </w:rPr>
      </w:pPr>
    </w:p>
    <w:p w14:paraId="2ED2E69A" w14:textId="1621E810" w:rsidR="004D3BC9" w:rsidRDefault="004D3BC9" w:rsidP="004D3BC9">
      <w:pPr>
        <w:spacing w:line="360" w:lineRule="auto"/>
        <w:contextualSpacing/>
        <w:jc w:val="center"/>
        <w:rPr>
          <w:sz w:val="28"/>
          <w:szCs w:val="28"/>
        </w:rPr>
      </w:pPr>
      <w:r w:rsidRPr="004D3BC9">
        <w:rPr>
          <w:noProof/>
          <w:sz w:val="28"/>
          <w:szCs w:val="28"/>
        </w:rPr>
        <w:drawing>
          <wp:inline distT="0" distB="0" distL="0" distR="0" wp14:anchorId="2DD06B2E" wp14:editId="2FAC947C">
            <wp:extent cx="5229955" cy="1838582"/>
            <wp:effectExtent l="0" t="0" r="0" b="9525"/>
            <wp:docPr id="19886446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446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84CCF" w14:textId="36869CB7" w:rsidR="004D3BC9" w:rsidRDefault="004D3BC9" w:rsidP="004D3BC9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2 – </w:t>
      </w:r>
      <w:r w:rsidRPr="004D3BC9">
        <w:rPr>
          <w:sz w:val="28"/>
          <w:szCs w:val="28"/>
        </w:rPr>
        <w:t>Структурная схема программного продукта (процедурная декомпозиция)</w:t>
      </w:r>
    </w:p>
    <w:p w14:paraId="087F3F84" w14:textId="77777777" w:rsidR="004D3BC9" w:rsidRDefault="004D3BC9" w:rsidP="004D3BC9">
      <w:pPr>
        <w:spacing w:line="360" w:lineRule="auto"/>
        <w:contextualSpacing/>
        <w:jc w:val="center"/>
        <w:rPr>
          <w:sz w:val="28"/>
          <w:szCs w:val="28"/>
        </w:rPr>
      </w:pPr>
    </w:p>
    <w:p w14:paraId="36EB1C70" w14:textId="77777777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Для тем, связанных с нечисловой обработкой данных, этот раздел должен содержать информационную модель системы, которая может быть представлена функциональной схемой. </w:t>
      </w:r>
    </w:p>
    <w:p w14:paraId="7697A1D3" w14:textId="4B90BCEC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3BC9">
        <w:rPr>
          <w:i/>
          <w:iCs/>
          <w:sz w:val="28"/>
          <w:szCs w:val="28"/>
        </w:rPr>
        <w:t>Функциональная схема</w:t>
      </w:r>
      <w:r w:rsidRPr="004D3BC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D3BC9">
        <w:rPr>
          <w:sz w:val="28"/>
          <w:szCs w:val="28"/>
        </w:rPr>
        <w:t xml:space="preserve"> схема взаимодействия частей системы с описанием информационных потоков, состава данных в потоках и указанием используемых файлов и устройств</w:t>
      </w:r>
      <w:r>
        <w:rPr>
          <w:sz w:val="28"/>
          <w:szCs w:val="28"/>
        </w:rPr>
        <w:t>.</w:t>
      </w:r>
    </w:p>
    <w:p w14:paraId="531FA8A2" w14:textId="77777777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D3BC9">
        <w:rPr>
          <w:sz w:val="28"/>
          <w:szCs w:val="28"/>
        </w:rPr>
        <w:t>Описание реализации программного продукта</w:t>
      </w:r>
      <w:r>
        <w:rPr>
          <w:sz w:val="28"/>
          <w:szCs w:val="28"/>
        </w:rPr>
        <w:t>.</w:t>
      </w:r>
      <w:r w:rsidRPr="004D3BC9">
        <w:rPr>
          <w:sz w:val="28"/>
          <w:szCs w:val="28"/>
        </w:rPr>
        <w:t xml:space="preserve"> Для программы, при разработке которой использовалась объектно</w:t>
      </w:r>
      <w:r>
        <w:rPr>
          <w:sz w:val="28"/>
          <w:szCs w:val="28"/>
        </w:rPr>
        <w:t>-</w:t>
      </w:r>
      <w:r w:rsidRPr="004D3BC9">
        <w:rPr>
          <w:sz w:val="28"/>
          <w:szCs w:val="28"/>
        </w:rPr>
        <w:t xml:space="preserve">ориентированная технология, </w:t>
      </w:r>
      <w:r w:rsidRPr="004D3BC9">
        <w:rPr>
          <w:sz w:val="28"/>
          <w:szCs w:val="28"/>
        </w:rPr>
        <w:lastRenderedPageBreak/>
        <w:t xml:space="preserve">обязательно должна быть разработана диаграмма классов. Для каждого класса нужно указать необходимые атрибуты и операции, соответственно обосновывая их назначение и функции. </w:t>
      </w:r>
    </w:p>
    <w:p w14:paraId="756C3E4A" w14:textId="77777777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В этом же разделе при необходимости можно привести алгоритмы некоторых методов. </w:t>
      </w:r>
    </w:p>
    <w:p w14:paraId="575ED2D7" w14:textId="77777777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Каждый алгоритм должен быть представлен: </w:t>
      </w:r>
    </w:p>
    <w:p w14:paraId="0B3640FD" w14:textId="4D9B0CC4" w:rsidR="004D3BC9" w:rsidRPr="004D3BC9" w:rsidRDefault="004D3BC9" w:rsidP="004D3BC9">
      <w:pPr>
        <w:pStyle w:val="a4"/>
        <w:numPr>
          <w:ilvl w:val="0"/>
          <w:numId w:val="13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таблицей и (или) списком используемых в нем глобальных переменных; </w:t>
      </w:r>
    </w:p>
    <w:p w14:paraId="733A0898" w14:textId="486E942E" w:rsidR="004D3BC9" w:rsidRPr="004D3BC9" w:rsidRDefault="004D3BC9" w:rsidP="004D3BC9">
      <w:pPr>
        <w:pStyle w:val="a4"/>
        <w:numPr>
          <w:ilvl w:val="0"/>
          <w:numId w:val="13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схемой алгоритма, использующей имена переменных, приведенных в таблице или списке; </w:t>
      </w:r>
    </w:p>
    <w:p w14:paraId="1DD26C0A" w14:textId="661F8FEA" w:rsidR="004D3BC9" w:rsidRPr="004D3BC9" w:rsidRDefault="004D3BC9" w:rsidP="004D3BC9">
      <w:pPr>
        <w:pStyle w:val="a4"/>
        <w:numPr>
          <w:ilvl w:val="0"/>
          <w:numId w:val="13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описанием процесса обработки данных в соответствии с приведенной схемой алгоритма. </w:t>
      </w:r>
    </w:p>
    <w:p w14:paraId="1ABA2E91" w14:textId="77777777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Описание каждого алгоритма должно включать: </w:t>
      </w:r>
    </w:p>
    <w:p w14:paraId="55B37657" w14:textId="2274F3A1" w:rsidR="004D3BC9" w:rsidRDefault="004D3BC9" w:rsidP="004D3BC9">
      <w:pPr>
        <w:pStyle w:val="a4"/>
        <w:numPr>
          <w:ilvl w:val="0"/>
          <w:numId w:val="12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функциональное назначение алгоритма; </w:t>
      </w:r>
    </w:p>
    <w:p w14:paraId="1BD89420" w14:textId="258514B5" w:rsidR="004D3BC9" w:rsidRDefault="004D3BC9" w:rsidP="004D3BC9">
      <w:pPr>
        <w:pStyle w:val="a4"/>
        <w:numPr>
          <w:ilvl w:val="0"/>
          <w:numId w:val="12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входные и выходные данные (результаты выполнения); </w:t>
      </w:r>
    </w:p>
    <w:p w14:paraId="395C39AF" w14:textId="083349A7" w:rsidR="004D3BC9" w:rsidRDefault="004D3BC9" w:rsidP="004D3BC9">
      <w:pPr>
        <w:pStyle w:val="a4"/>
        <w:numPr>
          <w:ilvl w:val="0"/>
          <w:numId w:val="12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список формальных параметров и их назначение; </w:t>
      </w:r>
    </w:p>
    <w:p w14:paraId="6BB55B25" w14:textId="58102325" w:rsidR="004D3BC9" w:rsidRDefault="004D3BC9" w:rsidP="004D3BC9">
      <w:pPr>
        <w:pStyle w:val="a4"/>
        <w:numPr>
          <w:ilvl w:val="0"/>
          <w:numId w:val="12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пример вызова модуля или подпрограммы; </w:t>
      </w:r>
    </w:p>
    <w:p w14:paraId="0715775F" w14:textId="56D98CBE" w:rsidR="004D3BC9" w:rsidRDefault="004D3BC9" w:rsidP="004D3BC9">
      <w:pPr>
        <w:pStyle w:val="a4"/>
        <w:numPr>
          <w:ilvl w:val="0"/>
          <w:numId w:val="12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используемые технические средства; </w:t>
      </w:r>
    </w:p>
    <w:p w14:paraId="25A0D848" w14:textId="5CEF214D" w:rsidR="004D3BC9" w:rsidRDefault="004D3BC9" w:rsidP="004D3BC9">
      <w:pPr>
        <w:pStyle w:val="a4"/>
        <w:numPr>
          <w:ilvl w:val="0"/>
          <w:numId w:val="12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ссылку на таблицу переменных алгоритма; </w:t>
      </w:r>
    </w:p>
    <w:p w14:paraId="655892DA" w14:textId="348FD4F5" w:rsidR="004D3BC9" w:rsidRDefault="004D3BC9" w:rsidP="004D3BC9">
      <w:pPr>
        <w:pStyle w:val="a4"/>
        <w:numPr>
          <w:ilvl w:val="0"/>
          <w:numId w:val="12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ссылку на рисунок со схемой алгоритма; </w:t>
      </w:r>
    </w:p>
    <w:p w14:paraId="25A94465" w14:textId="78A6ACA3" w:rsidR="004D3BC9" w:rsidRDefault="004D3BC9" w:rsidP="004D3BC9">
      <w:pPr>
        <w:pStyle w:val="a4"/>
        <w:numPr>
          <w:ilvl w:val="0"/>
          <w:numId w:val="12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описание процесса обработки данных в соответствии со схемой; </w:t>
      </w:r>
    </w:p>
    <w:p w14:paraId="5C1F7901" w14:textId="409C5BB4" w:rsidR="004D3BC9" w:rsidRDefault="004D3BC9" w:rsidP="004D3BC9">
      <w:pPr>
        <w:pStyle w:val="a4"/>
        <w:numPr>
          <w:ilvl w:val="0"/>
          <w:numId w:val="12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4D3BC9">
        <w:rPr>
          <w:sz w:val="28"/>
          <w:szCs w:val="28"/>
        </w:rPr>
        <w:t>если имеется приложение с полным текстом программы, то ссылку на</w:t>
      </w:r>
      <w:r>
        <w:rPr>
          <w:sz w:val="28"/>
          <w:szCs w:val="28"/>
        </w:rPr>
        <w:t xml:space="preserve"> </w:t>
      </w:r>
      <w:r w:rsidRPr="004D3BC9">
        <w:rPr>
          <w:sz w:val="28"/>
          <w:szCs w:val="28"/>
        </w:rPr>
        <w:t xml:space="preserve">соответствующую страницу приложения. </w:t>
      </w:r>
    </w:p>
    <w:p w14:paraId="395949B4" w14:textId="77777777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При описании процесса обработки данных в соответствии со схемой алгоритма необходимо пояснить все циклы, каждую альтернативу ветвления, принятое решение по результатам анализа альтернатив и последующие действия. </w:t>
      </w:r>
    </w:p>
    <w:p w14:paraId="4A5D46ED" w14:textId="77777777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3BC9">
        <w:rPr>
          <w:sz w:val="28"/>
          <w:szCs w:val="28"/>
        </w:rPr>
        <w:t xml:space="preserve">Тексты описания алгоритмов должны быть структурными, предложения короткими. Описание алгоритма должно отражать суть процесса обработки. </w:t>
      </w:r>
    </w:p>
    <w:p w14:paraId="66DC7087" w14:textId="316D54DC" w:rsidR="004D3BC9" w:rsidRDefault="004D3BC9" w:rsidP="004D3B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3BC9">
        <w:rPr>
          <w:sz w:val="28"/>
          <w:szCs w:val="28"/>
        </w:rPr>
        <w:lastRenderedPageBreak/>
        <w:t>В зависимости от темы работы по согласованию с руководителем курсовой работы разрабатываются другие виды диаграмм с использованием языка UML – диаграммы взаимодействия, деятельностей, состояний, реализации.</w:t>
      </w:r>
    </w:p>
    <w:p w14:paraId="0A205844" w14:textId="61AC6689" w:rsidR="002571BF" w:rsidRPr="002571BF" w:rsidRDefault="002571BF" w:rsidP="002571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b/>
          <w:bCs/>
          <w:sz w:val="28"/>
          <w:szCs w:val="28"/>
        </w:rPr>
        <w:t>В заключении</w:t>
      </w:r>
      <w:r w:rsidRPr="002571BF">
        <w:rPr>
          <w:sz w:val="28"/>
          <w:szCs w:val="28"/>
        </w:rPr>
        <w:t xml:space="preserve"> следует дать краткий обзор проделанной работы, описать ход выполнения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задач, которые были сформулированы во введении. Необходимо отразить степень достижения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поставленной цели курсовой работы.</w:t>
      </w:r>
    </w:p>
    <w:p w14:paraId="3D64151A" w14:textId="15E6EA91" w:rsidR="004D3BC9" w:rsidRDefault="002571BF" w:rsidP="002571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sz w:val="28"/>
          <w:szCs w:val="28"/>
        </w:rPr>
        <w:t>Объем заключения не должен быть менее 2 страниц и превышать 3 страницы.</w:t>
      </w:r>
    </w:p>
    <w:p w14:paraId="51044FD9" w14:textId="4B36FF41" w:rsidR="002571BF" w:rsidRDefault="002571BF" w:rsidP="002571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i/>
          <w:iCs/>
          <w:sz w:val="28"/>
          <w:szCs w:val="28"/>
        </w:rPr>
        <w:t>Примечание</w:t>
      </w:r>
      <w:r w:rsidRPr="002571BF">
        <w:rPr>
          <w:sz w:val="28"/>
          <w:szCs w:val="28"/>
        </w:rPr>
        <w:t>. В зависимости от выбранной технологии и особенностей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разрабатываемого продукта могут иметь место отклонения от рекомендуемой структуры записки. Разделы записки могут объединяться, опускаться,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меняться местами. Возможно добавление новых разделов, если этого требует логика изложения.</w:t>
      </w:r>
    </w:p>
    <w:p w14:paraId="1F72EBB9" w14:textId="27AC0701" w:rsidR="002571BF" w:rsidRPr="002571BF" w:rsidRDefault="002571BF" w:rsidP="002571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b/>
          <w:bCs/>
          <w:sz w:val="28"/>
          <w:szCs w:val="28"/>
        </w:rPr>
        <w:t>В списке используемых источников</w:t>
      </w:r>
      <w:r w:rsidRPr="002571BF">
        <w:rPr>
          <w:sz w:val="28"/>
          <w:szCs w:val="28"/>
        </w:rPr>
        <w:t xml:space="preserve"> указываются литературные и публицистические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источники, которые использовались при написании курсовой работы.</w:t>
      </w:r>
    </w:p>
    <w:p w14:paraId="54AAF0A1" w14:textId="3CDE32CB" w:rsidR="002571BF" w:rsidRDefault="002571BF" w:rsidP="002571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sz w:val="28"/>
          <w:szCs w:val="28"/>
        </w:rPr>
        <w:t>Количество источников должно быть не менее 15.</w:t>
      </w:r>
    </w:p>
    <w:p w14:paraId="1F0E1839" w14:textId="77777777" w:rsidR="00105423" w:rsidRDefault="002571BF" w:rsidP="002571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sz w:val="28"/>
          <w:szCs w:val="28"/>
        </w:rPr>
        <w:t xml:space="preserve">Все источники указываются с полным указанием выходных данных. </w:t>
      </w:r>
    </w:p>
    <w:p w14:paraId="459A1FE2" w14:textId="1CEF2FEB" w:rsidR="002571BF" w:rsidRPr="002571BF" w:rsidRDefault="002571BF" w:rsidP="002571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sz w:val="28"/>
          <w:szCs w:val="28"/>
        </w:rPr>
        <w:t>Для законодательных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и нормативных актов необходимо указать дату и номер принятия Указа, Приказа, Закона,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распоряжения и т.д. Если законодательные и нормативные акты были изменены или дополнены,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необходимо указать дату последней редакции.</w:t>
      </w:r>
    </w:p>
    <w:p w14:paraId="2FC9678F" w14:textId="6BC525A4" w:rsidR="002571BF" w:rsidRPr="002571BF" w:rsidRDefault="002571BF" w:rsidP="002571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sz w:val="28"/>
          <w:szCs w:val="28"/>
        </w:rPr>
        <w:t xml:space="preserve">Научная литература </w:t>
      </w:r>
      <w:r>
        <w:rPr>
          <w:sz w:val="28"/>
          <w:szCs w:val="28"/>
        </w:rPr>
        <w:t>–</w:t>
      </w:r>
      <w:r w:rsidRPr="002571BF">
        <w:rPr>
          <w:sz w:val="28"/>
          <w:szCs w:val="28"/>
        </w:rPr>
        <w:t xml:space="preserve"> монографии, учебники, учебные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пособия, научные статьи и прочая</w:t>
      </w:r>
      <w:r w:rsidR="00105423">
        <w:rPr>
          <w:sz w:val="28"/>
          <w:szCs w:val="28"/>
        </w:rPr>
        <w:t xml:space="preserve">, – </w:t>
      </w:r>
      <w:r w:rsidRPr="002571BF">
        <w:rPr>
          <w:sz w:val="28"/>
          <w:szCs w:val="28"/>
        </w:rPr>
        <w:t>располага</w:t>
      </w:r>
      <w:r w:rsidR="00105423">
        <w:rPr>
          <w:sz w:val="28"/>
          <w:szCs w:val="28"/>
        </w:rPr>
        <w:t>е</w:t>
      </w:r>
      <w:r w:rsidRPr="002571BF">
        <w:rPr>
          <w:sz w:val="28"/>
          <w:szCs w:val="28"/>
        </w:rPr>
        <w:t>тся в алфавитном порядке по фамилиям авторов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(если автор на титульном листе не указан, то по названию книги).</w:t>
      </w:r>
    </w:p>
    <w:p w14:paraId="18846D07" w14:textId="118B4FC8" w:rsidR="002571BF" w:rsidRPr="002571BF" w:rsidRDefault="002571BF" w:rsidP="002571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sz w:val="28"/>
          <w:szCs w:val="28"/>
        </w:rPr>
        <w:t>Учебники и справочная литература приводятся в списке с указанием издательства и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издания, а также количества страниц.</w:t>
      </w:r>
    </w:p>
    <w:p w14:paraId="67A6F5D2" w14:textId="4F75925C" w:rsidR="002571BF" w:rsidRPr="002571BF" w:rsidRDefault="002571BF" w:rsidP="002571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sz w:val="28"/>
          <w:szCs w:val="28"/>
        </w:rPr>
        <w:lastRenderedPageBreak/>
        <w:t>Публицистические и научные статьи приводятся с указанием авторов, названия и номера</w:t>
      </w:r>
      <w:r>
        <w:rPr>
          <w:sz w:val="28"/>
          <w:szCs w:val="28"/>
        </w:rPr>
        <w:t xml:space="preserve"> </w:t>
      </w:r>
      <w:r w:rsidRPr="002571BF">
        <w:rPr>
          <w:sz w:val="28"/>
          <w:szCs w:val="28"/>
        </w:rPr>
        <w:t>публицистического издания</w:t>
      </w:r>
      <w:r w:rsidR="00105423">
        <w:rPr>
          <w:sz w:val="28"/>
          <w:szCs w:val="28"/>
        </w:rPr>
        <w:t>.</w:t>
      </w:r>
    </w:p>
    <w:p w14:paraId="468B3EC3" w14:textId="7C2A171B" w:rsidR="002571BF" w:rsidRDefault="002571BF" w:rsidP="002571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71BF">
        <w:rPr>
          <w:sz w:val="28"/>
          <w:szCs w:val="28"/>
        </w:rPr>
        <w:t>При использовании материалов из Интернета указывается автор материала, название материала</w:t>
      </w:r>
      <w:r>
        <w:rPr>
          <w:sz w:val="28"/>
          <w:szCs w:val="28"/>
        </w:rPr>
        <w:t>.</w:t>
      </w:r>
    </w:p>
    <w:p w14:paraId="04384A3A" w14:textId="6502A5C8" w:rsidR="00105423" w:rsidRDefault="00105423" w:rsidP="0010542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05423">
        <w:rPr>
          <w:b/>
          <w:bCs/>
          <w:sz w:val="28"/>
          <w:szCs w:val="28"/>
        </w:rPr>
        <w:t>Приложения</w:t>
      </w:r>
      <w:r w:rsidRPr="00105423">
        <w:rPr>
          <w:sz w:val="28"/>
          <w:szCs w:val="28"/>
        </w:rPr>
        <w:t xml:space="preserve"> могут включать код программы и другие вспомогательные материалы, на</w:t>
      </w:r>
      <w:r>
        <w:rPr>
          <w:sz w:val="28"/>
          <w:szCs w:val="28"/>
        </w:rPr>
        <w:t xml:space="preserve"> </w:t>
      </w:r>
      <w:r w:rsidRPr="00105423">
        <w:rPr>
          <w:sz w:val="28"/>
          <w:szCs w:val="28"/>
        </w:rPr>
        <w:t>которые есть ссылка в тексте. Их наличие свидетельствует о глубине проработки материала по</w:t>
      </w:r>
      <w:r>
        <w:rPr>
          <w:sz w:val="28"/>
          <w:szCs w:val="28"/>
        </w:rPr>
        <w:t xml:space="preserve"> </w:t>
      </w:r>
      <w:r w:rsidRPr="00105423">
        <w:rPr>
          <w:sz w:val="28"/>
          <w:szCs w:val="28"/>
        </w:rPr>
        <w:t>избранной теме и являются подтверждением обоснованности выводов и предложений.</w:t>
      </w:r>
      <w:r>
        <w:rPr>
          <w:sz w:val="28"/>
          <w:szCs w:val="28"/>
        </w:rPr>
        <w:t xml:space="preserve"> </w:t>
      </w:r>
      <w:r w:rsidRPr="00105423">
        <w:rPr>
          <w:sz w:val="28"/>
          <w:szCs w:val="28"/>
        </w:rPr>
        <w:t>Приложения подлежат нумерации в той последовательности, в которой их данные</w:t>
      </w:r>
      <w:r>
        <w:rPr>
          <w:sz w:val="28"/>
          <w:szCs w:val="28"/>
        </w:rPr>
        <w:t xml:space="preserve"> </w:t>
      </w:r>
      <w:r w:rsidRPr="00105423">
        <w:rPr>
          <w:sz w:val="28"/>
          <w:szCs w:val="28"/>
        </w:rPr>
        <w:t>используются в работе.</w:t>
      </w:r>
      <w:r w:rsidRPr="00105423">
        <w:rPr>
          <w:sz w:val="28"/>
          <w:szCs w:val="28"/>
        </w:rPr>
        <w:cr/>
      </w:r>
    </w:p>
    <w:p w14:paraId="21CCE65D" w14:textId="77777777" w:rsidR="00105423" w:rsidRDefault="00105423" w:rsidP="00105423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37D04414" w14:textId="3A3D29E7" w:rsidR="00105423" w:rsidRDefault="00105423" w:rsidP="00906E6E">
      <w:pPr>
        <w:pStyle w:val="a4"/>
        <w:numPr>
          <w:ilvl w:val="0"/>
          <w:numId w:val="1"/>
        </w:numPr>
        <w:spacing w:line="360" w:lineRule="auto"/>
        <w:ind w:left="0"/>
        <w:jc w:val="center"/>
        <w:outlineLvl w:val="0"/>
        <w:rPr>
          <w:b/>
          <w:bCs/>
          <w:sz w:val="28"/>
          <w:szCs w:val="28"/>
        </w:rPr>
      </w:pPr>
      <w:bookmarkStart w:id="3" w:name="_Toc189147357"/>
      <w:r w:rsidRPr="00162FF6">
        <w:rPr>
          <w:b/>
          <w:bCs/>
          <w:sz w:val="28"/>
          <w:szCs w:val="28"/>
        </w:rPr>
        <w:t xml:space="preserve">ТРЕБОВАНИЯ К </w:t>
      </w:r>
      <w:r>
        <w:rPr>
          <w:b/>
          <w:bCs/>
          <w:sz w:val="28"/>
          <w:szCs w:val="28"/>
        </w:rPr>
        <w:t>ОФОРМЛЕНИЮ</w:t>
      </w:r>
      <w:r w:rsidRPr="00162FF6">
        <w:rPr>
          <w:b/>
          <w:bCs/>
          <w:sz w:val="28"/>
          <w:szCs w:val="28"/>
        </w:rPr>
        <w:t xml:space="preserve"> ПОЯСНИТЕЛЬНОЙ ЗАПИСКИ КУРСОВОЙ РАБОТ</w:t>
      </w:r>
      <w:r w:rsidR="008B05C3">
        <w:rPr>
          <w:b/>
          <w:bCs/>
          <w:sz w:val="28"/>
          <w:szCs w:val="28"/>
        </w:rPr>
        <w:t>Ы</w:t>
      </w:r>
      <w:bookmarkEnd w:id="3"/>
    </w:p>
    <w:p w14:paraId="302E0447" w14:textId="77777777" w:rsidR="00906E6E" w:rsidRDefault="00906E6E" w:rsidP="00105423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B76CE2D" w14:textId="3A3F79BC" w:rsidR="00105423" w:rsidRDefault="00105423" w:rsidP="0010542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05423">
        <w:rPr>
          <w:sz w:val="28"/>
          <w:szCs w:val="28"/>
        </w:rPr>
        <w:t>Законченн</w:t>
      </w:r>
      <w:r>
        <w:rPr>
          <w:sz w:val="28"/>
          <w:szCs w:val="28"/>
        </w:rPr>
        <w:t>ая</w:t>
      </w:r>
      <w:r w:rsidRPr="00105423">
        <w:rPr>
          <w:sz w:val="28"/>
          <w:szCs w:val="28"/>
        </w:rPr>
        <w:t xml:space="preserve"> курсов</w:t>
      </w:r>
      <w:r>
        <w:rPr>
          <w:sz w:val="28"/>
          <w:szCs w:val="28"/>
        </w:rPr>
        <w:t>ая</w:t>
      </w:r>
      <w:r w:rsidRPr="00105423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 w:rsidRPr="00105423">
        <w:rPr>
          <w:sz w:val="28"/>
          <w:szCs w:val="28"/>
        </w:rPr>
        <w:t xml:space="preserve"> должна быть в пределах 2</w:t>
      </w:r>
      <w:r>
        <w:rPr>
          <w:sz w:val="28"/>
          <w:szCs w:val="28"/>
        </w:rPr>
        <w:t>5</w:t>
      </w:r>
      <w:r w:rsidRPr="00105423">
        <w:rPr>
          <w:sz w:val="28"/>
          <w:szCs w:val="28"/>
        </w:rPr>
        <w:t>-30 страниц</w:t>
      </w:r>
      <w:r>
        <w:rPr>
          <w:sz w:val="28"/>
          <w:szCs w:val="28"/>
        </w:rPr>
        <w:t xml:space="preserve"> </w:t>
      </w:r>
      <w:r w:rsidRPr="00105423">
        <w:rPr>
          <w:sz w:val="28"/>
          <w:szCs w:val="28"/>
        </w:rPr>
        <w:t>рукописного или машинного текста.</w:t>
      </w:r>
    </w:p>
    <w:p w14:paraId="72D7C803" w14:textId="77777777" w:rsidR="00105423" w:rsidRPr="00157819" w:rsidRDefault="00105423" w:rsidP="0010542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57819">
        <w:rPr>
          <w:sz w:val="28"/>
          <w:szCs w:val="28"/>
        </w:rPr>
        <w:t>По структуре курсовая работа состоит из:</w:t>
      </w:r>
    </w:p>
    <w:p w14:paraId="5B2116F2" w14:textId="1285B745" w:rsidR="00105423" w:rsidRPr="00105423" w:rsidRDefault="00105423" w:rsidP="00105423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5423">
        <w:rPr>
          <w:sz w:val="28"/>
          <w:szCs w:val="28"/>
        </w:rPr>
        <w:t>Введения;</w:t>
      </w:r>
    </w:p>
    <w:p w14:paraId="1F7A257F" w14:textId="286A8A4F" w:rsidR="00105423" w:rsidRPr="00105423" w:rsidRDefault="00105423" w:rsidP="00105423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5423">
        <w:rPr>
          <w:sz w:val="28"/>
          <w:szCs w:val="28"/>
        </w:rPr>
        <w:t>Основного текста;</w:t>
      </w:r>
    </w:p>
    <w:p w14:paraId="2BFD3BF9" w14:textId="761B114D" w:rsidR="00105423" w:rsidRPr="00105423" w:rsidRDefault="00105423" w:rsidP="00105423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5423">
        <w:rPr>
          <w:sz w:val="28"/>
          <w:szCs w:val="28"/>
        </w:rPr>
        <w:t>Заключения;</w:t>
      </w:r>
    </w:p>
    <w:p w14:paraId="2CF29A32" w14:textId="7E88FC9B" w:rsidR="00105423" w:rsidRPr="00105423" w:rsidRDefault="00105423" w:rsidP="00105423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05423">
        <w:rPr>
          <w:sz w:val="28"/>
          <w:szCs w:val="28"/>
        </w:rPr>
        <w:t>Списка использованных источников (библиографии).</w:t>
      </w:r>
    </w:p>
    <w:p w14:paraId="721248BA" w14:textId="77777777" w:rsidR="00105423" w:rsidRPr="00157819" w:rsidRDefault="00105423" w:rsidP="0010542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57819">
        <w:rPr>
          <w:sz w:val="28"/>
          <w:szCs w:val="28"/>
        </w:rPr>
        <w:t>Материалы курсовой работы располагаются в следующей последовательности:</w:t>
      </w:r>
    </w:p>
    <w:p w14:paraId="427CFC3C" w14:textId="59D3A4E0" w:rsidR="00105423" w:rsidRPr="00157819" w:rsidRDefault="00105423" w:rsidP="008B05C3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157819">
        <w:rPr>
          <w:sz w:val="28"/>
          <w:szCs w:val="28"/>
        </w:rPr>
        <w:t>итульный лист</w:t>
      </w:r>
      <w:r>
        <w:rPr>
          <w:sz w:val="28"/>
          <w:szCs w:val="28"/>
        </w:rPr>
        <w:t>;</w:t>
      </w:r>
    </w:p>
    <w:p w14:paraId="4FE55C98" w14:textId="4B45AA15" w:rsidR="00105423" w:rsidRPr="00157819" w:rsidRDefault="00105423" w:rsidP="008B05C3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57819">
        <w:rPr>
          <w:sz w:val="28"/>
          <w:szCs w:val="28"/>
        </w:rPr>
        <w:t>адание на курсовую работу;</w:t>
      </w:r>
    </w:p>
    <w:p w14:paraId="73413D21" w14:textId="2DD4AC14" w:rsidR="00105423" w:rsidRDefault="00105423" w:rsidP="008B05C3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57819">
        <w:rPr>
          <w:sz w:val="28"/>
          <w:szCs w:val="28"/>
        </w:rPr>
        <w:t>одержание;</w:t>
      </w:r>
    </w:p>
    <w:p w14:paraId="28D312BA" w14:textId="088F76F6" w:rsidR="00105423" w:rsidRPr="00157819" w:rsidRDefault="00105423" w:rsidP="008B05C3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157819">
        <w:rPr>
          <w:sz w:val="28"/>
          <w:szCs w:val="28"/>
        </w:rPr>
        <w:t xml:space="preserve">екст работы (введение, </w:t>
      </w:r>
      <w:r w:rsidR="008B05C3">
        <w:rPr>
          <w:sz w:val="28"/>
          <w:szCs w:val="28"/>
        </w:rPr>
        <w:t>первая глава, вторая глава</w:t>
      </w:r>
      <w:r w:rsidRPr="00157819">
        <w:rPr>
          <w:sz w:val="28"/>
          <w:szCs w:val="28"/>
        </w:rPr>
        <w:t>, заключение);</w:t>
      </w:r>
    </w:p>
    <w:p w14:paraId="4482273D" w14:textId="02E036B3" w:rsidR="00105423" w:rsidRPr="00157819" w:rsidRDefault="008B05C3" w:rsidP="008B05C3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05423" w:rsidRPr="00157819">
        <w:rPr>
          <w:sz w:val="28"/>
          <w:szCs w:val="28"/>
        </w:rPr>
        <w:t xml:space="preserve">писок использованных источников; </w:t>
      </w:r>
    </w:p>
    <w:p w14:paraId="6D3EFE4E" w14:textId="76CED443" w:rsidR="008B05C3" w:rsidRPr="00906E6E" w:rsidRDefault="008B05C3" w:rsidP="008B05C3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5423" w:rsidRPr="00157819">
        <w:rPr>
          <w:sz w:val="28"/>
          <w:szCs w:val="28"/>
        </w:rPr>
        <w:t>риложения.</w:t>
      </w:r>
    </w:p>
    <w:p w14:paraId="112A5FCD" w14:textId="6CCB8F13" w:rsidR="008B05C3" w:rsidRDefault="000C1949" w:rsidP="000C1949">
      <w:pPr>
        <w:pStyle w:val="a4"/>
        <w:numPr>
          <w:ilvl w:val="1"/>
          <w:numId w:val="1"/>
        </w:numPr>
        <w:spacing w:line="360" w:lineRule="auto"/>
        <w:ind w:left="0" w:hanging="11"/>
        <w:jc w:val="center"/>
        <w:outlineLvl w:val="1"/>
        <w:rPr>
          <w:b/>
          <w:bCs/>
          <w:sz w:val="28"/>
          <w:szCs w:val="28"/>
        </w:rPr>
      </w:pPr>
      <w:bookmarkStart w:id="4" w:name="_Toc189147358"/>
      <w:r>
        <w:rPr>
          <w:b/>
          <w:bCs/>
          <w:sz w:val="28"/>
          <w:szCs w:val="28"/>
        </w:rPr>
        <w:lastRenderedPageBreak/>
        <w:t>О</w:t>
      </w:r>
      <w:r w:rsidR="008B05C3" w:rsidRPr="008B05C3">
        <w:rPr>
          <w:b/>
          <w:bCs/>
          <w:sz w:val="28"/>
          <w:szCs w:val="28"/>
        </w:rPr>
        <w:t>формлени</w:t>
      </w:r>
      <w:r>
        <w:rPr>
          <w:b/>
          <w:bCs/>
          <w:sz w:val="28"/>
          <w:szCs w:val="28"/>
        </w:rPr>
        <w:t>е</w:t>
      </w:r>
      <w:r w:rsidR="008B05C3" w:rsidRPr="008B05C3">
        <w:rPr>
          <w:b/>
          <w:bCs/>
          <w:sz w:val="28"/>
          <w:szCs w:val="28"/>
        </w:rPr>
        <w:t xml:space="preserve"> текста</w:t>
      </w:r>
      <w:bookmarkEnd w:id="4"/>
    </w:p>
    <w:p w14:paraId="283E7355" w14:textId="77777777" w:rsidR="008B05C3" w:rsidRDefault="008B05C3" w:rsidP="008B05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05C3">
        <w:rPr>
          <w:sz w:val="28"/>
          <w:szCs w:val="28"/>
        </w:rPr>
        <w:t xml:space="preserve">Оформляется курсовая работа на стандартных листах формата А4 (210x297мм), в печатном виде, только с одной стороны листа; </w:t>
      </w:r>
    </w:p>
    <w:p w14:paraId="3C461FF4" w14:textId="6BDDCD20" w:rsidR="008B05C3" w:rsidRDefault="008B05C3" w:rsidP="008B05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8B05C3">
        <w:rPr>
          <w:sz w:val="28"/>
          <w:szCs w:val="28"/>
        </w:rPr>
        <w:t xml:space="preserve">рифт Times New Roman </w:t>
      </w:r>
      <w:r>
        <w:rPr>
          <w:sz w:val="28"/>
          <w:szCs w:val="28"/>
        </w:rPr>
        <w:t xml:space="preserve">– </w:t>
      </w:r>
      <w:r w:rsidRPr="008B05C3">
        <w:rPr>
          <w:sz w:val="28"/>
          <w:szCs w:val="28"/>
        </w:rPr>
        <w:t>14 (в таблицах допускается 12),</w:t>
      </w:r>
      <w:r>
        <w:rPr>
          <w:sz w:val="28"/>
          <w:szCs w:val="28"/>
        </w:rPr>
        <w:t xml:space="preserve"> </w:t>
      </w:r>
      <w:r w:rsidRPr="008B05C3">
        <w:rPr>
          <w:sz w:val="28"/>
          <w:szCs w:val="28"/>
        </w:rPr>
        <w:t>через 1,5 интервала</w:t>
      </w:r>
      <w:r>
        <w:rPr>
          <w:sz w:val="28"/>
          <w:szCs w:val="28"/>
        </w:rPr>
        <w:t>.</w:t>
      </w:r>
    </w:p>
    <w:p w14:paraId="2E18C002" w14:textId="31CD2A34" w:rsidR="008B05C3" w:rsidRDefault="008B05C3" w:rsidP="008B05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B05C3">
        <w:rPr>
          <w:sz w:val="28"/>
          <w:szCs w:val="28"/>
        </w:rPr>
        <w:t xml:space="preserve">бзац </w:t>
      </w:r>
      <w:r>
        <w:rPr>
          <w:sz w:val="28"/>
          <w:szCs w:val="28"/>
        </w:rPr>
        <w:t>–</w:t>
      </w:r>
      <w:r w:rsidRPr="008B05C3">
        <w:rPr>
          <w:sz w:val="28"/>
          <w:szCs w:val="28"/>
        </w:rPr>
        <w:t xml:space="preserve"> 1, 25</w:t>
      </w:r>
      <w:r>
        <w:rPr>
          <w:sz w:val="28"/>
          <w:szCs w:val="28"/>
        </w:rPr>
        <w:t xml:space="preserve"> см</w:t>
      </w:r>
      <w:r w:rsidRPr="008B05C3">
        <w:rPr>
          <w:sz w:val="28"/>
          <w:szCs w:val="28"/>
        </w:rPr>
        <w:t xml:space="preserve">, выравнивание </w:t>
      </w:r>
      <w:r>
        <w:rPr>
          <w:sz w:val="28"/>
          <w:szCs w:val="28"/>
        </w:rPr>
        <w:t>–</w:t>
      </w:r>
      <w:r w:rsidRPr="008B05C3">
        <w:rPr>
          <w:sz w:val="28"/>
          <w:szCs w:val="28"/>
        </w:rPr>
        <w:t xml:space="preserve"> по ширине, без отступов. </w:t>
      </w:r>
    </w:p>
    <w:p w14:paraId="4861CCAF" w14:textId="70132BE6" w:rsidR="008B05C3" w:rsidRDefault="008B05C3" w:rsidP="008B05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05C3">
        <w:rPr>
          <w:sz w:val="28"/>
          <w:szCs w:val="28"/>
        </w:rPr>
        <w:t xml:space="preserve">оля: слева </w:t>
      </w:r>
      <w:r>
        <w:rPr>
          <w:sz w:val="28"/>
          <w:szCs w:val="28"/>
        </w:rPr>
        <w:t xml:space="preserve">– </w:t>
      </w:r>
      <w:r w:rsidRPr="008B05C3">
        <w:rPr>
          <w:sz w:val="28"/>
          <w:szCs w:val="28"/>
        </w:rPr>
        <w:t xml:space="preserve">30 мм, сверху </w:t>
      </w:r>
      <w:r>
        <w:rPr>
          <w:sz w:val="28"/>
          <w:szCs w:val="28"/>
        </w:rPr>
        <w:t>–</w:t>
      </w:r>
      <w:r w:rsidRPr="008B05C3">
        <w:rPr>
          <w:sz w:val="28"/>
          <w:szCs w:val="28"/>
        </w:rPr>
        <w:t xml:space="preserve"> 20 мм, справа </w:t>
      </w:r>
      <w:r>
        <w:rPr>
          <w:sz w:val="28"/>
          <w:szCs w:val="28"/>
        </w:rPr>
        <w:t>–</w:t>
      </w:r>
      <w:r w:rsidRPr="008B05C3">
        <w:rPr>
          <w:sz w:val="28"/>
          <w:szCs w:val="28"/>
        </w:rPr>
        <w:t xml:space="preserve"> 10 мм, снизу </w:t>
      </w:r>
      <w:r>
        <w:rPr>
          <w:sz w:val="28"/>
          <w:szCs w:val="28"/>
        </w:rPr>
        <w:t>–</w:t>
      </w:r>
      <w:r w:rsidRPr="008B05C3">
        <w:rPr>
          <w:sz w:val="28"/>
          <w:szCs w:val="28"/>
        </w:rPr>
        <w:t xml:space="preserve"> 20 мм</w:t>
      </w:r>
      <w:r>
        <w:rPr>
          <w:sz w:val="28"/>
          <w:szCs w:val="28"/>
        </w:rPr>
        <w:t>.</w:t>
      </w:r>
    </w:p>
    <w:p w14:paraId="6DF9357D" w14:textId="537B2672" w:rsidR="008B05C3" w:rsidRDefault="008B05C3" w:rsidP="008B05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8B05C3">
        <w:rPr>
          <w:sz w:val="28"/>
          <w:szCs w:val="28"/>
        </w:rPr>
        <w:t>вет шрифта – черный</w:t>
      </w:r>
      <w:r>
        <w:rPr>
          <w:sz w:val="28"/>
          <w:szCs w:val="28"/>
        </w:rPr>
        <w:t>.</w:t>
      </w:r>
    </w:p>
    <w:p w14:paraId="06EED630" w14:textId="55D7E618" w:rsidR="008B05C3" w:rsidRDefault="008B05C3" w:rsidP="008B05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05C3">
        <w:rPr>
          <w:sz w:val="28"/>
          <w:szCs w:val="28"/>
        </w:rPr>
        <w:t>Каждая часть курсовой работы, а также введение, теоретическая и практическая части, список используемых источников и приложения начинаются с новой страницы</w:t>
      </w:r>
      <w:r>
        <w:rPr>
          <w:sz w:val="28"/>
          <w:szCs w:val="28"/>
        </w:rPr>
        <w:t xml:space="preserve"> (используются разрывы со следующей страницы)</w:t>
      </w:r>
      <w:r w:rsidRPr="008B05C3">
        <w:rPr>
          <w:sz w:val="28"/>
          <w:szCs w:val="28"/>
        </w:rPr>
        <w:t xml:space="preserve">, располагаются по центру, при этом используется 14 размер шрифта, полужирный; </w:t>
      </w:r>
    </w:p>
    <w:p w14:paraId="55F38F19" w14:textId="4AABEDD5" w:rsidR="008B05C3" w:rsidRDefault="008B05C3" w:rsidP="008B05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05C3">
        <w:rPr>
          <w:sz w:val="28"/>
          <w:szCs w:val="28"/>
        </w:rPr>
        <w:t>Главы должны иметь порядковую нумерацию в пределах всей работы и</w:t>
      </w:r>
      <w:r>
        <w:rPr>
          <w:sz w:val="28"/>
          <w:szCs w:val="28"/>
        </w:rPr>
        <w:t xml:space="preserve"> </w:t>
      </w:r>
      <w:r w:rsidRPr="008B05C3">
        <w:rPr>
          <w:sz w:val="28"/>
          <w:szCs w:val="28"/>
        </w:rPr>
        <w:t>обозначаться арабскими цифрами с точкой в конце. Введение и заключение не нумеруются. Подразделы нумеруются арабскими цифрами в пределах каждой главы. Номер подраздела</w:t>
      </w:r>
      <w:r>
        <w:rPr>
          <w:sz w:val="28"/>
          <w:szCs w:val="28"/>
        </w:rPr>
        <w:t xml:space="preserve"> </w:t>
      </w:r>
      <w:r w:rsidRPr="008B05C3">
        <w:rPr>
          <w:sz w:val="28"/>
          <w:szCs w:val="28"/>
        </w:rPr>
        <w:t>состоит из номеров главы и подраздела, разделенных точкой, точка в конце номера подраздела не ставится.</w:t>
      </w:r>
    </w:p>
    <w:p w14:paraId="2715F0B0" w14:textId="77777777" w:rsidR="008B05C3" w:rsidRDefault="008B05C3" w:rsidP="008B05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05C3">
        <w:rPr>
          <w:sz w:val="28"/>
          <w:szCs w:val="28"/>
        </w:rPr>
        <w:t>Каждую главу следует начинать с новой страницы. Заголовки могут состоять</w:t>
      </w:r>
      <w:r>
        <w:rPr>
          <w:sz w:val="28"/>
          <w:szCs w:val="28"/>
        </w:rPr>
        <w:t xml:space="preserve"> </w:t>
      </w:r>
      <w:r w:rsidRPr="008B05C3">
        <w:rPr>
          <w:sz w:val="28"/>
          <w:szCs w:val="28"/>
        </w:rPr>
        <w:t xml:space="preserve">из двух и более предложений, разделяемых точкой. Переносы слов в заголовках не допускаются, предлоги и союзы в многострочном заголовке нельзя оставлять в предыдущей строке. Точка в конце заголовка не ставится. Подчеркивание заголовков не допускается. </w:t>
      </w:r>
    </w:p>
    <w:p w14:paraId="1638786E" w14:textId="0FBF4B36" w:rsidR="008B05C3" w:rsidRDefault="008B05C3" w:rsidP="008B05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05C3">
        <w:rPr>
          <w:sz w:val="28"/>
          <w:szCs w:val="28"/>
        </w:rPr>
        <w:t>Названия пунктов и подпунктов печатаются строчными буквами и помещаются с абзацного отступа</w:t>
      </w:r>
      <w:r>
        <w:rPr>
          <w:sz w:val="28"/>
          <w:szCs w:val="28"/>
        </w:rPr>
        <w:t>.</w:t>
      </w:r>
    </w:p>
    <w:p w14:paraId="7F6D9474" w14:textId="77777777" w:rsidR="008B05C3" w:rsidRDefault="008B05C3" w:rsidP="008B05C3">
      <w:pPr>
        <w:spacing w:line="360" w:lineRule="auto"/>
        <w:contextualSpacing/>
        <w:jc w:val="both"/>
        <w:rPr>
          <w:sz w:val="28"/>
          <w:szCs w:val="28"/>
        </w:rPr>
      </w:pPr>
    </w:p>
    <w:p w14:paraId="35DA2792" w14:textId="77777777" w:rsidR="00905D6D" w:rsidRDefault="00905D6D" w:rsidP="00BD0723">
      <w:pPr>
        <w:pStyle w:val="a4"/>
        <w:numPr>
          <w:ilvl w:val="1"/>
          <w:numId w:val="1"/>
        </w:numPr>
        <w:spacing w:line="360" w:lineRule="auto"/>
        <w:ind w:left="709"/>
        <w:jc w:val="center"/>
        <w:outlineLvl w:val="1"/>
        <w:rPr>
          <w:b/>
          <w:bCs/>
          <w:sz w:val="28"/>
          <w:szCs w:val="28"/>
        </w:rPr>
      </w:pPr>
      <w:bookmarkStart w:id="5" w:name="_Toc189147359"/>
      <w:r w:rsidRPr="00905D6D">
        <w:rPr>
          <w:b/>
          <w:bCs/>
          <w:sz w:val="28"/>
          <w:szCs w:val="28"/>
        </w:rPr>
        <w:t>Оформление приложения</w:t>
      </w:r>
      <w:bookmarkEnd w:id="5"/>
    </w:p>
    <w:p w14:paraId="0D2CE37C" w14:textId="77777777" w:rsidR="00905D6D" w:rsidRPr="00905D6D" w:rsidRDefault="00905D6D" w:rsidP="00905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D6D">
        <w:rPr>
          <w:sz w:val="28"/>
          <w:szCs w:val="28"/>
        </w:rPr>
        <w:t>В приложения включают дополнительный вспомогательный материал, к которому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относятся промежуточные расчеты, таблицы вспомогательных цифровых данных,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инструкции,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 xml:space="preserve">методики, иллюстрации, заполненные формы </w:t>
      </w:r>
      <w:r w:rsidRPr="00905D6D">
        <w:rPr>
          <w:sz w:val="28"/>
          <w:szCs w:val="28"/>
        </w:rPr>
        <w:lastRenderedPageBreak/>
        <w:t>отчетности и другие документы. Каждое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приложение должно начинаться с новой страницы. Приложения нумеруются соответственно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прилагаемым документам. На верхней строке каждого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документа приложения, по центру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располагается слово «Приложение А» с заглавной буквы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без знаков препинания. Приложение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должно иметь заголовок, расположенный строкой ниже посередине. Заголовок приложения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начинается с заглавной буквы, в конце него точка не ставится.</w:t>
      </w:r>
    </w:p>
    <w:p w14:paraId="0E1FBE8D" w14:textId="77777777" w:rsidR="00905D6D" w:rsidRPr="00905D6D" w:rsidRDefault="00905D6D" w:rsidP="00905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D6D">
        <w:rPr>
          <w:sz w:val="28"/>
          <w:szCs w:val="28"/>
        </w:rPr>
        <w:t>В тексте курсовой работы должны быть ссылки на все приложения. Ссылка на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них в тексте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оформляется в скобках, например (приложение А).</w:t>
      </w:r>
    </w:p>
    <w:p w14:paraId="72DDEB08" w14:textId="77777777" w:rsidR="00905D6D" w:rsidRPr="00905D6D" w:rsidRDefault="00905D6D" w:rsidP="00905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D6D">
        <w:rPr>
          <w:sz w:val="28"/>
          <w:szCs w:val="28"/>
        </w:rPr>
        <w:t>Страницы приложений нумеруются в сквозном порядке с курсовой работой, но в общий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(основной) объем курсовой работы не засчитываются.</w:t>
      </w:r>
    </w:p>
    <w:p w14:paraId="468E7A82" w14:textId="77777777" w:rsidR="00905D6D" w:rsidRDefault="00905D6D" w:rsidP="00905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D6D">
        <w:rPr>
          <w:sz w:val="28"/>
          <w:szCs w:val="28"/>
        </w:rPr>
        <w:t>В содержание работы включают приложения с указанием номера страницы, с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начинаются приложения.</w:t>
      </w:r>
    </w:p>
    <w:p w14:paraId="62FE9694" w14:textId="77777777" w:rsidR="00905D6D" w:rsidRDefault="00905D6D" w:rsidP="00905D6D">
      <w:pPr>
        <w:spacing w:line="360" w:lineRule="auto"/>
        <w:contextualSpacing/>
        <w:jc w:val="both"/>
        <w:rPr>
          <w:sz w:val="28"/>
          <w:szCs w:val="28"/>
        </w:rPr>
      </w:pPr>
    </w:p>
    <w:p w14:paraId="5BE3A54C" w14:textId="77777777" w:rsidR="00905D6D" w:rsidRPr="00905D6D" w:rsidRDefault="00905D6D" w:rsidP="00BD0723">
      <w:pPr>
        <w:pStyle w:val="a4"/>
        <w:numPr>
          <w:ilvl w:val="1"/>
          <w:numId w:val="1"/>
        </w:numPr>
        <w:spacing w:line="360" w:lineRule="auto"/>
        <w:ind w:left="709"/>
        <w:jc w:val="center"/>
        <w:outlineLvl w:val="1"/>
        <w:rPr>
          <w:b/>
          <w:bCs/>
          <w:sz w:val="28"/>
          <w:szCs w:val="28"/>
        </w:rPr>
      </w:pPr>
      <w:bookmarkStart w:id="6" w:name="_Toc189147360"/>
      <w:r w:rsidRPr="00905D6D">
        <w:rPr>
          <w:b/>
          <w:bCs/>
          <w:sz w:val="28"/>
          <w:szCs w:val="28"/>
        </w:rPr>
        <w:t>Оформление содержания</w:t>
      </w:r>
      <w:bookmarkEnd w:id="6"/>
    </w:p>
    <w:p w14:paraId="33A260D5" w14:textId="77777777" w:rsidR="00905D6D" w:rsidRDefault="00905D6D" w:rsidP="00905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D6D">
        <w:rPr>
          <w:sz w:val="28"/>
          <w:szCs w:val="28"/>
        </w:rPr>
        <w:t>В содержании перечисляют заголовки всех разделов, подразделов,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а также введение, выводы и заключение, список литературы, перечень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приложений с указанием начальных страниц.</w:t>
      </w:r>
    </w:p>
    <w:p w14:paraId="0B9371AE" w14:textId="77777777" w:rsidR="00905D6D" w:rsidRDefault="00905D6D" w:rsidP="00905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D6D">
        <w:rPr>
          <w:sz w:val="28"/>
          <w:szCs w:val="28"/>
        </w:rPr>
        <w:t>Заголовок «Содержание» пишется по центру с прописной буквы.</w:t>
      </w:r>
    </w:p>
    <w:p w14:paraId="230CABC9" w14:textId="51CE090B" w:rsidR="00905D6D" w:rsidRPr="00905D6D" w:rsidRDefault="00905D6D" w:rsidP="00905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D6D">
        <w:rPr>
          <w:sz w:val="28"/>
          <w:szCs w:val="28"/>
        </w:rPr>
        <w:t>Все заголовки в содержании начинают с прописной буквы, точку в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конце не ставят. Заголовки приводятся в той форме, в какой они даны в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тексте.</w:t>
      </w:r>
    </w:p>
    <w:p w14:paraId="5E526B77" w14:textId="223CAB1E" w:rsidR="00905D6D" w:rsidRDefault="00905D6D" w:rsidP="00905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D6D">
        <w:rPr>
          <w:sz w:val="28"/>
          <w:szCs w:val="28"/>
        </w:rPr>
        <w:t xml:space="preserve">На 1 листе ставится высокий штамп, на остальных </w:t>
      </w:r>
      <w:r>
        <w:rPr>
          <w:sz w:val="28"/>
          <w:szCs w:val="28"/>
        </w:rPr>
        <w:t>–</w:t>
      </w:r>
      <w:r w:rsidRPr="00905D6D">
        <w:rPr>
          <w:sz w:val="28"/>
          <w:szCs w:val="28"/>
        </w:rPr>
        <w:t xml:space="preserve"> низкий.</w:t>
      </w:r>
      <w:r>
        <w:rPr>
          <w:sz w:val="28"/>
          <w:szCs w:val="28"/>
        </w:rPr>
        <w:t xml:space="preserve"> </w:t>
      </w:r>
    </w:p>
    <w:p w14:paraId="688E4AD8" w14:textId="0C7D514D" w:rsidR="00905D6D" w:rsidRDefault="00905D6D" w:rsidP="00905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D6D">
        <w:rPr>
          <w:sz w:val="28"/>
          <w:szCs w:val="28"/>
        </w:rPr>
        <w:t>Текст записывается строчными буквами с указанием строго друг</w:t>
      </w:r>
      <w:r>
        <w:rPr>
          <w:sz w:val="28"/>
          <w:szCs w:val="28"/>
        </w:rPr>
        <w:t xml:space="preserve"> </w:t>
      </w:r>
      <w:r w:rsidRPr="00905D6D">
        <w:rPr>
          <w:sz w:val="28"/>
          <w:szCs w:val="28"/>
        </w:rPr>
        <w:t>под другом номеров страниц.</w:t>
      </w:r>
      <w:r w:rsidRPr="00905D6D">
        <w:rPr>
          <w:sz w:val="28"/>
          <w:szCs w:val="28"/>
        </w:rPr>
        <w:cr/>
      </w:r>
    </w:p>
    <w:p w14:paraId="72E45B13" w14:textId="7167A180" w:rsidR="00F95144" w:rsidRPr="00F95144" w:rsidRDefault="00F95144" w:rsidP="00BD0723">
      <w:pPr>
        <w:pStyle w:val="a4"/>
        <w:numPr>
          <w:ilvl w:val="1"/>
          <w:numId w:val="1"/>
        </w:numPr>
        <w:spacing w:line="360" w:lineRule="auto"/>
        <w:ind w:left="709"/>
        <w:jc w:val="center"/>
        <w:outlineLvl w:val="1"/>
        <w:rPr>
          <w:b/>
          <w:bCs/>
          <w:sz w:val="28"/>
          <w:szCs w:val="28"/>
        </w:rPr>
      </w:pPr>
      <w:bookmarkStart w:id="7" w:name="_Toc189147361"/>
      <w:r w:rsidRPr="00F95144">
        <w:rPr>
          <w:b/>
          <w:bCs/>
          <w:sz w:val="28"/>
          <w:szCs w:val="28"/>
        </w:rPr>
        <w:t>Нумерация страниц</w:t>
      </w:r>
      <w:bookmarkEnd w:id="7"/>
    </w:p>
    <w:p w14:paraId="59A7D054" w14:textId="483E7828" w:rsidR="00F95144" w:rsidRPr="00F95144" w:rsidRDefault="00F95144" w:rsidP="00F9514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95144">
        <w:rPr>
          <w:sz w:val="28"/>
          <w:szCs w:val="28"/>
        </w:rPr>
        <w:t>Страницы курсовых проектов следует нумеровать арабскими цифрами,</w:t>
      </w:r>
      <w:r>
        <w:rPr>
          <w:sz w:val="28"/>
          <w:szCs w:val="28"/>
        </w:rPr>
        <w:t xml:space="preserve"> </w:t>
      </w:r>
      <w:r w:rsidRPr="00F95144">
        <w:rPr>
          <w:sz w:val="28"/>
          <w:szCs w:val="28"/>
        </w:rPr>
        <w:t>соблюдая сквозную нумерацию по всему тексту вместе с приложениями.</w:t>
      </w:r>
    </w:p>
    <w:p w14:paraId="334794DC" w14:textId="7130B8D5" w:rsidR="00F95144" w:rsidRPr="00F95144" w:rsidRDefault="00F95144" w:rsidP="00F9514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95144">
        <w:rPr>
          <w:sz w:val="28"/>
          <w:szCs w:val="28"/>
        </w:rPr>
        <w:t>Титульный лист в общую нумерацию страниц не включается. Нумерация</w:t>
      </w:r>
      <w:r>
        <w:rPr>
          <w:sz w:val="28"/>
          <w:szCs w:val="28"/>
        </w:rPr>
        <w:t xml:space="preserve"> </w:t>
      </w:r>
      <w:r w:rsidRPr="00F95144">
        <w:rPr>
          <w:sz w:val="28"/>
          <w:szCs w:val="28"/>
        </w:rPr>
        <w:t>начинается с листа «</w:t>
      </w:r>
      <w:r>
        <w:rPr>
          <w:sz w:val="28"/>
          <w:szCs w:val="28"/>
        </w:rPr>
        <w:t>Введение</w:t>
      </w:r>
      <w:r w:rsidRPr="00F95144">
        <w:rPr>
          <w:sz w:val="28"/>
          <w:szCs w:val="28"/>
        </w:rPr>
        <w:t>».</w:t>
      </w:r>
    </w:p>
    <w:p w14:paraId="58A91C5F" w14:textId="08A1D01F" w:rsidR="008B05C3" w:rsidRPr="008B05C3" w:rsidRDefault="008B05C3" w:rsidP="00BD0723">
      <w:pPr>
        <w:pStyle w:val="a4"/>
        <w:numPr>
          <w:ilvl w:val="1"/>
          <w:numId w:val="1"/>
        </w:numPr>
        <w:spacing w:line="360" w:lineRule="auto"/>
        <w:ind w:left="709"/>
        <w:jc w:val="center"/>
        <w:outlineLvl w:val="1"/>
        <w:rPr>
          <w:b/>
          <w:bCs/>
          <w:sz w:val="28"/>
          <w:szCs w:val="28"/>
        </w:rPr>
      </w:pPr>
      <w:bookmarkStart w:id="8" w:name="_Toc189147362"/>
      <w:r w:rsidRPr="008B05C3">
        <w:rPr>
          <w:b/>
          <w:bCs/>
          <w:sz w:val="28"/>
          <w:szCs w:val="28"/>
        </w:rPr>
        <w:lastRenderedPageBreak/>
        <w:t xml:space="preserve">Оформление </w:t>
      </w:r>
      <w:r w:rsidR="00905D6D">
        <w:rPr>
          <w:b/>
          <w:bCs/>
          <w:sz w:val="28"/>
          <w:szCs w:val="28"/>
        </w:rPr>
        <w:t>рисунков, графиков и схем</w:t>
      </w:r>
      <w:bookmarkEnd w:id="8"/>
    </w:p>
    <w:p w14:paraId="4169902D" w14:textId="44547735" w:rsidR="008B05C3" w:rsidRPr="008B05C3" w:rsidRDefault="008B05C3" w:rsidP="008B05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05C3">
        <w:rPr>
          <w:sz w:val="28"/>
          <w:szCs w:val="28"/>
        </w:rPr>
        <w:t>Иллюстрации (чертежи, схемы, графики, эскизы, диаграммы, фотоснимки, рисунки)</w:t>
      </w:r>
      <w:r>
        <w:rPr>
          <w:sz w:val="28"/>
          <w:szCs w:val="28"/>
        </w:rPr>
        <w:t xml:space="preserve"> </w:t>
      </w:r>
      <w:r w:rsidRPr="008B05C3">
        <w:rPr>
          <w:sz w:val="28"/>
          <w:szCs w:val="28"/>
        </w:rPr>
        <w:t>располагают так, чтобы их было удобно рассматривать, непосредственно после текста, в котором</w:t>
      </w:r>
      <w:r>
        <w:rPr>
          <w:sz w:val="28"/>
          <w:szCs w:val="28"/>
        </w:rPr>
        <w:t xml:space="preserve"> </w:t>
      </w:r>
      <w:r w:rsidRPr="008B05C3">
        <w:rPr>
          <w:sz w:val="28"/>
          <w:szCs w:val="28"/>
        </w:rPr>
        <w:t>они упоминаются впервые. Иллюстрации обозначаются словом «Рисунок». На все рисунки</w:t>
      </w:r>
      <w:r>
        <w:rPr>
          <w:sz w:val="28"/>
          <w:szCs w:val="28"/>
        </w:rPr>
        <w:t xml:space="preserve"> </w:t>
      </w:r>
      <w:r w:rsidRPr="008B05C3">
        <w:rPr>
          <w:sz w:val="28"/>
          <w:szCs w:val="28"/>
        </w:rPr>
        <w:t>должны быть даны ссылки по тексту пояснительной записки. Рисунки должны иметь</w:t>
      </w:r>
      <w:r>
        <w:rPr>
          <w:sz w:val="28"/>
          <w:szCs w:val="28"/>
        </w:rPr>
        <w:t xml:space="preserve"> </w:t>
      </w:r>
      <w:r w:rsidRPr="008B05C3">
        <w:rPr>
          <w:sz w:val="28"/>
          <w:szCs w:val="28"/>
        </w:rPr>
        <w:t>наименования, которые помещают под рисунком, по центру страницы. Точка после</w:t>
      </w:r>
      <w:r>
        <w:rPr>
          <w:sz w:val="28"/>
          <w:szCs w:val="28"/>
        </w:rPr>
        <w:t xml:space="preserve"> </w:t>
      </w:r>
      <w:r w:rsidRPr="008B05C3">
        <w:rPr>
          <w:sz w:val="28"/>
          <w:szCs w:val="28"/>
        </w:rPr>
        <w:t>наименования рисунка не ставится.</w:t>
      </w:r>
    </w:p>
    <w:p w14:paraId="77F60E0C" w14:textId="3585CC02" w:rsidR="008B05C3" w:rsidRDefault="008B05C3" w:rsidP="008B05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05C3">
        <w:rPr>
          <w:sz w:val="28"/>
          <w:szCs w:val="28"/>
        </w:rPr>
        <w:t>Все иллюстрации нумеруются арабскими цифрами в пределах разделов, например (второй</w:t>
      </w:r>
      <w:r>
        <w:rPr>
          <w:sz w:val="28"/>
          <w:szCs w:val="28"/>
        </w:rPr>
        <w:t xml:space="preserve"> </w:t>
      </w:r>
      <w:r w:rsidRPr="008B05C3">
        <w:rPr>
          <w:sz w:val="28"/>
          <w:szCs w:val="28"/>
        </w:rPr>
        <w:t>рисунок первого раздела</w:t>
      </w:r>
      <w:r>
        <w:rPr>
          <w:sz w:val="28"/>
          <w:szCs w:val="28"/>
        </w:rPr>
        <w:t>, т.е. Рисунок 1.2</w:t>
      </w:r>
      <w:r w:rsidRPr="008B05C3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8B05C3">
        <w:rPr>
          <w:sz w:val="28"/>
          <w:szCs w:val="28"/>
        </w:rPr>
        <w:cr/>
      </w:r>
    </w:p>
    <w:p w14:paraId="64E2FE96" w14:textId="3C666673" w:rsidR="008B05C3" w:rsidRDefault="008B05C3" w:rsidP="00BD0723">
      <w:pPr>
        <w:pStyle w:val="a4"/>
        <w:numPr>
          <w:ilvl w:val="1"/>
          <w:numId w:val="1"/>
        </w:numPr>
        <w:spacing w:line="360" w:lineRule="auto"/>
        <w:ind w:left="709"/>
        <w:jc w:val="center"/>
        <w:outlineLvl w:val="1"/>
        <w:rPr>
          <w:b/>
          <w:bCs/>
          <w:sz w:val="28"/>
          <w:szCs w:val="28"/>
        </w:rPr>
      </w:pPr>
      <w:bookmarkStart w:id="9" w:name="_Toc189147363"/>
      <w:r w:rsidRPr="008B05C3">
        <w:rPr>
          <w:b/>
          <w:bCs/>
          <w:sz w:val="28"/>
          <w:szCs w:val="28"/>
        </w:rPr>
        <w:t>Оформление таблиц</w:t>
      </w:r>
      <w:bookmarkEnd w:id="9"/>
    </w:p>
    <w:p w14:paraId="0EB130F7" w14:textId="7FD15362" w:rsidR="002049A0" w:rsidRP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Цифровой материал оформляется, как правило, в виде таблиц. Таблицу,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зависимости от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ее размера, помещают под текстом, в котором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впервые дана ссылка на нее, или на следующей странице, а, при необходимости, в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 xml:space="preserve">приложении к работе. На все таблицы должны быть приведены ссылки в тексте </w:t>
      </w:r>
      <w:r>
        <w:rPr>
          <w:sz w:val="28"/>
          <w:szCs w:val="28"/>
        </w:rPr>
        <w:t xml:space="preserve">курсовой </w:t>
      </w:r>
      <w:r w:rsidRPr="002049A0">
        <w:rPr>
          <w:sz w:val="28"/>
          <w:szCs w:val="28"/>
        </w:rPr>
        <w:t>работы, при ссылке следует писать слово «таблица» с указанием ее номера.</w:t>
      </w:r>
    </w:p>
    <w:p w14:paraId="3EB03E5C" w14:textId="77777777" w:rsidR="002049A0" w:rsidRP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Название таблицы должно отражать ее содержание, быть точным и кратким.</w:t>
      </w:r>
    </w:p>
    <w:p w14:paraId="7E727EEB" w14:textId="097BE6E0" w:rsid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Название следует помещать над таблицей по центру. Например:</w:t>
      </w:r>
      <w:r w:rsidRPr="002049A0">
        <w:rPr>
          <w:sz w:val="28"/>
          <w:szCs w:val="28"/>
        </w:rPr>
        <w:cr/>
      </w:r>
    </w:p>
    <w:p w14:paraId="5CB9D76B" w14:textId="755C2B8D" w:rsidR="002049A0" w:rsidRDefault="002049A0" w:rsidP="002049A0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2.1 – Название таблицы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049A0" w14:paraId="7ABFAAAB" w14:textId="77777777" w:rsidTr="002049A0">
        <w:tc>
          <w:tcPr>
            <w:tcW w:w="2336" w:type="dxa"/>
            <w:vAlign w:val="center"/>
          </w:tcPr>
          <w:p w14:paraId="62855F79" w14:textId="282BF210" w:rsidR="002049A0" w:rsidRDefault="002049A0" w:rsidP="002049A0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Заголовок 1</w:t>
            </w:r>
          </w:p>
        </w:tc>
        <w:tc>
          <w:tcPr>
            <w:tcW w:w="2336" w:type="dxa"/>
            <w:vAlign w:val="center"/>
          </w:tcPr>
          <w:p w14:paraId="31AC8697" w14:textId="20004778" w:rsidR="002049A0" w:rsidRDefault="002049A0" w:rsidP="002049A0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Заголовок 2</w:t>
            </w:r>
          </w:p>
        </w:tc>
        <w:tc>
          <w:tcPr>
            <w:tcW w:w="4673" w:type="dxa"/>
            <w:gridSpan w:val="2"/>
            <w:vAlign w:val="center"/>
          </w:tcPr>
          <w:p w14:paraId="12AFBBAE" w14:textId="0DB9A5FC" w:rsidR="002049A0" w:rsidRDefault="002049A0" w:rsidP="002049A0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Заголовок 3</w:t>
            </w:r>
          </w:p>
        </w:tc>
      </w:tr>
      <w:tr w:rsidR="002049A0" w14:paraId="687E0DA3" w14:textId="77777777" w:rsidTr="002049A0">
        <w:tc>
          <w:tcPr>
            <w:tcW w:w="2336" w:type="dxa"/>
          </w:tcPr>
          <w:p w14:paraId="2603659F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B5E5635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D1E1A1B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6DC322F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049A0" w14:paraId="6B452A3A" w14:textId="77777777" w:rsidTr="002049A0">
        <w:tc>
          <w:tcPr>
            <w:tcW w:w="2336" w:type="dxa"/>
          </w:tcPr>
          <w:p w14:paraId="46DE1AE1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1B9FC75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71702B9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8D05476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049A0" w14:paraId="70F3C547" w14:textId="77777777" w:rsidTr="002049A0">
        <w:tc>
          <w:tcPr>
            <w:tcW w:w="2336" w:type="dxa"/>
          </w:tcPr>
          <w:p w14:paraId="5771DA8C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5DA00DB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75F9CC9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A0EB2F3" w14:textId="77777777" w:rsidR="002049A0" w:rsidRDefault="002049A0" w:rsidP="002049A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4A8F097C" w14:textId="77777777" w:rsidR="002049A0" w:rsidRPr="008B05C3" w:rsidRDefault="002049A0" w:rsidP="002049A0">
      <w:pPr>
        <w:spacing w:line="360" w:lineRule="auto"/>
        <w:contextualSpacing/>
        <w:jc w:val="both"/>
        <w:rPr>
          <w:sz w:val="28"/>
          <w:szCs w:val="28"/>
        </w:rPr>
      </w:pPr>
    </w:p>
    <w:p w14:paraId="123C3075" w14:textId="3CF8E8BE" w:rsidR="002049A0" w:rsidRP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Таблицы нумеруют арабскими цифрами в пределах раздела. В этом случае номер таблицы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 xml:space="preserve">состоит из номера раздела и порядкового номера </w:t>
      </w:r>
      <w:r w:rsidRPr="002049A0">
        <w:rPr>
          <w:sz w:val="28"/>
          <w:szCs w:val="28"/>
        </w:rPr>
        <w:lastRenderedPageBreak/>
        <w:t>таблицы, разделенных точкой. Таблицы должны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быть выровнены по ширине окна.</w:t>
      </w:r>
    </w:p>
    <w:p w14:paraId="02960E60" w14:textId="254FD39B" w:rsidR="002049A0" w:rsidRP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Таблицы каждого приложения обозначают отдельной нумерацией арабскими цифрами с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добавлением перед цифрой буквенного обозначения приложения.</w:t>
      </w:r>
    </w:p>
    <w:p w14:paraId="3DC36EB2" w14:textId="56777D6E" w:rsidR="002049A0" w:rsidRP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Большие таблицы располагают так, чтобы их можно было читать, поворачивая работу по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часовой стрелке. Допускается помещать таблицу вдоль длинной стороны листа документа.</w:t>
      </w:r>
    </w:p>
    <w:p w14:paraId="510D388D" w14:textId="4F328170" w:rsidR="002049A0" w:rsidRP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Заголовки граф и строк таблицы следует писать с прописной буквы, а подзаголовки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 xml:space="preserve">граф </w:t>
      </w:r>
      <w:r>
        <w:rPr>
          <w:sz w:val="28"/>
          <w:szCs w:val="28"/>
        </w:rPr>
        <w:t xml:space="preserve">– </w:t>
      </w:r>
      <w:r w:rsidRPr="002049A0">
        <w:rPr>
          <w:sz w:val="28"/>
          <w:szCs w:val="28"/>
        </w:rPr>
        <w:t>со строчной буквы, если они составляют одно предложение с заголовком, или с прописной буквы,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если они имеют самостоятельное значение. В конце заголовков и подзаголовков таблиц точки не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ставят. Заголовки и подзаголовки граф указывают в единственном числе.</w:t>
      </w:r>
    </w:p>
    <w:p w14:paraId="5B9F8B12" w14:textId="33F37D6E" w:rsidR="002049A0" w:rsidRP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Если таблица выходит за формат страницы, часть её переносят на другую страницу.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этом нумеруют арабскими цифрами графы и (или) строки первой части таблицы. Над второй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частью таблицы располагают строку с нумерацией граф.</w:t>
      </w:r>
    </w:p>
    <w:p w14:paraId="3FF9398C" w14:textId="0E95FC69" w:rsidR="002049A0" w:rsidRP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При переносе части таблицы на другую страницу слово «Таблица» и название помещают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только над первой частью таблицы, над другими частями пишут, со сдвигом к правому полю,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слова «Продолжение таблицы» с указанием номера таблицы.</w:t>
      </w:r>
    </w:p>
    <w:p w14:paraId="1E55FEDD" w14:textId="5664669C" w:rsidR="002049A0" w:rsidRP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Если в конце страницы таблица прерывается и ее продолжение будет на следующей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странице, в первой части таблицы нижнюю горизонтальную линию, ограничивающую таблицу,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проводят.</w:t>
      </w:r>
    </w:p>
    <w:p w14:paraId="19499538" w14:textId="6524857A" w:rsidR="002049A0" w:rsidRP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Если все показатели, приведенные в таблице, выражены в одной и той же единице, то ее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обозначение помещается над таблицей справа.</w:t>
      </w:r>
    </w:p>
    <w:p w14:paraId="6EA183F4" w14:textId="32063E24" w:rsidR="002049A0" w:rsidRPr="002049A0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t>Заменять кавычками повторяющиеся в таблице цифры, математические знаки, знаки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процента, обозначения марок материала, обозначения нормативных документов не допускается.</w:t>
      </w:r>
    </w:p>
    <w:p w14:paraId="4259C989" w14:textId="77933A29" w:rsidR="00105423" w:rsidRDefault="002049A0" w:rsidP="002049A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49A0">
        <w:rPr>
          <w:sz w:val="28"/>
          <w:szCs w:val="28"/>
        </w:rPr>
        <w:lastRenderedPageBreak/>
        <w:t>При наличии в тексте небольшого по объему цифрового материала его нецелесообразно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оформлять таблицей, а следует давать в виде вывода (текста), располагая</w:t>
      </w:r>
      <w:r>
        <w:rPr>
          <w:sz w:val="28"/>
          <w:szCs w:val="28"/>
        </w:rPr>
        <w:t xml:space="preserve"> </w:t>
      </w:r>
      <w:r w:rsidRPr="002049A0">
        <w:rPr>
          <w:sz w:val="28"/>
          <w:szCs w:val="28"/>
        </w:rPr>
        <w:t>цифровые данные в колонки.</w:t>
      </w:r>
    </w:p>
    <w:p w14:paraId="0013DC8E" w14:textId="77777777" w:rsidR="00905D6D" w:rsidRDefault="00905D6D" w:rsidP="00905D6D">
      <w:pPr>
        <w:spacing w:line="360" w:lineRule="auto"/>
        <w:jc w:val="both"/>
        <w:rPr>
          <w:sz w:val="28"/>
          <w:szCs w:val="28"/>
        </w:rPr>
      </w:pPr>
    </w:p>
    <w:p w14:paraId="50819C65" w14:textId="32F4B7D6" w:rsidR="00F95144" w:rsidRDefault="00F95144" w:rsidP="00BD0723">
      <w:pPr>
        <w:pStyle w:val="a4"/>
        <w:numPr>
          <w:ilvl w:val="1"/>
          <w:numId w:val="1"/>
        </w:numPr>
        <w:spacing w:line="360" w:lineRule="auto"/>
        <w:ind w:left="709"/>
        <w:jc w:val="center"/>
        <w:outlineLvl w:val="1"/>
        <w:rPr>
          <w:b/>
          <w:bCs/>
          <w:sz w:val="28"/>
          <w:szCs w:val="28"/>
        </w:rPr>
      </w:pPr>
      <w:bookmarkStart w:id="10" w:name="_Toc189147364"/>
      <w:r w:rsidRPr="00F95144">
        <w:rPr>
          <w:b/>
          <w:bCs/>
          <w:sz w:val="28"/>
          <w:szCs w:val="28"/>
        </w:rPr>
        <w:t>Оформление цитат и ссылок</w:t>
      </w:r>
      <w:bookmarkEnd w:id="10"/>
    </w:p>
    <w:p w14:paraId="078F0C52" w14:textId="012EF5BB" w:rsidR="00F95144" w:rsidRDefault="00F95144" w:rsidP="00F9514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95144">
        <w:rPr>
          <w:sz w:val="28"/>
          <w:szCs w:val="28"/>
        </w:rPr>
        <w:t>При ссылке в тексте на литературный источник после упоминания о нем</w:t>
      </w:r>
      <w:r>
        <w:rPr>
          <w:sz w:val="28"/>
          <w:szCs w:val="28"/>
        </w:rPr>
        <w:t xml:space="preserve"> </w:t>
      </w:r>
      <w:r w:rsidRPr="00F95144">
        <w:rPr>
          <w:sz w:val="28"/>
          <w:szCs w:val="28"/>
        </w:rPr>
        <w:t>проставляют в квадратных скобках номер, под которым он значится в списке использованных источников. В необходимых случаях (обычно при использовании</w:t>
      </w:r>
      <w:r>
        <w:rPr>
          <w:sz w:val="28"/>
          <w:szCs w:val="28"/>
        </w:rPr>
        <w:t xml:space="preserve"> </w:t>
      </w:r>
      <w:r w:rsidRPr="00F95144">
        <w:rPr>
          <w:sz w:val="28"/>
          <w:szCs w:val="28"/>
        </w:rPr>
        <w:t xml:space="preserve">цифровых данных или цитаты) указываются и страницы, на которых помещается используемый источник: </w:t>
      </w:r>
      <w:proofErr w:type="gramStart"/>
      <w:r>
        <w:rPr>
          <w:sz w:val="28"/>
          <w:szCs w:val="28"/>
        </w:rPr>
        <w:t>н</w:t>
      </w:r>
      <w:r w:rsidRPr="00F95144">
        <w:rPr>
          <w:sz w:val="28"/>
          <w:szCs w:val="28"/>
        </w:rPr>
        <w:t>апример</w:t>
      </w:r>
      <w:proofErr w:type="gramEnd"/>
      <w:r w:rsidRPr="00F95144">
        <w:rPr>
          <w:sz w:val="28"/>
          <w:szCs w:val="28"/>
        </w:rPr>
        <w:t xml:space="preserve"> [25, с. 14-19] или [28, т.1, c.128]. Также можно применять подстрочную сноску, которая помещается внизу той страницы, на которой было осуществлено цитирование, под текстом. В конце цитаты ставится арабская цифра, обозначающая порядковый номер сноски на данной странице, эта</w:t>
      </w:r>
      <w:r>
        <w:rPr>
          <w:sz w:val="28"/>
          <w:szCs w:val="28"/>
        </w:rPr>
        <w:t xml:space="preserve"> </w:t>
      </w:r>
      <w:r w:rsidRPr="00F95144">
        <w:rPr>
          <w:sz w:val="28"/>
          <w:szCs w:val="28"/>
        </w:rPr>
        <w:t xml:space="preserve">цифра располагается несколько выше данной строки. Этот же номер затем проставляется внизу данной страницы, и далее описываются реквизиты цитируемого¹. </w:t>
      </w:r>
    </w:p>
    <w:p w14:paraId="150C85D7" w14:textId="387F528F" w:rsidR="00F95144" w:rsidRPr="00F95144" w:rsidRDefault="00F95144" w:rsidP="00F9514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95144">
        <w:rPr>
          <w:sz w:val="28"/>
          <w:szCs w:val="28"/>
        </w:rPr>
        <w:t>Ссылки на таблицы, рисунки, приложения указываются в круглых скобках: (таблица2.1), (рисунок 4.2), (приложение Б) либо следует писать: «в соответствии с данными в таблице 1.5», «по данным рисунка 2.3», «в соответствии с приложением А».</w:t>
      </w:r>
    </w:p>
    <w:p w14:paraId="333EDE7F" w14:textId="77777777" w:rsidR="00905D6D" w:rsidRDefault="00905D6D" w:rsidP="00905D6D">
      <w:pPr>
        <w:spacing w:line="360" w:lineRule="auto"/>
        <w:jc w:val="both"/>
        <w:rPr>
          <w:sz w:val="28"/>
          <w:szCs w:val="28"/>
        </w:rPr>
      </w:pPr>
    </w:p>
    <w:p w14:paraId="57E7D939" w14:textId="77777777" w:rsidR="00F95144" w:rsidRDefault="00F95144" w:rsidP="00905D6D">
      <w:pPr>
        <w:spacing w:line="360" w:lineRule="auto"/>
        <w:jc w:val="both"/>
        <w:rPr>
          <w:sz w:val="28"/>
          <w:szCs w:val="28"/>
        </w:rPr>
        <w:sectPr w:rsidR="00F951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E2EE5D" w14:textId="424A13D3" w:rsidR="00F95144" w:rsidRPr="00F95144" w:rsidRDefault="00F95144" w:rsidP="00F95144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89147365"/>
      <w:r w:rsidRPr="00F9514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ЛИТЕРАТУРЫ</w:t>
      </w:r>
      <w:bookmarkEnd w:id="11"/>
    </w:p>
    <w:p w14:paraId="23FBA2E3" w14:textId="77777777" w:rsidR="00F95144" w:rsidRDefault="00F95144" w:rsidP="00F95144">
      <w:pPr>
        <w:spacing w:line="360" w:lineRule="auto"/>
        <w:jc w:val="center"/>
        <w:rPr>
          <w:b/>
          <w:bCs/>
          <w:sz w:val="28"/>
          <w:szCs w:val="28"/>
        </w:rPr>
      </w:pPr>
    </w:p>
    <w:p w14:paraId="6B7C9E21" w14:textId="7E808858" w:rsidR="00F95144" w:rsidRPr="00F95144" w:rsidRDefault="00F95144" w:rsidP="00F95144">
      <w:pPr>
        <w:spacing w:line="360" w:lineRule="auto"/>
        <w:jc w:val="center"/>
        <w:rPr>
          <w:b/>
          <w:bCs/>
          <w:sz w:val="28"/>
          <w:szCs w:val="28"/>
        </w:rPr>
      </w:pPr>
      <w:r w:rsidRPr="00F95144">
        <w:rPr>
          <w:b/>
          <w:bCs/>
          <w:sz w:val="28"/>
          <w:szCs w:val="28"/>
        </w:rPr>
        <w:t>Основные источники</w:t>
      </w:r>
    </w:p>
    <w:p w14:paraId="41C6B2AB" w14:textId="2D0D145F" w:rsidR="00F95144" w:rsidRDefault="00F95144" w:rsidP="00F95144">
      <w:pPr>
        <w:spacing w:line="360" w:lineRule="auto"/>
        <w:ind w:firstLine="709"/>
        <w:jc w:val="both"/>
        <w:rPr>
          <w:sz w:val="28"/>
          <w:szCs w:val="28"/>
        </w:rPr>
      </w:pPr>
      <w:r w:rsidRPr="00F95144">
        <w:rPr>
          <w:sz w:val="28"/>
          <w:szCs w:val="28"/>
        </w:rPr>
        <w:t>1. Гордеев, С. И. Организация баз данных в 2 ч. Часть 1: учебник для среднего профессионального образования / С. И. Гордеев, В. Н. Волошина. — 2-е изд., испр</w:t>
      </w:r>
      <w:proofErr w:type="gramStart"/>
      <w:r w:rsidRPr="00F95144">
        <w:rPr>
          <w:sz w:val="28"/>
          <w:szCs w:val="28"/>
        </w:rPr>
        <w:t>.</w:t>
      </w:r>
      <w:proofErr w:type="gramEnd"/>
      <w:r w:rsidRPr="00F95144">
        <w:rPr>
          <w:sz w:val="28"/>
          <w:szCs w:val="28"/>
        </w:rPr>
        <w:t xml:space="preserve"> и доп. — Москва: Издательство Юрайт, 2021. — 310 с. — (Профессиональное образование). —ISBN 978-5-534-11626-7. — Текст: электронный // Образовательная платформа Юрайт [сайт]. — URL: </w:t>
      </w:r>
      <w:hyperlink r:id="rId8" w:history="1">
        <w:r w:rsidRPr="00AA5092">
          <w:rPr>
            <w:rStyle w:val="a5"/>
            <w:sz w:val="28"/>
            <w:szCs w:val="28"/>
          </w:rPr>
          <w:t>https://urait.ru/bcode/476351</w:t>
        </w:r>
      </w:hyperlink>
    </w:p>
    <w:p w14:paraId="5E03CF96" w14:textId="6A2B8B1C" w:rsidR="00F95144" w:rsidRDefault="00F95144" w:rsidP="00F95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95144">
        <w:rPr>
          <w:sz w:val="28"/>
          <w:szCs w:val="28"/>
        </w:rPr>
        <w:t>Орлов С.А. Технологии разработки программного обеспечения. СПб.:</w:t>
      </w:r>
      <w:r>
        <w:rPr>
          <w:sz w:val="28"/>
          <w:szCs w:val="28"/>
        </w:rPr>
        <w:t xml:space="preserve"> </w:t>
      </w:r>
      <w:r w:rsidRPr="00F95144">
        <w:rPr>
          <w:sz w:val="28"/>
          <w:szCs w:val="28"/>
        </w:rPr>
        <w:t>Питер, 2003. – 480с</w:t>
      </w:r>
    </w:p>
    <w:p w14:paraId="49961E43" w14:textId="38796A49" w:rsidR="00F95144" w:rsidRDefault="00F95144" w:rsidP="00F95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5144">
        <w:rPr>
          <w:sz w:val="28"/>
          <w:szCs w:val="28"/>
        </w:rPr>
        <w:t>. Гордеев, С. И. Организация баз данных в 2 ч. Часть 2: учебник для среднего профессионального образования / С. И. Гордеев, В. Н. Волошина. — 2-е изд., испр</w:t>
      </w:r>
      <w:proofErr w:type="gramStart"/>
      <w:r w:rsidRPr="00F95144">
        <w:rPr>
          <w:sz w:val="28"/>
          <w:szCs w:val="28"/>
        </w:rPr>
        <w:t>.</w:t>
      </w:r>
      <w:proofErr w:type="gramEnd"/>
      <w:r w:rsidRPr="00F95144">
        <w:rPr>
          <w:sz w:val="28"/>
          <w:szCs w:val="28"/>
        </w:rPr>
        <w:t xml:space="preserve"> и доп. — Москва: Издательство Юрайт, 2021. — 513 с. — (Профессиональное образование). —ISBN 978-5-534-11625-0. — Текст: электронный // Образовательная платформа Юрайт [сайт]. — URL: </w:t>
      </w:r>
      <w:hyperlink r:id="rId9" w:history="1">
        <w:r w:rsidRPr="00AA5092">
          <w:rPr>
            <w:rStyle w:val="a5"/>
            <w:sz w:val="28"/>
            <w:szCs w:val="28"/>
          </w:rPr>
          <w:t>https://urait.ru/bcode/476352</w:t>
        </w:r>
      </w:hyperlink>
      <w:r>
        <w:rPr>
          <w:sz w:val="28"/>
          <w:szCs w:val="28"/>
        </w:rPr>
        <w:t xml:space="preserve"> </w:t>
      </w:r>
    </w:p>
    <w:p w14:paraId="571A630B" w14:textId="419F96E1" w:rsidR="00F95144" w:rsidRDefault="00F95144" w:rsidP="00F95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5144">
        <w:rPr>
          <w:sz w:val="28"/>
          <w:szCs w:val="28"/>
        </w:rPr>
        <w:t xml:space="preserve">. Нестеров, С. А. Базы данных: учебник и практикум для среднего профессионального образования / С. А. Нестеров. — Москва: Издательство Юрайт, 2021. — 230 с. — (Профессиональное образование). — ISBN 978-5-534-11629-8. — Текст: электронный // Образовательная платформа Юрайт [сайт]. — URL: </w:t>
      </w:r>
      <w:hyperlink r:id="rId10" w:history="1">
        <w:r w:rsidRPr="00AA5092">
          <w:rPr>
            <w:rStyle w:val="a5"/>
            <w:sz w:val="28"/>
            <w:szCs w:val="28"/>
          </w:rPr>
          <w:t>https://urait.ru/bcode/476348</w:t>
        </w:r>
      </w:hyperlink>
      <w:r>
        <w:rPr>
          <w:sz w:val="28"/>
          <w:szCs w:val="28"/>
        </w:rPr>
        <w:t xml:space="preserve"> </w:t>
      </w:r>
      <w:r w:rsidRPr="00F95144">
        <w:rPr>
          <w:sz w:val="28"/>
          <w:szCs w:val="28"/>
        </w:rPr>
        <w:t xml:space="preserve"> </w:t>
      </w:r>
    </w:p>
    <w:p w14:paraId="539DCFF4" w14:textId="77777777" w:rsidR="00F95144" w:rsidRDefault="00F95144" w:rsidP="00905D6D">
      <w:pPr>
        <w:spacing w:line="360" w:lineRule="auto"/>
        <w:jc w:val="both"/>
        <w:rPr>
          <w:sz w:val="28"/>
          <w:szCs w:val="28"/>
        </w:rPr>
      </w:pPr>
    </w:p>
    <w:p w14:paraId="6E550927" w14:textId="77777777" w:rsidR="00F95144" w:rsidRPr="00F95144" w:rsidRDefault="00F95144" w:rsidP="00F95144">
      <w:pPr>
        <w:spacing w:line="360" w:lineRule="auto"/>
        <w:jc w:val="center"/>
        <w:rPr>
          <w:b/>
          <w:bCs/>
          <w:sz w:val="28"/>
          <w:szCs w:val="28"/>
        </w:rPr>
      </w:pPr>
      <w:r w:rsidRPr="00F95144">
        <w:rPr>
          <w:b/>
          <w:bCs/>
          <w:sz w:val="28"/>
          <w:szCs w:val="28"/>
        </w:rPr>
        <w:t xml:space="preserve">Дополнительные источники </w:t>
      </w:r>
    </w:p>
    <w:p w14:paraId="580E69A4" w14:textId="2FC33F53" w:rsidR="00F95144" w:rsidRDefault="00F95144" w:rsidP="00F95144">
      <w:pPr>
        <w:spacing w:line="360" w:lineRule="auto"/>
        <w:ind w:firstLine="709"/>
        <w:jc w:val="both"/>
        <w:rPr>
          <w:sz w:val="28"/>
          <w:szCs w:val="28"/>
        </w:rPr>
      </w:pPr>
      <w:r w:rsidRPr="00F95144">
        <w:rPr>
          <w:sz w:val="28"/>
          <w:szCs w:val="28"/>
        </w:rPr>
        <w:t xml:space="preserve">1. Мартишин, С. А. Базы данных. Практическое применение СУБД SQL- и NoSQL-типа для проектирования информационных систем: учебное пособие / С.А. Мартишин, В.Л. Симонов, М.В. Храпченко. — Москва: ФОРУМ: ИНФРА-М, 2021. — 368 с. — (Среднее профессиональное образование). - ISBN 978-5-8199-0785-6. - Текст: электронный. - URL: </w:t>
      </w:r>
      <w:hyperlink r:id="rId11" w:history="1">
        <w:r w:rsidRPr="00AA5092">
          <w:rPr>
            <w:rStyle w:val="a5"/>
            <w:sz w:val="28"/>
            <w:szCs w:val="28"/>
          </w:rPr>
          <w:t>https://znanium.com/catalog/product/1243192</w:t>
        </w:r>
      </w:hyperlink>
      <w:r>
        <w:rPr>
          <w:sz w:val="28"/>
          <w:szCs w:val="28"/>
        </w:rPr>
        <w:t xml:space="preserve"> </w:t>
      </w:r>
    </w:p>
    <w:p w14:paraId="6895DA62" w14:textId="2CADDF87" w:rsidR="00F95144" w:rsidRPr="00905D6D" w:rsidRDefault="00F95144" w:rsidP="00F95144">
      <w:pPr>
        <w:spacing w:line="360" w:lineRule="auto"/>
        <w:ind w:firstLine="709"/>
        <w:jc w:val="both"/>
        <w:rPr>
          <w:sz w:val="28"/>
          <w:szCs w:val="28"/>
        </w:rPr>
      </w:pPr>
      <w:r w:rsidRPr="00F95144">
        <w:rPr>
          <w:sz w:val="28"/>
          <w:szCs w:val="28"/>
        </w:rPr>
        <w:lastRenderedPageBreak/>
        <w:t xml:space="preserve">2. Стасышин, В. М. Базы данных: технологии доступа: учебное пособие для среднего профессионального образования / В. М. Стасышин, Т. Л. Стасышина. — 2-е изд., испр. идоп. — Москва: Издательство Юрайт, 2021. — 164 с. — (Профессиональное образование). — ISBN 978-5-534-09888-4. — Текст: электронный // Образовательная платформа Юрайт [сайт]. — URL: </w:t>
      </w:r>
      <w:hyperlink r:id="rId12" w:history="1">
        <w:r w:rsidRPr="00AA5092">
          <w:rPr>
            <w:rStyle w:val="a5"/>
            <w:sz w:val="28"/>
            <w:szCs w:val="28"/>
          </w:rPr>
          <w:t>https://urait.ru/bcode/474839</w:t>
        </w:r>
      </w:hyperlink>
      <w:r>
        <w:rPr>
          <w:sz w:val="28"/>
          <w:szCs w:val="28"/>
        </w:rPr>
        <w:t xml:space="preserve"> </w:t>
      </w:r>
    </w:p>
    <w:sectPr w:rsidR="00F95144" w:rsidRPr="0090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3021"/>
    <w:multiLevelType w:val="hybridMultilevel"/>
    <w:tmpl w:val="3C2E248C"/>
    <w:lvl w:ilvl="0" w:tplc="5388F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3742"/>
    <w:multiLevelType w:val="multilevel"/>
    <w:tmpl w:val="E5D256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E3961FC"/>
    <w:multiLevelType w:val="hybridMultilevel"/>
    <w:tmpl w:val="733A1B46"/>
    <w:lvl w:ilvl="0" w:tplc="5388F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795B"/>
    <w:multiLevelType w:val="hybridMultilevel"/>
    <w:tmpl w:val="D7C648AC"/>
    <w:lvl w:ilvl="0" w:tplc="5388F9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65083A"/>
    <w:multiLevelType w:val="multilevel"/>
    <w:tmpl w:val="E5D256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CD475B2"/>
    <w:multiLevelType w:val="hybridMultilevel"/>
    <w:tmpl w:val="67688844"/>
    <w:lvl w:ilvl="0" w:tplc="C71E82EA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A631DC"/>
    <w:multiLevelType w:val="hybridMultilevel"/>
    <w:tmpl w:val="E5404E26"/>
    <w:lvl w:ilvl="0" w:tplc="5388F9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0CE6A1F"/>
    <w:multiLevelType w:val="hybridMultilevel"/>
    <w:tmpl w:val="D4CC4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F2BCF"/>
    <w:multiLevelType w:val="hybridMultilevel"/>
    <w:tmpl w:val="C0728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E89"/>
    <w:multiLevelType w:val="hybridMultilevel"/>
    <w:tmpl w:val="8744C69E"/>
    <w:lvl w:ilvl="0" w:tplc="5388F9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D420A4"/>
    <w:multiLevelType w:val="hybridMultilevel"/>
    <w:tmpl w:val="F0DA63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884B82"/>
    <w:multiLevelType w:val="hybridMultilevel"/>
    <w:tmpl w:val="EAEAA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05A8F"/>
    <w:multiLevelType w:val="hybridMultilevel"/>
    <w:tmpl w:val="C8FE3AB2"/>
    <w:lvl w:ilvl="0" w:tplc="534E6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4A2695"/>
    <w:multiLevelType w:val="hybridMultilevel"/>
    <w:tmpl w:val="C7FA7AB6"/>
    <w:lvl w:ilvl="0" w:tplc="5388F9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7275C9D"/>
    <w:multiLevelType w:val="hybridMultilevel"/>
    <w:tmpl w:val="C792B730"/>
    <w:lvl w:ilvl="0" w:tplc="C1800244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C8F4E66"/>
    <w:multiLevelType w:val="hybridMultilevel"/>
    <w:tmpl w:val="BA060F84"/>
    <w:lvl w:ilvl="0" w:tplc="5388F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15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F2"/>
    <w:rsid w:val="000300C1"/>
    <w:rsid w:val="000C1949"/>
    <w:rsid w:val="000F0468"/>
    <w:rsid w:val="00105423"/>
    <w:rsid w:val="0013516D"/>
    <w:rsid w:val="00162FF6"/>
    <w:rsid w:val="002049A0"/>
    <w:rsid w:val="002571BF"/>
    <w:rsid w:val="003A596E"/>
    <w:rsid w:val="003B3339"/>
    <w:rsid w:val="004A7325"/>
    <w:rsid w:val="004D3BC9"/>
    <w:rsid w:val="004E2DD6"/>
    <w:rsid w:val="007C0AA1"/>
    <w:rsid w:val="008B05C3"/>
    <w:rsid w:val="00905D6D"/>
    <w:rsid w:val="00906E6E"/>
    <w:rsid w:val="00995CC4"/>
    <w:rsid w:val="00A638F2"/>
    <w:rsid w:val="00B1095B"/>
    <w:rsid w:val="00BA0D51"/>
    <w:rsid w:val="00BD0723"/>
    <w:rsid w:val="00C93A45"/>
    <w:rsid w:val="00DA2C60"/>
    <w:rsid w:val="00F23FE6"/>
    <w:rsid w:val="00F94D6A"/>
    <w:rsid w:val="00F95144"/>
    <w:rsid w:val="00FB2680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C269"/>
  <w15:chartTrackingRefBased/>
  <w15:docId w15:val="{0B949BFA-A961-4F7B-ABF9-79035F01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1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7C0AA1"/>
    <w:rPr>
      <w:rFonts w:ascii="Verdana" w:eastAsia="SimSun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995C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095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095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0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51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8">
    <w:name w:val="TOC Heading"/>
    <w:basedOn w:val="1"/>
    <w:next w:val="a"/>
    <w:uiPriority w:val="39"/>
    <w:unhideWhenUsed/>
    <w:qFormat/>
    <w:rsid w:val="00906E6E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06E6E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BD072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635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urait.ru/bcode/4748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nanium.com/catalog/product/12431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763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763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25C6-DCB3-4516-8BB5-9266EC51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24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Потапов</dc:creator>
  <cp:keywords/>
  <dc:description/>
  <cp:lastModifiedBy>L219_001</cp:lastModifiedBy>
  <cp:revision>10</cp:revision>
  <dcterms:created xsi:type="dcterms:W3CDTF">2025-01-30T09:19:00Z</dcterms:created>
  <dcterms:modified xsi:type="dcterms:W3CDTF">2025-01-31T09:41:00Z</dcterms:modified>
</cp:coreProperties>
</file>