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="00A505F6"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3C0116" w:rsidRPr="00E6207C" w:rsidRDefault="00B772D2" w:rsidP="00D734DB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38.02.01 ЭКОНОМИКА И БУХГАЛТЕРСКИЙ УЧЕТ ( по отраслям)</w: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7324A4">
        <w:rPr>
          <w:sz w:val="28"/>
          <w:szCs w:val="28"/>
        </w:rPr>
        <w:t>4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дисциплин и педагогики», протокол №  9 от «24» мая 2024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0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0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ПРб1.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1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2" w:name="_Toc436255154"/>
      <w:bookmarkEnd w:id="1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3" w:name="_Toc134740366"/>
      <w:bookmarkStart w:id="4" w:name="_GoBack"/>
      <w:bookmarkEnd w:id="4"/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занятие1.</w:t>
      </w:r>
      <w:bookmarkEnd w:id="3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Боснию</w:t>
      </w:r>
      <w:r w:rsidR="005C717E" w:rsidRPr="00E6207C">
        <w:t xml:space="preserve"> </w:t>
      </w:r>
      <w:r w:rsidRPr="00E6207C">
        <w:lastRenderedPageBreak/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r w:rsidRPr="00E6207C">
        <w:t>;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r w:rsidRPr="00E6207C">
        <w:t>начале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под».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r w:rsidRPr="00E6207C">
        <w:t>ОО́Н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r w:rsidRPr="00E6207C">
        <w:t>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lastRenderedPageBreak/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lastRenderedPageBreak/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млрд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-сосудистой,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дыхательную,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частоты.Для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r w:rsidRPr="00E6207C">
        <w:t>Людям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Население Земли — общее число людей, живущих на Земле, достигшее в мае 2019 года 7,7 млрд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млн,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природный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В наши дни большая часть населения сконцентрирована в пределах умеренного, субтропического и субэкваториального поясов;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социально-экономический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Самый населённый регион мира — Азия. Здесь проживает около 4,4 млрд человек. За ней следуют Африка (1,2 млрд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1. Население свыше 100 млн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r w:rsidRPr="00E6207C">
        <w:t>,</w:t>
      </w:r>
      <w:r w:rsidRPr="00E6207C">
        <w:rPr>
          <w:bCs/>
          <w:iCs/>
        </w:rPr>
        <w:t>представляющий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качеств трудоспособного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r w:rsidRPr="00E6207C">
        <w:t>–</w:t>
      </w:r>
      <w:r w:rsidRPr="00E6207C">
        <w:rPr>
          <w:bCs/>
          <w:iCs/>
        </w:rPr>
        <w:t>это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r w:rsidRPr="00E6207C">
        <w:t>IиIIгрупп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Трудовые ресурсы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г) состав работающих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региона</w:t>
      </w:r>
      <w:r w:rsidRPr="00E6207C">
        <w:t>–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прямых</w:t>
      </w:r>
      <w:r w:rsidRPr="00E6207C">
        <w:t xml:space="preserve">(административных)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платы.</w:t>
      </w:r>
      <w:r w:rsidRPr="00E6207C">
        <w:rPr>
          <w:bCs/>
          <w:iCs/>
        </w:rPr>
        <w:t>Косвенные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r w:rsidRPr="00E6207C">
        <w:t>.</w:t>
      </w:r>
      <w:r w:rsidRPr="00E6207C">
        <w:rPr>
          <w:bCs/>
          <w:iCs/>
        </w:rPr>
        <w:t>Активные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млн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значительно</w:t>
      </w:r>
      <w:r w:rsidR="005C717E" w:rsidRPr="00E6207C">
        <w:t xml:space="preserve"> </w:t>
      </w:r>
      <w:r w:rsidRPr="00E6207C">
        <w:t>сокращено,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Сахары.</w:t>
      </w:r>
      <w:r w:rsidR="005C717E" w:rsidRPr="00E6207C">
        <w:t xml:space="preserve"> </w:t>
      </w:r>
      <w:r w:rsidRPr="00E6207C">
        <w:t>имея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текстильная,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2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Неконтролируемые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будут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странах(Франция,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странах(Франция,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10-й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271 с. — ISBN 978-5-09-104480-5. — Текст : электронный // Лань : электронно-библиотечная система. — URL: https://e.lanbook.com/book/335024» (Гладкий, Ю. Н. География: 10-й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ISBN 978-5-09-104480-5. — Текст :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11-й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223 с. — ISBN 978-5-09-104481-2. — Текст : электронный // Лань : электронно-библиотечная система. — URL: https://e.lanbook.com/book/335027» (Гладкий, Ю. Н. География: 11-й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ISBN 978-5-09-104481-2. — Текст :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 xml:space="preserve">. — Москва : Просвещение, 2023. — 495 с. — ISBN 978-5-09-104507-9. — Текст :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 xml:space="preserve">. — Москва : Просвещение, 2023. — ISBN 978-5-09-104507-9. — Текст :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 xml:space="preserve">. — Москва : Просвещение, 2023. — 368 с. — ISBN 978-5-09-104508-6. — Текст :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 : Просвещение, 2023. — ISBN 978-5-09-104508-6. — Текст :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72A" w:rsidRDefault="0046772A" w:rsidP="00BB52EB">
      <w:r>
        <w:separator/>
      </w:r>
    </w:p>
  </w:endnote>
  <w:endnote w:type="continuationSeparator" w:id="0">
    <w:p w:rsidR="0046772A" w:rsidRDefault="0046772A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DA1">
          <w:rPr>
            <w:noProof/>
          </w:rPr>
          <w:t>9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72A" w:rsidRDefault="0046772A" w:rsidP="00BB52EB">
      <w:r>
        <w:separator/>
      </w:r>
    </w:p>
  </w:footnote>
  <w:footnote w:type="continuationSeparator" w:id="0">
    <w:p w:rsidR="0046772A" w:rsidRDefault="0046772A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B463D"/>
    <w:rsid w:val="002C68E7"/>
    <w:rsid w:val="002E04C0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6772A"/>
    <w:rsid w:val="004720DE"/>
    <w:rsid w:val="00490C5B"/>
    <w:rsid w:val="004A3EE6"/>
    <w:rsid w:val="004A4E2D"/>
    <w:rsid w:val="004B0C5A"/>
    <w:rsid w:val="004C7E28"/>
    <w:rsid w:val="004D29BA"/>
    <w:rsid w:val="004E6F94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294A"/>
    <w:rsid w:val="005B30EA"/>
    <w:rsid w:val="005B3CBF"/>
    <w:rsid w:val="005B6B1F"/>
    <w:rsid w:val="005B7C04"/>
    <w:rsid w:val="005C05AA"/>
    <w:rsid w:val="005C0A7D"/>
    <w:rsid w:val="005C2110"/>
    <w:rsid w:val="005C22C3"/>
    <w:rsid w:val="005C717E"/>
    <w:rsid w:val="005E2D4A"/>
    <w:rsid w:val="005E7B1E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772D2"/>
    <w:rsid w:val="00B945FD"/>
    <w:rsid w:val="00B97D07"/>
    <w:rsid w:val="00BA567B"/>
    <w:rsid w:val="00BA5794"/>
    <w:rsid w:val="00BA6B01"/>
    <w:rsid w:val="00BB52EB"/>
    <w:rsid w:val="00BC3D3F"/>
    <w:rsid w:val="00BD1EF6"/>
    <w:rsid w:val="00BE1DA1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3D46-7B40-45D4-AC46-73D34023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13230</Words>
  <Characters>75413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26</cp:revision>
  <dcterms:created xsi:type="dcterms:W3CDTF">2023-05-11T20:41:00Z</dcterms:created>
  <dcterms:modified xsi:type="dcterms:W3CDTF">2025-01-29T11:01:00Z</dcterms:modified>
</cp:coreProperties>
</file>